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E55" w:rsidRDefault="00CA2E55" w:rsidP="00AE379F">
      <w:pPr>
        <w:jc w:val="right"/>
        <w:rPr>
          <w:rFonts w:ascii="Sylfaen" w:hAnsi="Sylfaen"/>
          <w:b/>
          <w:sz w:val="32"/>
          <w:szCs w:val="32"/>
        </w:rPr>
      </w:pPr>
      <w:r>
        <w:rPr>
          <w:rFonts w:ascii="Sylfaen" w:hAnsi="Sylfaen"/>
          <w:b/>
          <w:sz w:val="32"/>
          <w:szCs w:val="32"/>
        </w:rPr>
        <w:tab/>
      </w:r>
      <w:r>
        <w:rPr>
          <w:rFonts w:ascii="Sylfaen" w:hAnsi="Sylfaen"/>
          <w:b/>
          <w:sz w:val="32"/>
          <w:szCs w:val="32"/>
        </w:rPr>
        <w:tab/>
      </w:r>
      <w:r>
        <w:rPr>
          <w:rFonts w:ascii="Sylfaen" w:hAnsi="Sylfaen"/>
          <w:b/>
          <w:sz w:val="32"/>
          <w:szCs w:val="32"/>
        </w:rPr>
        <w:tab/>
      </w:r>
      <w:r>
        <w:rPr>
          <w:rFonts w:ascii="Sylfaen" w:hAnsi="Sylfaen"/>
          <w:b/>
          <w:sz w:val="32"/>
          <w:szCs w:val="32"/>
        </w:rPr>
        <w:tab/>
      </w:r>
      <w:r>
        <w:rPr>
          <w:rFonts w:ascii="Sylfaen" w:hAnsi="Sylfaen"/>
          <w:b/>
          <w:sz w:val="32"/>
          <w:szCs w:val="32"/>
        </w:rPr>
        <w:tab/>
      </w:r>
      <w:r>
        <w:rPr>
          <w:rFonts w:ascii="Sylfaen" w:hAnsi="Sylfaen"/>
          <w:b/>
          <w:sz w:val="32"/>
          <w:szCs w:val="32"/>
        </w:rPr>
        <w:tab/>
      </w:r>
      <w:bookmarkStart w:id="0" w:name="_GoBack"/>
      <w:bookmarkEnd w:id="0"/>
      <w:r w:rsidR="00AE379F">
        <w:rPr>
          <w:rFonts w:ascii="Sylfaen" w:hAnsi="Sylfaen"/>
          <w:b/>
          <w:sz w:val="32"/>
          <w:szCs w:val="32"/>
        </w:rPr>
        <w:tab/>
      </w:r>
      <w:r>
        <w:rPr>
          <w:rFonts w:ascii="Sylfaen" w:hAnsi="Sylfaen"/>
          <w:b/>
          <w:sz w:val="32"/>
          <w:szCs w:val="32"/>
        </w:rPr>
        <w:t xml:space="preserve">        </w:t>
      </w:r>
    </w:p>
    <w:p w:rsidR="00CA2E55" w:rsidRDefault="00CA2E55" w:rsidP="00CA2E55">
      <w:pPr>
        <w:jc w:val="center"/>
        <w:rPr>
          <w:rFonts w:ascii="Sylfaen" w:hAnsi="Sylfaen"/>
          <w:b/>
          <w:sz w:val="32"/>
          <w:szCs w:val="32"/>
        </w:rPr>
      </w:pPr>
    </w:p>
    <w:p w:rsidR="00CA2E55" w:rsidRDefault="00CA2E55" w:rsidP="00CA2E55">
      <w:pPr>
        <w:jc w:val="center"/>
        <w:rPr>
          <w:rFonts w:ascii="Sylfaen" w:hAnsi="Sylfaen"/>
          <w:b/>
          <w:sz w:val="32"/>
          <w:szCs w:val="32"/>
        </w:rPr>
      </w:pPr>
    </w:p>
    <w:p w:rsidR="00CA2E55" w:rsidRDefault="00CA2E55" w:rsidP="00CA2E55">
      <w:pPr>
        <w:jc w:val="center"/>
        <w:rPr>
          <w:rFonts w:ascii="Sylfaen" w:hAnsi="Sylfaen"/>
          <w:b/>
          <w:sz w:val="32"/>
          <w:szCs w:val="32"/>
        </w:rPr>
      </w:pPr>
    </w:p>
    <w:p w:rsidR="00CA2E55" w:rsidRPr="00CA2E55" w:rsidRDefault="00CA2E55" w:rsidP="00CA2E55">
      <w:pPr>
        <w:jc w:val="center"/>
        <w:rPr>
          <w:rFonts w:ascii="Sylfaen" w:hAnsi="Sylfaen"/>
          <w:b/>
          <w:sz w:val="56"/>
          <w:szCs w:val="56"/>
        </w:rPr>
      </w:pPr>
      <w:r w:rsidRPr="00CA2E55">
        <w:rPr>
          <w:rFonts w:ascii="Sylfaen" w:hAnsi="Sylfaen"/>
          <w:b/>
          <w:sz w:val="56"/>
          <w:szCs w:val="56"/>
        </w:rPr>
        <w:t>ՄԵԹՈԴԱԲԱՆՈՒԹՅՈՒՆ</w:t>
      </w:r>
    </w:p>
    <w:p w:rsidR="00CA2E55" w:rsidRDefault="00CA2E55" w:rsidP="00CA2E55">
      <w:pPr>
        <w:jc w:val="center"/>
        <w:rPr>
          <w:rFonts w:ascii="Sylfaen" w:hAnsi="Sylfaen"/>
          <w:b/>
          <w:sz w:val="28"/>
          <w:szCs w:val="28"/>
        </w:rPr>
      </w:pPr>
    </w:p>
    <w:p w:rsidR="00CA2E55" w:rsidRPr="00CA2E55" w:rsidRDefault="00EC1B63" w:rsidP="00CA2E55">
      <w:pPr>
        <w:jc w:val="center"/>
        <w:rPr>
          <w:rFonts w:ascii="Sylfaen" w:hAnsi="Sylfaen"/>
          <w:b/>
          <w:sz w:val="48"/>
          <w:szCs w:val="48"/>
        </w:rPr>
      </w:pPr>
      <w:r>
        <w:rPr>
          <w:rFonts w:ascii="Sylfaen" w:hAnsi="Sylfaen"/>
          <w:b/>
          <w:sz w:val="48"/>
          <w:szCs w:val="48"/>
        </w:rPr>
        <w:t>հ</w:t>
      </w:r>
      <w:r w:rsidR="00CA2E55" w:rsidRPr="00CA2E55">
        <w:rPr>
          <w:rFonts w:ascii="Sylfaen" w:hAnsi="Sylfaen"/>
          <w:b/>
          <w:sz w:val="48"/>
          <w:szCs w:val="48"/>
        </w:rPr>
        <w:t>ամայնքի զարգացման քառամյա ծրագրի  մշակման և կառավարման</w:t>
      </w:r>
    </w:p>
    <w:p w:rsidR="00CA2E55" w:rsidRDefault="00CA2E55">
      <w:pPr>
        <w:rPr>
          <w:rFonts w:ascii="Sylfaen" w:hAnsi="Sylfaen"/>
          <w:b/>
          <w:sz w:val="28"/>
          <w:szCs w:val="28"/>
        </w:rPr>
      </w:pPr>
    </w:p>
    <w:p w:rsidR="0085391A" w:rsidRPr="00AE379F" w:rsidRDefault="00AE379F" w:rsidP="00AE379F">
      <w:pPr>
        <w:ind w:hanging="142"/>
        <w:jc w:val="center"/>
        <w:rPr>
          <w:rFonts w:ascii="Sylfaen" w:hAnsi="Sylfaen"/>
          <w:b/>
          <w:szCs w:val="28"/>
        </w:rPr>
      </w:pPr>
      <w:r w:rsidRPr="00AE379F">
        <w:rPr>
          <w:rFonts w:ascii="Sylfaen" w:hAnsi="Sylfaen"/>
          <w:b/>
          <w:szCs w:val="28"/>
        </w:rPr>
        <w:t xml:space="preserve">Մշակվել է </w:t>
      </w:r>
      <w:r w:rsidR="00806418" w:rsidRPr="00AE379F">
        <w:rPr>
          <w:rFonts w:ascii="Sylfaen" w:hAnsi="Sylfaen"/>
          <w:b/>
          <w:szCs w:val="28"/>
          <w:lang w:val="hy-AM"/>
        </w:rPr>
        <w:t>Համայնքների Ֆինանսիստների Միավորման</w:t>
      </w:r>
      <w:r w:rsidRPr="00AE379F">
        <w:rPr>
          <w:rFonts w:ascii="Sylfaen" w:hAnsi="Sylfaen"/>
          <w:b/>
          <w:szCs w:val="28"/>
        </w:rPr>
        <w:t xml:space="preserve"> և</w:t>
      </w:r>
    </w:p>
    <w:p w:rsidR="0085391A" w:rsidRDefault="0085391A" w:rsidP="00AE379F">
      <w:pPr>
        <w:jc w:val="center"/>
        <w:rPr>
          <w:rFonts w:ascii="Sylfaen" w:hAnsi="Sylfaen"/>
          <w:b/>
          <w:sz w:val="28"/>
          <w:szCs w:val="28"/>
        </w:rPr>
      </w:pPr>
      <w:r w:rsidRPr="00AE379F">
        <w:rPr>
          <w:rFonts w:ascii="Sylfaen" w:hAnsi="Sylfaen"/>
          <w:b/>
          <w:szCs w:val="28"/>
          <w:lang w:val="hy-AM"/>
        </w:rPr>
        <w:t>Վորլդ Վիժն Հայաստան</w:t>
      </w:r>
      <w:r w:rsidRPr="00AE379F">
        <w:rPr>
          <w:rFonts w:ascii="Sylfaen" w:hAnsi="Sylfaen"/>
          <w:b/>
          <w:szCs w:val="28"/>
        </w:rPr>
        <w:t xml:space="preserve"> </w:t>
      </w:r>
      <w:r w:rsidR="00AE379F">
        <w:rPr>
          <w:rFonts w:ascii="Sylfaen" w:hAnsi="Sylfaen"/>
          <w:b/>
          <w:szCs w:val="28"/>
        </w:rPr>
        <w:t>ծրագր</w:t>
      </w:r>
      <w:r w:rsidRPr="00AE379F">
        <w:rPr>
          <w:rFonts w:ascii="Sylfaen" w:hAnsi="Sylfaen"/>
          <w:b/>
          <w:szCs w:val="28"/>
        </w:rPr>
        <w:t xml:space="preserve">ի </w:t>
      </w:r>
      <w:r w:rsidR="00AE379F" w:rsidRPr="00AE379F">
        <w:rPr>
          <w:rFonts w:ascii="Sylfaen" w:hAnsi="Sylfaen"/>
          <w:b/>
          <w:szCs w:val="28"/>
        </w:rPr>
        <w:t>տեխնիկական աջակցությամբ</w:t>
      </w:r>
    </w:p>
    <w:p w:rsidR="00CA2E55" w:rsidRDefault="00CA2E55" w:rsidP="00A70D6D">
      <w:pPr>
        <w:jc w:val="right"/>
        <w:rPr>
          <w:rFonts w:ascii="Sylfaen" w:hAnsi="Sylfaen"/>
          <w:b/>
          <w:sz w:val="28"/>
          <w:szCs w:val="28"/>
        </w:rPr>
      </w:pPr>
    </w:p>
    <w:p w:rsidR="00CA2E55" w:rsidRDefault="00CA2E55">
      <w:pPr>
        <w:rPr>
          <w:rFonts w:ascii="Sylfaen" w:hAnsi="Sylfaen"/>
          <w:b/>
          <w:sz w:val="28"/>
          <w:szCs w:val="28"/>
        </w:rPr>
      </w:pPr>
    </w:p>
    <w:p w:rsidR="00CA2E55" w:rsidRDefault="00CA2E55">
      <w:pPr>
        <w:rPr>
          <w:rFonts w:ascii="Sylfaen" w:hAnsi="Sylfaen"/>
          <w:b/>
          <w:sz w:val="28"/>
          <w:szCs w:val="28"/>
        </w:rPr>
      </w:pPr>
    </w:p>
    <w:p w:rsidR="00AF38FD" w:rsidRDefault="00AF38FD">
      <w:pPr>
        <w:rPr>
          <w:rFonts w:ascii="Sylfaen" w:hAnsi="Sylfaen"/>
          <w:b/>
          <w:sz w:val="28"/>
          <w:szCs w:val="28"/>
        </w:rPr>
      </w:pPr>
    </w:p>
    <w:p w:rsidR="00AE379F" w:rsidRDefault="00AE379F">
      <w:pPr>
        <w:rPr>
          <w:rFonts w:ascii="Sylfaen" w:hAnsi="Sylfaen"/>
          <w:b/>
          <w:sz w:val="28"/>
          <w:szCs w:val="28"/>
        </w:rPr>
      </w:pPr>
    </w:p>
    <w:p w:rsidR="00AE379F" w:rsidRDefault="00AE379F">
      <w:pPr>
        <w:rPr>
          <w:rFonts w:ascii="Sylfaen" w:hAnsi="Sylfaen"/>
          <w:b/>
          <w:sz w:val="28"/>
          <w:szCs w:val="28"/>
        </w:rPr>
      </w:pPr>
    </w:p>
    <w:p w:rsidR="00AE379F" w:rsidRDefault="00AE379F">
      <w:pPr>
        <w:rPr>
          <w:rFonts w:ascii="Sylfaen" w:hAnsi="Sylfaen"/>
          <w:b/>
          <w:sz w:val="28"/>
          <w:szCs w:val="28"/>
        </w:rPr>
      </w:pPr>
    </w:p>
    <w:p w:rsidR="00AE379F" w:rsidRDefault="00AE379F">
      <w:pPr>
        <w:rPr>
          <w:rFonts w:ascii="Sylfaen" w:hAnsi="Sylfaen"/>
          <w:b/>
          <w:sz w:val="28"/>
          <w:szCs w:val="28"/>
        </w:rPr>
      </w:pPr>
    </w:p>
    <w:p w:rsidR="00AE379F" w:rsidRDefault="00AE379F">
      <w:pPr>
        <w:rPr>
          <w:rFonts w:ascii="Sylfaen" w:hAnsi="Sylfaen"/>
          <w:b/>
          <w:sz w:val="28"/>
          <w:szCs w:val="28"/>
        </w:rPr>
      </w:pPr>
    </w:p>
    <w:p w:rsidR="00CA2E55" w:rsidRDefault="00CA2E55" w:rsidP="00CA2E55">
      <w:pPr>
        <w:jc w:val="center"/>
        <w:rPr>
          <w:rFonts w:ascii="Sylfaen" w:hAnsi="Sylfaen"/>
          <w:b/>
          <w:sz w:val="28"/>
          <w:szCs w:val="28"/>
        </w:rPr>
      </w:pPr>
      <w:r>
        <w:rPr>
          <w:rFonts w:ascii="Sylfaen" w:hAnsi="Sylfaen"/>
          <w:b/>
          <w:sz w:val="28"/>
          <w:szCs w:val="28"/>
        </w:rPr>
        <w:t>ԵՐԵՎԱՆ 201</w:t>
      </w:r>
      <w:r w:rsidR="0022225F">
        <w:rPr>
          <w:rFonts w:ascii="Sylfaen" w:hAnsi="Sylfaen"/>
          <w:b/>
          <w:sz w:val="28"/>
          <w:szCs w:val="28"/>
        </w:rPr>
        <w:t>4</w:t>
      </w:r>
    </w:p>
    <w:p w:rsidR="00CA2E55" w:rsidRDefault="00CA2E55" w:rsidP="00EF6802">
      <w:pPr>
        <w:spacing w:after="120"/>
        <w:jc w:val="center"/>
        <w:rPr>
          <w:rFonts w:ascii="Sylfaen" w:hAnsi="Sylfaen"/>
          <w:b/>
          <w:sz w:val="32"/>
          <w:szCs w:val="32"/>
        </w:rPr>
      </w:pPr>
      <w:r>
        <w:rPr>
          <w:rFonts w:ascii="Sylfaen" w:hAnsi="Sylfaen"/>
          <w:b/>
          <w:sz w:val="32"/>
          <w:szCs w:val="32"/>
        </w:rPr>
        <w:lastRenderedPageBreak/>
        <w:t>ԲՈՎԱՆԴԱԿՈՒԹՅՈՒՆ</w:t>
      </w:r>
    </w:p>
    <w:tbl>
      <w:tblPr>
        <w:tblStyle w:val="TableGrid"/>
        <w:tblW w:w="10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9720"/>
        <w:gridCol w:w="620"/>
      </w:tblGrid>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CA2E55" w:rsidP="000A2117">
            <w:pPr>
              <w:spacing w:line="360" w:lineRule="auto"/>
              <w:rPr>
                <w:rFonts w:ascii="Sylfaen" w:hAnsi="Sylfaen"/>
                <w:sz w:val="22"/>
                <w:szCs w:val="22"/>
              </w:rPr>
            </w:pPr>
            <w:r w:rsidRPr="00EF1156">
              <w:rPr>
                <w:rFonts w:ascii="Sylfaen" w:hAnsi="Sylfaen"/>
                <w:sz w:val="22"/>
                <w:szCs w:val="22"/>
              </w:rPr>
              <w:t>Ներածություն</w:t>
            </w:r>
          </w:p>
        </w:tc>
        <w:tc>
          <w:tcPr>
            <w:tcW w:w="620" w:type="dxa"/>
            <w:vAlign w:val="center"/>
          </w:tcPr>
          <w:p w:rsidR="00CA2E55" w:rsidRPr="00EF1156" w:rsidRDefault="009A60E2" w:rsidP="00EF1156">
            <w:pPr>
              <w:jc w:val="center"/>
              <w:rPr>
                <w:rFonts w:ascii="Sylfaen" w:hAnsi="Sylfaen"/>
                <w:sz w:val="22"/>
                <w:szCs w:val="22"/>
              </w:rPr>
            </w:pPr>
            <w:r w:rsidRPr="00EF1156">
              <w:rPr>
                <w:rFonts w:ascii="Sylfaen" w:hAnsi="Sylfaen"/>
                <w:sz w:val="22"/>
                <w:szCs w:val="22"/>
              </w:rPr>
              <w:t>2</w:t>
            </w:r>
          </w:p>
        </w:tc>
      </w:tr>
      <w:tr w:rsidR="00CA2E55" w:rsidRPr="00EF1156" w:rsidTr="005F4826">
        <w:tc>
          <w:tcPr>
            <w:tcW w:w="558" w:type="dxa"/>
          </w:tcPr>
          <w:p w:rsidR="00CA2E55" w:rsidRPr="00EF1156" w:rsidRDefault="009A60E2" w:rsidP="000A2117">
            <w:pPr>
              <w:spacing w:line="360" w:lineRule="auto"/>
              <w:jc w:val="center"/>
              <w:rPr>
                <w:rFonts w:ascii="Sylfaen" w:hAnsi="Sylfaen"/>
                <w:sz w:val="22"/>
                <w:szCs w:val="22"/>
              </w:rPr>
            </w:pPr>
            <w:r w:rsidRPr="00EF1156">
              <w:rPr>
                <w:rFonts w:ascii="Sylfaen" w:hAnsi="Sylfaen"/>
                <w:sz w:val="22"/>
                <w:szCs w:val="22"/>
              </w:rPr>
              <w:t>1.</w:t>
            </w:r>
          </w:p>
        </w:tc>
        <w:tc>
          <w:tcPr>
            <w:tcW w:w="9720" w:type="dxa"/>
          </w:tcPr>
          <w:p w:rsidR="00CA2E55" w:rsidRPr="00EF1156" w:rsidRDefault="009A60E2" w:rsidP="000A2117">
            <w:pPr>
              <w:spacing w:line="360" w:lineRule="auto"/>
              <w:contextualSpacing/>
              <w:rPr>
                <w:rFonts w:ascii="Sylfaen" w:hAnsi="Sylfaen"/>
                <w:sz w:val="22"/>
                <w:szCs w:val="22"/>
              </w:rPr>
            </w:pPr>
            <w:r w:rsidRPr="00EF1156">
              <w:rPr>
                <w:rFonts w:ascii="Sylfaen" w:hAnsi="Sylfaen"/>
                <w:sz w:val="22"/>
                <w:szCs w:val="22"/>
              </w:rPr>
              <w:t>Ի՞նչ է համայնքի զարգացման քառամյա ծրագիրը</w:t>
            </w:r>
            <w:r w:rsidR="00361AB5" w:rsidRPr="00EF1156">
              <w:rPr>
                <w:rFonts w:ascii="Sylfaen" w:hAnsi="Sylfaen"/>
                <w:sz w:val="22"/>
                <w:szCs w:val="22"/>
              </w:rPr>
              <w:t xml:space="preserve"> </w:t>
            </w:r>
          </w:p>
        </w:tc>
        <w:tc>
          <w:tcPr>
            <w:tcW w:w="620" w:type="dxa"/>
            <w:vAlign w:val="center"/>
          </w:tcPr>
          <w:p w:rsidR="00CA2E55" w:rsidRPr="00EF1156" w:rsidRDefault="000F0591" w:rsidP="00EF1156">
            <w:pPr>
              <w:jc w:val="center"/>
              <w:rPr>
                <w:rFonts w:ascii="Sylfaen" w:hAnsi="Sylfaen"/>
                <w:sz w:val="22"/>
                <w:szCs w:val="22"/>
              </w:rPr>
            </w:pPr>
            <w:r>
              <w:rPr>
                <w:rFonts w:ascii="Sylfaen" w:hAnsi="Sylfaen"/>
                <w:sz w:val="22"/>
                <w:szCs w:val="22"/>
              </w:rPr>
              <w:t>5</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9A60E2" w:rsidP="000A2117">
            <w:pPr>
              <w:spacing w:line="360" w:lineRule="auto"/>
              <w:ind w:left="522"/>
              <w:rPr>
                <w:rFonts w:ascii="Sylfaen" w:hAnsi="Sylfaen"/>
                <w:sz w:val="22"/>
                <w:szCs w:val="22"/>
              </w:rPr>
            </w:pPr>
            <w:r w:rsidRPr="00EF1156">
              <w:rPr>
                <w:rFonts w:ascii="Sylfaen" w:hAnsi="Sylfaen"/>
                <w:sz w:val="22"/>
                <w:szCs w:val="22"/>
              </w:rPr>
              <w:t>ՀԶՔԾ-ի էությունը</w:t>
            </w:r>
          </w:p>
        </w:tc>
        <w:tc>
          <w:tcPr>
            <w:tcW w:w="620" w:type="dxa"/>
            <w:vAlign w:val="center"/>
          </w:tcPr>
          <w:p w:rsidR="00CA2E55" w:rsidRPr="00EF1156" w:rsidRDefault="000F0591" w:rsidP="00EF1156">
            <w:pPr>
              <w:jc w:val="center"/>
              <w:rPr>
                <w:rFonts w:ascii="Sylfaen" w:hAnsi="Sylfaen"/>
                <w:sz w:val="22"/>
                <w:szCs w:val="22"/>
              </w:rPr>
            </w:pPr>
            <w:r>
              <w:rPr>
                <w:rFonts w:ascii="Sylfaen" w:hAnsi="Sylfaen"/>
                <w:sz w:val="22"/>
                <w:szCs w:val="22"/>
              </w:rPr>
              <w:t>5</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056C68" w:rsidP="000A2117">
            <w:pPr>
              <w:spacing w:line="360" w:lineRule="auto"/>
              <w:ind w:left="522"/>
              <w:contextualSpacing/>
              <w:rPr>
                <w:rFonts w:ascii="Sylfaen" w:hAnsi="Sylfaen"/>
                <w:sz w:val="22"/>
                <w:szCs w:val="22"/>
              </w:rPr>
            </w:pPr>
            <w:r w:rsidRPr="00EF1156">
              <w:rPr>
                <w:rFonts w:ascii="Sylfaen" w:hAnsi="Sylfaen"/>
                <w:sz w:val="22"/>
                <w:szCs w:val="22"/>
              </w:rPr>
              <w:t>ՀԶՔԾ</w:t>
            </w:r>
            <w:r w:rsidRPr="00EF1156">
              <w:rPr>
                <w:rFonts w:ascii="Sylfaen" w:hAnsi="Sylfaen"/>
                <w:sz w:val="22"/>
                <w:szCs w:val="22"/>
                <w:lang w:val="ro-RO"/>
              </w:rPr>
              <w:t>–</w:t>
            </w:r>
            <w:r w:rsidRPr="00EF1156">
              <w:rPr>
                <w:rFonts w:ascii="Sylfaen" w:hAnsi="Sylfaen"/>
                <w:sz w:val="22"/>
                <w:szCs w:val="22"/>
              </w:rPr>
              <w:t>ն</w:t>
            </w:r>
            <w:r w:rsidRPr="00EF1156">
              <w:rPr>
                <w:rFonts w:ascii="Sylfaen" w:hAnsi="Sylfaen"/>
                <w:sz w:val="22"/>
                <w:szCs w:val="22"/>
                <w:lang w:val="ro-RO"/>
              </w:rPr>
              <w:t xml:space="preserve"> </w:t>
            </w:r>
            <w:r w:rsidRPr="00EF1156">
              <w:rPr>
                <w:rFonts w:ascii="Sylfaen" w:hAnsi="Sylfaen"/>
                <w:sz w:val="22"/>
                <w:szCs w:val="22"/>
              </w:rPr>
              <w:t>որպես</w:t>
            </w:r>
            <w:r w:rsidRPr="00EF1156">
              <w:rPr>
                <w:rFonts w:ascii="Sylfaen" w:hAnsi="Sylfaen"/>
                <w:sz w:val="22"/>
                <w:szCs w:val="22"/>
                <w:lang w:val="ro-RO"/>
              </w:rPr>
              <w:t xml:space="preserve"> </w:t>
            </w:r>
            <w:r w:rsidRPr="00EF1156">
              <w:rPr>
                <w:rFonts w:ascii="Sylfaen" w:hAnsi="Sylfaen"/>
                <w:sz w:val="22"/>
                <w:szCs w:val="22"/>
              </w:rPr>
              <w:t>համայնքի</w:t>
            </w:r>
            <w:r w:rsidRPr="00EF1156">
              <w:rPr>
                <w:rFonts w:ascii="Sylfaen" w:hAnsi="Sylfaen"/>
                <w:sz w:val="22"/>
                <w:szCs w:val="22"/>
                <w:lang w:val="ro-RO"/>
              </w:rPr>
              <w:t xml:space="preserve"> </w:t>
            </w:r>
            <w:r w:rsidRPr="00EF1156">
              <w:rPr>
                <w:rFonts w:ascii="Sylfaen" w:hAnsi="Sylfaen"/>
                <w:sz w:val="22"/>
                <w:szCs w:val="22"/>
              </w:rPr>
              <w:t>ռազմավարական</w:t>
            </w:r>
            <w:r w:rsidRPr="00EF1156">
              <w:rPr>
                <w:rFonts w:ascii="Sylfaen" w:hAnsi="Sylfaen"/>
                <w:sz w:val="22"/>
                <w:szCs w:val="22"/>
                <w:lang w:val="ro-RO"/>
              </w:rPr>
              <w:t xml:space="preserve"> </w:t>
            </w:r>
            <w:r w:rsidRPr="00EF1156">
              <w:rPr>
                <w:rFonts w:ascii="Sylfaen" w:hAnsi="Sylfaen"/>
                <w:sz w:val="22"/>
                <w:szCs w:val="22"/>
              </w:rPr>
              <w:t>պլանավորման</w:t>
            </w:r>
            <w:r w:rsidRPr="00EF1156">
              <w:rPr>
                <w:rFonts w:ascii="Sylfaen" w:hAnsi="Sylfaen"/>
                <w:sz w:val="22"/>
                <w:szCs w:val="22"/>
                <w:lang w:val="ro-RO"/>
              </w:rPr>
              <w:t xml:space="preserve"> </w:t>
            </w:r>
            <w:r w:rsidRPr="00EF1156">
              <w:rPr>
                <w:rFonts w:ascii="Sylfaen" w:hAnsi="Sylfaen"/>
                <w:sz w:val="22"/>
                <w:szCs w:val="22"/>
              </w:rPr>
              <w:t>միջոց</w:t>
            </w:r>
            <w:r w:rsidRPr="00EF1156">
              <w:rPr>
                <w:rFonts w:ascii="Sylfaen" w:hAnsi="Sylfaen"/>
                <w:sz w:val="22"/>
                <w:szCs w:val="22"/>
                <w:lang w:val="ro-RO"/>
              </w:rPr>
              <w:t xml:space="preserve"> </w:t>
            </w:r>
          </w:p>
        </w:tc>
        <w:tc>
          <w:tcPr>
            <w:tcW w:w="620" w:type="dxa"/>
            <w:vAlign w:val="center"/>
          </w:tcPr>
          <w:p w:rsidR="00CA2E55" w:rsidRPr="00EF1156" w:rsidRDefault="00D75FDD" w:rsidP="00EF1156">
            <w:pPr>
              <w:jc w:val="center"/>
              <w:rPr>
                <w:rFonts w:ascii="Sylfaen" w:hAnsi="Sylfaen"/>
                <w:sz w:val="22"/>
                <w:szCs w:val="22"/>
              </w:rPr>
            </w:pPr>
            <w:r>
              <w:rPr>
                <w:rFonts w:ascii="Sylfaen" w:hAnsi="Sylfaen"/>
                <w:sz w:val="22"/>
                <w:szCs w:val="22"/>
              </w:rPr>
              <w:t>7</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A70D6D" w:rsidP="000A2117">
            <w:pPr>
              <w:spacing w:line="360" w:lineRule="auto"/>
              <w:ind w:left="522"/>
              <w:contextualSpacing/>
              <w:rPr>
                <w:rFonts w:ascii="Sylfaen" w:hAnsi="Sylfaen"/>
                <w:sz w:val="22"/>
                <w:szCs w:val="22"/>
              </w:rPr>
            </w:pPr>
            <w:r w:rsidRPr="00EF1156">
              <w:rPr>
                <w:rFonts w:ascii="Sylfaen" w:hAnsi="Sylfaen"/>
                <w:sz w:val="22"/>
                <w:szCs w:val="22"/>
              </w:rPr>
              <w:t>ՀԶՔԾ</w:t>
            </w:r>
            <w:r w:rsidRPr="00EF1156">
              <w:rPr>
                <w:rFonts w:ascii="Sylfaen" w:hAnsi="Sylfaen"/>
                <w:sz w:val="22"/>
                <w:szCs w:val="22"/>
                <w:lang w:val="ro-RO"/>
              </w:rPr>
              <w:t>-</w:t>
            </w:r>
            <w:r w:rsidRPr="00EF1156">
              <w:rPr>
                <w:rFonts w:ascii="Sylfaen" w:hAnsi="Sylfaen"/>
                <w:sz w:val="22"/>
                <w:szCs w:val="22"/>
              </w:rPr>
              <w:t>ն</w:t>
            </w:r>
            <w:r w:rsidRPr="00EF1156">
              <w:rPr>
                <w:rFonts w:ascii="Sylfaen" w:hAnsi="Sylfaen"/>
                <w:sz w:val="22"/>
                <w:szCs w:val="22"/>
                <w:lang w:val="ro-RO"/>
              </w:rPr>
              <w:t xml:space="preserve"> </w:t>
            </w:r>
            <w:r w:rsidRPr="00EF1156">
              <w:rPr>
                <w:rFonts w:ascii="Sylfaen" w:hAnsi="Sylfaen"/>
                <w:sz w:val="22"/>
                <w:szCs w:val="22"/>
              </w:rPr>
              <w:t>որպես</w:t>
            </w:r>
            <w:r w:rsidRPr="00EF1156">
              <w:rPr>
                <w:rFonts w:ascii="Sylfaen" w:hAnsi="Sylfaen"/>
                <w:sz w:val="22"/>
                <w:szCs w:val="22"/>
                <w:lang w:val="ro-RO"/>
              </w:rPr>
              <w:t xml:space="preserve"> </w:t>
            </w:r>
            <w:r w:rsidRPr="00EF1156">
              <w:rPr>
                <w:rFonts w:ascii="Sylfaen" w:hAnsi="Sylfaen"/>
                <w:sz w:val="22"/>
                <w:szCs w:val="22"/>
              </w:rPr>
              <w:t>համայնքի</w:t>
            </w:r>
            <w:r w:rsidRPr="00EF1156">
              <w:rPr>
                <w:rFonts w:ascii="Sylfaen" w:hAnsi="Sylfaen"/>
                <w:sz w:val="22"/>
                <w:szCs w:val="22"/>
                <w:lang w:val="ro-RO"/>
              </w:rPr>
              <w:t xml:space="preserve"> </w:t>
            </w:r>
            <w:r w:rsidRPr="00EF1156">
              <w:rPr>
                <w:rFonts w:ascii="Sylfaen" w:hAnsi="Sylfaen"/>
                <w:sz w:val="22"/>
                <w:szCs w:val="22"/>
              </w:rPr>
              <w:t>մասնակցային</w:t>
            </w:r>
            <w:r w:rsidRPr="00EF1156">
              <w:rPr>
                <w:rFonts w:ascii="Sylfaen" w:hAnsi="Sylfaen"/>
                <w:sz w:val="22"/>
                <w:szCs w:val="22"/>
                <w:lang w:val="ro-RO"/>
              </w:rPr>
              <w:t xml:space="preserve"> </w:t>
            </w:r>
            <w:r w:rsidRPr="00EF1156">
              <w:rPr>
                <w:rFonts w:ascii="Sylfaen" w:hAnsi="Sylfaen"/>
                <w:sz w:val="22"/>
                <w:szCs w:val="22"/>
              </w:rPr>
              <w:t>կառավարման</w:t>
            </w:r>
            <w:r w:rsidRPr="00EF1156">
              <w:rPr>
                <w:rFonts w:ascii="Sylfaen" w:hAnsi="Sylfaen"/>
                <w:sz w:val="22"/>
                <w:szCs w:val="22"/>
                <w:lang w:val="ro-RO"/>
              </w:rPr>
              <w:t xml:space="preserve"> </w:t>
            </w:r>
            <w:r w:rsidRPr="00EF1156">
              <w:rPr>
                <w:rFonts w:ascii="Sylfaen" w:hAnsi="Sylfaen"/>
                <w:sz w:val="22"/>
                <w:szCs w:val="22"/>
              </w:rPr>
              <w:t>միջոց</w:t>
            </w:r>
            <w:r w:rsidR="00085A8B" w:rsidRPr="00EF1156">
              <w:rPr>
                <w:rFonts w:ascii="Sylfaen" w:hAnsi="Sylfaen"/>
                <w:sz w:val="22"/>
                <w:szCs w:val="22"/>
              </w:rPr>
              <w:t xml:space="preserve"> </w:t>
            </w:r>
          </w:p>
        </w:tc>
        <w:tc>
          <w:tcPr>
            <w:tcW w:w="620" w:type="dxa"/>
            <w:vAlign w:val="center"/>
          </w:tcPr>
          <w:p w:rsidR="00CA2E55" w:rsidRPr="00EF1156" w:rsidRDefault="00D75FDD" w:rsidP="00EF1156">
            <w:pPr>
              <w:jc w:val="center"/>
              <w:rPr>
                <w:rFonts w:ascii="Sylfaen" w:hAnsi="Sylfaen"/>
                <w:sz w:val="22"/>
                <w:szCs w:val="22"/>
              </w:rPr>
            </w:pPr>
            <w:r>
              <w:rPr>
                <w:rFonts w:ascii="Sylfaen" w:hAnsi="Sylfaen"/>
                <w:sz w:val="22"/>
                <w:szCs w:val="22"/>
              </w:rPr>
              <w:t>8</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085A8B" w:rsidP="000A2117">
            <w:pPr>
              <w:spacing w:line="360" w:lineRule="auto"/>
              <w:ind w:firstLine="522"/>
              <w:rPr>
                <w:rFonts w:ascii="Sylfaen" w:hAnsi="Sylfaen"/>
                <w:sz w:val="22"/>
                <w:szCs w:val="22"/>
              </w:rPr>
            </w:pPr>
            <w:r w:rsidRPr="00EF1156">
              <w:rPr>
                <w:rFonts w:ascii="Sylfaen" w:hAnsi="Sylfaen"/>
                <w:sz w:val="22"/>
                <w:szCs w:val="22"/>
                <w:lang w:val="hy-AM"/>
              </w:rPr>
              <w:t>ՀԶՔԾ</w:t>
            </w:r>
            <w:r w:rsidRPr="00EF1156">
              <w:rPr>
                <w:rFonts w:ascii="Sylfaen" w:hAnsi="Sylfaen"/>
                <w:sz w:val="22"/>
                <w:szCs w:val="22"/>
                <w:lang w:val="ro-RO"/>
              </w:rPr>
              <w:t>–</w:t>
            </w:r>
            <w:r w:rsidRPr="00EF1156">
              <w:rPr>
                <w:rFonts w:ascii="Sylfaen" w:hAnsi="Sylfaen"/>
                <w:sz w:val="22"/>
                <w:szCs w:val="22"/>
                <w:lang w:val="hy-AM"/>
              </w:rPr>
              <w:t>ի</w:t>
            </w:r>
            <w:r w:rsidRPr="00EF1156">
              <w:rPr>
                <w:rFonts w:ascii="Sylfaen" w:hAnsi="Sylfaen"/>
                <w:sz w:val="22"/>
                <w:szCs w:val="22"/>
                <w:lang w:val="ro-RO"/>
              </w:rPr>
              <w:t xml:space="preserve"> </w:t>
            </w:r>
            <w:r w:rsidRPr="00EF1156">
              <w:rPr>
                <w:rFonts w:ascii="Sylfaen" w:hAnsi="Sylfaen"/>
                <w:sz w:val="22"/>
                <w:szCs w:val="22"/>
                <w:lang w:val="hy-AM"/>
              </w:rPr>
              <w:t>սահմանումը</w:t>
            </w:r>
          </w:p>
        </w:tc>
        <w:tc>
          <w:tcPr>
            <w:tcW w:w="620" w:type="dxa"/>
            <w:vAlign w:val="center"/>
          </w:tcPr>
          <w:p w:rsidR="00CA2E55" w:rsidRPr="00EF1156" w:rsidRDefault="00D75FDD" w:rsidP="00EF1156">
            <w:pPr>
              <w:jc w:val="center"/>
              <w:rPr>
                <w:rFonts w:ascii="Sylfaen" w:hAnsi="Sylfaen"/>
                <w:sz w:val="22"/>
                <w:szCs w:val="22"/>
              </w:rPr>
            </w:pPr>
            <w:r>
              <w:rPr>
                <w:rFonts w:ascii="Sylfaen" w:hAnsi="Sylfaen"/>
                <w:sz w:val="22"/>
                <w:szCs w:val="22"/>
              </w:rPr>
              <w:t>10</w:t>
            </w:r>
          </w:p>
        </w:tc>
      </w:tr>
      <w:tr w:rsidR="00CA2E55" w:rsidRPr="00EF1156" w:rsidTr="005F4826">
        <w:tc>
          <w:tcPr>
            <w:tcW w:w="558" w:type="dxa"/>
          </w:tcPr>
          <w:p w:rsidR="00CA2E55" w:rsidRPr="00EF1156" w:rsidRDefault="00361AB5" w:rsidP="000A2117">
            <w:pPr>
              <w:spacing w:line="360" w:lineRule="auto"/>
              <w:jc w:val="center"/>
              <w:rPr>
                <w:rFonts w:ascii="Sylfaen" w:hAnsi="Sylfaen"/>
                <w:sz w:val="22"/>
                <w:szCs w:val="22"/>
              </w:rPr>
            </w:pPr>
            <w:r w:rsidRPr="00EF1156">
              <w:rPr>
                <w:rFonts w:ascii="Sylfaen" w:hAnsi="Sylfaen"/>
                <w:sz w:val="22"/>
                <w:szCs w:val="22"/>
              </w:rPr>
              <w:t>2.</w:t>
            </w:r>
          </w:p>
        </w:tc>
        <w:tc>
          <w:tcPr>
            <w:tcW w:w="9720" w:type="dxa"/>
          </w:tcPr>
          <w:p w:rsidR="00CA2E55" w:rsidRPr="00EF1156" w:rsidRDefault="00361AB5" w:rsidP="000A2117">
            <w:pPr>
              <w:spacing w:line="360" w:lineRule="auto"/>
              <w:contextualSpacing/>
              <w:rPr>
                <w:rFonts w:ascii="Sylfaen" w:hAnsi="Sylfaen"/>
                <w:sz w:val="22"/>
                <w:szCs w:val="22"/>
              </w:rPr>
            </w:pPr>
            <w:r w:rsidRPr="00EF1156">
              <w:rPr>
                <w:rFonts w:ascii="Sylfaen" w:hAnsi="Sylfaen"/>
                <w:sz w:val="22"/>
                <w:szCs w:val="22"/>
              </w:rPr>
              <w:t>Հ</w:t>
            </w:r>
            <w:r w:rsidR="00AE444E" w:rsidRPr="00EF1156">
              <w:rPr>
                <w:rFonts w:ascii="Sylfaen" w:hAnsi="Sylfaen"/>
                <w:sz w:val="22"/>
                <w:szCs w:val="22"/>
              </w:rPr>
              <w:t>ամայնքի զարգացման քառամյա ծրագր</w:t>
            </w:r>
            <w:r w:rsidRPr="00EF1156">
              <w:rPr>
                <w:rFonts w:ascii="Sylfaen" w:hAnsi="Sylfaen"/>
                <w:sz w:val="22"/>
                <w:szCs w:val="22"/>
              </w:rPr>
              <w:t>ի</w:t>
            </w:r>
            <w:r w:rsidRPr="00EF1156">
              <w:rPr>
                <w:rFonts w:ascii="Sylfaen" w:hAnsi="Sylfaen"/>
                <w:sz w:val="22"/>
                <w:szCs w:val="22"/>
                <w:lang w:val="ro-RO"/>
              </w:rPr>
              <w:t xml:space="preserve"> </w:t>
            </w:r>
            <w:r w:rsidRPr="00EF1156">
              <w:rPr>
                <w:rFonts w:ascii="Sylfaen" w:hAnsi="Sylfaen"/>
                <w:sz w:val="22"/>
                <w:szCs w:val="22"/>
              </w:rPr>
              <w:t>նպատակները</w:t>
            </w:r>
            <w:r w:rsidRPr="00EF1156">
              <w:rPr>
                <w:rFonts w:ascii="Sylfaen" w:hAnsi="Sylfaen"/>
                <w:sz w:val="22"/>
                <w:szCs w:val="22"/>
                <w:lang w:val="ro-RO"/>
              </w:rPr>
              <w:t xml:space="preserve"> </w:t>
            </w:r>
            <w:r w:rsidRPr="00EF1156">
              <w:rPr>
                <w:rFonts w:ascii="Sylfaen" w:hAnsi="Sylfaen"/>
                <w:sz w:val="22"/>
                <w:szCs w:val="22"/>
              </w:rPr>
              <w:t>և</w:t>
            </w:r>
            <w:r w:rsidRPr="00EF1156">
              <w:rPr>
                <w:rFonts w:ascii="Sylfaen" w:hAnsi="Sylfaen"/>
                <w:sz w:val="22"/>
                <w:szCs w:val="22"/>
                <w:lang w:val="ro-RO"/>
              </w:rPr>
              <w:t xml:space="preserve"> </w:t>
            </w:r>
            <w:r w:rsidRPr="00EF1156">
              <w:rPr>
                <w:rFonts w:ascii="Sylfaen" w:hAnsi="Sylfaen"/>
                <w:sz w:val="22"/>
                <w:szCs w:val="22"/>
              </w:rPr>
              <w:t>մշակման</w:t>
            </w:r>
            <w:r w:rsidRPr="00EF1156">
              <w:rPr>
                <w:rFonts w:ascii="Sylfaen" w:hAnsi="Sylfaen"/>
                <w:sz w:val="22"/>
                <w:szCs w:val="22"/>
                <w:lang w:val="ro-RO"/>
              </w:rPr>
              <w:t xml:space="preserve"> </w:t>
            </w:r>
            <w:r w:rsidRPr="00EF1156">
              <w:rPr>
                <w:rFonts w:ascii="Sylfaen" w:hAnsi="Sylfaen"/>
                <w:sz w:val="22"/>
                <w:szCs w:val="22"/>
              </w:rPr>
              <w:t>սկզբունքները</w:t>
            </w:r>
          </w:p>
        </w:tc>
        <w:tc>
          <w:tcPr>
            <w:tcW w:w="620" w:type="dxa"/>
            <w:vAlign w:val="center"/>
          </w:tcPr>
          <w:p w:rsidR="00CA2E55" w:rsidRPr="00EF1156" w:rsidRDefault="00D75FDD" w:rsidP="00EF1156">
            <w:pPr>
              <w:jc w:val="center"/>
              <w:rPr>
                <w:rFonts w:ascii="Sylfaen" w:hAnsi="Sylfaen"/>
                <w:sz w:val="22"/>
                <w:szCs w:val="22"/>
              </w:rPr>
            </w:pPr>
            <w:r>
              <w:rPr>
                <w:rFonts w:ascii="Sylfaen" w:hAnsi="Sylfaen"/>
                <w:sz w:val="22"/>
                <w:szCs w:val="22"/>
              </w:rPr>
              <w:t>11</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AE444E" w:rsidP="000A2117">
            <w:pPr>
              <w:spacing w:line="360" w:lineRule="auto"/>
              <w:ind w:left="522"/>
              <w:rPr>
                <w:rFonts w:ascii="Sylfaen" w:hAnsi="Sylfaen"/>
                <w:sz w:val="22"/>
                <w:szCs w:val="22"/>
              </w:rPr>
            </w:pPr>
            <w:r w:rsidRPr="00EF1156">
              <w:rPr>
                <w:rFonts w:ascii="Sylfaen" w:hAnsi="Sylfaen"/>
                <w:sz w:val="22"/>
                <w:szCs w:val="22"/>
              </w:rPr>
              <w:t>ՀԶՔԾ-ի նպատակները</w:t>
            </w:r>
          </w:p>
        </w:tc>
        <w:tc>
          <w:tcPr>
            <w:tcW w:w="620" w:type="dxa"/>
            <w:vAlign w:val="center"/>
          </w:tcPr>
          <w:p w:rsidR="00CA2E55" w:rsidRPr="00EF1156" w:rsidRDefault="00D75FDD" w:rsidP="00EF1156">
            <w:pPr>
              <w:jc w:val="center"/>
              <w:rPr>
                <w:rFonts w:ascii="Sylfaen" w:hAnsi="Sylfaen"/>
                <w:sz w:val="22"/>
                <w:szCs w:val="22"/>
              </w:rPr>
            </w:pPr>
            <w:r>
              <w:rPr>
                <w:rFonts w:ascii="Sylfaen" w:hAnsi="Sylfaen"/>
                <w:sz w:val="22"/>
                <w:szCs w:val="22"/>
              </w:rPr>
              <w:t>11</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AE444E" w:rsidP="000A2117">
            <w:pPr>
              <w:spacing w:line="360" w:lineRule="auto"/>
              <w:ind w:left="522"/>
              <w:rPr>
                <w:rFonts w:ascii="Sylfaen" w:hAnsi="Sylfaen"/>
                <w:sz w:val="22"/>
                <w:szCs w:val="22"/>
              </w:rPr>
            </w:pPr>
            <w:r w:rsidRPr="00EF1156">
              <w:rPr>
                <w:rFonts w:ascii="Sylfaen" w:hAnsi="Sylfaen"/>
                <w:sz w:val="22"/>
                <w:szCs w:val="22"/>
              </w:rPr>
              <w:t>ՀԶՔԾ-ի մշակման սկզբունքները</w:t>
            </w:r>
          </w:p>
        </w:tc>
        <w:tc>
          <w:tcPr>
            <w:tcW w:w="620" w:type="dxa"/>
            <w:vAlign w:val="center"/>
          </w:tcPr>
          <w:p w:rsidR="00CA2E55" w:rsidRPr="00EF1156" w:rsidRDefault="00D75FDD" w:rsidP="00EF1156">
            <w:pPr>
              <w:jc w:val="center"/>
              <w:rPr>
                <w:rFonts w:ascii="Sylfaen" w:hAnsi="Sylfaen"/>
                <w:sz w:val="22"/>
                <w:szCs w:val="22"/>
              </w:rPr>
            </w:pPr>
            <w:r>
              <w:rPr>
                <w:rFonts w:ascii="Sylfaen" w:hAnsi="Sylfaen"/>
                <w:sz w:val="22"/>
                <w:szCs w:val="22"/>
              </w:rPr>
              <w:t>11</w:t>
            </w:r>
          </w:p>
        </w:tc>
      </w:tr>
      <w:tr w:rsidR="00CA2E55" w:rsidRPr="00EF1156" w:rsidTr="005F4826">
        <w:tc>
          <w:tcPr>
            <w:tcW w:w="558" w:type="dxa"/>
          </w:tcPr>
          <w:p w:rsidR="00CA2E55" w:rsidRPr="00EF1156" w:rsidRDefault="00453EE3" w:rsidP="000A2117">
            <w:pPr>
              <w:spacing w:line="360" w:lineRule="auto"/>
              <w:jc w:val="center"/>
              <w:rPr>
                <w:rFonts w:ascii="Sylfaen" w:hAnsi="Sylfaen"/>
                <w:sz w:val="22"/>
                <w:szCs w:val="22"/>
              </w:rPr>
            </w:pPr>
            <w:r w:rsidRPr="00EF1156">
              <w:rPr>
                <w:rFonts w:ascii="Sylfaen" w:hAnsi="Sylfaen"/>
                <w:sz w:val="22"/>
                <w:szCs w:val="22"/>
              </w:rPr>
              <w:t>3.</w:t>
            </w:r>
          </w:p>
        </w:tc>
        <w:tc>
          <w:tcPr>
            <w:tcW w:w="9720" w:type="dxa"/>
          </w:tcPr>
          <w:p w:rsidR="00CA2E55" w:rsidRPr="00EF1156" w:rsidRDefault="00453EE3" w:rsidP="000A2117">
            <w:pPr>
              <w:spacing w:line="360" w:lineRule="auto"/>
              <w:contextualSpacing/>
              <w:rPr>
                <w:rFonts w:ascii="Sylfaen" w:hAnsi="Sylfaen"/>
                <w:sz w:val="22"/>
                <w:szCs w:val="22"/>
              </w:rPr>
            </w:pPr>
            <w:r w:rsidRPr="00EF1156">
              <w:rPr>
                <w:rFonts w:ascii="Sylfaen" w:hAnsi="Sylfaen"/>
                <w:sz w:val="22"/>
                <w:szCs w:val="22"/>
              </w:rPr>
              <w:t>Համայնքի</w:t>
            </w:r>
            <w:r w:rsidRPr="00EF1156">
              <w:rPr>
                <w:rFonts w:ascii="Sylfaen" w:hAnsi="Sylfaen"/>
                <w:sz w:val="22"/>
                <w:szCs w:val="22"/>
                <w:lang w:val="ro-RO"/>
              </w:rPr>
              <w:t xml:space="preserve"> </w:t>
            </w:r>
            <w:r w:rsidRPr="00EF1156">
              <w:rPr>
                <w:rFonts w:ascii="Sylfaen" w:hAnsi="Sylfaen"/>
                <w:sz w:val="22"/>
                <w:szCs w:val="22"/>
              </w:rPr>
              <w:t>զարգացման</w:t>
            </w:r>
            <w:r w:rsidRPr="00EF1156">
              <w:rPr>
                <w:rFonts w:ascii="Sylfaen" w:hAnsi="Sylfaen"/>
                <w:sz w:val="22"/>
                <w:szCs w:val="22"/>
                <w:lang w:val="ro-RO"/>
              </w:rPr>
              <w:t xml:space="preserve"> </w:t>
            </w:r>
            <w:r w:rsidRPr="00EF1156">
              <w:rPr>
                <w:rFonts w:ascii="Sylfaen" w:hAnsi="Sylfaen"/>
                <w:sz w:val="22"/>
                <w:szCs w:val="22"/>
              </w:rPr>
              <w:t>քառամյա</w:t>
            </w:r>
            <w:r w:rsidRPr="00EF1156">
              <w:rPr>
                <w:rFonts w:ascii="Sylfaen" w:hAnsi="Sylfaen"/>
                <w:sz w:val="22"/>
                <w:szCs w:val="22"/>
                <w:lang w:val="ro-RO"/>
              </w:rPr>
              <w:t xml:space="preserve"> </w:t>
            </w:r>
            <w:r w:rsidRPr="00EF1156">
              <w:rPr>
                <w:rFonts w:ascii="Sylfaen" w:hAnsi="Sylfaen"/>
                <w:sz w:val="22"/>
                <w:szCs w:val="22"/>
              </w:rPr>
              <w:t>ծրագրի</w:t>
            </w:r>
            <w:r w:rsidRPr="00EF1156">
              <w:rPr>
                <w:rFonts w:ascii="Sylfaen" w:hAnsi="Sylfaen"/>
                <w:sz w:val="22"/>
                <w:szCs w:val="22"/>
                <w:lang w:val="ro-RO"/>
              </w:rPr>
              <w:t xml:space="preserve"> մշակման </w:t>
            </w:r>
            <w:r w:rsidRPr="00EF1156">
              <w:rPr>
                <w:rFonts w:ascii="Sylfaen" w:hAnsi="Sylfaen"/>
                <w:sz w:val="22"/>
                <w:szCs w:val="22"/>
              </w:rPr>
              <w:t>մեթոդաբանական</w:t>
            </w:r>
            <w:r w:rsidRPr="00EF1156">
              <w:rPr>
                <w:rFonts w:ascii="Sylfaen" w:hAnsi="Sylfaen"/>
                <w:sz w:val="22"/>
                <w:szCs w:val="22"/>
                <w:lang w:val="ro-RO"/>
              </w:rPr>
              <w:t xml:space="preserve"> </w:t>
            </w:r>
            <w:r w:rsidRPr="00EF1156">
              <w:rPr>
                <w:rFonts w:ascii="Sylfaen" w:hAnsi="Sylfaen"/>
                <w:sz w:val="22"/>
                <w:szCs w:val="22"/>
              </w:rPr>
              <w:t>առանձնահատկությունները</w:t>
            </w:r>
          </w:p>
        </w:tc>
        <w:tc>
          <w:tcPr>
            <w:tcW w:w="620" w:type="dxa"/>
            <w:vAlign w:val="center"/>
          </w:tcPr>
          <w:p w:rsidR="00CA2E55" w:rsidRPr="00EF1156" w:rsidRDefault="00453EE3" w:rsidP="00AC2FAF">
            <w:pPr>
              <w:jc w:val="center"/>
              <w:rPr>
                <w:rFonts w:ascii="Sylfaen" w:hAnsi="Sylfaen"/>
                <w:sz w:val="22"/>
                <w:szCs w:val="22"/>
              </w:rPr>
            </w:pPr>
            <w:r w:rsidRPr="00EF1156">
              <w:rPr>
                <w:rFonts w:ascii="Sylfaen" w:hAnsi="Sylfaen"/>
                <w:sz w:val="22"/>
                <w:szCs w:val="22"/>
              </w:rPr>
              <w:t>1</w:t>
            </w:r>
            <w:r w:rsidR="00AC2FAF">
              <w:rPr>
                <w:rFonts w:ascii="Sylfaen" w:hAnsi="Sylfaen"/>
                <w:sz w:val="22"/>
                <w:szCs w:val="22"/>
              </w:rPr>
              <w:t>3</w:t>
            </w:r>
          </w:p>
        </w:tc>
      </w:tr>
      <w:tr w:rsidR="00CA2E55" w:rsidRPr="00EF1156" w:rsidTr="005F4826">
        <w:tc>
          <w:tcPr>
            <w:tcW w:w="558" w:type="dxa"/>
          </w:tcPr>
          <w:p w:rsidR="00CA2E55" w:rsidRPr="00EF1156" w:rsidRDefault="00605218" w:rsidP="000A2117">
            <w:pPr>
              <w:spacing w:line="360" w:lineRule="auto"/>
              <w:jc w:val="center"/>
              <w:rPr>
                <w:rFonts w:ascii="Sylfaen" w:hAnsi="Sylfaen"/>
                <w:sz w:val="22"/>
                <w:szCs w:val="22"/>
              </w:rPr>
            </w:pPr>
            <w:r w:rsidRPr="00EF1156">
              <w:rPr>
                <w:rFonts w:ascii="Sylfaen" w:hAnsi="Sylfaen"/>
                <w:sz w:val="22"/>
                <w:szCs w:val="22"/>
              </w:rPr>
              <w:t>4.</w:t>
            </w:r>
          </w:p>
        </w:tc>
        <w:tc>
          <w:tcPr>
            <w:tcW w:w="9720" w:type="dxa"/>
          </w:tcPr>
          <w:p w:rsidR="00CA2E55" w:rsidRPr="00EF1156" w:rsidRDefault="00605218" w:rsidP="000A2117">
            <w:pPr>
              <w:pStyle w:val="ListParagraph"/>
              <w:spacing w:line="360" w:lineRule="auto"/>
              <w:ind w:left="0"/>
              <w:rPr>
                <w:rFonts w:ascii="Sylfaen" w:hAnsi="Sylfaen"/>
                <w:sz w:val="22"/>
                <w:szCs w:val="22"/>
              </w:rPr>
            </w:pPr>
            <w:r w:rsidRPr="00EF1156">
              <w:rPr>
                <w:rFonts w:ascii="Sylfaen" w:hAnsi="Sylfaen"/>
                <w:sz w:val="22"/>
                <w:szCs w:val="22"/>
              </w:rPr>
              <w:t xml:space="preserve">Համայնքի զարգացման քառամյա ծրագրի մշակման, քննարկման </w:t>
            </w:r>
            <w:r w:rsidRPr="00EF1156">
              <w:rPr>
                <w:rFonts w:ascii="Sylfaen" w:hAnsi="Sylfaen"/>
                <w:sz w:val="22"/>
                <w:szCs w:val="22"/>
                <w:lang w:val="ru-RU"/>
              </w:rPr>
              <w:t>և</w:t>
            </w:r>
            <w:r w:rsidRPr="00EF1156">
              <w:rPr>
                <w:rFonts w:ascii="Sylfaen" w:hAnsi="Sylfaen"/>
                <w:sz w:val="22"/>
                <w:szCs w:val="22"/>
              </w:rPr>
              <w:t xml:space="preserve"> </w:t>
            </w:r>
            <w:r w:rsidRPr="00EF1156">
              <w:rPr>
                <w:rFonts w:ascii="Sylfaen" w:hAnsi="Sylfaen"/>
                <w:sz w:val="22"/>
                <w:szCs w:val="22"/>
                <w:lang w:val="ru-RU"/>
              </w:rPr>
              <w:t>հաստատման</w:t>
            </w:r>
            <w:r w:rsidRPr="00EF1156">
              <w:rPr>
                <w:rFonts w:ascii="Sylfaen" w:hAnsi="Sylfaen"/>
                <w:sz w:val="22"/>
                <w:szCs w:val="22"/>
              </w:rPr>
              <w:t xml:space="preserve"> ընթացակարգը</w:t>
            </w:r>
          </w:p>
        </w:tc>
        <w:tc>
          <w:tcPr>
            <w:tcW w:w="620" w:type="dxa"/>
            <w:vAlign w:val="center"/>
          </w:tcPr>
          <w:p w:rsidR="00CA2E55" w:rsidRPr="00EF1156" w:rsidRDefault="00605218" w:rsidP="00C7137B">
            <w:pPr>
              <w:jc w:val="center"/>
              <w:rPr>
                <w:rFonts w:ascii="Sylfaen" w:hAnsi="Sylfaen"/>
                <w:sz w:val="22"/>
                <w:szCs w:val="22"/>
              </w:rPr>
            </w:pPr>
            <w:r w:rsidRPr="00EF1156">
              <w:rPr>
                <w:rFonts w:ascii="Sylfaen" w:hAnsi="Sylfaen"/>
                <w:sz w:val="22"/>
                <w:szCs w:val="22"/>
              </w:rPr>
              <w:t>1</w:t>
            </w:r>
            <w:r w:rsidR="00C7137B">
              <w:rPr>
                <w:rFonts w:ascii="Sylfaen" w:hAnsi="Sylfaen"/>
                <w:sz w:val="22"/>
                <w:szCs w:val="22"/>
              </w:rPr>
              <w:t>5</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205771" w:rsidP="000A2117">
            <w:pPr>
              <w:pStyle w:val="ListParagraph"/>
              <w:spacing w:line="360" w:lineRule="auto"/>
              <w:ind w:left="0"/>
              <w:rPr>
                <w:rFonts w:ascii="Sylfaen" w:hAnsi="Sylfaen"/>
                <w:sz w:val="22"/>
                <w:szCs w:val="22"/>
              </w:rPr>
            </w:pPr>
            <w:r w:rsidRPr="00EF1156">
              <w:rPr>
                <w:rFonts w:ascii="Sylfaen" w:hAnsi="Sylfaen"/>
                <w:sz w:val="22"/>
                <w:szCs w:val="22"/>
                <w:lang w:val="af-ZA"/>
              </w:rPr>
              <w:t>1-</w:t>
            </w:r>
            <w:r w:rsidRPr="00EF1156">
              <w:rPr>
                <w:rFonts w:ascii="Sylfaen" w:hAnsi="Sylfaen"/>
                <w:sz w:val="22"/>
                <w:szCs w:val="22"/>
              </w:rPr>
              <w:t>ին</w:t>
            </w:r>
            <w:r w:rsidRPr="00EF1156">
              <w:rPr>
                <w:rFonts w:ascii="Sylfaen" w:hAnsi="Sylfaen"/>
                <w:sz w:val="22"/>
                <w:szCs w:val="22"/>
                <w:lang w:val="af-ZA"/>
              </w:rPr>
              <w:t xml:space="preserve"> </w:t>
            </w:r>
            <w:r w:rsidRPr="00EF1156">
              <w:rPr>
                <w:rFonts w:ascii="Sylfaen" w:hAnsi="Sylfaen"/>
                <w:sz w:val="22"/>
                <w:szCs w:val="22"/>
              </w:rPr>
              <w:t>փուլ</w:t>
            </w:r>
            <w:r w:rsidRPr="00EF1156">
              <w:rPr>
                <w:rFonts w:ascii="Sylfaen" w:hAnsi="Sylfaen"/>
                <w:sz w:val="22"/>
                <w:szCs w:val="22"/>
                <w:lang w:val="af-ZA"/>
              </w:rPr>
              <w:t xml:space="preserve">. </w:t>
            </w:r>
            <w:r w:rsidRPr="00EF1156">
              <w:rPr>
                <w:rFonts w:ascii="Sylfaen" w:hAnsi="Sylfaen"/>
                <w:sz w:val="22"/>
                <w:szCs w:val="22"/>
              </w:rPr>
              <w:t>ՀԶ</w:t>
            </w:r>
            <w:r w:rsidRPr="00EF1156">
              <w:rPr>
                <w:rFonts w:ascii="Sylfaen" w:hAnsi="Sylfaen" w:cs="Sylfaen"/>
                <w:sz w:val="22"/>
                <w:szCs w:val="22"/>
                <w:lang w:val="af-ZA"/>
              </w:rPr>
              <w:t>ՔԾ-ի  նախագծի մշակման ն</w:t>
            </w:r>
            <w:r w:rsidRPr="00EF1156">
              <w:rPr>
                <w:rFonts w:ascii="Sylfaen" w:hAnsi="Sylfaen"/>
                <w:sz w:val="22"/>
                <w:szCs w:val="22"/>
              </w:rPr>
              <w:t>ախապատրաստական</w:t>
            </w:r>
            <w:r w:rsidRPr="00EF1156">
              <w:rPr>
                <w:rFonts w:ascii="Sylfaen" w:hAnsi="Sylfaen"/>
                <w:sz w:val="22"/>
                <w:szCs w:val="22"/>
                <w:lang w:val="af-ZA"/>
              </w:rPr>
              <w:t xml:space="preserve"> </w:t>
            </w:r>
            <w:r w:rsidRPr="00EF1156">
              <w:rPr>
                <w:rFonts w:ascii="Sylfaen" w:hAnsi="Sylfaen"/>
                <w:sz w:val="22"/>
                <w:szCs w:val="22"/>
              </w:rPr>
              <w:t>աշխատանքներ</w:t>
            </w:r>
          </w:p>
        </w:tc>
        <w:tc>
          <w:tcPr>
            <w:tcW w:w="620" w:type="dxa"/>
            <w:vAlign w:val="center"/>
          </w:tcPr>
          <w:p w:rsidR="00CA2E55" w:rsidRPr="00EF1156" w:rsidRDefault="00205771" w:rsidP="00EF1156">
            <w:pPr>
              <w:jc w:val="center"/>
              <w:rPr>
                <w:rFonts w:ascii="Sylfaen" w:hAnsi="Sylfaen"/>
                <w:sz w:val="22"/>
                <w:szCs w:val="22"/>
              </w:rPr>
            </w:pPr>
            <w:r w:rsidRPr="00EF1156">
              <w:rPr>
                <w:rFonts w:ascii="Sylfaen" w:hAnsi="Sylfaen"/>
                <w:sz w:val="22"/>
                <w:szCs w:val="22"/>
              </w:rPr>
              <w:t>15</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EB4979" w:rsidP="000A2117">
            <w:pPr>
              <w:spacing w:line="360" w:lineRule="auto"/>
              <w:ind w:left="1152" w:hanging="1152"/>
              <w:rPr>
                <w:rFonts w:ascii="Sylfaen" w:hAnsi="Sylfaen"/>
                <w:sz w:val="22"/>
                <w:szCs w:val="22"/>
              </w:rPr>
            </w:pPr>
            <w:r w:rsidRPr="00EF1156">
              <w:rPr>
                <w:rFonts w:ascii="Sylfaen" w:hAnsi="Sylfaen"/>
                <w:sz w:val="22"/>
                <w:szCs w:val="22"/>
                <w:lang w:val="af-ZA"/>
              </w:rPr>
              <w:t>2-</w:t>
            </w:r>
            <w:r w:rsidRPr="00EF1156">
              <w:rPr>
                <w:rFonts w:ascii="Sylfaen" w:hAnsi="Sylfaen"/>
                <w:sz w:val="22"/>
                <w:szCs w:val="22"/>
              </w:rPr>
              <w:t>րդ</w:t>
            </w:r>
            <w:r w:rsidRPr="00EF1156">
              <w:rPr>
                <w:rFonts w:ascii="Sylfaen" w:hAnsi="Sylfaen"/>
                <w:sz w:val="22"/>
                <w:szCs w:val="22"/>
                <w:lang w:val="af-ZA"/>
              </w:rPr>
              <w:t xml:space="preserve"> </w:t>
            </w:r>
            <w:r w:rsidRPr="00EF1156">
              <w:rPr>
                <w:rFonts w:ascii="Sylfaen" w:hAnsi="Sylfaen"/>
                <w:sz w:val="22"/>
                <w:szCs w:val="22"/>
              </w:rPr>
              <w:t>փուլ</w:t>
            </w:r>
            <w:r w:rsidRPr="00EF1156">
              <w:rPr>
                <w:rFonts w:ascii="Sylfaen" w:hAnsi="Sylfaen"/>
                <w:sz w:val="22"/>
                <w:szCs w:val="22"/>
                <w:lang w:val="af-ZA"/>
              </w:rPr>
              <w:t xml:space="preserve">. </w:t>
            </w:r>
            <w:r w:rsidRPr="00EF1156">
              <w:rPr>
                <w:rFonts w:ascii="Sylfaen" w:hAnsi="Sylfaen"/>
                <w:sz w:val="22"/>
                <w:szCs w:val="22"/>
              </w:rPr>
              <w:t>ՀԶ</w:t>
            </w:r>
            <w:r w:rsidRPr="00EF1156">
              <w:rPr>
                <w:rFonts w:ascii="Sylfaen" w:hAnsi="Sylfaen" w:cs="Sylfaen"/>
                <w:sz w:val="22"/>
                <w:szCs w:val="22"/>
                <w:lang w:val="af-ZA"/>
              </w:rPr>
              <w:t xml:space="preserve">ՔԾ-ի  նախագծի մշակման </w:t>
            </w:r>
            <w:r w:rsidRPr="00EF1156">
              <w:rPr>
                <w:rFonts w:ascii="Sylfaen" w:hAnsi="Sylfaen"/>
                <w:sz w:val="22"/>
                <w:szCs w:val="22"/>
                <w:lang w:val="ru-RU"/>
              </w:rPr>
              <w:t>գործընթացի</w:t>
            </w:r>
            <w:r w:rsidRPr="00EF1156">
              <w:rPr>
                <w:rFonts w:ascii="Sylfaen" w:hAnsi="Sylfaen"/>
                <w:sz w:val="22"/>
                <w:szCs w:val="22"/>
                <w:lang w:val="af-ZA"/>
              </w:rPr>
              <w:t xml:space="preserve"> </w:t>
            </w:r>
            <w:r w:rsidRPr="00EF1156">
              <w:rPr>
                <w:rFonts w:ascii="Sylfaen" w:hAnsi="Sylfaen"/>
                <w:sz w:val="22"/>
                <w:szCs w:val="22"/>
                <w:lang w:val="ru-RU"/>
              </w:rPr>
              <w:t>կազմակերպում</w:t>
            </w:r>
            <w:r w:rsidRPr="00EF1156">
              <w:rPr>
                <w:rFonts w:ascii="Sylfaen" w:hAnsi="Sylfaen"/>
                <w:sz w:val="22"/>
                <w:szCs w:val="22"/>
                <w:lang w:val="af-ZA"/>
              </w:rPr>
              <w:t xml:space="preserve"> </w:t>
            </w:r>
            <w:r w:rsidRPr="00EF1156">
              <w:rPr>
                <w:rFonts w:ascii="Sylfaen" w:hAnsi="Sylfaen"/>
                <w:sz w:val="22"/>
                <w:szCs w:val="22"/>
                <w:lang w:val="ru-RU"/>
              </w:rPr>
              <w:t>և</w:t>
            </w:r>
            <w:r w:rsidRPr="00EF1156">
              <w:rPr>
                <w:rFonts w:ascii="Sylfaen" w:hAnsi="Sylfaen"/>
                <w:sz w:val="22"/>
                <w:szCs w:val="22"/>
                <w:lang w:val="af-ZA"/>
              </w:rPr>
              <w:t xml:space="preserve"> </w:t>
            </w:r>
            <w:r w:rsidRPr="00EF1156">
              <w:rPr>
                <w:rFonts w:ascii="Sylfaen" w:hAnsi="Sylfaen"/>
                <w:sz w:val="22"/>
                <w:szCs w:val="22"/>
                <w:lang w:val="ru-RU"/>
              </w:rPr>
              <w:t>իրականացում</w:t>
            </w:r>
            <w:r w:rsidRPr="00EF1156">
              <w:rPr>
                <w:rFonts w:ascii="Sylfaen" w:hAnsi="Sylfaen"/>
                <w:sz w:val="22"/>
                <w:szCs w:val="22"/>
              </w:rPr>
              <w:t>՝</w:t>
            </w:r>
            <w:r w:rsidRPr="00EF1156">
              <w:rPr>
                <w:rFonts w:ascii="Sylfaen" w:hAnsi="Sylfaen"/>
                <w:sz w:val="22"/>
                <w:szCs w:val="22"/>
                <w:lang w:val="af-ZA"/>
              </w:rPr>
              <w:t xml:space="preserve"> </w:t>
            </w:r>
            <w:r w:rsidRPr="00EF1156">
              <w:rPr>
                <w:rFonts w:ascii="Sylfaen" w:hAnsi="Sylfaen"/>
                <w:sz w:val="22"/>
                <w:szCs w:val="22"/>
              </w:rPr>
              <w:t>համաձայն</w:t>
            </w:r>
            <w:r w:rsidRPr="00EF1156">
              <w:rPr>
                <w:rFonts w:ascii="Sylfaen" w:hAnsi="Sylfaen"/>
                <w:sz w:val="22"/>
                <w:szCs w:val="22"/>
                <w:lang w:val="af-ZA"/>
              </w:rPr>
              <w:t xml:space="preserve"> </w:t>
            </w:r>
            <w:r w:rsidRPr="00EF1156">
              <w:rPr>
                <w:rFonts w:ascii="Sylfaen" w:hAnsi="Sylfaen"/>
                <w:sz w:val="22"/>
                <w:szCs w:val="22"/>
                <w:lang w:val="ru-RU"/>
              </w:rPr>
              <w:t>հաստատված</w:t>
            </w:r>
            <w:r w:rsidRPr="00EF1156">
              <w:rPr>
                <w:rFonts w:ascii="Sylfaen" w:hAnsi="Sylfaen"/>
                <w:sz w:val="22"/>
                <w:szCs w:val="22"/>
                <w:lang w:val="af-ZA"/>
              </w:rPr>
              <w:t xml:space="preserve"> </w:t>
            </w:r>
            <w:r w:rsidRPr="00EF1156">
              <w:rPr>
                <w:rFonts w:ascii="Sylfaen" w:hAnsi="Sylfaen"/>
                <w:sz w:val="22"/>
                <w:szCs w:val="22"/>
                <w:lang w:val="ru-RU"/>
              </w:rPr>
              <w:t>ժամանակացույցի</w:t>
            </w:r>
          </w:p>
        </w:tc>
        <w:tc>
          <w:tcPr>
            <w:tcW w:w="620" w:type="dxa"/>
            <w:vAlign w:val="center"/>
          </w:tcPr>
          <w:p w:rsidR="00CA2E55" w:rsidRPr="00EF1156" w:rsidRDefault="00EB4979" w:rsidP="00EF1156">
            <w:pPr>
              <w:jc w:val="center"/>
              <w:rPr>
                <w:rFonts w:ascii="Sylfaen" w:hAnsi="Sylfaen"/>
                <w:sz w:val="22"/>
                <w:szCs w:val="22"/>
              </w:rPr>
            </w:pPr>
            <w:r w:rsidRPr="00EF1156">
              <w:rPr>
                <w:rFonts w:ascii="Sylfaen" w:hAnsi="Sylfaen"/>
                <w:sz w:val="22"/>
                <w:szCs w:val="22"/>
              </w:rPr>
              <w:t>18</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4E3BD5" w:rsidP="000A2117">
            <w:pPr>
              <w:spacing w:line="360" w:lineRule="auto"/>
              <w:ind w:left="1152" w:hanging="1152"/>
              <w:rPr>
                <w:rFonts w:ascii="Sylfaen" w:hAnsi="Sylfaen"/>
                <w:sz w:val="22"/>
                <w:szCs w:val="22"/>
              </w:rPr>
            </w:pPr>
            <w:r w:rsidRPr="00EF1156">
              <w:rPr>
                <w:rFonts w:ascii="Sylfaen" w:hAnsi="Sylfaen"/>
                <w:sz w:val="22"/>
                <w:szCs w:val="22"/>
                <w:lang w:val="af-ZA"/>
              </w:rPr>
              <w:t>3-</w:t>
            </w:r>
            <w:r w:rsidRPr="00EF1156">
              <w:rPr>
                <w:rFonts w:ascii="Sylfaen" w:hAnsi="Sylfaen"/>
                <w:sz w:val="22"/>
                <w:szCs w:val="22"/>
              </w:rPr>
              <w:t>րդ</w:t>
            </w:r>
            <w:r w:rsidRPr="00EF1156">
              <w:rPr>
                <w:rFonts w:ascii="Sylfaen" w:hAnsi="Sylfaen"/>
                <w:sz w:val="22"/>
                <w:szCs w:val="22"/>
                <w:lang w:val="af-ZA"/>
              </w:rPr>
              <w:t xml:space="preserve"> </w:t>
            </w:r>
            <w:r w:rsidRPr="00EF1156">
              <w:rPr>
                <w:rFonts w:ascii="Sylfaen" w:hAnsi="Sylfaen"/>
                <w:sz w:val="22"/>
                <w:szCs w:val="22"/>
              </w:rPr>
              <w:t>փուլ</w:t>
            </w:r>
            <w:r w:rsidRPr="00EF1156">
              <w:rPr>
                <w:rFonts w:ascii="Sylfaen" w:hAnsi="Sylfaen"/>
                <w:sz w:val="22"/>
                <w:szCs w:val="22"/>
                <w:lang w:val="af-ZA"/>
              </w:rPr>
              <w:t xml:space="preserve">. </w:t>
            </w:r>
            <w:r w:rsidRPr="00EF1156">
              <w:rPr>
                <w:rFonts w:ascii="Sylfaen" w:hAnsi="Sylfaen"/>
                <w:sz w:val="22"/>
                <w:szCs w:val="22"/>
                <w:lang w:val="ru-RU"/>
              </w:rPr>
              <w:t>ՀԶՔԾ</w:t>
            </w:r>
            <w:r w:rsidRPr="00EF1156">
              <w:rPr>
                <w:rFonts w:ascii="Sylfaen" w:hAnsi="Sylfaen"/>
                <w:sz w:val="22"/>
                <w:szCs w:val="22"/>
                <w:lang w:val="af-ZA"/>
              </w:rPr>
              <w:t>-</w:t>
            </w:r>
            <w:r w:rsidRPr="00EF1156">
              <w:rPr>
                <w:rFonts w:ascii="Sylfaen" w:hAnsi="Sylfaen"/>
                <w:sz w:val="22"/>
                <w:szCs w:val="22"/>
                <w:lang w:val="ru-RU"/>
              </w:rPr>
              <w:t>ի</w:t>
            </w:r>
            <w:r w:rsidRPr="00EF1156">
              <w:rPr>
                <w:rFonts w:ascii="Sylfaen" w:hAnsi="Sylfaen"/>
                <w:sz w:val="22"/>
                <w:szCs w:val="22"/>
                <w:lang w:val="af-ZA"/>
              </w:rPr>
              <w:t xml:space="preserve"> </w:t>
            </w:r>
            <w:r w:rsidRPr="00EF1156">
              <w:rPr>
                <w:rFonts w:ascii="Sylfaen" w:hAnsi="Sylfaen"/>
                <w:sz w:val="22"/>
                <w:szCs w:val="22"/>
                <w:lang w:val="ru-RU"/>
              </w:rPr>
              <w:t>նախագծի</w:t>
            </w:r>
            <w:r w:rsidRPr="00EF1156">
              <w:rPr>
                <w:rFonts w:ascii="Sylfaen" w:hAnsi="Sylfaen"/>
                <w:sz w:val="22"/>
                <w:szCs w:val="22"/>
                <w:lang w:val="af-ZA"/>
              </w:rPr>
              <w:t xml:space="preserve"> </w:t>
            </w:r>
            <w:r w:rsidRPr="00EF1156">
              <w:rPr>
                <w:rFonts w:ascii="Sylfaen" w:hAnsi="Sylfaen"/>
                <w:sz w:val="22"/>
                <w:szCs w:val="22"/>
              </w:rPr>
              <w:t>աշխատանքային</w:t>
            </w:r>
            <w:r w:rsidRPr="00EF1156">
              <w:rPr>
                <w:rFonts w:ascii="Sylfaen" w:hAnsi="Sylfaen"/>
                <w:sz w:val="22"/>
                <w:szCs w:val="22"/>
                <w:lang w:val="af-ZA"/>
              </w:rPr>
              <w:t xml:space="preserve">, </w:t>
            </w:r>
            <w:r w:rsidRPr="00EF1156">
              <w:rPr>
                <w:rFonts w:ascii="Sylfaen" w:hAnsi="Sylfaen"/>
                <w:sz w:val="22"/>
                <w:szCs w:val="22"/>
                <w:lang w:val="ru-RU"/>
              </w:rPr>
              <w:t>հանրային</w:t>
            </w:r>
            <w:r w:rsidRPr="00EF1156">
              <w:rPr>
                <w:rFonts w:ascii="Sylfaen" w:hAnsi="Sylfaen"/>
                <w:sz w:val="22"/>
                <w:szCs w:val="22"/>
                <w:lang w:val="af-ZA"/>
              </w:rPr>
              <w:t xml:space="preserve"> </w:t>
            </w:r>
            <w:r w:rsidRPr="00EF1156">
              <w:rPr>
                <w:rFonts w:ascii="Sylfaen" w:hAnsi="Sylfaen"/>
                <w:sz w:val="22"/>
                <w:szCs w:val="22"/>
                <w:lang w:val="ru-RU"/>
              </w:rPr>
              <w:t>քննարկումներ</w:t>
            </w:r>
            <w:r w:rsidRPr="00EF1156">
              <w:rPr>
                <w:rFonts w:ascii="Sylfaen" w:hAnsi="Sylfaen"/>
                <w:sz w:val="22"/>
                <w:szCs w:val="22"/>
              </w:rPr>
              <w:t>ի</w:t>
            </w:r>
            <w:r w:rsidRPr="00EF1156">
              <w:rPr>
                <w:rFonts w:ascii="Sylfaen" w:hAnsi="Sylfaen"/>
                <w:sz w:val="22"/>
                <w:szCs w:val="22"/>
                <w:lang w:val="af-ZA"/>
              </w:rPr>
              <w:t xml:space="preserve"> </w:t>
            </w:r>
            <w:r w:rsidRPr="00EF1156">
              <w:rPr>
                <w:rFonts w:ascii="Sylfaen" w:hAnsi="Sylfaen"/>
                <w:sz w:val="22"/>
                <w:szCs w:val="22"/>
                <w:lang w:val="ru-RU"/>
              </w:rPr>
              <w:t>և</w:t>
            </w:r>
            <w:r w:rsidRPr="00EF1156">
              <w:rPr>
                <w:rFonts w:ascii="Sylfaen" w:hAnsi="Sylfaen"/>
                <w:sz w:val="22"/>
                <w:szCs w:val="22"/>
                <w:lang w:val="af-ZA"/>
              </w:rPr>
              <w:t>/</w:t>
            </w:r>
            <w:r w:rsidRPr="00EF1156">
              <w:rPr>
                <w:rFonts w:ascii="Sylfaen" w:hAnsi="Sylfaen"/>
                <w:sz w:val="22"/>
                <w:szCs w:val="22"/>
              </w:rPr>
              <w:t>կամ</w:t>
            </w:r>
            <w:r w:rsidRPr="00EF1156">
              <w:rPr>
                <w:rFonts w:ascii="Sylfaen" w:hAnsi="Sylfaen"/>
                <w:sz w:val="22"/>
                <w:szCs w:val="22"/>
                <w:lang w:val="af-ZA"/>
              </w:rPr>
              <w:t xml:space="preserve"> </w:t>
            </w:r>
            <w:r w:rsidRPr="00EF1156">
              <w:rPr>
                <w:rFonts w:ascii="Sylfaen" w:hAnsi="Sylfaen"/>
                <w:sz w:val="22"/>
                <w:szCs w:val="22"/>
              </w:rPr>
              <w:t>բաց</w:t>
            </w:r>
            <w:r w:rsidRPr="00EF1156">
              <w:rPr>
                <w:rFonts w:ascii="Sylfaen" w:hAnsi="Sylfaen"/>
                <w:sz w:val="22"/>
                <w:szCs w:val="22"/>
                <w:lang w:val="af-ZA"/>
              </w:rPr>
              <w:t xml:space="preserve"> </w:t>
            </w:r>
            <w:r w:rsidRPr="00EF1156">
              <w:rPr>
                <w:rFonts w:ascii="Sylfaen" w:hAnsi="Sylfaen"/>
                <w:sz w:val="22"/>
                <w:szCs w:val="22"/>
                <w:lang w:val="ru-RU"/>
              </w:rPr>
              <w:t>լս</w:t>
            </w:r>
            <w:r w:rsidRPr="00EF1156">
              <w:rPr>
                <w:rFonts w:ascii="Sylfaen" w:hAnsi="Sylfaen"/>
                <w:sz w:val="22"/>
                <w:szCs w:val="22"/>
              </w:rPr>
              <w:t>ո</w:t>
            </w:r>
            <w:r w:rsidRPr="00EF1156">
              <w:rPr>
                <w:rFonts w:ascii="Sylfaen" w:hAnsi="Sylfaen"/>
                <w:sz w:val="22"/>
                <w:szCs w:val="22"/>
                <w:lang w:val="ru-RU"/>
              </w:rPr>
              <w:t>ւմներ</w:t>
            </w:r>
            <w:r w:rsidRPr="00EF1156">
              <w:rPr>
                <w:rFonts w:ascii="Sylfaen" w:hAnsi="Sylfaen"/>
                <w:sz w:val="22"/>
                <w:szCs w:val="22"/>
              </w:rPr>
              <w:t>ի</w:t>
            </w:r>
            <w:r w:rsidRPr="00EF1156">
              <w:rPr>
                <w:rFonts w:ascii="Sylfaen" w:hAnsi="Sylfaen"/>
                <w:sz w:val="22"/>
                <w:szCs w:val="22"/>
                <w:lang w:val="af-ZA"/>
              </w:rPr>
              <w:t xml:space="preserve"> </w:t>
            </w:r>
            <w:r w:rsidRPr="00EF1156">
              <w:rPr>
                <w:rFonts w:ascii="Sylfaen" w:hAnsi="Sylfaen"/>
                <w:sz w:val="22"/>
                <w:szCs w:val="22"/>
              </w:rPr>
              <w:t>կազմակերպում</w:t>
            </w:r>
            <w:r w:rsidRPr="00EF1156">
              <w:rPr>
                <w:rFonts w:ascii="Sylfaen" w:hAnsi="Sylfaen"/>
                <w:sz w:val="22"/>
                <w:szCs w:val="22"/>
                <w:lang w:val="af-ZA"/>
              </w:rPr>
              <w:t xml:space="preserve"> </w:t>
            </w:r>
            <w:r w:rsidRPr="00EF1156">
              <w:rPr>
                <w:rFonts w:ascii="Sylfaen" w:hAnsi="Sylfaen"/>
                <w:sz w:val="22"/>
                <w:szCs w:val="22"/>
              </w:rPr>
              <w:t>և</w:t>
            </w:r>
            <w:r w:rsidRPr="00EF1156">
              <w:rPr>
                <w:rFonts w:ascii="Sylfaen" w:hAnsi="Sylfaen"/>
                <w:sz w:val="22"/>
                <w:szCs w:val="22"/>
                <w:lang w:val="af-ZA"/>
              </w:rPr>
              <w:t xml:space="preserve"> </w:t>
            </w:r>
            <w:r w:rsidRPr="00EF1156">
              <w:rPr>
                <w:rFonts w:ascii="Sylfaen" w:hAnsi="Sylfaen"/>
                <w:sz w:val="22"/>
                <w:szCs w:val="22"/>
              </w:rPr>
              <w:t>անցկացում</w:t>
            </w:r>
            <w:r w:rsidRPr="00EF1156">
              <w:rPr>
                <w:rFonts w:ascii="Sylfaen" w:hAnsi="Sylfaen"/>
                <w:sz w:val="22"/>
                <w:szCs w:val="22"/>
                <w:lang w:val="af-ZA"/>
              </w:rPr>
              <w:t xml:space="preserve">, </w:t>
            </w:r>
            <w:r w:rsidRPr="00EF1156">
              <w:rPr>
                <w:rFonts w:ascii="Sylfaen" w:hAnsi="Sylfaen"/>
                <w:sz w:val="22"/>
                <w:szCs w:val="22"/>
                <w:lang w:val="ru-RU"/>
              </w:rPr>
              <w:t>լրամշակում</w:t>
            </w:r>
            <w:r w:rsidRPr="00EF1156">
              <w:rPr>
                <w:rFonts w:ascii="Sylfaen" w:hAnsi="Sylfaen"/>
                <w:sz w:val="22"/>
                <w:szCs w:val="22"/>
                <w:lang w:val="af-ZA"/>
              </w:rPr>
              <w:t xml:space="preserve">, </w:t>
            </w:r>
            <w:r w:rsidRPr="00EF1156">
              <w:rPr>
                <w:rFonts w:ascii="Sylfaen" w:hAnsi="Sylfaen"/>
                <w:sz w:val="22"/>
                <w:szCs w:val="22"/>
              </w:rPr>
              <w:t>ամփոփում</w:t>
            </w:r>
            <w:r w:rsidRPr="00EF1156">
              <w:rPr>
                <w:rFonts w:ascii="Sylfaen" w:hAnsi="Sylfaen"/>
                <w:sz w:val="22"/>
                <w:szCs w:val="22"/>
                <w:lang w:val="af-ZA"/>
              </w:rPr>
              <w:t xml:space="preserve"> </w:t>
            </w:r>
            <w:r w:rsidRPr="00EF1156">
              <w:rPr>
                <w:rFonts w:ascii="Sylfaen" w:hAnsi="Sylfaen"/>
                <w:sz w:val="22"/>
                <w:szCs w:val="22"/>
              </w:rPr>
              <w:t>և</w:t>
            </w:r>
            <w:r w:rsidRPr="00EF1156">
              <w:rPr>
                <w:rFonts w:ascii="Sylfaen" w:hAnsi="Sylfaen"/>
                <w:sz w:val="22"/>
                <w:szCs w:val="22"/>
                <w:lang w:val="af-ZA"/>
              </w:rPr>
              <w:t xml:space="preserve"> </w:t>
            </w:r>
            <w:r w:rsidRPr="00EF1156">
              <w:rPr>
                <w:rFonts w:ascii="Sylfaen" w:hAnsi="Sylfaen"/>
                <w:sz w:val="22"/>
                <w:szCs w:val="22"/>
              </w:rPr>
              <w:t>ներկայացում</w:t>
            </w:r>
            <w:r w:rsidRPr="00EF1156">
              <w:rPr>
                <w:rFonts w:ascii="Sylfaen" w:hAnsi="Sylfaen"/>
                <w:sz w:val="22"/>
                <w:szCs w:val="22"/>
                <w:lang w:val="af-ZA"/>
              </w:rPr>
              <w:t xml:space="preserve"> </w:t>
            </w:r>
            <w:r w:rsidRPr="00EF1156">
              <w:rPr>
                <w:rFonts w:ascii="Sylfaen" w:hAnsi="Sylfaen"/>
                <w:sz w:val="22"/>
                <w:szCs w:val="22"/>
              </w:rPr>
              <w:t>համայնքի</w:t>
            </w:r>
            <w:r w:rsidRPr="00EF1156">
              <w:rPr>
                <w:rFonts w:ascii="Sylfaen" w:hAnsi="Sylfaen"/>
                <w:sz w:val="22"/>
                <w:szCs w:val="22"/>
                <w:lang w:val="af-ZA"/>
              </w:rPr>
              <w:t xml:space="preserve"> </w:t>
            </w:r>
            <w:r w:rsidRPr="00EF1156">
              <w:rPr>
                <w:rFonts w:ascii="Sylfaen" w:hAnsi="Sylfaen"/>
                <w:sz w:val="22"/>
                <w:szCs w:val="22"/>
              </w:rPr>
              <w:t>ավագանուն</w:t>
            </w:r>
          </w:p>
        </w:tc>
        <w:tc>
          <w:tcPr>
            <w:tcW w:w="620" w:type="dxa"/>
            <w:vAlign w:val="center"/>
          </w:tcPr>
          <w:p w:rsidR="00CA2E55" w:rsidRPr="00EF1156" w:rsidRDefault="004E3BD5" w:rsidP="00D261C0">
            <w:pPr>
              <w:jc w:val="center"/>
              <w:rPr>
                <w:rFonts w:ascii="Sylfaen" w:hAnsi="Sylfaen"/>
                <w:sz w:val="22"/>
                <w:szCs w:val="22"/>
              </w:rPr>
            </w:pPr>
            <w:r w:rsidRPr="00EF1156">
              <w:rPr>
                <w:rFonts w:ascii="Sylfaen" w:hAnsi="Sylfaen"/>
                <w:sz w:val="22"/>
                <w:szCs w:val="22"/>
              </w:rPr>
              <w:t>2</w:t>
            </w:r>
            <w:r w:rsidR="00D261C0">
              <w:rPr>
                <w:rFonts w:ascii="Sylfaen" w:hAnsi="Sylfaen"/>
                <w:sz w:val="22"/>
                <w:szCs w:val="22"/>
              </w:rPr>
              <w:t>6</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DE11FF" w:rsidP="000A2117">
            <w:pPr>
              <w:spacing w:line="360" w:lineRule="auto"/>
              <w:ind w:left="1152" w:hanging="1152"/>
              <w:rPr>
                <w:rFonts w:ascii="Sylfaen" w:hAnsi="Sylfaen"/>
                <w:sz w:val="22"/>
                <w:szCs w:val="22"/>
              </w:rPr>
            </w:pPr>
            <w:r w:rsidRPr="00EF1156">
              <w:rPr>
                <w:rFonts w:ascii="Sylfaen" w:hAnsi="Sylfaen"/>
                <w:sz w:val="22"/>
                <w:szCs w:val="22"/>
                <w:lang w:val="af-ZA"/>
              </w:rPr>
              <w:t>4-</w:t>
            </w:r>
            <w:r w:rsidRPr="00EF1156">
              <w:rPr>
                <w:rFonts w:ascii="Sylfaen" w:hAnsi="Sylfaen"/>
                <w:sz w:val="22"/>
                <w:szCs w:val="22"/>
              </w:rPr>
              <w:t>րդ</w:t>
            </w:r>
            <w:r w:rsidRPr="00EF1156">
              <w:rPr>
                <w:rFonts w:ascii="Sylfaen" w:hAnsi="Sylfaen"/>
                <w:sz w:val="22"/>
                <w:szCs w:val="22"/>
                <w:lang w:val="af-ZA"/>
              </w:rPr>
              <w:t xml:space="preserve"> </w:t>
            </w:r>
            <w:r w:rsidRPr="00EF1156">
              <w:rPr>
                <w:rFonts w:ascii="Sylfaen" w:hAnsi="Sylfaen"/>
                <w:sz w:val="22"/>
                <w:szCs w:val="22"/>
              </w:rPr>
              <w:t>փուլ</w:t>
            </w:r>
            <w:r w:rsidRPr="00EF1156">
              <w:rPr>
                <w:rFonts w:ascii="Sylfaen" w:hAnsi="Sylfaen"/>
                <w:sz w:val="22"/>
                <w:szCs w:val="22"/>
                <w:lang w:val="af-ZA"/>
              </w:rPr>
              <w:t xml:space="preserve">. </w:t>
            </w:r>
            <w:r w:rsidRPr="00EF1156">
              <w:rPr>
                <w:rFonts w:ascii="Sylfaen" w:hAnsi="Sylfaen"/>
                <w:sz w:val="22"/>
                <w:szCs w:val="22"/>
              </w:rPr>
              <w:t>Համայնքի</w:t>
            </w:r>
            <w:r w:rsidRPr="00EF1156">
              <w:rPr>
                <w:rFonts w:ascii="Sylfaen" w:hAnsi="Sylfaen"/>
                <w:sz w:val="22"/>
                <w:szCs w:val="22"/>
                <w:lang w:val="af-ZA"/>
              </w:rPr>
              <w:t xml:space="preserve"> </w:t>
            </w:r>
            <w:r w:rsidRPr="00EF1156">
              <w:rPr>
                <w:rFonts w:ascii="Sylfaen" w:hAnsi="Sylfaen"/>
                <w:sz w:val="22"/>
                <w:szCs w:val="22"/>
              </w:rPr>
              <w:t>ավագանու</w:t>
            </w:r>
            <w:r w:rsidRPr="00EF1156">
              <w:rPr>
                <w:rFonts w:ascii="Sylfaen" w:hAnsi="Sylfaen"/>
                <w:sz w:val="22"/>
                <w:szCs w:val="22"/>
                <w:lang w:val="af-ZA"/>
              </w:rPr>
              <w:t xml:space="preserve"> </w:t>
            </w:r>
            <w:r w:rsidRPr="00EF1156">
              <w:rPr>
                <w:rFonts w:ascii="Sylfaen" w:hAnsi="Sylfaen"/>
                <w:sz w:val="22"/>
                <w:szCs w:val="22"/>
              </w:rPr>
              <w:t>նիստի</w:t>
            </w:r>
            <w:r w:rsidRPr="00EF1156">
              <w:rPr>
                <w:rFonts w:ascii="Sylfaen" w:hAnsi="Sylfaen"/>
                <w:sz w:val="22"/>
                <w:szCs w:val="22"/>
                <w:lang w:val="af-ZA"/>
              </w:rPr>
              <w:t xml:space="preserve"> </w:t>
            </w:r>
            <w:r w:rsidRPr="00EF1156">
              <w:rPr>
                <w:rFonts w:ascii="Sylfaen" w:hAnsi="Sylfaen"/>
                <w:sz w:val="22"/>
                <w:szCs w:val="22"/>
              </w:rPr>
              <w:t>կազմակերպում</w:t>
            </w:r>
            <w:r w:rsidRPr="00EF1156">
              <w:rPr>
                <w:rFonts w:ascii="Sylfaen" w:hAnsi="Sylfaen"/>
                <w:sz w:val="22"/>
                <w:szCs w:val="22"/>
                <w:lang w:val="af-ZA"/>
              </w:rPr>
              <w:t xml:space="preserve"> </w:t>
            </w:r>
            <w:r w:rsidRPr="00EF1156">
              <w:rPr>
                <w:rFonts w:ascii="Sylfaen" w:hAnsi="Sylfaen"/>
                <w:sz w:val="22"/>
                <w:szCs w:val="22"/>
              </w:rPr>
              <w:t>և</w:t>
            </w:r>
            <w:r w:rsidRPr="00EF1156">
              <w:rPr>
                <w:rFonts w:ascii="Sylfaen" w:hAnsi="Sylfaen"/>
                <w:sz w:val="22"/>
                <w:szCs w:val="22"/>
                <w:lang w:val="af-ZA"/>
              </w:rPr>
              <w:t xml:space="preserve"> </w:t>
            </w:r>
            <w:r w:rsidRPr="00EF1156">
              <w:rPr>
                <w:rFonts w:ascii="Sylfaen" w:hAnsi="Sylfaen"/>
                <w:sz w:val="22"/>
                <w:szCs w:val="22"/>
              </w:rPr>
              <w:t>անցկացում</w:t>
            </w:r>
            <w:r w:rsidRPr="00EF1156">
              <w:rPr>
                <w:rFonts w:ascii="Sylfaen" w:hAnsi="Sylfaen"/>
                <w:sz w:val="22"/>
                <w:szCs w:val="22"/>
                <w:lang w:val="af-ZA"/>
              </w:rPr>
              <w:t xml:space="preserve">, </w:t>
            </w:r>
            <w:r w:rsidRPr="00EF1156">
              <w:rPr>
                <w:rFonts w:ascii="Sylfaen" w:hAnsi="Sylfaen"/>
                <w:sz w:val="22"/>
                <w:szCs w:val="22"/>
              </w:rPr>
              <w:t>ՀԶ</w:t>
            </w:r>
            <w:r w:rsidRPr="00EF1156">
              <w:rPr>
                <w:rFonts w:ascii="Sylfaen" w:hAnsi="Sylfaen" w:cs="Sylfaen"/>
                <w:sz w:val="22"/>
                <w:szCs w:val="22"/>
                <w:lang w:val="af-ZA"/>
              </w:rPr>
              <w:t>ՔԾ-ի նախագծի քննարկում և հաստատում</w:t>
            </w:r>
          </w:p>
        </w:tc>
        <w:tc>
          <w:tcPr>
            <w:tcW w:w="620" w:type="dxa"/>
            <w:vAlign w:val="center"/>
          </w:tcPr>
          <w:p w:rsidR="00CA2E55" w:rsidRPr="00EF1156" w:rsidRDefault="00331528" w:rsidP="007D43F0">
            <w:pPr>
              <w:jc w:val="center"/>
              <w:rPr>
                <w:rFonts w:ascii="Sylfaen" w:hAnsi="Sylfaen"/>
                <w:sz w:val="22"/>
                <w:szCs w:val="22"/>
              </w:rPr>
            </w:pPr>
            <w:r w:rsidRPr="00EF1156">
              <w:rPr>
                <w:rFonts w:ascii="Sylfaen" w:hAnsi="Sylfaen"/>
                <w:sz w:val="22"/>
                <w:szCs w:val="22"/>
              </w:rPr>
              <w:t>2</w:t>
            </w:r>
            <w:r w:rsidR="007D43F0">
              <w:rPr>
                <w:rFonts w:ascii="Sylfaen" w:hAnsi="Sylfaen"/>
                <w:sz w:val="22"/>
                <w:szCs w:val="22"/>
              </w:rPr>
              <w:t>8</w:t>
            </w:r>
          </w:p>
        </w:tc>
      </w:tr>
      <w:tr w:rsidR="00CA2E55" w:rsidRPr="00EF1156" w:rsidTr="005F4826">
        <w:tc>
          <w:tcPr>
            <w:tcW w:w="558" w:type="dxa"/>
          </w:tcPr>
          <w:p w:rsidR="00CA2E55" w:rsidRPr="00EF1156" w:rsidRDefault="008D5D4B" w:rsidP="000A2117">
            <w:pPr>
              <w:spacing w:line="360" w:lineRule="auto"/>
              <w:jc w:val="center"/>
              <w:rPr>
                <w:rFonts w:ascii="Sylfaen" w:hAnsi="Sylfaen"/>
                <w:sz w:val="22"/>
                <w:szCs w:val="22"/>
              </w:rPr>
            </w:pPr>
            <w:r w:rsidRPr="00EF1156">
              <w:rPr>
                <w:rFonts w:ascii="Sylfaen" w:hAnsi="Sylfaen"/>
                <w:sz w:val="22"/>
                <w:szCs w:val="22"/>
              </w:rPr>
              <w:t>5.</w:t>
            </w:r>
          </w:p>
        </w:tc>
        <w:tc>
          <w:tcPr>
            <w:tcW w:w="9720" w:type="dxa"/>
          </w:tcPr>
          <w:p w:rsidR="00CA2E55" w:rsidRPr="00EF1156" w:rsidRDefault="008D5D4B" w:rsidP="000A2117">
            <w:pPr>
              <w:spacing w:line="360" w:lineRule="auto"/>
              <w:rPr>
                <w:rFonts w:ascii="Sylfaen" w:hAnsi="Sylfaen"/>
                <w:sz w:val="22"/>
                <w:szCs w:val="22"/>
              </w:rPr>
            </w:pPr>
            <w:r w:rsidRPr="00EF1156">
              <w:rPr>
                <w:rFonts w:ascii="Sylfaen" w:hAnsi="Sylfaen"/>
                <w:sz w:val="22"/>
                <w:szCs w:val="22"/>
              </w:rPr>
              <w:t>Համայնքի զարգացման քառամյա ծրագրի կառուցվածքը</w:t>
            </w:r>
          </w:p>
        </w:tc>
        <w:tc>
          <w:tcPr>
            <w:tcW w:w="620" w:type="dxa"/>
            <w:vAlign w:val="center"/>
          </w:tcPr>
          <w:p w:rsidR="00CA2E55" w:rsidRPr="00EF1156" w:rsidRDefault="00C413B0" w:rsidP="007D43F0">
            <w:pPr>
              <w:jc w:val="center"/>
              <w:rPr>
                <w:rFonts w:ascii="Sylfaen" w:hAnsi="Sylfaen"/>
                <w:sz w:val="22"/>
                <w:szCs w:val="22"/>
              </w:rPr>
            </w:pPr>
            <w:r w:rsidRPr="00EF1156">
              <w:rPr>
                <w:rFonts w:ascii="Sylfaen" w:hAnsi="Sylfaen"/>
                <w:sz w:val="22"/>
                <w:szCs w:val="22"/>
              </w:rPr>
              <w:t>2</w:t>
            </w:r>
            <w:r w:rsidR="007D43F0">
              <w:rPr>
                <w:rFonts w:ascii="Sylfaen" w:hAnsi="Sylfaen"/>
                <w:sz w:val="22"/>
                <w:szCs w:val="22"/>
              </w:rPr>
              <w:t>9</w:t>
            </w:r>
          </w:p>
        </w:tc>
      </w:tr>
      <w:tr w:rsidR="00CA2E55" w:rsidRPr="00EF1156" w:rsidTr="005F4826">
        <w:tc>
          <w:tcPr>
            <w:tcW w:w="558" w:type="dxa"/>
          </w:tcPr>
          <w:p w:rsidR="00CA2E55" w:rsidRPr="00EF1156" w:rsidRDefault="008D5D4B" w:rsidP="000A2117">
            <w:pPr>
              <w:spacing w:line="360" w:lineRule="auto"/>
              <w:jc w:val="center"/>
              <w:rPr>
                <w:rFonts w:ascii="Sylfaen" w:hAnsi="Sylfaen"/>
                <w:sz w:val="22"/>
                <w:szCs w:val="22"/>
              </w:rPr>
            </w:pPr>
            <w:r w:rsidRPr="00EF1156">
              <w:rPr>
                <w:rFonts w:ascii="Sylfaen" w:hAnsi="Sylfaen"/>
                <w:sz w:val="22"/>
                <w:szCs w:val="22"/>
              </w:rPr>
              <w:t>6.</w:t>
            </w:r>
          </w:p>
        </w:tc>
        <w:tc>
          <w:tcPr>
            <w:tcW w:w="9720" w:type="dxa"/>
          </w:tcPr>
          <w:p w:rsidR="00CA2E55" w:rsidRPr="00EF1156" w:rsidRDefault="008D5D4B" w:rsidP="000A2117">
            <w:pPr>
              <w:pStyle w:val="ListParagraph"/>
              <w:spacing w:line="360" w:lineRule="auto"/>
              <w:ind w:left="0"/>
              <w:rPr>
                <w:rFonts w:ascii="Sylfaen" w:hAnsi="Sylfaen"/>
                <w:sz w:val="22"/>
                <w:szCs w:val="22"/>
              </w:rPr>
            </w:pPr>
            <w:r w:rsidRPr="00EF1156">
              <w:rPr>
                <w:rFonts w:ascii="Sylfaen" w:hAnsi="Sylfaen"/>
                <w:sz w:val="22"/>
                <w:szCs w:val="22"/>
              </w:rPr>
              <w:t>Համայնքի զարգացման քառամյա ծրագրի իրականացումը, մշտադիտարկումը, վերահսկումը և գնահատումը</w:t>
            </w:r>
          </w:p>
        </w:tc>
        <w:tc>
          <w:tcPr>
            <w:tcW w:w="620" w:type="dxa"/>
            <w:vAlign w:val="center"/>
          </w:tcPr>
          <w:p w:rsidR="00CA2E55" w:rsidRPr="00EF1156" w:rsidRDefault="00C413B0" w:rsidP="00A50476">
            <w:pPr>
              <w:jc w:val="center"/>
              <w:rPr>
                <w:rFonts w:ascii="Sylfaen" w:hAnsi="Sylfaen"/>
                <w:sz w:val="22"/>
                <w:szCs w:val="22"/>
              </w:rPr>
            </w:pPr>
            <w:r w:rsidRPr="00EF1156">
              <w:rPr>
                <w:rFonts w:ascii="Sylfaen" w:hAnsi="Sylfaen"/>
                <w:sz w:val="22"/>
                <w:szCs w:val="22"/>
              </w:rPr>
              <w:t>3</w:t>
            </w:r>
            <w:r w:rsidR="00A50476">
              <w:rPr>
                <w:rFonts w:ascii="Sylfaen" w:hAnsi="Sylfaen"/>
                <w:sz w:val="22"/>
                <w:szCs w:val="22"/>
              </w:rPr>
              <w:t>3</w:t>
            </w:r>
          </w:p>
        </w:tc>
      </w:tr>
      <w:tr w:rsidR="00CA2E55" w:rsidRPr="00EF1156" w:rsidTr="005F4826">
        <w:tc>
          <w:tcPr>
            <w:tcW w:w="558" w:type="dxa"/>
          </w:tcPr>
          <w:p w:rsidR="00CA2E55" w:rsidRPr="00EF1156" w:rsidRDefault="00C413B0" w:rsidP="000A2117">
            <w:pPr>
              <w:spacing w:line="360" w:lineRule="auto"/>
              <w:jc w:val="center"/>
              <w:rPr>
                <w:rFonts w:ascii="Sylfaen" w:hAnsi="Sylfaen"/>
                <w:sz w:val="22"/>
                <w:szCs w:val="22"/>
              </w:rPr>
            </w:pPr>
            <w:r w:rsidRPr="00EF1156">
              <w:rPr>
                <w:rFonts w:ascii="Sylfaen" w:hAnsi="Sylfaen"/>
                <w:sz w:val="22"/>
                <w:szCs w:val="22"/>
              </w:rPr>
              <w:t>7</w:t>
            </w:r>
            <w:r w:rsidR="008D5D4B" w:rsidRPr="00EF1156">
              <w:rPr>
                <w:rFonts w:ascii="Sylfaen" w:hAnsi="Sylfaen"/>
                <w:sz w:val="22"/>
                <w:szCs w:val="22"/>
              </w:rPr>
              <w:t>.</w:t>
            </w:r>
            <w:r w:rsidR="005A04F6">
              <w:rPr>
                <w:rFonts w:ascii="Sylfaen" w:hAnsi="Sylfaen"/>
                <w:sz w:val="22"/>
                <w:szCs w:val="22"/>
              </w:rPr>
              <w:t xml:space="preserve">     </w:t>
            </w:r>
          </w:p>
        </w:tc>
        <w:tc>
          <w:tcPr>
            <w:tcW w:w="9720" w:type="dxa"/>
          </w:tcPr>
          <w:p w:rsidR="00CA2E55" w:rsidRPr="00EF1156" w:rsidRDefault="00C413B0" w:rsidP="000A2117">
            <w:pPr>
              <w:pStyle w:val="ListParagraph"/>
              <w:spacing w:line="360" w:lineRule="auto"/>
              <w:ind w:left="0" w:hanging="18"/>
              <w:rPr>
                <w:rFonts w:ascii="Sylfaen" w:hAnsi="Sylfaen"/>
                <w:sz w:val="22"/>
                <w:szCs w:val="22"/>
              </w:rPr>
            </w:pPr>
            <w:r w:rsidRPr="00EF1156">
              <w:rPr>
                <w:rFonts w:ascii="Sylfaen" w:hAnsi="Sylfaen"/>
                <w:sz w:val="22"/>
                <w:szCs w:val="22"/>
              </w:rPr>
              <w:t xml:space="preserve">Համայնքի զարգացման քառամյա ծրագրի իրականացման </w:t>
            </w:r>
            <w:r w:rsidRPr="00EF1156">
              <w:rPr>
                <w:rFonts w:ascii="Sylfaen" w:hAnsi="Sylfaen"/>
                <w:sz w:val="22"/>
                <w:szCs w:val="22"/>
                <w:lang w:val="ru-RU"/>
              </w:rPr>
              <w:t>հաշվետվությունների</w:t>
            </w:r>
            <w:r w:rsidRPr="00EF1156">
              <w:rPr>
                <w:rFonts w:ascii="Sylfaen" w:hAnsi="Sylfaen"/>
                <w:sz w:val="22"/>
                <w:szCs w:val="22"/>
              </w:rPr>
              <w:t xml:space="preserve"> կազմ</w:t>
            </w:r>
            <w:r w:rsidRPr="00EF1156">
              <w:rPr>
                <w:rFonts w:ascii="Sylfaen" w:hAnsi="Sylfaen"/>
                <w:sz w:val="22"/>
                <w:szCs w:val="22"/>
                <w:lang w:val="ru-RU"/>
              </w:rPr>
              <w:t>ում</w:t>
            </w:r>
            <w:r w:rsidRPr="00EF1156">
              <w:rPr>
                <w:rFonts w:ascii="Sylfaen" w:hAnsi="Sylfaen"/>
                <w:sz w:val="22"/>
                <w:szCs w:val="22"/>
              </w:rPr>
              <w:t>ը</w:t>
            </w:r>
            <w:r w:rsidR="00CC5E8A" w:rsidRPr="00EF1156">
              <w:rPr>
                <w:rFonts w:ascii="Sylfaen" w:hAnsi="Sylfaen"/>
                <w:sz w:val="22"/>
                <w:szCs w:val="22"/>
              </w:rPr>
              <w:t>,</w:t>
            </w:r>
            <w:r w:rsidRPr="00EF1156">
              <w:rPr>
                <w:rFonts w:ascii="Sylfaen" w:hAnsi="Sylfaen"/>
                <w:sz w:val="22"/>
                <w:szCs w:val="22"/>
              </w:rPr>
              <w:t xml:space="preserve"> </w:t>
            </w:r>
            <w:r w:rsidR="005A04F6">
              <w:rPr>
                <w:rFonts w:ascii="Sylfaen" w:hAnsi="Sylfaen"/>
                <w:sz w:val="22"/>
                <w:szCs w:val="22"/>
              </w:rPr>
              <w:t xml:space="preserve">                     ք</w:t>
            </w:r>
            <w:r w:rsidRPr="00EF1156">
              <w:rPr>
                <w:rFonts w:ascii="Sylfaen" w:hAnsi="Sylfaen"/>
                <w:sz w:val="22"/>
                <w:szCs w:val="22"/>
              </w:rPr>
              <w:t>ննարկումը</w:t>
            </w:r>
            <w:r w:rsidR="00CC5E8A" w:rsidRPr="00EF1156">
              <w:rPr>
                <w:rFonts w:ascii="Sylfaen" w:hAnsi="Sylfaen"/>
                <w:sz w:val="22"/>
                <w:szCs w:val="22"/>
              </w:rPr>
              <w:t xml:space="preserve"> և հաստատումը</w:t>
            </w:r>
          </w:p>
        </w:tc>
        <w:tc>
          <w:tcPr>
            <w:tcW w:w="620" w:type="dxa"/>
            <w:vAlign w:val="center"/>
          </w:tcPr>
          <w:p w:rsidR="00CA2E55" w:rsidRPr="00EF1156" w:rsidRDefault="00352ACD" w:rsidP="00EF1156">
            <w:pPr>
              <w:jc w:val="center"/>
              <w:rPr>
                <w:rFonts w:ascii="Sylfaen" w:hAnsi="Sylfaen"/>
                <w:sz w:val="22"/>
                <w:szCs w:val="22"/>
              </w:rPr>
            </w:pPr>
            <w:r>
              <w:rPr>
                <w:rFonts w:ascii="Sylfaen" w:hAnsi="Sylfaen"/>
                <w:sz w:val="22"/>
                <w:szCs w:val="22"/>
              </w:rPr>
              <w:t>40</w:t>
            </w:r>
          </w:p>
        </w:tc>
      </w:tr>
      <w:tr w:rsidR="00CA2E55" w:rsidRPr="00EF1156" w:rsidTr="005F4826">
        <w:tc>
          <w:tcPr>
            <w:tcW w:w="558" w:type="dxa"/>
          </w:tcPr>
          <w:p w:rsidR="00CA2E55" w:rsidRPr="00EF1156" w:rsidRDefault="00C413B0" w:rsidP="000A2117">
            <w:pPr>
              <w:spacing w:line="360" w:lineRule="auto"/>
              <w:jc w:val="center"/>
              <w:rPr>
                <w:rFonts w:ascii="Sylfaen" w:hAnsi="Sylfaen"/>
                <w:sz w:val="22"/>
                <w:szCs w:val="22"/>
              </w:rPr>
            </w:pPr>
            <w:r w:rsidRPr="00EF1156">
              <w:rPr>
                <w:rFonts w:ascii="Sylfaen" w:hAnsi="Sylfaen"/>
                <w:sz w:val="22"/>
                <w:szCs w:val="22"/>
              </w:rPr>
              <w:t>8.</w:t>
            </w:r>
          </w:p>
        </w:tc>
        <w:tc>
          <w:tcPr>
            <w:tcW w:w="9720" w:type="dxa"/>
          </w:tcPr>
          <w:p w:rsidR="00CA2E55" w:rsidRPr="00EF1156" w:rsidRDefault="00C413B0" w:rsidP="000A2117">
            <w:pPr>
              <w:pStyle w:val="ListParagraph"/>
              <w:spacing w:line="360" w:lineRule="auto"/>
              <w:ind w:left="0"/>
              <w:rPr>
                <w:rFonts w:ascii="Sylfaen" w:hAnsi="Sylfaen"/>
                <w:sz w:val="22"/>
                <w:szCs w:val="22"/>
              </w:rPr>
            </w:pPr>
            <w:r w:rsidRPr="00EF1156">
              <w:rPr>
                <w:rFonts w:ascii="Sylfaen" w:hAnsi="Sylfaen"/>
                <w:sz w:val="22"/>
                <w:szCs w:val="22"/>
              </w:rPr>
              <w:t>Համայնքի զարգացման քառամյա ծրագր</w:t>
            </w:r>
            <w:r w:rsidR="00AA3137">
              <w:rPr>
                <w:rFonts w:ascii="Sylfaen" w:hAnsi="Sylfaen"/>
                <w:sz w:val="22"/>
                <w:szCs w:val="22"/>
              </w:rPr>
              <w:t>ում փոփոխությունների ու լրացումների կատարումը</w:t>
            </w:r>
          </w:p>
        </w:tc>
        <w:tc>
          <w:tcPr>
            <w:tcW w:w="620" w:type="dxa"/>
            <w:vAlign w:val="center"/>
          </w:tcPr>
          <w:p w:rsidR="00CC5E8A" w:rsidRPr="00EF1156" w:rsidRDefault="004E167C" w:rsidP="00A64F57">
            <w:pPr>
              <w:jc w:val="center"/>
              <w:rPr>
                <w:rFonts w:ascii="Sylfaen" w:hAnsi="Sylfaen"/>
                <w:sz w:val="22"/>
                <w:szCs w:val="22"/>
              </w:rPr>
            </w:pPr>
            <w:r w:rsidRPr="00EF1156">
              <w:rPr>
                <w:rFonts w:ascii="Sylfaen" w:hAnsi="Sylfaen"/>
                <w:sz w:val="22"/>
                <w:szCs w:val="22"/>
              </w:rPr>
              <w:t>4</w:t>
            </w:r>
            <w:r w:rsidR="00A64F57">
              <w:rPr>
                <w:rFonts w:ascii="Sylfaen" w:hAnsi="Sylfaen"/>
                <w:sz w:val="22"/>
                <w:szCs w:val="22"/>
              </w:rPr>
              <w:t>2</w:t>
            </w:r>
          </w:p>
        </w:tc>
      </w:tr>
      <w:tr w:rsidR="00CC5E8A" w:rsidRPr="00EF1156" w:rsidTr="005F4826">
        <w:tc>
          <w:tcPr>
            <w:tcW w:w="558" w:type="dxa"/>
          </w:tcPr>
          <w:p w:rsidR="00CC5E8A" w:rsidRPr="00EF1156" w:rsidRDefault="00CC5E8A" w:rsidP="000A2117">
            <w:pPr>
              <w:spacing w:line="360" w:lineRule="auto"/>
              <w:jc w:val="center"/>
              <w:rPr>
                <w:rFonts w:ascii="Sylfaen" w:hAnsi="Sylfaen"/>
                <w:sz w:val="22"/>
                <w:szCs w:val="22"/>
              </w:rPr>
            </w:pPr>
          </w:p>
        </w:tc>
        <w:tc>
          <w:tcPr>
            <w:tcW w:w="9720" w:type="dxa"/>
          </w:tcPr>
          <w:p w:rsidR="00CC5E8A" w:rsidRPr="00EF1156" w:rsidRDefault="00CC5E8A" w:rsidP="000A2117">
            <w:pPr>
              <w:pStyle w:val="ListParagraph"/>
              <w:spacing w:line="360" w:lineRule="auto"/>
              <w:ind w:left="0"/>
              <w:rPr>
                <w:rFonts w:ascii="Sylfaen" w:hAnsi="Sylfaen"/>
                <w:sz w:val="22"/>
                <w:szCs w:val="22"/>
              </w:rPr>
            </w:pPr>
            <w:r w:rsidRPr="00EF1156">
              <w:rPr>
                <w:rFonts w:ascii="Sylfaen" w:hAnsi="Sylfaen"/>
                <w:sz w:val="22"/>
                <w:szCs w:val="22"/>
              </w:rPr>
              <w:t>Եզրափակում</w:t>
            </w:r>
          </w:p>
        </w:tc>
        <w:tc>
          <w:tcPr>
            <w:tcW w:w="620" w:type="dxa"/>
            <w:vAlign w:val="center"/>
          </w:tcPr>
          <w:p w:rsidR="00CC5E8A" w:rsidRPr="00EF1156" w:rsidRDefault="00CC5E8A" w:rsidP="00A64F57">
            <w:pPr>
              <w:jc w:val="center"/>
              <w:rPr>
                <w:rFonts w:ascii="Sylfaen" w:hAnsi="Sylfaen"/>
                <w:sz w:val="22"/>
                <w:szCs w:val="22"/>
              </w:rPr>
            </w:pPr>
            <w:r w:rsidRPr="00EF1156">
              <w:rPr>
                <w:rFonts w:ascii="Sylfaen" w:hAnsi="Sylfaen"/>
                <w:sz w:val="22"/>
                <w:szCs w:val="22"/>
              </w:rPr>
              <w:t>4</w:t>
            </w:r>
            <w:r w:rsidR="00A64F57">
              <w:rPr>
                <w:rFonts w:ascii="Sylfaen" w:hAnsi="Sylfaen"/>
                <w:sz w:val="22"/>
                <w:szCs w:val="22"/>
              </w:rPr>
              <w:t>2</w:t>
            </w:r>
          </w:p>
        </w:tc>
      </w:tr>
      <w:tr w:rsidR="00CA2E55" w:rsidRPr="00EF1156" w:rsidTr="005F4826">
        <w:tc>
          <w:tcPr>
            <w:tcW w:w="558" w:type="dxa"/>
          </w:tcPr>
          <w:p w:rsidR="00CA2E55" w:rsidRPr="00EF1156" w:rsidRDefault="00CA2E55" w:rsidP="000A2117">
            <w:pPr>
              <w:spacing w:line="360" w:lineRule="auto"/>
              <w:jc w:val="center"/>
              <w:rPr>
                <w:rFonts w:ascii="Sylfaen" w:hAnsi="Sylfaen"/>
                <w:sz w:val="22"/>
                <w:szCs w:val="22"/>
              </w:rPr>
            </w:pPr>
          </w:p>
        </w:tc>
        <w:tc>
          <w:tcPr>
            <w:tcW w:w="9720" w:type="dxa"/>
          </w:tcPr>
          <w:p w:rsidR="00CA2E55" w:rsidRPr="00EF1156" w:rsidRDefault="00F76FE8" w:rsidP="000A2117">
            <w:pPr>
              <w:spacing w:line="360" w:lineRule="auto"/>
              <w:rPr>
                <w:rFonts w:ascii="Sylfaen" w:hAnsi="Sylfaen"/>
                <w:sz w:val="22"/>
                <w:szCs w:val="22"/>
              </w:rPr>
            </w:pPr>
            <w:r w:rsidRPr="00EF1156">
              <w:rPr>
                <w:rFonts w:ascii="Sylfaen" w:hAnsi="Sylfaen"/>
                <w:sz w:val="22"/>
                <w:szCs w:val="22"/>
              </w:rPr>
              <w:t>Հիմնական հասկացությունների բառարան</w:t>
            </w:r>
          </w:p>
        </w:tc>
        <w:tc>
          <w:tcPr>
            <w:tcW w:w="620" w:type="dxa"/>
            <w:vAlign w:val="center"/>
          </w:tcPr>
          <w:p w:rsidR="00CA2E55" w:rsidRPr="00EF1156" w:rsidRDefault="00CC5E8A" w:rsidP="00A64F57">
            <w:pPr>
              <w:jc w:val="center"/>
              <w:rPr>
                <w:rFonts w:ascii="Sylfaen" w:hAnsi="Sylfaen"/>
                <w:sz w:val="22"/>
                <w:szCs w:val="22"/>
              </w:rPr>
            </w:pPr>
            <w:r w:rsidRPr="00EF1156">
              <w:rPr>
                <w:rFonts w:ascii="Sylfaen" w:hAnsi="Sylfaen"/>
                <w:sz w:val="22"/>
                <w:szCs w:val="22"/>
              </w:rPr>
              <w:t>4</w:t>
            </w:r>
            <w:r w:rsidR="00A64F57">
              <w:rPr>
                <w:rFonts w:ascii="Sylfaen" w:hAnsi="Sylfaen"/>
                <w:sz w:val="22"/>
                <w:szCs w:val="22"/>
              </w:rPr>
              <w:t>4</w:t>
            </w:r>
          </w:p>
        </w:tc>
      </w:tr>
      <w:tr w:rsidR="00C413B0" w:rsidRPr="00EF1156" w:rsidTr="005F4826">
        <w:tc>
          <w:tcPr>
            <w:tcW w:w="558" w:type="dxa"/>
          </w:tcPr>
          <w:p w:rsidR="00C413B0" w:rsidRPr="00EF1156" w:rsidRDefault="00C413B0" w:rsidP="000A2117">
            <w:pPr>
              <w:spacing w:line="360" w:lineRule="auto"/>
              <w:jc w:val="center"/>
              <w:rPr>
                <w:rFonts w:ascii="Sylfaen" w:hAnsi="Sylfaen"/>
                <w:sz w:val="22"/>
                <w:szCs w:val="22"/>
              </w:rPr>
            </w:pPr>
          </w:p>
        </w:tc>
        <w:tc>
          <w:tcPr>
            <w:tcW w:w="9720" w:type="dxa"/>
          </w:tcPr>
          <w:p w:rsidR="000A2117" w:rsidRDefault="000A2117" w:rsidP="000A2117">
            <w:pPr>
              <w:spacing w:line="360" w:lineRule="auto"/>
              <w:rPr>
                <w:rFonts w:ascii="Sylfaen" w:hAnsi="Sylfaen"/>
                <w:b/>
                <w:sz w:val="22"/>
                <w:szCs w:val="22"/>
              </w:rPr>
            </w:pPr>
          </w:p>
          <w:p w:rsidR="00C413B0" w:rsidRPr="00EF1156" w:rsidRDefault="00C413B0" w:rsidP="000A2117">
            <w:pPr>
              <w:spacing w:line="360" w:lineRule="auto"/>
              <w:rPr>
                <w:rFonts w:ascii="Sylfaen" w:hAnsi="Sylfaen"/>
                <w:b/>
                <w:sz w:val="22"/>
                <w:szCs w:val="22"/>
              </w:rPr>
            </w:pPr>
            <w:r w:rsidRPr="00EF1156">
              <w:rPr>
                <w:rFonts w:ascii="Sylfaen" w:hAnsi="Sylfaen"/>
                <w:b/>
                <w:sz w:val="22"/>
                <w:szCs w:val="22"/>
              </w:rPr>
              <w:lastRenderedPageBreak/>
              <w:t>Հավելվածներ</w:t>
            </w:r>
            <w:r w:rsidR="005559DD" w:rsidRPr="00EF1156">
              <w:rPr>
                <w:rFonts w:ascii="Sylfaen" w:hAnsi="Sylfaen"/>
                <w:b/>
                <w:sz w:val="22"/>
                <w:szCs w:val="22"/>
              </w:rPr>
              <w:t>՝</w:t>
            </w:r>
          </w:p>
        </w:tc>
        <w:tc>
          <w:tcPr>
            <w:tcW w:w="620" w:type="dxa"/>
            <w:vAlign w:val="center"/>
          </w:tcPr>
          <w:p w:rsidR="00C413B0" w:rsidRPr="00EF1156" w:rsidRDefault="00C413B0" w:rsidP="00EF1156">
            <w:pPr>
              <w:jc w:val="center"/>
              <w:rPr>
                <w:rFonts w:ascii="Sylfaen" w:hAnsi="Sylfaen"/>
                <w:sz w:val="22"/>
                <w:szCs w:val="22"/>
              </w:rPr>
            </w:pPr>
          </w:p>
        </w:tc>
      </w:tr>
      <w:tr w:rsidR="00C413B0" w:rsidRPr="00EF1156" w:rsidTr="005F4826">
        <w:tc>
          <w:tcPr>
            <w:tcW w:w="558" w:type="dxa"/>
          </w:tcPr>
          <w:p w:rsidR="00C413B0" w:rsidRPr="00EF1156" w:rsidRDefault="00C413B0" w:rsidP="000A2117">
            <w:pPr>
              <w:spacing w:line="360" w:lineRule="auto"/>
              <w:jc w:val="center"/>
              <w:rPr>
                <w:rFonts w:ascii="Sylfaen" w:hAnsi="Sylfaen"/>
                <w:sz w:val="22"/>
                <w:szCs w:val="22"/>
              </w:rPr>
            </w:pPr>
            <w:r w:rsidRPr="00EF1156">
              <w:rPr>
                <w:rFonts w:ascii="Sylfaen" w:hAnsi="Sylfaen"/>
                <w:sz w:val="22"/>
                <w:szCs w:val="22"/>
              </w:rPr>
              <w:lastRenderedPageBreak/>
              <w:t>1.</w:t>
            </w:r>
          </w:p>
        </w:tc>
        <w:tc>
          <w:tcPr>
            <w:tcW w:w="9720" w:type="dxa"/>
          </w:tcPr>
          <w:p w:rsidR="00C413B0" w:rsidRPr="00EF1156" w:rsidRDefault="005559DD" w:rsidP="000A2117">
            <w:pPr>
              <w:spacing w:line="360" w:lineRule="auto"/>
              <w:ind w:left="72" w:hanging="72"/>
              <w:rPr>
                <w:rFonts w:ascii="Sylfaen" w:hAnsi="Sylfaen"/>
                <w:b/>
                <w:sz w:val="22"/>
                <w:szCs w:val="22"/>
              </w:rPr>
            </w:pPr>
            <w:r w:rsidRPr="00EF1156">
              <w:rPr>
                <w:rFonts w:ascii="Sylfaen" w:hAnsi="Sylfaen" w:cs="Sylfaen"/>
                <w:sz w:val="22"/>
                <w:szCs w:val="22"/>
                <w:lang w:val="ro-RO"/>
              </w:rPr>
              <w:t xml:space="preserve">Ժամանակացույց՝ </w:t>
            </w:r>
            <w:r w:rsidRPr="00EF1156">
              <w:rPr>
                <w:rFonts w:ascii="Sylfaen" w:hAnsi="Sylfaen"/>
                <w:sz w:val="22"/>
                <w:szCs w:val="22"/>
                <w:lang w:val="ro-RO"/>
              </w:rPr>
              <w:t xml:space="preserve">ՀԶՔԾ-ի </w:t>
            </w:r>
            <w:r w:rsidRPr="00EF1156">
              <w:rPr>
                <w:rFonts w:ascii="Sylfaen" w:hAnsi="Sylfaen" w:cs="Sylfaen"/>
                <w:sz w:val="22"/>
                <w:szCs w:val="22"/>
                <w:lang w:val="ro-RO"/>
              </w:rPr>
              <w:t>մշակման</w:t>
            </w:r>
            <w:r w:rsidRPr="00EF1156">
              <w:rPr>
                <w:rFonts w:ascii="Sylfaen" w:hAnsi="Sylfaen"/>
                <w:sz w:val="22"/>
                <w:szCs w:val="22"/>
                <w:lang w:val="ro-RO"/>
              </w:rPr>
              <w:t xml:space="preserve">, </w:t>
            </w:r>
            <w:r w:rsidRPr="00EF1156">
              <w:rPr>
                <w:rFonts w:ascii="Sylfaen" w:hAnsi="Sylfaen" w:cs="Sylfaen"/>
                <w:sz w:val="22"/>
                <w:szCs w:val="22"/>
                <w:lang w:val="ro-RO"/>
              </w:rPr>
              <w:t>քննարկման</w:t>
            </w:r>
            <w:r w:rsidRPr="00EF1156">
              <w:rPr>
                <w:rFonts w:ascii="Sylfaen" w:hAnsi="Sylfaen"/>
                <w:sz w:val="22"/>
                <w:szCs w:val="22"/>
                <w:lang w:val="ro-RO"/>
              </w:rPr>
              <w:t xml:space="preserve"> </w:t>
            </w:r>
            <w:r w:rsidRPr="00EF1156">
              <w:rPr>
                <w:rFonts w:ascii="Sylfaen" w:hAnsi="Sylfaen" w:cs="Sylfaen"/>
                <w:sz w:val="22"/>
                <w:szCs w:val="22"/>
                <w:lang w:val="ro-RO"/>
              </w:rPr>
              <w:t>և</w:t>
            </w:r>
            <w:r w:rsidRPr="00EF1156">
              <w:rPr>
                <w:rFonts w:ascii="Sylfaen" w:hAnsi="Sylfaen"/>
                <w:sz w:val="22"/>
                <w:szCs w:val="22"/>
                <w:lang w:val="ro-RO"/>
              </w:rPr>
              <w:t xml:space="preserve"> </w:t>
            </w:r>
            <w:r w:rsidRPr="00EF1156">
              <w:rPr>
                <w:rFonts w:ascii="Sylfaen" w:hAnsi="Sylfaen" w:cs="Sylfaen"/>
                <w:sz w:val="22"/>
                <w:szCs w:val="22"/>
                <w:lang w:val="ro-RO"/>
              </w:rPr>
              <w:t xml:space="preserve">հաստատման </w:t>
            </w:r>
            <w:r w:rsidRPr="00EF1156">
              <w:rPr>
                <w:rFonts w:ascii="Sylfaen" w:hAnsi="Sylfaen"/>
                <w:sz w:val="22"/>
                <w:szCs w:val="22"/>
                <w:lang w:val="ro-RO"/>
              </w:rPr>
              <w:t>(</w:t>
            </w:r>
            <w:r w:rsidRPr="00EF1156">
              <w:rPr>
                <w:rFonts w:ascii="Sylfaen" w:hAnsi="Sylfaen" w:cs="Sylfaen"/>
                <w:sz w:val="22"/>
                <w:szCs w:val="22"/>
                <w:lang w:val="ro-RO"/>
              </w:rPr>
              <w:t>օրինակելի</w:t>
            </w:r>
            <w:r w:rsidRPr="00EF1156">
              <w:rPr>
                <w:rFonts w:ascii="Sylfaen" w:hAnsi="Sylfaen"/>
                <w:sz w:val="22"/>
                <w:szCs w:val="22"/>
                <w:lang w:val="ro-RO"/>
              </w:rPr>
              <w:t xml:space="preserve"> </w:t>
            </w:r>
            <w:r w:rsidRPr="00EF1156">
              <w:rPr>
                <w:rFonts w:ascii="Sylfaen" w:hAnsi="Sylfaen" w:cs="Sylfaen"/>
                <w:sz w:val="22"/>
                <w:szCs w:val="22"/>
                <w:lang w:val="ro-RO"/>
              </w:rPr>
              <w:t>ձև</w:t>
            </w:r>
            <w:r w:rsidRPr="00EF1156">
              <w:rPr>
                <w:rFonts w:ascii="Sylfaen" w:hAnsi="Sylfaen"/>
                <w:sz w:val="22"/>
                <w:szCs w:val="22"/>
                <w:lang w:val="ro-RO"/>
              </w:rPr>
              <w:t>)</w:t>
            </w:r>
          </w:p>
        </w:tc>
        <w:tc>
          <w:tcPr>
            <w:tcW w:w="620" w:type="dxa"/>
            <w:vAlign w:val="center"/>
          </w:tcPr>
          <w:p w:rsidR="00C413B0" w:rsidRPr="00EF1156" w:rsidRDefault="003304F3" w:rsidP="00A64F57">
            <w:pPr>
              <w:jc w:val="center"/>
              <w:rPr>
                <w:rFonts w:ascii="Sylfaen" w:hAnsi="Sylfaen"/>
                <w:sz w:val="22"/>
                <w:szCs w:val="22"/>
              </w:rPr>
            </w:pPr>
            <w:r w:rsidRPr="00EF1156">
              <w:rPr>
                <w:rFonts w:ascii="Sylfaen" w:hAnsi="Sylfaen"/>
                <w:sz w:val="22"/>
                <w:szCs w:val="22"/>
              </w:rPr>
              <w:t>4</w:t>
            </w:r>
            <w:r w:rsidR="00A64F57">
              <w:rPr>
                <w:rFonts w:ascii="Sylfaen" w:hAnsi="Sylfaen"/>
                <w:sz w:val="22"/>
                <w:szCs w:val="22"/>
              </w:rPr>
              <w:t>5</w:t>
            </w:r>
          </w:p>
        </w:tc>
      </w:tr>
      <w:tr w:rsidR="00C413B0" w:rsidRPr="00EF1156" w:rsidTr="005F4826">
        <w:tc>
          <w:tcPr>
            <w:tcW w:w="558" w:type="dxa"/>
          </w:tcPr>
          <w:p w:rsidR="00C413B0" w:rsidRPr="00EF1156" w:rsidRDefault="00C413B0" w:rsidP="000A2117">
            <w:pPr>
              <w:spacing w:line="360" w:lineRule="auto"/>
              <w:jc w:val="center"/>
              <w:rPr>
                <w:rFonts w:ascii="Sylfaen" w:hAnsi="Sylfaen"/>
                <w:sz w:val="22"/>
                <w:szCs w:val="22"/>
              </w:rPr>
            </w:pPr>
            <w:r w:rsidRPr="00EF1156">
              <w:rPr>
                <w:rFonts w:ascii="Sylfaen" w:hAnsi="Sylfaen"/>
                <w:sz w:val="22"/>
                <w:szCs w:val="22"/>
              </w:rPr>
              <w:t>2.</w:t>
            </w:r>
          </w:p>
        </w:tc>
        <w:tc>
          <w:tcPr>
            <w:tcW w:w="9720" w:type="dxa"/>
          </w:tcPr>
          <w:p w:rsidR="00C413B0" w:rsidRPr="00EF1156" w:rsidRDefault="00F76FE8" w:rsidP="000A2117">
            <w:pPr>
              <w:keepNext/>
              <w:spacing w:line="360" w:lineRule="auto"/>
              <w:ind w:right="284"/>
              <w:outlineLvl w:val="0"/>
              <w:rPr>
                <w:rFonts w:ascii="Sylfaen" w:hAnsi="Sylfaen"/>
                <w:sz w:val="22"/>
                <w:szCs w:val="22"/>
              </w:rPr>
            </w:pPr>
            <w:r w:rsidRPr="00EF1156">
              <w:rPr>
                <w:rFonts w:ascii="Sylfaen" w:hAnsi="Sylfaen" w:cs="Sylfaen"/>
                <w:sz w:val="22"/>
                <w:szCs w:val="22"/>
                <w:lang w:eastAsia="ru-RU"/>
              </w:rPr>
              <w:t>Համայնքի</w:t>
            </w:r>
            <w:r w:rsidRPr="001352D9">
              <w:rPr>
                <w:rFonts w:ascii="Sylfaen" w:hAnsi="Sylfaen" w:cs="Sylfaen"/>
                <w:sz w:val="22"/>
                <w:szCs w:val="22"/>
                <w:lang w:eastAsia="ru-RU"/>
              </w:rPr>
              <w:t xml:space="preserve"> </w:t>
            </w:r>
            <w:r w:rsidRPr="00EF1156">
              <w:rPr>
                <w:rFonts w:ascii="Sylfaen" w:hAnsi="Sylfaen" w:cs="Sylfaen"/>
                <w:sz w:val="22"/>
                <w:szCs w:val="22"/>
                <w:lang w:eastAsia="ru-RU"/>
              </w:rPr>
              <w:t>իրավիճակի</w:t>
            </w:r>
            <w:r w:rsidRPr="001352D9">
              <w:rPr>
                <w:rFonts w:ascii="Sylfaen" w:hAnsi="Sylfaen" w:cs="Sylfaen"/>
                <w:sz w:val="22"/>
                <w:szCs w:val="22"/>
                <w:lang w:eastAsia="ru-RU"/>
              </w:rPr>
              <w:t xml:space="preserve"> </w:t>
            </w:r>
            <w:r w:rsidRPr="00EF1156">
              <w:rPr>
                <w:rFonts w:ascii="Sylfaen" w:hAnsi="Sylfaen" w:cs="Sylfaen"/>
                <w:sz w:val="22"/>
                <w:szCs w:val="22"/>
                <w:lang w:eastAsia="ru-RU"/>
              </w:rPr>
              <w:t>բնութագրման</w:t>
            </w:r>
            <w:r w:rsidRPr="001352D9">
              <w:rPr>
                <w:rFonts w:ascii="Sylfaen" w:hAnsi="Sylfaen" w:cs="Sylfaen"/>
                <w:sz w:val="22"/>
                <w:szCs w:val="22"/>
                <w:lang w:eastAsia="ru-RU"/>
              </w:rPr>
              <w:t xml:space="preserve"> </w:t>
            </w:r>
            <w:r w:rsidRPr="00EF1156">
              <w:rPr>
                <w:rFonts w:ascii="Sylfaen" w:hAnsi="Sylfaen" w:cs="Sylfaen"/>
                <w:sz w:val="22"/>
                <w:szCs w:val="22"/>
                <w:lang w:eastAsia="ru-RU"/>
              </w:rPr>
              <w:t>և</w:t>
            </w:r>
            <w:r w:rsidRPr="001352D9">
              <w:rPr>
                <w:rFonts w:ascii="Sylfaen" w:hAnsi="Sylfaen" w:cs="Sylfaen"/>
                <w:sz w:val="22"/>
                <w:szCs w:val="22"/>
                <w:lang w:eastAsia="ru-RU"/>
              </w:rPr>
              <w:t xml:space="preserve"> </w:t>
            </w:r>
            <w:r w:rsidRPr="00EF1156">
              <w:rPr>
                <w:rFonts w:ascii="Sylfaen" w:hAnsi="Sylfaen" w:cs="Sylfaen"/>
                <w:sz w:val="22"/>
                <w:szCs w:val="22"/>
                <w:lang w:eastAsia="ru-RU"/>
              </w:rPr>
              <w:t>գնահատման</w:t>
            </w:r>
            <w:r w:rsidRPr="001352D9">
              <w:rPr>
                <w:rFonts w:ascii="Sylfaen" w:hAnsi="Sylfaen" w:cs="Sylfaen"/>
                <w:sz w:val="22"/>
                <w:szCs w:val="22"/>
                <w:lang w:eastAsia="ru-RU"/>
              </w:rPr>
              <w:t xml:space="preserve"> </w:t>
            </w:r>
            <w:r w:rsidRPr="00EF1156">
              <w:rPr>
                <w:rFonts w:ascii="Sylfaen" w:hAnsi="Sylfaen" w:cs="Sylfaen"/>
                <w:sz w:val="22"/>
                <w:szCs w:val="22"/>
                <w:lang w:eastAsia="ru-RU"/>
              </w:rPr>
              <w:t>ընդհանուր</w:t>
            </w:r>
            <w:r w:rsidRPr="001352D9">
              <w:rPr>
                <w:rFonts w:ascii="Sylfaen" w:hAnsi="Sylfaen" w:cs="Sylfaen"/>
                <w:sz w:val="22"/>
                <w:szCs w:val="22"/>
                <w:lang w:eastAsia="ru-RU"/>
              </w:rPr>
              <w:t xml:space="preserve"> </w:t>
            </w:r>
            <w:r w:rsidRPr="00EF1156">
              <w:rPr>
                <w:rFonts w:ascii="Sylfaen" w:hAnsi="Sylfaen" w:cs="Sylfaen"/>
                <w:sz w:val="22"/>
                <w:szCs w:val="22"/>
                <w:lang w:eastAsia="ru-RU"/>
              </w:rPr>
              <w:t>և</w:t>
            </w:r>
            <w:r w:rsidRPr="001352D9">
              <w:rPr>
                <w:rFonts w:ascii="Sylfaen" w:hAnsi="Sylfaen" w:cs="Sylfaen"/>
                <w:sz w:val="22"/>
                <w:szCs w:val="22"/>
                <w:lang w:eastAsia="ru-RU"/>
              </w:rPr>
              <w:t xml:space="preserve"> </w:t>
            </w:r>
            <w:r w:rsidRPr="00EF1156">
              <w:rPr>
                <w:rFonts w:ascii="Sylfaen" w:hAnsi="Sylfaen" w:cs="Sylfaen"/>
                <w:sz w:val="22"/>
                <w:szCs w:val="22"/>
                <w:lang w:eastAsia="ru-RU"/>
              </w:rPr>
              <w:t>ոլորտային</w:t>
            </w:r>
            <w:r w:rsidRPr="001352D9">
              <w:rPr>
                <w:rFonts w:ascii="Sylfaen" w:hAnsi="Sylfaen" w:cs="Sylfaen"/>
                <w:sz w:val="22"/>
                <w:szCs w:val="22"/>
                <w:lang w:eastAsia="ru-RU"/>
              </w:rPr>
              <w:t xml:space="preserve"> </w:t>
            </w:r>
            <w:r w:rsidRPr="00EF1156">
              <w:rPr>
                <w:rFonts w:ascii="Sylfaen" w:hAnsi="Sylfaen" w:cs="Sylfaen"/>
                <w:sz w:val="22"/>
                <w:szCs w:val="22"/>
                <w:lang w:eastAsia="ru-RU"/>
              </w:rPr>
              <w:t>հիմնական ծրագրային</w:t>
            </w:r>
            <w:r w:rsidRPr="001352D9">
              <w:rPr>
                <w:rFonts w:ascii="Sylfaen" w:hAnsi="Sylfaen" w:cs="Sylfaen"/>
                <w:sz w:val="22"/>
                <w:szCs w:val="22"/>
                <w:lang w:eastAsia="ru-RU"/>
              </w:rPr>
              <w:t xml:space="preserve"> </w:t>
            </w:r>
            <w:r w:rsidRPr="00EF1156">
              <w:rPr>
                <w:rFonts w:ascii="Sylfaen" w:hAnsi="Sylfaen" w:cs="Sylfaen"/>
                <w:sz w:val="22"/>
                <w:szCs w:val="22"/>
                <w:lang w:eastAsia="ru-RU"/>
              </w:rPr>
              <w:t>ցուցանիշների</w:t>
            </w:r>
            <w:r w:rsidRPr="001352D9">
              <w:rPr>
                <w:rFonts w:ascii="Sylfaen" w:hAnsi="Sylfaen" w:cs="Sylfaen"/>
                <w:sz w:val="22"/>
                <w:szCs w:val="22"/>
                <w:lang w:eastAsia="ru-RU"/>
              </w:rPr>
              <w:t xml:space="preserve"> </w:t>
            </w:r>
            <w:r w:rsidRPr="00EF1156">
              <w:rPr>
                <w:rFonts w:ascii="Sylfaen" w:hAnsi="Sylfaen" w:cs="Sylfaen"/>
                <w:sz w:val="22"/>
                <w:szCs w:val="22"/>
                <w:lang w:eastAsia="ru-RU"/>
              </w:rPr>
              <w:t>շտեմարան</w:t>
            </w:r>
          </w:p>
        </w:tc>
        <w:tc>
          <w:tcPr>
            <w:tcW w:w="620" w:type="dxa"/>
            <w:vAlign w:val="center"/>
          </w:tcPr>
          <w:p w:rsidR="00C413B0" w:rsidRPr="00EF1156" w:rsidRDefault="00EF1156" w:rsidP="00AB38FB">
            <w:pPr>
              <w:jc w:val="center"/>
              <w:rPr>
                <w:rFonts w:ascii="Sylfaen" w:hAnsi="Sylfaen"/>
                <w:sz w:val="22"/>
                <w:szCs w:val="22"/>
              </w:rPr>
            </w:pPr>
            <w:r>
              <w:rPr>
                <w:rFonts w:ascii="Sylfaen" w:hAnsi="Sylfaen"/>
                <w:sz w:val="22"/>
                <w:szCs w:val="22"/>
              </w:rPr>
              <w:t>4</w:t>
            </w:r>
            <w:r w:rsidR="00AB38FB">
              <w:rPr>
                <w:rFonts w:ascii="Sylfaen" w:hAnsi="Sylfaen"/>
                <w:sz w:val="22"/>
                <w:szCs w:val="22"/>
              </w:rPr>
              <w:t>6</w:t>
            </w:r>
          </w:p>
        </w:tc>
      </w:tr>
      <w:tr w:rsidR="00C413B0" w:rsidRPr="00EF1156" w:rsidTr="005F4826">
        <w:tc>
          <w:tcPr>
            <w:tcW w:w="558" w:type="dxa"/>
          </w:tcPr>
          <w:p w:rsidR="00C413B0" w:rsidRPr="00EF1156" w:rsidRDefault="00C413B0" w:rsidP="000A2117">
            <w:pPr>
              <w:spacing w:line="360" w:lineRule="auto"/>
              <w:jc w:val="center"/>
              <w:rPr>
                <w:rFonts w:ascii="Sylfaen" w:hAnsi="Sylfaen"/>
                <w:sz w:val="22"/>
                <w:szCs w:val="22"/>
              </w:rPr>
            </w:pPr>
            <w:r w:rsidRPr="00EF1156">
              <w:rPr>
                <w:rFonts w:ascii="Sylfaen" w:hAnsi="Sylfaen"/>
                <w:sz w:val="22"/>
                <w:szCs w:val="22"/>
              </w:rPr>
              <w:t>3.</w:t>
            </w:r>
          </w:p>
        </w:tc>
        <w:tc>
          <w:tcPr>
            <w:tcW w:w="9720" w:type="dxa"/>
          </w:tcPr>
          <w:p w:rsidR="00C413B0" w:rsidRPr="000B54EF" w:rsidRDefault="000B54EF" w:rsidP="000A2117">
            <w:pPr>
              <w:spacing w:line="360" w:lineRule="auto"/>
              <w:rPr>
                <w:rFonts w:ascii="Sylfaen" w:hAnsi="Sylfaen" w:cs="Sylfaen"/>
                <w:sz w:val="22"/>
                <w:szCs w:val="22"/>
                <w:lang w:eastAsia="ru-RU"/>
              </w:rPr>
            </w:pPr>
            <w:r w:rsidRPr="000B54EF">
              <w:rPr>
                <w:rFonts w:ascii="Sylfaen" w:hAnsi="Sylfaen" w:cs="Sylfaen"/>
                <w:sz w:val="22"/>
                <w:szCs w:val="22"/>
                <w:lang w:eastAsia="ru-RU"/>
              </w:rPr>
              <w:t>Հ</w:t>
            </w:r>
            <w:r>
              <w:rPr>
                <w:rFonts w:ascii="Sylfaen" w:hAnsi="Sylfaen" w:cs="Sylfaen"/>
                <w:sz w:val="22"/>
                <w:szCs w:val="22"/>
                <w:lang w:eastAsia="ru-RU"/>
              </w:rPr>
              <w:t xml:space="preserve">ամայնքի հիմնական ցուցանիշների գնահատում և կանխատեսում </w:t>
            </w:r>
          </w:p>
        </w:tc>
        <w:tc>
          <w:tcPr>
            <w:tcW w:w="620" w:type="dxa"/>
            <w:vAlign w:val="center"/>
          </w:tcPr>
          <w:p w:rsidR="00C413B0" w:rsidRPr="00EF1156" w:rsidRDefault="00EF1156" w:rsidP="009A4731">
            <w:pPr>
              <w:jc w:val="center"/>
              <w:rPr>
                <w:rFonts w:ascii="Sylfaen" w:hAnsi="Sylfaen"/>
                <w:sz w:val="22"/>
                <w:szCs w:val="22"/>
              </w:rPr>
            </w:pPr>
            <w:r>
              <w:rPr>
                <w:rFonts w:ascii="Sylfaen" w:hAnsi="Sylfaen"/>
                <w:sz w:val="22"/>
                <w:szCs w:val="22"/>
              </w:rPr>
              <w:t>5</w:t>
            </w:r>
            <w:r w:rsidR="009A4731">
              <w:rPr>
                <w:rFonts w:ascii="Sylfaen" w:hAnsi="Sylfaen"/>
                <w:sz w:val="22"/>
                <w:szCs w:val="22"/>
              </w:rPr>
              <w:t>3</w:t>
            </w:r>
          </w:p>
        </w:tc>
      </w:tr>
      <w:tr w:rsidR="00C413B0" w:rsidRPr="005A04F6" w:rsidTr="005F4826">
        <w:tc>
          <w:tcPr>
            <w:tcW w:w="558" w:type="dxa"/>
          </w:tcPr>
          <w:p w:rsidR="00C413B0" w:rsidRPr="00EF1156" w:rsidRDefault="00C413B0" w:rsidP="000A2117">
            <w:pPr>
              <w:spacing w:line="360" w:lineRule="auto"/>
              <w:jc w:val="center"/>
              <w:rPr>
                <w:rFonts w:ascii="Sylfaen" w:hAnsi="Sylfaen"/>
                <w:sz w:val="22"/>
                <w:szCs w:val="22"/>
              </w:rPr>
            </w:pPr>
            <w:r w:rsidRPr="00EF1156">
              <w:rPr>
                <w:rFonts w:ascii="Sylfaen" w:hAnsi="Sylfaen"/>
                <w:sz w:val="22"/>
                <w:szCs w:val="22"/>
              </w:rPr>
              <w:t>4.</w:t>
            </w:r>
          </w:p>
        </w:tc>
        <w:tc>
          <w:tcPr>
            <w:tcW w:w="9720" w:type="dxa"/>
          </w:tcPr>
          <w:p w:rsidR="00C413B0" w:rsidRPr="000B54EF" w:rsidRDefault="000B54EF" w:rsidP="000A2117">
            <w:pPr>
              <w:spacing w:line="360" w:lineRule="auto"/>
              <w:rPr>
                <w:rFonts w:ascii="Sylfaen" w:hAnsi="Sylfaen" w:cs="Sylfaen"/>
                <w:sz w:val="22"/>
                <w:szCs w:val="22"/>
                <w:lang w:val="af-ZA"/>
              </w:rPr>
            </w:pPr>
            <w:r w:rsidRPr="000B54EF">
              <w:rPr>
                <w:rFonts w:ascii="Sylfaen" w:eastAsia="Calibri" w:hAnsi="Sylfaen" w:cs="Sylfaen"/>
                <w:bCs/>
                <w:sz w:val="22"/>
                <w:lang w:val="ro-RO" w:eastAsia="ru-RU"/>
              </w:rPr>
              <w:t>Համայնքի</w:t>
            </w:r>
            <w:r w:rsidRPr="000B54EF">
              <w:rPr>
                <w:rFonts w:ascii="Sylfaen" w:eastAsia="Calibri" w:hAnsi="Sylfaen" w:cs="Arial"/>
                <w:bCs/>
                <w:sz w:val="22"/>
                <w:lang w:val="ro-RO" w:eastAsia="ru-RU"/>
              </w:rPr>
              <w:t xml:space="preserve"> </w:t>
            </w:r>
            <w:r w:rsidRPr="000B54EF">
              <w:rPr>
                <w:rFonts w:ascii="Sylfaen" w:eastAsia="Calibri" w:hAnsi="Sylfaen" w:cs="Sylfaen"/>
                <w:bCs/>
                <w:sz w:val="22"/>
                <w:lang w:val="ro-RO" w:eastAsia="ru-RU"/>
              </w:rPr>
              <w:t>զարգացման</w:t>
            </w:r>
            <w:r w:rsidRPr="000B54EF">
              <w:rPr>
                <w:rFonts w:ascii="Sylfaen" w:eastAsia="Calibri" w:hAnsi="Sylfaen" w:cs="Arial"/>
                <w:bCs/>
                <w:sz w:val="22"/>
                <w:lang w:val="ro-RO" w:eastAsia="ru-RU"/>
              </w:rPr>
              <w:t xml:space="preserve"> </w:t>
            </w:r>
            <w:r w:rsidRPr="000B54EF">
              <w:rPr>
                <w:rFonts w:ascii="Sylfaen" w:eastAsia="Calibri" w:hAnsi="Sylfaen" w:cs="Sylfaen"/>
                <w:bCs/>
                <w:sz w:val="22"/>
                <w:lang w:val="ro-RO" w:eastAsia="ru-RU"/>
              </w:rPr>
              <w:t>ծրագրի</w:t>
            </w:r>
            <w:r w:rsidRPr="000B54EF">
              <w:rPr>
                <w:rFonts w:ascii="Sylfaen" w:eastAsia="Calibri" w:hAnsi="Sylfaen" w:cs="Arial"/>
                <w:bCs/>
                <w:sz w:val="22"/>
                <w:lang w:val="ro-RO" w:eastAsia="ru-RU"/>
              </w:rPr>
              <w:t xml:space="preserve"> </w:t>
            </w:r>
            <w:r w:rsidRPr="000B54EF">
              <w:rPr>
                <w:rFonts w:ascii="Sylfaen" w:eastAsia="Calibri" w:hAnsi="Sylfaen" w:cs="Sylfaen"/>
                <w:bCs/>
                <w:sz w:val="22"/>
                <w:lang w:val="ro-RO" w:eastAsia="ru-RU"/>
              </w:rPr>
              <w:t>ձև</w:t>
            </w:r>
            <w:r w:rsidR="00323614">
              <w:rPr>
                <w:rFonts w:ascii="Sylfaen" w:hAnsi="Sylfaen" w:cs="Sylfaen"/>
                <w:sz w:val="22"/>
                <w:szCs w:val="22"/>
                <w:lang w:val="ro-RO"/>
              </w:rPr>
              <w:t xml:space="preserve">  </w:t>
            </w:r>
          </w:p>
        </w:tc>
        <w:tc>
          <w:tcPr>
            <w:tcW w:w="620" w:type="dxa"/>
            <w:vAlign w:val="center"/>
          </w:tcPr>
          <w:p w:rsidR="00C413B0" w:rsidRPr="000B54EF" w:rsidRDefault="009A4731" w:rsidP="00EF1156">
            <w:pPr>
              <w:jc w:val="center"/>
              <w:rPr>
                <w:rFonts w:ascii="Sylfaen" w:hAnsi="Sylfaen"/>
                <w:sz w:val="22"/>
                <w:szCs w:val="22"/>
                <w:lang w:val="ro-RO"/>
              </w:rPr>
            </w:pPr>
            <w:r>
              <w:rPr>
                <w:rFonts w:ascii="Sylfaen" w:hAnsi="Sylfaen"/>
                <w:sz w:val="22"/>
                <w:szCs w:val="22"/>
                <w:lang w:val="ro-RO"/>
              </w:rPr>
              <w:t>56</w:t>
            </w:r>
          </w:p>
        </w:tc>
      </w:tr>
      <w:tr w:rsidR="00323614" w:rsidRPr="005A04F6" w:rsidTr="005F4826">
        <w:tc>
          <w:tcPr>
            <w:tcW w:w="558" w:type="dxa"/>
          </w:tcPr>
          <w:p w:rsidR="00323614" w:rsidRPr="00EF1156" w:rsidRDefault="00323614" w:rsidP="000A2117">
            <w:pPr>
              <w:spacing w:line="360" w:lineRule="auto"/>
              <w:jc w:val="center"/>
              <w:rPr>
                <w:rFonts w:ascii="Sylfaen" w:hAnsi="Sylfaen"/>
                <w:sz w:val="22"/>
              </w:rPr>
            </w:pPr>
            <w:r>
              <w:rPr>
                <w:rFonts w:ascii="Sylfaen" w:hAnsi="Sylfaen" w:cs="Sylfaen"/>
                <w:sz w:val="22"/>
                <w:szCs w:val="22"/>
                <w:lang w:val="ro-RO"/>
              </w:rPr>
              <w:t>5.</w:t>
            </w:r>
          </w:p>
        </w:tc>
        <w:tc>
          <w:tcPr>
            <w:tcW w:w="9720" w:type="dxa"/>
          </w:tcPr>
          <w:p w:rsidR="00323614" w:rsidRPr="000B54EF" w:rsidRDefault="00323614" w:rsidP="000A2117">
            <w:pPr>
              <w:spacing w:line="360" w:lineRule="auto"/>
              <w:rPr>
                <w:rFonts w:ascii="Sylfaen" w:eastAsia="Calibri" w:hAnsi="Sylfaen" w:cs="Sylfaen"/>
                <w:bCs/>
                <w:sz w:val="22"/>
                <w:lang w:val="ro-RO" w:eastAsia="ru-RU"/>
              </w:rPr>
            </w:pPr>
            <w:r w:rsidRPr="00EF1156">
              <w:rPr>
                <w:rFonts w:ascii="Sylfaen" w:hAnsi="Sylfaen" w:cs="Sylfaen"/>
                <w:sz w:val="22"/>
                <w:szCs w:val="22"/>
                <w:lang w:val="af-ZA"/>
              </w:rPr>
              <w:t>Ծրագրերի առաջնահերթությունների որոշման մեթոդներ և ֆինանսավորման աղբյուրներ</w:t>
            </w:r>
          </w:p>
        </w:tc>
        <w:tc>
          <w:tcPr>
            <w:tcW w:w="620" w:type="dxa"/>
            <w:vAlign w:val="center"/>
          </w:tcPr>
          <w:p w:rsidR="00323614" w:rsidRPr="000B54EF" w:rsidRDefault="00F008B6" w:rsidP="00EF1156">
            <w:pPr>
              <w:jc w:val="center"/>
              <w:rPr>
                <w:rFonts w:ascii="Sylfaen" w:hAnsi="Sylfaen"/>
                <w:sz w:val="22"/>
                <w:lang w:val="ro-RO"/>
              </w:rPr>
            </w:pPr>
            <w:r>
              <w:rPr>
                <w:rFonts w:ascii="Sylfaen" w:hAnsi="Sylfaen"/>
                <w:sz w:val="22"/>
                <w:lang w:val="ro-RO"/>
              </w:rPr>
              <w:t>60</w:t>
            </w:r>
          </w:p>
        </w:tc>
      </w:tr>
      <w:tr w:rsidR="00C413B0" w:rsidRPr="005A04F6" w:rsidTr="005F4826">
        <w:tc>
          <w:tcPr>
            <w:tcW w:w="558" w:type="dxa"/>
          </w:tcPr>
          <w:p w:rsidR="00C413B0" w:rsidRPr="000B54EF" w:rsidRDefault="000B54EF" w:rsidP="000A2117">
            <w:pPr>
              <w:spacing w:line="360" w:lineRule="auto"/>
              <w:jc w:val="center"/>
              <w:rPr>
                <w:rFonts w:ascii="Sylfaen" w:hAnsi="Sylfaen"/>
                <w:sz w:val="22"/>
                <w:szCs w:val="22"/>
                <w:lang w:val="ro-RO"/>
              </w:rPr>
            </w:pPr>
            <w:r w:rsidRPr="000B54EF">
              <w:rPr>
                <w:rFonts w:ascii="Sylfaen" w:hAnsi="Sylfaen"/>
                <w:sz w:val="22"/>
                <w:szCs w:val="22"/>
                <w:lang w:val="ro-RO"/>
              </w:rPr>
              <w:t>6</w:t>
            </w:r>
            <w:r w:rsidR="00C413B0" w:rsidRPr="000B54EF">
              <w:rPr>
                <w:rFonts w:ascii="Sylfaen" w:hAnsi="Sylfaen"/>
                <w:sz w:val="22"/>
                <w:szCs w:val="22"/>
                <w:lang w:val="ro-RO"/>
              </w:rPr>
              <w:t>.</w:t>
            </w:r>
          </w:p>
        </w:tc>
        <w:tc>
          <w:tcPr>
            <w:tcW w:w="9720" w:type="dxa"/>
          </w:tcPr>
          <w:p w:rsidR="00C413B0" w:rsidRPr="000B54EF" w:rsidRDefault="007F6663" w:rsidP="000A2117">
            <w:pPr>
              <w:spacing w:line="360" w:lineRule="auto"/>
              <w:rPr>
                <w:rFonts w:ascii="Sylfaen" w:hAnsi="Sylfaen"/>
                <w:b/>
                <w:sz w:val="22"/>
                <w:szCs w:val="22"/>
                <w:lang w:val="ro-RO"/>
              </w:rPr>
            </w:pPr>
            <w:r w:rsidRPr="00EF1156">
              <w:rPr>
                <w:rFonts w:ascii="Sylfaen" w:eastAsia="Calibri" w:hAnsi="Sylfaen"/>
                <w:sz w:val="22"/>
                <w:szCs w:val="22"/>
              </w:rPr>
              <w:t>ՀԶՔԾ</w:t>
            </w:r>
            <w:r w:rsidRPr="000B54EF">
              <w:rPr>
                <w:rFonts w:ascii="Sylfaen" w:eastAsia="Calibri" w:hAnsi="Sylfaen"/>
                <w:sz w:val="22"/>
                <w:szCs w:val="22"/>
                <w:lang w:val="ro-RO"/>
              </w:rPr>
              <w:t>-</w:t>
            </w:r>
            <w:r w:rsidRPr="00EF1156">
              <w:rPr>
                <w:rFonts w:ascii="Sylfaen" w:eastAsia="Calibri" w:hAnsi="Sylfaen"/>
                <w:sz w:val="22"/>
                <w:szCs w:val="22"/>
              </w:rPr>
              <w:t>ի</w:t>
            </w:r>
            <w:r w:rsidRPr="00EF1156">
              <w:rPr>
                <w:rFonts w:ascii="Sylfaen" w:eastAsia="Calibri" w:hAnsi="Sylfaen"/>
                <w:sz w:val="22"/>
                <w:szCs w:val="22"/>
                <w:lang w:val="pt-BR"/>
              </w:rPr>
              <w:t xml:space="preserve"> </w:t>
            </w:r>
            <w:r w:rsidRPr="00EF1156">
              <w:rPr>
                <w:rFonts w:ascii="Sylfaen" w:eastAsia="Calibri" w:hAnsi="Sylfaen"/>
                <w:sz w:val="22"/>
                <w:szCs w:val="22"/>
              </w:rPr>
              <w:t>նախագծի</w:t>
            </w:r>
            <w:r w:rsidRPr="00EF1156">
              <w:rPr>
                <w:rFonts w:ascii="Sylfaen" w:eastAsia="Calibri" w:hAnsi="Sylfaen"/>
                <w:sz w:val="22"/>
                <w:szCs w:val="22"/>
                <w:lang w:val="pt-BR"/>
              </w:rPr>
              <w:t xml:space="preserve"> </w:t>
            </w:r>
            <w:r w:rsidRPr="00EF1156">
              <w:rPr>
                <w:rFonts w:ascii="Sylfaen" w:eastAsia="Calibri" w:hAnsi="Sylfaen"/>
                <w:sz w:val="22"/>
                <w:szCs w:val="22"/>
              </w:rPr>
              <w:t>քննարկումը</w:t>
            </w:r>
            <w:r w:rsidRPr="00EF1156">
              <w:rPr>
                <w:rFonts w:ascii="Sylfaen" w:eastAsia="Calibri" w:hAnsi="Sylfaen"/>
                <w:sz w:val="22"/>
                <w:szCs w:val="22"/>
                <w:lang w:val="pt-BR"/>
              </w:rPr>
              <w:t xml:space="preserve"> </w:t>
            </w:r>
            <w:r w:rsidRPr="00EF1156">
              <w:rPr>
                <w:rFonts w:ascii="Sylfaen" w:eastAsia="Calibri" w:hAnsi="Sylfaen"/>
                <w:sz w:val="22"/>
                <w:szCs w:val="22"/>
              </w:rPr>
              <w:t>և</w:t>
            </w:r>
            <w:r w:rsidRPr="00EF1156">
              <w:rPr>
                <w:rFonts w:ascii="Sylfaen" w:eastAsia="Calibri" w:hAnsi="Sylfaen"/>
                <w:sz w:val="22"/>
                <w:szCs w:val="22"/>
                <w:lang w:val="pt-BR"/>
              </w:rPr>
              <w:t xml:space="preserve"> </w:t>
            </w:r>
            <w:r w:rsidRPr="00EF1156">
              <w:rPr>
                <w:rFonts w:ascii="Sylfaen" w:eastAsia="Calibri" w:hAnsi="Sylfaen"/>
                <w:sz w:val="22"/>
                <w:szCs w:val="22"/>
              </w:rPr>
              <w:t>հաստատումը</w:t>
            </w:r>
            <w:r w:rsidRPr="00EF1156">
              <w:rPr>
                <w:rFonts w:ascii="Sylfaen" w:eastAsia="Calibri" w:hAnsi="Sylfaen"/>
                <w:sz w:val="22"/>
                <w:szCs w:val="22"/>
                <w:lang w:val="pt-BR"/>
              </w:rPr>
              <w:t xml:space="preserve"> </w:t>
            </w:r>
            <w:r w:rsidRPr="00EF1156">
              <w:rPr>
                <w:rFonts w:ascii="Sylfaen" w:eastAsia="Calibri" w:hAnsi="Sylfaen"/>
                <w:sz w:val="22"/>
                <w:szCs w:val="22"/>
              </w:rPr>
              <w:t>համայնքի</w:t>
            </w:r>
            <w:r w:rsidRPr="00EF1156">
              <w:rPr>
                <w:rFonts w:ascii="Sylfaen" w:eastAsia="Calibri" w:hAnsi="Sylfaen"/>
                <w:sz w:val="22"/>
                <w:szCs w:val="22"/>
                <w:lang w:val="pt-BR"/>
              </w:rPr>
              <w:t xml:space="preserve"> </w:t>
            </w:r>
            <w:r w:rsidRPr="00EF1156">
              <w:rPr>
                <w:rFonts w:ascii="Sylfaen" w:eastAsia="Calibri" w:hAnsi="Sylfaen"/>
                <w:sz w:val="22"/>
                <w:szCs w:val="22"/>
              </w:rPr>
              <w:t>ավագանու</w:t>
            </w:r>
            <w:r w:rsidRPr="00EF1156">
              <w:rPr>
                <w:rFonts w:ascii="Sylfaen" w:eastAsia="Calibri" w:hAnsi="Sylfaen"/>
                <w:sz w:val="22"/>
                <w:szCs w:val="22"/>
                <w:lang w:val="pt-BR"/>
              </w:rPr>
              <w:t xml:space="preserve"> </w:t>
            </w:r>
            <w:r w:rsidRPr="00EF1156">
              <w:rPr>
                <w:rFonts w:ascii="Sylfaen" w:eastAsia="Calibri" w:hAnsi="Sylfaen"/>
                <w:sz w:val="22"/>
                <w:szCs w:val="22"/>
              </w:rPr>
              <w:t>կողմից</w:t>
            </w:r>
          </w:p>
        </w:tc>
        <w:tc>
          <w:tcPr>
            <w:tcW w:w="620" w:type="dxa"/>
            <w:vAlign w:val="center"/>
          </w:tcPr>
          <w:p w:rsidR="00C413B0" w:rsidRPr="000B54EF" w:rsidRDefault="00DE0CE8" w:rsidP="00EF1156">
            <w:pPr>
              <w:jc w:val="center"/>
              <w:rPr>
                <w:rFonts w:ascii="Sylfaen" w:hAnsi="Sylfaen"/>
                <w:sz w:val="22"/>
                <w:szCs w:val="22"/>
                <w:lang w:val="ro-RO"/>
              </w:rPr>
            </w:pPr>
            <w:r>
              <w:rPr>
                <w:rFonts w:ascii="Sylfaen" w:hAnsi="Sylfaen"/>
                <w:sz w:val="22"/>
                <w:szCs w:val="22"/>
                <w:lang w:val="ro-RO"/>
              </w:rPr>
              <w:t>64</w:t>
            </w:r>
          </w:p>
        </w:tc>
      </w:tr>
      <w:tr w:rsidR="00C413B0" w:rsidRPr="005A04F6" w:rsidTr="005F4826">
        <w:tc>
          <w:tcPr>
            <w:tcW w:w="558" w:type="dxa"/>
          </w:tcPr>
          <w:p w:rsidR="00C413B0" w:rsidRPr="000B54EF" w:rsidRDefault="000B54EF" w:rsidP="000A2117">
            <w:pPr>
              <w:spacing w:line="360" w:lineRule="auto"/>
              <w:jc w:val="center"/>
              <w:rPr>
                <w:rFonts w:ascii="Sylfaen" w:hAnsi="Sylfaen"/>
                <w:sz w:val="22"/>
                <w:szCs w:val="22"/>
                <w:lang w:val="ro-RO"/>
              </w:rPr>
            </w:pPr>
            <w:r w:rsidRPr="000B54EF">
              <w:rPr>
                <w:rFonts w:ascii="Sylfaen" w:hAnsi="Sylfaen"/>
                <w:sz w:val="22"/>
                <w:szCs w:val="22"/>
                <w:lang w:val="ro-RO"/>
              </w:rPr>
              <w:t>7</w:t>
            </w:r>
            <w:r w:rsidR="00C413B0" w:rsidRPr="000B54EF">
              <w:rPr>
                <w:rFonts w:ascii="Sylfaen" w:hAnsi="Sylfaen"/>
                <w:sz w:val="22"/>
                <w:szCs w:val="22"/>
                <w:lang w:val="ro-RO"/>
              </w:rPr>
              <w:t>.</w:t>
            </w:r>
          </w:p>
        </w:tc>
        <w:tc>
          <w:tcPr>
            <w:tcW w:w="9720" w:type="dxa"/>
          </w:tcPr>
          <w:p w:rsidR="00C413B0" w:rsidRPr="000B54EF" w:rsidRDefault="007F6663" w:rsidP="000A2117">
            <w:pPr>
              <w:spacing w:line="360" w:lineRule="auto"/>
              <w:rPr>
                <w:rFonts w:ascii="Sylfaen" w:hAnsi="Sylfaen"/>
                <w:sz w:val="22"/>
                <w:szCs w:val="22"/>
                <w:lang w:val="ro-RO"/>
              </w:rPr>
            </w:pPr>
            <w:r w:rsidRPr="00EF1156">
              <w:rPr>
                <w:rFonts w:ascii="Sylfaen" w:hAnsi="Sylfaen"/>
                <w:sz w:val="22"/>
                <w:szCs w:val="22"/>
                <w:lang w:val="pt-BR"/>
              </w:rPr>
              <w:t>ՀԶՔԾ-ի կազմման ձևա</w:t>
            </w:r>
            <w:r w:rsidRPr="00EF1156">
              <w:rPr>
                <w:rFonts w:ascii="Sylfaen" w:hAnsi="Sylfaen"/>
                <w:sz w:val="22"/>
                <w:szCs w:val="22"/>
              </w:rPr>
              <w:t>նմուշ</w:t>
            </w:r>
          </w:p>
        </w:tc>
        <w:tc>
          <w:tcPr>
            <w:tcW w:w="620" w:type="dxa"/>
            <w:vAlign w:val="center"/>
          </w:tcPr>
          <w:p w:rsidR="00C413B0" w:rsidRPr="000B54EF" w:rsidRDefault="00EF1156" w:rsidP="00DE0CE8">
            <w:pPr>
              <w:jc w:val="center"/>
              <w:rPr>
                <w:rFonts w:ascii="Sylfaen" w:hAnsi="Sylfaen"/>
                <w:sz w:val="22"/>
                <w:szCs w:val="22"/>
                <w:lang w:val="ro-RO"/>
              </w:rPr>
            </w:pPr>
            <w:r w:rsidRPr="000B54EF">
              <w:rPr>
                <w:rFonts w:ascii="Sylfaen" w:hAnsi="Sylfaen"/>
                <w:sz w:val="22"/>
                <w:szCs w:val="22"/>
                <w:lang w:val="ro-RO"/>
              </w:rPr>
              <w:t>6</w:t>
            </w:r>
            <w:r w:rsidR="00DE0CE8">
              <w:rPr>
                <w:rFonts w:ascii="Sylfaen" w:hAnsi="Sylfaen"/>
                <w:sz w:val="22"/>
                <w:szCs w:val="22"/>
                <w:lang w:val="ro-RO"/>
              </w:rPr>
              <w:t>6</w:t>
            </w:r>
          </w:p>
        </w:tc>
      </w:tr>
      <w:tr w:rsidR="003304F3" w:rsidRPr="00EF1156" w:rsidTr="005F4826">
        <w:tc>
          <w:tcPr>
            <w:tcW w:w="558" w:type="dxa"/>
          </w:tcPr>
          <w:p w:rsidR="003304F3" w:rsidRPr="000B54EF" w:rsidRDefault="000B54EF" w:rsidP="000A2117">
            <w:pPr>
              <w:spacing w:line="360" w:lineRule="auto"/>
              <w:jc w:val="center"/>
              <w:rPr>
                <w:rFonts w:ascii="Sylfaen" w:hAnsi="Sylfaen"/>
                <w:sz w:val="22"/>
                <w:szCs w:val="22"/>
                <w:lang w:val="ro-RO"/>
              </w:rPr>
            </w:pPr>
            <w:r w:rsidRPr="000B54EF">
              <w:rPr>
                <w:rFonts w:ascii="Sylfaen" w:hAnsi="Sylfaen"/>
                <w:sz w:val="22"/>
                <w:szCs w:val="22"/>
                <w:lang w:val="ro-RO"/>
              </w:rPr>
              <w:t>8</w:t>
            </w:r>
            <w:r w:rsidR="003304F3" w:rsidRPr="000B54EF">
              <w:rPr>
                <w:rFonts w:ascii="Sylfaen" w:hAnsi="Sylfaen"/>
                <w:sz w:val="22"/>
                <w:szCs w:val="22"/>
                <w:lang w:val="ro-RO"/>
              </w:rPr>
              <w:t>.</w:t>
            </w:r>
          </w:p>
        </w:tc>
        <w:tc>
          <w:tcPr>
            <w:tcW w:w="9720" w:type="dxa"/>
          </w:tcPr>
          <w:p w:rsidR="003304F3" w:rsidRPr="00EF1156" w:rsidRDefault="003304F3" w:rsidP="000A2117">
            <w:pPr>
              <w:spacing w:line="360" w:lineRule="auto"/>
              <w:rPr>
                <w:rFonts w:ascii="Sylfaen" w:hAnsi="Sylfaen"/>
                <w:sz w:val="22"/>
                <w:szCs w:val="22"/>
                <w:lang w:val="pt-BR"/>
              </w:rPr>
            </w:pPr>
            <w:r w:rsidRPr="00927139">
              <w:rPr>
                <w:rFonts w:ascii="Sylfaen" w:hAnsi="Sylfaen"/>
                <w:sz w:val="22"/>
                <w:szCs w:val="22"/>
                <w:lang w:val="hy-AM"/>
              </w:rPr>
              <w:t>Հանրային ծառայությունների բարելավում</w:t>
            </w:r>
            <w:r w:rsidR="00CB5725">
              <w:rPr>
                <w:rFonts w:ascii="Sylfaen" w:hAnsi="Sylfaen"/>
                <w:sz w:val="22"/>
                <w:szCs w:val="22"/>
              </w:rPr>
              <w:t>ը</w:t>
            </w:r>
            <w:r w:rsidRPr="00927139">
              <w:rPr>
                <w:rFonts w:ascii="Sylfaen" w:hAnsi="Sylfaen"/>
                <w:sz w:val="22"/>
                <w:szCs w:val="22"/>
                <w:lang w:val="hy-AM"/>
              </w:rPr>
              <w:t xml:space="preserve"> բնակչության մասնակցության միջոցով</w:t>
            </w:r>
          </w:p>
        </w:tc>
        <w:tc>
          <w:tcPr>
            <w:tcW w:w="620" w:type="dxa"/>
            <w:vAlign w:val="center"/>
          </w:tcPr>
          <w:p w:rsidR="003304F3" w:rsidRPr="00EF1156" w:rsidRDefault="00EF1156" w:rsidP="00D10365">
            <w:pPr>
              <w:jc w:val="center"/>
              <w:rPr>
                <w:rFonts w:ascii="Sylfaen" w:hAnsi="Sylfaen"/>
                <w:sz w:val="22"/>
                <w:szCs w:val="22"/>
              </w:rPr>
            </w:pPr>
            <w:r>
              <w:rPr>
                <w:rFonts w:ascii="Sylfaen" w:hAnsi="Sylfaen"/>
                <w:sz w:val="22"/>
                <w:szCs w:val="22"/>
              </w:rPr>
              <w:t>7</w:t>
            </w:r>
            <w:r w:rsidR="00D10365">
              <w:rPr>
                <w:rFonts w:ascii="Sylfaen" w:hAnsi="Sylfaen"/>
                <w:sz w:val="22"/>
                <w:szCs w:val="22"/>
              </w:rPr>
              <w:t>8</w:t>
            </w:r>
          </w:p>
        </w:tc>
      </w:tr>
      <w:tr w:rsidR="00C413B0" w:rsidRPr="00EF1156" w:rsidTr="005F4826">
        <w:tc>
          <w:tcPr>
            <w:tcW w:w="558" w:type="dxa"/>
          </w:tcPr>
          <w:p w:rsidR="00C413B0" w:rsidRPr="00EF1156" w:rsidRDefault="000B54EF" w:rsidP="000A2117">
            <w:pPr>
              <w:spacing w:line="360" w:lineRule="auto"/>
              <w:jc w:val="center"/>
              <w:rPr>
                <w:rFonts w:ascii="Sylfaen" w:hAnsi="Sylfaen"/>
                <w:sz w:val="22"/>
                <w:szCs w:val="22"/>
              </w:rPr>
            </w:pPr>
            <w:r>
              <w:rPr>
                <w:rFonts w:ascii="Sylfaen" w:hAnsi="Sylfaen"/>
                <w:sz w:val="22"/>
                <w:szCs w:val="22"/>
              </w:rPr>
              <w:t>9</w:t>
            </w:r>
            <w:r w:rsidR="00C413B0" w:rsidRPr="00EF1156">
              <w:rPr>
                <w:rFonts w:ascii="Sylfaen" w:hAnsi="Sylfaen"/>
                <w:sz w:val="22"/>
                <w:szCs w:val="22"/>
              </w:rPr>
              <w:t>.</w:t>
            </w:r>
          </w:p>
        </w:tc>
        <w:tc>
          <w:tcPr>
            <w:tcW w:w="9720" w:type="dxa"/>
          </w:tcPr>
          <w:p w:rsidR="00C413B0" w:rsidRPr="009B2A02" w:rsidRDefault="009B2A02" w:rsidP="000A2117">
            <w:pPr>
              <w:autoSpaceDE w:val="0"/>
              <w:autoSpaceDN w:val="0"/>
              <w:adjustRightInd w:val="0"/>
              <w:spacing w:line="360" w:lineRule="auto"/>
              <w:rPr>
                <w:rFonts w:ascii="Sylfaen" w:hAnsi="Sylfaen"/>
                <w:sz w:val="22"/>
                <w:szCs w:val="22"/>
              </w:rPr>
            </w:pPr>
            <w:r>
              <w:rPr>
                <w:rFonts w:ascii="Sylfaen" w:hAnsi="Sylfaen"/>
                <w:sz w:val="22"/>
                <w:szCs w:val="22"/>
              </w:rPr>
              <w:t xml:space="preserve">ՀԶՔԾ-ի ոլորտային ծրագրով նախատեսված աշխատանքների կատարման գնահատման ցուցանիշների տեսակները և դրանց նկարագրությունը, ցուցանիշների մշակման հիմքում դրված չափանիշները, ցուցանիշների օրինակներ՝ ըստ </w:t>
            </w:r>
            <w:r w:rsidR="005F4826">
              <w:rPr>
                <w:rFonts w:ascii="Sylfaen" w:hAnsi="Sylfaen"/>
                <w:sz w:val="22"/>
                <w:szCs w:val="22"/>
              </w:rPr>
              <w:t xml:space="preserve">ՏԻՄ-երի գործ. </w:t>
            </w:r>
            <w:r>
              <w:rPr>
                <w:rFonts w:ascii="Sylfaen" w:hAnsi="Sylfaen"/>
                <w:sz w:val="22"/>
                <w:szCs w:val="22"/>
              </w:rPr>
              <w:t>առանձին ոլորտների</w:t>
            </w:r>
          </w:p>
        </w:tc>
        <w:tc>
          <w:tcPr>
            <w:tcW w:w="620" w:type="dxa"/>
            <w:vAlign w:val="center"/>
          </w:tcPr>
          <w:p w:rsidR="00C413B0" w:rsidRPr="00EF1156" w:rsidRDefault="00A33E3E" w:rsidP="00BE4158">
            <w:pPr>
              <w:jc w:val="center"/>
              <w:rPr>
                <w:rFonts w:ascii="Sylfaen" w:hAnsi="Sylfaen"/>
                <w:sz w:val="22"/>
                <w:szCs w:val="22"/>
              </w:rPr>
            </w:pPr>
            <w:r>
              <w:rPr>
                <w:rFonts w:ascii="Sylfaen" w:hAnsi="Sylfaen"/>
                <w:sz w:val="22"/>
                <w:szCs w:val="22"/>
              </w:rPr>
              <w:t>8</w:t>
            </w:r>
            <w:r w:rsidR="00BE4158">
              <w:rPr>
                <w:rFonts w:ascii="Sylfaen" w:hAnsi="Sylfaen"/>
                <w:sz w:val="22"/>
                <w:szCs w:val="22"/>
              </w:rPr>
              <w:t>4</w:t>
            </w:r>
          </w:p>
        </w:tc>
      </w:tr>
      <w:tr w:rsidR="009B2A02" w:rsidRPr="00EF1156" w:rsidTr="005F4826">
        <w:tc>
          <w:tcPr>
            <w:tcW w:w="558" w:type="dxa"/>
          </w:tcPr>
          <w:p w:rsidR="009B2A02" w:rsidRDefault="009B2A02" w:rsidP="000A2117">
            <w:pPr>
              <w:spacing w:line="360" w:lineRule="auto"/>
              <w:jc w:val="center"/>
              <w:rPr>
                <w:rFonts w:ascii="Sylfaen" w:hAnsi="Sylfaen"/>
                <w:sz w:val="22"/>
              </w:rPr>
            </w:pPr>
            <w:r>
              <w:rPr>
                <w:rFonts w:ascii="Sylfaen" w:hAnsi="Sylfaen"/>
                <w:sz w:val="22"/>
              </w:rPr>
              <w:t>10.</w:t>
            </w:r>
          </w:p>
        </w:tc>
        <w:tc>
          <w:tcPr>
            <w:tcW w:w="9720" w:type="dxa"/>
          </w:tcPr>
          <w:p w:rsidR="009B2A02" w:rsidRPr="00EF1156" w:rsidRDefault="009B2A02" w:rsidP="000A2117">
            <w:pPr>
              <w:autoSpaceDE w:val="0"/>
              <w:autoSpaceDN w:val="0"/>
              <w:adjustRightInd w:val="0"/>
              <w:spacing w:line="360" w:lineRule="auto"/>
              <w:rPr>
                <w:rFonts w:ascii="Sylfaen" w:hAnsi="Sylfaen"/>
                <w:b/>
                <w:sz w:val="22"/>
                <w:szCs w:val="22"/>
              </w:rPr>
            </w:pPr>
            <w:r w:rsidRPr="00EF1156">
              <w:rPr>
                <w:rFonts w:ascii="Sylfaen" w:eastAsia="Calibri" w:hAnsi="Sylfaen"/>
                <w:sz w:val="22"/>
                <w:szCs w:val="22"/>
              </w:rPr>
              <w:t>ՀԶՔԾ-</w:t>
            </w:r>
            <w:r>
              <w:rPr>
                <w:rFonts w:ascii="Sylfaen" w:eastAsia="Calibri" w:hAnsi="Sylfaen"/>
                <w:sz w:val="22"/>
                <w:szCs w:val="22"/>
              </w:rPr>
              <w:t>ում</w:t>
            </w:r>
            <w:r w:rsidRPr="00EF1156">
              <w:rPr>
                <w:rFonts w:ascii="Sylfaen" w:eastAsia="Calibri" w:hAnsi="Sylfaen"/>
                <w:sz w:val="22"/>
                <w:szCs w:val="22"/>
              </w:rPr>
              <w:t xml:space="preserve"> </w:t>
            </w:r>
            <w:r>
              <w:rPr>
                <w:rFonts w:ascii="Sylfaen" w:eastAsia="Calibri" w:hAnsi="Sylfaen"/>
                <w:sz w:val="22"/>
                <w:szCs w:val="22"/>
              </w:rPr>
              <w:t>փոփոխությունների ու լրացումների կատար</w:t>
            </w:r>
            <w:r w:rsidRPr="00EF1156">
              <w:rPr>
                <w:rFonts w:ascii="Sylfaen" w:eastAsia="Calibri" w:hAnsi="Sylfaen"/>
                <w:sz w:val="22"/>
                <w:szCs w:val="22"/>
              </w:rPr>
              <w:t>ումը</w:t>
            </w:r>
            <w:r w:rsidRPr="00EF1156">
              <w:rPr>
                <w:rFonts w:ascii="Sylfaen" w:eastAsia="Calibri" w:hAnsi="Sylfaen" w:cs="Sylfaen"/>
                <w:bCs/>
                <w:sz w:val="22"/>
                <w:szCs w:val="22"/>
              </w:rPr>
              <w:t xml:space="preserve"> համայնքի ավագանու կողմից</w:t>
            </w:r>
          </w:p>
        </w:tc>
        <w:tc>
          <w:tcPr>
            <w:tcW w:w="620" w:type="dxa"/>
            <w:vAlign w:val="center"/>
          </w:tcPr>
          <w:p w:rsidR="009B2A02" w:rsidRDefault="007B2710" w:rsidP="00BE4158">
            <w:pPr>
              <w:jc w:val="center"/>
              <w:rPr>
                <w:rFonts w:ascii="Sylfaen" w:hAnsi="Sylfaen"/>
                <w:sz w:val="22"/>
              </w:rPr>
            </w:pPr>
            <w:r>
              <w:rPr>
                <w:rFonts w:ascii="Sylfaen" w:hAnsi="Sylfaen"/>
                <w:sz w:val="22"/>
              </w:rPr>
              <w:t>89</w:t>
            </w:r>
          </w:p>
        </w:tc>
      </w:tr>
      <w:tr w:rsidR="009B2A02" w:rsidRPr="00EF1156" w:rsidTr="005F4826">
        <w:tc>
          <w:tcPr>
            <w:tcW w:w="558" w:type="dxa"/>
          </w:tcPr>
          <w:p w:rsidR="009B2A02" w:rsidRPr="00EF1156" w:rsidRDefault="009B2A02" w:rsidP="000A2117">
            <w:pPr>
              <w:spacing w:line="360" w:lineRule="auto"/>
              <w:jc w:val="center"/>
              <w:rPr>
                <w:rFonts w:ascii="Sylfaen" w:hAnsi="Sylfaen"/>
                <w:sz w:val="22"/>
                <w:szCs w:val="22"/>
              </w:rPr>
            </w:pPr>
            <w:r>
              <w:rPr>
                <w:rFonts w:ascii="Sylfaen" w:hAnsi="Sylfaen"/>
                <w:sz w:val="22"/>
                <w:szCs w:val="22"/>
              </w:rPr>
              <w:t>11</w:t>
            </w:r>
            <w:r w:rsidRPr="00EF1156">
              <w:rPr>
                <w:rFonts w:ascii="Sylfaen" w:hAnsi="Sylfaen"/>
                <w:sz w:val="22"/>
                <w:szCs w:val="22"/>
              </w:rPr>
              <w:t>.</w:t>
            </w:r>
          </w:p>
        </w:tc>
        <w:tc>
          <w:tcPr>
            <w:tcW w:w="9720" w:type="dxa"/>
          </w:tcPr>
          <w:p w:rsidR="009B2A02" w:rsidRPr="00EF1156" w:rsidRDefault="009B2A02" w:rsidP="000A2117">
            <w:pPr>
              <w:autoSpaceDE w:val="0"/>
              <w:autoSpaceDN w:val="0"/>
              <w:adjustRightInd w:val="0"/>
              <w:spacing w:line="360" w:lineRule="auto"/>
              <w:rPr>
                <w:rFonts w:ascii="Sylfaen" w:eastAsia="Calibri" w:hAnsi="Sylfaen"/>
                <w:sz w:val="22"/>
                <w:szCs w:val="22"/>
              </w:rPr>
            </w:pPr>
            <w:r w:rsidRPr="00EF1156">
              <w:rPr>
                <w:rFonts w:ascii="Sylfaen" w:eastAsia="Calibri" w:hAnsi="Sylfaen"/>
                <w:sz w:val="22"/>
                <w:szCs w:val="22"/>
              </w:rPr>
              <w:t>Տեղական մակարդակում աղետների ռիսկի կառավարում. խոցելիության և կարողությունների գնահատում</w:t>
            </w:r>
          </w:p>
        </w:tc>
        <w:tc>
          <w:tcPr>
            <w:tcW w:w="620" w:type="dxa"/>
            <w:vAlign w:val="center"/>
          </w:tcPr>
          <w:p w:rsidR="009B2A02" w:rsidRPr="00EF1156" w:rsidRDefault="007B2710" w:rsidP="008F60D3">
            <w:pPr>
              <w:jc w:val="center"/>
              <w:rPr>
                <w:rFonts w:ascii="Sylfaen" w:hAnsi="Sylfaen"/>
                <w:sz w:val="22"/>
                <w:szCs w:val="22"/>
              </w:rPr>
            </w:pPr>
            <w:r>
              <w:rPr>
                <w:rFonts w:ascii="Sylfaen" w:hAnsi="Sylfaen"/>
                <w:sz w:val="22"/>
                <w:szCs w:val="22"/>
              </w:rPr>
              <w:t>91</w:t>
            </w:r>
          </w:p>
        </w:tc>
      </w:tr>
      <w:tr w:rsidR="000A2117" w:rsidRPr="00EF1156" w:rsidTr="005F4826">
        <w:tc>
          <w:tcPr>
            <w:tcW w:w="558" w:type="dxa"/>
          </w:tcPr>
          <w:p w:rsidR="000A2117" w:rsidRDefault="000A2117" w:rsidP="000A2117">
            <w:pPr>
              <w:spacing w:line="360" w:lineRule="auto"/>
              <w:jc w:val="center"/>
              <w:rPr>
                <w:rFonts w:ascii="Sylfaen" w:hAnsi="Sylfaen"/>
                <w:sz w:val="22"/>
              </w:rPr>
            </w:pPr>
            <w:r>
              <w:rPr>
                <w:rFonts w:ascii="Sylfaen" w:hAnsi="Sylfaen"/>
                <w:sz w:val="22"/>
              </w:rPr>
              <w:t>12.</w:t>
            </w:r>
          </w:p>
        </w:tc>
        <w:tc>
          <w:tcPr>
            <w:tcW w:w="9720" w:type="dxa"/>
          </w:tcPr>
          <w:p w:rsidR="000A2117" w:rsidRPr="00EF1156" w:rsidRDefault="000A2117" w:rsidP="000A2117">
            <w:pPr>
              <w:autoSpaceDE w:val="0"/>
              <w:autoSpaceDN w:val="0"/>
              <w:adjustRightInd w:val="0"/>
              <w:spacing w:line="360" w:lineRule="auto"/>
              <w:rPr>
                <w:rFonts w:ascii="Sylfaen" w:eastAsia="Calibri" w:hAnsi="Sylfaen"/>
                <w:sz w:val="22"/>
              </w:rPr>
            </w:pPr>
            <w:r w:rsidRPr="000A2117">
              <w:rPr>
                <w:rFonts w:ascii="Sylfaen" w:eastAsia="Calibri" w:hAnsi="Sylfaen"/>
                <w:sz w:val="22"/>
              </w:rPr>
              <w:t xml:space="preserve">Համայնքային կառույցներում և ծրագրերում հաշմանդամություն ունեցող անձանց ներառվելու քաղաքականության գնահատման </w:t>
            </w:r>
            <w:r>
              <w:rPr>
                <w:rFonts w:ascii="Sylfaen" w:eastAsia="Calibri" w:hAnsi="Sylfaen"/>
                <w:sz w:val="22"/>
              </w:rPr>
              <w:t>ստուգաթերթի</w:t>
            </w:r>
            <w:r w:rsidRPr="000A2117">
              <w:rPr>
                <w:rFonts w:ascii="Sylfaen" w:eastAsia="Calibri" w:hAnsi="Sylfaen"/>
                <w:sz w:val="22"/>
              </w:rPr>
              <w:t xml:space="preserve"> նկարագր</w:t>
            </w:r>
            <w:r>
              <w:rPr>
                <w:rFonts w:ascii="Sylfaen" w:eastAsia="Calibri" w:hAnsi="Sylfaen"/>
                <w:sz w:val="22"/>
              </w:rPr>
              <w:t>ություն</w:t>
            </w:r>
          </w:p>
        </w:tc>
        <w:tc>
          <w:tcPr>
            <w:tcW w:w="620" w:type="dxa"/>
            <w:vAlign w:val="center"/>
          </w:tcPr>
          <w:p w:rsidR="000A2117" w:rsidRDefault="000A2117" w:rsidP="008F60D3">
            <w:pPr>
              <w:jc w:val="center"/>
              <w:rPr>
                <w:rFonts w:ascii="Sylfaen" w:hAnsi="Sylfaen"/>
                <w:sz w:val="22"/>
              </w:rPr>
            </w:pPr>
          </w:p>
        </w:tc>
      </w:tr>
    </w:tbl>
    <w:p w:rsidR="00CA2E55" w:rsidRPr="00E919EF" w:rsidRDefault="00E76CD2" w:rsidP="00E76CD2">
      <w:pPr>
        <w:jc w:val="center"/>
        <w:rPr>
          <w:rFonts w:ascii="Sylfaen" w:hAnsi="Sylfaen"/>
          <w:b/>
          <w:sz w:val="28"/>
          <w:szCs w:val="28"/>
        </w:rPr>
      </w:pPr>
      <w:r>
        <w:rPr>
          <w:rFonts w:ascii="Sylfaen" w:hAnsi="Sylfaen"/>
          <w:b/>
          <w:sz w:val="28"/>
          <w:szCs w:val="28"/>
        </w:rPr>
        <w:br w:type="page"/>
      </w:r>
      <w:r w:rsidR="00CA2E55" w:rsidRPr="00E919EF">
        <w:rPr>
          <w:rFonts w:ascii="Sylfaen" w:hAnsi="Sylfaen"/>
          <w:b/>
          <w:sz w:val="28"/>
          <w:szCs w:val="28"/>
        </w:rPr>
        <w:lastRenderedPageBreak/>
        <w:t>Ներածություն</w:t>
      </w:r>
    </w:p>
    <w:p w:rsidR="00CA2E55" w:rsidRDefault="00CA2E55" w:rsidP="00CA2E55">
      <w:pPr>
        <w:spacing w:after="0"/>
        <w:contextualSpacing/>
        <w:rPr>
          <w:rFonts w:ascii="Sylfaen" w:hAnsi="Sylfaen"/>
        </w:rPr>
      </w:pPr>
    </w:p>
    <w:p w:rsidR="00CA2E55" w:rsidRDefault="00C50F47" w:rsidP="00811D18">
      <w:pPr>
        <w:spacing w:after="0"/>
        <w:ind w:firstLine="720"/>
        <w:contextualSpacing/>
        <w:jc w:val="both"/>
        <w:rPr>
          <w:rFonts w:ascii="Sylfaen" w:eastAsia="Times New Roman" w:hAnsi="Sylfaen"/>
          <w:bCs/>
          <w:szCs w:val="24"/>
        </w:rPr>
      </w:pPr>
      <w:r>
        <w:rPr>
          <w:rFonts w:ascii="Sylfaen" w:hAnsi="Sylfaen"/>
        </w:rPr>
        <w:t>Սույն մ</w:t>
      </w:r>
      <w:r w:rsidR="00CA2E55">
        <w:rPr>
          <w:rFonts w:ascii="Sylfaen" w:hAnsi="Sylfaen"/>
        </w:rPr>
        <w:t>եթոդաբանությունը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նվիրված</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է</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տեղական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ինքնակառավարման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կարևորագույն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հարցերից</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մեկին</w:t>
      </w:r>
      <w:r w:rsidR="00CA2E55" w:rsidRPr="0069012D">
        <w:rPr>
          <w:rFonts w:ascii="Sylfaen" w:eastAsia="Times New Roman" w:hAnsi="Sylfaen"/>
          <w:bCs/>
          <w:szCs w:val="24"/>
        </w:rPr>
        <w:t xml:space="preserve">` </w:t>
      </w:r>
      <w:r w:rsidR="00AA3436">
        <w:rPr>
          <w:rFonts w:ascii="Sylfaen" w:eastAsia="Times New Roman" w:hAnsi="Sylfaen"/>
          <w:bCs/>
          <w:szCs w:val="24"/>
        </w:rPr>
        <w:t xml:space="preserve">Հայաստանի </w:t>
      </w:r>
      <w:r w:rsidR="00CA2E55" w:rsidRPr="0069012D">
        <w:rPr>
          <w:rFonts w:ascii="Sylfaen" w:eastAsia="Times New Roman" w:hAnsi="Sylfaen" w:cs="Sylfaen"/>
          <w:bCs/>
          <w:szCs w:val="24"/>
        </w:rPr>
        <w:t>տեղական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ինքնակառավարման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միավորի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համայնքի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զարգացման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ծրագրերի</w:t>
      </w:r>
      <w:r w:rsidR="00CA2E55" w:rsidRPr="0069012D">
        <w:rPr>
          <w:rFonts w:ascii="Sylfaen" w:eastAsia="Times New Roman" w:hAnsi="Sylfaen"/>
          <w:bCs/>
          <w:szCs w:val="24"/>
        </w:rPr>
        <w:t xml:space="preserve"> </w:t>
      </w:r>
      <w:r w:rsidR="001D1707">
        <w:rPr>
          <w:rFonts w:ascii="Sylfaen" w:eastAsia="Times New Roman" w:hAnsi="Sylfaen"/>
          <w:bCs/>
          <w:szCs w:val="24"/>
        </w:rPr>
        <w:t>մշակ</w:t>
      </w:r>
      <w:r w:rsidR="00CA2E55" w:rsidRPr="0069012D">
        <w:rPr>
          <w:rFonts w:ascii="Sylfaen" w:eastAsia="Times New Roman" w:hAnsi="Sylfaen" w:cs="Sylfaen"/>
          <w:bCs/>
          <w:szCs w:val="24"/>
        </w:rPr>
        <w:t>մանը</w:t>
      </w:r>
      <w:r w:rsidR="001D1707">
        <w:rPr>
          <w:rFonts w:ascii="Sylfaen" w:eastAsia="Times New Roman" w:hAnsi="Sylfaen" w:cs="Sylfaen"/>
          <w:bCs/>
          <w:szCs w:val="24"/>
        </w:rPr>
        <w:t xml:space="preserve"> և կառավարմանը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Հայաստանի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տեղական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ինքնակառավարման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համակարգում</w:t>
      </w:r>
      <w:r w:rsidR="00CA2E55" w:rsidRPr="0069012D">
        <w:rPr>
          <w:rFonts w:ascii="Sylfaen" w:eastAsia="Times New Roman" w:hAnsi="Sylfaen"/>
          <w:bCs/>
          <w:szCs w:val="24"/>
        </w:rPr>
        <w:t xml:space="preserve"> </w:t>
      </w:r>
      <w:r w:rsidR="00CA2E55">
        <w:rPr>
          <w:rFonts w:ascii="Sylfaen" w:eastAsia="Times New Roman" w:hAnsi="Sylfaen"/>
          <w:bCs/>
          <w:szCs w:val="24"/>
        </w:rPr>
        <w:t>երկարաժամկետ</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պլանավորումը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լայնորեն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չի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օգտագործվում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ինչը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պայմանավորված</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է</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մի</w:t>
      </w:r>
      <w:r w:rsidR="00CA2E55" w:rsidRPr="0069012D">
        <w:rPr>
          <w:rFonts w:ascii="Sylfaen" w:eastAsia="Times New Roman" w:hAnsi="Sylfaen"/>
          <w:bCs/>
          <w:szCs w:val="24"/>
        </w:rPr>
        <w:t xml:space="preserve"> </w:t>
      </w:r>
      <w:r w:rsidR="00CA2E55">
        <w:rPr>
          <w:rFonts w:ascii="Sylfaen" w:eastAsia="Times New Roman" w:hAnsi="Sylfaen"/>
          <w:bCs/>
          <w:szCs w:val="24"/>
        </w:rPr>
        <w:t>շարք</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պատճառներով</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Դրանցից</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կարևորներն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են՝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տեղական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ինքնակառավարման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ոլորտում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տիրող</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իրավիճակը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համայնքների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ֆինանսական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ռեսուրսների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բյուջեների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խիստ</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սահմանափակ</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լինելը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մեթոդական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բացը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մեծ</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թվով</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համայնքներում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համապատասխան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որակյալ</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կադրերի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բացակայությունը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և</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տեղական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ինքնակառավարման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մարմինների</w:t>
      </w:r>
      <w:r w:rsidR="00CA2E55" w:rsidRPr="0069012D">
        <w:rPr>
          <w:rFonts w:ascii="Sylfaen" w:eastAsia="Times New Roman" w:hAnsi="Sylfaen"/>
          <w:bCs/>
          <w:szCs w:val="24"/>
        </w:rPr>
        <w:t xml:space="preserve"> </w:t>
      </w:r>
      <w:r w:rsidR="00CA2E55">
        <w:rPr>
          <w:rFonts w:ascii="Sylfaen" w:eastAsia="Times New Roman" w:hAnsi="Sylfaen"/>
          <w:bCs/>
          <w:szCs w:val="24"/>
        </w:rPr>
        <w:t xml:space="preserve">(ՏԻՄ-երի) </w:t>
      </w:r>
      <w:r w:rsidR="00CA2E55" w:rsidRPr="0069012D">
        <w:rPr>
          <w:rFonts w:ascii="Sylfaen" w:eastAsia="Times New Roman" w:hAnsi="Sylfaen" w:cs="Sylfaen"/>
          <w:bCs/>
          <w:szCs w:val="24"/>
        </w:rPr>
        <w:t>անտեղյակությունը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ռազմավարական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պլանավորման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օգուտներից</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տարբերություն</w:t>
      </w:r>
      <w:r w:rsidR="00CA2E55" w:rsidRPr="0069012D">
        <w:rPr>
          <w:rFonts w:ascii="Sylfaen" w:eastAsia="Times New Roman" w:hAnsi="Sylfaen"/>
          <w:bCs/>
          <w:szCs w:val="24"/>
        </w:rPr>
        <w:t xml:space="preserve"> </w:t>
      </w:r>
      <w:r w:rsidR="00CA2E55">
        <w:rPr>
          <w:rFonts w:ascii="Sylfaen" w:eastAsia="Times New Roman" w:hAnsi="Sylfaen"/>
          <w:bCs/>
          <w:szCs w:val="24"/>
        </w:rPr>
        <w:t>երկարաժամկետ</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պլանավորման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միջնաժամկետ</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զարգացման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ծրագրեր</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կազմվում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են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Հայաստանի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բոլոր</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համայնքներում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քանի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որ</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դա</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օրենքի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պահանջ</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է</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Սակայն</w:t>
      </w:r>
      <w:r w:rsidR="00CA2E55">
        <w:rPr>
          <w:rFonts w:ascii="Sylfaen" w:eastAsia="Times New Roman" w:hAnsi="Sylfaen" w:cs="Sylfaen"/>
          <w:bCs/>
          <w:szCs w:val="24"/>
        </w:rPr>
        <w:t>, անհրաժեշտ է նշել, որ</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շատ</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համայնքներում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այդ</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ծրագրերի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կազմմանը</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լուրջ</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ուշադրություն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չի</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դարձվում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Դրանք</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հիմնականում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կրում</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են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ձևական</w:t>
      </w:r>
      <w:r w:rsidR="00CA2E55" w:rsidRPr="0069012D">
        <w:rPr>
          <w:rFonts w:ascii="Sylfaen" w:eastAsia="Times New Roman" w:hAnsi="Sylfaen"/>
          <w:bCs/>
          <w:szCs w:val="24"/>
        </w:rPr>
        <w:t xml:space="preserve"> </w:t>
      </w:r>
      <w:r w:rsidR="00CA2E55" w:rsidRPr="0069012D">
        <w:rPr>
          <w:rFonts w:ascii="Sylfaen" w:eastAsia="Times New Roman" w:hAnsi="Sylfaen" w:cs="Sylfaen"/>
          <w:bCs/>
          <w:szCs w:val="24"/>
        </w:rPr>
        <w:t>բնույթ</w:t>
      </w:r>
      <w:r w:rsidR="00CA2E55">
        <w:rPr>
          <w:rFonts w:ascii="Sylfaen" w:eastAsia="Times New Roman" w:hAnsi="Sylfaen" w:cs="Sylfaen"/>
          <w:bCs/>
          <w:szCs w:val="24"/>
        </w:rPr>
        <w:t xml:space="preserve">, որի պատճառների թվում է նաև </w:t>
      </w:r>
      <w:r>
        <w:rPr>
          <w:rFonts w:ascii="Sylfaen" w:eastAsia="Times New Roman" w:hAnsi="Sylfaen" w:cs="Sylfaen"/>
          <w:bCs/>
          <w:szCs w:val="24"/>
        </w:rPr>
        <w:t xml:space="preserve">դրանց մշակման և կառավարման </w:t>
      </w:r>
      <w:r w:rsidR="00CA2E55">
        <w:rPr>
          <w:rFonts w:ascii="Sylfaen" w:eastAsia="Times New Roman" w:hAnsi="Sylfaen" w:cs="Sylfaen"/>
          <w:bCs/>
          <w:szCs w:val="24"/>
        </w:rPr>
        <w:t>մեթոդական բացը</w:t>
      </w:r>
      <w:r w:rsidR="00CA2E55" w:rsidRPr="0069012D">
        <w:rPr>
          <w:rFonts w:ascii="Sylfaen" w:eastAsia="Times New Roman" w:hAnsi="Sylfaen"/>
          <w:bCs/>
          <w:szCs w:val="24"/>
        </w:rPr>
        <w:t>:</w:t>
      </w:r>
    </w:p>
    <w:p w:rsidR="00C50F47" w:rsidRDefault="00C50F47" w:rsidP="00811D18">
      <w:pPr>
        <w:spacing w:after="0"/>
        <w:ind w:firstLine="720"/>
        <w:contextualSpacing/>
        <w:jc w:val="both"/>
        <w:rPr>
          <w:rFonts w:ascii="Sylfaen" w:hAnsi="Sylfaen"/>
        </w:rPr>
      </w:pPr>
      <w:r>
        <w:rPr>
          <w:rFonts w:ascii="Sylfaen" w:hAnsi="Sylfaen"/>
        </w:rPr>
        <w:t>Սույն մեթոդաբանությունը սահմանում է համայնքի զարգացման քառամյա ծրագրի (ՀԶՔԾ) մշակման և կառավարման հիմնական սկզբունքները, մեթոդները, կառուցակարգերն ու ընթացակարգերը, և նպատակաուղղված է համայնքում առկա կարիքների գնահատմանը, հիմնախնդիրների բացահայտմանը, միջնաժամկետ ծրագրերի պլանավորման ու իրականացման միջոցով դրանց լուծմանը և համայնքի զարգացման ապահովմանը:</w:t>
      </w:r>
    </w:p>
    <w:p w:rsidR="000F0591" w:rsidRDefault="00CA2E55" w:rsidP="000F0591">
      <w:pPr>
        <w:spacing w:after="0"/>
        <w:ind w:firstLine="720"/>
        <w:jc w:val="both"/>
        <w:rPr>
          <w:rFonts w:ascii="Sylfaen" w:hAnsi="Sylfaen"/>
          <w:bCs/>
        </w:rPr>
      </w:pPr>
      <w:r w:rsidRPr="009F51A2">
        <w:rPr>
          <w:rFonts w:ascii="Sylfaen" w:hAnsi="Sylfaen"/>
          <w:bCs/>
          <w:szCs w:val="24"/>
        </w:rPr>
        <w:t>ՀԶՔԾ-ի մշակման</w:t>
      </w:r>
      <w:r w:rsidR="00C50F47" w:rsidRPr="009F51A2">
        <w:rPr>
          <w:rFonts w:ascii="Sylfaen" w:hAnsi="Sylfaen"/>
          <w:bCs/>
          <w:szCs w:val="24"/>
        </w:rPr>
        <w:t xml:space="preserve"> և կառավարման</w:t>
      </w:r>
      <w:r w:rsidRPr="009F51A2">
        <w:rPr>
          <w:rFonts w:ascii="Sylfaen" w:hAnsi="Sylfaen"/>
          <w:bCs/>
          <w:szCs w:val="24"/>
        </w:rPr>
        <w:t xml:space="preserve"> վերաբերյալ </w:t>
      </w:r>
      <w:r w:rsidR="00C50F47" w:rsidRPr="009F51A2">
        <w:rPr>
          <w:rFonts w:ascii="Sylfaen" w:hAnsi="Sylfaen"/>
          <w:bCs/>
          <w:szCs w:val="24"/>
        </w:rPr>
        <w:t xml:space="preserve">որոշ </w:t>
      </w:r>
      <w:r w:rsidRPr="009F51A2">
        <w:rPr>
          <w:rFonts w:ascii="Sylfaen" w:hAnsi="Sylfaen"/>
          <w:bCs/>
          <w:szCs w:val="24"/>
        </w:rPr>
        <w:t xml:space="preserve">դրույթներ է պարունակում &lt;Տեղական ինքնակառավարման մասին&gt; ՀՀ օրենքը (ներդիր 1): Ըստ այդ օրենքի, համայնքի ղեկավարը մշակում և համայնքի ավագանու հաստատմանն է ներկայացնում ՀԶՔԾ-ն: ՀԶՔԾ-ի բովանդակային մասով օրենքը պարունակում է </w:t>
      </w:r>
      <w:r w:rsidRPr="00661ACD">
        <w:rPr>
          <w:rFonts w:ascii="Sylfaen" w:eastAsia="Times New Roman" w:hAnsi="Sylfaen" w:cs="Times New Roman"/>
          <w:bCs/>
          <w:szCs w:val="24"/>
        </w:rPr>
        <w:t xml:space="preserve">մի </w:t>
      </w:r>
      <w:r w:rsidR="00DF20B8" w:rsidRPr="009F51A2">
        <w:rPr>
          <w:rFonts w:ascii="Sylfaen" w:hAnsi="Sylfaen"/>
          <w:bCs/>
          <w:szCs w:val="24"/>
        </w:rPr>
        <w:t xml:space="preserve"> քանի</w:t>
      </w:r>
      <w:r w:rsidRPr="00661ACD">
        <w:rPr>
          <w:rFonts w:ascii="Sylfaen" w:eastAsia="Times New Roman" w:hAnsi="Sylfaen" w:cs="Times New Roman"/>
          <w:bCs/>
          <w:szCs w:val="24"/>
        </w:rPr>
        <w:t xml:space="preserve"> </w:t>
      </w:r>
      <w:r w:rsidR="00EC1B63" w:rsidRPr="009F51A2">
        <w:rPr>
          <w:rFonts w:ascii="Sylfaen" w:hAnsi="Sylfaen"/>
          <w:bCs/>
          <w:szCs w:val="24"/>
        </w:rPr>
        <w:t>դրույ</w:t>
      </w:r>
      <w:r w:rsidRPr="00661ACD">
        <w:rPr>
          <w:rFonts w:ascii="Sylfaen" w:eastAsia="Times New Roman" w:hAnsi="Sylfaen" w:cs="Times New Roman"/>
          <w:bCs/>
          <w:szCs w:val="24"/>
        </w:rPr>
        <w:t>թ</w:t>
      </w:r>
      <w:r w:rsidR="00DF20B8" w:rsidRPr="009F51A2">
        <w:rPr>
          <w:rFonts w:ascii="Sylfaen" w:hAnsi="Sylfaen"/>
          <w:bCs/>
          <w:szCs w:val="24"/>
        </w:rPr>
        <w:t>ներ: Դրանք են</w:t>
      </w:r>
      <w:r w:rsidRPr="009F51A2">
        <w:rPr>
          <w:rFonts w:ascii="Sylfaen" w:hAnsi="Sylfaen"/>
          <w:bCs/>
          <w:szCs w:val="24"/>
        </w:rPr>
        <w:t>` ծրագիրը պետք է ներառի համայնքի տարածական զարգացումը սահմանող` քաղաքաշինական ծրագրային փաստաթղթերի մշակման կամ դրանց փոփոխման (լրացման) մասին դրույթներ</w:t>
      </w:r>
      <w:r w:rsidR="009F51A2" w:rsidRPr="009F51A2">
        <w:rPr>
          <w:rFonts w:ascii="Sylfaen" w:hAnsi="Sylfaen"/>
          <w:bCs/>
          <w:szCs w:val="24"/>
        </w:rPr>
        <w:t>,</w:t>
      </w:r>
      <w:r w:rsidR="009F51A2" w:rsidRPr="005A21FF">
        <w:rPr>
          <w:rFonts w:ascii="Sylfaen" w:eastAsia="Times New Roman" w:hAnsi="Sylfaen" w:cs="Courier New"/>
          <w:color w:val="000000"/>
          <w:szCs w:val="24"/>
        </w:rPr>
        <w:t> </w:t>
      </w:r>
      <w:r w:rsidR="009F51A2" w:rsidRPr="005A21FF">
        <w:rPr>
          <w:rFonts w:ascii="Sylfaen" w:eastAsia="Times New Roman" w:hAnsi="Sylfaen" w:cs="GHEA Grapalat"/>
          <w:color w:val="000000"/>
          <w:szCs w:val="24"/>
        </w:rPr>
        <w:t>շրջակա միջավայրի պահպանմանն ուղղված նախատեսվող միջոցառումներ</w:t>
      </w:r>
      <w:r w:rsidR="009F51A2">
        <w:rPr>
          <w:rFonts w:ascii="Sylfaen" w:eastAsia="Times New Roman" w:hAnsi="Sylfaen" w:cs="GHEA Grapalat"/>
          <w:color w:val="000000"/>
          <w:szCs w:val="24"/>
        </w:rPr>
        <w:t>,</w:t>
      </w:r>
      <w:r w:rsidR="009F51A2" w:rsidRPr="005A21FF">
        <w:rPr>
          <w:rFonts w:ascii="Sylfaen" w:eastAsia="Times New Roman" w:hAnsi="Sylfaen" w:cs="Times New Roman"/>
          <w:color w:val="000000"/>
          <w:szCs w:val="24"/>
        </w:rPr>
        <w:t xml:space="preserve"> համայնքում գործարար միջավայրի բարելավմանն ուղղված միջոցառումներ</w:t>
      </w:r>
      <w:r w:rsidR="009F51A2">
        <w:rPr>
          <w:rFonts w:ascii="Sylfaen" w:eastAsia="Times New Roman" w:hAnsi="Sylfaen" w:cs="Times New Roman"/>
          <w:color w:val="000000"/>
          <w:szCs w:val="24"/>
        </w:rPr>
        <w:t xml:space="preserve">, </w:t>
      </w:r>
      <w:r w:rsidR="009F51A2" w:rsidRPr="005A21FF">
        <w:rPr>
          <w:rFonts w:ascii="Sylfaen" w:eastAsia="Times New Roman" w:hAnsi="Sylfaen" w:cs="Times New Roman"/>
          <w:color w:val="000000"/>
          <w:szCs w:val="24"/>
        </w:rPr>
        <w:t>աղետների ռիսկերի կառավարման հիմնական մոտեցումներ</w:t>
      </w:r>
      <w:r w:rsidR="006D72F3">
        <w:rPr>
          <w:rFonts w:ascii="Sylfaen" w:eastAsia="Times New Roman" w:hAnsi="Sylfaen" w:cs="Times New Roman"/>
          <w:color w:val="000000"/>
          <w:szCs w:val="24"/>
        </w:rPr>
        <w:t xml:space="preserve"> և</w:t>
      </w:r>
      <w:r w:rsidR="009F51A2" w:rsidRPr="005A21FF">
        <w:rPr>
          <w:rFonts w:ascii="Sylfaen" w:eastAsia="Times New Roman" w:hAnsi="Sylfaen" w:cs="Times New Roman"/>
          <w:color w:val="000000"/>
          <w:szCs w:val="24"/>
        </w:rPr>
        <w:t xml:space="preserve"> համայնքի կոմունալ ենթակառուցվածքների զարգացմանն ուղղված միջոցառումներ</w:t>
      </w:r>
      <w:r w:rsidR="00AE6199">
        <w:rPr>
          <w:rFonts w:ascii="Sylfaen" w:hAnsi="Sylfaen"/>
          <w:bCs/>
        </w:rPr>
        <w:t xml:space="preserve"> (հոդված 53)</w:t>
      </w:r>
      <w:r w:rsidR="00DF20B8">
        <w:rPr>
          <w:rFonts w:ascii="Sylfaen" w:hAnsi="Sylfaen"/>
          <w:bCs/>
        </w:rPr>
        <w:t xml:space="preserve">, </w:t>
      </w:r>
      <w:r w:rsidR="00AE6199">
        <w:rPr>
          <w:rFonts w:ascii="Sylfaen" w:hAnsi="Sylfaen"/>
          <w:bCs/>
        </w:rPr>
        <w:t>համայնքի սեփականություն համարվող շենքերի, շինությունների (հոդված 37 կետ 7.1) ու հողամասերի (հոդված 38 կետ 1.1) օտարման քառամյա ծրագրերը</w:t>
      </w:r>
      <w:r w:rsidR="005852E4">
        <w:rPr>
          <w:rFonts w:ascii="Sylfaen" w:hAnsi="Sylfaen"/>
          <w:bCs/>
        </w:rPr>
        <w:t>՝ տարեկան կտրվածքով</w:t>
      </w:r>
      <w:r w:rsidRPr="00CE325C">
        <w:rPr>
          <w:rFonts w:ascii="Sylfaen" w:hAnsi="Sylfaen"/>
          <w:bCs/>
        </w:rPr>
        <w:t xml:space="preserve">: </w:t>
      </w:r>
      <w:r>
        <w:rPr>
          <w:rFonts w:ascii="Sylfaen" w:hAnsi="Sylfaen"/>
          <w:bCs/>
        </w:rPr>
        <w:t xml:space="preserve">Այլ պահանջներ ՀԶՔԾ-ի </w:t>
      </w:r>
      <w:r w:rsidR="00C50F47">
        <w:rPr>
          <w:rFonts w:ascii="Sylfaen" w:hAnsi="Sylfaen"/>
          <w:bCs/>
        </w:rPr>
        <w:t xml:space="preserve">մշակման </w:t>
      </w:r>
      <w:r>
        <w:rPr>
          <w:rFonts w:ascii="Sylfaen" w:hAnsi="Sylfaen"/>
          <w:bCs/>
        </w:rPr>
        <w:t>վերաբերյալ օրենքը չի ներառում: Սա նշանակում է, որ անհրաժեշտ է մշակել մեկ ընդհանուր մեթոդաբանություն, որից կարող են օգտվել ՀՀ բոլոր համայնքները՝ ինքնուրույն կազմելով իրենց զարգացման ծրագրերը:</w:t>
      </w:r>
      <w:r w:rsidRPr="00424615">
        <w:rPr>
          <w:rFonts w:ascii="Sylfaen" w:hAnsi="Sylfaen"/>
          <w:bCs/>
        </w:rPr>
        <w:t xml:space="preserve"> </w:t>
      </w:r>
    </w:p>
    <w:p w:rsidR="00413E4E" w:rsidRDefault="00413E4E" w:rsidP="000F0591">
      <w:pPr>
        <w:spacing w:after="0"/>
        <w:ind w:firstLine="720"/>
        <w:jc w:val="both"/>
        <w:rPr>
          <w:rFonts w:ascii="Sylfaen" w:hAnsi="Sylfaen"/>
          <w:bCs/>
        </w:rPr>
      </w:pPr>
    </w:p>
    <w:p w:rsidR="00413E4E" w:rsidRDefault="00413E4E" w:rsidP="000F0591">
      <w:pPr>
        <w:spacing w:after="0"/>
        <w:ind w:firstLine="720"/>
        <w:jc w:val="both"/>
        <w:rPr>
          <w:rFonts w:ascii="Sylfaen" w:hAnsi="Sylfaen"/>
          <w:bCs/>
        </w:rPr>
      </w:pPr>
    </w:p>
    <w:p w:rsidR="006D72F3" w:rsidRDefault="006D72F3" w:rsidP="009F51A2">
      <w:pPr>
        <w:spacing w:after="0" w:line="240" w:lineRule="auto"/>
        <w:ind w:firstLine="720"/>
        <w:jc w:val="both"/>
        <w:rPr>
          <w:rFonts w:ascii="Sylfaen" w:hAnsi="Sylfaen"/>
          <w:bCs/>
        </w:rPr>
      </w:pPr>
    </w:p>
    <w:p w:rsidR="000F0591" w:rsidRDefault="000F0591" w:rsidP="009F51A2">
      <w:pPr>
        <w:spacing w:after="0" w:line="240" w:lineRule="auto"/>
        <w:ind w:firstLine="720"/>
        <w:jc w:val="both"/>
        <w:rPr>
          <w:rFonts w:ascii="Sylfaen" w:hAnsi="Sylfaen"/>
          <w:bCs/>
        </w:rPr>
      </w:pPr>
    </w:p>
    <w:p w:rsidR="009A60E2" w:rsidRDefault="00C64A21" w:rsidP="00C50F47">
      <w:pPr>
        <w:pStyle w:val="NormalWeb"/>
        <w:spacing w:before="0" w:beforeAutospacing="0" w:after="0" w:afterAutospacing="0" w:line="276" w:lineRule="auto"/>
        <w:ind w:firstLine="720"/>
        <w:jc w:val="both"/>
        <w:rPr>
          <w:rFonts w:ascii="Sylfaen" w:hAnsi="Sylfaen"/>
          <w:bCs/>
        </w:rPr>
      </w:pPr>
      <w:r>
        <w:rPr>
          <w:rFonts w:ascii="Sylfaen" w:hAnsi="Sylfaen"/>
          <w:b/>
          <w:bCs/>
          <w:noProof/>
          <w:sz w:val="22"/>
        </w:rPr>
        <w:pict>
          <v:shapetype id="_x0000_t202" coordsize="21600,21600" o:spt="202" path="m,l,21600r21600,l21600,xe">
            <v:stroke joinstyle="miter"/>
            <v:path gradientshapeok="t" o:connecttype="rect"/>
          </v:shapetype>
          <v:shape id="_x0000_s1026" type="#_x0000_t202" style="position:absolute;left:0;text-align:left;margin-left:-14.35pt;margin-top:-2.95pt;width:543.15pt;height:670.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">
            <v:textbox>
              <w:txbxContent>
                <w:p w:rsidR="00E177D6" w:rsidRDefault="00E177D6" w:rsidP="00CA2E55">
                  <w:pPr>
                    <w:spacing w:after="0"/>
                    <w:contextualSpacing/>
                    <w:jc w:val="both"/>
                    <w:rPr>
                      <w:rFonts w:ascii="Sylfaen" w:eastAsia="Times New Roman" w:hAnsi="Sylfaen"/>
                      <w:b/>
                      <w:bCs/>
                      <w:sz w:val="22"/>
                    </w:rPr>
                  </w:pPr>
                  <w:r>
                    <w:rPr>
                      <w:rFonts w:ascii="Sylfaen" w:eastAsia="Times New Roman" w:hAnsi="Sylfaen"/>
                      <w:b/>
                      <w:bCs/>
                      <w:sz w:val="22"/>
                    </w:rPr>
                    <w:t>Ներդիր 1. Հատվածներ &lt;Տեղական ինքնակառավարման մասին&gt; ՀՀ օրենքից</w:t>
                  </w:r>
                </w:p>
                <w:p w:rsidR="00E177D6" w:rsidRPr="00661ACD" w:rsidRDefault="00E177D6" w:rsidP="00CA2E55">
                  <w:pPr>
                    <w:spacing w:after="0"/>
                    <w:contextualSpacing/>
                    <w:jc w:val="both"/>
                    <w:rPr>
                      <w:rFonts w:ascii="Sylfaen" w:eastAsia="Times New Roman" w:hAnsi="Sylfaen"/>
                      <w:bCs/>
                      <w:i/>
                      <w:sz w:val="8"/>
                      <w:szCs w:val="8"/>
                    </w:rPr>
                  </w:pPr>
                </w:p>
                <w:p w:rsidR="00E177D6" w:rsidRPr="000F0591" w:rsidRDefault="00E177D6" w:rsidP="00CA2E55">
                  <w:pPr>
                    <w:spacing w:after="0"/>
                    <w:contextualSpacing/>
                    <w:jc w:val="both"/>
                    <w:rPr>
                      <w:rFonts w:ascii="Sylfaen" w:eastAsia="Times New Roman" w:hAnsi="Sylfaen"/>
                      <w:b/>
                      <w:bCs/>
                      <w:i/>
                      <w:sz w:val="22"/>
                    </w:rPr>
                  </w:pPr>
                  <w:r>
                    <w:rPr>
                      <w:rFonts w:ascii="Sylfaen" w:eastAsia="Times New Roman" w:hAnsi="Sylfaen"/>
                      <w:bCs/>
                      <w:i/>
                      <w:sz w:val="22"/>
                    </w:rPr>
                    <w:t xml:space="preserve">   </w:t>
                  </w:r>
                  <w:r w:rsidRPr="000F0591">
                    <w:rPr>
                      <w:rFonts w:ascii="Sylfaen" w:eastAsia="Times New Roman" w:hAnsi="Sylfaen"/>
                      <w:b/>
                      <w:bCs/>
                      <w:i/>
                      <w:sz w:val="22"/>
                    </w:rPr>
                    <w:t>Հոդված 53. Համայնքի քառամյա զարգացման ծրագիրը</w:t>
                  </w:r>
                </w:p>
                <w:p w:rsidR="00E177D6" w:rsidRPr="00811F3C" w:rsidRDefault="00E177D6" w:rsidP="00CA2E55">
                  <w:pPr>
                    <w:spacing w:after="0"/>
                    <w:contextualSpacing/>
                    <w:jc w:val="both"/>
                    <w:rPr>
                      <w:rFonts w:ascii="Sylfaen" w:eastAsia="Times New Roman" w:hAnsi="Sylfaen"/>
                      <w:b/>
                      <w:bCs/>
                      <w:sz w:val="8"/>
                      <w:szCs w:val="8"/>
                    </w:rPr>
                  </w:pPr>
                </w:p>
                <w:p w:rsidR="00E177D6" w:rsidRPr="005A21FF" w:rsidRDefault="00E177D6" w:rsidP="000F0591">
                  <w:pPr>
                    <w:spacing w:after="6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 xml:space="preserve">Համայնքի քառամյա զարգացման ծրագիրը համայնքի սոցիալ-տնտեսական իրավիճակի վերլուծության </w:t>
                  </w:r>
                  <w:r>
                    <w:rPr>
                      <w:rFonts w:ascii="Sylfaen" w:eastAsia="Times New Roman" w:hAnsi="Sylfaen" w:cs="Times New Roman"/>
                      <w:color w:val="000000"/>
                      <w:sz w:val="22"/>
                    </w:rPr>
                    <w:t>և</w:t>
                  </w:r>
                  <w:r w:rsidRPr="005A21FF">
                    <w:rPr>
                      <w:rFonts w:ascii="Sylfaen" w:eastAsia="Times New Roman" w:hAnsi="Sylfaen" w:cs="Times New Roman"/>
                      <w:color w:val="000000"/>
                      <w:sz w:val="22"/>
                    </w:rPr>
                    <w:t xml:space="preserve"> առկա հիմնախնդիրների բացահայտման, ֆինանսական, տնտեսական, բնական </w:t>
                  </w:r>
                  <w:r>
                    <w:rPr>
                      <w:rFonts w:ascii="Sylfaen" w:eastAsia="Times New Roman" w:hAnsi="Sylfaen" w:cs="Times New Roman"/>
                      <w:color w:val="000000"/>
                      <w:sz w:val="22"/>
                    </w:rPr>
                    <w:t>և</w:t>
                  </w:r>
                  <w:r w:rsidRPr="005A21FF">
                    <w:rPr>
                      <w:rFonts w:ascii="Sylfaen" w:eastAsia="Times New Roman" w:hAnsi="Sylfaen" w:cs="Times New Roman"/>
                      <w:color w:val="000000"/>
                      <w:sz w:val="22"/>
                    </w:rPr>
                    <w:t xml:space="preserve"> մարդկային ռեսուրսների գնահատման արդյունքում նպատակային զարգացման տեսանկյունից ձեռնարկվելիք քայլերի ամբողջությունն արտահայտող փաստաթուղթ է, որը նախատեսում է ռազմավարական կտրվածքով համայնքի հիմնախնդիրների արդյունավետ լուծումը եւ նպատակային բյուջետավարման գործընթացի իրականացումը:</w:t>
                  </w:r>
                </w:p>
                <w:p w:rsidR="00E177D6" w:rsidRPr="005A21FF" w:rsidRDefault="00E177D6" w:rsidP="000F0591">
                  <w:pPr>
                    <w:spacing w:after="6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 xml:space="preserve">Համայնքի նորընտիր ղեկավարը մշակում է համայնքի քառամյա զարգացման ծրագիրը, </w:t>
                  </w:r>
                  <w:r>
                    <w:rPr>
                      <w:rFonts w:ascii="Sylfaen" w:eastAsia="Times New Roman" w:hAnsi="Sylfaen" w:cs="Times New Roman"/>
                      <w:color w:val="000000"/>
                      <w:sz w:val="22"/>
                    </w:rPr>
                    <w:t>և</w:t>
                  </w:r>
                  <w:r w:rsidRPr="005A21FF">
                    <w:rPr>
                      <w:rFonts w:ascii="Sylfaen" w:eastAsia="Times New Roman" w:hAnsi="Sylfaen" w:cs="Times New Roman"/>
                      <w:color w:val="000000"/>
                      <w:sz w:val="22"/>
                    </w:rPr>
                    <w:t xml:space="preserve"> իր լիազորությունները ստանձնելու օրվանից հետո` երկամսյա ժամկետում ներկայացնում</w:t>
                  </w:r>
                  <w:r w:rsidRPr="005A21FF">
                    <w:rPr>
                      <w:rFonts w:ascii="Sylfaen" w:eastAsia="Times New Roman" w:hAnsi="Sylfaen" w:cs="Courier New"/>
                      <w:color w:val="000000"/>
                      <w:sz w:val="22"/>
                    </w:rPr>
                    <w:t> </w:t>
                  </w:r>
                  <w:r w:rsidRPr="005A21FF">
                    <w:rPr>
                      <w:rFonts w:ascii="Sylfaen" w:eastAsia="Times New Roman" w:hAnsi="Sylfaen" w:cs="GHEA Grapalat"/>
                      <w:color w:val="000000"/>
                      <w:sz w:val="22"/>
                    </w:rPr>
                    <w:t xml:space="preserve"> ավագանու հաստատմանը: Համայնքի ավագանին քննարկում է ներկայացված ծրագիրը, անհրաժեշտության դեպքում՝ դրա մեջ կատարում փոփոխություններ </w:t>
                  </w:r>
                  <w:r>
                    <w:rPr>
                      <w:rFonts w:ascii="Sylfaen" w:eastAsia="Times New Roman" w:hAnsi="Sylfaen" w:cs="GHEA Grapalat"/>
                      <w:color w:val="000000"/>
                      <w:sz w:val="22"/>
                    </w:rPr>
                    <w:t>և</w:t>
                  </w:r>
                  <w:r w:rsidRPr="005A21FF">
                    <w:rPr>
                      <w:rFonts w:ascii="Sylfaen" w:eastAsia="Times New Roman" w:hAnsi="Sylfaen" w:cs="GHEA Grapalat"/>
                      <w:color w:val="000000"/>
                      <w:sz w:val="22"/>
                    </w:rPr>
                    <w:t xml:space="preserve"> (կամ) լրացումներ </w:t>
                  </w:r>
                  <w:r>
                    <w:rPr>
                      <w:rFonts w:ascii="Sylfaen" w:eastAsia="Times New Roman" w:hAnsi="Sylfaen" w:cs="GHEA Grapalat"/>
                      <w:color w:val="000000"/>
                      <w:sz w:val="22"/>
                    </w:rPr>
                    <w:t>և</w:t>
                  </w:r>
                  <w:r w:rsidRPr="005A21FF">
                    <w:rPr>
                      <w:rFonts w:ascii="Sylfaen" w:eastAsia="Times New Roman" w:hAnsi="Sylfaen" w:cs="GHEA Grapalat"/>
                      <w:color w:val="000000"/>
                      <w:sz w:val="22"/>
                    </w:rPr>
                    <w:t xml:space="preserve"> ընդունում է այն` նիստի</w:t>
                  </w:r>
                  <w:r w:rsidRPr="005A21FF">
                    <w:rPr>
                      <w:rFonts w:ascii="Sylfaen" w:eastAsia="Times New Roman" w:hAnsi="Sylfaen" w:cs="Times New Roman"/>
                      <w:color w:val="000000"/>
                      <w:sz w:val="22"/>
                    </w:rPr>
                    <w:t xml:space="preserve">ն ներկա ավագանու անդամների ձայների մեծամասնությամբ:  Համայնքի քառամյա զարգացման ծրագրի գործողության ժամկետի ընթացքում համայնքի ավագանու անդամների ընտրություն կայանալու դեպքում՝ ավագանու լիազորությունները ստանձնելուց հետո եռամսյա ժամկետում համայնքի ավագանու անդամների օրենքով սահմանված թվի առնվազն մեկ երրորդի կողմից կարող են առաջարկվել քառամյա զարգացման ծրագրում փոփոխություններ </w:t>
                  </w:r>
                  <w:r>
                    <w:rPr>
                      <w:rFonts w:ascii="Sylfaen" w:eastAsia="Times New Roman" w:hAnsi="Sylfaen" w:cs="Times New Roman"/>
                      <w:color w:val="000000"/>
                      <w:sz w:val="22"/>
                    </w:rPr>
                    <w:t>և</w:t>
                  </w:r>
                  <w:r w:rsidRPr="005A21FF">
                    <w:rPr>
                      <w:rFonts w:ascii="Sylfaen" w:eastAsia="Times New Roman" w:hAnsi="Sylfaen" w:cs="Times New Roman"/>
                      <w:color w:val="000000"/>
                      <w:sz w:val="22"/>
                    </w:rPr>
                    <w:t xml:space="preserve"> (կամ) լրացումներ:</w:t>
                  </w:r>
                </w:p>
                <w:p w:rsidR="00E177D6" w:rsidRPr="005A21FF" w:rsidRDefault="00E177D6" w:rsidP="000F0591">
                  <w:pPr>
                    <w:spacing w:after="6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 xml:space="preserve">Համայնքի քառամյա զարգացման ծրագիրը պետք է համահունչ լինի Հայաստանի Հանրապետության Ազգային Ժողովի </w:t>
                  </w:r>
                  <w:r>
                    <w:rPr>
                      <w:rFonts w:ascii="Sylfaen" w:eastAsia="Times New Roman" w:hAnsi="Sylfaen" w:cs="Times New Roman"/>
                      <w:color w:val="000000"/>
                      <w:sz w:val="22"/>
                    </w:rPr>
                    <w:t>և</w:t>
                  </w:r>
                  <w:r w:rsidRPr="005A21FF">
                    <w:rPr>
                      <w:rFonts w:ascii="Sylfaen" w:eastAsia="Times New Roman" w:hAnsi="Sylfaen" w:cs="Times New Roman"/>
                      <w:color w:val="000000"/>
                      <w:sz w:val="22"/>
                    </w:rPr>
                    <w:t xml:space="preserve"> կառավարության հավանությանն արժանացած մարզային, տարածաշրջանային զարգացման </w:t>
                  </w:r>
                  <w:r>
                    <w:rPr>
                      <w:rFonts w:ascii="Sylfaen" w:eastAsia="Times New Roman" w:hAnsi="Sylfaen" w:cs="Times New Roman"/>
                      <w:color w:val="000000"/>
                      <w:sz w:val="22"/>
                    </w:rPr>
                    <w:t>և</w:t>
                  </w:r>
                  <w:r w:rsidRPr="005A21FF">
                    <w:rPr>
                      <w:rFonts w:ascii="Sylfaen" w:eastAsia="Times New Roman" w:hAnsi="Sylfaen" w:cs="Times New Roman"/>
                      <w:color w:val="000000"/>
                      <w:sz w:val="22"/>
                    </w:rPr>
                    <w:t xml:space="preserve"> այլ ռազմավարական ծրագրերին:</w:t>
                  </w:r>
                </w:p>
                <w:p w:rsidR="00E177D6" w:rsidRPr="005A21FF" w:rsidRDefault="00E177D6" w:rsidP="000F0591">
                  <w:pPr>
                    <w:spacing w:after="6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Համայնքի քառամյա զարգացման ծրագրում պարտադիր կարգով ներառվում են.</w:t>
                  </w:r>
                </w:p>
                <w:p w:rsidR="00E177D6" w:rsidRPr="005A21FF" w:rsidRDefault="00E177D6" w:rsidP="005A21FF">
                  <w:pPr>
                    <w:spacing w:after="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1) համայնքի տարածական զարգացումը սահմանող` քաղաքաշինական ծրագրային փաստաթղթերի մշակման կամ դրանց փոփոխման (լրացման) մասին դրույթներ.</w:t>
                  </w:r>
                </w:p>
                <w:p w:rsidR="00E177D6" w:rsidRPr="005A21FF" w:rsidRDefault="00E177D6" w:rsidP="005A21FF">
                  <w:pPr>
                    <w:spacing w:after="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2)</w:t>
                  </w:r>
                  <w:r w:rsidRPr="005A21FF">
                    <w:rPr>
                      <w:rFonts w:ascii="Sylfaen" w:eastAsia="Times New Roman" w:hAnsi="Sylfaen" w:cs="Courier New"/>
                      <w:color w:val="000000"/>
                      <w:sz w:val="22"/>
                    </w:rPr>
                    <w:t> </w:t>
                  </w:r>
                  <w:r w:rsidRPr="005A21FF">
                    <w:rPr>
                      <w:rFonts w:ascii="Sylfaen" w:eastAsia="Times New Roman" w:hAnsi="Sylfaen" w:cs="GHEA Grapalat"/>
                      <w:color w:val="000000"/>
                      <w:sz w:val="22"/>
                    </w:rPr>
                    <w:t>շրջակա միջավայրի պահպանմանն ուղղված նախատեսվող միջոցառումներ.</w:t>
                  </w:r>
                </w:p>
                <w:p w:rsidR="00E177D6" w:rsidRPr="005A21FF" w:rsidRDefault="00E177D6" w:rsidP="005A21FF">
                  <w:pPr>
                    <w:spacing w:after="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3) համայնքում գործարար միջավայրի բարելավմանն ուղղված միջոցառումներ.</w:t>
                  </w:r>
                </w:p>
                <w:p w:rsidR="00E177D6" w:rsidRPr="005A21FF" w:rsidRDefault="00E177D6" w:rsidP="005A21FF">
                  <w:pPr>
                    <w:spacing w:after="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4) աղետների ռիսկերի կառավարման հիմնական մոտեցումներ</w:t>
                  </w:r>
                  <w:r>
                    <w:rPr>
                      <w:rFonts w:ascii="Sylfaen" w:eastAsia="Times New Roman" w:hAnsi="Sylfaen" w:cs="Times New Roman"/>
                      <w:color w:val="000000"/>
                      <w:sz w:val="22"/>
                    </w:rPr>
                    <w:t>.</w:t>
                  </w:r>
                </w:p>
                <w:p w:rsidR="00E177D6" w:rsidRPr="005A21FF" w:rsidRDefault="00E177D6" w:rsidP="005A21FF">
                  <w:pPr>
                    <w:spacing w:after="0" w:line="240" w:lineRule="auto"/>
                    <w:rPr>
                      <w:rFonts w:ascii="Sylfaen" w:eastAsia="Times New Roman" w:hAnsi="Sylfaen" w:cs="Times New Roman"/>
                      <w:color w:val="000000"/>
                      <w:sz w:val="22"/>
                    </w:rPr>
                  </w:pPr>
                  <w:r w:rsidRPr="005A21FF">
                    <w:rPr>
                      <w:rFonts w:ascii="Sylfaen" w:eastAsia="Times New Roman" w:hAnsi="Sylfaen" w:cs="Times New Roman"/>
                      <w:color w:val="000000"/>
                      <w:sz w:val="22"/>
                    </w:rPr>
                    <w:t>5) համայնքի կոմունալ ենթակառուցվածքների զարգացմանն ուղղված միջոցառումներ</w:t>
                  </w:r>
                  <w:r>
                    <w:rPr>
                      <w:rFonts w:ascii="Sylfaen" w:eastAsia="Times New Roman" w:hAnsi="Sylfaen" w:cs="Times New Roman"/>
                      <w:color w:val="000000"/>
                      <w:sz w:val="22"/>
                    </w:rPr>
                    <w:t>:</w:t>
                  </w:r>
                </w:p>
                <w:p w:rsidR="00E177D6" w:rsidRPr="005A21FF" w:rsidRDefault="00E177D6" w:rsidP="005A21FF">
                  <w:pPr>
                    <w:spacing w:after="0" w:line="240" w:lineRule="auto"/>
                    <w:ind w:firstLine="374"/>
                    <w:jc w:val="both"/>
                    <w:rPr>
                      <w:rFonts w:ascii="Sylfaen" w:hAnsi="Sylfaen" w:cs="Sylfaen"/>
                      <w:bCs/>
                      <w:i/>
                      <w:sz w:val="22"/>
                    </w:rPr>
                  </w:pPr>
                </w:p>
                <w:p w:rsidR="00E177D6" w:rsidRPr="000F0591" w:rsidRDefault="00E177D6" w:rsidP="000F0591">
                  <w:pPr>
                    <w:spacing w:after="0" w:line="240" w:lineRule="auto"/>
                    <w:ind w:left="1530" w:hanging="1350"/>
                    <w:rPr>
                      <w:rStyle w:val="Strong"/>
                      <w:rFonts w:ascii="Sylfaen" w:hAnsi="Sylfaen" w:cs="Sylfaen"/>
                      <w:i/>
                      <w:sz w:val="22"/>
                    </w:rPr>
                  </w:pPr>
                  <w:r w:rsidRPr="000F0591">
                    <w:rPr>
                      <w:rFonts w:ascii="Sylfaen" w:hAnsi="Sylfaen" w:cs="Sylfaen"/>
                      <w:b/>
                      <w:bCs/>
                      <w:i/>
                      <w:sz w:val="22"/>
                    </w:rPr>
                    <w:t>Հոդված 37</w:t>
                  </w:r>
                  <w:r w:rsidRPr="000F0591">
                    <w:rPr>
                      <w:rFonts w:ascii="Sylfaen" w:hAnsi="Sylfaen" w:cs="Sylfaen"/>
                      <w:bCs/>
                      <w:i/>
                      <w:sz w:val="22"/>
                    </w:rPr>
                    <w:t xml:space="preserve">. </w:t>
                  </w:r>
                  <w:r w:rsidRPr="000F0591">
                    <w:rPr>
                      <w:rFonts w:ascii="Sylfaen" w:hAnsi="Sylfaen"/>
                      <w:i/>
                      <w:sz w:val="22"/>
                    </w:rPr>
                    <w:t xml:space="preserve"> </w:t>
                  </w:r>
                  <w:r w:rsidRPr="000F0591">
                    <w:rPr>
                      <w:rStyle w:val="Strong"/>
                      <w:rFonts w:ascii="Sylfaen" w:hAnsi="Sylfaen" w:cs="Sylfaen"/>
                      <w:i/>
                      <w:sz w:val="22"/>
                    </w:rPr>
                    <w:t>Համայնքի</w:t>
                  </w:r>
                  <w:r w:rsidRPr="000F0591">
                    <w:rPr>
                      <w:rStyle w:val="Strong"/>
                      <w:rFonts w:ascii="Sylfaen" w:hAnsi="Sylfaen"/>
                      <w:i/>
                      <w:sz w:val="22"/>
                    </w:rPr>
                    <w:t xml:space="preserve"> </w:t>
                  </w:r>
                  <w:r w:rsidRPr="000F0591">
                    <w:rPr>
                      <w:rStyle w:val="Strong"/>
                      <w:rFonts w:ascii="Sylfaen" w:hAnsi="Sylfaen" w:cs="Sylfaen"/>
                      <w:i/>
                      <w:sz w:val="22"/>
                    </w:rPr>
                    <w:t>ղեկավարի</w:t>
                  </w:r>
                  <w:r w:rsidRPr="000F0591">
                    <w:rPr>
                      <w:rStyle w:val="Strong"/>
                      <w:rFonts w:ascii="Sylfaen" w:hAnsi="Sylfaen"/>
                      <w:i/>
                      <w:sz w:val="22"/>
                    </w:rPr>
                    <w:t xml:space="preserve"> </w:t>
                  </w:r>
                  <w:r w:rsidRPr="000F0591">
                    <w:rPr>
                      <w:rStyle w:val="Strong"/>
                      <w:rFonts w:ascii="Sylfaen" w:hAnsi="Sylfaen" w:cs="Sylfaen"/>
                      <w:i/>
                      <w:sz w:val="22"/>
                    </w:rPr>
                    <w:t>գործունեությունը</w:t>
                  </w:r>
                  <w:r w:rsidRPr="000F0591">
                    <w:rPr>
                      <w:rStyle w:val="Strong"/>
                      <w:rFonts w:ascii="Sylfaen" w:hAnsi="Sylfaen"/>
                      <w:i/>
                      <w:sz w:val="22"/>
                    </w:rPr>
                    <w:t xml:space="preserve"> </w:t>
                  </w:r>
                  <w:r w:rsidRPr="000F0591">
                    <w:rPr>
                      <w:rStyle w:val="Strong"/>
                      <w:rFonts w:ascii="Sylfaen" w:hAnsi="Sylfaen" w:cs="Sylfaen"/>
                      <w:i/>
                      <w:sz w:val="22"/>
                    </w:rPr>
                    <w:t>քաղաքաշինության</w:t>
                  </w:r>
                  <w:r w:rsidRPr="000F0591">
                    <w:rPr>
                      <w:rStyle w:val="Strong"/>
                      <w:rFonts w:ascii="Sylfaen" w:hAnsi="Sylfaen"/>
                      <w:i/>
                      <w:sz w:val="22"/>
                    </w:rPr>
                    <w:t> </w:t>
                  </w:r>
                  <w:r w:rsidRPr="000F0591">
                    <w:rPr>
                      <w:rStyle w:val="Strong"/>
                      <w:rFonts w:ascii="Sylfaen" w:hAnsi="Sylfaen" w:cs="Sylfaen"/>
                      <w:i/>
                      <w:sz w:val="22"/>
                    </w:rPr>
                    <w:t>և</w:t>
                  </w:r>
                  <w:r w:rsidRPr="000F0591">
                    <w:rPr>
                      <w:rStyle w:val="Strong"/>
                      <w:rFonts w:ascii="Sylfaen" w:hAnsi="Sylfaen"/>
                      <w:i/>
                      <w:sz w:val="22"/>
                    </w:rPr>
                    <w:t xml:space="preserve"> </w:t>
                  </w:r>
                  <w:r w:rsidRPr="000F0591">
                    <w:rPr>
                      <w:rStyle w:val="Strong"/>
                      <w:rFonts w:ascii="Sylfaen" w:hAnsi="Sylfaen" w:cs="Sylfaen"/>
                      <w:i/>
                      <w:sz w:val="22"/>
                    </w:rPr>
                    <w:t>կոմունալ</w:t>
                  </w:r>
                  <w:r w:rsidRPr="000F0591">
                    <w:rPr>
                      <w:rStyle w:val="Strong"/>
                      <w:rFonts w:ascii="Sylfaen" w:hAnsi="Sylfaen"/>
                      <w:i/>
                      <w:sz w:val="22"/>
                    </w:rPr>
                    <w:t xml:space="preserve"> </w:t>
                  </w:r>
                  <w:r w:rsidRPr="000F0591">
                    <w:rPr>
                      <w:rStyle w:val="Strong"/>
                      <w:rFonts w:ascii="Sylfaen" w:hAnsi="Sylfaen" w:cs="Sylfaen"/>
                      <w:i/>
                      <w:sz w:val="22"/>
                    </w:rPr>
                    <w:t>տնտեսության</w:t>
                  </w:r>
                  <w:r w:rsidRPr="000F0591">
                    <w:rPr>
                      <w:rStyle w:val="Strong"/>
                      <w:rFonts w:ascii="Sylfaen" w:hAnsi="Sylfaen"/>
                      <w:i/>
                      <w:sz w:val="22"/>
                    </w:rPr>
                    <w:t xml:space="preserve"> </w:t>
                  </w:r>
                  <w:r w:rsidRPr="000F0591">
                    <w:rPr>
                      <w:rStyle w:val="Strong"/>
                      <w:rFonts w:ascii="Sylfaen" w:hAnsi="Sylfaen" w:cs="Sylfaen"/>
                      <w:i/>
                      <w:sz w:val="22"/>
                    </w:rPr>
                    <w:t>բնագավառում</w:t>
                  </w:r>
                </w:p>
                <w:p w:rsidR="00E177D6" w:rsidRPr="006D72F3" w:rsidRDefault="00E177D6" w:rsidP="00661ACD">
                  <w:pPr>
                    <w:spacing w:after="0" w:line="240" w:lineRule="auto"/>
                    <w:ind w:firstLine="374"/>
                    <w:jc w:val="both"/>
                    <w:rPr>
                      <w:rFonts w:ascii="Sylfaen" w:hAnsi="Sylfaen"/>
                      <w:i/>
                      <w:sz w:val="8"/>
                      <w:szCs w:val="8"/>
                    </w:rPr>
                  </w:pPr>
                </w:p>
                <w:p w:rsidR="00E177D6" w:rsidRPr="00F16975" w:rsidRDefault="00E177D6" w:rsidP="00661ACD">
                  <w:pPr>
                    <w:spacing w:after="0" w:line="240" w:lineRule="auto"/>
                    <w:ind w:firstLine="374"/>
                    <w:jc w:val="both"/>
                    <w:rPr>
                      <w:rFonts w:ascii="Sylfaen" w:hAnsi="Sylfaen"/>
                      <w:sz w:val="22"/>
                    </w:rPr>
                  </w:pPr>
                  <w:r w:rsidRPr="00661ACD">
                    <w:rPr>
                      <w:rFonts w:ascii="Sylfaen" w:hAnsi="Sylfaen" w:cs="Sylfaen"/>
                      <w:sz w:val="22"/>
                    </w:rPr>
                    <w:t>Համայնքի</w:t>
                  </w:r>
                  <w:r w:rsidRPr="00661ACD">
                    <w:rPr>
                      <w:rFonts w:ascii="Sylfaen" w:hAnsi="Sylfaen"/>
                      <w:sz w:val="22"/>
                    </w:rPr>
                    <w:t xml:space="preserve"> </w:t>
                  </w:r>
                  <w:r w:rsidRPr="00661ACD">
                    <w:rPr>
                      <w:rFonts w:ascii="Sylfaen" w:hAnsi="Sylfaen" w:cs="Sylfaen"/>
                      <w:sz w:val="22"/>
                    </w:rPr>
                    <w:t>ղեկավարը</w:t>
                  </w:r>
                  <w:r w:rsidRPr="00661ACD">
                    <w:rPr>
                      <w:rFonts w:ascii="Sylfaen" w:hAnsi="Sylfaen"/>
                      <w:sz w:val="22"/>
                    </w:rPr>
                    <w:t xml:space="preserve"> </w:t>
                  </w:r>
                  <w:r w:rsidRPr="00661ACD">
                    <w:rPr>
                      <w:rFonts w:ascii="Sylfaen" w:hAnsi="Sylfaen" w:cs="Sylfaen"/>
                      <w:sz w:val="22"/>
                    </w:rPr>
                    <w:t>քաղաքաշինության</w:t>
                  </w:r>
                  <w:r w:rsidRPr="00661ACD">
                    <w:rPr>
                      <w:rFonts w:ascii="Sylfaen" w:hAnsi="Sylfaen"/>
                      <w:sz w:val="22"/>
                    </w:rPr>
                    <w:t xml:space="preserve"> </w:t>
                  </w:r>
                  <w:r w:rsidRPr="00661ACD">
                    <w:rPr>
                      <w:rFonts w:ascii="Sylfaen" w:hAnsi="Sylfaen" w:cs="Sylfaen"/>
                      <w:sz w:val="22"/>
                    </w:rPr>
                    <w:t>և</w:t>
                  </w:r>
                  <w:r w:rsidRPr="00661ACD">
                    <w:rPr>
                      <w:rFonts w:ascii="Sylfaen" w:hAnsi="Sylfaen"/>
                      <w:sz w:val="22"/>
                    </w:rPr>
                    <w:t xml:space="preserve"> </w:t>
                  </w:r>
                  <w:r w:rsidRPr="00661ACD">
                    <w:rPr>
                      <w:rFonts w:ascii="Sylfaen" w:hAnsi="Sylfaen" w:cs="Sylfaen"/>
                      <w:sz w:val="22"/>
                    </w:rPr>
                    <w:t>կոմունալ</w:t>
                  </w:r>
                  <w:r w:rsidRPr="00661ACD">
                    <w:rPr>
                      <w:rFonts w:ascii="Sylfaen" w:hAnsi="Sylfaen"/>
                      <w:sz w:val="22"/>
                    </w:rPr>
                    <w:t xml:space="preserve"> </w:t>
                  </w:r>
                  <w:r w:rsidRPr="00661ACD">
                    <w:rPr>
                      <w:rFonts w:ascii="Sylfaen" w:hAnsi="Sylfaen" w:cs="Sylfaen"/>
                      <w:sz w:val="22"/>
                    </w:rPr>
                    <w:t>տնտեսության</w:t>
                  </w:r>
                  <w:r w:rsidRPr="00661ACD">
                    <w:rPr>
                      <w:rFonts w:ascii="Sylfaen" w:hAnsi="Sylfaen"/>
                      <w:sz w:val="22"/>
                    </w:rPr>
                    <w:t xml:space="preserve"> </w:t>
                  </w:r>
                  <w:r w:rsidRPr="00661ACD">
                    <w:rPr>
                      <w:rFonts w:ascii="Sylfaen" w:hAnsi="Sylfaen" w:cs="Sylfaen"/>
                      <w:sz w:val="22"/>
                    </w:rPr>
                    <w:t>բնագավառում</w:t>
                  </w:r>
                  <w:r w:rsidRPr="00661ACD">
                    <w:rPr>
                      <w:rFonts w:ascii="Sylfaen" w:hAnsi="Sylfaen"/>
                      <w:sz w:val="22"/>
                    </w:rPr>
                    <w:t xml:space="preserve"> </w:t>
                  </w:r>
                  <w:r w:rsidRPr="00661ACD">
                    <w:rPr>
                      <w:rFonts w:ascii="Sylfaen" w:hAnsi="Sylfaen" w:cs="Sylfaen"/>
                      <w:sz w:val="22"/>
                    </w:rPr>
                    <w:t>իրականացնում</w:t>
                  </w:r>
                  <w:r w:rsidRPr="00661ACD">
                    <w:rPr>
                      <w:rFonts w:ascii="Sylfaen" w:hAnsi="Sylfaen"/>
                      <w:sz w:val="22"/>
                    </w:rPr>
                    <w:t xml:space="preserve"> </w:t>
                  </w:r>
                  <w:r w:rsidRPr="00661ACD">
                    <w:rPr>
                      <w:rFonts w:ascii="Sylfaen" w:hAnsi="Sylfaen" w:cs="Sylfaen"/>
                      <w:sz w:val="22"/>
                    </w:rPr>
                    <w:t>է</w:t>
                  </w:r>
                  <w:r w:rsidRPr="00661ACD">
                    <w:rPr>
                      <w:rFonts w:ascii="Sylfaen" w:hAnsi="Sylfaen"/>
                      <w:sz w:val="22"/>
                    </w:rPr>
                    <w:t xml:space="preserve"> </w:t>
                  </w:r>
                  <w:r w:rsidRPr="00661ACD">
                    <w:rPr>
                      <w:rFonts w:ascii="Sylfaen" w:hAnsi="Sylfaen" w:cs="Sylfaen"/>
                      <w:sz w:val="22"/>
                    </w:rPr>
                    <w:t>հետևյալ</w:t>
                  </w:r>
                  <w:r w:rsidRPr="00661ACD">
                    <w:rPr>
                      <w:rFonts w:ascii="Sylfaen" w:hAnsi="Sylfaen"/>
                      <w:sz w:val="22"/>
                    </w:rPr>
                    <w:t xml:space="preserve"> </w:t>
                  </w:r>
                  <w:r w:rsidRPr="00661ACD">
                    <w:rPr>
                      <w:rFonts w:ascii="Sylfaen" w:hAnsi="Sylfaen" w:cs="Sylfaen"/>
                      <w:sz w:val="22"/>
                    </w:rPr>
                    <w:t>պարտադիր</w:t>
                  </w:r>
                  <w:r w:rsidRPr="00661ACD">
                    <w:rPr>
                      <w:rFonts w:ascii="Sylfaen" w:hAnsi="Sylfaen"/>
                      <w:sz w:val="22"/>
                    </w:rPr>
                    <w:t xml:space="preserve"> </w:t>
                  </w:r>
                  <w:r w:rsidRPr="00661ACD">
                    <w:rPr>
                      <w:rFonts w:ascii="Sylfaen" w:hAnsi="Sylfaen" w:cs="Sylfaen"/>
                      <w:sz w:val="22"/>
                    </w:rPr>
                    <w:t>լիազորությունները</w:t>
                  </w:r>
                  <w:r w:rsidRPr="00661ACD">
                    <w:rPr>
                      <w:rFonts w:ascii="Sylfaen" w:hAnsi="Sylfaen"/>
                      <w:sz w:val="22"/>
                    </w:rPr>
                    <w:t>.</w:t>
                  </w:r>
                </w:p>
                <w:p w:rsidR="00E177D6" w:rsidRPr="00F16975" w:rsidRDefault="00E177D6" w:rsidP="00661ACD">
                  <w:pPr>
                    <w:spacing w:after="0" w:line="240" w:lineRule="auto"/>
                    <w:ind w:firstLine="374"/>
                    <w:jc w:val="both"/>
                    <w:rPr>
                      <w:rFonts w:ascii="Sylfaen" w:hAnsi="Sylfaen"/>
                      <w:sz w:val="22"/>
                    </w:rPr>
                  </w:pPr>
                  <w:r w:rsidRPr="00661ACD">
                    <w:rPr>
                      <w:rFonts w:ascii="Sylfaen" w:hAnsi="Sylfaen"/>
                      <w:sz w:val="22"/>
                    </w:rPr>
                    <w:t xml:space="preserve">7.1) </w:t>
                  </w:r>
                  <w:r w:rsidRPr="00661ACD">
                    <w:rPr>
                      <w:rFonts w:ascii="Sylfaen" w:hAnsi="Sylfaen" w:cs="Sylfaen"/>
                      <w:sz w:val="22"/>
                    </w:rPr>
                    <w:t>մշակում</w:t>
                  </w:r>
                  <w:r w:rsidRPr="00661ACD">
                    <w:rPr>
                      <w:rFonts w:ascii="Sylfaen" w:hAnsi="Sylfaen"/>
                      <w:sz w:val="22"/>
                    </w:rPr>
                    <w:t xml:space="preserve"> </w:t>
                  </w:r>
                  <w:r w:rsidRPr="00661ACD">
                    <w:rPr>
                      <w:rFonts w:ascii="Sylfaen" w:hAnsi="Sylfaen" w:cs="Sylfaen"/>
                      <w:sz w:val="22"/>
                    </w:rPr>
                    <w:t>և</w:t>
                  </w:r>
                  <w:r w:rsidRPr="00661ACD">
                    <w:rPr>
                      <w:rFonts w:ascii="Sylfaen" w:hAnsi="Sylfaen"/>
                      <w:sz w:val="22"/>
                    </w:rPr>
                    <w:t xml:space="preserve"> </w:t>
                  </w:r>
                  <w:r w:rsidRPr="00661ACD">
                    <w:rPr>
                      <w:rFonts w:ascii="Sylfaen" w:hAnsi="Sylfaen" w:cs="Sylfaen"/>
                      <w:sz w:val="22"/>
                    </w:rPr>
                    <w:t>կազմում</w:t>
                  </w:r>
                  <w:r w:rsidRPr="00661ACD">
                    <w:rPr>
                      <w:rFonts w:ascii="Sylfaen" w:hAnsi="Sylfaen"/>
                      <w:sz w:val="22"/>
                    </w:rPr>
                    <w:t xml:space="preserve"> </w:t>
                  </w:r>
                  <w:r w:rsidRPr="00661ACD">
                    <w:rPr>
                      <w:rFonts w:ascii="Sylfaen" w:hAnsi="Sylfaen" w:cs="Sylfaen"/>
                      <w:sz w:val="22"/>
                    </w:rPr>
                    <w:t>է</w:t>
                  </w:r>
                  <w:r w:rsidRPr="00661ACD">
                    <w:rPr>
                      <w:rFonts w:ascii="Sylfaen" w:hAnsi="Sylfaen"/>
                      <w:sz w:val="22"/>
                    </w:rPr>
                    <w:t xml:space="preserve"> </w:t>
                  </w:r>
                  <w:r w:rsidRPr="00661ACD">
                    <w:rPr>
                      <w:rFonts w:ascii="Sylfaen" w:hAnsi="Sylfaen" w:cs="Sylfaen"/>
                      <w:sz w:val="22"/>
                    </w:rPr>
                    <w:t>համայնքի</w:t>
                  </w:r>
                  <w:r w:rsidRPr="00661ACD">
                    <w:rPr>
                      <w:rFonts w:ascii="Sylfaen" w:hAnsi="Sylfaen"/>
                      <w:sz w:val="22"/>
                    </w:rPr>
                    <w:t xml:space="preserve"> </w:t>
                  </w:r>
                  <w:r w:rsidRPr="00661ACD">
                    <w:rPr>
                      <w:rFonts w:ascii="Sylfaen" w:hAnsi="Sylfaen" w:cs="Sylfaen"/>
                      <w:sz w:val="22"/>
                    </w:rPr>
                    <w:t>սեփականություն</w:t>
                  </w:r>
                  <w:r w:rsidRPr="00661ACD">
                    <w:rPr>
                      <w:rFonts w:ascii="Sylfaen" w:hAnsi="Sylfaen"/>
                      <w:sz w:val="22"/>
                    </w:rPr>
                    <w:t xml:space="preserve"> </w:t>
                  </w:r>
                  <w:r w:rsidRPr="00661ACD">
                    <w:rPr>
                      <w:rFonts w:ascii="Sylfaen" w:hAnsi="Sylfaen" w:cs="Sylfaen"/>
                      <w:sz w:val="22"/>
                    </w:rPr>
                    <w:t>համարվող</w:t>
                  </w:r>
                  <w:r w:rsidRPr="00661ACD">
                    <w:rPr>
                      <w:rFonts w:ascii="Sylfaen" w:hAnsi="Sylfaen"/>
                      <w:sz w:val="22"/>
                    </w:rPr>
                    <w:t xml:space="preserve"> </w:t>
                  </w:r>
                  <w:r w:rsidRPr="00661ACD">
                    <w:rPr>
                      <w:rFonts w:ascii="Sylfaen" w:hAnsi="Sylfaen" w:cs="Sylfaen"/>
                      <w:sz w:val="22"/>
                    </w:rPr>
                    <w:t>շենքերի</w:t>
                  </w:r>
                  <w:r w:rsidRPr="00661ACD">
                    <w:rPr>
                      <w:rFonts w:ascii="Sylfaen" w:hAnsi="Sylfaen"/>
                      <w:sz w:val="22"/>
                    </w:rPr>
                    <w:t xml:space="preserve"> </w:t>
                  </w:r>
                  <w:r w:rsidRPr="00661ACD">
                    <w:rPr>
                      <w:rFonts w:ascii="Sylfaen" w:hAnsi="Sylfaen" w:cs="Sylfaen"/>
                      <w:sz w:val="22"/>
                    </w:rPr>
                    <w:t>ու</w:t>
                  </w:r>
                  <w:r w:rsidRPr="00661ACD">
                    <w:rPr>
                      <w:rFonts w:ascii="Sylfaen" w:hAnsi="Sylfaen"/>
                      <w:sz w:val="22"/>
                    </w:rPr>
                    <w:t xml:space="preserve"> </w:t>
                  </w:r>
                  <w:r w:rsidRPr="00661ACD">
                    <w:rPr>
                      <w:rFonts w:ascii="Sylfaen" w:hAnsi="Sylfaen" w:cs="Sylfaen"/>
                      <w:sz w:val="22"/>
                    </w:rPr>
                    <w:t>շինությունների</w:t>
                  </w:r>
                  <w:r w:rsidRPr="00661ACD">
                    <w:rPr>
                      <w:rFonts w:ascii="Sylfaen" w:hAnsi="Sylfaen"/>
                      <w:sz w:val="22"/>
                    </w:rPr>
                    <w:t xml:space="preserve"> </w:t>
                  </w:r>
                  <w:r w:rsidRPr="00661ACD">
                    <w:rPr>
                      <w:rFonts w:ascii="Sylfaen" w:hAnsi="Sylfaen" w:cs="Sylfaen"/>
                      <w:sz w:val="22"/>
                    </w:rPr>
                    <w:t>օտարման</w:t>
                  </w:r>
                  <w:r w:rsidRPr="00661ACD">
                    <w:rPr>
                      <w:rFonts w:ascii="Sylfaen" w:hAnsi="Sylfaen"/>
                      <w:sz w:val="22"/>
                    </w:rPr>
                    <w:t xml:space="preserve"> </w:t>
                  </w:r>
                  <w:r w:rsidRPr="00661ACD">
                    <w:rPr>
                      <w:rFonts w:ascii="Sylfaen" w:hAnsi="Sylfaen" w:cs="Sylfaen"/>
                      <w:sz w:val="22"/>
                    </w:rPr>
                    <w:t>ամենամյա</w:t>
                  </w:r>
                  <w:r w:rsidRPr="00661ACD">
                    <w:rPr>
                      <w:rFonts w:ascii="Sylfaen" w:hAnsi="Sylfaen"/>
                      <w:sz w:val="22"/>
                    </w:rPr>
                    <w:t xml:space="preserve"> </w:t>
                  </w:r>
                  <w:r w:rsidRPr="00661ACD">
                    <w:rPr>
                      <w:rFonts w:ascii="Sylfaen" w:hAnsi="Sylfaen" w:cs="Sylfaen"/>
                      <w:sz w:val="22"/>
                    </w:rPr>
                    <w:t>և</w:t>
                  </w:r>
                  <w:r w:rsidRPr="00661ACD">
                    <w:rPr>
                      <w:rFonts w:ascii="Sylfaen" w:hAnsi="Sylfaen"/>
                      <w:sz w:val="22"/>
                    </w:rPr>
                    <w:t xml:space="preserve"> </w:t>
                  </w:r>
                  <w:r w:rsidRPr="00661ACD">
                    <w:rPr>
                      <w:rFonts w:ascii="Sylfaen" w:hAnsi="Sylfaen" w:cs="Sylfaen"/>
                      <w:sz w:val="22"/>
                    </w:rPr>
                    <w:t>քառամյա</w:t>
                  </w:r>
                  <w:r w:rsidRPr="00661ACD">
                    <w:rPr>
                      <w:rFonts w:ascii="Sylfaen" w:hAnsi="Sylfaen"/>
                      <w:sz w:val="22"/>
                    </w:rPr>
                    <w:t xml:space="preserve"> </w:t>
                  </w:r>
                  <w:r w:rsidRPr="00661ACD">
                    <w:rPr>
                      <w:rFonts w:ascii="Sylfaen" w:hAnsi="Sylfaen" w:cs="Sylfaen"/>
                      <w:sz w:val="22"/>
                    </w:rPr>
                    <w:t>ծրագրերը</w:t>
                  </w:r>
                  <w:r w:rsidRPr="00661ACD">
                    <w:rPr>
                      <w:rFonts w:ascii="Sylfaen" w:hAnsi="Sylfaen"/>
                      <w:sz w:val="22"/>
                    </w:rPr>
                    <w:t xml:space="preserve">, </w:t>
                  </w:r>
                  <w:r w:rsidRPr="00661ACD">
                    <w:rPr>
                      <w:rFonts w:ascii="Sylfaen" w:hAnsi="Sylfaen" w:cs="Sylfaen"/>
                      <w:sz w:val="22"/>
                    </w:rPr>
                    <w:t>որոնք</w:t>
                  </w:r>
                  <w:r w:rsidRPr="00661ACD">
                    <w:rPr>
                      <w:rFonts w:ascii="Sylfaen" w:hAnsi="Sylfaen"/>
                      <w:sz w:val="22"/>
                    </w:rPr>
                    <w:t xml:space="preserve"> </w:t>
                  </w:r>
                  <w:r w:rsidRPr="00661ACD">
                    <w:rPr>
                      <w:rFonts w:ascii="Sylfaen" w:hAnsi="Sylfaen" w:cs="Sylfaen"/>
                      <w:sz w:val="22"/>
                    </w:rPr>
                    <w:t>կազմում</w:t>
                  </w:r>
                  <w:r w:rsidRPr="00661ACD">
                    <w:rPr>
                      <w:rFonts w:ascii="Sylfaen" w:hAnsi="Sylfaen"/>
                      <w:sz w:val="22"/>
                    </w:rPr>
                    <w:t xml:space="preserve"> </w:t>
                  </w:r>
                  <w:r w:rsidRPr="00661ACD">
                    <w:rPr>
                      <w:rFonts w:ascii="Sylfaen" w:hAnsi="Sylfaen" w:cs="Sylfaen"/>
                      <w:sz w:val="22"/>
                    </w:rPr>
                    <w:t>են</w:t>
                  </w:r>
                  <w:r w:rsidRPr="00661ACD">
                    <w:rPr>
                      <w:rFonts w:ascii="Sylfaen" w:hAnsi="Sylfaen"/>
                      <w:sz w:val="22"/>
                    </w:rPr>
                    <w:t xml:space="preserve"> </w:t>
                  </w:r>
                  <w:r w:rsidRPr="00661ACD">
                    <w:rPr>
                      <w:rFonts w:ascii="Sylfaen" w:hAnsi="Sylfaen" w:cs="Sylfaen"/>
                      <w:sz w:val="22"/>
                    </w:rPr>
                    <w:t>համայնքի</w:t>
                  </w:r>
                  <w:r w:rsidRPr="00661ACD">
                    <w:rPr>
                      <w:rFonts w:ascii="Sylfaen" w:hAnsi="Sylfaen"/>
                      <w:sz w:val="22"/>
                    </w:rPr>
                    <w:t xml:space="preserve"> </w:t>
                  </w:r>
                  <w:r w:rsidRPr="00661ACD">
                    <w:rPr>
                      <w:rFonts w:ascii="Sylfaen" w:hAnsi="Sylfaen" w:cs="Sylfaen"/>
                      <w:sz w:val="22"/>
                    </w:rPr>
                    <w:t>քառամյա</w:t>
                  </w:r>
                  <w:r w:rsidRPr="00661ACD">
                    <w:rPr>
                      <w:rFonts w:ascii="Sylfaen" w:hAnsi="Sylfaen"/>
                      <w:sz w:val="22"/>
                    </w:rPr>
                    <w:t xml:space="preserve"> </w:t>
                  </w:r>
                  <w:r w:rsidRPr="00661ACD">
                    <w:rPr>
                      <w:rFonts w:ascii="Sylfaen" w:hAnsi="Sylfaen" w:cs="Sylfaen"/>
                      <w:sz w:val="22"/>
                    </w:rPr>
                    <w:t>զարգացման</w:t>
                  </w:r>
                  <w:r w:rsidRPr="00661ACD">
                    <w:rPr>
                      <w:rFonts w:ascii="Sylfaen" w:hAnsi="Sylfaen"/>
                      <w:sz w:val="22"/>
                    </w:rPr>
                    <w:t xml:space="preserve"> </w:t>
                  </w:r>
                  <w:r w:rsidRPr="00661ACD">
                    <w:rPr>
                      <w:rFonts w:ascii="Sylfaen" w:hAnsi="Sylfaen" w:cs="Sylfaen"/>
                      <w:sz w:val="22"/>
                    </w:rPr>
                    <w:t>ծրագրի</w:t>
                  </w:r>
                  <w:r w:rsidRPr="00661ACD">
                    <w:rPr>
                      <w:rFonts w:ascii="Sylfaen" w:hAnsi="Sylfaen"/>
                      <w:sz w:val="22"/>
                    </w:rPr>
                    <w:t xml:space="preserve"> </w:t>
                  </w:r>
                  <w:r w:rsidRPr="00661ACD">
                    <w:rPr>
                      <w:rFonts w:ascii="Sylfaen" w:hAnsi="Sylfaen" w:cs="Sylfaen"/>
                      <w:sz w:val="22"/>
                    </w:rPr>
                    <w:t>բաղկացուցիչ</w:t>
                  </w:r>
                  <w:r w:rsidRPr="00661ACD">
                    <w:rPr>
                      <w:rFonts w:ascii="Sylfaen" w:hAnsi="Sylfaen"/>
                      <w:sz w:val="22"/>
                    </w:rPr>
                    <w:t xml:space="preserve"> </w:t>
                  </w:r>
                  <w:r w:rsidRPr="00661ACD">
                    <w:rPr>
                      <w:rFonts w:ascii="Sylfaen" w:hAnsi="Sylfaen" w:cs="Sylfaen"/>
                      <w:sz w:val="22"/>
                    </w:rPr>
                    <w:t>մասը</w:t>
                  </w:r>
                  <w:r>
                    <w:rPr>
                      <w:rFonts w:ascii="Sylfaen" w:hAnsi="Sylfaen" w:cs="Sylfaen"/>
                      <w:sz w:val="22"/>
                    </w:rPr>
                    <w:t>:</w:t>
                  </w:r>
                </w:p>
                <w:p w:rsidR="00E177D6" w:rsidRDefault="00E177D6" w:rsidP="006D72F3">
                  <w:pPr>
                    <w:spacing w:after="0" w:line="240" w:lineRule="auto"/>
                    <w:jc w:val="both"/>
                    <w:rPr>
                      <w:rFonts w:ascii="Sylfaen" w:hAnsi="Sylfaen" w:cs="Sylfaen"/>
                      <w:sz w:val="22"/>
                    </w:rPr>
                  </w:pPr>
                </w:p>
                <w:p w:rsidR="00E177D6" w:rsidRPr="000F0591" w:rsidRDefault="00E177D6" w:rsidP="000F0591">
                  <w:pPr>
                    <w:spacing w:after="0" w:line="240" w:lineRule="auto"/>
                    <w:rPr>
                      <w:rFonts w:ascii="Sylfaen" w:hAnsi="Sylfaen" w:cs="Sylfaen"/>
                      <w:b/>
                      <w:i/>
                      <w:sz w:val="22"/>
                    </w:rPr>
                  </w:pPr>
                  <w:r>
                    <w:rPr>
                      <w:rFonts w:ascii="Sylfaen" w:hAnsi="Sylfaen" w:cs="Sylfaen"/>
                      <w:sz w:val="22"/>
                    </w:rPr>
                    <w:t xml:space="preserve">  </w:t>
                  </w:r>
                  <w:r w:rsidRPr="000F0591">
                    <w:rPr>
                      <w:rFonts w:ascii="Sylfaen" w:hAnsi="Sylfaen" w:cs="Sylfaen"/>
                      <w:b/>
                      <w:i/>
                      <w:sz w:val="22"/>
                    </w:rPr>
                    <w:t>Հոդված 38. Համայնքի ղեկավարի գործունեությունը հողօգտագործման բնագավառում</w:t>
                  </w:r>
                </w:p>
                <w:p w:rsidR="00E177D6" w:rsidRPr="006D72F3" w:rsidRDefault="00E177D6" w:rsidP="00661ACD">
                  <w:pPr>
                    <w:spacing w:after="0" w:line="240" w:lineRule="auto"/>
                    <w:ind w:firstLine="374"/>
                    <w:jc w:val="both"/>
                    <w:rPr>
                      <w:rFonts w:ascii="Sylfaen" w:hAnsi="Sylfaen" w:cs="Sylfaen"/>
                      <w:sz w:val="8"/>
                      <w:szCs w:val="8"/>
                    </w:rPr>
                  </w:pPr>
                </w:p>
                <w:p w:rsidR="00E177D6" w:rsidRPr="00F16975" w:rsidRDefault="00E177D6" w:rsidP="00661ACD">
                  <w:pPr>
                    <w:spacing w:after="0" w:line="240" w:lineRule="auto"/>
                    <w:ind w:firstLine="374"/>
                    <w:jc w:val="both"/>
                    <w:rPr>
                      <w:rFonts w:ascii="Sylfaen" w:hAnsi="Sylfaen"/>
                      <w:sz w:val="22"/>
                    </w:rPr>
                  </w:pPr>
                  <w:r w:rsidRPr="00661ACD">
                    <w:rPr>
                      <w:rFonts w:ascii="Sylfaen" w:hAnsi="Sylfaen" w:cs="Sylfaen"/>
                      <w:sz w:val="22"/>
                    </w:rPr>
                    <w:t>Համայնքի</w:t>
                  </w:r>
                  <w:r w:rsidRPr="00661ACD">
                    <w:rPr>
                      <w:rFonts w:ascii="Sylfaen" w:hAnsi="Sylfaen"/>
                      <w:sz w:val="22"/>
                    </w:rPr>
                    <w:t xml:space="preserve"> </w:t>
                  </w:r>
                  <w:r w:rsidRPr="00661ACD">
                    <w:rPr>
                      <w:rFonts w:ascii="Sylfaen" w:hAnsi="Sylfaen" w:cs="Sylfaen"/>
                      <w:sz w:val="22"/>
                    </w:rPr>
                    <w:t>ղեկավարը</w:t>
                  </w:r>
                  <w:r w:rsidRPr="00661ACD">
                    <w:rPr>
                      <w:rFonts w:ascii="Sylfaen" w:hAnsi="Sylfaen"/>
                      <w:sz w:val="22"/>
                    </w:rPr>
                    <w:t xml:space="preserve"> </w:t>
                  </w:r>
                  <w:r w:rsidRPr="00661ACD">
                    <w:rPr>
                      <w:rFonts w:ascii="Sylfaen" w:hAnsi="Sylfaen" w:cs="Sylfaen"/>
                      <w:sz w:val="22"/>
                    </w:rPr>
                    <w:t>հողօգտագործման</w:t>
                  </w:r>
                  <w:r w:rsidRPr="00661ACD">
                    <w:rPr>
                      <w:rFonts w:ascii="Sylfaen" w:hAnsi="Sylfaen"/>
                      <w:sz w:val="22"/>
                    </w:rPr>
                    <w:t xml:space="preserve"> </w:t>
                  </w:r>
                  <w:r w:rsidRPr="00661ACD">
                    <w:rPr>
                      <w:rFonts w:ascii="Sylfaen" w:hAnsi="Sylfaen" w:cs="Sylfaen"/>
                      <w:sz w:val="22"/>
                    </w:rPr>
                    <w:t>բնագավառում</w:t>
                  </w:r>
                  <w:r w:rsidRPr="00661ACD">
                    <w:rPr>
                      <w:rFonts w:ascii="Sylfaen" w:hAnsi="Sylfaen"/>
                      <w:sz w:val="22"/>
                    </w:rPr>
                    <w:t xml:space="preserve"> </w:t>
                  </w:r>
                  <w:r w:rsidRPr="00661ACD">
                    <w:rPr>
                      <w:rFonts w:ascii="Sylfaen" w:hAnsi="Sylfaen" w:cs="Sylfaen"/>
                      <w:sz w:val="22"/>
                    </w:rPr>
                    <w:t>իրականացնում</w:t>
                  </w:r>
                  <w:r w:rsidRPr="00661ACD">
                    <w:rPr>
                      <w:rFonts w:ascii="Sylfaen" w:hAnsi="Sylfaen"/>
                      <w:sz w:val="22"/>
                    </w:rPr>
                    <w:t xml:space="preserve"> </w:t>
                  </w:r>
                  <w:r w:rsidRPr="00661ACD">
                    <w:rPr>
                      <w:rFonts w:ascii="Sylfaen" w:hAnsi="Sylfaen" w:cs="Sylfaen"/>
                      <w:sz w:val="22"/>
                    </w:rPr>
                    <w:t>է</w:t>
                  </w:r>
                  <w:r w:rsidRPr="00661ACD">
                    <w:rPr>
                      <w:rFonts w:ascii="Sylfaen" w:hAnsi="Sylfaen"/>
                      <w:sz w:val="22"/>
                    </w:rPr>
                    <w:t xml:space="preserve"> </w:t>
                  </w:r>
                  <w:r w:rsidRPr="00661ACD">
                    <w:rPr>
                      <w:rFonts w:ascii="Sylfaen" w:hAnsi="Sylfaen" w:cs="Sylfaen"/>
                      <w:sz w:val="22"/>
                    </w:rPr>
                    <w:t>հետևյալ</w:t>
                  </w:r>
                  <w:r w:rsidRPr="00661ACD">
                    <w:rPr>
                      <w:rFonts w:ascii="Sylfaen" w:hAnsi="Sylfaen"/>
                      <w:sz w:val="22"/>
                    </w:rPr>
                    <w:t xml:space="preserve"> </w:t>
                  </w:r>
                  <w:r w:rsidRPr="00661ACD">
                    <w:rPr>
                      <w:rFonts w:ascii="Sylfaen" w:hAnsi="Sylfaen" w:cs="Sylfaen"/>
                      <w:sz w:val="22"/>
                    </w:rPr>
                    <w:t>պարտադիր</w:t>
                  </w:r>
                  <w:r w:rsidRPr="00661ACD">
                    <w:rPr>
                      <w:rFonts w:ascii="Sylfaen" w:hAnsi="Sylfaen"/>
                      <w:sz w:val="22"/>
                    </w:rPr>
                    <w:t xml:space="preserve"> </w:t>
                  </w:r>
                  <w:r w:rsidRPr="00661ACD">
                    <w:rPr>
                      <w:rFonts w:ascii="Sylfaen" w:hAnsi="Sylfaen" w:cs="Sylfaen"/>
                      <w:sz w:val="22"/>
                    </w:rPr>
                    <w:t>լիազորությունները</w:t>
                  </w:r>
                  <w:r w:rsidRPr="00661ACD">
                    <w:rPr>
                      <w:rFonts w:ascii="Sylfaen" w:hAnsi="Sylfaen"/>
                      <w:sz w:val="22"/>
                    </w:rPr>
                    <w:t>.</w:t>
                  </w:r>
                </w:p>
                <w:p w:rsidR="00E177D6" w:rsidRPr="00661ACD" w:rsidRDefault="00E177D6" w:rsidP="00661ACD">
                  <w:pPr>
                    <w:spacing w:after="0" w:line="240" w:lineRule="auto"/>
                    <w:ind w:firstLine="374"/>
                    <w:jc w:val="both"/>
                    <w:rPr>
                      <w:rFonts w:ascii="Sylfaen" w:hAnsi="Sylfaen"/>
                      <w:sz w:val="22"/>
                    </w:rPr>
                  </w:pPr>
                  <w:r w:rsidRPr="00661ACD">
                    <w:rPr>
                      <w:rFonts w:ascii="Sylfaen" w:hAnsi="Sylfaen"/>
                      <w:sz w:val="22"/>
                    </w:rPr>
                    <w:t xml:space="preserve">1.1) </w:t>
                  </w:r>
                  <w:r w:rsidRPr="00661ACD">
                    <w:rPr>
                      <w:rFonts w:ascii="Sylfaen" w:hAnsi="Sylfaen" w:cs="Sylfaen"/>
                      <w:sz w:val="22"/>
                    </w:rPr>
                    <w:t>մշակում</w:t>
                  </w:r>
                  <w:r w:rsidRPr="00661ACD">
                    <w:rPr>
                      <w:rFonts w:ascii="Sylfaen" w:hAnsi="Sylfaen"/>
                      <w:sz w:val="22"/>
                    </w:rPr>
                    <w:t xml:space="preserve"> </w:t>
                  </w:r>
                  <w:r w:rsidRPr="00661ACD">
                    <w:rPr>
                      <w:rFonts w:ascii="Sylfaen" w:hAnsi="Sylfaen" w:cs="Sylfaen"/>
                      <w:sz w:val="22"/>
                    </w:rPr>
                    <w:t>և</w:t>
                  </w:r>
                  <w:r w:rsidRPr="00661ACD">
                    <w:rPr>
                      <w:rFonts w:ascii="Sylfaen" w:hAnsi="Sylfaen"/>
                      <w:sz w:val="22"/>
                    </w:rPr>
                    <w:t xml:space="preserve"> </w:t>
                  </w:r>
                  <w:r w:rsidRPr="00661ACD">
                    <w:rPr>
                      <w:rFonts w:ascii="Sylfaen" w:hAnsi="Sylfaen" w:cs="Sylfaen"/>
                      <w:sz w:val="22"/>
                    </w:rPr>
                    <w:t>կազմում</w:t>
                  </w:r>
                  <w:r w:rsidRPr="00661ACD">
                    <w:rPr>
                      <w:rFonts w:ascii="Sylfaen" w:hAnsi="Sylfaen"/>
                      <w:sz w:val="22"/>
                    </w:rPr>
                    <w:t xml:space="preserve"> </w:t>
                  </w:r>
                  <w:r w:rsidRPr="00661ACD">
                    <w:rPr>
                      <w:rFonts w:ascii="Sylfaen" w:hAnsi="Sylfaen" w:cs="Sylfaen"/>
                      <w:sz w:val="22"/>
                    </w:rPr>
                    <w:t>է</w:t>
                  </w:r>
                  <w:r w:rsidRPr="00661ACD">
                    <w:rPr>
                      <w:rFonts w:ascii="Sylfaen" w:hAnsi="Sylfaen"/>
                      <w:sz w:val="22"/>
                    </w:rPr>
                    <w:t xml:space="preserve"> </w:t>
                  </w:r>
                  <w:r w:rsidRPr="00661ACD">
                    <w:rPr>
                      <w:rFonts w:ascii="Sylfaen" w:hAnsi="Sylfaen" w:cs="Sylfaen"/>
                      <w:sz w:val="22"/>
                    </w:rPr>
                    <w:t>համայնքի</w:t>
                  </w:r>
                  <w:r w:rsidRPr="00661ACD">
                    <w:rPr>
                      <w:rFonts w:ascii="Sylfaen" w:hAnsi="Sylfaen"/>
                      <w:sz w:val="22"/>
                    </w:rPr>
                    <w:t xml:space="preserve"> </w:t>
                  </w:r>
                  <w:r w:rsidRPr="00661ACD">
                    <w:rPr>
                      <w:rFonts w:ascii="Sylfaen" w:hAnsi="Sylfaen" w:cs="Sylfaen"/>
                      <w:sz w:val="22"/>
                    </w:rPr>
                    <w:t>սեփականություն</w:t>
                  </w:r>
                  <w:r w:rsidRPr="00661ACD">
                    <w:rPr>
                      <w:rFonts w:ascii="Sylfaen" w:hAnsi="Sylfaen"/>
                      <w:sz w:val="22"/>
                    </w:rPr>
                    <w:t xml:space="preserve"> </w:t>
                  </w:r>
                  <w:r w:rsidRPr="00661ACD">
                    <w:rPr>
                      <w:rFonts w:ascii="Sylfaen" w:hAnsi="Sylfaen" w:cs="Sylfaen"/>
                      <w:sz w:val="22"/>
                    </w:rPr>
                    <w:t>հանդիսացող</w:t>
                  </w:r>
                  <w:r w:rsidRPr="00661ACD">
                    <w:rPr>
                      <w:rFonts w:ascii="Sylfaen" w:hAnsi="Sylfaen"/>
                      <w:sz w:val="22"/>
                    </w:rPr>
                    <w:t xml:space="preserve"> </w:t>
                  </w:r>
                  <w:r w:rsidRPr="00661ACD">
                    <w:rPr>
                      <w:rFonts w:ascii="Sylfaen" w:hAnsi="Sylfaen" w:cs="Sylfaen"/>
                      <w:sz w:val="22"/>
                    </w:rPr>
                    <w:t>հողամասերի</w:t>
                  </w:r>
                  <w:r w:rsidRPr="00661ACD">
                    <w:rPr>
                      <w:rFonts w:ascii="Sylfaen" w:hAnsi="Sylfaen"/>
                      <w:sz w:val="22"/>
                    </w:rPr>
                    <w:t xml:space="preserve"> </w:t>
                  </w:r>
                  <w:r w:rsidRPr="00661ACD">
                    <w:rPr>
                      <w:rFonts w:ascii="Sylfaen" w:hAnsi="Sylfaen" w:cs="Sylfaen"/>
                      <w:sz w:val="22"/>
                    </w:rPr>
                    <w:t>օտարման</w:t>
                  </w:r>
                  <w:r w:rsidRPr="00661ACD">
                    <w:rPr>
                      <w:rFonts w:ascii="Sylfaen" w:hAnsi="Sylfaen"/>
                      <w:sz w:val="22"/>
                    </w:rPr>
                    <w:t xml:space="preserve"> </w:t>
                  </w:r>
                  <w:r w:rsidRPr="00661ACD">
                    <w:rPr>
                      <w:rFonts w:ascii="Sylfaen" w:hAnsi="Sylfaen" w:cs="Sylfaen"/>
                      <w:sz w:val="22"/>
                    </w:rPr>
                    <w:t>ամենամյա</w:t>
                  </w:r>
                  <w:r w:rsidRPr="00661ACD">
                    <w:rPr>
                      <w:rFonts w:ascii="Sylfaen" w:hAnsi="Sylfaen"/>
                      <w:sz w:val="22"/>
                    </w:rPr>
                    <w:t xml:space="preserve"> </w:t>
                  </w:r>
                  <w:r w:rsidRPr="00661ACD">
                    <w:rPr>
                      <w:rFonts w:ascii="Sylfaen" w:hAnsi="Sylfaen" w:cs="Sylfaen"/>
                      <w:sz w:val="22"/>
                    </w:rPr>
                    <w:t>և</w:t>
                  </w:r>
                  <w:r w:rsidRPr="00661ACD">
                    <w:rPr>
                      <w:rFonts w:ascii="Sylfaen" w:hAnsi="Sylfaen"/>
                      <w:sz w:val="22"/>
                    </w:rPr>
                    <w:t xml:space="preserve"> </w:t>
                  </w:r>
                  <w:r w:rsidRPr="00661ACD">
                    <w:rPr>
                      <w:rFonts w:ascii="Sylfaen" w:hAnsi="Sylfaen" w:cs="Sylfaen"/>
                      <w:sz w:val="22"/>
                    </w:rPr>
                    <w:t>քառամյա</w:t>
                  </w:r>
                  <w:r w:rsidRPr="00661ACD">
                    <w:rPr>
                      <w:rFonts w:ascii="Sylfaen" w:hAnsi="Sylfaen"/>
                      <w:sz w:val="22"/>
                    </w:rPr>
                    <w:t xml:space="preserve"> </w:t>
                  </w:r>
                  <w:r w:rsidRPr="00661ACD">
                    <w:rPr>
                      <w:rFonts w:ascii="Sylfaen" w:hAnsi="Sylfaen" w:cs="Sylfaen"/>
                      <w:sz w:val="22"/>
                    </w:rPr>
                    <w:t>ծրագրերը</w:t>
                  </w:r>
                  <w:r w:rsidRPr="00661ACD">
                    <w:rPr>
                      <w:rFonts w:ascii="Sylfaen" w:hAnsi="Sylfaen"/>
                      <w:sz w:val="22"/>
                    </w:rPr>
                    <w:t xml:space="preserve">, </w:t>
                  </w:r>
                  <w:r w:rsidRPr="00661ACD">
                    <w:rPr>
                      <w:rFonts w:ascii="Sylfaen" w:hAnsi="Sylfaen" w:cs="Sylfaen"/>
                      <w:sz w:val="22"/>
                    </w:rPr>
                    <w:t>որոնք</w:t>
                  </w:r>
                  <w:r w:rsidRPr="00661ACD">
                    <w:rPr>
                      <w:rFonts w:ascii="Sylfaen" w:hAnsi="Sylfaen"/>
                      <w:sz w:val="22"/>
                    </w:rPr>
                    <w:t xml:space="preserve"> </w:t>
                  </w:r>
                  <w:r w:rsidRPr="00661ACD">
                    <w:rPr>
                      <w:rFonts w:ascii="Sylfaen" w:hAnsi="Sylfaen" w:cs="Sylfaen"/>
                      <w:sz w:val="22"/>
                    </w:rPr>
                    <w:t>կազմում</w:t>
                  </w:r>
                  <w:r w:rsidRPr="00661ACD">
                    <w:rPr>
                      <w:rFonts w:ascii="Sylfaen" w:hAnsi="Sylfaen"/>
                      <w:sz w:val="22"/>
                    </w:rPr>
                    <w:t xml:space="preserve"> </w:t>
                  </w:r>
                  <w:r w:rsidRPr="00661ACD">
                    <w:rPr>
                      <w:rFonts w:ascii="Sylfaen" w:hAnsi="Sylfaen" w:cs="Sylfaen"/>
                      <w:sz w:val="22"/>
                    </w:rPr>
                    <w:t>են</w:t>
                  </w:r>
                  <w:r w:rsidRPr="00661ACD">
                    <w:rPr>
                      <w:rFonts w:ascii="Sylfaen" w:hAnsi="Sylfaen"/>
                      <w:sz w:val="22"/>
                    </w:rPr>
                    <w:t xml:space="preserve"> </w:t>
                  </w:r>
                  <w:r w:rsidRPr="00661ACD">
                    <w:rPr>
                      <w:rFonts w:ascii="Sylfaen" w:hAnsi="Sylfaen" w:cs="Sylfaen"/>
                      <w:sz w:val="22"/>
                    </w:rPr>
                    <w:t>համայնքի</w:t>
                  </w:r>
                  <w:r w:rsidRPr="00661ACD">
                    <w:rPr>
                      <w:rFonts w:ascii="Sylfaen" w:hAnsi="Sylfaen"/>
                      <w:sz w:val="22"/>
                    </w:rPr>
                    <w:t xml:space="preserve"> </w:t>
                  </w:r>
                  <w:r w:rsidRPr="00661ACD">
                    <w:rPr>
                      <w:rFonts w:ascii="Sylfaen" w:hAnsi="Sylfaen" w:cs="Sylfaen"/>
                      <w:sz w:val="22"/>
                    </w:rPr>
                    <w:t>քառամյա</w:t>
                  </w:r>
                  <w:r w:rsidRPr="00661ACD">
                    <w:rPr>
                      <w:rFonts w:ascii="Sylfaen" w:hAnsi="Sylfaen"/>
                      <w:sz w:val="22"/>
                    </w:rPr>
                    <w:t xml:space="preserve"> </w:t>
                  </w:r>
                  <w:r w:rsidRPr="00661ACD">
                    <w:rPr>
                      <w:rFonts w:ascii="Sylfaen" w:hAnsi="Sylfaen" w:cs="Sylfaen"/>
                      <w:sz w:val="22"/>
                    </w:rPr>
                    <w:t>զարգացման</w:t>
                  </w:r>
                  <w:r w:rsidRPr="00661ACD">
                    <w:rPr>
                      <w:rFonts w:ascii="Sylfaen" w:hAnsi="Sylfaen"/>
                      <w:sz w:val="22"/>
                    </w:rPr>
                    <w:t xml:space="preserve"> </w:t>
                  </w:r>
                  <w:r w:rsidRPr="00661ACD">
                    <w:rPr>
                      <w:rFonts w:ascii="Sylfaen" w:hAnsi="Sylfaen" w:cs="Sylfaen"/>
                      <w:sz w:val="22"/>
                    </w:rPr>
                    <w:t>ծրագրի</w:t>
                  </w:r>
                  <w:r w:rsidRPr="00661ACD">
                    <w:rPr>
                      <w:rFonts w:ascii="Sylfaen" w:hAnsi="Sylfaen"/>
                      <w:sz w:val="22"/>
                    </w:rPr>
                    <w:t xml:space="preserve"> </w:t>
                  </w:r>
                  <w:r w:rsidRPr="00661ACD">
                    <w:rPr>
                      <w:rFonts w:ascii="Sylfaen" w:hAnsi="Sylfaen" w:cs="Sylfaen"/>
                      <w:sz w:val="22"/>
                    </w:rPr>
                    <w:t>բաղկացուցիչ</w:t>
                  </w:r>
                  <w:r w:rsidRPr="00661ACD">
                    <w:rPr>
                      <w:rFonts w:ascii="Sylfaen" w:hAnsi="Sylfaen"/>
                      <w:sz w:val="22"/>
                    </w:rPr>
                    <w:t xml:space="preserve"> </w:t>
                  </w:r>
                  <w:r w:rsidRPr="00661ACD">
                    <w:rPr>
                      <w:rFonts w:ascii="Sylfaen" w:hAnsi="Sylfaen" w:cs="Sylfaen"/>
                      <w:sz w:val="22"/>
                    </w:rPr>
                    <w:t>մասը</w:t>
                  </w:r>
                  <w:r>
                    <w:rPr>
                      <w:rFonts w:ascii="Sylfaen" w:hAnsi="Sylfaen"/>
                      <w:sz w:val="22"/>
                    </w:rPr>
                    <w:t>:</w:t>
                  </w:r>
                </w:p>
              </w:txbxContent>
            </v:textbox>
          </v:shape>
        </w:pict>
      </w: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bCs/>
          <w:szCs w:val="24"/>
        </w:rPr>
      </w:pPr>
    </w:p>
    <w:p w:rsidR="00CA2E55" w:rsidRPr="0012078A" w:rsidRDefault="00CA2E55" w:rsidP="00CA2E55">
      <w:pPr>
        <w:pStyle w:val="NormalWeb"/>
        <w:spacing w:before="0" w:beforeAutospacing="0" w:after="0" w:afterAutospacing="0"/>
        <w:ind w:firstLine="375"/>
        <w:jc w:val="both"/>
        <w:rPr>
          <w:rFonts w:ascii="Sylfaen" w:hAnsi="Sylfaen" w:cs="Sylfaen"/>
          <w:bCs/>
          <w:sz w:val="20"/>
          <w:szCs w:val="20"/>
        </w:rPr>
      </w:pPr>
    </w:p>
    <w:p w:rsidR="00CA2E55" w:rsidRPr="0069012D" w:rsidRDefault="00CA2E55" w:rsidP="00CA2E55">
      <w:pPr>
        <w:spacing w:after="0"/>
        <w:ind w:firstLine="720"/>
        <w:contextualSpacing/>
        <w:jc w:val="both"/>
        <w:rPr>
          <w:rFonts w:ascii="Sylfaen" w:eastAsia="Times New Roman" w:hAnsi="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CA2E55" w:rsidRDefault="00CA2E55" w:rsidP="00CA2E55">
      <w:pPr>
        <w:spacing w:after="0"/>
        <w:ind w:firstLine="720"/>
        <w:contextualSpacing/>
        <w:jc w:val="both"/>
        <w:rPr>
          <w:rFonts w:ascii="Sylfaen" w:eastAsia="Times New Roman" w:hAnsi="Sylfaen" w:cs="Sylfaen"/>
          <w:bCs/>
          <w:szCs w:val="24"/>
        </w:rPr>
      </w:pPr>
    </w:p>
    <w:p w:rsidR="00A97176" w:rsidRDefault="00A97176" w:rsidP="00811D18">
      <w:pPr>
        <w:spacing w:after="0"/>
        <w:ind w:firstLine="720"/>
        <w:contextualSpacing/>
        <w:jc w:val="both"/>
        <w:rPr>
          <w:rFonts w:ascii="Sylfaen" w:eastAsia="Times New Roman" w:hAnsi="Sylfaen" w:cs="Sylfaen"/>
          <w:bCs/>
          <w:szCs w:val="24"/>
        </w:rPr>
      </w:pPr>
    </w:p>
    <w:p w:rsidR="00A97176" w:rsidRDefault="00A97176" w:rsidP="00811D18">
      <w:pPr>
        <w:spacing w:after="0"/>
        <w:ind w:firstLine="720"/>
        <w:contextualSpacing/>
        <w:jc w:val="both"/>
        <w:rPr>
          <w:rFonts w:ascii="Sylfaen" w:eastAsia="Times New Roman" w:hAnsi="Sylfaen" w:cs="Sylfaen"/>
          <w:bCs/>
          <w:szCs w:val="24"/>
        </w:rPr>
      </w:pPr>
    </w:p>
    <w:p w:rsidR="00A97176" w:rsidRDefault="00A97176" w:rsidP="00811D18">
      <w:pPr>
        <w:spacing w:after="0"/>
        <w:ind w:firstLine="720"/>
        <w:contextualSpacing/>
        <w:jc w:val="both"/>
        <w:rPr>
          <w:rFonts w:ascii="Sylfaen" w:eastAsia="Times New Roman" w:hAnsi="Sylfaen" w:cs="Sylfaen"/>
          <w:bCs/>
          <w:szCs w:val="24"/>
        </w:rPr>
      </w:pPr>
    </w:p>
    <w:p w:rsidR="00A97176" w:rsidRDefault="00A97176" w:rsidP="00811D18">
      <w:pPr>
        <w:spacing w:after="0"/>
        <w:ind w:firstLine="720"/>
        <w:contextualSpacing/>
        <w:jc w:val="both"/>
        <w:rPr>
          <w:rFonts w:ascii="Sylfaen" w:eastAsia="Times New Roman" w:hAnsi="Sylfaen" w:cs="Sylfaen"/>
          <w:bCs/>
          <w:szCs w:val="24"/>
        </w:rPr>
      </w:pPr>
    </w:p>
    <w:p w:rsidR="00A97176" w:rsidRDefault="00A97176" w:rsidP="00811D18">
      <w:pPr>
        <w:spacing w:after="0"/>
        <w:ind w:firstLine="720"/>
        <w:contextualSpacing/>
        <w:jc w:val="both"/>
        <w:rPr>
          <w:rFonts w:ascii="Sylfaen" w:eastAsia="Times New Roman" w:hAnsi="Sylfaen" w:cs="Sylfaen"/>
          <w:bCs/>
          <w:szCs w:val="24"/>
        </w:rPr>
      </w:pPr>
    </w:p>
    <w:p w:rsidR="00F64C8A" w:rsidRDefault="000F0591" w:rsidP="000F0591">
      <w:pPr>
        <w:spacing w:after="0"/>
        <w:ind w:firstLine="720"/>
        <w:jc w:val="both"/>
        <w:rPr>
          <w:rFonts w:ascii="Sylfaen" w:hAnsi="Sylfaen"/>
          <w:bCs/>
        </w:rPr>
      </w:pPr>
      <w:r>
        <w:rPr>
          <w:rFonts w:ascii="Sylfaen" w:hAnsi="Sylfaen"/>
          <w:bCs/>
        </w:rPr>
        <w:t xml:space="preserve">&lt;Տեղական ինքնակառավարման մասին&gt; ՀՀ օրենքը պարունակում է նաև կարևոր դրույթներ ՀԶՔԾ-ի կառավարման գործընթացում համայնքի բնակիչների մասնակցության վերաբերյալ (ներդիր 2): Այսպիսով, ՀԶՔԾ-ի մշակման և կառավարման մեթոդաբանությունն անհրաժեշտ է ՏԻՄ-երին, համայնքների աշխատակազմերին, քաղաքացիական հասարակության և մասնավոր հատվածի </w:t>
      </w:r>
      <w:r w:rsidR="00594F28">
        <w:rPr>
          <w:rFonts w:ascii="Sylfaen" w:hAnsi="Sylfaen"/>
          <w:bCs/>
        </w:rPr>
        <w:t xml:space="preserve">կազմակերպություններին և բնակիչներին՝ </w:t>
      </w:r>
      <w:r w:rsidR="00F64C8A">
        <w:rPr>
          <w:rFonts w:ascii="Sylfaen" w:hAnsi="Sylfaen"/>
          <w:bCs/>
        </w:rPr>
        <w:t>հիմնավորված և իրատեսական զարգացման ծրագրեր մշակելու ու իրականացնելու համար:</w:t>
      </w:r>
    </w:p>
    <w:p w:rsidR="003048CD" w:rsidRDefault="003048CD" w:rsidP="00811D18">
      <w:pPr>
        <w:spacing w:after="0"/>
        <w:ind w:firstLine="720"/>
        <w:contextualSpacing/>
        <w:jc w:val="both"/>
        <w:rPr>
          <w:rFonts w:ascii="Sylfaen" w:eastAsia="Times New Roman" w:hAnsi="Sylfaen" w:cs="Sylfaen"/>
          <w:bCs/>
          <w:szCs w:val="24"/>
        </w:rPr>
      </w:pPr>
    </w:p>
    <w:p w:rsidR="003048CD" w:rsidRDefault="00C64A21" w:rsidP="007B2710">
      <w:pPr>
        <w:spacing w:after="0"/>
        <w:ind w:firstLine="270"/>
        <w:contextualSpacing/>
        <w:jc w:val="both"/>
        <w:rPr>
          <w:rFonts w:ascii="Sylfaen" w:eastAsia="Times New Roman" w:hAnsi="Sylfaen" w:cs="Sylfaen"/>
          <w:bCs/>
          <w:szCs w:val="24"/>
        </w:rPr>
      </w:pPr>
      <w:r>
        <w:rPr>
          <w:rFonts w:ascii="Sylfaen" w:hAnsi="Sylfaen"/>
          <w:b/>
          <w:bCs/>
          <w:noProof/>
          <w:sz w:val="22"/>
        </w:rPr>
      </w:r>
      <w:r>
        <w:rPr>
          <w:rFonts w:ascii="Sylfaen" w:hAnsi="Sylfaen"/>
          <w:b/>
          <w:bCs/>
          <w:noProof/>
          <w:sz w:val="22"/>
        </w:rPr>
        <w:pict>
          <v:shape id="Text Box 2" o:spid="_x0000_s1040" type="#_x0000_t202" style="width:483.95pt;height:338.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">
            <v:textbox>
              <w:txbxContent>
                <w:p w:rsidR="00E177D6" w:rsidRDefault="00E177D6" w:rsidP="007B2710">
                  <w:pPr>
                    <w:spacing w:after="0"/>
                    <w:contextualSpacing/>
                    <w:jc w:val="center"/>
                    <w:rPr>
                      <w:rFonts w:ascii="Sylfaen" w:eastAsia="Times New Roman" w:hAnsi="Sylfaen"/>
                      <w:b/>
                      <w:bCs/>
                      <w:sz w:val="22"/>
                    </w:rPr>
                  </w:pPr>
                  <w:r>
                    <w:rPr>
                      <w:rFonts w:ascii="Sylfaen" w:eastAsia="Times New Roman" w:hAnsi="Sylfaen"/>
                      <w:b/>
                      <w:bCs/>
                      <w:sz w:val="22"/>
                    </w:rPr>
                    <w:t>Ներդիր 2. Հատված &lt;Տեղական ինքնակառավարման մասին&gt; ՀՀ օրենքից</w:t>
                  </w:r>
                </w:p>
                <w:p w:rsidR="00E177D6" w:rsidRPr="00003CCF" w:rsidRDefault="00E177D6" w:rsidP="007B2710">
                  <w:pPr>
                    <w:spacing w:after="0"/>
                    <w:contextualSpacing/>
                    <w:jc w:val="center"/>
                    <w:rPr>
                      <w:rFonts w:ascii="Sylfaen" w:eastAsia="Times New Roman" w:hAnsi="Sylfaen"/>
                      <w:b/>
                      <w:bCs/>
                      <w:sz w:val="22"/>
                    </w:rPr>
                  </w:pPr>
                  <w:r w:rsidRPr="005A35E6">
                    <w:rPr>
                      <w:rFonts w:ascii="Sylfaen" w:hAnsi="Sylfaen" w:cs="Sylfaen"/>
                      <w:bCs/>
                      <w:i/>
                      <w:sz w:val="22"/>
                    </w:rPr>
                    <w:t>Հոդված 54.1. Համայնքի զարգացման ծրագրի և բյուջեի կառավարման գործընթացներում համայնքի բնակիչների մասնակցությունը</w:t>
                  </w:r>
                </w:p>
                <w:p w:rsidR="00E177D6" w:rsidRPr="00811F3C" w:rsidRDefault="00E177D6" w:rsidP="007B2710">
                  <w:pPr>
                    <w:pStyle w:val="NormalWeb"/>
                    <w:spacing w:before="0" w:beforeAutospacing="0" w:after="0" w:afterAutospacing="0"/>
                    <w:ind w:firstLine="375"/>
                    <w:jc w:val="center"/>
                    <w:rPr>
                      <w:rFonts w:ascii="Sylfaen" w:hAnsi="Sylfaen" w:cs="Sylfaen"/>
                      <w:bCs/>
                      <w:sz w:val="8"/>
                      <w:szCs w:val="8"/>
                    </w:rPr>
                  </w:pPr>
                </w:p>
                <w:p w:rsidR="00E177D6" w:rsidRPr="0012078A" w:rsidRDefault="00E177D6" w:rsidP="007B2710">
                  <w:pPr>
                    <w:spacing w:after="60" w:line="240" w:lineRule="auto"/>
                    <w:ind w:firstLine="374"/>
                    <w:jc w:val="center"/>
                    <w:rPr>
                      <w:rFonts w:ascii="Sylfaen" w:eastAsia="Times New Roman" w:hAnsi="Sylfaen"/>
                      <w:color w:val="000000"/>
                      <w:sz w:val="22"/>
                    </w:rPr>
                  </w:pPr>
                  <w:r w:rsidRPr="0012078A">
                    <w:rPr>
                      <w:rFonts w:ascii="Sylfaen" w:eastAsia="Times New Roman" w:hAnsi="Sylfaen"/>
                      <w:color w:val="000000"/>
                      <w:sz w:val="22"/>
                    </w:rPr>
                    <w:t>Համայնքի զարգացման քառամյա ծրագրի և (կամ) տարեկան բյուջեի կառավարման (կազմման, հանրային քննարկման, իրականացման (կատարման) և վերահսկման) գործընթացներում համայնքի բնակիչների մասնակցությունն ապահովելու համար համայնքի ղեկավարի առաջարկությամբ և համայնքի ավագանու որոշմամբ ձևավորվում է համայնքի ղեկավարին կից խորհրդակցական մարմին` աշխատակազմի և համայնքային կազմակերպությունների համապատասխան մասնագետների ընդգրկմամբ, ինչպես նաև համայնքի ավագանու մեկից մինչև երեք անդամների, բնակիչների, փորձագետների և այլ շահագրգիռ անձանց ներգրավմամբ (վերջիններիս համաձայնությամբ):</w:t>
                  </w:r>
                </w:p>
                <w:p w:rsidR="00E177D6" w:rsidRPr="0012078A" w:rsidRDefault="00E177D6" w:rsidP="007B2710">
                  <w:pPr>
                    <w:spacing w:after="60" w:line="240" w:lineRule="auto"/>
                    <w:ind w:firstLine="374"/>
                    <w:jc w:val="center"/>
                    <w:rPr>
                      <w:rFonts w:ascii="Sylfaen" w:eastAsia="Times New Roman" w:hAnsi="Sylfaen"/>
                      <w:color w:val="000000"/>
                      <w:sz w:val="22"/>
                    </w:rPr>
                  </w:pPr>
                  <w:r w:rsidRPr="0012078A">
                    <w:rPr>
                      <w:rFonts w:ascii="Sylfaen" w:eastAsia="Times New Roman" w:hAnsi="Sylfaen"/>
                      <w:color w:val="000000"/>
                      <w:sz w:val="22"/>
                    </w:rPr>
                    <w:t>Համայնքի ղեկավարը մինչև համայնքի զարգացման քառամյա ծրագրի և (կամ) տարեկան բյուջեի նախագծերը համայնքի ավագանու հաստատմանը ներկայացնելը կազմակերպում և անցկացնում է հանրային բաց լսումներ և (կամ) քննարկումներ «Իրավական ակտերի մասին» Հայաստանի Հանրապետության օրենքի 27.1-ին հոդվածով սահմանված ժամկետում: Հանրային բաց լսումներում կամ քննարկումներում ստացված և ընդունված դիտողությունների և առաջարկությունների վերաբերյալ համայնքի ղեկավարը տրամադրում է տեղեկատվություն համայնքի ավագանուն:</w:t>
                  </w:r>
                </w:p>
                <w:p w:rsidR="00E177D6" w:rsidRPr="0012078A" w:rsidRDefault="00E177D6" w:rsidP="007B2710">
                  <w:pPr>
                    <w:spacing w:after="60" w:line="240" w:lineRule="auto"/>
                    <w:ind w:firstLine="374"/>
                    <w:jc w:val="center"/>
                    <w:rPr>
                      <w:rFonts w:ascii="Sylfaen" w:eastAsia="Times New Roman" w:hAnsi="Sylfaen"/>
                      <w:color w:val="000000"/>
                      <w:sz w:val="22"/>
                    </w:rPr>
                  </w:pPr>
                  <w:r w:rsidRPr="0012078A">
                    <w:rPr>
                      <w:rFonts w:ascii="Sylfaen" w:eastAsia="Times New Roman" w:hAnsi="Sylfaen"/>
                      <w:color w:val="000000"/>
                      <w:sz w:val="22"/>
                    </w:rPr>
                    <w:t>Խորհրդակցական մարմնի գործունեության կարգը, հանրային բաց լսումների կազմակերպման, անցկացման և դրանց վերաբերյալ ավագանուն տեղեկատվություն տրամադրելու կարգը սահմանում է համայնքի ավագանին:</w:t>
                  </w:r>
                </w:p>
              </w:txbxContent>
            </v:textbox>
            <w10:wrap type="none"/>
            <w10:anchorlock/>
          </v:shape>
        </w:pict>
      </w:r>
    </w:p>
    <w:p w:rsidR="000F0591" w:rsidRDefault="000F0591" w:rsidP="000F0591">
      <w:pPr>
        <w:spacing w:after="0"/>
        <w:ind w:firstLine="720"/>
        <w:contextualSpacing/>
        <w:jc w:val="both"/>
        <w:rPr>
          <w:rFonts w:ascii="Sylfaen" w:eastAsia="Times New Roman" w:hAnsi="Sylfaen" w:cs="Sylfaen"/>
          <w:bCs/>
          <w:szCs w:val="24"/>
        </w:rPr>
      </w:pPr>
    </w:p>
    <w:p w:rsidR="000F0591" w:rsidRDefault="000F0591" w:rsidP="000F0591">
      <w:pPr>
        <w:spacing w:after="0"/>
        <w:ind w:firstLine="720"/>
        <w:contextualSpacing/>
        <w:jc w:val="both"/>
        <w:rPr>
          <w:rFonts w:ascii="Sylfaen" w:eastAsia="Times New Roman" w:hAnsi="Sylfaen" w:cs="Sylfaen"/>
          <w:bCs/>
          <w:szCs w:val="24"/>
        </w:rPr>
      </w:pPr>
      <w:r>
        <w:rPr>
          <w:rFonts w:ascii="Sylfaen" w:eastAsia="Times New Roman" w:hAnsi="Sylfaen" w:cs="Sylfaen"/>
          <w:bCs/>
          <w:szCs w:val="24"/>
        </w:rPr>
        <w:t xml:space="preserve">Սույն մեթոդաբանությունում արտացոլված են ՀԶՔԾ-ի էությունը, բնութագրիչները, դրա մշակմանը </w:t>
      </w:r>
      <w:r w:rsidRPr="000D1BBF">
        <w:rPr>
          <w:rFonts w:ascii="Sylfaen" w:eastAsia="Times New Roman" w:hAnsi="Sylfaen" w:cs="Sylfaen"/>
          <w:bCs/>
          <w:szCs w:val="24"/>
        </w:rPr>
        <w:t>ներկայացվող պահանջները</w:t>
      </w:r>
      <w:r>
        <w:rPr>
          <w:rFonts w:ascii="Sylfaen" w:eastAsia="Times New Roman" w:hAnsi="Sylfaen" w:cs="Sylfaen"/>
          <w:bCs/>
          <w:szCs w:val="24"/>
        </w:rPr>
        <w:t xml:space="preserve">, սկզբունքները և նպատակները, մեթոդաբանական առանձնահատկությունները, մշակման, քննարկման և հաստատման ընթացակարգը, կառուցվածքը, իրականացումը, մշտադիտարկումը, վերահսկումը և գնահատումը, տարեկան և քառամյա հաշվետվությունների  </w:t>
      </w:r>
      <w:r w:rsidRPr="00644262">
        <w:rPr>
          <w:rFonts w:ascii="Sylfaen" w:eastAsia="Times New Roman" w:hAnsi="Sylfaen" w:cs="Sylfaen"/>
          <w:bCs/>
          <w:szCs w:val="24"/>
        </w:rPr>
        <w:t xml:space="preserve">կազմումը, քննարկումը և հաստատումը, </w:t>
      </w:r>
      <w:r>
        <w:rPr>
          <w:rFonts w:ascii="Sylfaen" w:eastAsia="Times New Roman" w:hAnsi="Sylfaen" w:cs="Sylfaen"/>
          <w:bCs/>
          <w:szCs w:val="24"/>
        </w:rPr>
        <w:t>դրանում փոփոխությունների ու լրացումների կատար</w:t>
      </w:r>
      <w:r w:rsidRPr="00644262">
        <w:rPr>
          <w:rFonts w:ascii="Sylfaen" w:eastAsia="Times New Roman" w:hAnsi="Sylfaen" w:cs="Sylfaen"/>
          <w:bCs/>
          <w:szCs w:val="24"/>
        </w:rPr>
        <w:t>ումը:</w:t>
      </w:r>
    </w:p>
    <w:p w:rsidR="003048CD" w:rsidRDefault="003048CD" w:rsidP="00811D18">
      <w:pPr>
        <w:spacing w:after="0"/>
        <w:ind w:firstLine="720"/>
        <w:contextualSpacing/>
        <w:jc w:val="both"/>
        <w:rPr>
          <w:rFonts w:ascii="Sylfaen" w:eastAsia="Times New Roman" w:hAnsi="Sylfaen" w:cs="Sylfaen"/>
          <w:bCs/>
          <w:szCs w:val="24"/>
        </w:rPr>
      </w:pPr>
    </w:p>
    <w:p w:rsidR="000F0591" w:rsidRDefault="000F0591">
      <w:pPr>
        <w:rPr>
          <w:rFonts w:ascii="Sylfaen" w:hAnsi="Sylfaen"/>
          <w:b/>
          <w:sz w:val="28"/>
          <w:szCs w:val="28"/>
        </w:rPr>
      </w:pPr>
      <w:r>
        <w:rPr>
          <w:rFonts w:ascii="Sylfaen" w:hAnsi="Sylfaen"/>
          <w:b/>
          <w:sz w:val="28"/>
          <w:szCs w:val="28"/>
        </w:rPr>
        <w:br w:type="page"/>
      </w:r>
    </w:p>
    <w:p w:rsidR="00CA2E55" w:rsidRDefault="00CA2E55" w:rsidP="0075079B">
      <w:pPr>
        <w:numPr>
          <w:ilvl w:val="0"/>
          <w:numId w:val="12"/>
        </w:numPr>
        <w:spacing w:after="0"/>
        <w:contextualSpacing/>
        <w:jc w:val="center"/>
        <w:rPr>
          <w:rFonts w:ascii="Sylfaen" w:hAnsi="Sylfaen"/>
          <w:b/>
          <w:sz w:val="28"/>
          <w:szCs w:val="28"/>
        </w:rPr>
      </w:pPr>
      <w:r w:rsidRPr="00E919EF">
        <w:rPr>
          <w:rFonts w:ascii="Sylfaen" w:hAnsi="Sylfaen"/>
          <w:b/>
          <w:sz w:val="28"/>
          <w:szCs w:val="28"/>
        </w:rPr>
        <w:lastRenderedPageBreak/>
        <w:t>Ի՞նչ է համայնքի զարգացման քառամյա ծրագիրը</w:t>
      </w:r>
    </w:p>
    <w:p w:rsidR="00CA2E55" w:rsidRDefault="00CA2E55" w:rsidP="00CA2E55">
      <w:pPr>
        <w:spacing w:after="0"/>
        <w:contextualSpacing/>
        <w:rPr>
          <w:rFonts w:ascii="Sylfaen" w:hAnsi="Sylfaen"/>
          <w:b/>
          <w:i/>
        </w:rPr>
      </w:pPr>
    </w:p>
    <w:p w:rsidR="00CA2E55" w:rsidRPr="00465C60" w:rsidRDefault="00CA2E55" w:rsidP="00CA2E55">
      <w:pPr>
        <w:spacing w:after="0"/>
        <w:contextualSpacing/>
        <w:rPr>
          <w:rFonts w:ascii="Sylfaen" w:hAnsi="Sylfaen"/>
          <w:b/>
          <w:i/>
        </w:rPr>
      </w:pPr>
      <w:r w:rsidRPr="00465C60">
        <w:rPr>
          <w:rFonts w:ascii="Sylfaen" w:hAnsi="Sylfaen"/>
          <w:b/>
          <w:i/>
        </w:rPr>
        <w:t>ՀԶՔԾ –ի էությունը</w:t>
      </w:r>
    </w:p>
    <w:p w:rsidR="00CA2E55" w:rsidRPr="00CE593C" w:rsidRDefault="00CA2E55" w:rsidP="00CA2E55">
      <w:pPr>
        <w:spacing w:after="0"/>
        <w:ind w:left="1440"/>
        <w:contextualSpacing/>
        <w:rPr>
          <w:rFonts w:ascii="Sylfaen" w:hAnsi="Sylfaen"/>
          <w:sz w:val="16"/>
          <w:szCs w:val="16"/>
        </w:rPr>
      </w:pPr>
    </w:p>
    <w:p w:rsidR="00CA2E55" w:rsidRPr="0069012D" w:rsidRDefault="00CA2E55" w:rsidP="00811D18">
      <w:pPr>
        <w:spacing w:after="0"/>
        <w:ind w:firstLine="720"/>
        <w:jc w:val="both"/>
        <w:rPr>
          <w:rFonts w:ascii="Sylfaen" w:eastAsia="Times New Roman" w:hAnsi="Sylfaen"/>
          <w:szCs w:val="20"/>
        </w:rPr>
      </w:pPr>
      <w:r w:rsidRPr="0069012D">
        <w:rPr>
          <w:rFonts w:ascii="Sylfaen" w:eastAsia="Times New Roman" w:hAnsi="Sylfaen" w:cs="Sylfaen"/>
          <w:szCs w:val="20"/>
        </w:rPr>
        <w:t>Ցանկացած</w:t>
      </w:r>
      <w:r w:rsidRPr="0069012D">
        <w:rPr>
          <w:rFonts w:ascii="Sylfaen" w:eastAsia="Times New Roman" w:hAnsi="Sylfaen"/>
          <w:szCs w:val="20"/>
        </w:rPr>
        <w:t xml:space="preserve"> </w:t>
      </w:r>
      <w:r w:rsidRPr="0069012D">
        <w:rPr>
          <w:rFonts w:ascii="Sylfaen" w:eastAsia="Times New Roman" w:hAnsi="Sylfaen" w:cs="Sylfaen"/>
          <w:szCs w:val="20"/>
        </w:rPr>
        <w:t>կազմակերպության</w:t>
      </w:r>
      <w:r w:rsidRPr="0069012D">
        <w:rPr>
          <w:rFonts w:ascii="Sylfaen" w:eastAsia="Times New Roman" w:hAnsi="Sylfaen"/>
          <w:szCs w:val="20"/>
        </w:rPr>
        <w:t xml:space="preserve">, </w:t>
      </w:r>
      <w:r w:rsidRPr="0069012D">
        <w:rPr>
          <w:rFonts w:ascii="Sylfaen" w:eastAsia="Times New Roman" w:hAnsi="Sylfaen" w:cs="Sylfaen"/>
          <w:szCs w:val="20"/>
        </w:rPr>
        <w:t>այդ</w:t>
      </w:r>
      <w:r w:rsidRPr="0069012D">
        <w:rPr>
          <w:rFonts w:ascii="Sylfaen" w:eastAsia="Times New Roman" w:hAnsi="Sylfaen"/>
          <w:szCs w:val="20"/>
        </w:rPr>
        <w:t xml:space="preserve"> </w:t>
      </w:r>
      <w:r w:rsidRPr="0069012D">
        <w:rPr>
          <w:rFonts w:ascii="Sylfaen" w:eastAsia="Times New Roman" w:hAnsi="Sylfaen" w:cs="Sylfaen"/>
          <w:szCs w:val="20"/>
        </w:rPr>
        <w:t>թվում՝</w:t>
      </w:r>
      <w:r w:rsidRPr="0069012D">
        <w:rPr>
          <w:rFonts w:ascii="Sylfaen" w:eastAsia="Times New Roman" w:hAnsi="Sylfaen"/>
          <w:szCs w:val="20"/>
        </w:rPr>
        <w:t xml:space="preserve"> </w:t>
      </w:r>
      <w:r w:rsidRPr="0069012D">
        <w:rPr>
          <w:rFonts w:ascii="Sylfaen" w:eastAsia="Times New Roman" w:hAnsi="Sylfaen" w:cs="Sylfaen"/>
          <w:szCs w:val="20"/>
        </w:rPr>
        <w:t>համայնքի</w:t>
      </w:r>
      <w:r w:rsidR="00BE7A6B">
        <w:rPr>
          <w:rFonts w:ascii="Sylfaen" w:eastAsia="Times New Roman" w:hAnsi="Sylfaen" w:cs="Sylfaen"/>
          <w:szCs w:val="20"/>
        </w:rPr>
        <w:t>,</w:t>
      </w:r>
      <w:r w:rsidRPr="0069012D">
        <w:rPr>
          <w:rFonts w:ascii="Sylfaen" w:eastAsia="Times New Roman" w:hAnsi="Sylfaen"/>
          <w:szCs w:val="20"/>
        </w:rPr>
        <w:t xml:space="preserve"> </w:t>
      </w:r>
      <w:r w:rsidRPr="0069012D">
        <w:rPr>
          <w:rFonts w:ascii="Sylfaen" w:eastAsia="Times New Roman" w:hAnsi="Sylfaen" w:cs="Sylfaen"/>
          <w:szCs w:val="20"/>
        </w:rPr>
        <w:t>գործունեության</w:t>
      </w:r>
      <w:r w:rsidRPr="0069012D">
        <w:rPr>
          <w:rFonts w:ascii="Sylfaen" w:eastAsia="Times New Roman" w:hAnsi="Sylfaen"/>
          <w:szCs w:val="20"/>
        </w:rPr>
        <w:t xml:space="preserve"> </w:t>
      </w:r>
      <w:r w:rsidRPr="0069012D">
        <w:rPr>
          <w:rFonts w:ascii="Sylfaen" w:eastAsia="Times New Roman" w:hAnsi="Sylfaen" w:cs="Sylfaen"/>
          <w:szCs w:val="20"/>
        </w:rPr>
        <w:t>արդյունավետությունը</w:t>
      </w:r>
      <w:r w:rsidRPr="0069012D">
        <w:rPr>
          <w:rFonts w:ascii="Sylfaen" w:eastAsia="Times New Roman" w:hAnsi="Sylfaen"/>
          <w:szCs w:val="20"/>
        </w:rPr>
        <w:t xml:space="preserve"> </w:t>
      </w:r>
      <w:r w:rsidRPr="0069012D">
        <w:rPr>
          <w:rFonts w:ascii="Sylfaen" w:eastAsia="Times New Roman" w:hAnsi="Sylfaen" w:cs="Sylfaen"/>
          <w:szCs w:val="20"/>
        </w:rPr>
        <w:t>մեծապես</w:t>
      </w:r>
      <w:r w:rsidRPr="0069012D">
        <w:rPr>
          <w:rFonts w:ascii="Sylfaen" w:eastAsia="Times New Roman" w:hAnsi="Sylfaen"/>
          <w:szCs w:val="20"/>
        </w:rPr>
        <w:t xml:space="preserve"> </w:t>
      </w:r>
      <w:r w:rsidRPr="0069012D">
        <w:rPr>
          <w:rFonts w:ascii="Sylfaen" w:eastAsia="Times New Roman" w:hAnsi="Sylfaen" w:cs="Sylfaen"/>
          <w:szCs w:val="20"/>
        </w:rPr>
        <w:t>կախված</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նրանից</w:t>
      </w:r>
      <w:r w:rsidRPr="0069012D">
        <w:rPr>
          <w:rFonts w:ascii="Sylfaen" w:eastAsia="Times New Roman" w:hAnsi="Sylfaen"/>
          <w:szCs w:val="20"/>
        </w:rPr>
        <w:t xml:space="preserve">, </w:t>
      </w:r>
      <w:r w:rsidRPr="0069012D">
        <w:rPr>
          <w:rFonts w:ascii="Sylfaen" w:eastAsia="Times New Roman" w:hAnsi="Sylfaen" w:cs="Sylfaen"/>
          <w:szCs w:val="20"/>
        </w:rPr>
        <w:t>թե</w:t>
      </w:r>
      <w:r w:rsidRPr="0069012D">
        <w:rPr>
          <w:rFonts w:ascii="Sylfaen" w:eastAsia="Times New Roman" w:hAnsi="Sylfaen"/>
          <w:szCs w:val="20"/>
        </w:rPr>
        <w:t xml:space="preserve"> </w:t>
      </w:r>
      <w:r w:rsidRPr="0069012D">
        <w:rPr>
          <w:rFonts w:ascii="Sylfaen" w:eastAsia="Times New Roman" w:hAnsi="Sylfaen" w:cs="Sylfaen"/>
          <w:szCs w:val="20"/>
        </w:rPr>
        <w:t>ինչպես</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այն</w:t>
      </w:r>
      <w:r w:rsidRPr="0069012D">
        <w:rPr>
          <w:rFonts w:ascii="Sylfaen" w:eastAsia="Times New Roman" w:hAnsi="Sylfaen"/>
          <w:szCs w:val="20"/>
        </w:rPr>
        <w:t xml:space="preserve"> </w:t>
      </w:r>
      <w:r w:rsidRPr="0069012D">
        <w:rPr>
          <w:rFonts w:ascii="Sylfaen" w:eastAsia="Times New Roman" w:hAnsi="Sylfaen" w:cs="Sylfaen"/>
          <w:szCs w:val="20"/>
        </w:rPr>
        <w:t>կառավարվում</w:t>
      </w:r>
      <w:r w:rsidRPr="0069012D">
        <w:rPr>
          <w:rFonts w:ascii="Sylfaen" w:eastAsia="Times New Roman" w:hAnsi="Sylfaen"/>
          <w:szCs w:val="20"/>
        </w:rPr>
        <w:t xml:space="preserve">: </w:t>
      </w:r>
      <w:r w:rsidRPr="0069012D">
        <w:rPr>
          <w:rFonts w:ascii="Sylfaen" w:eastAsia="Times New Roman" w:hAnsi="Sylfaen" w:cs="Sylfaen"/>
          <w:szCs w:val="20"/>
        </w:rPr>
        <w:t>Կառավարումը</w:t>
      </w:r>
      <w:r w:rsidRPr="0069012D">
        <w:rPr>
          <w:rFonts w:ascii="Sylfaen" w:eastAsia="Times New Roman" w:hAnsi="Sylfaen"/>
          <w:szCs w:val="20"/>
        </w:rPr>
        <w:t xml:space="preserve">` </w:t>
      </w:r>
      <w:r w:rsidRPr="0069012D">
        <w:rPr>
          <w:rFonts w:ascii="Sylfaen" w:eastAsia="Times New Roman" w:hAnsi="Sylfaen" w:cs="Sylfaen"/>
          <w:szCs w:val="20"/>
        </w:rPr>
        <w:t>որոշակի</w:t>
      </w:r>
      <w:r w:rsidRPr="0069012D">
        <w:rPr>
          <w:rFonts w:ascii="Sylfaen" w:eastAsia="Times New Roman" w:hAnsi="Sylfaen"/>
          <w:szCs w:val="20"/>
        </w:rPr>
        <w:t xml:space="preserve"> </w:t>
      </w:r>
      <w:r w:rsidRPr="0069012D">
        <w:rPr>
          <w:rFonts w:ascii="Sylfaen" w:eastAsia="Times New Roman" w:hAnsi="Sylfaen" w:cs="Sylfaen"/>
          <w:szCs w:val="20"/>
        </w:rPr>
        <w:t>գործիքների</w:t>
      </w:r>
      <w:r w:rsidRPr="0069012D">
        <w:rPr>
          <w:rFonts w:ascii="Sylfaen" w:eastAsia="Times New Roman" w:hAnsi="Sylfaen"/>
          <w:szCs w:val="20"/>
        </w:rPr>
        <w:t xml:space="preserve"> </w:t>
      </w:r>
      <w:r w:rsidRPr="0069012D">
        <w:rPr>
          <w:rFonts w:ascii="Sylfaen" w:eastAsia="Times New Roman" w:hAnsi="Sylfaen" w:cs="Sylfaen"/>
          <w:szCs w:val="20"/>
        </w:rPr>
        <w:t>օգտագործմամբ</w:t>
      </w:r>
      <w:r w:rsidRPr="0069012D">
        <w:rPr>
          <w:rFonts w:ascii="Sylfaen" w:eastAsia="Times New Roman" w:hAnsi="Sylfaen"/>
          <w:szCs w:val="20"/>
        </w:rPr>
        <w:t xml:space="preserve"> </w:t>
      </w:r>
      <w:r w:rsidRPr="0069012D">
        <w:rPr>
          <w:rFonts w:ascii="Sylfaen" w:eastAsia="Times New Roman" w:hAnsi="Sylfaen" w:cs="Sylfaen"/>
          <w:szCs w:val="20"/>
        </w:rPr>
        <w:t>նյութական</w:t>
      </w:r>
      <w:r w:rsidRPr="0069012D">
        <w:rPr>
          <w:rFonts w:ascii="Sylfaen" w:eastAsia="Times New Roman" w:hAnsi="Sylfaen"/>
          <w:szCs w:val="20"/>
        </w:rPr>
        <w:t xml:space="preserve">, </w:t>
      </w:r>
      <w:r w:rsidRPr="0069012D">
        <w:rPr>
          <w:rFonts w:ascii="Sylfaen" w:eastAsia="Times New Roman" w:hAnsi="Sylfaen" w:cs="Sylfaen"/>
          <w:szCs w:val="20"/>
        </w:rPr>
        <w:t>մարդկային</w:t>
      </w:r>
      <w:r w:rsidRPr="0069012D">
        <w:rPr>
          <w:rFonts w:ascii="Sylfaen" w:eastAsia="Times New Roman" w:hAnsi="Sylfaen"/>
          <w:szCs w:val="20"/>
        </w:rPr>
        <w:t xml:space="preserve">, </w:t>
      </w:r>
      <w:r w:rsidRPr="0069012D">
        <w:rPr>
          <w:rFonts w:ascii="Sylfaen" w:eastAsia="Times New Roman" w:hAnsi="Sylfaen" w:cs="Sylfaen"/>
          <w:szCs w:val="20"/>
        </w:rPr>
        <w:t>ֆինանսական</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այլ</w:t>
      </w:r>
      <w:r w:rsidRPr="0069012D">
        <w:rPr>
          <w:rFonts w:ascii="Sylfaen" w:eastAsia="Times New Roman" w:hAnsi="Sylfaen"/>
          <w:szCs w:val="20"/>
        </w:rPr>
        <w:t xml:space="preserve"> </w:t>
      </w:r>
      <w:r w:rsidRPr="0069012D">
        <w:rPr>
          <w:rFonts w:ascii="Sylfaen" w:eastAsia="Times New Roman" w:hAnsi="Sylfaen" w:cs="Sylfaen"/>
          <w:szCs w:val="20"/>
        </w:rPr>
        <w:t>ռեսուրսների</w:t>
      </w:r>
      <w:r w:rsidRPr="0069012D">
        <w:rPr>
          <w:rFonts w:ascii="Sylfaen" w:eastAsia="Times New Roman" w:hAnsi="Sylfaen"/>
          <w:szCs w:val="20"/>
        </w:rPr>
        <w:t xml:space="preserve"> </w:t>
      </w:r>
      <w:r w:rsidRPr="0069012D">
        <w:rPr>
          <w:rFonts w:ascii="Sylfaen" w:eastAsia="Times New Roman" w:hAnsi="Sylfaen" w:cs="Sylfaen"/>
          <w:szCs w:val="20"/>
        </w:rPr>
        <w:t>վրա</w:t>
      </w:r>
      <w:r w:rsidRPr="0069012D">
        <w:rPr>
          <w:rFonts w:ascii="Sylfaen" w:eastAsia="Times New Roman" w:hAnsi="Sylfaen"/>
          <w:szCs w:val="20"/>
        </w:rPr>
        <w:t xml:space="preserve"> </w:t>
      </w:r>
      <w:r w:rsidRPr="0069012D">
        <w:rPr>
          <w:rFonts w:ascii="Sylfaen" w:eastAsia="Times New Roman" w:hAnsi="Sylfaen" w:cs="Sylfaen"/>
          <w:szCs w:val="20"/>
        </w:rPr>
        <w:t>ազդելով</w:t>
      </w:r>
      <w:r w:rsidR="00BE7A6B">
        <w:rPr>
          <w:rFonts w:ascii="Sylfaen" w:eastAsia="Times New Roman" w:hAnsi="Sylfaen" w:cs="Sylfaen"/>
          <w:szCs w:val="20"/>
        </w:rPr>
        <w:t>,</w:t>
      </w:r>
      <w:r w:rsidRPr="0069012D">
        <w:rPr>
          <w:rFonts w:ascii="Sylfaen" w:eastAsia="Times New Roman" w:hAnsi="Sylfaen"/>
          <w:szCs w:val="20"/>
        </w:rPr>
        <w:t xml:space="preserve"> </w:t>
      </w:r>
      <w:r w:rsidRPr="0069012D">
        <w:rPr>
          <w:rFonts w:ascii="Sylfaen" w:eastAsia="Times New Roman" w:hAnsi="Sylfaen" w:cs="Sylfaen"/>
          <w:szCs w:val="20"/>
        </w:rPr>
        <w:t>կազմակերպության</w:t>
      </w:r>
      <w:r w:rsidRPr="0069012D">
        <w:rPr>
          <w:rFonts w:ascii="Sylfaen" w:eastAsia="Times New Roman" w:hAnsi="Sylfaen"/>
          <w:szCs w:val="20"/>
        </w:rPr>
        <w:t xml:space="preserve"> </w:t>
      </w:r>
      <w:r w:rsidRPr="0069012D">
        <w:rPr>
          <w:rFonts w:ascii="Sylfaen" w:eastAsia="Times New Roman" w:hAnsi="Sylfaen" w:cs="Sylfaen"/>
          <w:szCs w:val="20"/>
        </w:rPr>
        <w:t>նպատակներին</w:t>
      </w:r>
      <w:r w:rsidRPr="0069012D">
        <w:rPr>
          <w:rFonts w:ascii="Sylfaen" w:eastAsia="Times New Roman" w:hAnsi="Sylfaen"/>
          <w:szCs w:val="20"/>
        </w:rPr>
        <w:t xml:space="preserve"> </w:t>
      </w:r>
      <w:r w:rsidRPr="0069012D">
        <w:rPr>
          <w:rFonts w:ascii="Sylfaen" w:eastAsia="Times New Roman" w:hAnsi="Sylfaen" w:cs="Sylfaen"/>
          <w:szCs w:val="20"/>
        </w:rPr>
        <w:t>հասնելն</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Այդ</w:t>
      </w:r>
      <w:r w:rsidRPr="0069012D">
        <w:rPr>
          <w:rFonts w:ascii="Sylfaen" w:eastAsia="Times New Roman" w:hAnsi="Sylfaen"/>
          <w:szCs w:val="20"/>
        </w:rPr>
        <w:t xml:space="preserve"> </w:t>
      </w:r>
      <w:r w:rsidRPr="0069012D">
        <w:rPr>
          <w:rFonts w:ascii="Sylfaen" w:eastAsia="Times New Roman" w:hAnsi="Sylfaen" w:cs="Sylfaen"/>
          <w:szCs w:val="20"/>
        </w:rPr>
        <w:t>գործիքները</w:t>
      </w:r>
      <w:r w:rsidRPr="0069012D">
        <w:rPr>
          <w:rFonts w:ascii="Sylfaen" w:eastAsia="Times New Roman" w:hAnsi="Sylfaen"/>
          <w:szCs w:val="20"/>
        </w:rPr>
        <w:t xml:space="preserve"> </w:t>
      </w:r>
      <w:r w:rsidRPr="0069012D">
        <w:rPr>
          <w:rFonts w:ascii="Sylfaen" w:eastAsia="Times New Roman" w:hAnsi="Sylfaen" w:cs="Sylfaen"/>
          <w:szCs w:val="20"/>
        </w:rPr>
        <w:t>մենեջմենթի</w:t>
      </w:r>
      <w:r w:rsidRPr="0069012D">
        <w:rPr>
          <w:rFonts w:ascii="Sylfaen" w:eastAsia="Times New Roman" w:hAnsi="Sylfaen"/>
          <w:szCs w:val="20"/>
        </w:rPr>
        <w:t xml:space="preserve"> </w:t>
      </w:r>
      <w:r w:rsidRPr="0069012D">
        <w:rPr>
          <w:rFonts w:ascii="Sylfaen" w:eastAsia="Times New Roman" w:hAnsi="Sylfaen" w:cs="Sylfaen"/>
          <w:szCs w:val="20"/>
        </w:rPr>
        <w:t>տեսության</w:t>
      </w:r>
      <w:r w:rsidRPr="0069012D">
        <w:rPr>
          <w:rFonts w:ascii="Sylfaen" w:eastAsia="Times New Roman" w:hAnsi="Sylfaen"/>
          <w:szCs w:val="20"/>
        </w:rPr>
        <w:t xml:space="preserve"> </w:t>
      </w:r>
      <w:r w:rsidRPr="0069012D">
        <w:rPr>
          <w:rFonts w:ascii="Sylfaen" w:eastAsia="Times New Roman" w:hAnsi="Sylfaen" w:cs="Sylfaen"/>
          <w:szCs w:val="20"/>
        </w:rPr>
        <w:t>մեջ</w:t>
      </w:r>
      <w:r w:rsidRPr="0069012D">
        <w:rPr>
          <w:rFonts w:ascii="Sylfaen" w:eastAsia="Times New Roman" w:hAnsi="Sylfaen"/>
          <w:szCs w:val="20"/>
        </w:rPr>
        <w:t xml:space="preserve"> </w:t>
      </w:r>
      <w:r w:rsidRPr="0069012D">
        <w:rPr>
          <w:rFonts w:ascii="Sylfaen" w:eastAsia="Times New Roman" w:hAnsi="Sylfaen" w:cs="Sylfaen"/>
          <w:szCs w:val="20"/>
        </w:rPr>
        <w:t>հայտնի</w:t>
      </w:r>
      <w:r w:rsidRPr="0069012D">
        <w:rPr>
          <w:rFonts w:ascii="Sylfaen" w:eastAsia="Times New Roman" w:hAnsi="Sylfaen"/>
          <w:szCs w:val="20"/>
        </w:rPr>
        <w:t xml:space="preserve"> </w:t>
      </w:r>
      <w:r w:rsidRPr="0069012D">
        <w:rPr>
          <w:rFonts w:ascii="Sylfaen" w:eastAsia="Times New Roman" w:hAnsi="Sylfaen" w:cs="Sylfaen"/>
          <w:szCs w:val="20"/>
        </w:rPr>
        <w:t>են</w:t>
      </w:r>
      <w:r w:rsidRPr="0069012D">
        <w:rPr>
          <w:rFonts w:ascii="Sylfaen" w:eastAsia="Times New Roman" w:hAnsi="Sylfaen"/>
          <w:szCs w:val="20"/>
        </w:rPr>
        <w:t xml:space="preserve"> </w:t>
      </w:r>
      <w:r w:rsidRPr="0069012D">
        <w:rPr>
          <w:rFonts w:ascii="Sylfaen" w:eastAsia="Times New Roman" w:hAnsi="Sylfaen" w:cs="Sylfaen"/>
          <w:szCs w:val="20"/>
        </w:rPr>
        <w:t>որպես</w:t>
      </w:r>
      <w:r w:rsidRPr="0069012D">
        <w:rPr>
          <w:rFonts w:ascii="Sylfaen" w:eastAsia="Times New Roman" w:hAnsi="Sylfaen"/>
          <w:szCs w:val="20"/>
        </w:rPr>
        <w:t xml:space="preserve"> </w:t>
      </w:r>
      <w:r w:rsidRPr="0069012D">
        <w:rPr>
          <w:rFonts w:ascii="Sylfaen" w:eastAsia="Times New Roman" w:hAnsi="Sylfaen" w:cs="Sylfaen"/>
          <w:szCs w:val="20"/>
        </w:rPr>
        <w:t>կառավարման</w:t>
      </w:r>
      <w:r w:rsidRPr="0069012D">
        <w:rPr>
          <w:rFonts w:ascii="Sylfaen" w:eastAsia="Times New Roman" w:hAnsi="Sylfaen"/>
          <w:szCs w:val="20"/>
        </w:rPr>
        <w:t xml:space="preserve"> </w:t>
      </w:r>
      <w:r w:rsidRPr="0069012D">
        <w:rPr>
          <w:rFonts w:ascii="Sylfaen" w:eastAsia="Times New Roman" w:hAnsi="Sylfaen" w:cs="Sylfaen"/>
          <w:szCs w:val="20"/>
        </w:rPr>
        <w:t>գործառույթներ</w:t>
      </w:r>
      <w:r w:rsidRPr="0069012D">
        <w:rPr>
          <w:rFonts w:ascii="Sylfaen" w:eastAsia="Times New Roman" w:hAnsi="Sylfaen"/>
          <w:szCs w:val="20"/>
        </w:rPr>
        <w:t xml:space="preserve">: </w:t>
      </w:r>
      <w:r w:rsidRPr="0069012D">
        <w:rPr>
          <w:rFonts w:ascii="Sylfaen" w:eastAsia="Times New Roman" w:hAnsi="Sylfaen" w:cs="Sylfaen"/>
          <w:szCs w:val="20"/>
        </w:rPr>
        <w:t>Դրանք</w:t>
      </w:r>
      <w:r w:rsidRPr="0069012D">
        <w:rPr>
          <w:rFonts w:ascii="Sylfaen" w:eastAsia="Times New Roman" w:hAnsi="Sylfaen"/>
          <w:szCs w:val="20"/>
        </w:rPr>
        <w:t xml:space="preserve"> </w:t>
      </w:r>
      <w:r w:rsidRPr="0069012D">
        <w:rPr>
          <w:rFonts w:ascii="Sylfaen" w:eastAsia="Times New Roman" w:hAnsi="Sylfaen" w:cs="Sylfaen"/>
          <w:szCs w:val="20"/>
        </w:rPr>
        <w:t>են</w:t>
      </w:r>
      <w:r w:rsidRPr="0069012D">
        <w:rPr>
          <w:rFonts w:ascii="Sylfaen" w:eastAsia="Times New Roman" w:hAnsi="Sylfaen"/>
          <w:szCs w:val="20"/>
        </w:rPr>
        <w:t xml:space="preserve">` </w:t>
      </w:r>
      <w:r w:rsidRPr="0069012D">
        <w:rPr>
          <w:rFonts w:ascii="Sylfaen" w:eastAsia="Times New Roman" w:hAnsi="Sylfaen" w:cs="Sylfaen"/>
          <w:szCs w:val="20"/>
        </w:rPr>
        <w:t>պլանավորումը</w:t>
      </w:r>
      <w:r w:rsidRPr="0069012D">
        <w:rPr>
          <w:rFonts w:ascii="Sylfaen" w:eastAsia="Times New Roman" w:hAnsi="Sylfaen"/>
          <w:szCs w:val="20"/>
        </w:rPr>
        <w:t xml:space="preserve">, </w:t>
      </w:r>
      <w:r w:rsidRPr="0069012D">
        <w:rPr>
          <w:rFonts w:ascii="Sylfaen" w:eastAsia="Times New Roman" w:hAnsi="Sylfaen" w:cs="Sylfaen"/>
          <w:szCs w:val="20"/>
        </w:rPr>
        <w:t>կազմակերպումը</w:t>
      </w:r>
      <w:r w:rsidRPr="0069012D">
        <w:rPr>
          <w:rFonts w:ascii="Sylfaen" w:eastAsia="Times New Roman" w:hAnsi="Sylfaen"/>
          <w:szCs w:val="20"/>
        </w:rPr>
        <w:t xml:space="preserve">, </w:t>
      </w:r>
      <w:r w:rsidRPr="0069012D">
        <w:rPr>
          <w:rFonts w:ascii="Sylfaen" w:eastAsia="Times New Roman" w:hAnsi="Sylfaen" w:cs="Sylfaen"/>
          <w:szCs w:val="20"/>
        </w:rPr>
        <w:t>առաջնորդումը</w:t>
      </w:r>
      <w:r w:rsidRPr="0069012D">
        <w:rPr>
          <w:rFonts w:ascii="Sylfaen" w:eastAsia="Times New Roman" w:hAnsi="Sylfaen"/>
          <w:szCs w:val="20"/>
        </w:rPr>
        <w:t xml:space="preserve"> (</w:t>
      </w:r>
      <w:r w:rsidRPr="0069012D">
        <w:rPr>
          <w:rFonts w:ascii="Sylfaen" w:eastAsia="Times New Roman" w:hAnsi="Sylfaen" w:cs="Sylfaen"/>
          <w:szCs w:val="20"/>
        </w:rPr>
        <w:t>ղեկավարումը</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վերահսկողությունը</w:t>
      </w:r>
      <w:r w:rsidRPr="0069012D">
        <w:rPr>
          <w:rFonts w:ascii="Sylfaen" w:eastAsia="Times New Roman" w:hAnsi="Sylfaen"/>
          <w:szCs w:val="20"/>
        </w:rPr>
        <w:t xml:space="preserve">: </w:t>
      </w:r>
    </w:p>
    <w:p w:rsidR="00CA2E55" w:rsidRPr="0069012D" w:rsidRDefault="00CA2E55" w:rsidP="00811D18">
      <w:pPr>
        <w:spacing w:after="0"/>
        <w:ind w:firstLine="720"/>
        <w:jc w:val="both"/>
        <w:rPr>
          <w:rFonts w:ascii="Sylfaen" w:eastAsia="Times New Roman" w:hAnsi="Sylfaen"/>
          <w:szCs w:val="20"/>
        </w:rPr>
      </w:pPr>
      <w:r w:rsidRPr="0069012D">
        <w:rPr>
          <w:rFonts w:ascii="Sylfaen" w:eastAsia="Times New Roman" w:hAnsi="Sylfaen" w:cs="Sylfaen"/>
          <w:szCs w:val="20"/>
        </w:rPr>
        <w:t>Պլանավորումը</w:t>
      </w:r>
      <w:r w:rsidRPr="0069012D">
        <w:rPr>
          <w:rFonts w:ascii="Sylfaen" w:eastAsia="Times New Roman" w:hAnsi="Sylfaen"/>
          <w:szCs w:val="20"/>
        </w:rPr>
        <w:t xml:space="preserve"> </w:t>
      </w:r>
      <w:r w:rsidRPr="0069012D">
        <w:rPr>
          <w:rFonts w:ascii="Sylfaen" w:eastAsia="Times New Roman" w:hAnsi="Sylfaen" w:cs="Sylfaen"/>
          <w:szCs w:val="20"/>
        </w:rPr>
        <w:t>կառավարչական</w:t>
      </w:r>
      <w:r w:rsidRPr="0069012D">
        <w:rPr>
          <w:rFonts w:ascii="Sylfaen" w:eastAsia="Times New Roman" w:hAnsi="Sylfaen"/>
          <w:szCs w:val="20"/>
        </w:rPr>
        <w:t xml:space="preserve"> </w:t>
      </w:r>
      <w:r w:rsidRPr="0069012D">
        <w:rPr>
          <w:rFonts w:ascii="Sylfaen" w:eastAsia="Times New Roman" w:hAnsi="Sylfaen" w:cs="Sylfaen"/>
          <w:szCs w:val="20"/>
        </w:rPr>
        <w:t>գործունեության</w:t>
      </w:r>
      <w:r w:rsidRPr="0069012D">
        <w:rPr>
          <w:rFonts w:ascii="Sylfaen" w:eastAsia="Times New Roman" w:hAnsi="Sylfaen"/>
          <w:szCs w:val="20"/>
        </w:rPr>
        <w:t xml:space="preserve"> </w:t>
      </w:r>
      <w:r w:rsidRPr="0069012D">
        <w:rPr>
          <w:rFonts w:ascii="Sylfaen" w:eastAsia="Times New Roman" w:hAnsi="Sylfaen" w:cs="Sylfaen"/>
          <w:szCs w:val="20"/>
        </w:rPr>
        <w:t>սկիզբն</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հիմքը</w:t>
      </w:r>
      <w:r w:rsidRPr="0069012D">
        <w:rPr>
          <w:rFonts w:ascii="Sylfaen" w:eastAsia="Times New Roman" w:hAnsi="Sylfaen"/>
          <w:szCs w:val="20"/>
        </w:rPr>
        <w:t xml:space="preserve">: </w:t>
      </w:r>
      <w:r w:rsidRPr="0069012D">
        <w:rPr>
          <w:rFonts w:ascii="Sylfaen" w:eastAsia="Times New Roman" w:hAnsi="Sylfaen" w:cs="Sylfaen"/>
          <w:szCs w:val="20"/>
        </w:rPr>
        <w:t>Դրանից</w:t>
      </w:r>
      <w:r w:rsidRPr="0069012D">
        <w:rPr>
          <w:rFonts w:ascii="Sylfaen" w:eastAsia="Times New Roman" w:hAnsi="Sylfaen"/>
          <w:szCs w:val="20"/>
        </w:rPr>
        <w:t xml:space="preserve"> </w:t>
      </w:r>
      <w:r w:rsidRPr="0069012D">
        <w:rPr>
          <w:rFonts w:ascii="Sylfaen" w:eastAsia="Times New Roman" w:hAnsi="Sylfaen" w:cs="Sylfaen"/>
          <w:szCs w:val="20"/>
        </w:rPr>
        <w:t>են</w:t>
      </w:r>
      <w:r w:rsidRPr="0069012D">
        <w:rPr>
          <w:rFonts w:ascii="Sylfaen" w:eastAsia="Times New Roman" w:hAnsi="Sylfaen"/>
          <w:szCs w:val="20"/>
        </w:rPr>
        <w:t xml:space="preserve"> </w:t>
      </w:r>
      <w:r w:rsidRPr="0069012D">
        <w:rPr>
          <w:rFonts w:ascii="Sylfaen" w:eastAsia="Times New Roman" w:hAnsi="Sylfaen" w:cs="Sylfaen"/>
          <w:szCs w:val="20"/>
        </w:rPr>
        <w:t>բխում</w:t>
      </w:r>
      <w:r w:rsidRPr="0069012D">
        <w:rPr>
          <w:rFonts w:ascii="Sylfaen" w:eastAsia="Times New Roman" w:hAnsi="Sylfaen"/>
          <w:szCs w:val="20"/>
        </w:rPr>
        <w:t xml:space="preserve"> </w:t>
      </w:r>
      <w:r w:rsidRPr="0069012D">
        <w:rPr>
          <w:rFonts w:ascii="Sylfaen" w:eastAsia="Times New Roman" w:hAnsi="Sylfaen" w:cs="Sylfaen"/>
          <w:szCs w:val="20"/>
        </w:rPr>
        <w:t>կառավարման</w:t>
      </w:r>
      <w:r w:rsidRPr="0069012D">
        <w:rPr>
          <w:rFonts w:ascii="Sylfaen" w:eastAsia="Times New Roman" w:hAnsi="Sylfaen"/>
          <w:szCs w:val="20"/>
        </w:rPr>
        <w:t xml:space="preserve"> </w:t>
      </w:r>
      <w:r w:rsidRPr="0069012D">
        <w:rPr>
          <w:rFonts w:ascii="Sylfaen" w:eastAsia="Times New Roman" w:hAnsi="Sylfaen" w:cs="Sylfaen"/>
          <w:szCs w:val="20"/>
        </w:rPr>
        <w:t>մնացած</w:t>
      </w:r>
      <w:r w:rsidRPr="0069012D">
        <w:rPr>
          <w:rFonts w:ascii="Sylfaen" w:eastAsia="Times New Roman" w:hAnsi="Sylfaen"/>
          <w:szCs w:val="20"/>
        </w:rPr>
        <w:t xml:space="preserve"> </w:t>
      </w:r>
      <w:r w:rsidRPr="0069012D">
        <w:rPr>
          <w:rFonts w:ascii="Sylfaen" w:eastAsia="Times New Roman" w:hAnsi="Sylfaen" w:cs="Sylfaen"/>
          <w:szCs w:val="20"/>
        </w:rPr>
        <w:t>գործառույթները</w:t>
      </w:r>
      <w:r w:rsidRPr="0069012D">
        <w:rPr>
          <w:rFonts w:ascii="Sylfaen" w:eastAsia="Times New Roman" w:hAnsi="Sylfaen"/>
          <w:szCs w:val="20"/>
        </w:rPr>
        <w:t xml:space="preserve">: </w:t>
      </w:r>
      <w:r w:rsidRPr="0069012D">
        <w:rPr>
          <w:rFonts w:ascii="Sylfaen" w:eastAsia="Times New Roman" w:hAnsi="Sylfaen" w:cs="Sylfaen"/>
          <w:szCs w:val="20"/>
        </w:rPr>
        <w:t>Եթե</w:t>
      </w:r>
      <w:r w:rsidRPr="0069012D">
        <w:rPr>
          <w:rFonts w:ascii="Sylfaen" w:eastAsia="Times New Roman" w:hAnsi="Sylfaen"/>
          <w:szCs w:val="20"/>
        </w:rPr>
        <w:t xml:space="preserve"> </w:t>
      </w:r>
      <w:r w:rsidRPr="0069012D">
        <w:rPr>
          <w:rFonts w:ascii="Sylfaen" w:eastAsia="Times New Roman" w:hAnsi="Sylfaen" w:cs="Sylfaen"/>
          <w:szCs w:val="20"/>
        </w:rPr>
        <w:t>պլանավորումն</w:t>
      </w:r>
      <w:r w:rsidRPr="0069012D">
        <w:rPr>
          <w:rFonts w:ascii="Sylfaen" w:eastAsia="Times New Roman" w:hAnsi="Sylfaen"/>
          <w:szCs w:val="20"/>
        </w:rPr>
        <w:t xml:space="preserve"> </w:t>
      </w:r>
      <w:r w:rsidRPr="0069012D">
        <w:rPr>
          <w:rFonts w:ascii="Sylfaen" w:eastAsia="Times New Roman" w:hAnsi="Sylfaen" w:cs="Sylfaen"/>
          <w:szCs w:val="20"/>
        </w:rPr>
        <w:t>իրականացվում</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բարձր</w:t>
      </w:r>
      <w:r w:rsidRPr="0069012D">
        <w:rPr>
          <w:rFonts w:ascii="Sylfaen" w:eastAsia="Times New Roman" w:hAnsi="Sylfaen"/>
          <w:szCs w:val="20"/>
        </w:rPr>
        <w:t xml:space="preserve"> </w:t>
      </w:r>
      <w:r w:rsidRPr="0069012D">
        <w:rPr>
          <w:rFonts w:ascii="Sylfaen" w:eastAsia="Times New Roman" w:hAnsi="Sylfaen" w:cs="Sylfaen"/>
          <w:szCs w:val="20"/>
        </w:rPr>
        <w:t>մակարդակով</w:t>
      </w:r>
      <w:r w:rsidRPr="0069012D">
        <w:rPr>
          <w:rFonts w:ascii="Sylfaen" w:eastAsia="Times New Roman" w:hAnsi="Sylfaen"/>
          <w:szCs w:val="20"/>
        </w:rPr>
        <w:t xml:space="preserve">, </w:t>
      </w:r>
      <w:r w:rsidRPr="0069012D">
        <w:rPr>
          <w:rFonts w:ascii="Sylfaen" w:eastAsia="Times New Roman" w:hAnsi="Sylfaen" w:cs="Sylfaen"/>
          <w:szCs w:val="20"/>
        </w:rPr>
        <w:t>ապա</w:t>
      </w:r>
      <w:r w:rsidRPr="0069012D">
        <w:rPr>
          <w:rFonts w:ascii="Sylfaen" w:eastAsia="Times New Roman" w:hAnsi="Sylfaen"/>
          <w:szCs w:val="20"/>
        </w:rPr>
        <w:t xml:space="preserve"> </w:t>
      </w:r>
      <w:r w:rsidRPr="0069012D">
        <w:rPr>
          <w:rFonts w:ascii="Sylfaen" w:eastAsia="Times New Roman" w:hAnsi="Sylfaen" w:cs="Sylfaen"/>
          <w:szCs w:val="20"/>
        </w:rPr>
        <w:t>հեշտանում</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կառավարման</w:t>
      </w:r>
      <w:r w:rsidRPr="0069012D">
        <w:rPr>
          <w:rFonts w:ascii="Sylfaen" w:eastAsia="Times New Roman" w:hAnsi="Sylfaen"/>
          <w:szCs w:val="20"/>
        </w:rPr>
        <w:t xml:space="preserve"> </w:t>
      </w:r>
      <w:r w:rsidRPr="0069012D">
        <w:rPr>
          <w:rFonts w:ascii="Sylfaen" w:eastAsia="Times New Roman" w:hAnsi="Sylfaen" w:cs="Sylfaen"/>
          <w:szCs w:val="20"/>
        </w:rPr>
        <w:t>մնացած</w:t>
      </w:r>
      <w:r w:rsidRPr="0069012D">
        <w:rPr>
          <w:rFonts w:ascii="Sylfaen" w:eastAsia="Times New Roman" w:hAnsi="Sylfaen"/>
          <w:szCs w:val="20"/>
        </w:rPr>
        <w:t xml:space="preserve"> </w:t>
      </w:r>
      <w:r w:rsidRPr="0069012D">
        <w:rPr>
          <w:rFonts w:ascii="Sylfaen" w:eastAsia="Times New Roman" w:hAnsi="Sylfaen" w:cs="Sylfaen"/>
          <w:szCs w:val="20"/>
        </w:rPr>
        <w:t>գործառույթների</w:t>
      </w:r>
      <w:r w:rsidRPr="0069012D">
        <w:rPr>
          <w:rFonts w:ascii="Sylfaen" w:eastAsia="Times New Roman" w:hAnsi="Sylfaen"/>
          <w:szCs w:val="20"/>
        </w:rPr>
        <w:t xml:space="preserve"> </w:t>
      </w:r>
      <w:r w:rsidRPr="0069012D">
        <w:rPr>
          <w:rFonts w:ascii="Sylfaen" w:eastAsia="Times New Roman" w:hAnsi="Sylfaen" w:cs="Sylfaen"/>
          <w:szCs w:val="20"/>
        </w:rPr>
        <w:t>կատարումը</w:t>
      </w:r>
      <w:r w:rsidRPr="0069012D">
        <w:rPr>
          <w:rFonts w:ascii="Sylfaen" w:eastAsia="Times New Roman" w:hAnsi="Sylfaen"/>
          <w:szCs w:val="20"/>
        </w:rPr>
        <w:t xml:space="preserve">, </w:t>
      </w:r>
      <w:r w:rsidRPr="0069012D">
        <w:rPr>
          <w:rFonts w:ascii="Sylfaen" w:eastAsia="Times New Roman" w:hAnsi="Sylfaen" w:cs="Sylfaen"/>
          <w:szCs w:val="20"/>
        </w:rPr>
        <w:t>որովհետև</w:t>
      </w:r>
      <w:r w:rsidRPr="0069012D">
        <w:rPr>
          <w:rFonts w:ascii="Sylfaen" w:eastAsia="Times New Roman" w:hAnsi="Sylfaen"/>
          <w:szCs w:val="20"/>
        </w:rPr>
        <w:t xml:space="preserve"> </w:t>
      </w:r>
      <w:r w:rsidRPr="0069012D">
        <w:rPr>
          <w:rFonts w:ascii="Sylfaen" w:eastAsia="Times New Roman" w:hAnsi="Sylfaen" w:cs="Sylfaen"/>
          <w:szCs w:val="20"/>
        </w:rPr>
        <w:t>պլանավորմամբ</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սահմանվում</w:t>
      </w:r>
      <w:r w:rsidRPr="0069012D">
        <w:rPr>
          <w:rFonts w:ascii="Sylfaen" w:eastAsia="Times New Roman" w:hAnsi="Sylfaen"/>
          <w:szCs w:val="20"/>
        </w:rPr>
        <w:t xml:space="preserve">, </w:t>
      </w:r>
      <w:r w:rsidRPr="0069012D">
        <w:rPr>
          <w:rFonts w:ascii="Sylfaen" w:eastAsia="Times New Roman" w:hAnsi="Sylfaen" w:cs="Sylfaen"/>
          <w:szCs w:val="20"/>
        </w:rPr>
        <w:t>թե</w:t>
      </w:r>
      <w:r w:rsidRPr="0069012D">
        <w:rPr>
          <w:rFonts w:ascii="Sylfaen" w:eastAsia="Times New Roman" w:hAnsi="Sylfaen"/>
          <w:szCs w:val="20"/>
        </w:rPr>
        <w:t xml:space="preserve"> </w:t>
      </w:r>
      <w:r w:rsidRPr="0069012D">
        <w:rPr>
          <w:rFonts w:ascii="Sylfaen" w:eastAsia="Times New Roman" w:hAnsi="Sylfaen" w:cs="Sylfaen"/>
          <w:szCs w:val="20"/>
        </w:rPr>
        <w:t>աշխատանքներ</w:t>
      </w:r>
      <w:r w:rsidR="00F5140C">
        <w:rPr>
          <w:rFonts w:ascii="Sylfaen" w:eastAsia="Times New Roman" w:hAnsi="Sylfaen" w:cs="Sylfaen"/>
          <w:szCs w:val="20"/>
        </w:rPr>
        <w:t>ն</w:t>
      </w:r>
      <w:r w:rsidRPr="0069012D">
        <w:rPr>
          <w:rFonts w:ascii="Sylfaen" w:eastAsia="Times New Roman" w:hAnsi="Sylfaen"/>
          <w:szCs w:val="20"/>
        </w:rPr>
        <w:t xml:space="preserve"> </w:t>
      </w:r>
      <w:r w:rsidRPr="0069012D">
        <w:rPr>
          <w:rFonts w:ascii="Sylfaen" w:eastAsia="Times New Roman" w:hAnsi="Sylfaen" w:cs="Sylfaen"/>
          <w:szCs w:val="20"/>
        </w:rPr>
        <w:t>ինչպե</w:t>
      </w:r>
      <w:r w:rsidR="00F5140C" w:rsidRPr="001074F1">
        <w:rPr>
          <w:rFonts w:ascii="Sylfaen" w:eastAsia="Times New Roman" w:hAnsi="Sylfaen" w:cs="Sylfaen"/>
          <w:szCs w:val="20"/>
          <w:lang w:val="ro-RO"/>
        </w:rPr>
        <w:t>՞</w:t>
      </w:r>
      <w:r w:rsidRPr="0069012D">
        <w:rPr>
          <w:rFonts w:ascii="Sylfaen" w:eastAsia="Times New Roman" w:hAnsi="Sylfaen" w:cs="Sylfaen"/>
          <w:szCs w:val="20"/>
        </w:rPr>
        <w:t>ս</w:t>
      </w:r>
      <w:r w:rsidRPr="0069012D">
        <w:rPr>
          <w:rFonts w:ascii="Sylfaen" w:eastAsia="Times New Roman" w:hAnsi="Sylfaen"/>
          <w:szCs w:val="20"/>
        </w:rPr>
        <w:t xml:space="preserve">, </w:t>
      </w:r>
      <w:r w:rsidRPr="0069012D">
        <w:rPr>
          <w:rFonts w:ascii="Sylfaen" w:eastAsia="Times New Roman" w:hAnsi="Sylfaen" w:cs="Sylfaen"/>
          <w:szCs w:val="20"/>
        </w:rPr>
        <w:t>ե</w:t>
      </w:r>
      <w:r w:rsidR="00F5140C" w:rsidRPr="001074F1">
        <w:rPr>
          <w:rFonts w:ascii="Sylfaen" w:eastAsia="Times New Roman" w:hAnsi="Sylfaen" w:cs="Sylfaen"/>
          <w:szCs w:val="20"/>
          <w:lang w:val="ro-RO"/>
        </w:rPr>
        <w:t>՞</w:t>
      </w:r>
      <w:r w:rsidRPr="0069012D">
        <w:rPr>
          <w:rFonts w:ascii="Sylfaen" w:eastAsia="Times New Roman" w:hAnsi="Sylfaen" w:cs="Sylfaen"/>
          <w:szCs w:val="20"/>
        </w:rPr>
        <w:t>րբ</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ու</w:t>
      </w:r>
      <w:r w:rsidR="00F5140C" w:rsidRPr="001074F1">
        <w:rPr>
          <w:rFonts w:ascii="Sylfaen" w:eastAsia="Times New Roman" w:hAnsi="Sylfaen" w:cs="Sylfaen"/>
          <w:szCs w:val="20"/>
          <w:lang w:val="ro-RO"/>
        </w:rPr>
        <w:t>՞</w:t>
      </w:r>
      <w:r w:rsidRPr="0069012D">
        <w:rPr>
          <w:rFonts w:ascii="Sylfaen" w:eastAsia="Times New Roman" w:hAnsi="Sylfaen" w:cs="Sylfaen"/>
          <w:szCs w:val="20"/>
        </w:rPr>
        <w:t>մ</w:t>
      </w:r>
      <w:r w:rsidRPr="0069012D">
        <w:rPr>
          <w:rFonts w:ascii="Sylfaen" w:eastAsia="Times New Roman" w:hAnsi="Sylfaen"/>
          <w:szCs w:val="20"/>
        </w:rPr>
        <w:t xml:space="preserve"> </w:t>
      </w:r>
      <w:r w:rsidRPr="0069012D">
        <w:rPr>
          <w:rFonts w:ascii="Sylfaen" w:eastAsia="Times New Roman" w:hAnsi="Sylfaen" w:cs="Sylfaen"/>
          <w:szCs w:val="20"/>
        </w:rPr>
        <w:t>կողմից</w:t>
      </w:r>
      <w:r w:rsidRPr="0069012D">
        <w:rPr>
          <w:rFonts w:ascii="Sylfaen" w:eastAsia="Times New Roman" w:hAnsi="Sylfaen"/>
          <w:szCs w:val="20"/>
        </w:rPr>
        <w:t xml:space="preserve"> </w:t>
      </w:r>
      <w:r w:rsidRPr="0069012D">
        <w:rPr>
          <w:rFonts w:ascii="Sylfaen" w:eastAsia="Times New Roman" w:hAnsi="Sylfaen" w:cs="Sylfaen"/>
          <w:szCs w:val="20"/>
        </w:rPr>
        <w:t>պետք</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կատարվեն</w:t>
      </w:r>
      <w:r w:rsidRPr="0069012D">
        <w:rPr>
          <w:rFonts w:ascii="Sylfaen" w:eastAsia="Times New Roman" w:hAnsi="Sylfaen"/>
          <w:szCs w:val="20"/>
        </w:rPr>
        <w:t xml:space="preserve">: </w:t>
      </w:r>
      <w:r w:rsidRPr="0069012D">
        <w:rPr>
          <w:rFonts w:ascii="Sylfaen" w:eastAsia="Times New Roman" w:hAnsi="Sylfaen" w:cs="Sylfaen"/>
          <w:szCs w:val="20"/>
        </w:rPr>
        <w:t>Այն</w:t>
      </w:r>
      <w:r w:rsidRPr="0069012D">
        <w:rPr>
          <w:rFonts w:ascii="Sylfaen" w:eastAsia="Times New Roman" w:hAnsi="Sylfaen"/>
          <w:szCs w:val="20"/>
        </w:rPr>
        <w:t xml:space="preserve"> </w:t>
      </w:r>
      <w:r w:rsidRPr="0069012D">
        <w:rPr>
          <w:rFonts w:ascii="Sylfaen" w:eastAsia="Times New Roman" w:hAnsi="Sylfaen" w:cs="Sylfaen"/>
          <w:szCs w:val="20"/>
        </w:rPr>
        <w:t>ենթադրում</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համայնքի</w:t>
      </w:r>
      <w:r w:rsidRPr="0069012D">
        <w:rPr>
          <w:rFonts w:ascii="Sylfaen" w:eastAsia="Times New Roman" w:hAnsi="Sylfaen"/>
          <w:szCs w:val="20"/>
        </w:rPr>
        <w:t xml:space="preserve"> </w:t>
      </w:r>
      <w:r w:rsidRPr="0069012D">
        <w:rPr>
          <w:rFonts w:ascii="Sylfaen" w:eastAsia="Times New Roman" w:hAnsi="Sylfaen" w:cs="Sylfaen"/>
          <w:szCs w:val="20"/>
        </w:rPr>
        <w:t>անցյալի</w:t>
      </w:r>
      <w:r w:rsidRPr="0069012D">
        <w:rPr>
          <w:rFonts w:ascii="Sylfaen" w:eastAsia="Times New Roman" w:hAnsi="Sylfaen"/>
          <w:szCs w:val="20"/>
        </w:rPr>
        <w:t xml:space="preserve"> (</w:t>
      </w:r>
      <w:r w:rsidRPr="0069012D">
        <w:rPr>
          <w:rFonts w:ascii="Sylfaen" w:eastAsia="Times New Roman" w:hAnsi="Sylfaen" w:cs="Sylfaen"/>
          <w:szCs w:val="20"/>
        </w:rPr>
        <w:t>նախորդ</w:t>
      </w:r>
      <w:r w:rsidRPr="0069012D">
        <w:rPr>
          <w:rFonts w:ascii="Sylfaen" w:eastAsia="Times New Roman" w:hAnsi="Sylfaen"/>
          <w:szCs w:val="20"/>
        </w:rPr>
        <w:t xml:space="preserve"> </w:t>
      </w:r>
      <w:r w:rsidRPr="0069012D">
        <w:rPr>
          <w:rFonts w:ascii="Sylfaen" w:eastAsia="Times New Roman" w:hAnsi="Sylfaen" w:cs="Sylfaen"/>
          <w:szCs w:val="20"/>
        </w:rPr>
        <w:t>տարիների</w:t>
      </w:r>
      <w:r w:rsidRPr="0069012D">
        <w:rPr>
          <w:rFonts w:ascii="Sylfaen" w:eastAsia="Times New Roman" w:hAnsi="Sylfaen"/>
          <w:szCs w:val="20"/>
        </w:rPr>
        <w:t xml:space="preserve"> </w:t>
      </w:r>
      <w:r w:rsidRPr="0069012D">
        <w:rPr>
          <w:rFonts w:ascii="Sylfaen" w:eastAsia="Times New Roman" w:hAnsi="Sylfaen" w:cs="Sylfaen"/>
          <w:szCs w:val="20"/>
        </w:rPr>
        <w:t>գործունեության</w:t>
      </w:r>
      <w:r w:rsidRPr="0069012D">
        <w:rPr>
          <w:rFonts w:ascii="Sylfaen" w:eastAsia="Times New Roman" w:hAnsi="Sylfaen"/>
          <w:szCs w:val="20"/>
        </w:rPr>
        <w:t xml:space="preserve">) </w:t>
      </w:r>
      <w:r w:rsidRPr="0069012D">
        <w:rPr>
          <w:rFonts w:ascii="Sylfaen" w:eastAsia="Times New Roman" w:hAnsi="Sylfaen" w:cs="Sylfaen"/>
          <w:szCs w:val="20"/>
        </w:rPr>
        <w:t>ուսումնասիրության</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ներկա</w:t>
      </w:r>
      <w:r w:rsidRPr="0069012D">
        <w:rPr>
          <w:rFonts w:ascii="Sylfaen" w:eastAsia="Times New Roman" w:hAnsi="Sylfaen"/>
          <w:szCs w:val="20"/>
        </w:rPr>
        <w:t xml:space="preserve"> </w:t>
      </w:r>
      <w:r w:rsidRPr="0069012D">
        <w:rPr>
          <w:rFonts w:ascii="Sylfaen" w:eastAsia="Times New Roman" w:hAnsi="Sylfaen" w:cs="Sylfaen"/>
          <w:szCs w:val="20"/>
        </w:rPr>
        <w:t>արտաքին</w:t>
      </w:r>
      <w:r w:rsidRPr="0069012D">
        <w:rPr>
          <w:rFonts w:ascii="Sylfaen" w:eastAsia="Times New Roman" w:hAnsi="Sylfaen"/>
          <w:szCs w:val="20"/>
        </w:rPr>
        <w:t xml:space="preserve"> </w:t>
      </w:r>
      <w:r w:rsidRPr="0069012D">
        <w:rPr>
          <w:rFonts w:ascii="Sylfaen" w:eastAsia="Times New Roman" w:hAnsi="Sylfaen" w:cs="Sylfaen"/>
          <w:szCs w:val="20"/>
        </w:rPr>
        <w:t>ու</w:t>
      </w:r>
      <w:r w:rsidRPr="0069012D">
        <w:rPr>
          <w:rFonts w:ascii="Sylfaen" w:eastAsia="Times New Roman" w:hAnsi="Sylfaen"/>
          <w:szCs w:val="20"/>
        </w:rPr>
        <w:t xml:space="preserve"> </w:t>
      </w:r>
      <w:r w:rsidRPr="0069012D">
        <w:rPr>
          <w:rFonts w:ascii="Sylfaen" w:eastAsia="Times New Roman" w:hAnsi="Sylfaen" w:cs="Sylfaen"/>
          <w:szCs w:val="20"/>
        </w:rPr>
        <w:t>ներքին</w:t>
      </w:r>
      <w:r w:rsidRPr="0069012D">
        <w:rPr>
          <w:rFonts w:ascii="Sylfaen" w:eastAsia="Times New Roman" w:hAnsi="Sylfaen"/>
          <w:szCs w:val="20"/>
        </w:rPr>
        <w:t xml:space="preserve"> </w:t>
      </w:r>
      <w:r w:rsidRPr="0069012D">
        <w:rPr>
          <w:rFonts w:ascii="Sylfaen" w:eastAsia="Times New Roman" w:hAnsi="Sylfaen" w:cs="Sylfaen"/>
          <w:szCs w:val="20"/>
        </w:rPr>
        <w:t>իրավիճակների</w:t>
      </w:r>
      <w:r w:rsidRPr="0069012D">
        <w:rPr>
          <w:rFonts w:ascii="Sylfaen" w:eastAsia="Times New Roman" w:hAnsi="Sylfaen"/>
          <w:szCs w:val="20"/>
        </w:rPr>
        <w:t xml:space="preserve"> </w:t>
      </w:r>
      <w:r w:rsidRPr="0069012D">
        <w:rPr>
          <w:rFonts w:ascii="Sylfaen" w:eastAsia="Times New Roman" w:hAnsi="Sylfaen" w:cs="Sylfaen"/>
          <w:szCs w:val="20"/>
        </w:rPr>
        <w:t>վերլուծության</w:t>
      </w:r>
      <w:r w:rsidRPr="0069012D">
        <w:rPr>
          <w:rFonts w:ascii="Sylfaen" w:eastAsia="Times New Roman" w:hAnsi="Sylfaen"/>
          <w:szCs w:val="20"/>
        </w:rPr>
        <w:t xml:space="preserve"> </w:t>
      </w:r>
      <w:r w:rsidRPr="0069012D">
        <w:rPr>
          <w:rFonts w:ascii="Sylfaen" w:eastAsia="Times New Roman" w:hAnsi="Sylfaen" w:cs="Sylfaen"/>
          <w:szCs w:val="20"/>
        </w:rPr>
        <w:t>հիման</w:t>
      </w:r>
      <w:r w:rsidRPr="0069012D">
        <w:rPr>
          <w:rFonts w:ascii="Sylfaen" w:eastAsia="Times New Roman" w:hAnsi="Sylfaen"/>
          <w:szCs w:val="20"/>
        </w:rPr>
        <w:t xml:space="preserve"> </w:t>
      </w:r>
      <w:r w:rsidRPr="0069012D">
        <w:rPr>
          <w:rFonts w:ascii="Sylfaen" w:eastAsia="Times New Roman" w:hAnsi="Sylfaen" w:cs="Sylfaen"/>
          <w:szCs w:val="20"/>
        </w:rPr>
        <w:t>վրա</w:t>
      </w:r>
      <w:r w:rsidRPr="0069012D">
        <w:rPr>
          <w:rFonts w:ascii="Sylfaen" w:eastAsia="Times New Roman" w:hAnsi="Sylfaen"/>
          <w:szCs w:val="20"/>
        </w:rPr>
        <w:t xml:space="preserve"> </w:t>
      </w:r>
      <w:r w:rsidRPr="0069012D">
        <w:rPr>
          <w:rFonts w:ascii="Sylfaen" w:eastAsia="Times New Roman" w:hAnsi="Sylfaen" w:cs="Sylfaen"/>
          <w:szCs w:val="20"/>
        </w:rPr>
        <w:t>ապագայի</w:t>
      </w:r>
      <w:r w:rsidRPr="0069012D">
        <w:rPr>
          <w:rFonts w:ascii="Sylfaen" w:eastAsia="Times New Roman" w:hAnsi="Sylfaen"/>
          <w:szCs w:val="20"/>
        </w:rPr>
        <w:t xml:space="preserve"> </w:t>
      </w:r>
      <w:r w:rsidRPr="0069012D">
        <w:rPr>
          <w:rFonts w:ascii="Sylfaen" w:eastAsia="Times New Roman" w:hAnsi="Sylfaen" w:cs="Sylfaen"/>
          <w:szCs w:val="20"/>
        </w:rPr>
        <w:t>իրագործելի</w:t>
      </w:r>
      <w:r w:rsidRPr="0069012D">
        <w:rPr>
          <w:rFonts w:ascii="Sylfaen" w:eastAsia="Times New Roman" w:hAnsi="Sylfaen"/>
          <w:szCs w:val="20"/>
        </w:rPr>
        <w:t xml:space="preserve"> </w:t>
      </w:r>
      <w:r w:rsidRPr="0069012D">
        <w:rPr>
          <w:rFonts w:ascii="Sylfaen" w:eastAsia="Times New Roman" w:hAnsi="Sylfaen" w:cs="Sylfaen"/>
          <w:szCs w:val="20"/>
        </w:rPr>
        <w:t>նպատակների</w:t>
      </w:r>
      <w:r w:rsidRPr="0069012D">
        <w:rPr>
          <w:rFonts w:ascii="Sylfaen" w:eastAsia="Times New Roman" w:hAnsi="Sylfaen"/>
          <w:szCs w:val="20"/>
        </w:rPr>
        <w:t xml:space="preserve"> </w:t>
      </w:r>
      <w:r w:rsidRPr="0069012D">
        <w:rPr>
          <w:rFonts w:ascii="Sylfaen" w:eastAsia="Times New Roman" w:hAnsi="Sylfaen" w:cs="Sylfaen"/>
          <w:szCs w:val="20"/>
        </w:rPr>
        <w:t>առաջադրում</w:t>
      </w:r>
      <w:r w:rsidRPr="0069012D">
        <w:rPr>
          <w:rFonts w:ascii="Sylfaen" w:eastAsia="Times New Roman" w:hAnsi="Sylfaen"/>
          <w:szCs w:val="20"/>
        </w:rPr>
        <w:t xml:space="preserve">: </w:t>
      </w:r>
      <w:r w:rsidRPr="0069012D">
        <w:rPr>
          <w:rFonts w:ascii="Sylfaen" w:eastAsia="Times New Roman" w:hAnsi="Sylfaen" w:cs="Sylfaen"/>
          <w:szCs w:val="20"/>
        </w:rPr>
        <w:t>Պլանավորումը</w:t>
      </w:r>
      <w:r w:rsidRPr="0069012D">
        <w:rPr>
          <w:rFonts w:ascii="Sylfaen" w:eastAsia="Times New Roman" w:hAnsi="Sylfaen"/>
          <w:szCs w:val="20"/>
        </w:rPr>
        <w:t xml:space="preserve"> </w:t>
      </w:r>
      <w:r w:rsidRPr="0069012D">
        <w:rPr>
          <w:rFonts w:ascii="Sylfaen" w:eastAsia="Times New Roman" w:hAnsi="Sylfaen" w:cs="Sylfaen"/>
          <w:szCs w:val="20"/>
        </w:rPr>
        <w:t>նախանշում</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այն</w:t>
      </w:r>
      <w:r w:rsidRPr="0069012D">
        <w:rPr>
          <w:rFonts w:ascii="Sylfaen" w:eastAsia="Times New Roman" w:hAnsi="Sylfaen"/>
          <w:szCs w:val="20"/>
        </w:rPr>
        <w:t xml:space="preserve"> </w:t>
      </w:r>
      <w:r w:rsidRPr="0069012D">
        <w:rPr>
          <w:rFonts w:ascii="Sylfaen" w:eastAsia="Times New Roman" w:hAnsi="Sylfaen" w:cs="Sylfaen"/>
          <w:szCs w:val="20"/>
        </w:rPr>
        <w:t>տեղը</w:t>
      </w:r>
      <w:r w:rsidRPr="0069012D">
        <w:rPr>
          <w:rFonts w:ascii="Sylfaen" w:eastAsia="Times New Roman" w:hAnsi="Sylfaen"/>
          <w:szCs w:val="20"/>
        </w:rPr>
        <w:t xml:space="preserve">, </w:t>
      </w:r>
      <w:r w:rsidRPr="0069012D">
        <w:rPr>
          <w:rFonts w:ascii="Sylfaen" w:eastAsia="Times New Roman" w:hAnsi="Sylfaen" w:cs="Sylfaen"/>
          <w:szCs w:val="20"/>
        </w:rPr>
        <w:t>որտեղ</w:t>
      </w:r>
      <w:r w:rsidRPr="0069012D">
        <w:rPr>
          <w:rFonts w:ascii="Sylfaen" w:eastAsia="Times New Roman" w:hAnsi="Sylfaen"/>
          <w:szCs w:val="20"/>
        </w:rPr>
        <w:t xml:space="preserve"> </w:t>
      </w:r>
      <w:r w:rsidRPr="0069012D">
        <w:rPr>
          <w:rFonts w:ascii="Sylfaen" w:eastAsia="Times New Roman" w:hAnsi="Sylfaen" w:cs="Sylfaen"/>
          <w:szCs w:val="20"/>
        </w:rPr>
        <w:t>ձգտում</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հասնել</w:t>
      </w:r>
      <w:r w:rsidRPr="0069012D">
        <w:rPr>
          <w:rFonts w:ascii="Sylfaen" w:eastAsia="Times New Roman" w:hAnsi="Sylfaen"/>
          <w:szCs w:val="20"/>
        </w:rPr>
        <w:t xml:space="preserve"> </w:t>
      </w:r>
      <w:r w:rsidRPr="0069012D">
        <w:rPr>
          <w:rFonts w:ascii="Sylfaen" w:eastAsia="Times New Roman" w:hAnsi="Sylfaen" w:cs="Sylfaen"/>
          <w:szCs w:val="20"/>
        </w:rPr>
        <w:t>ու</w:t>
      </w:r>
      <w:r w:rsidRPr="0069012D">
        <w:rPr>
          <w:rFonts w:ascii="Sylfaen" w:eastAsia="Times New Roman" w:hAnsi="Sylfaen"/>
          <w:szCs w:val="20"/>
        </w:rPr>
        <w:t xml:space="preserve"> </w:t>
      </w:r>
      <w:r w:rsidRPr="0069012D">
        <w:rPr>
          <w:rFonts w:ascii="Sylfaen" w:eastAsia="Times New Roman" w:hAnsi="Sylfaen" w:cs="Sylfaen"/>
          <w:szCs w:val="20"/>
        </w:rPr>
        <w:t>գտնվել</w:t>
      </w:r>
      <w:r w:rsidRPr="0069012D">
        <w:rPr>
          <w:rFonts w:ascii="Sylfaen" w:eastAsia="Times New Roman" w:hAnsi="Sylfaen"/>
          <w:szCs w:val="20"/>
        </w:rPr>
        <w:t xml:space="preserve"> </w:t>
      </w:r>
      <w:r w:rsidRPr="0069012D">
        <w:rPr>
          <w:rFonts w:ascii="Sylfaen" w:eastAsia="Times New Roman" w:hAnsi="Sylfaen" w:cs="Sylfaen"/>
          <w:szCs w:val="20"/>
        </w:rPr>
        <w:t>համայնքը</w:t>
      </w:r>
      <w:r>
        <w:rPr>
          <w:rFonts w:ascii="Sylfaen" w:eastAsia="Times New Roman" w:hAnsi="Sylfaen" w:cs="Sylfaen"/>
          <w:szCs w:val="20"/>
        </w:rPr>
        <w:t>,</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ցույց</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տալիս</w:t>
      </w:r>
      <w:r w:rsidRPr="0069012D">
        <w:rPr>
          <w:rFonts w:ascii="Sylfaen" w:eastAsia="Times New Roman" w:hAnsi="Sylfaen"/>
          <w:szCs w:val="20"/>
        </w:rPr>
        <w:t xml:space="preserve"> </w:t>
      </w:r>
      <w:r w:rsidRPr="0069012D">
        <w:rPr>
          <w:rFonts w:ascii="Sylfaen" w:eastAsia="Times New Roman" w:hAnsi="Sylfaen" w:cs="Sylfaen"/>
          <w:szCs w:val="20"/>
        </w:rPr>
        <w:t>դրան</w:t>
      </w:r>
      <w:r w:rsidRPr="0069012D">
        <w:rPr>
          <w:rFonts w:ascii="Sylfaen" w:eastAsia="Times New Roman" w:hAnsi="Sylfaen"/>
          <w:szCs w:val="20"/>
        </w:rPr>
        <w:t xml:space="preserve"> </w:t>
      </w:r>
      <w:r w:rsidRPr="0069012D">
        <w:rPr>
          <w:rFonts w:ascii="Sylfaen" w:eastAsia="Times New Roman" w:hAnsi="Sylfaen" w:cs="Sylfaen"/>
          <w:szCs w:val="20"/>
        </w:rPr>
        <w:t>հասնելու</w:t>
      </w:r>
      <w:r w:rsidRPr="0069012D">
        <w:rPr>
          <w:rFonts w:ascii="Sylfaen" w:eastAsia="Times New Roman" w:hAnsi="Sylfaen"/>
          <w:szCs w:val="20"/>
        </w:rPr>
        <w:t xml:space="preserve"> </w:t>
      </w:r>
      <w:r w:rsidRPr="0069012D">
        <w:rPr>
          <w:rFonts w:ascii="Sylfaen" w:eastAsia="Times New Roman" w:hAnsi="Sylfaen" w:cs="Sylfaen"/>
          <w:szCs w:val="20"/>
        </w:rPr>
        <w:t>ուղիները</w:t>
      </w:r>
      <w:r w:rsidRPr="0069012D">
        <w:rPr>
          <w:rFonts w:ascii="Sylfaen" w:eastAsia="Times New Roman" w:hAnsi="Sylfaen"/>
          <w:szCs w:val="20"/>
        </w:rPr>
        <w:t xml:space="preserve">: </w:t>
      </w:r>
      <w:r w:rsidRPr="0069012D">
        <w:rPr>
          <w:rFonts w:ascii="Sylfaen" w:eastAsia="Times New Roman" w:hAnsi="Sylfaen" w:cs="Sylfaen"/>
          <w:szCs w:val="20"/>
        </w:rPr>
        <w:t>Պլանավորման</w:t>
      </w:r>
      <w:r w:rsidRPr="0069012D">
        <w:rPr>
          <w:rFonts w:ascii="Sylfaen" w:eastAsia="Times New Roman" w:hAnsi="Sylfaen"/>
          <w:szCs w:val="20"/>
        </w:rPr>
        <w:t xml:space="preserve"> </w:t>
      </w:r>
      <w:r w:rsidRPr="0069012D">
        <w:rPr>
          <w:rFonts w:ascii="Sylfaen" w:eastAsia="Times New Roman" w:hAnsi="Sylfaen" w:cs="Sylfaen"/>
          <w:szCs w:val="20"/>
        </w:rPr>
        <w:t>միջոցով</w:t>
      </w:r>
      <w:r w:rsidRPr="0069012D">
        <w:rPr>
          <w:rFonts w:ascii="Sylfaen" w:eastAsia="Times New Roman" w:hAnsi="Sylfaen"/>
          <w:szCs w:val="20"/>
        </w:rPr>
        <w:t xml:space="preserve"> </w:t>
      </w:r>
      <w:r w:rsidRPr="0069012D">
        <w:rPr>
          <w:rFonts w:ascii="Sylfaen" w:eastAsia="Times New Roman" w:hAnsi="Sylfaen" w:cs="Sylfaen"/>
          <w:szCs w:val="20"/>
        </w:rPr>
        <w:t>հստակեցվում</w:t>
      </w:r>
      <w:r w:rsidRPr="0069012D">
        <w:rPr>
          <w:rFonts w:ascii="Sylfaen" w:eastAsia="Times New Roman" w:hAnsi="Sylfaen"/>
          <w:szCs w:val="20"/>
        </w:rPr>
        <w:t xml:space="preserve"> </w:t>
      </w:r>
      <w:r w:rsidRPr="0069012D">
        <w:rPr>
          <w:rFonts w:ascii="Sylfaen" w:eastAsia="Times New Roman" w:hAnsi="Sylfaen" w:cs="Sylfaen"/>
          <w:szCs w:val="20"/>
        </w:rPr>
        <w:t>են</w:t>
      </w:r>
      <w:r w:rsidRPr="0069012D">
        <w:rPr>
          <w:rFonts w:ascii="Sylfaen" w:eastAsia="Times New Roman" w:hAnsi="Sylfaen"/>
          <w:szCs w:val="20"/>
        </w:rPr>
        <w:t xml:space="preserve"> </w:t>
      </w:r>
      <w:r w:rsidRPr="0069012D">
        <w:rPr>
          <w:rFonts w:ascii="Sylfaen" w:eastAsia="Times New Roman" w:hAnsi="Sylfaen" w:cs="Sylfaen"/>
          <w:szCs w:val="20"/>
        </w:rPr>
        <w:t>համայնքի</w:t>
      </w:r>
      <w:r w:rsidRPr="0069012D">
        <w:rPr>
          <w:rFonts w:ascii="Sylfaen" w:eastAsia="Times New Roman" w:hAnsi="Sylfaen"/>
          <w:szCs w:val="20"/>
        </w:rPr>
        <w:t xml:space="preserve"> </w:t>
      </w:r>
      <w:r w:rsidRPr="0069012D">
        <w:rPr>
          <w:rFonts w:ascii="Sylfaen" w:eastAsia="Times New Roman" w:hAnsi="Sylfaen" w:cs="Sylfaen"/>
          <w:szCs w:val="20"/>
        </w:rPr>
        <w:t>նպատակները</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գործունեության</w:t>
      </w:r>
      <w:r w:rsidRPr="0069012D">
        <w:rPr>
          <w:rFonts w:ascii="Sylfaen" w:eastAsia="Times New Roman" w:hAnsi="Sylfaen"/>
          <w:szCs w:val="20"/>
        </w:rPr>
        <w:t xml:space="preserve"> </w:t>
      </w:r>
      <w:r w:rsidRPr="0069012D">
        <w:rPr>
          <w:rFonts w:ascii="Sylfaen" w:eastAsia="Times New Roman" w:hAnsi="Sylfaen" w:cs="Sylfaen"/>
          <w:szCs w:val="20"/>
        </w:rPr>
        <w:t>ցուցանիշները</w:t>
      </w:r>
      <w:r w:rsidRPr="0069012D">
        <w:rPr>
          <w:rFonts w:ascii="Sylfaen" w:eastAsia="Times New Roman" w:hAnsi="Sylfaen"/>
          <w:szCs w:val="20"/>
        </w:rPr>
        <w:t xml:space="preserve">, </w:t>
      </w:r>
      <w:r w:rsidRPr="0069012D">
        <w:rPr>
          <w:rFonts w:ascii="Sylfaen" w:eastAsia="Times New Roman" w:hAnsi="Sylfaen" w:cs="Sylfaen"/>
          <w:szCs w:val="20"/>
        </w:rPr>
        <w:t>ինչպես</w:t>
      </w:r>
      <w:r w:rsidRPr="0069012D">
        <w:rPr>
          <w:rFonts w:ascii="Sylfaen" w:eastAsia="Times New Roman" w:hAnsi="Sylfaen"/>
          <w:szCs w:val="20"/>
        </w:rPr>
        <w:t xml:space="preserve"> </w:t>
      </w:r>
      <w:r w:rsidRPr="0069012D">
        <w:rPr>
          <w:rFonts w:ascii="Sylfaen" w:eastAsia="Times New Roman" w:hAnsi="Sylfaen" w:cs="Sylfaen"/>
          <w:szCs w:val="20"/>
        </w:rPr>
        <w:t>նաև՝</w:t>
      </w:r>
      <w:r w:rsidRPr="0069012D">
        <w:rPr>
          <w:rFonts w:ascii="Sylfaen" w:eastAsia="Times New Roman" w:hAnsi="Sylfaen"/>
          <w:szCs w:val="20"/>
        </w:rPr>
        <w:t xml:space="preserve"> </w:t>
      </w:r>
      <w:r w:rsidRPr="0069012D">
        <w:rPr>
          <w:rFonts w:ascii="Sylfaen" w:eastAsia="Times New Roman" w:hAnsi="Sylfaen" w:cs="Sylfaen"/>
          <w:szCs w:val="20"/>
        </w:rPr>
        <w:t>խնդիրների</w:t>
      </w:r>
      <w:r w:rsidRPr="0069012D">
        <w:rPr>
          <w:rFonts w:ascii="Sylfaen" w:eastAsia="Times New Roman" w:hAnsi="Sylfaen"/>
          <w:szCs w:val="20"/>
        </w:rPr>
        <w:t xml:space="preserve"> </w:t>
      </w:r>
      <w:r w:rsidRPr="0069012D">
        <w:rPr>
          <w:rFonts w:ascii="Sylfaen" w:eastAsia="Times New Roman" w:hAnsi="Sylfaen" w:cs="Sylfaen"/>
          <w:szCs w:val="20"/>
        </w:rPr>
        <w:t>առաջադրումը</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դրանց</w:t>
      </w:r>
      <w:r w:rsidRPr="0069012D">
        <w:rPr>
          <w:rFonts w:ascii="Sylfaen" w:eastAsia="Times New Roman" w:hAnsi="Sylfaen"/>
          <w:szCs w:val="20"/>
        </w:rPr>
        <w:t xml:space="preserve"> </w:t>
      </w:r>
      <w:r w:rsidRPr="0069012D">
        <w:rPr>
          <w:rFonts w:ascii="Sylfaen" w:eastAsia="Times New Roman" w:hAnsi="Sylfaen" w:cs="Sylfaen"/>
          <w:szCs w:val="20"/>
        </w:rPr>
        <w:t>կատարման</w:t>
      </w:r>
      <w:r w:rsidRPr="0069012D">
        <w:rPr>
          <w:rFonts w:ascii="Sylfaen" w:eastAsia="Times New Roman" w:hAnsi="Sylfaen"/>
          <w:szCs w:val="20"/>
        </w:rPr>
        <w:t xml:space="preserve"> </w:t>
      </w:r>
      <w:r w:rsidRPr="0069012D">
        <w:rPr>
          <w:rFonts w:ascii="Sylfaen" w:eastAsia="Times New Roman" w:hAnsi="Sylfaen" w:cs="Sylfaen"/>
          <w:szCs w:val="20"/>
        </w:rPr>
        <w:t>համար</w:t>
      </w:r>
      <w:r w:rsidRPr="0069012D">
        <w:rPr>
          <w:rFonts w:ascii="Sylfaen" w:eastAsia="Times New Roman" w:hAnsi="Sylfaen"/>
          <w:szCs w:val="20"/>
        </w:rPr>
        <w:t xml:space="preserve"> </w:t>
      </w:r>
      <w:r w:rsidRPr="0069012D">
        <w:rPr>
          <w:rFonts w:ascii="Sylfaen" w:eastAsia="Times New Roman" w:hAnsi="Sylfaen" w:cs="Sylfaen"/>
          <w:szCs w:val="20"/>
        </w:rPr>
        <w:t>պահանջվող</w:t>
      </w:r>
      <w:r w:rsidRPr="0069012D">
        <w:rPr>
          <w:rFonts w:ascii="Sylfaen" w:eastAsia="Times New Roman" w:hAnsi="Sylfaen"/>
          <w:szCs w:val="20"/>
        </w:rPr>
        <w:t xml:space="preserve"> </w:t>
      </w:r>
      <w:r w:rsidRPr="0069012D">
        <w:rPr>
          <w:rFonts w:ascii="Sylfaen" w:eastAsia="Times New Roman" w:hAnsi="Sylfaen" w:cs="Sylfaen"/>
          <w:szCs w:val="20"/>
        </w:rPr>
        <w:t>ռեսուրսների</w:t>
      </w:r>
      <w:r w:rsidRPr="0069012D">
        <w:rPr>
          <w:rFonts w:ascii="Sylfaen" w:eastAsia="Times New Roman" w:hAnsi="Sylfaen"/>
          <w:szCs w:val="20"/>
        </w:rPr>
        <w:t xml:space="preserve"> </w:t>
      </w:r>
      <w:r w:rsidRPr="0069012D">
        <w:rPr>
          <w:rFonts w:ascii="Sylfaen" w:eastAsia="Times New Roman" w:hAnsi="Sylfaen" w:cs="Sylfaen"/>
          <w:szCs w:val="20"/>
        </w:rPr>
        <w:t>գնահատումը</w:t>
      </w:r>
      <w:r w:rsidRPr="0069012D">
        <w:rPr>
          <w:rFonts w:ascii="Sylfaen" w:eastAsia="Times New Roman" w:hAnsi="Sylfaen"/>
          <w:szCs w:val="20"/>
        </w:rPr>
        <w:t xml:space="preserve">: </w:t>
      </w:r>
    </w:p>
    <w:p w:rsidR="00CA2E55" w:rsidRPr="0069012D" w:rsidRDefault="00CA2E55" w:rsidP="00811D18">
      <w:pPr>
        <w:spacing w:after="0"/>
        <w:ind w:firstLine="720"/>
        <w:jc w:val="both"/>
        <w:rPr>
          <w:rFonts w:ascii="Sylfaen" w:eastAsia="Times New Roman" w:hAnsi="Sylfaen"/>
          <w:szCs w:val="20"/>
        </w:rPr>
      </w:pPr>
      <w:r w:rsidRPr="0069012D">
        <w:rPr>
          <w:rFonts w:ascii="Sylfaen" w:eastAsia="Times New Roman" w:hAnsi="Sylfaen" w:cs="Sylfaen"/>
          <w:szCs w:val="20"/>
        </w:rPr>
        <w:t>Ըստ</w:t>
      </w:r>
      <w:r w:rsidRPr="0069012D">
        <w:rPr>
          <w:rFonts w:ascii="Sylfaen" w:eastAsia="Times New Roman" w:hAnsi="Sylfaen"/>
          <w:szCs w:val="20"/>
        </w:rPr>
        <w:t xml:space="preserve"> </w:t>
      </w:r>
      <w:r w:rsidRPr="0069012D">
        <w:rPr>
          <w:rFonts w:ascii="Sylfaen" w:eastAsia="Times New Roman" w:hAnsi="Sylfaen" w:cs="Sylfaen"/>
          <w:szCs w:val="20"/>
        </w:rPr>
        <w:t>մասշտաբայնության</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գործողության</w:t>
      </w:r>
      <w:r w:rsidRPr="0069012D">
        <w:rPr>
          <w:rFonts w:ascii="Sylfaen" w:eastAsia="Times New Roman" w:hAnsi="Sylfaen"/>
          <w:szCs w:val="20"/>
        </w:rPr>
        <w:t xml:space="preserve"> </w:t>
      </w:r>
      <w:r w:rsidRPr="0069012D">
        <w:rPr>
          <w:rFonts w:ascii="Sylfaen" w:eastAsia="Times New Roman" w:hAnsi="Sylfaen" w:cs="Sylfaen"/>
          <w:szCs w:val="20"/>
        </w:rPr>
        <w:t>ժամանակի</w:t>
      </w:r>
      <w:r>
        <w:rPr>
          <w:rFonts w:ascii="Sylfaen" w:eastAsia="Times New Roman" w:hAnsi="Sylfaen" w:cs="Sylfaen"/>
          <w:szCs w:val="20"/>
        </w:rPr>
        <w:t>,</w:t>
      </w:r>
      <w:r w:rsidRPr="0069012D">
        <w:rPr>
          <w:rFonts w:ascii="Sylfaen" w:eastAsia="Times New Roman" w:hAnsi="Sylfaen"/>
          <w:szCs w:val="20"/>
        </w:rPr>
        <w:t xml:space="preserve"> </w:t>
      </w:r>
      <w:r w:rsidRPr="0069012D">
        <w:rPr>
          <w:rFonts w:ascii="Sylfaen" w:eastAsia="Times New Roman" w:hAnsi="Sylfaen" w:cs="Sylfaen"/>
          <w:szCs w:val="20"/>
        </w:rPr>
        <w:t>տարբերակում</w:t>
      </w:r>
      <w:r w:rsidRPr="0069012D">
        <w:rPr>
          <w:rFonts w:ascii="Sylfaen" w:eastAsia="Times New Roman" w:hAnsi="Sylfaen"/>
          <w:szCs w:val="20"/>
        </w:rPr>
        <w:t xml:space="preserve"> </w:t>
      </w:r>
      <w:r w:rsidRPr="0069012D">
        <w:rPr>
          <w:rFonts w:ascii="Sylfaen" w:eastAsia="Times New Roman" w:hAnsi="Sylfaen" w:cs="Sylfaen"/>
          <w:szCs w:val="20"/>
        </w:rPr>
        <w:t>են</w:t>
      </w:r>
      <w:r w:rsidRPr="0069012D">
        <w:rPr>
          <w:rFonts w:ascii="Sylfaen" w:eastAsia="Times New Roman" w:hAnsi="Sylfaen"/>
          <w:szCs w:val="20"/>
        </w:rPr>
        <w:t xml:space="preserve"> </w:t>
      </w:r>
      <w:r w:rsidRPr="0069012D">
        <w:rPr>
          <w:rFonts w:ascii="Sylfaen" w:eastAsia="Times New Roman" w:hAnsi="Sylfaen" w:cs="Sylfaen"/>
          <w:szCs w:val="20"/>
        </w:rPr>
        <w:t>պլանավորման</w:t>
      </w:r>
      <w:r w:rsidRPr="0069012D">
        <w:rPr>
          <w:rFonts w:ascii="Sylfaen" w:eastAsia="Times New Roman" w:hAnsi="Sylfaen"/>
          <w:szCs w:val="20"/>
        </w:rPr>
        <w:t xml:space="preserve"> </w:t>
      </w:r>
      <w:r w:rsidRPr="0069012D">
        <w:rPr>
          <w:rFonts w:ascii="Sylfaen" w:eastAsia="Times New Roman" w:hAnsi="Sylfaen" w:cs="Sylfaen"/>
          <w:szCs w:val="20"/>
        </w:rPr>
        <w:t>հետևյալ</w:t>
      </w:r>
      <w:r w:rsidRPr="0069012D">
        <w:rPr>
          <w:rFonts w:ascii="Sylfaen" w:eastAsia="Times New Roman" w:hAnsi="Sylfaen"/>
          <w:szCs w:val="20"/>
        </w:rPr>
        <w:t xml:space="preserve"> </w:t>
      </w:r>
      <w:r w:rsidRPr="0069012D">
        <w:rPr>
          <w:rFonts w:ascii="Sylfaen" w:eastAsia="Times New Roman" w:hAnsi="Sylfaen" w:cs="Sylfaen"/>
          <w:szCs w:val="20"/>
        </w:rPr>
        <w:t>ձևերը</w:t>
      </w:r>
      <w:r w:rsidRPr="0069012D">
        <w:rPr>
          <w:rFonts w:ascii="Sylfaen" w:eastAsia="Times New Roman" w:hAnsi="Sylfaen"/>
          <w:szCs w:val="20"/>
        </w:rPr>
        <w:t xml:space="preserve">` </w:t>
      </w:r>
      <w:r w:rsidRPr="0069012D">
        <w:rPr>
          <w:rFonts w:ascii="Sylfaen" w:eastAsia="Times New Roman" w:hAnsi="Sylfaen" w:cs="Sylfaen"/>
          <w:szCs w:val="20"/>
        </w:rPr>
        <w:t>ընթացիկ</w:t>
      </w:r>
      <w:r w:rsidRPr="0069012D">
        <w:rPr>
          <w:rFonts w:ascii="Sylfaen" w:eastAsia="Times New Roman" w:hAnsi="Sylfaen"/>
          <w:szCs w:val="20"/>
        </w:rPr>
        <w:t xml:space="preserve"> (</w:t>
      </w:r>
      <w:r w:rsidRPr="0069012D">
        <w:rPr>
          <w:rFonts w:ascii="Sylfaen" w:eastAsia="Times New Roman" w:hAnsi="Sylfaen" w:cs="Sylfaen"/>
          <w:szCs w:val="20"/>
        </w:rPr>
        <w:t>կարճաժամկետ</w:t>
      </w:r>
      <w:r w:rsidRPr="0069012D">
        <w:rPr>
          <w:rFonts w:ascii="Sylfaen" w:eastAsia="Times New Roman" w:hAnsi="Sylfaen"/>
          <w:szCs w:val="20"/>
        </w:rPr>
        <w:t xml:space="preserve">), </w:t>
      </w:r>
      <w:r w:rsidRPr="0069012D">
        <w:rPr>
          <w:rFonts w:ascii="Sylfaen" w:eastAsia="Times New Roman" w:hAnsi="Sylfaen" w:cs="Sylfaen"/>
          <w:szCs w:val="20"/>
        </w:rPr>
        <w:t>մարտավարական</w:t>
      </w:r>
      <w:r w:rsidRPr="0069012D">
        <w:rPr>
          <w:rFonts w:ascii="Sylfaen" w:eastAsia="Times New Roman" w:hAnsi="Sylfaen"/>
          <w:szCs w:val="20"/>
        </w:rPr>
        <w:t xml:space="preserve"> (</w:t>
      </w:r>
      <w:r w:rsidRPr="0069012D">
        <w:rPr>
          <w:rFonts w:ascii="Sylfaen" w:eastAsia="Times New Roman" w:hAnsi="Sylfaen" w:cs="Sylfaen"/>
          <w:szCs w:val="20"/>
        </w:rPr>
        <w:t>միջնաժամկետ</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ռազմավարական</w:t>
      </w:r>
      <w:r w:rsidRPr="0069012D">
        <w:rPr>
          <w:rFonts w:ascii="Sylfaen" w:eastAsia="Times New Roman" w:hAnsi="Sylfaen"/>
          <w:szCs w:val="20"/>
        </w:rPr>
        <w:t xml:space="preserve"> (</w:t>
      </w:r>
      <w:r w:rsidRPr="0069012D">
        <w:rPr>
          <w:rFonts w:ascii="Sylfaen" w:eastAsia="Times New Roman" w:hAnsi="Sylfaen" w:cs="Sylfaen"/>
          <w:szCs w:val="20"/>
        </w:rPr>
        <w:t>երկարաժամկետ</w:t>
      </w:r>
      <w:r w:rsidRPr="0069012D">
        <w:rPr>
          <w:rFonts w:ascii="Sylfaen" w:eastAsia="Times New Roman" w:hAnsi="Sylfaen"/>
          <w:szCs w:val="20"/>
        </w:rPr>
        <w:t>):</w:t>
      </w:r>
    </w:p>
    <w:p w:rsidR="00CA2E55" w:rsidRPr="0069012D" w:rsidRDefault="00CA2E55" w:rsidP="00811D18">
      <w:pPr>
        <w:spacing w:after="0"/>
        <w:ind w:firstLine="720"/>
        <w:jc w:val="both"/>
        <w:rPr>
          <w:rFonts w:ascii="Sylfaen" w:eastAsia="Times New Roman" w:hAnsi="Sylfaen"/>
          <w:szCs w:val="20"/>
        </w:rPr>
      </w:pPr>
      <w:r w:rsidRPr="00644262">
        <w:rPr>
          <w:rFonts w:ascii="Sylfaen" w:eastAsia="Times New Roman" w:hAnsi="Sylfaen"/>
          <w:szCs w:val="20"/>
        </w:rPr>
        <w:t xml:space="preserve">ՀԶՔԾ-ն միջնաժամկետ պլանավորման ձևերից է: Նրանում </w:t>
      </w:r>
      <w:r w:rsidRPr="00644262">
        <w:rPr>
          <w:rFonts w:ascii="Sylfaen" w:eastAsia="Times New Roman" w:hAnsi="Sylfaen" w:cs="Sylfaen"/>
          <w:szCs w:val="20"/>
        </w:rPr>
        <w:t>վերլուծվում</w:t>
      </w:r>
      <w:r w:rsidRPr="00644262">
        <w:rPr>
          <w:rFonts w:ascii="Sylfaen" w:eastAsia="Times New Roman" w:hAnsi="Sylfaen"/>
          <w:szCs w:val="20"/>
        </w:rPr>
        <w:t xml:space="preserve"> </w:t>
      </w:r>
      <w:r w:rsidRPr="00644262">
        <w:rPr>
          <w:rFonts w:ascii="Sylfaen" w:eastAsia="Times New Roman" w:hAnsi="Sylfaen" w:cs="Sylfaen"/>
          <w:szCs w:val="20"/>
        </w:rPr>
        <w:t>են</w:t>
      </w:r>
      <w:r w:rsidRPr="00644262">
        <w:rPr>
          <w:rFonts w:ascii="Sylfaen" w:eastAsia="Times New Roman" w:hAnsi="Sylfaen"/>
          <w:szCs w:val="20"/>
        </w:rPr>
        <w:t xml:space="preserve"> </w:t>
      </w:r>
      <w:r w:rsidRPr="00644262">
        <w:rPr>
          <w:rFonts w:ascii="Sylfaen" w:eastAsia="Times New Roman" w:hAnsi="Sylfaen" w:cs="Sylfaen"/>
          <w:szCs w:val="20"/>
        </w:rPr>
        <w:t>համայնքի</w:t>
      </w:r>
      <w:r w:rsidRPr="00644262">
        <w:rPr>
          <w:rFonts w:ascii="Sylfaen" w:eastAsia="Times New Roman" w:hAnsi="Sylfaen"/>
          <w:szCs w:val="20"/>
        </w:rPr>
        <w:t xml:space="preserve"> </w:t>
      </w:r>
      <w:r w:rsidRPr="00644262">
        <w:rPr>
          <w:rFonts w:ascii="Sylfaen" w:eastAsia="Times New Roman" w:hAnsi="Sylfaen" w:cs="Sylfaen"/>
          <w:szCs w:val="20"/>
        </w:rPr>
        <w:t>կարողությունները</w:t>
      </w:r>
      <w:r w:rsidRPr="00644262">
        <w:rPr>
          <w:rFonts w:ascii="Sylfaen" w:eastAsia="Times New Roman" w:hAnsi="Sylfaen"/>
          <w:szCs w:val="20"/>
        </w:rPr>
        <w:t xml:space="preserve">, </w:t>
      </w:r>
      <w:r w:rsidRPr="00644262">
        <w:rPr>
          <w:rFonts w:ascii="Sylfaen" w:eastAsia="Times New Roman" w:hAnsi="Sylfaen" w:cs="Sylfaen"/>
          <w:szCs w:val="20"/>
        </w:rPr>
        <w:t>ներքին</w:t>
      </w:r>
      <w:r w:rsidRPr="00644262">
        <w:rPr>
          <w:rFonts w:ascii="Sylfaen" w:eastAsia="Times New Roman" w:hAnsi="Sylfaen"/>
          <w:szCs w:val="20"/>
        </w:rPr>
        <w:t xml:space="preserve"> </w:t>
      </w:r>
      <w:r w:rsidRPr="00644262">
        <w:rPr>
          <w:rFonts w:ascii="Sylfaen" w:eastAsia="Times New Roman" w:hAnsi="Sylfaen" w:cs="Sylfaen"/>
          <w:szCs w:val="20"/>
        </w:rPr>
        <w:t>ու</w:t>
      </w:r>
      <w:r w:rsidRPr="00644262">
        <w:rPr>
          <w:rFonts w:ascii="Sylfaen" w:eastAsia="Times New Roman" w:hAnsi="Sylfaen"/>
          <w:szCs w:val="20"/>
        </w:rPr>
        <w:t xml:space="preserve"> </w:t>
      </w:r>
      <w:r w:rsidRPr="00644262">
        <w:rPr>
          <w:rFonts w:ascii="Sylfaen" w:eastAsia="Times New Roman" w:hAnsi="Sylfaen" w:cs="Sylfaen"/>
          <w:szCs w:val="20"/>
        </w:rPr>
        <w:t>արտաքին</w:t>
      </w:r>
      <w:r w:rsidRPr="00644262">
        <w:rPr>
          <w:rFonts w:ascii="Sylfaen" w:eastAsia="Times New Roman" w:hAnsi="Sylfaen"/>
          <w:szCs w:val="20"/>
        </w:rPr>
        <w:t xml:space="preserve"> </w:t>
      </w:r>
      <w:r w:rsidRPr="00644262">
        <w:rPr>
          <w:rFonts w:ascii="Sylfaen" w:eastAsia="Times New Roman" w:hAnsi="Sylfaen" w:cs="Sylfaen"/>
          <w:szCs w:val="20"/>
        </w:rPr>
        <w:t>միջավայրերը</w:t>
      </w:r>
      <w:r w:rsidRPr="00644262">
        <w:rPr>
          <w:rFonts w:ascii="Sylfaen" w:eastAsia="Times New Roman" w:hAnsi="Sylfaen"/>
          <w:szCs w:val="20"/>
        </w:rPr>
        <w:t xml:space="preserve">, </w:t>
      </w:r>
      <w:r w:rsidRPr="00644262">
        <w:rPr>
          <w:rFonts w:ascii="Sylfaen" w:eastAsia="Times New Roman" w:hAnsi="Sylfaen" w:cs="Sylfaen"/>
          <w:szCs w:val="20"/>
        </w:rPr>
        <w:t>նշվում</w:t>
      </w:r>
      <w:r w:rsidRPr="00644262">
        <w:rPr>
          <w:rFonts w:ascii="Sylfaen" w:eastAsia="Times New Roman" w:hAnsi="Sylfaen"/>
          <w:szCs w:val="20"/>
        </w:rPr>
        <w:t xml:space="preserve"> </w:t>
      </w:r>
      <w:r w:rsidRPr="00644262">
        <w:rPr>
          <w:rFonts w:ascii="Sylfaen" w:eastAsia="Times New Roman" w:hAnsi="Sylfaen" w:cs="Sylfaen"/>
          <w:szCs w:val="20"/>
        </w:rPr>
        <w:t>են</w:t>
      </w:r>
      <w:r w:rsidRPr="00644262">
        <w:rPr>
          <w:rFonts w:ascii="Sylfaen" w:eastAsia="Times New Roman" w:hAnsi="Sylfaen"/>
          <w:szCs w:val="20"/>
        </w:rPr>
        <w:t xml:space="preserve"> </w:t>
      </w:r>
      <w:r w:rsidRPr="00644262">
        <w:rPr>
          <w:rFonts w:ascii="Sylfaen" w:eastAsia="Times New Roman" w:hAnsi="Sylfaen" w:cs="Sylfaen"/>
          <w:szCs w:val="20"/>
        </w:rPr>
        <w:t>առաջադրված</w:t>
      </w:r>
      <w:r w:rsidRPr="00644262">
        <w:rPr>
          <w:rFonts w:ascii="Sylfaen" w:eastAsia="Times New Roman" w:hAnsi="Sylfaen"/>
          <w:szCs w:val="20"/>
        </w:rPr>
        <w:t xml:space="preserve"> </w:t>
      </w:r>
      <w:r w:rsidRPr="00644262">
        <w:rPr>
          <w:rFonts w:ascii="Sylfaen" w:eastAsia="Times New Roman" w:hAnsi="Sylfaen" w:cs="Sylfaen"/>
          <w:szCs w:val="20"/>
        </w:rPr>
        <w:t>նպատակներին</w:t>
      </w:r>
      <w:r w:rsidRPr="00644262">
        <w:rPr>
          <w:rFonts w:ascii="Sylfaen" w:eastAsia="Times New Roman" w:hAnsi="Sylfaen"/>
          <w:szCs w:val="20"/>
        </w:rPr>
        <w:t xml:space="preserve"> </w:t>
      </w:r>
      <w:r w:rsidRPr="00644262">
        <w:rPr>
          <w:rFonts w:ascii="Sylfaen" w:eastAsia="Times New Roman" w:hAnsi="Sylfaen" w:cs="Sylfaen"/>
          <w:szCs w:val="20"/>
        </w:rPr>
        <w:t>հասնելու</w:t>
      </w:r>
      <w:r w:rsidRPr="00644262">
        <w:rPr>
          <w:rFonts w:ascii="Sylfaen" w:eastAsia="Times New Roman" w:hAnsi="Sylfaen"/>
          <w:szCs w:val="20"/>
        </w:rPr>
        <w:t xml:space="preserve"> </w:t>
      </w:r>
      <w:r w:rsidRPr="00644262">
        <w:rPr>
          <w:rFonts w:ascii="Sylfaen" w:eastAsia="Times New Roman" w:hAnsi="Sylfaen" w:cs="Sylfaen"/>
          <w:szCs w:val="20"/>
        </w:rPr>
        <w:t>ուղիները</w:t>
      </w:r>
      <w:r w:rsidRPr="00644262">
        <w:rPr>
          <w:rFonts w:ascii="Sylfaen" w:eastAsia="Times New Roman" w:hAnsi="Sylfaen"/>
          <w:szCs w:val="20"/>
        </w:rPr>
        <w:t xml:space="preserve">, </w:t>
      </w:r>
      <w:r w:rsidRPr="00644262">
        <w:rPr>
          <w:rFonts w:ascii="Sylfaen" w:eastAsia="Times New Roman" w:hAnsi="Sylfaen" w:cs="Sylfaen"/>
          <w:szCs w:val="20"/>
        </w:rPr>
        <w:t>արտացոլվում</w:t>
      </w:r>
      <w:r w:rsidRPr="00644262">
        <w:rPr>
          <w:rFonts w:ascii="Sylfaen" w:eastAsia="Times New Roman" w:hAnsi="Sylfaen"/>
          <w:szCs w:val="20"/>
        </w:rPr>
        <w:t xml:space="preserve"> </w:t>
      </w:r>
      <w:r w:rsidRPr="00644262">
        <w:rPr>
          <w:rFonts w:ascii="Sylfaen" w:eastAsia="Times New Roman" w:hAnsi="Sylfaen" w:cs="Sylfaen"/>
          <w:szCs w:val="20"/>
        </w:rPr>
        <w:t>են</w:t>
      </w:r>
      <w:r w:rsidRPr="00644262">
        <w:rPr>
          <w:rFonts w:ascii="Sylfaen" w:eastAsia="Times New Roman" w:hAnsi="Sylfaen"/>
          <w:szCs w:val="20"/>
        </w:rPr>
        <w:t xml:space="preserve"> </w:t>
      </w:r>
      <w:r w:rsidRPr="00644262">
        <w:rPr>
          <w:rFonts w:ascii="Sylfaen" w:eastAsia="Times New Roman" w:hAnsi="Sylfaen" w:cs="Sylfaen"/>
          <w:szCs w:val="20"/>
        </w:rPr>
        <w:t>շահառուների</w:t>
      </w:r>
      <w:r w:rsidRPr="00644262">
        <w:rPr>
          <w:rFonts w:ascii="Sylfaen" w:eastAsia="Times New Roman" w:hAnsi="Sylfaen"/>
          <w:szCs w:val="20"/>
        </w:rPr>
        <w:t xml:space="preserve"> </w:t>
      </w:r>
      <w:r w:rsidRPr="00644262">
        <w:rPr>
          <w:rFonts w:ascii="Sylfaen" w:eastAsia="Times New Roman" w:hAnsi="Sylfaen" w:cs="Sylfaen"/>
          <w:szCs w:val="20"/>
        </w:rPr>
        <w:t>վրա</w:t>
      </w:r>
      <w:r w:rsidRPr="00644262">
        <w:rPr>
          <w:rFonts w:ascii="Sylfaen" w:eastAsia="Times New Roman" w:hAnsi="Sylfaen"/>
          <w:szCs w:val="20"/>
        </w:rPr>
        <w:t xml:space="preserve"> </w:t>
      </w:r>
      <w:r w:rsidRPr="00644262">
        <w:rPr>
          <w:rFonts w:ascii="Sylfaen" w:eastAsia="Times New Roman" w:hAnsi="Sylfaen" w:cs="Sylfaen"/>
          <w:szCs w:val="20"/>
        </w:rPr>
        <w:t>ունենալիք</w:t>
      </w:r>
      <w:r w:rsidRPr="00644262">
        <w:rPr>
          <w:rFonts w:ascii="Sylfaen" w:eastAsia="Times New Roman" w:hAnsi="Sylfaen"/>
          <w:szCs w:val="20"/>
        </w:rPr>
        <w:t xml:space="preserve"> </w:t>
      </w:r>
      <w:r w:rsidRPr="00644262">
        <w:rPr>
          <w:rFonts w:ascii="Sylfaen" w:eastAsia="Times New Roman" w:hAnsi="Sylfaen" w:cs="Sylfaen"/>
          <w:szCs w:val="20"/>
        </w:rPr>
        <w:t>ազդեցությունները</w:t>
      </w:r>
      <w:r w:rsidRPr="00644262">
        <w:rPr>
          <w:rFonts w:ascii="Sylfaen" w:eastAsia="Times New Roman" w:hAnsi="Sylfaen"/>
          <w:szCs w:val="20"/>
        </w:rPr>
        <w:t xml:space="preserve"> </w:t>
      </w:r>
      <w:r w:rsidRPr="00644262">
        <w:rPr>
          <w:rFonts w:ascii="Sylfaen" w:eastAsia="Times New Roman" w:hAnsi="Sylfaen" w:cs="Sylfaen"/>
          <w:szCs w:val="20"/>
        </w:rPr>
        <w:t>և</w:t>
      </w:r>
      <w:r w:rsidRPr="00644262">
        <w:rPr>
          <w:rFonts w:ascii="Sylfaen" w:eastAsia="Times New Roman" w:hAnsi="Sylfaen"/>
          <w:szCs w:val="20"/>
        </w:rPr>
        <w:t xml:space="preserve"> </w:t>
      </w:r>
      <w:r w:rsidRPr="00644262">
        <w:rPr>
          <w:rFonts w:ascii="Sylfaen" w:eastAsia="Times New Roman" w:hAnsi="Sylfaen" w:cs="Sylfaen"/>
          <w:szCs w:val="20"/>
        </w:rPr>
        <w:t>հանրային</w:t>
      </w:r>
      <w:r w:rsidRPr="00644262">
        <w:rPr>
          <w:rFonts w:ascii="Sylfaen" w:eastAsia="Times New Roman" w:hAnsi="Sylfaen"/>
          <w:szCs w:val="20"/>
        </w:rPr>
        <w:t xml:space="preserve"> </w:t>
      </w:r>
      <w:r w:rsidRPr="00644262">
        <w:rPr>
          <w:rFonts w:ascii="Sylfaen" w:eastAsia="Times New Roman" w:hAnsi="Sylfaen" w:cs="Sylfaen"/>
          <w:szCs w:val="20"/>
        </w:rPr>
        <w:t>կարիքների</w:t>
      </w:r>
      <w:r w:rsidRPr="00644262">
        <w:rPr>
          <w:rFonts w:ascii="Sylfaen" w:eastAsia="Times New Roman" w:hAnsi="Sylfaen"/>
          <w:szCs w:val="20"/>
        </w:rPr>
        <w:t xml:space="preserve"> </w:t>
      </w:r>
      <w:r w:rsidRPr="00644262">
        <w:rPr>
          <w:rFonts w:ascii="Sylfaen" w:eastAsia="Times New Roman" w:hAnsi="Sylfaen" w:cs="Sylfaen"/>
          <w:szCs w:val="20"/>
        </w:rPr>
        <w:t>բավարարման</w:t>
      </w:r>
      <w:r w:rsidRPr="00644262">
        <w:rPr>
          <w:rFonts w:ascii="Sylfaen" w:eastAsia="Times New Roman" w:hAnsi="Sylfaen"/>
          <w:szCs w:val="20"/>
        </w:rPr>
        <w:t xml:space="preserve"> </w:t>
      </w:r>
      <w:r w:rsidRPr="00644262">
        <w:rPr>
          <w:rFonts w:ascii="Sylfaen" w:eastAsia="Times New Roman" w:hAnsi="Sylfaen" w:cs="Sylfaen"/>
          <w:szCs w:val="20"/>
        </w:rPr>
        <w:t>չափորոշիչները</w:t>
      </w:r>
      <w:r w:rsidRPr="00644262">
        <w:rPr>
          <w:rFonts w:ascii="Sylfaen" w:eastAsia="Times New Roman" w:hAnsi="Sylfaen"/>
          <w:szCs w:val="20"/>
        </w:rPr>
        <w:t xml:space="preserve">: Այն </w:t>
      </w:r>
      <w:r w:rsidRPr="00644262">
        <w:rPr>
          <w:rFonts w:ascii="Sylfaen" w:eastAsia="Times New Roman" w:hAnsi="Sylfaen" w:cs="Sylfaen"/>
          <w:szCs w:val="20"/>
        </w:rPr>
        <w:t>օգտագործվում</w:t>
      </w:r>
      <w:r w:rsidRPr="00644262">
        <w:rPr>
          <w:rFonts w:ascii="Sylfaen" w:eastAsia="Times New Roman" w:hAnsi="Sylfaen"/>
          <w:szCs w:val="20"/>
        </w:rPr>
        <w:t xml:space="preserve"> </w:t>
      </w:r>
      <w:r w:rsidRPr="00644262">
        <w:rPr>
          <w:rFonts w:ascii="Sylfaen" w:eastAsia="Times New Roman" w:hAnsi="Sylfaen" w:cs="Sylfaen"/>
          <w:szCs w:val="20"/>
        </w:rPr>
        <w:t>է</w:t>
      </w:r>
      <w:r w:rsidRPr="00644262">
        <w:rPr>
          <w:rFonts w:ascii="Sylfaen" w:eastAsia="Times New Roman" w:hAnsi="Sylfaen"/>
          <w:szCs w:val="20"/>
        </w:rPr>
        <w:t xml:space="preserve"> </w:t>
      </w:r>
      <w:r w:rsidRPr="00644262">
        <w:rPr>
          <w:rFonts w:ascii="Sylfaen" w:eastAsia="Times New Roman" w:hAnsi="Sylfaen" w:cs="Sylfaen"/>
          <w:szCs w:val="20"/>
        </w:rPr>
        <w:t>ռեսուրսների</w:t>
      </w:r>
      <w:r w:rsidRPr="00644262">
        <w:rPr>
          <w:rFonts w:ascii="Sylfaen" w:eastAsia="Times New Roman" w:hAnsi="Sylfaen"/>
          <w:szCs w:val="20"/>
        </w:rPr>
        <w:t xml:space="preserve"> </w:t>
      </w:r>
      <w:r w:rsidRPr="00644262">
        <w:rPr>
          <w:rFonts w:ascii="Sylfaen" w:eastAsia="Times New Roman" w:hAnsi="Sylfaen" w:cs="Sylfaen"/>
          <w:szCs w:val="20"/>
        </w:rPr>
        <w:t>բաշխման</w:t>
      </w:r>
      <w:r w:rsidRPr="00644262">
        <w:rPr>
          <w:rFonts w:ascii="Sylfaen" w:eastAsia="Times New Roman" w:hAnsi="Sylfaen"/>
          <w:szCs w:val="20"/>
        </w:rPr>
        <w:t xml:space="preserve"> </w:t>
      </w:r>
      <w:r w:rsidRPr="00644262">
        <w:rPr>
          <w:rFonts w:ascii="Sylfaen" w:eastAsia="Times New Roman" w:hAnsi="Sylfaen" w:cs="Sylfaen"/>
          <w:szCs w:val="20"/>
        </w:rPr>
        <w:t>վերաբերյալ</w:t>
      </w:r>
      <w:r w:rsidRPr="00644262">
        <w:rPr>
          <w:rFonts w:ascii="Sylfaen" w:eastAsia="Times New Roman" w:hAnsi="Sylfaen"/>
          <w:szCs w:val="20"/>
        </w:rPr>
        <w:t xml:space="preserve"> </w:t>
      </w:r>
      <w:r w:rsidRPr="00644262">
        <w:rPr>
          <w:rFonts w:ascii="Sylfaen" w:eastAsia="Times New Roman" w:hAnsi="Sylfaen" w:cs="Sylfaen"/>
          <w:szCs w:val="20"/>
        </w:rPr>
        <w:t>որոշումների</w:t>
      </w:r>
      <w:r w:rsidRPr="00644262">
        <w:rPr>
          <w:rFonts w:ascii="Sylfaen" w:eastAsia="Times New Roman" w:hAnsi="Sylfaen"/>
          <w:szCs w:val="20"/>
        </w:rPr>
        <w:t xml:space="preserve"> </w:t>
      </w:r>
      <w:r w:rsidRPr="00644262">
        <w:rPr>
          <w:rFonts w:ascii="Sylfaen" w:eastAsia="Times New Roman" w:hAnsi="Sylfaen" w:cs="Sylfaen"/>
          <w:szCs w:val="20"/>
        </w:rPr>
        <w:t>ընդունման</w:t>
      </w:r>
      <w:r w:rsidRPr="00644262">
        <w:rPr>
          <w:rFonts w:ascii="Sylfaen" w:eastAsia="Times New Roman" w:hAnsi="Sylfaen"/>
          <w:szCs w:val="20"/>
        </w:rPr>
        <w:t xml:space="preserve"> </w:t>
      </w:r>
      <w:r w:rsidRPr="00644262">
        <w:rPr>
          <w:rFonts w:ascii="Sylfaen" w:eastAsia="Times New Roman" w:hAnsi="Sylfaen" w:cs="Sylfaen"/>
          <w:szCs w:val="20"/>
        </w:rPr>
        <w:t>և</w:t>
      </w:r>
      <w:r w:rsidRPr="00644262">
        <w:rPr>
          <w:rFonts w:ascii="Sylfaen" w:eastAsia="Times New Roman" w:hAnsi="Sylfaen"/>
          <w:szCs w:val="20"/>
        </w:rPr>
        <w:t xml:space="preserve"> </w:t>
      </w:r>
      <w:r w:rsidRPr="00644262">
        <w:rPr>
          <w:rFonts w:ascii="Sylfaen" w:eastAsia="Times New Roman" w:hAnsi="Sylfaen" w:cs="Sylfaen"/>
          <w:szCs w:val="20"/>
        </w:rPr>
        <w:t>բյուջետավարման</w:t>
      </w:r>
      <w:r w:rsidRPr="00644262">
        <w:rPr>
          <w:rFonts w:ascii="Sylfaen" w:eastAsia="Times New Roman" w:hAnsi="Sylfaen"/>
          <w:szCs w:val="20"/>
        </w:rPr>
        <w:t xml:space="preserve"> </w:t>
      </w:r>
      <w:r w:rsidRPr="00644262">
        <w:rPr>
          <w:rFonts w:ascii="Sylfaen" w:eastAsia="Times New Roman" w:hAnsi="Sylfaen" w:cs="Sylfaen"/>
          <w:szCs w:val="20"/>
        </w:rPr>
        <w:t>գործընթացում</w:t>
      </w:r>
      <w:r w:rsidRPr="00644262">
        <w:rPr>
          <w:rFonts w:ascii="Sylfaen" w:eastAsia="Times New Roman" w:hAnsi="Sylfaen"/>
          <w:szCs w:val="20"/>
        </w:rPr>
        <w:t>:</w:t>
      </w:r>
      <w:r w:rsidRPr="0069012D">
        <w:rPr>
          <w:rFonts w:ascii="Sylfaen" w:eastAsia="Times New Roman" w:hAnsi="Sylfaen"/>
          <w:szCs w:val="20"/>
        </w:rPr>
        <w:t xml:space="preserve"> </w:t>
      </w:r>
    </w:p>
    <w:p w:rsidR="00CA2E55" w:rsidRPr="0069012D" w:rsidRDefault="00CA2E55" w:rsidP="00811D18">
      <w:pPr>
        <w:spacing w:after="0"/>
        <w:ind w:firstLine="720"/>
        <w:jc w:val="both"/>
        <w:rPr>
          <w:rFonts w:ascii="Sylfaen" w:eastAsia="Times New Roman" w:hAnsi="Sylfaen"/>
          <w:szCs w:val="20"/>
        </w:rPr>
      </w:pPr>
      <w:r w:rsidRPr="0069012D">
        <w:rPr>
          <w:rFonts w:ascii="Sylfaen" w:eastAsia="Times New Roman" w:hAnsi="Sylfaen" w:cs="Sylfaen"/>
          <w:szCs w:val="20"/>
        </w:rPr>
        <w:t>Հ</w:t>
      </w:r>
      <w:r>
        <w:rPr>
          <w:rFonts w:ascii="Sylfaen" w:eastAsia="Times New Roman" w:hAnsi="Sylfaen" w:cs="Sylfaen"/>
          <w:szCs w:val="20"/>
        </w:rPr>
        <w:t>ԶՔԾ-ի</w:t>
      </w:r>
      <w:r w:rsidRPr="0069012D">
        <w:rPr>
          <w:rFonts w:ascii="Sylfaen" w:eastAsia="Times New Roman" w:hAnsi="Sylfaen"/>
          <w:szCs w:val="20"/>
        </w:rPr>
        <w:t xml:space="preserve"> </w:t>
      </w:r>
      <w:r w:rsidRPr="0069012D">
        <w:rPr>
          <w:rFonts w:ascii="Sylfaen" w:eastAsia="Times New Roman" w:hAnsi="Sylfaen" w:cs="Sylfaen"/>
          <w:szCs w:val="20"/>
        </w:rPr>
        <w:t>հիմնա</w:t>
      </w:r>
      <w:r>
        <w:rPr>
          <w:rFonts w:ascii="Sylfaen" w:eastAsia="Times New Roman" w:hAnsi="Sylfaen" w:cs="Sylfaen"/>
          <w:szCs w:val="20"/>
        </w:rPr>
        <w:t>խնդիրն</w:t>
      </w:r>
      <w:r w:rsidRPr="0069012D">
        <w:rPr>
          <w:rFonts w:ascii="Sylfaen" w:eastAsia="Times New Roman" w:hAnsi="Sylfaen" w:cs="Sylfaen"/>
          <w:szCs w:val="20"/>
        </w:rPr>
        <w:t>երը</w:t>
      </w:r>
      <w:r w:rsidRPr="0069012D">
        <w:rPr>
          <w:rFonts w:ascii="Sylfaen" w:eastAsia="Times New Roman" w:hAnsi="Sylfaen"/>
          <w:szCs w:val="20"/>
        </w:rPr>
        <w:t xml:space="preserve"> </w:t>
      </w:r>
      <w:r w:rsidRPr="0069012D">
        <w:rPr>
          <w:rFonts w:ascii="Sylfaen" w:eastAsia="Times New Roman" w:hAnsi="Sylfaen" w:cs="Sylfaen"/>
          <w:szCs w:val="20"/>
        </w:rPr>
        <w:t>կոնկրետացվում</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ապագա</w:t>
      </w:r>
      <w:r w:rsidRPr="0069012D">
        <w:rPr>
          <w:rFonts w:ascii="Sylfaen" w:eastAsia="Times New Roman" w:hAnsi="Sylfaen"/>
          <w:szCs w:val="20"/>
        </w:rPr>
        <w:t xml:space="preserve"> </w:t>
      </w:r>
      <w:r w:rsidRPr="0069012D">
        <w:rPr>
          <w:rFonts w:ascii="Sylfaen" w:eastAsia="Times New Roman" w:hAnsi="Sylfaen" w:cs="Sylfaen"/>
          <w:szCs w:val="20"/>
        </w:rPr>
        <w:t>գործողությունների</w:t>
      </w:r>
      <w:r w:rsidRPr="0069012D">
        <w:rPr>
          <w:rFonts w:ascii="Sylfaen" w:eastAsia="Times New Roman" w:hAnsi="Sylfaen"/>
          <w:szCs w:val="20"/>
        </w:rPr>
        <w:t xml:space="preserve"> </w:t>
      </w:r>
      <w:r w:rsidRPr="0069012D">
        <w:rPr>
          <w:rFonts w:ascii="Sylfaen" w:eastAsia="Times New Roman" w:hAnsi="Sylfaen" w:cs="Sylfaen"/>
          <w:szCs w:val="20"/>
        </w:rPr>
        <w:t>պլաններ</w:t>
      </w:r>
      <w:r w:rsidRPr="0069012D">
        <w:rPr>
          <w:rFonts w:ascii="Sylfaen" w:eastAsia="Times New Roman" w:hAnsi="Sylfaen"/>
          <w:szCs w:val="20"/>
        </w:rPr>
        <w:t xml:space="preserve"> </w:t>
      </w:r>
      <w:r w:rsidRPr="0069012D">
        <w:rPr>
          <w:rFonts w:ascii="Sylfaen" w:eastAsia="Times New Roman" w:hAnsi="Sylfaen" w:cs="Sylfaen"/>
          <w:szCs w:val="20"/>
        </w:rPr>
        <w:t>են</w:t>
      </w:r>
      <w:r w:rsidRPr="0069012D">
        <w:rPr>
          <w:rFonts w:ascii="Sylfaen" w:eastAsia="Times New Roman" w:hAnsi="Sylfaen"/>
          <w:szCs w:val="20"/>
        </w:rPr>
        <w:t xml:space="preserve"> </w:t>
      </w:r>
      <w:r w:rsidRPr="0069012D">
        <w:rPr>
          <w:rFonts w:ascii="Sylfaen" w:eastAsia="Times New Roman" w:hAnsi="Sylfaen" w:cs="Sylfaen"/>
          <w:szCs w:val="20"/>
        </w:rPr>
        <w:t>դառնում</w:t>
      </w:r>
      <w:r w:rsidRPr="0069012D">
        <w:rPr>
          <w:rFonts w:ascii="Sylfaen" w:eastAsia="Times New Roman" w:hAnsi="Sylfaen"/>
          <w:szCs w:val="20"/>
        </w:rPr>
        <w:t xml:space="preserve"> </w:t>
      </w:r>
      <w:r w:rsidRPr="0069012D">
        <w:rPr>
          <w:rFonts w:ascii="Sylfaen" w:eastAsia="Times New Roman" w:hAnsi="Sylfaen" w:cs="Sylfaen"/>
          <w:szCs w:val="20"/>
        </w:rPr>
        <w:t>բյուջետային</w:t>
      </w:r>
      <w:r w:rsidRPr="0069012D">
        <w:rPr>
          <w:rFonts w:ascii="Sylfaen" w:eastAsia="Times New Roman" w:hAnsi="Sylfaen"/>
          <w:szCs w:val="20"/>
        </w:rPr>
        <w:t xml:space="preserve"> </w:t>
      </w:r>
      <w:r w:rsidRPr="0069012D">
        <w:rPr>
          <w:rFonts w:ascii="Sylfaen" w:eastAsia="Times New Roman" w:hAnsi="Sylfaen" w:cs="Sylfaen"/>
          <w:szCs w:val="20"/>
        </w:rPr>
        <w:t>գործընթացում</w:t>
      </w:r>
      <w:r w:rsidRPr="0069012D">
        <w:rPr>
          <w:rFonts w:ascii="Sylfaen" w:eastAsia="Times New Roman" w:hAnsi="Sylfaen"/>
          <w:szCs w:val="20"/>
        </w:rPr>
        <w:t xml:space="preserve">: </w:t>
      </w:r>
      <w:r w:rsidRPr="0069012D">
        <w:rPr>
          <w:rFonts w:ascii="Sylfaen" w:eastAsia="Times New Roman" w:hAnsi="Sylfaen" w:cs="Sylfaen"/>
          <w:szCs w:val="20"/>
        </w:rPr>
        <w:t>Այդ</w:t>
      </w:r>
      <w:r w:rsidRPr="0069012D">
        <w:rPr>
          <w:rFonts w:ascii="Sylfaen" w:eastAsia="Times New Roman" w:hAnsi="Sylfaen"/>
          <w:szCs w:val="20"/>
        </w:rPr>
        <w:t xml:space="preserve"> </w:t>
      </w:r>
      <w:r w:rsidRPr="0069012D">
        <w:rPr>
          <w:rFonts w:ascii="Sylfaen" w:eastAsia="Times New Roman" w:hAnsi="Sylfaen" w:cs="Sylfaen"/>
          <w:szCs w:val="20"/>
        </w:rPr>
        <w:t>ժամանակ</w:t>
      </w:r>
      <w:r w:rsidRPr="0069012D">
        <w:rPr>
          <w:rFonts w:ascii="Sylfaen" w:eastAsia="Times New Roman" w:hAnsi="Sylfaen"/>
          <w:szCs w:val="20"/>
        </w:rPr>
        <w:t xml:space="preserve"> </w:t>
      </w:r>
      <w:r w:rsidRPr="0069012D">
        <w:rPr>
          <w:rFonts w:ascii="Sylfaen" w:eastAsia="Times New Roman" w:hAnsi="Sylfaen" w:cs="Sylfaen"/>
          <w:szCs w:val="20"/>
        </w:rPr>
        <w:t>են</w:t>
      </w:r>
      <w:r w:rsidRPr="0069012D">
        <w:rPr>
          <w:rFonts w:ascii="Sylfaen" w:eastAsia="Times New Roman" w:hAnsi="Sylfaen"/>
          <w:szCs w:val="20"/>
        </w:rPr>
        <w:t xml:space="preserve"> </w:t>
      </w:r>
      <w:r w:rsidRPr="0069012D">
        <w:rPr>
          <w:rFonts w:ascii="Sylfaen" w:eastAsia="Times New Roman" w:hAnsi="Sylfaen" w:cs="Sylfaen"/>
          <w:szCs w:val="20"/>
        </w:rPr>
        <w:t>որոշվում</w:t>
      </w:r>
      <w:r w:rsidRPr="0069012D">
        <w:rPr>
          <w:rFonts w:ascii="Sylfaen" w:eastAsia="Times New Roman" w:hAnsi="Sylfaen"/>
          <w:szCs w:val="20"/>
        </w:rPr>
        <w:t xml:space="preserve"> </w:t>
      </w:r>
      <w:r w:rsidRPr="0069012D">
        <w:rPr>
          <w:rFonts w:ascii="Sylfaen" w:eastAsia="Times New Roman" w:hAnsi="Sylfaen" w:cs="Sylfaen"/>
          <w:szCs w:val="20"/>
        </w:rPr>
        <w:t>տարեկան</w:t>
      </w:r>
      <w:r w:rsidRPr="0069012D">
        <w:rPr>
          <w:rFonts w:ascii="Sylfaen" w:eastAsia="Times New Roman" w:hAnsi="Sylfaen"/>
          <w:szCs w:val="20"/>
        </w:rPr>
        <w:t xml:space="preserve">  </w:t>
      </w:r>
      <w:r w:rsidRPr="0069012D">
        <w:rPr>
          <w:rFonts w:ascii="Sylfaen" w:eastAsia="Times New Roman" w:hAnsi="Sylfaen" w:cs="Sylfaen"/>
          <w:szCs w:val="20"/>
        </w:rPr>
        <w:t>առաջնահերթությունները</w:t>
      </w:r>
      <w:r w:rsidRPr="0069012D">
        <w:rPr>
          <w:rFonts w:ascii="Sylfaen" w:eastAsia="Times New Roman" w:hAnsi="Sylfaen"/>
          <w:szCs w:val="20"/>
        </w:rPr>
        <w:t xml:space="preserve">, </w:t>
      </w:r>
      <w:r w:rsidRPr="0069012D">
        <w:rPr>
          <w:rFonts w:ascii="Sylfaen" w:eastAsia="Times New Roman" w:hAnsi="Sylfaen" w:cs="Sylfaen"/>
          <w:szCs w:val="20"/>
        </w:rPr>
        <w:t>որոնք</w:t>
      </w:r>
      <w:r w:rsidRPr="0069012D">
        <w:rPr>
          <w:rFonts w:ascii="Sylfaen" w:eastAsia="Times New Roman" w:hAnsi="Sylfaen"/>
          <w:szCs w:val="20"/>
        </w:rPr>
        <w:t xml:space="preserve"> </w:t>
      </w:r>
      <w:r w:rsidRPr="0069012D">
        <w:rPr>
          <w:rFonts w:ascii="Sylfaen" w:eastAsia="Times New Roman" w:hAnsi="Sylfaen" w:cs="Sylfaen"/>
          <w:szCs w:val="20"/>
        </w:rPr>
        <w:t>տեղ</w:t>
      </w:r>
      <w:r w:rsidRPr="0069012D">
        <w:rPr>
          <w:rFonts w:ascii="Sylfaen" w:eastAsia="Times New Roman" w:hAnsi="Sylfaen"/>
          <w:szCs w:val="20"/>
        </w:rPr>
        <w:t xml:space="preserve"> </w:t>
      </w:r>
      <w:r w:rsidRPr="0069012D">
        <w:rPr>
          <w:rFonts w:ascii="Sylfaen" w:eastAsia="Times New Roman" w:hAnsi="Sylfaen" w:cs="Sylfaen"/>
          <w:szCs w:val="20"/>
        </w:rPr>
        <w:t>են</w:t>
      </w:r>
      <w:r w:rsidRPr="0069012D">
        <w:rPr>
          <w:rFonts w:ascii="Sylfaen" w:eastAsia="Times New Roman" w:hAnsi="Sylfaen"/>
          <w:szCs w:val="20"/>
        </w:rPr>
        <w:t xml:space="preserve"> </w:t>
      </w:r>
      <w:r w:rsidRPr="0069012D">
        <w:rPr>
          <w:rFonts w:ascii="Sylfaen" w:eastAsia="Times New Roman" w:hAnsi="Sylfaen" w:cs="Sylfaen"/>
          <w:szCs w:val="20"/>
        </w:rPr>
        <w:t>գտնում</w:t>
      </w:r>
      <w:r w:rsidRPr="0069012D">
        <w:rPr>
          <w:rFonts w:ascii="Sylfaen" w:eastAsia="Times New Roman" w:hAnsi="Sylfaen"/>
          <w:szCs w:val="20"/>
        </w:rPr>
        <w:t xml:space="preserve"> </w:t>
      </w:r>
      <w:r w:rsidRPr="0069012D">
        <w:rPr>
          <w:rFonts w:ascii="Sylfaen" w:eastAsia="Times New Roman" w:hAnsi="Sylfaen" w:cs="Sylfaen"/>
          <w:szCs w:val="20"/>
        </w:rPr>
        <w:t>տվյալ</w:t>
      </w:r>
      <w:r w:rsidRPr="0069012D">
        <w:rPr>
          <w:rFonts w:ascii="Sylfaen" w:eastAsia="Times New Roman" w:hAnsi="Sylfaen"/>
          <w:szCs w:val="20"/>
        </w:rPr>
        <w:t xml:space="preserve"> </w:t>
      </w:r>
      <w:r w:rsidRPr="0069012D">
        <w:rPr>
          <w:rFonts w:ascii="Sylfaen" w:eastAsia="Times New Roman" w:hAnsi="Sylfaen" w:cs="Sylfaen"/>
          <w:szCs w:val="20"/>
        </w:rPr>
        <w:t>տարվա</w:t>
      </w:r>
      <w:r w:rsidRPr="0069012D">
        <w:rPr>
          <w:rFonts w:ascii="Sylfaen" w:eastAsia="Times New Roman" w:hAnsi="Sylfaen"/>
          <w:szCs w:val="20"/>
        </w:rPr>
        <w:t xml:space="preserve"> </w:t>
      </w:r>
      <w:r w:rsidRPr="0069012D">
        <w:rPr>
          <w:rFonts w:ascii="Sylfaen" w:eastAsia="Times New Roman" w:hAnsi="Sylfaen" w:cs="Sylfaen"/>
          <w:szCs w:val="20"/>
        </w:rPr>
        <w:t>բյուջեում</w:t>
      </w:r>
      <w:r w:rsidRPr="0069012D">
        <w:rPr>
          <w:rFonts w:ascii="Sylfaen" w:eastAsia="Times New Roman" w:hAnsi="Sylfaen"/>
          <w:szCs w:val="20"/>
        </w:rPr>
        <w:t xml:space="preserve">: </w:t>
      </w:r>
    </w:p>
    <w:p w:rsidR="00CA2E55" w:rsidRPr="0069012D" w:rsidRDefault="00CA2E55" w:rsidP="00811D18">
      <w:pPr>
        <w:spacing w:after="0"/>
        <w:ind w:firstLine="720"/>
        <w:jc w:val="both"/>
        <w:rPr>
          <w:rFonts w:ascii="Sylfaen" w:eastAsia="Times New Roman" w:hAnsi="Sylfaen"/>
          <w:szCs w:val="20"/>
        </w:rPr>
      </w:pPr>
      <w:r>
        <w:rPr>
          <w:rFonts w:ascii="Sylfaen" w:eastAsia="Times New Roman" w:hAnsi="Sylfaen" w:cs="Sylfaen"/>
          <w:szCs w:val="20"/>
        </w:rPr>
        <w:t>ՀԶՔԾ-ն</w:t>
      </w:r>
      <w:r w:rsidRPr="0069012D">
        <w:rPr>
          <w:rFonts w:ascii="Sylfaen" w:eastAsia="Times New Roman" w:hAnsi="Sylfaen"/>
          <w:szCs w:val="20"/>
        </w:rPr>
        <w:t xml:space="preserve"> </w:t>
      </w:r>
      <w:r w:rsidRPr="0069012D">
        <w:rPr>
          <w:rFonts w:ascii="Sylfaen" w:eastAsia="Times New Roman" w:hAnsi="Sylfaen" w:cs="Sylfaen"/>
          <w:szCs w:val="20"/>
        </w:rPr>
        <w:t>հսկողության</w:t>
      </w:r>
      <w:r w:rsidRPr="0069012D">
        <w:rPr>
          <w:rFonts w:ascii="Sylfaen" w:eastAsia="Times New Roman" w:hAnsi="Sylfaen"/>
          <w:szCs w:val="20"/>
        </w:rPr>
        <w:t xml:space="preserve"> </w:t>
      </w:r>
      <w:r w:rsidRPr="0069012D">
        <w:rPr>
          <w:rFonts w:ascii="Sylfaen" w:eastAsia="Times New Roman" w:hAnsi="Sylfaen" w:cs="Sylfaen"/>
          <w:szCs w:val="20"/>
        </w:rPr>
        <w:t>տակ</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պահում</w:t>
      </w:r>
      <w:r w:rsidRPr="0069012D">
        <w:rPr>
          <w:rFonts w:ascii="Sylfaen" w:eastAsia="Times New Roman" w:hAnsi="Sylfaen"/>
          <w:szCs w:val="20"/>
        </w:rPr>
        <w:t xml:space="preserve"> </w:t>
      </w:r>
      <w:r w:rsidRPr="0069012D">
        <w:rPr>
          <w:rFonts w:ascii="Sylfaen" w:eastAsia="Times New Roman" w:hAnsi="Sylfaen" w:cs="Sylfaen"/>
          <w:szCs w:val="20"/>
        </w:rPr>
        <w:t>համայնքի</w:t>
      </w:r>
      <w:r w:rsidRPr="0069012D">
        <w:rPr>
          <w:rFonts w:ascii="Sylfaen" w:eastAsia="Times New Roman" w:hAnsi="Sylfaen"/>
          <w:szCs w:val="20"/>
        </w:rPr>
        <w:t xml:space="preserve"> </w:t>
      </w:r>
      <w:r w:rsidRPr="0069012D">
        <w:rPr>
          <w:rFonts w:ascii="Sylfaen" w:eastAsia="Times New Roman" w:hAnsi="Sylfaen" w:cs="Sylfaen"/>
          <w:szCs w:val="20"/>
        </w:rPr>
        <w:t>աշխատակազմի</w:t>
      </w:r>
      <w:r w:rsidRPr="0069012D">
        <w:rPr>
          <w:rFonts w:ascii="Sylfaen" w:eastAsia="Times New Roman" w:hAnsi="Sylfaen"/>
          <w:szCs w:val="20"/>
        </w:rPr>
        <w:t xml:space="preserve"> </w:t>
      </w:r>
      <w:r w:rsidRPr="0069012D">
        <w:rPr>
          <w:rFonts w:ascii="Sylfaen" w:eastAsia="Times New Roman" w:hAnsi="Sylfaen" w:cs="Sylfaen"/>
          <w:szCs w:val="20"/>
        </w:rPr>
        <w:t>գործունեությունը</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նրան</w:t>
      </w:r>
      <w:r w:rsidRPr="0069012D">
        <w:rPr>
          <w:rFonts w:ascii="Sylfaen" w:eastAsia="Times New Roman" w:hAnsi="Sylfaen"/>
          <w:szCs w:val="20"/>
        </w:rPr>
        <w:t xml:space="preserve"> </w:t>
      </w:r>
      <w:r w:rsidRPr="0069012D">
        <w:rPr>
          <w:rFonts w:ascii="Sylfaen" w:eastAsia="Times New Roman" w:hAnsi="Sylfaen" w:cs="Sylfaen"/>
          <w:szCs w:val="20"/>
        </w:rPr>
        <w:t>ստիպում</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պատասխանատու</w:t>
      </w:r>
      <w:r w:rsidRPr="0069012D">
        <w:rPr>
          <w:rFonts w:ascii="Sylfaen" w:eastAsia="Times New Roman" w:hAnsi="Sylfaen"/>
          <w:szCs w:val="20"/>
        </w:rPr>
        <w:t xml:space="preserve"> </w:t>
      </w:r>
      <w:r w:rsidRPr="0069012D">
        <w:rPr>
          <w:rFonts w:ascii="Sylfaen" w:eastAsia="Times New Roman" w:hAnsi="Sylfaen" w:cs="Sylfaen"/>
          <w:szCs w:val="20"/>
        </w:rPr>
        <w:t>լինել</w:t>
      </w:r>
      <w:r w:rsidRPr="0069012D">
        <w:rPr>
          <w:rFonts w:ascii="Sylfaen" w:eastAsia="Times New Roman" w:hAnsi="Sylfaen"/>
          <w:szCs w:val="20"/>
        </w:rPr>
        <w:t xml:space="preserve"> </w:t>
      </w:r>
      <w:r w:rsidRPr="0069012D">
        <w:rPr>
          <w:rFonts w:ascii="Sylfaen" w:eastAsia="Times New Roman" w:hAnsi="Sylfaen" w:cs="Sylfaen"/>
          <w:szCs w:val="20"/>
        </w:rPr>
        <w:t>իր</w:t>
      </w:r>
      <w:r w:rsidRPr="0069012D">
        <w:rPr>
          <w:rFonts w:ascii="Sylfaen" w:eastAsia="Times New Roman" w:hAnsi="Sylfaen"/>
          <w:szCs w:val="20"/>
        </w:rPr>
        <w:t xml:space="preserve"> </w:t>
      </w:r>
      <w:r w:rsidRPr="0069012D">
        <w:rPr>
          <w:rFonts w:ascii="Sylfaen" w:eastAsia="Times New Roman" w:hAnsi="Sylfaen" w:cs="Sylfaen"/>
          <w:szCs w:val="20"/>
        </w:rPr>
        <w:t>կատարած</w:t>
      </w:r>
      <w:r w:rsidRPr="0069012D">
        <w:rPr>
          <w:rFonts w:ascii="Sylfaen" w:eastAsia="Times New Roman" w:hAnsi="Sylfaen"/>
          <w:szCs w:val="20"/>
        </w:rPr>
        <w:t xml:space="preserve"> </w:t>
      </w:r>
      <w:r w:rsidRPr="0069012D">
        <w:rPr>
          <w:rFonts w:ascii="Sylfaen" w:eastAsia="Times New Roman" w:hAnsi="Sylfaen" w:cs="Sylfaen"/>
          <w:szCs w:val="20"/>
        </w:rPr>
        <w:t>աշխատանքների</w:t>
      </w:r>
      <w:r w:rsidRPr="0069012D">
        <w:rPr>
          <w:rFonts w:ascii="Sylfaen" w:eastAsia="Times New Roman" w:hAnsi="Sylfaen"/>
          <w:szCs w:val="20"/>
        </w:rPr>
        <w:t xml:space="preserve"> </w:t>
      </w:r>
      <w:r w:rsidRPr="0069012D">
        <w:rPr>
          <w:rFonts w:ascii="Sylfaen" w:eastAsia="Times New Roman" w:hAnsi="Sylfaen" w:cs="Sylfaen"/>
          <w:szCs w:val="20"/>
        </w:rPr>
        <w:t>համար</w:t>
      </w:r>
      <w:r w:rsidRPr="0069012D">
        <w:rPr>
          <w:rFonts w:ascii="Sylfaen" w:eastAsia="Times New Roman" w:hAnsi="Sylfaen"/>
          <w:szCs w:val="20"/>
        </w:rPr>
        <w:t xml:space="preserve">, </w:t>
      </w:r>
      <w:r w:rsidRPr="0069012D">
        <w:rPr>
          <w:rFonts w:ascii="Sylfaen" w:eastAsia="Times New Roman" w:hAnsi="Sylfaen" w:cs="Sylfaen"/>
          <w:szCs w:val="20"/>
        </w:rPr>
        <w:t>քանի</w:t>
      </w:r>
      <w:r w:rsidRPr="0069012D">
        <w:rPr>
          <w:rFonts w:ascii="Sylfaen" w:eastAsia="Times New Roman" w:hAnsi="Sylfaen"/>
          <w:szCs w:val="20"/>
        </w:rPr>
        <w:t xml:space="preserve"> </w:t>
      </w:r>
      <w:r w:rsidRPr="0069012D">
        <w:rPr>
          <w:rFonts w:ascii="Sylfaen" w:eastAsia="Times New Roman" w:hAnsi="Sylfaen" w:cs="Sylfaen"/>
          <w:szCs w:val="20"/>
        </w:rPr>
        <w:t>որ</w:t>
      </w:r>
      <w:r w:rsidRPr="0069012D">
        <w:rPr>
          <w:rFonts w:ascii="Sylfaen" w:eastAsia="Times New Roman" w:hAnsi="Sylfaen"/>
          <w:szCs w:val="20"/>
        </w:rPr>
        <w:t xml:space="preserve"> </w:t>
      </w:r>
      <w:r w:rsidRPr="0069012D">
        <w:rPr>
          <w:rFonts w:ascii="Sylfaen" w:eastAsia="Times New Roman" w:hAnsi="Sylfaen" w:cs="Sylfaen"/>
          <w:szCs w:val="20"/>
        </w:rPr>
        <w:t>աշխատակազմի</w:t>
      </w:r>
      <w:r w:rsidRPr="0069012D">
        <w:rPr>
          <w:rFonts w:ascii="Sylfaen" w:eastAsia="Times New Roman" w:hAnsi="Sylfaen"/>
          <w:szCs w:val="20"/>
        </w:rPr>
        <w:t xml:space="preserve"> </w:t>
      </w:r>
      <w:r w:rsidRPr="0069012D">
        <w:rPr>
          <w:rFonts w:ascii="Sylfaen" w:eastAsia="Times New Roman" w:hAnsi="Sylfaen" w:cs="Sylfaen"/>
          <w:szCs w:val="20"/>
        </w:rPr>
        <w:t>յուրաքանչյուր</w:t>
      </w:r>
      <w:r w:rsidRPr="0069012D">
        <w:rPr>
          <w:rFonts w:ascii="Sylfaen" w:eastAsia="Times New Roman" w:hAnsi="Sylfaen"/>
          <w:szCs w:val="20"/>
        </w:rPr>
        <w:t xml:space="preserve"> </w:t>
      </w:r>
      <w:r w:rsidRPr="0069012D">
        <w:rPr>
          <w:rFonts w:ascii="Sylfaen" w:eastAsia="Times New Roman" w:hAnsi="Sylfaen" w:cs="Sylfaen"/>
          <w:szCs w:val="20"/>
        </w:rPr>
        <w:t>աշխատող</w:t>
      </w:r>
      <w:r w:rsidRPr="0069012D">
        <w:rPr>
          <w:rFonts w:ascii="Sylfaen" w:eastAsia="Times New Roman" w:hAnsi="Sylfaen"/>
          <w:szCs w:val="20"/>
        </w:rPr>
        <w:t xml:space="preserve"> </w:t>
      </w:r>
      <w:r w:rsidRPr="0069012D">
        <w:rPr>
          <w:rFonts w:ascii="Sylfaen" w:eastAsia="Times New Roman" w:hAnsi="Sylfaen" w:cs="Sylfaen"/>
          <w:szCs w:val="20"/>
        </w:rPr>
        <w:t>հստակ</w:t>
      </w:r>
      <w:r w:rsidRPr="0069012D">
        <w:rPr>
          <w:rFonts w:ascii="Sylfaen" w:eastAsia="Times New Roman" w:hAnsi="Sylfaen"/>
          <w:szCs w:val="20"/>
        </w:rPr>
        <w:t xml:space="preserve"> </w:t>
      </w:r>
      <w:r w:rsidRPr="0069012D">
        <w:rPr>
          <w:rFonts w:ascii="Sylfaen" w:eastAsia="Times New Roman" w:hAnsi="Sylfaen" w:cs="Sylfaen"/>
          <w:szCs w:val="20"/>
        </w:rPr>
        <w:t>տեղեկացված</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թե</w:t>
      </w:r>
      <w:r w:rsidRPr="0069012D">
        <w:rPr>
          <w:rFonts w:ascii="Sylfaen" w:eastAsia="Times New Roman" w:hAnsi="Sylfaen"/>
          <w:szCs w:val="20"/>
        </w:rPr>
        <w:t xml:space="preserve"> </w:t>
      </w:r>
      <w:r w:rsidRPr="0069012D">
        <w:rPr>
          <w:rFonts w:ascii="Sylfaen" w:eastAsia="Times New Roman" w:hAnsi="Sylfaen" w:cs="Sylfaen"/>
          <w:szCs w:val="20"/>
        </w:rPr>
        <w:t>ի</w:t>
      </w:r>
      <w:r w:rsidR="00F5140C" w:rsidRPr="001074F1">
        <w:rPr>
          <w:rFonts w:ascii="Sylfaen" w:eastAsia="Times New Roman" w:hAnsi="Sylfaen" w:cs="Sylfaen"/>
          <w:szCs w:val="20"/>
          <w:lang w:val="ro-RO"/>
        </w:rPr>
        <w:t>՞</w:t>
      </w:r>
      <w:r w:rsidRPr="0069012D">
        <w:rPr>
          <w:rFonts w:ascii="Sylfaen" w:eastAsia="Times New Roman" w:hAnsi="Sylfaen" w:cs="Sylfaen"/>
          <w:szCs w:val="20"/>
        </w:rPr>
        <w:t>նչ</w:t>
      </w:r>
      <w:r w:rsidRPr="0069012D">
        <w:rPr>
          <w:rFonts w:ascii="Sylfaen" w:eastAsia="Times New Roman" w:hAnsi="Sylfaen"/>
          <w:szCs w:val="20"/>
        </w:rPr>
        <w:t xml:space="preserve"> </w:t>
      </w:r>
      <w:r w:rsidRPr="0069012D">
        <w:rPr>
          <w:rFonts w:ascii="Sylfaen" w:eastAsia="Times New Roman" w:hAnsi="Sylfaen" w:cs="Sylfaen"/>
          <w:szCs w:val="20"/>
        </w:rPr>
        <w:t>աշխատանքներ</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ինքը</w:t>
      </w:r>
      <w:r w:rsidRPr="0069012D">
        <w:rPr>
          <w:rFonts w:ascii="Sylfaen" w:eastAsia="Times New Roman" w:hAnsi="Sylfaen"/>
          <w:szCs w:val="20"/>
        </w:rPr>
        <w:t xml:space="preserve"> </w:t>
      </w:r>
      <w:r w:rsidRPr="0069012D">
        <w:rPr>
          <w:rFonts w:ascii="Sylfaen" w:eastAsia="Times New Roman" w:hAnsi="Sylfaen" w:cs="Sylfaen"/>
          <w:szCs w:val="20"/>
        </w:rPr>
        <w:t>կատարելու</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ի</w:t>
      </w:r>
      <w:r w:rsidR="00F5140C" w:rsidRPr="001074F1">
        <w:rPr>
          <w:rFonts w:ascii="Sylfaen" w:eastAsia="Times New Roman" w:hAnsi="Sylfaen" w:cs="Sylfaen"/>
          <w:szCs w:val="20"/>
          <w:lang w:val="ro-RO"/>
        </w:rPr>
        <w:t>՞</w:t>
      </w:r>
      <w:r w:rsidRPr="0069012D">
        <w:rPr>
          <w:rFonts w:ascii="Sylfaen" w:eastAsia="Times New Roman" w:hAnsi="Sylfaen" w:cs="Sylfaen"/>
          <w:szCs w:val="20"/>
        </w:rPr>
        <w:t>նչ</w:t>
      </w:r>
      <w:r w:rsidRPr="0069012D">
        <w:rPr>
          <w:rFonts w:ascii="Sylfaen" w:eastAsia="Times New Roman" w:hAnsi="Sylfaen"/>
          <w:szCs w:val="20"/>
        </w:rPr>
        <w:t xml:space="preserve"> </w:t>
      </w:r>
      <w:r w:rsidRPr="0069012D">
        <w:rPr>
          <w:rFonts w:ascii="Sylfaen" w:eastAsia="Times New Roman" w:hAnsi="Sylfaen" w:cs="Sylfaen"/>
          <w:szCs w:val="20"/>
        </w:rPr>
        <w:t>ժամկետներում</w:t>
      </w:r>
      <w:r w:rsidRPr="0069012D">
        <w:rPr>
          <w:rFonts w:ascii="Sylfaen" w:eastAsia="Times New Roman" w:hAnsi="Sylfaen"/>
          <w:szCs w:val="20"/>
        </w:rPr>
        <w:t xml:space="preserve">: </w:t>
      </w:r>
      <w:r w:rsidRPr="0069012D">
        <w:rPr>
          <w:rFonts w:ascii="Sylfaen" w:eastAsia="Times New Roman" w:hAnsi="Sylfaen" w:cs="Sylfaen"/>
          <w:szCs w:val="20"/>
        </w:rPr>
        <w:t>Բացի</w:t>
      </w:r>
      <w:r w:rsidRPr="0069012D">
        <w:rPr>
          <w:rFonts w:ascii="Sylfaen" w:eastAsia="Times New Roman" w:hAnsi="Sylfaen"/>
          <w:szCs w:val="20"/>
        </w:rPr>
        <w:t xml:space="preserve"> </w:t>
      </w:r>
      <w:r w:rsidRPr="0069012D">
        <w:rPr>
          <w:rFonts w:ascii="Sylfaen" w:eastAsia="Times New Roman" w:hAnsi="Sylfaen" w:cs="Sylfaen"/>
          <w:szCs w:val="20"/>
        </w:rPr>
        <w:t>դրանից</w:t>
      </w:r>
      <w:r w:rsidRPr="0069012D">
        <w:rPr>
          <w:rFonts w:ascii="Sylfaen" w:eastAsia="Times New Roman" w:hAnsi="Sylfaen"/>
          <w:szCs w:val="20"/>
        </w:rPr>
        <w:t xml:space="preserve">, </w:t>
      </w:r>
      <w:r w:rsidRPr="0069012D">
        <w:rPr>
          <w:rFonts w:ascii="Sylfaen" w:eastAsia="Times New Roman" w:hAnsi="Sylfaen" w:cs="Sylfaen"/>
          <w:szCs w:val="20"/>
        </w:rPr>
        <w:t>նման</w:t>
      </w:r>
      <w:r w:rsidRPr="0069012D">
        <w:rPr>
          <w:rFonts w:ascii="Sylfaen" w:eastAsia="Times New Roman" w:hAnsi="Sylfaen"/>
          <w:szCs w:val="20"/>
        </w:rPr>
        <w:t xml:space="preserve"> </w:t>
      </w:r>
      <w:r w:rsidRPr="0069012D">
        <w:rPr>
          <w:rFonts w:ascii="Sylfaen" w:eastAsia="Times New Roman" w:hAnsi="Sylfaen" w:cs="Sylfaen"/>
          <w:szCs w:val="20"/>
        </w:rPr>
        <w:t>պայման</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ստեղծում</w:t>
      </w:r>
      <w:r w:rsidRPr="0069012D">
        <w:rPr>
          <w:rFonts w:ascii="Sylfaen" w:eastAsia="Times New Roman" w:hAnsi="Sylfaen"/>
          <w:szCs w:val="20"/>
        </w:rPr>
        <w:t xml:space="preserve"> </w:t>
      </w:r>
      <w:r w:rsidRPr="0069012D">
        <w:rPr>
          <w:rFonts w:ascii="Sylfaen" w:eastAsia="Times New Roman" w:hAnsi="Sylfaen" w:cs="Sylfaen"/>
          <w:szCs w:val="20"/>
        </w:rPr>
        <w:lastRenderedPageBreak/>
        <w:t>հաշվետվողականության</w:t>
      </w:r>
      <w:r w:rsidRPr="0069012D">
        <w:rPr>
          <w:rFonts w:ascii="Sylfaen" w:eastAsia="Times New Roman" w:hAnsi="Sylfaen"/>
          <w:szCs w:val="20"/>
        </w:rPr>
        <w:t xml:space="preserve"> </w:t>
      </w:r>
      <w:r w:rsidRPr="0069012D">
        <w:rPr>
          <w:rFonts w:ascii="Sylfaen" w:eastAsia="Times New Roman" w:hAnsi="Sylfaen" w:cs="Sylfaen"/>
          <w:szCs w:val="20"/>
        </w:rPr>
        <w:t>գործուն</w:t>
      </w:r>
      <w:r w:rsidRPr="0069012D">
        <w:rPr>
          <w:rFonts w:ascii="Sylfaen" w:eastAsia="Times New Roman" w:hAnsi="Sylfaen"/>
          <w:szCs w:val="20"/>
        </w:rPr>
        <w:t xml:space="preserve"> </w:t>
      </w:r>
      <w:r w:rsidRPr="0069012D">
        <w:rPr>
          <w:rFonts w:ascii="Sylfaen" w:eastAsia="Times New Roman" w:hAnsi="Sylfaen" w:cs="Sylfaen"/>
          <w:szCs w:val="20"/>
        </w:rPr>
        <w:t>համակարգի</w:t>
      </w:r>
      <w:r w:rsidRPr="0069012D">
        <w:rPr>
          <w:rFonts w:ascii="Sylfaen" w:eastAsia="Times New Roman" w:hAnsi="Sylfaen"/>
          <w:szCs w:val="20"/>
        </w:rPr>
        <w:t xml:space="preserve"> </w:t>
      </w:r>
      <w:r w:rsidRPr="0069012D">
        <w:rPr>
          <w:rFonts w:ascii="Sylfaen" w:eastAsia="Times New Roman" w:hAnsi="Sylfaen" w:cs="Sylfaen"/>
          <w:szCs w:val="20"/>
        </w:rPr>
        <w:t>կիրառումը</w:t>
      </w:r>
      <w:r w:rsidRPr="0069012D">
        <w:rPr>
          <w:rFonts w:ascii="Sylfaen" w:eastAsia="Times New Roman" w:hAnsi="Sylfaen"/>
          <w:szCs w:val="20"/>
        </w:rPr>
        <w:t xml:space="preserve">: </w:t>
      </w:r>
      <w:r w:rsidRPr="0069012D">
        <w:rPr>
          <w:rFonts w:ascii="Sylfaen" w:eastAsia="Times New Roman" w:hAnsi="Sylfaen" w:cs="Sylfaen"/>
          <w:szCs w:val="20"/>
        </w:rPr>
        <w:t>Տ</w:t>
      </w:r>
      <w:r>
        <w:rPr>
          <w:rFonts w:ascii="Sylfaen" w:eastAsia="Times New Roman" w:hAnsi="Sylfaen" w:cs="Sylfaen"/>
          <w:szCs w:val="20"/>
        </w:rPr>
        <w:t>ԻՄ</w:t>
      </w:r>
      <w:r w:rsidR="00F5140C">
        <w:rPr>
          <w:rFonts w:ascii="Sylfaen" w:eastAsia="Times New Roman" w:hAnsi="Sylfaen" w:cs="Sylfaen"/>
          <w:szCs w:val="20"/>
        </w:rPr>
        <w:t>-</w:t>
      </w:r>
      <w:r w:rsidRPr="0069012D">
        <w:rPr>
          <w:rFonts w:ascii="Sylfaen" w:eastAsia="Times New Roman" w:hAnsi="Sylfaen" w:cs="Sylfaen"/>
          <w:szCs w:val="20"/>
        </w:rPr>
        <w:t>երի</w:t>
      </w:r>
      <w:r w:rsidRPr="0069012D">
        <w:rPr>
          <w:rFonts w:ascii="Sylfaen" w:eastAsia="Times New Roman" w:hAnsi="Sylfaen"/>
          <w:szCs w:val="20"/>
        </w:rPr>
        <w:t xml:space="preserve"> </w:t>
      </w:r>
      <w:r w:rsidRPr="0069012D">
        <w:rPr>
          <w:rFonts w:ascii="Sylfaen" w:eastAsia="Times New Roman" w:hAnsi="Sylfaen" w:cs="Sylfaen"/>
          <w:szCs w:val="20"/>
        </w:rPr>
        <w:t>ներկայացուցիչների</w:t>
      </w:r>
      <w:r w:rsidRPr="0069012D">
        <w:rPr>
          <w:rFonts w:ascii="Sylfaen" w:eastAsia="Times New Roman" w:hAnsi="Sylfaen"/>
          <w:szCs w:val="20"/>
        </w:rPr>
        <w:t xml:space="preserve"> </w:t>
      </w:r>
      <w:r w:rsidRPr="0069012D">
        <w:rPr>
          <w:rFonts w:ascii="Sylfaen" w:eastAsia="Times New Roman" w:hAnsi="Sylfaen" w:cs="Sylfaen"/>
          <w:szCs w:val="20"/>
        </w:rPr>
        <w:t>համար</w:t>
      </w:r>
      <w:r w:rsidRPr="0069012D">
        <w:rPr>
          <w:rFonts w:ascii="Sylfaen" w:eastAsia="Times New Roman" w:hAnsi="Sylfaen"/>
          <w:szCs w:val="20"/>
        </w:rPr>
        <w:t xml:space="preserve">, </w:t>
      </w:r>
      <w:r w:rsidRPr="0069012D">
        <w:rPr>
          <w:rFonts w:ascii="Sylfaen" w:eastAsia="Times New Roman" w:hAnsi="Sylfaen" w:cs="Sylfaen"/>
          <w:szCs w:val="20"/>
        </w:rPr>
        <w:t>որոնք</w:t>
      </w:r>
      <w:r w:rsidRPr="0069012D">
        <w:rPr>
          <w:rFonts w:ascii="Sylfaen" w:eastAsia="Times New Roman" w:hAnsi="Sylfaen"/>
          <w:szCs w:val="20"/>
        </w:rPr>
        <w:t xml:space="preserve"> </w:t>
      </w:r>
      <w:r w:rsidRPr="0069012D">
        <w:rPr>
          <w:rFonts w:ascii="Sylfaen" w:eastAsia="Times New Roman" w:hAnsi="Sylfaen" w:cs="Sylfaen"/>
          <w:szCs w:val="20"/>
        </w:rPr>
        <w:t>պարտավորություն</w:t>
      </w:r>
      <w:r w:rsidRPr="0069012D">
        <w:rPr>
          <w:rFonts w:ascii="Sylfaen" w:eastAsia="Times New Roman" w:hAnsi="Sylfaen"/>
          <w:szCs w:val="20"/>
        </w:rPr>
        <w:t xml:space="preserve"> </w:t>
      </w:r>
      <w:r w:rsidRPr="0069012D">
        <w:rPr>
          <w:rFonts w:ascii="Sylfaen" w:eastAsia="Times New Roman" w:hAnsi="Sylfaen" w:cs="Sylfaen"/>
          <w:szCs w:val="20"/>
        </w:rPr>
        <w:t>ունեն</w:t>
      </w:r>
      <w:r w:rsidRPr="0069012D">
        <w:rPr>
          <w:rFonts w:ascii="Sylfaen" w:eastAsia="Times New Roman" w:hAnsi="Sylfaen"/>
          <w:szCs w:val="20"/>
        </w:rPr>
        <w:t xml:space="preserve"> </w:t>
      </w:r>
      <w:r w:rsidRPr="0069012D">
        <w:rPr>
          <w:rFonts w:ascii="Sylfaen" w:eastAsia="Times New Roman" w:hAnsi="Sylfaen" w:cs="Sylfaen"/>
          <w:szCs w:val="20"/>
        </w:rPr>
        <w:t>ցույց</w:t>
      </w:r>
      <w:r w:rsidRPr="0069012D">
        <w:rPr>
          <w:rFonts w:ascii="Sylfaen" w:eastAsia="Times New Roman" w:hAnsi="Sylfaen"/>
          <w:szCs w:val="20"/>
        </w:rPr>
        <w:t xml:space="preserve"> </w:t>
      </w:r>
      <w:r w:rsidRPr="0069012D">
        <w:rPr>
          <w:rFonts w:ascii="Sylfaen" w:eastAsia="Times New Roman" w:hAnsi="Sylfaen" w:cs="Sylfaen"/>
          <w:szCs w:val="20"/>
        </w:rPr>
        <w:t>տալու</w:t>
      </w:r>
      <w:r w:rsidRPr="0069012D">
        <w:rPr>
          <w:rFonts w:ascii="Sylfaen" w:eastAsia="Times New Roman" w:hAnsi="Sylfaen"/>
          <w:szCs w:val="20"/>
        </w:rPr>
        <w:t xml:space="preserve"> </w:t>
      </w:r>
      <w:r w:rsidRPr="0069012D">
        <w:rPr>
          <w:rFonts w:ascii="Sylfaen" w:eastAsia="Times New Roman" w:hAnsi="Sylfaen" w:cs="Sylfaen"/>
          <w:szCs w:val="20"/>
        </w:rPr>
        <w:t>իրենց</w:t>
      </w:r>
      <w:r w:rsidRPr="0069012D">
        <w:rPr>
          <w:rFonts w:ascii="Sylfaen" w:eastAsia="Times New Roman" w:hAnsi="Sylfaen"/>
          <w:szCs w:val="20"/>
        </w:rPr>
        <w:t xml:space="preserve"> </w:t>
      </w:r>
      <w:r w:rsidRPr="0069012D">
        <w:rPr>
          <w:rFonts w:ascii="Sylfaen" w:eastAsia="Times New Roman" w:hAnsi="Sylfaen" w:cs="Sylfaen"/>
          <w:szCs w:val="20"/>
        </w:rPr>
        <w:t>հաջողությունները</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միջոցներ</w:t>
      </w:r>
      <w:r w:rsidRPr="0069012D">
        <w:rPr>
          <w:rFonts w:ascii="Sylfaen" w:eastAsia="Times New Roman" w:hAnsi="Sylfaen"/>
          <w:szCs w:val="20"/>
        </w:rPr>
        <w:t xml:space="preserve"> </w:t>
      </w:r>
      <w:r w:rsidRPr="0069012D">
        <w:rPr>
          <w:rFonts w:ascii="Sylfaen" w:eastAsia="Times New Roman" w:hAnsi="Sylfaen" w:cs="Sylfaen"/>
          <w:szCs w:val="20"/>
        </w:rPr>
        <w:t>ձեռնարկելու</w:t>
      </w:r>
      <w:r w:rsidRPr="0069012D">
        <w:rPr>
          <w:rFonts w:ascii="Sylfaen" w:eastAsia="Times New Roman" w:hAnsi="Sylfaen"/>
          <w:szCs w:val="20"/>
        </w:rPr>
        <w:t xml:space="preserve"> </w:t>
      </w:r>
      <w:r w:rsidRPr="0069012D">
        <w:rPr>
          <w:rFonts w:ascii="Sylfaen" w:eastAsia="Times New Roman" w:hAnsi="Sylfaen" w:cs="Sylfaen"/>
          <w:szCs w:val="20"/>
        </w:rPr>
        <w:t>անհաջողությունների</w:t>
      </w:r>
      <w:r w:rsidRPr="0069012D">
        <w:rPr>
          <w:rFonts w:ascii="Sylfaen" w:eastAsia="Times New Roman" w:hAnsi="Sylfaen"/>
          <w:szCs w:val="20"/>
        </w:rPr>
        <w:t xml:space="preserve"> </w:t>
      </w:r>
      <w:r w:rsidRPr="0069012D">
        <w:rPr>
          <w:rFonts w:ascii="Sylfaen" w:eastAsia="Times New Roman" w:hAnsi="Sylfaen" w:cs="Sylfaen"/>
          <w:szCs w:val="20"/>
        </w:rPr>
        <w:t>վերացման</w:t>
      </w:r>
      <w:r w:rsidRPr="0069012D">
        <w:rPr>
          <w:rFonts w:ascii="Sylfaen" w:eastAsia="Times New Roman" w:hAnsi="Sylfaen"/>
          <w:szCs w:val="20"/>
        </w:rPr>
        <w:t xml:space="preserve"> </w:t>
      </w:r>
      <w:r w:rsidRPr="0069012D">
        <w:rPr>
          <w:rFonts w:ascii="Sylfaen" w:eastAsia="Times New Roman" w:hAnsi="Sylfaen" w:cs="Sylfaen"/>
          <w:szCs w:val="20"/>
        </w:rPr>
        <w:t>համար</w:t>
      </w:r>
      <w:r w:rsidRPr="0069012D">
        <w:rPr>
          <w:rFonts w:ascii="Sylfaen" w:eastAsia="Times New Roman" w:hAnsi="Sylfaen"/>
          <w:szCs w:val="20"/>
        </w:rPr>
        <w:t xml:space="preserve">, </w:t>
      </w:r>
      <w:r w:rsidRPr="0069012D">
        <w:rPr>
          <w:rFonts w:ascii="Sylfaen" w:eastAsia="Times New Roman" w:hAnsi="Sylfaen" w:cs="Sylfaen"/>
          <w:szCs w:val="20"/>
        </w:rPr>
        <w:t>պլանավորումը</w:t>
      </w:r>
      <w:r w:rsidRPr="0069012D">
        <w:rPr>
          <w:rFonts w:ascii="Sylfaen" w:eastAsia="Times New Roman" w:hAnsi="Sylfaen"/>
          <w:szCs w:val="20"/>
        </w:rPr>
        <w:t xml:space="preserve"> </w:t>
      </w:r>
      <w:r w:rsidRPr="0069012D">
        <w:rPr>
          <w:rFonts w:ascii="Sylfaen" w:eastAsia="Times New Roman" w:hAnsi="Sylfaen" w:cs="Sylfaen"/>
          <w:szCs w:val="20"/>
        </w:rPr>
        <w:t>կարող</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ապահովել</w:t>
      </w:r>
      <w:r w:rsidRPr="0069012D">
        <w:rPr>
          <w:rFonts w:ascii="Sylfaen" w:eastAsia="Times New Roman" w:hAnsi="Sylfaen"/>
          <w:szCs w:val="20"/>
        </w:rPr>
        <w:t xml:space="preserve"> </w:t>
      </w:r>
      <w:r w:rsidRPr="0069012D">
        <w:rPr>
          <w:rFonts w:ascii="Sylfaen" w:eastAsia="Times New Roman" w:hAnsi="Sylfaen" w:cs="Sylfaen"/>
          <w:szCs w:val="20"/>
        </w:rPr>
        <w:t>հասարակական</w:t>
      </w:r>
      <w:r w:rsidRPr="0069012D">
        <w:rPr>
          <w:rFonts w:ascii="Sylfaen" w:eastAsia="Times New Roman" w:hAnsi="Sylfaen"/>
          <w:szCs w:val="20"/>
        </w:rPr>
        <w:t xml:space="preserve"> </w:t>
      </w:r>
      <w:r w:rsidRPr="0069012D">
        <w:rPr>
          <w:rFonts w:ascii="Sylfaen" w:eastAsia="Times New Roman" w:hAnsi="Sylfaen" w:cs="Sylfaen"/>
          <w:szCs w:val="20"/>
        </w:rPr>
        <w:t>մեծ</w:t>
      </w:r>
      <w:r w:rsidRPr="0069012D">
        <w:rPr>
          <w:rFonts w:ascii="Sylfaen" w:eastAsia="Times New Roman" w:hAnsi="Sylfaen"/>
          <w:szCs w:val="20"/>
        </w:rPr>
        <w:t xml:space="preserve"> </w:t>
      </w:r>
      <w:r w:rsidRPr="0069012D">
        <w:rPr>
          <w:rFonts w:ascii="Sylfaen" w:eastAsia="Times New Roman" w:hAnsi="Sylfaen" w:cs="Sylfaen"/>
          <w:szCs w:val="20"/>
        </w:rPr>
        <w:t>աջակցություն</w:t>
      </w:r>
      <w:r w:rsidRPr="0069012D">
        <w:rPr>
          <w:rFonts w:ascii="Sylfaen" w:eastAsia="Times New Roman" w:hAnsi="Sylfaen"/>
          <w:szCs w:val="20"/>
        </w:rPr>
        <w:t xml:space="preserve">: </w:t>
      </w:r>
      <w:r>
        <w:rPr>
          <w:rFonts w:ascii="Sylfaen" w:eastAsia="Times New Roman" w:hAnsi="Sylfaen"/>
          <w:szCs w:val="20"/>
        </w:rPr>
        <w:t>Պ</w:t>
      </w:r>
      <w:r w:rsidRPr="0069012D">
        <w:rPr>
          <w:rFonts w:ascii="Sylfaen" w:eastAsia="Times New Roman" w:hAnsi="Sylfaen" w:cs="Sylfaen"/>
          <w:szCs w:val="20"/>
        </w:rPr>
        <w:t>լանավորման</w:t>
      </w:r>
      <w:r w:rsidRPr="0069012D">
        <w:rPr>
          <w:rFonts w:ascii="Sylfaen" w:eastAsia="Times New Roman" w:hAnsi="Sylfaen"/>
          <w:szCs w:val="20"/>
        </w:rPr>
        <w:t xml:space="preserve"> </w:t>
      </w:r>
      <w:r w:rsidRPr="0069012D">
        <w:rPr>
          <w:rFonts w:ascii="Sylfaen" w:eastAsia="Times New Roman" w:hAnsi="Sylfaen" w:cs="Sylfaen"/>
          <w:szCs w:val="20"/>
        </w:rPr>
        <w:t>միջոցով</w:t>
      </w:r>
      <w:r w:rsidRPr="0069012D">
        <w:rPr>
          <w:rFonts w:ascii="Sylfaen" w:eastAsia="Times New Roman" w:hAnsi="Sylfaen"/>
          <w:szCs w:val="20"/>
        </w:rPr>
        <w:t xml:space="preserve"> </w:t>
      </w:r>
      <w:r w:rsidRPr="0069012D">
        <w:rPr>
          <w:rFonts w:ascii="Sylfaen" w:eastAsia="Times New Roman" w:hAnsi="Sylfaen" w:cs="Sylfaen"/>
          <w:szCs w:val="20"/>
        </w:rPr>
        <w:t>կառավարումը</w:t>
      </w:r>
      <w:r w:rsidRPr="0069012D">
        <w:rPr>
          <w:rFonts w:ascii="Sylfaen" w:eastAsia="Times New Roman" w:hAnsi="Sylfaen"/>
          <w:szCs w:val="20"/>
        </w:rPr>
        <w:t xml:space="preserve"> </w:t>
      </w:r>
      <w:r w:rsidRPr="0069012D">
        <w:rPr>
          <w:rFonts w:ascii="Sylfaen" w:eastAsia="Times New Roman" w:hAnsi="Sylfaen" w:cs="Sylfaen"/>
          <w:szCs w:val="20"/>
        </w:rPr>
        <w:t>կապ</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sidRPr="0069012D">
        <w:rPr>
          <w:rFonts w:ascii="Sylfaen" w:eastAsia="Times New Roman" w:hAnsi="Sylfaen" w:cs="Sylfaen"/>
          <w:szCs w:val="20"/>
        </w:rPr>
        <w:t>հաստատում</w:t>
      </w:r>
      <w:r w:rsidRPr="0069012D">
        <w:rPr>
          <w:rFonts w:ascii="Sylfaen" w:eastAsia="Times New Roman" w:hAnsi="Sylfaen"/>
          <w:szCs w:val="20"/>
        </w:rPr>
        <w:t xml:space="preserve"> </w:t>
      </w:r>
      <w:r w:rsidRPr="0069012D">
        <w:rPr>
          <w:rFonts w:ascii="Sylfaen" w:eastAsia="Times New Roman" w:hAnsi="Sylfaen" w:cs="Sylfaen"/>
          <w:szCs w:val="20"/>
        </w:rPr>
        <w:t>բյուջետային</w:t>
      </w:r>
      <w:r w:rsidRPr="0069012D">
        <w:rPr>
          <w:rFonts w:ascii="Sylfaen" w:eastAsia="Times New Roman" w:hAnsi="Sylfaen"/>
          <w:szCs w:val="20"/>
        </w:rPr>
        <w:t xml:space="preserve"> </w:t>
      </w:r>
      <w:r w:rsidRPr="0069012D">
        <w:rPr>
          <w:rFonts w:ascii="Sylfaen" w:eastAsia="Times New Roman" w:hAnsi="Sylfaen" w:cs="Sylfaen"/>
          <w:szCs w:val="20"/>
        </w:rPr>
        <w:t>միջոցների</w:t>
      </w:r>
      <w:r w:rsidRPr="0069012D">
        <w:rPr>
          <w:rFonts w:ascii="Sylfaen" w:eastAsia="Times New Roman" w:hAnsi="Sylfaen"/>
          <w:szCs w:val="20"/>
        </w:rPr>
        <w:t xml:space="preserve"> </w:t>
      </w:r>
      <w:r w:rsidRPr="0069012D">
        <w:rPr>
          <w:rFonts w:ascii="Sylfaen" w:eastAsia="Times New Roman" w:hAnsi="Sylfaen" w:cs="Sylfaen"/>
          <w:szCs w:val="20"/>
        </w:rPr>
        <w:t>օգտագործման</w:t>
      </w:r>
      <w:r w:rsidRPr="0069012D">
        <w:rPr>
          <w:rFonts w:ascii="Sylfaen" w:eastAsia="Times New Roman" w:hAnsi="Sylfaen"/>
          <w:szCs w:val="20"/>
        </w:rPr>
        <w:t xml:space="preserve"> </w:t>
      </w:r>
      <w:r w:rsidRPr="0069012D">
        <w:rPr>
          <w:rFonts w:ascii="Sylfaen" w:eastAsia="Times New Roman" w:hAnsi="Sylfaen" w:cs="Sylfaen"/>
          <w:szCs w:val="20"/>
        </w:rPr>
        <w:t>և</w:t>
      </w:r>
      <w:r w:rsidRPr="0069012D">
        <w:rPr>
          <w:rFonts w:ascii="Sylfaen" w:eastAsia="Times New Roman" w:hAnsi="Sylfaen"/>
          <w:szCs w:val="20"/>
        </w:rPr>
        <w:t xml:space="preserve"> </w:t>
      </w:r>
      <w:r w:rsidRPr="0069012D">
        <w:rPr>
          <w:rFonts w:ascii="Sylfaen" w:eastAsia="Times New Roman" w:hAnsi="Sylfaen" w:cs="Sylfaen"/>
          <w:szCs w:val="20"/>
        </w:rPr>
        <w:t>համայնքի</w:t>
      </w:r>
      <w:r w:rsidRPr="0069012D">
        <w:rPr>
          <w:rFonts w:ascii="Sylfaen" w:eastAsia="Times New Roman" w:hAnsi="Sylfaen"/>
          <w:szCs w:val="20"/>
        </w:rPr>
        <w:t xml:space="preserve"> </w:t>
      </w:r>
      <w:r w:rsidRPr="0069012D">
        <w:rPr>
          <w:rFonts w:ascii="Sylfaen" w:eastAsia="Times New Roman" w:hAnsi="Sylfaen" w:cs="Sylfaen"/>
          <w:szCs w:val="20"/>
        </w:rPr>
        <w:t>առջև</w:t>
      </w:r>
      <w:r w:rsidRPr="0069012D">
        <w:rPr>
          <w:rFonts w:ascii="Sylfaen" w:eastAsia="Times New Roman" w:hAnsi="Sylfaen"/>
          <w:szCs w:val="20"/>
        </w:rPr>
        <w:t xml:space="preserve"> </w:t>
      </w:r>
      <w:r w:rsidRPr="0069012D">
        <w:rPr>
          <w:rFonts w:ascii="Sylfaen" w:eastAsia="Times New Roman" w:hAnsi="Sylfaen" w:cs="Sylfaen"/>
          <w:szCs w:val="20"/>
        </w:rPr>
        <w:t>ծառացած</w:t>
      </w:r>
      <w:r w:rsidRPr="0069012D">
        <w:rPr>
          <w:rFonts w:ascii="Sylfaen" w:eastAsia="Times New Roman" w:hAnsi="Sylfaen"/>
          <w:szCs w:val="20"/>
        </w:rPr>
        <w:t xml:space="preserve"> </w:t>
      </w:r>
      <w:r w:rsidRPr="0069012D">
        <w:rPr>
          <w:rFonts w:ascii="Sylfaen" w:eastAsia="Times New Roman" w:hAnsi="Sylfaen" w:cs="Sylfaen"/>
          <w:szCs w:val="20"/>
        </w:rPr>
        <w:t>հիմնախնդիրների</w:t>
      </w:r>
      <w:r w:rsidRPr="0069012D">
        <w:rPr>
          <w:rFonts w:ascii="Sylfaen" w:eastAsia="Times New Roman" w:hAnsi="Sylfaen"/>
          <w:szCs w:val="20"/>
        </w:rPr>
        <w:t xml:space="preserve"> </w:t>
      </w:r>
      <w:r w:rsidRPr="0069012D">
        <w:rPr>
          <w:rFonts w:ascii="Sylfaen" w:eastAsia="Times New Roman" w:hAnsi="Sylfaen" w:cs="Sylfaen"/>
          <w:szCs w:val="20"/>
        </w:rPr>
        <w:t>լուծման</w:t>
      </w:r>
      <w:r w:rsidRPr="0069012D">
        <w:rPr>
          <w:rFonts w:ascii="Sylfaen" w:eastAsia="Times New Roman" w:hAnsi="Sylfaen"/>
          <w:szCs w:val="20"/>
        </w:rPr>
        <w:t xml:space="preserve"> </w:t>
      </w:r>
      <w:r w:rsidRPr="0069012D">
        <w:rPr>
          <w:rFonts w:ascii="Sylfaen" w:eastAsia="Times New Roman" w:hAnsi="Sylfaen" w:cs="Sylfaen"/>
          <w:szCs w:val="20"/>
        </w:rPr>
        <w:t>միջև</w:t>
      </w:r>
      <w:r w:rsidRPr="0069012D">
        <w:rPr>
          <w:rFonts w:ascii="Sylfaen" w:eastAsia="Times New Roman" w:hAnsi="Sylfaen"/>
          <w:szCs w:val="20"/>
        </w:rPr>
        <w:t xml:space="preserve">: </w:t>
      </w:r>
      <w:r w:rsidRPr="0069012D">
        <w:rPr>
          <w:rFonts w:ascii="Sylfaen" w:eastAsia="Times New Roman" w:hAnsi="Sylfaen" w:cs="Sylfaen"/>
          <w:szCs w:val="20"/>
        </w:rPr>
        <w:t>Դրանով</w:t>
      </w:r>
      <w:r w:rsidRPr="0069012D">
        <w:rPr>
          <w:rFonts w:ascii="Sylfaen" w:eastAsia="Times New Roman" w:hAnsi="Sylfaen"/>
          <w:szCs w:val="20"/>
        </w:rPr>
        <w:t xml:space="preserve"> </w:t>
      </w:r>
      <w:r w:rsidRPr="0069012D">
        <w:rPr>
          <w:rFonts w:ascii="Sylfaen" w:eastAsia="Times New Roman" w:hAnsi="Sylfaen" w:cs="Sylfaen"/>
          <w:szCs w:val="20"/>
        </w:rPr>
        <w:t>իսկ</w:t>
      </w:r>
      <w:r w:rsidRPr="0069012D">
        <w:rPr>
          <w:rFonts w:ascii="Sylfaen" w:eastAsia="Times New Roman" w:hAnsi="Sylfaen"/>
          <w:szCs w:val="20"/>
        </w:rPr>
        <w:t xml:space="preserve"> </w:t>
      </w:r>
      <w:r w:rsidRPr="0069012D">
        <w:rPr>
          <w:rFonts w:ascii="Sylfaen" w:eastAsia="Times New Roman" w:hAnsi="Sylfaen" w:cs="Sylfaen"/>
          <w:szCs w:val="20"/>
        </w:rPr>
        <w:t>բյուջեն</w:t>
      </w:r>
      <w:r w:rsidRPr="0069012D">
        <w:rPr>
          <w:rFonts w:ascii="Sylfaen" w:eastAsia="Times New Roman" w:hAnsi="Sylfaen"/>
          <w:szCs w:val="20"/>
        </w:rPr>
        <w:t xml:space="preserve"> </w:t>
      </w:r>
      <w:r w:rsidRPr="0069012D">
        <w:rPr>
          <w:rFonts w:ascii="Sylfaen" w:eastAsia="Times New Roman" w:hAnsi="Sylfaen" w:cs="Sylfaen"/>
          <w:szCs w:val="20"/>
        </w:rPr>
        <w:t>դառնում</w:t>
      </w:r>
      <w:r w:rsidRPr="0069012D">
        <w:rPr>
          <w:rFonts w:ascii="Sylfaen" w:eastAsia="Times New Roman" w:hAnsi="Sylfaen"/>
          <w:szCs w:val="20"/>
        </w:rPr>
        <w:t xml:space="preserve"> </w:t>
      </w:r>
      <w:r w:rsidRPr="0069012D">
        <w:rPr>
          <w:rFonts w:ascii="Sylfaen" w:eastAsia="Times New Roman" w:hAnsi="Sylfaen" w:cs="Sylfaen"/>
          <w:szCs w:val="20"/>
        </w:rPr>
        <w:t>է</w:t>
      </w:r>
      <w:r w:rsidRPr="0069012D">
        <w:rPr>
          <w:rFonts w:ascii="Sylfaen" w:eastAsia="Times New Roman" w:hAnsi="Sylfaen"/>
          <w:szCs w:val="20"/>
        </w:rPr>
        <w:t xml:space="preserve"> </w:t>
      </w:r>
      <w:r>
        <w:rPr>
          <w:rFonts w:ascii="Sylfaen" w:eastAsia="Times New Roman" w:hAnsi="Sylfaen"/>
          <w:szCs w:val="20"/>
        </w:rPr>
        <w:t>համայնքի</w:t>
      </w:r>
      <w:r w:rsidRPr="0069012D">
        <w:rPr>
          <w:rFonts w:ascii="Sylfaen" w:eastAsia="Times New Roman" w:hAnsi="Sylfaen"/>
          <w:szCs w:val="20"/>
        </w:rPr>
        <w:t xml:space="preserve"> </w:t>
      </w:r>
      <w:r w:rsidRPr="0069012D">
        <w:rPr>
          <w:rFonts w:ascii="Sylfaen" w:eastAsia="Times New Roman" w:hAnsi="Sylfaen" w:cs="Sylfaen"/>
          <w:szCs w:val="20"/>
        </w:rPr>
        <w:t>նպատակների</w:t>
      </w:r>
      <w:r w:rsidRPr="0069012D">
        <w:rPr>
          <w:rFonts w:ascii="Sylfaen" w:eastAsia="Times New Roman" w:hAnsi="Sylfaen"/>
          <w:szCs w:val="20"/>
        </w:rPr>
        <w:t xml:space="preserve"> </w:t>
      </w:r>
      <w:r w:rsidRPr="0069012D">
        <w:rPr>
          <w:rFonts w:ascii="Sylfaen" w:eastAsia="Times New Roman" w:hAnsi="Sylfaen" w:cs="Sylfaen"/>
          <w:szCs w:val="20"/>
        </w:rPr>
        <w:t>իրականացման</w:t>
      </w:r>
      <w:r w:rsidRPr="0069012D">
        <w:rPr>
          <w:rFonts w:ascii="Sylfaen" w:eastAsia="Times New Roman" w:hAnsi="Sylfaen"/>
          <w:szCs w:val="20"/>
        </w:rPr>
        <w:t xml:space="preserve"> </w:t>
      </w:r>
      <w:r w:rsidRPr="0069012D">
        <w:rPr>
          <w:rFonts w:ascii="Sylfaen" w:eastAsia="Times New Roman" w:hAnsi="Sylfaen" w:cs="Sylfaen"/>
          <w:szCs w:val="20"/>
        </w:rPr>
        <w:t>հիմնական</w:t>
      </w:r>
      <w:r w:rsidRPr="0069012D">
        <w:rPr>
          <w:rFonts w:ascii="Sylfaen" w:eastAsia="Times New Roman" w:hAnsi="Sylfaen"/>
          <w:szCs w:val="20"/>
        </w:rPr>
        <w:t xml:space="preserve"> </w:t>
      </w:r>
      <w:r w:rsidRPr="0069012D">
        <w:rPr>
          <w:rFonts w:ascii="Sylfaen" w:eastAsia="Times New Roman" w:hAnsi="Sylfaen" w:cs="Sylfaen"/>
          <w:szCs w:val="20"/>
        </w:rPr>
        <w:t>միջոցը</w:t>
      </w:r>
      <w:r w:rsidRPr="0069012D">
        <w:rPr>
          <w:rFonts w:ascii="Sylfaen" w:eastAsia="Times New Roman" w:hAnsi="Sylfaen"/>
          <w:szCs w:val="20"/>
        </w:rPr>
        <w:t>:</w:t>
      </w:r>
    </w:p>
    <w:p w:rsidR="00CA2E55" w:rsidRPr="001074F1" w:rsidRDefault="00CA2E55" w:rsidP="00811D18">
      <w:pPr>
        <w:spacing w:after="0"/>
        <w:ind w:firstLine="720"/>
        <w:jc w:val="both"/>
        <w:rPr>
          <w:rFonts w:ascii="Sylfaen" w:eastAsia="Times New Roman" w:hAnsi="Sylfaen"/>
          <w:szCs w:val="20"/>
          <w:lang w:val="ro-RO"/>
        </w:rPr>
      </w:pPr>
      <w:r>
        <w:rPr>
          <w:rFonts w:ascii="Sylfaen" w:eastAsia="Times New Roman" w:hAnsi="Sylfaen" w:cs="Sylfaen"/>
          <w:szCs w:val="20"/>
          <w:lang w:val="ro-RO"/>
        </w:rPr>
        <w:t xml:space="preserve">ՀԶՔԾ-ի </w:t>
      </w:r>
      <w:r w:rsidRPr="001074F1">
        <w:rPr>
          <w:rFonts w:ascii="Sylfaen" w:eastAsia="Times New Roman" w:hAnsi="Sylfaen" w:cs="Sylfaen"/>
          <w:szCs w:val="20"/>
          <w:lang w:val="ro-RO"/>
        </w:rPr>
        <w:t>պլանավորումը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կառավարման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գործընթաց</w:t>
      </w:r>
      <w:r>
        <w:rPr>
          <w:rFonts w:ascii="Sylfaen" w:eastAsia="Times New Roman" w:hAnsi="Sylfaen" w:cs="Sylfaen"/>
          <w:szCs w:val="20"/>
          <w:lang w:val="ro-RO"/>
        </w:rPr>
        <w:t xml:space="preserve"> 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որը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սահմանում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ռեսուրսների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բաշխման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առաջնահերթությունները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նախատեսում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դրանց</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գործնական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իրագործման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ռազմավարությունները</w:t>
      </w:r>
      <w:r w:rsidRPr="001074F1">
        <w:rPr>
          <w:rFonts w:ascii="Sylfaen" w:eastAsia="Times New Roman" w:hAnsi="Sylfaen"/>
          <w:szCs w:val="20"/>
          <w:lang w:val="ro-RO"/>
        </w:rPr>
        <w:t xml:space="preserve">: </w:t>
      </w:r>
    </w:p>
    <w:p w:rsidR="00CA2E55" w:rsidRPr="001074F1" w:rsidRDefault="00CA2E55" w:rsidP="00811D18">
      <w:pPr>
        <w:spacing w:after="0"/>
        <w:ind w:firstLine="720"/>
        <w:jc w:val="both"/>
        <w:rPr>
          <w:rFonts w:eastAsia="Times New Roman"/>
          <w:szCs w:val="20"/>
          <w:lang w:val="ro-RO"/>
        </w:rPr>
      </w:pPr>
      <w:r w:rsidRPr="001074F1">
        <w:rPr>
          <w:rFonts w:ascii="Sylfaen" w:eastAsia="Times New Roman" w:hAnsi="Sylfaen" w:cs="Sylfaen"/>
          <w:szCs w:val="20"/>
          <w:lang w:val="ro-RO"/>
        </w:rPr>
        <w:t>Արդյունավետ</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պլանավորման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բանալին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հիմնականում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գործընթացի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մեջ</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ոչ</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թե</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ծրագրի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կամ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արդյունքի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Որպեսզի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գործընթացը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լինի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արդյունավետ</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անհրաժեշտ</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00F5140C">
        <w:rPr>
          <w:rFonts w:ascii="Sylfaen" w:eastAsia="Times New Roman" w:hAnsi="Sylfaen" w:cs="Sylfaen"/>
          <w:szCs w:val="20"/>
          <w:lang w:val="ro-RO"/>
        </w:rPr>
        <w:t>,</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որ</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այն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լինի</w:t>
      </w:r>
      <w:r w:rsidRPr="001074F1">
        <w:rPr>
          <w:rFonts w:ascii="Sylfaen" w:eastAsia="Times New Roman" w:hAnsi="Sylfaen"/>
          <w:szCs w:val="20"/>
          <w:lang w:val="ro-RO"/>
        </w:rPr>
        <w:t xml:space="preserve">.  </w:t>
      </w:r>
    </w:p>
    <w:p w:rsidR="00CA2E55" w:rsidRPr="001074F1" w:rsidRDefault="00404FE1" w:rsidP="0075079B">
      <w:pPr>
        <w:numPr>
          <w:ilvl w:val="0"/>
          <w:numId w:val="10"/>
        </w:numPr>
        <w:spacing w:after="0"/>
        <w:jc w:val="both"/>
        <w:rPr>
          <w:rFonts w:ascii="Sylfaen" w:eastAsia="Times New Roman" w:hAnsi="Sylfaen"/>
          <w:szCs w:val="20"/>
          <w:lang w:val="ro-RO"/>
        </w:rPr>
      </w:pPr>
      <w:r>
        <w:rPr>
          <w:rFonts w:ascii="Sylfaen" w:eastAsia="Times New Roman" w:hAnsi="Sylfaen" w:cs="Sylfaen"/>
          <w:b/>
          <w:i/>
          <w:szCs w:val="20"/>
          <w:lang w:val="ro-RO"/>
        </w:rPr>
        <w:t>մ</w:t>
      </w:r>
      <w:r w:rsidR="00CA2E55" w:rsidRPr="001074F1">
        <w:rPr>
          <w:rFonts w:ascii="Sylfaen" w:eastAsia="Times New Roman" w:hAnsi="Sylfaen" w:cs="Sylfaen"/>
          <w:b/>
          <w:i/>
          <w:szCs w:val="20"/>
          <w:lang w:val="ro-RO"/>
        </w:rPr>
        <w:t>ասնակցային</w:t>
      </w:r>
      <w:r>
        <w:rPr>
          <w:rFonts w:ascii="Sylfaen" w:eastAsia="Times New Roman" w:hAnsi="Sylfaen" w:cs="Sylfaen"/>
          <w:b/>
          <w:i/>
          <w:szCs w:val="20"/>
          <w:lang w:val="ro-RO"/>
        </w:rPr>
        <w:t xml:space="preserve"> </w:t>
      </w:r>
      <w:r w:rsidR="00CA2E55" w:rsidRPr="001074F1">
        <w:rPr>
          <w:rFonts w:ascii="Sylfaen" w:eastAsia="Times New Roman" w:hAnsi="Sylfaen"/>
          <w:b/>
          <w:i/>
          <w:szCs w:val="20"/>
          <w:lang w:val="ro-RO"/>
        </w:rPr>
        <w:t xml:space="preserve"> </w:t>
      </w:r>
      <w:r w:rsidR="00CA2E55" w:rsidRPr="001074F1">
        <w:rPr>
          <w:rFonts w:ascii="Sylfaen" w:eastAsia="Times New Roman" w:hAnsi="Sylfaen"/>
          <w:szCs w:val="20"/>
          <w:lang w:val="ro-RO"/>
        </w:rPr>
        <w:t>(</w:t>
      </w:r>
      <w:r w:rsidR="00CA2E55" w:rsidRPr="001074F1">
        <w:rPr>
          <w:rFonts w:ascii="Sylfaen" w:eastAsia="Times New Roman" w:hAnsi="Sylfaen" w:cs="Sylfaen"/>
          <w:szCs w:val="20"/>
          <w:lang w:val="ro-RO"/>
        </w:rPr>
        <w:t>իրականացվում</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է</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որոշում</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կայացնողների</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և</w:t>
      </w:r>
      <w:r w:rsidR="00CA2E55" w:rsidRPr="001074F1">
        <w:rPr>
          <w:rFonts w:ascii="Sylfaen" w:eastAsia="Times New Roman" w:hAnsi="Sylfaen"/>
          <w:szCs w:val="20"/>
          <w:lang w:val="ro-RO"/>
        </w:rPr>
        <w:t xml:space="preserve"> </w:t>
      </w:r>
      <w:r w:rsidR="00CA2E55">
        <w:rPr>
          <w:rFonts w:ascii="Sylfaen" w:eastAsia="Times New Roman" w:hAnsi="Sylfaen"/>
          <w:szCs w:val="20"/>
          <w:lang w:val="ro-RO"/>
        </w:rPr>
        <w:t>բնակիչների</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կողմից</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այլ</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ոչ</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թե</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նրանց</w:t>
      </w:r>
      <w:r w:rsidR="00CA2E55" w:rsidRPr="001074F1">
        <w:rPr>
          <w:rFonts w:ascii="Sylfaen" w:eastAsia="Times New Roman" w:hAnsi="Sylfaen"/>
          <w:szCs w:val="20"/>
          <w:lang w:val="ro-RO"/>
        </w:rPr>
        <w:t xml:space="preserve"> </w:t>
      </w:r>
      <w:r w:rsidR="00CA2E55" w:rsidRPr="001074F1">
        <w:rPr>
          <w:rFonts w:ascii="Sylfaen" w:eastAsia="Times New Roman" w:hAnsi="Sylfaen" w:cs="Sylfaen"/>
          <w:szCs w:val="20"/>
          <w:lang w:val="ro-RO"/>
        </w:rPr>
        <w:t>համար</w:t>
      </w:r>
      <w:r w:rsidR="00CA2E55" w:rsidRPr="001074F1">
        <w:rPr>
          <w:rFonts w:ascii="Sylfaen" w:eastAsia="Times New Roman" w:hAnsi="Sylfaen"/>
          <w:szCs w:val="20"/>
          <w:lang w:val="ro-RO"/>
        </w:rPr>
        <w:t xml:space="preserve">),  </w:t>
      </w:r>
    </w:p>
    <w:p w:rsidR="00CA2E55" w:rsidRPr="001074F1" w:rsidRDefault="00CA2E55" w:rsidP="0075079B">
      <w:pPr>
        <w:numPr>
          <w:ilvl w:val="0"/>
          <w:numId w:val="10"/>
        </w:numPr>
        <w:spacing w:after="0"/>
        <w:jc w:val="both"/>
        <w:rPr>
          <w:rFonts w:ascii="Sylfaen" w:eastAsia="Times New Roman" w:hAnsi="Sylfaen"/>
          <w:szCs w:val="20"/>
          <w:lang w:val="ro-RO"/>
        </w:rPr>
      </w:pPr>
      <w:r w:rsidRPr="001074F1">
        <w:rPr>
          <w:rFonts w:ascii="Sylfaen" w:eastAsia="Times New Roman" w:hAnsi="Sylfaen" w:cs="Sylfaen"/>
          <w:b/>
          <w:i/>
          <w:szCs w:val="20"/>
          <w:lang w:val="ro-RO"/>
        </w:rPr>
        <w:t>համաձայնեցված</w:t>
      </w:r>
      <w:r w:rsidRPr="001074F1">
        <w:rPr>
          <w:rFonts w:ascii="Sylfaen" w:eastAsia="Times New Roman" w:hAnsi="Sylfaen"/>
          <w:b/>
          <w:i/>
          <w:szCs w:val="20"/>
          <w:lang w:val="ro-RO"/>
        </w:rPr>
        <w:t xml:space="preserve"> </w:t>
      </w:r>
      <w:r w:rsidRPr="001074F1">
        <w:rPr>
          <w:rFonts w:ascii="Sylfaen" w:eastAsia="Times New Roman" w:hAnsi="Sylfaen"/>
          <w:szCs w:val="20"/>
          <w:lang w:val="ro-RO"/>
        </w:rPr>
        <w:t>(</w:t>
      </w:r>
      <w:r w:rsidRPr="001074F1">
        <w:rPr>
          <w:rFonts w:ascii="Sylfaen" w:eastAsia="Times New Roman" w:hAnsi="Sylfaen" w:cs="Sylfaen"/>
          <w:szCs w:val="20"/>
          <w:lang w:val="ro-RO"/>
        </w:rPr>
        <w:t>ներառում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համադրումը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ի՞նչ</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դա</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ի՞նչ</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կարող</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լինել</w:t>
      </w:r>
      <w:r w:rsidRPr="001074F1">
        <w:rPr>
          <w:rFonts w:ascii="Sylfaen" w:eastAsia="Times New Roman" w:hAnsi="Sylfaen"/>
          <w:szCs w:val="20"/>
          <w:lang w:val="ro-RO"/>
        </w:rPr>
        <w:t xml:space="preserve">), </w:t>
      </w:r>
    </w:p>
    <w:p w:rsidR="00CA2E55" w:rsidRPr="001074F1" w:rsidRDefault="00CA2E55" w:rsidP="0075079B">
      <w:pPr>
        <w:numPr>
          <w:ilvl w:val="0"/>
          <w:numId w:val="10"/>
        </w:numPr>
        <w:spacing w:after="0"/>
        <w:jc w:val="both"/>
        <w:rPr>
          <w:rFonts w:ascii="Sylfaen" w:eastAsia="Times New Roman" w:hAnsi="Sylfaen"/>
          <w:szCs w:val="20"/>
          <w:lang w:val="ro-RO"/>
        </w:rPr>
      </w:pPr>
      <w:r w:rsidRPr="001074F1">
        <w:rPr>
          <w:rFonts w:ascii="Sylfaen" w:eastAsia="Times New Roman" w:hAnsi="Sylfaen" w:cs="Sylfaen"/>
          <w:b/>
          <w:i/>
          <w:szCs w:val="20"/>
          <w:lang w:val="ro-RO"/>
        </w:rPr>
        <w:t>ամբողջական</w:t>
      </w:r>
      <w:r w:rsidRPr="001074F1">
        <w:rPr>
          <w:rFonts w:ascii="Sylfaen" w:eastAsia="Times New Roman" w:hAnsi="Sylfaen"/>
          <w:b/>
          <w:i/>
          <w:szCs w:val="20"/>
          <w:lang w:val="ro-RO"/>
        </w:rPr>
        <w:t xml:space="preserve"> </w:t>
      </w:r>
      <w:r w:rsidRPr="001074F1">
        <w:rPr>
          <w:rFonts w:ascii="Sylfaen" w:eastAsia="Times New Roman" w:hAnsi="Sylfaen"/>
          <w:szCs w:val="20"/>
          <w:lang w:val="ro-RO"/>
        </w:rPr>
        <w:t>(</w:t>
      </w:r>
      <w:r w:rsidRPr="001074F1">
        <w:rPr>
          <w:rFonts w:ascii="Sylfaen" w:eastAsia="Times New Roman" w:hAnsi="Sylfaen" w:cs="Sylfaen"/>
          <w:szCs w:val="20"/>
          <w:lang w:val="ro-RO"/>
        </w:rPr>
        <w:t>համատեղվում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ներքևից</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վերև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վերևից</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ներքև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մտածելակերպը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ի՞նչ</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պետք</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արվի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ինչպե՞ս</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պետք</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արվի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ո՞վ</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պետք</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անի</w:t>
      </w:r>
      <w:r w:rsidRPr="001074F1">
        <w:rPr>
          <w:rFonts w:ascii="Sylfaen" w:eastAsia="Times New Roman" w:hAnsi="Sylfaen"/>
          <w:szCs w:val="20"/>
          <w:lang w:val="ro-RO"/>
        </w:rPr>
        <w:t>),</w:t>
      </w:r>
    </w:p>
    <w:p w:rsidR="00CA2E55" w:rsidRPr="001074F1" w:rsidRDefault="00CA2E55" w:rsidP="0075079B">
      <w:pPr>
        <w:numPr>
          <w:ilvl w:val="0"/>
          <w:numId w:val="10"/>
        </w:numPr>
        <w:spacing w:after="0"/>
        <w:jc w:val="both"/>
        <w:rPr>
          <w:rFonts w:ascii="Sylfaen" w:eastAsia="Times New Roman" w:hAnsi="Sylfaen"/>
          <w:szCs w:val="20"/>
          <w:lang w:val="ro-RO"/>
        </w:rPr>
      </w:pPr>
      <w:r>
        <w:rPr>
          <w:rFonts w:ascii="Sylfaen" w:eastAsia="Times New Roman" w:hAnsi="Sylfaen" w:cs="Sylfaen"/>
          <w:b/>
          <w:i/>
          <w:szCs w:val="20"/>
          <w:lang w:val="ro-RO"/>
        </w:rPr>
        <w:t>փոփոխվող</w:t>
      </w:r>
      <w:r w:rsidR="00404FE1">
        <w:rPr>
          <w:rFonts w:ascii="Sylfaen" w:eastAsia="Times New Roman" w:hAnsi="Sylfaen" w:cs="Sylfaen"/>
          <w:b/>
          <w:i/>
          <w:szCs w:val="20"/>
          <w:lang w:val="ro-RO"/>
        </w:rPr>
        <w:t xml:space="preserve"> </w:t>
      </w:r>
      <w:r w:rsidRPr="001074F1">
        <w:rPr>
          <w:rFonts w:ascii="Sylfaen" w:eastAsia="Times New Roman" w:hAnsi="Sylfaen"/>
          <w:b/>
          <w:i/>
          <w:szCs w:val="20"/>
          <w:lang w:val="ro-RO"/>
        </w:rPr>
        <w:t xml:space="preserve"> </w:t>
      </w:r>
      <w:r w:rsidRPr="001074F1">
        <w:rPr>
          <w:rFonts w:ascii="Sylfaen" w:eastAsia="Times New Roman" w:hAnsi="Sylfaen"/>
          <w:szCs w:val="20"/>
          <w:lang w:val="ro-RO"/>
        </w:rPr>
        <w:t>(</w:t>
      </w:r>
      <w:r w:rsidRPr="001074F1">
        <w:rPr>
          <w:rFonts w:ascii="Sylfaen" w:eastAsia="Times New Roman" w:hAnsi="Sylfaen" w:cs="Sylfaen"/>
          <w:szCs w:val="20"/>
          <w:lang w:val="ro-RO"/>
        </w:rPr>
        <w:t>ընդունվում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որ</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նպատակասլաց</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համակարգերը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նրանց</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միջավայրերը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շարունակաբար</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փոփոխվում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են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ոչ</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մի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պլան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չի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պահպանում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իր</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արժեքը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երկար</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ժամանակի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ընթացքում</w:t>
      </w:r>
      <w:r w:rsidRPr="001074F1">
        <w:rPr>
          <w:rFonts w:ascii="Sylfaen" w:eastAsia="Times New Roman" w:hAnsi="Sylfaen"/>
          <w:szCs w:val="20"/>
          <w:lang w:val="ro-RO"/>
        </w:rPr>
        <w:t xml:space="preserve">): </w:t>
      </w:r>
    </w:p>
    <w:p w:rsidR="00CA2E55" w:rsidRDefault="00CA2E55" w:rsidP="00811D18">
      <w:pPr>
        <w:spacing w:after="0"/>
        <w:ind w:firstLine="720"/>
        <w:jc w:val="both"/>
        <w:rPr>
          <w:rFonts w:ascii="Sylfaen" w:eastAsia="Times New Roman" w:hAnsi="Sylfaen"/>
          <w:szCs w:val="20"/>
          <w:lang w:val="ro-RO"/>
        </w:rPr>
      </w:pPr>
      <w:r>
        <w:rPr>
          <w:rFonts w:ascii="Sylfaen" w:eastAsia="Times New Roman" w:hAnsi="Sylfaen" w:cs="Sylfaen"/>
          <w:szCs w:val="20"/>
          <w:lang w:val="ro-RO"/>
        </w:rPr>
        <w:t>Պ</w:t>
      </w:r>
      <w:r w:rsidRPr="001074F1">
        <w:rPr>
          <w:rFonts w:ascii="Sylfaen" w:eastAsia="Times New Roman" w:hAnsi="Sylfaen" w:cs="Sylfaen"/>
          <w:szCs w:val="20"/>
          <w:lang w:val="ro-RO"/>
        </w:rPr>
        <w:t>լանավորումը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կարող</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կորցնել</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իր</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նշանակությունը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եթե</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այն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վերածվի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զուտ</w:t>
      </w:r>
      <w:r w:rsidRPr="001074F1">
        <w:rPr>
          <w:rFonts w:ascii="Sylfaen" w:eastAsia="Times New Roman" w:hAnsi="Sylfaen"/>
          <w:szCs w:val="20"/>
          <w:lang w:val="ro-RO"/>
        </w:rPr>
        <w:t xml:space="preserve"> </w:t>
      </w:r>
      <w:r>
        <w:rPr>
          <w:rFonts w:ascii="Sylfaen" w:eastAsia="Times New Roman" w:hAnsi="Sylfaen"/>
          <w:szCs w:val="20"/>
          <w:lang w:val="ro-RO"/>
        </w:rPr>
        <w:t>ՀԶՔԾ-ի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մշակման՝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առանց</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դրա</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իրականացմանը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կարևորություն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տալու</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Միայն</w:t>
      </w:r>
      <w:r w:rsidRPr="001074F1">
        <w:rPr>
          <w:rFonts w:ascii="Sylfaen" w:eastAsia="Times New Roman" w:hAnsi="Sylfaen"/>
          <w:szCs w:val="20"/>
          <w:lang w:val="ro-RO"/>
        </w:rPr>
        <w:t xml:space="preserve"> </w:t>
      </w:r>
      <w:r>
        <w:rPr>
          <w:rFonts w:ascii="Sylfaen" w:eastAsia="Times New Roman" w:hAnsi="Sylfaen"/>
          <w:szCs w:val="20"/>
          <w:lang w:val="ro-RO"/>
        </w:rPr>
        <w:t xml:space="preserve">ՀԶՔԾ-ի </w:t>
      </w:r>
      <w:r w:rsidRPr="001074F1">
        <w:rPr>
          <w:rFonts w:ascii="Sylfaen" w:eastAsia="Times New Roman" w:hAnsi="Sylfaen" w:cs="Sylfaen"/>
          <w:szCs w:val="20"/>
          <w:lang w:val="ro-RO"/>
        </w:rPr>
        <w:t>հետևողական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իրականացման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ծրագրով</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նախատեսված</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արդյունքների</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նվաճման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դեպքում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է</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պլանավորումը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պահպանում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իր</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կենսունակությունը</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առաջացնում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նոր</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թարմ</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և</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ստեղծագործական</w:t>
      </w:r>
      <w:r w:rsidRPr="001074F1">
        <w:rPr>
          <w:rFonts w:ascii="Sylfaen" w:eastAsia="Times New Roman" w:hAnsi="Sylfaen"/>
          <w:szCs w:val="20"/>
          <w:lang w:val="ro-RO"/>
        </w:rPr>
        <w:t xml:space="preserve"> </w:t>
      </w:r>
      <w:r w:rsidRPr="001074F1">
        <w:rPr>
          <w:rFonts w:ascii="Sylfaen" w:eastAsia="Times New Roman" w:hAnsi="Sylfaen" w:cs="Sylfaen"/>
          <w:szCs w:val="20"/>
          <w:lang w:val="ro-RO"/>
        </w:rPr>
        <w:t>գաղափարներ</w:t>
      </w:r>
      <w:r w:rsidRPr="001074F1">
        <w:rPr>
          <w:rFonts w:ascii="Sylfaen" w:eastAsia="Times New Roman" w:hAnsi="Sylfaen"/>
          <w:szCs w:val="20"/>
          <w:lang w:val="ro-RO"/>
        </w:rPr>
        <w:t xml:space="preserve">: </w:t>
      </w:r>
    </w:p>
    <w:p w:rsidR="00CA2E55" w:rsidRPr="0069012D" w:rsidRDefault="00CA2E55" w:rsidP="00811D18">
      <w:pPr>
        <w:spacing w:after="0"/>
        <w:ind w:firstLine="720"/>
        <w:jc w:val="both"/>
        <w:rPr>
          <w:rFonts w:ascii="Sylfaen" w:eastAsia="Times New Roman" w:hAnsi="Sylfaen"/>
          <w:szCs w:val="20"/>
          <w:lang w:val="ro-RO"/>
        </w:rPr>
      </w:pPr>
      <w:r>
        <w:rPr>
          <w:rFonts w:ascii="Sylfaen" w:eastAsia="Times New Roman" w:hAnsi="Sylfaen" w:cs="Sylfaen"/>
          <w:szCs w:val="20"/>
          <w:lang w:val="ro-RO"/>
        </w:rPr>
        <w:t>ՀԶՔԾ-ի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w:t>
      </w:r>
      <w:r w:rsidRPr="0069012D">
        <w:rPr>
          <w:rFonts w:ascii="Sylfaen" w:eastAsia="Times New Roman" w:hAnsi="Sylfaen"/>
          <w:szCs w:val="20"/>
          <w:lang w:val="ro-RO"/>
        </w:rPr>
        <w:softHyphen/>
      </w:r>
      <w:r w:rsidRPr="0069012D">
        <w:rPr>
          <w:rFonts w:ascii="Sylfaen" w:eastAsia="Times New Roman" w:hAnsi="Sylfaen" w:cs="Sylfaen"/>
          <w:szCs w:val="20"/>
          <w:lang w:val="ro-RO"/>
        </w:rPr>
        <w:t>քը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պայ</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սո</w:t>
      </w:r>
      <w:r w:rsidRPr="0069012D">
        <w:rPr>
          <w:rFonts w:ascii="Sylfaen" w:eastAsia="Times New Roman" w:hAnsi="Sylfaen"/>
          <w:szCs w:val="20"/>
          <w:lang w:val="ro-RO"/>
        </w:rPr>
        <w:softHyphen/>
      </w:r>
      <w:r w:rsidRPr="0069012D">
        <w:rPr>
          <w:rFonts w:ascii="Sylfaen" w:eastAsia="Times New Roman" w:hAnsi="Sylfaen" w:cs="Sylfaen"/>
          <w:szCs w:val="20"/>
          <w:lang w:val="ro-RO"/>
        </w:rPr>
        <w:t>ցիալ</w:t>
      </w:r>
      <w:r w:rsidRPr="0069012D">
        <w:rPr>
          <w:rFonts w:ascii="Sylfaen" w:eastAsia="Times New Roman" w:hAnsi="Sylfaen"/>
          <w:szCs w:val="20"/>
          <w:lang w:val="ro-RO"/>
        </w:rPr>
        <w:t>-</w:t>
      </w:r>
      <w:r w:rsidRPr="0069012D">
        <w:rPr>
          <w:rFonts w:ascii="Sylfaen" w:eastAsia="Times New Roman" w:hAnsi="Sylfaen" w:cs="Sylfaen"/>
          <w:szCs w:val="20"/>
          <w:lang w:val="ro-RO"/>
        </w:rPr>
        <w:t>տնտե</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վի</w:t>
      </w:r>
      <w:r w:rsidRPr="0069012D">
        <w:rPr>
          <w:rFonts w:ascii="Sylfaen" w:eastAsia="Times New Roman" w:hAnsi="Sylfaen"/>
          <w:szCs w:val="20"/>
          <w:lang w:val="ro-RO"/>
        </w:rPr>
        <w:softHyphen/>
      </w:r>
      <w:r w:rsidRPr="0069012D">
        <w:rPr>
          <w:rFonts w:ascii="Sylfaen" w:eastAsia="Times New Roman" w:hAnsi="Sylfaen" w:cs="Sylfaen"/>
          <w:szCs w:val="20"/>
          <w:lang w:val="ro-RO"/>
        </w:rPr>
        <w:t>ճա</w:t>
      </w:r>
      <w:r w:rsidRPr="0069012D">
        <w:rPr>
          <w:rFonts w:ascii="Sylfaen" w:eastAsia="Times New Roman" w:hAnsi="Sylfaen"/>
          <w:szCs w:val="20"/>
          <w:lang w:val="ro-RO"/>
        </w:rPr>
        <w:softHyphen/>
      </w:r>
      <w:r w:rsidRPr="0069012D">
        <w:rPr>
          <w:rFonts w:ascii="Sylfaen" w:eastAsia="Times New Roman" w:hAnsi="Sylfaen" w:cs="Sylfaen"/>
          <w:szCs w:val="20"/>
          <w:lang w:val="ro-RO"/>
        </w:rPr>
        <w:t>կի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վերլուծությունն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ու</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գնա</w:t>
      </w:r>
      <w:r w:rsidRPr="0069012D">
        <w:rPr>
          <w:rFonts w:ascii="Sylfaen" w:eastAsia="Times New Roman" w:hAnsi="Sylfaen"/>
          <w:szCs w:val="20"/>
          <w:lang w:val="ro-RO"/>
        </w:rPr>
        <w:softHyphen/>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տումն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Խնդիրն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այս</w:t>
      </w:r>
      <w:r w:rsidRPr="0069012D">
        <w:rPr>
          <w:rFonts w:ascii="Sylfaen" w:eastAsia="Times New Roman" w:hAnsi="Sylfaen"/>
          <w:szCs w:val="20"/>
          <w:lang w:val="ro-RO"/>
        </w:rPr>
        <w:softHyphen/>
      </w:r>
      <w:r w:rsidRPr="0069012D">
        <w:rPr>
          <w:rFonts w:ascii="Sylfaen" w:eastAsia="Times New Roman" w:hAnsi="Sylfaen" w:cs="Sylfaen"/>
          <w:szCs w:val="20"/>
          <w:lang w:val="ro-RO"/>
        </w:rPr>
        <w:t>տեղ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տե</w:t>
      </w:r>
      <w:r w:rsidRPr="0069012D">
        <w:rPr>
          <w:rFonts w:ascii="Sylfaen" w:eastAsia="Times New Roman" w:hAnsi="Sylfaen"/>
          <w:szCs w:val="20"/>
          <w:lang w:val="ro-RO"/>
        </w:rPr>
        <w:softHyphen/>
      </w:r>
      <w:r w:rsidRPr="0069012D">
        <w:rPr>
          <w:rFonts w:ascii="Sylfaen" w:eastAsia="Times New Roman" w:hAnsi="Sylfaen" w:cs="Sylfaen"/>
          <w:szCs w:val="20"/>
          <w:lang w:val="ro-RO"/>
        </w:rPr>
        <w:t>ղի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նյու</w:t>
      </w:r>
      <w:r w:rsidRPr="0069012D">
        <w:rPr>
          <w:rFonts w:ascii="Sylfaen" w:eastAsia="Times New Roman" w:hAnsi="Sylfaen"/>
          <w:szCs w:val="20"/>
          <w:lang w:val="ro-RO"/>
        </w:rPr>
        <w:softHyphen/>
      </w:r>
      <w:r w:rsidRPr="0069012D">
        <w:rPr>
          <w:rFonts w:ascii="Sylfaen" w:eastAsia="Times New Roman" w:hAnsi="Sylfaen" w:cs="Sylfaen"/>
          <w:szCs w:val="20"/>
          <w:lang w:val="ro-RO"/>
        </w:rPr>
        <w:t>թա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աշ</w:t>
      </w:r>
      <w:r w:rsidRPr="0069012D">
        <w:rPr>
          <w:rFonts w:ascii="Sylfaen" w:eastAsia="Times New Roman" w:hAnsi="Sylfaen"/>
          <w:szCs w:val="20"/>
          <w:lang w:val="ro-RO"/>
        </w:rPr>
        <w:softHyphen/>
      </w:r>
      <w:r w:rsidRPr="0069012D">
        <w:rPr>
          <w:rFonts w:ascii="Sylfaen" w:eastAsia="Times New Roman" w:hAnsi="Sylfaen" w:cs="Sylfaen"/>
          <w:szCs w:val="20"/>
          <w:lang w:val="ro-RO"/>
        </w:rPr>
        <w:t>խա</w:t>
      </w:r>
      <w:r w:rsidRPr="0069012D">
        <w:rPr>
          <w:rFonts w:ascii="Sylfaen" w:eastAsia="Times New Roman" w:hAnsi="Sylfaen"/>
          <w:szCs w:val="20"/>
          <w:lang w:val="ro-RO"/>
        </w:rPr>
        <w:softHyphen/>
      </w:r>
      <w:r w:rsidRPr="0069012D">
        <w:rPr>
          <w:rFonts w:ascii="Sylfaen" w:eastAsia="Times New Roman" w:hAnsi="Sylfaen" w:cs="Sylfaen"/>
          <w:szCs w:val="20"/>
          <w:lang w:val="ro-RO"/>
        </w:rPr>
        <w:t>տան</w:t>
      </w:r>
      <w:r w:rsidRPr="0069012D">
        <w:rPr>
          <w:rFonts w:ascii="Sylfaen" w:eastAsia="Times New Roman" w:hAnsi="Sylfaen"/>
          <w:szCs w:val="20"/>
          <w:lang w:val="ro-RO"/>
        </w:rPr>
        <w:softHyphen/>
      </w:r>
      <w:r w:rsidRPr="0069012D">
        <w:rPr>
          <w:rFonts w:ascii="Sylfaen" w:eastAsia="Times New Roman" w:hAnsi="Sylfaen" w:cs="Sylfaen"/>
          <w:szCs w:val="20"/>
          <w:lang w:val="ro-RO"/>
        </w:rPr>
        <w:t>քա</w:t>
      </w:r>
      <w:r w:rsidRPr="0069012D">
        <w:rPr>
          <w:rFonts w:ascii="Sylfaen" w:eastAsia="Times New Roman" w:hAnsi="Sylfaen"/>
          <w:szCs w:val="20"/>
          <w:lang w:val="ro-RO"/>
        </w:rPr>
        <w:softHyphen/>
      </w:r>
      <w:r w:rsidRPr="0069012D">
        <w:rPr>
          <w:rFonts w:ascii="Sylfaen" w:eastAsia="Times New Roman" w:hAnsi="Sylfaen" w:cs="Sylfaen"/>
          <w:szCs w:val="20"/>
          <w:lang w:val="ro-RO"/>
        </w:rPr>
        <w:t>յին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ու</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ֆինան</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ռե</w:t>
      </w:r>
      <w:r w:rsidRPr="0069012D">
        <w:rPr>
          <w:rFonts w:ascii="Sylfaen" w:eastAsia="Times New Roman" w:hAnsi="Sylfaen"/>
          <w:szCs w:val="20"/>
          <w:lang w:val="ro-RO"/>
        </w:rPr>
        <w:softHyphen/>
      </w:r>
      <w:r w:rsidRPr="0069012D">
        <w:rPr>
          <w:rFonts w:ascii="Sylfaen" w:eastAsia="Times New Roman" w:hAnsi="Sylfaen" w:cs="Sylfaen"/>
          <w:szCs w:val="20"/>
          <w:lang w:val="ro-RO"/>
        </w:rPr>
        <w:t>սուրս</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դրանց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մակց</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պո</w:t>
      </w:r>
      <w:r w:rsidRPr="0069012D">
        <w:rPr>
          <w:rFonts w:ascii="Sylfaen" w:eastAsia="Times New Roman" w:hAnsi="Sylfaen"/>
          <w:szCs w:val="20"/>
          <w:lang w:val="ro-RO"/>
        </w:rPr>
        <w:softHyphen/>
      </w:r>
      <w:r w:rsidRPr="0069012D">
        <w:rPr>
          <w:rFonts w:ascii="Sylfaen" w:eastAsia="Times New Roman" w:hAnsi="Sylfaen" w:cs="Sylfaen"/>
          <w:szCs w:val="20"/>
          <w:lang w:val="ro-RO"/>
        </w:rPr>
        <w:t>տեն</w:t>
      </w:r>
      <w:r w:rsidRPr="0069012D">
        <w:rPr>
          <w:rFonts w:ascii="Sylfaen" w:eastAsia="Times New Roman" w:hAnsi="Sylfaen"/>
          <w:szCs w:val="20"/>
          <w:lang w:val="ro-RO"/>
        </w:rPr>
        <w:softHyphen/>
      </w:r>
      <w:r w:rsidRPr="0069012D">
        <w:rPr>
          <w:rFonts w:ascii="Sylfaen" w:eastAsia="Times New Roman" w:hAnsi="Sylfaen" w:cs="Sylfaen"/>
          <w:szCs w:val="20"/>
          <w:lang w:val="ro-RO"/>
        </w:rPr>
        <w:t>ցիալ</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հնա</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վո</w:t>
      </w:r>
      <w:r w:rsidRPr="0069012D">
        <w:rPr>
          <w:rFonts w:ascii="Sylfaen" w:eastAsia="Times New Roman" w:hAnsi="Sylfaen"/>
          <w:szCs w:val="20"/>
          <w:lang w:val="ro-RO"/>
        </w:rPr>
        <w:softHyphen/>
      </w:r>
      <w:r w:rsidRPr="0069012D">
        <w:rPr>
          <w:rFonts w:ascii="Sylfaen" w:eastAsia="Times New Roman" w:hAnsi="Sylfaen" w:cs="Sylfaen"/>
          <w:szCs w:val="20"/>
          <w:lang w:val="ro-RO"/>
        </w:rPr>
        <w:t>րութ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յուն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գնահատ</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առ</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w:t>
      </w:r>
      <w:r w:rsidRPr="0069012D">
        <w:rPr>
          <w:rFonts w:ascii="Sylfaen" w:eastAsia="Times New Roman" w:hAnsi="Sylfaen"/>
          <w:szCs w:val="20"/>
          <w:lang w:val="ro-RO"/>
        </w:rPr>
        <w:softHyphen/>
      </w:r>
      <w:r w:rsidRPr="0069012D">
        <w:rPr>
          <w:rFonts w:ascii="Sylfaen" w:eastAsia="Times New Roman" w:hAnsi="Sylfaen" w:cs="Sylfaen"/>
          <w:szCs w:val="20"/>
          <w:lang w:val="ro-RO"/>
        </w:rPr>
        <w:t>նախն</w:t>
      </w:r>
      <w:r w:rsidRPr="0069012D">
        <w:rPr>
          <w:rFonts w:ascii="Sylfaen" w:eastAsia="Times New Roman" w:hAnsi="Sylfaen"/>
          <w:szCs w:val="20"/>
          <w:lang w:val="ro-RO"/>
        </w:rPr>
        <w:softHyphen/>
      </w:r>
      <w:r w:rsidRPr="0069012D">
        <w:rPr>
          <w:rFonts w:ascii="Sylfaen" w:eastAsia="Times New Roman" w:hAnsi="Sylfaen" w:cs="Sylfaen"/>
          <w:szCs w:val="20"/>
          <w:lang w:val="ro-RO"/>
        </w:rPr>
        <w:t>դիր</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վեր</w:t>
      </w:r>
      <w:r w:rsidRPr="0069012D">
        <w:rPr>
          <w:rFonts w:ascii="Sylfaen" w:eastAsia="Times New Roman" w:hAnsi="Sylfaen"/>
          <w:szCs w:val="20"/>
          <w:lang w:val="ro-RO"/>
        </w:rPr>
        <w:softHyphen/>
      </w:r>
      <w:r w:rsidRPr="0069012D">
        <w:rPr>
          <w:rFonts w:ascii="Sylfaen" w:eastAsia="Times New Roman" w:hAnsi="Sylfaen" w:cs="Sylfaen"/>
          <w:szCs w:val="20"/>
          <w:lang w:val="ro-RO"/>
        </w:rPr>
        <w:t>հան</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սո</w:t>
      </w:r>
      <w:r w:rsidRPr="0069012D">
        <w:rPr>
          <w:rFonts w:ascii="Sylfaen" w:eastAsia="Times New Roman" w:hAnsi="Sylfaen"/>
          <w:szCs w:val="20"/>
          <w:lang w:val="ro-RO"/>
        </w:rPr>
        <w:softHyphen/>
      </w:r>
      <w:r w:rsidRPr="0069012D">
        <w:rPr>
          <w:rFonts w:ascii="Sylfaen" w:eastAsia="Times New Roman" w:hAnsi="Sylfaen" w:cs="Sylfaen"/>
          <w:szCs w:val="20"/>
          <w:lang w:val="ro-RO"/>
        </w:rPr>
        <w:t>ցիա</w:t>
      </w:r>
      <w:r w:rsidRPr="0069012D">
        <w:rPr>
          <w:rFonts w:ascii="Sylfaen" w:eastAsia="Times New Roman" w:hAnsi="Sylfaen"/>
          <w:szCs w:val="20"/>
          <w:lang w:val="ro-RO"/>
        </w:rPr>
        <w:softHyphen/>
      </w:r>
      <w:r w:rsidRPr="0069012D">
        <w:rPr>
          <w:rFonts w:ascii="Sylfaen" w:eastAsia="Times New Roman" w:hAnsi="Sylfaen" w:cs="Sylfaen"/>
          <w:szCs w:val="20"/>
          <w:lang w:val="ro-RO"/>
        </w:rPr>
        <w:t>լա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տնտե</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երևույթների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կան</w:t>
      </w:r>
      <w:r w:rsidRPr="0069012D">
        <w:rPr>
          <w:rFonts w:ascii="Sylfaen" w:eastAsia="Times New Roman" w:hAnsi="Sylfaen"/>
          <w:szCs w:val="20"/>
          <w:lang w:val="ro-RO"/>
        </w:rPr>
        <w:softHyphen/>
      </w:r>
      <w:r w:rsidRPr="0069012D">
        <w:rPr>
          <w:rFonts w:ascii="Sylfaen" w:eastAsia="Times New Roman" w:hAnsi="Sylfaen" w:cs="Sylfaen"/>
          <w:szCs w:val="20"/>
          <w:lang w:val="ro-RO"/>
        </w:rPr>
        <w:t>խա</w:t>
      </w:r>
      <w:r w:rsidRPr="0069012D">
        <w:rPr>
          <w:rFonts w:ascii="Sylfaen" w:eastAsia="Times New Roman" w:hAnsi="Sylfaen"/>
          <w:szCs w:val="20"/>
          <w:lang w:val="ro-RO"/>
        </w:rPr>
        <w:softHyphen/>
      </w:r>
      <w:r w:rsidRPr="0069012D">
        <w:rPr>
          <w:rFonts w:ascii="Sylfaen" w:eastAsia="Times New Roman" w:hAnsi="Sylfaen" w:cs="Sylfaen"/>
          <w:szCs w:val="20"/>
          <w:lang w:val="ro-RO"/>
        </w:rPr>
        <w:t>տես</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ու</w:t>
      </w:r>
      <w:r w:rsidRPr="0069012D">
        <w:rPr>
          <w:rFonts w:ascii="Sylfaen" w:eastAsia="Times New Roman" w:hAnsi="Sylfaen"/>
          <w:szCs w:val="20"/>
          <w:lang w:val="ro-RO"/>
        </w:rPr>
        <w:softHyphen/>
      </w:r>
      <w:r w:rsidRPr="0069012D">
        <w:rPr>
          <w:rFonts w:ascii="Sylfaen" w:eastAsia="Times New Roman" w:hAnsi="Sylfaen" w:cs="Sylfaen"/>
          <w:szCs w:val="20"/>
          <w:lang w:val="ro-RO"/>
        </w:rPr>
        <w:t>ժեղ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թույլ</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կող</w:t>
      </w:r>
      <w:r w:rsidRPr="0069012D">
        <w:rPr>
          <w:rFonts w:ascii="Sylfaen" w:eastAsia="Times New Roman" w:hAnsi="Sylfaen"/>
          <w:szCs w:val="20"/>
          <w:lang w:val="ro-RO"/>
        </w:rPr>
        <w:softHyphen/>
      </w:r>
      <w:r w:rsidRPr="0069012D">
        <w:rPr>
          <w:rFonts w:ascii="Sylfaen" w:eastAsia="Times New Roman" w:hAnsi="Sylfaen" w:cs="Sylfaen"/>
          <w:szCs w:val="20"/>
          <w:lang w:val="ro-RO"/>
        </w:rPr>
        <w:t>մե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բա</w:t>
      </w:r>
      <w:r w:rsidRPr="0069012D">
        <w:rPr>
          <w:rFonts w:ascii="Sylfaen" w:eastAsia="Times New Roman" w:hAnsi="Sylfaen"/>
          <w:szCs w:val="20"/>
          <w:lang w:val="ro-RO"/>
        </w:rPr>
        <w:softHyphen/>
      </w:r>
      <w:r w:rsidRPr="0069012D">
        <w:rPr>
          <w:rFonts w:ascii="Sylfaen" w:eastAsia="Times New Roman" w:hAnsi="Sylfaen" w:cs="Sylfaen"/>
          <w:szCs w:val="20"/>
          <w:lang w:val="ro-RO"/>
        </w:rPr>
        <w:t>ցա</w:t>
      </w:r>
      <w:r w:rsidRPr="0069012D">
        <w:rPr>
          <w:rFonts w:ascii="Sylfaen" w:eastAsia="Times New Roman" w:hAnsi="Sylfaen"/>
          <w:szCs w:val="20"/>
          <w:lang w:val="ro-RO"/>
        </w:rPr>
        <w:softHyphen/>
      </w:r>
      <w:r w:rsidRPr="0069012D">
        <w:rPr>
          <w:rFonts w:ascii="Sylfaen" w:eastAsia="Times New Roman" w:hAnsi="Sylfaen" w:cs="Sylfaen"/>
          <w:szCs w:val="20"/>
          <w:lang w:val="ro-RO"/>
        </w:rPr>
        <w:t>հայտ</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ճա</w:t>
      </w:r>
      <w:r w:rsidRPr="0069012D">
        <w:rPr>
          <w:rFonts w:ascii="Sylfaen" w:eastAsia="Times New Roman" w:hAnsi="Sylfaen"/>
          <w:szCs w:val="20"/>
          <w:lang w:val="ro-RO"/>
        </w:rPr>
        <w:softHyphen/>
      </w:r>
      <w:r w:rsidRPr="0069012D">
        <w:rPr>
          <w:rFonts w:ascii="Sylfaen" w:eastAsia="Times New Roman" w:hAnsi="Sylfaen" w:cs="Sylfaen"/>
          <w:szCs w:val="20"/>
          <w:lang w:val="ro-RO"/>
        </w:rPr>
        <w:t>նապար</w:t>
      </w:r>
      <w:r w:rsidRPr="0069012D">
        <w:rPr>
          <w:rFonts w:ascii="Sylfaen" w:eastAsia="Times New Roman" w:hAnsi="Sylfaen"/>
          <w:szCs w:val="20"/>
          <w:lang w:val="ro-RO"/>
        </w:rPr>
        <w:softHyphen/>
      </w:r>
      <w:r w:rsidRPr="0069012D">
        <w:rPr>
          <w:rFonts w:ascii="Sylfaen" w:eastAsia="Times New Roman" w:hAnsi="Sylfaen" w:cs="Sylfaen"/>
          <w:szCs w:val="20"/>
          <w:lang w:val="ro-RO"/>
        </w:rPr>
        <w:t>հով</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սին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ամ</w:t>
      </w:r>
      <w:r w:rsidRPr="0069012D">
        <w:rPr>
          <w:rFonts w:ascii="Sylfaen" w:eastAsia="Times New Roman" w:hAnsi="Sylfaen"/>
          <w:szCs w:val="20"/>
          <w:lang w:val="ro-RO"/>
        </w:rPr>
        <w:softHyphen/>
      </w:r>
      <w:r w:rsidRPr="0069012D">
        <w:rPr>
          <w:rFonts w:ascii="Sylfaen" w:eastAsia="Times New Roman" w:hAnsi="Sylfaen" w:cs="Sylfaen"/>
          <w:szCs w:val="20"/>
          <w:lang w:val="ro-RO"/>
        </w:rPr>
        <w:t>բող</w:t>
      </w:r>
      <w:r w:rsidRPr="0069012D">
        <w:rPr>
          <w:rFonts w:ascii="Sylfaen" w:eastAsia="Times New Roman" w:hAnsi="Sylfaen"/>
          <w:szCs w:val="20"/>
          <w:lang w:val="ro-RO"/>
        </w:rPr>
        <w:softHyphen/>
      </w:r>
      <w:r w:rsidRPr="0069012D">
        <w:rPr>
          <w:rFonts w:ascii="Sylfaen" w:eastAsia="Times New Roman" w:hAnsi="Sylfaen" w:cs="Sylfaen"/>
          <w:szCs w:val="20"/>
          <w:lang w:val="ro-RO"/>
        </w:rPr>
        <w:t>ջա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պատ</w:t>
      </w:r>
      <w:r w:rsidRPr="0069012D">
        <w:rPr>
          <w:rFonts w:ascii="Sylfaen" w:eastAsia="Times New Roman" w:hAnsi="Sylfaen"/>
          <w:szCs w:val="20"/>
          <w:lang w:val="ro-RO"/>
        </w:rPr>
        <w:softHyphen/>
      </w:r>
      <w:r w:rsidRPr="0069012D">
        <w:rPr>
          <w:rFonts w:ascii="Sylfaen" w:eastAsia="Times New Roman" w:hAnsi="Sylfaen" w:cs="Sylfaen"/>
          <w:szCs w:val="20"/>
          <w:lang w:val="ro-RO"/>
        </w:rPr>
        <w:t>կե</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ցում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կազմելն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ու</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այս</w:t>
      </w:r>
      <w:r w:rsidRPr="0069012D">
        <w:rPr>
          <w:rFonts w:ascii="Sylfaen" w:eastAsia="Times New Roman" w:hAnsi="Sylfaen"/>
          <w:szCs w:val="20"/>
          <w:lang w:val="ro-RO"/>
        </w:rPr>
        <w:softHyphen/>
      </w:r>
      <w:r w:rsidRPr="0069012D">
        <w:rPr>
          <w:rFonts w:ascii="Sylfaen" w:eastAsia="Times New Roman" w:hAnsi="Sylfaen" w:cs="Sylfaen"/>
          <w:szCs w:val="20"/>
          <w:lang w:val="ro-RO"/>
        </w:rPr>
        <w:t>տե</w:t>
      </w:r>
      <w:r w:rsidRPr="0069012D">
        <w:rPr>
          <w:rFonts w:ascii="Sylfaen" w:eastAsia="Times New Roman" w:hAnsi="Sylfaen"/>
          <w:szCs w:val="20"/>
          <w:lang w:val="ro-RO"/>
        </w:rPr>
        <w:softHyphen/>
      </w:r>
      <w:r w:rsidRPr="0069012D">
        <w:rPr>
          <w:rFonts w:ascii="Sylfaen" w:eastAsia="Times New Roman" w:hAnsi="Sylfaen" w:cs="Sylfaen"/>
          <w:szCs w:val="20"/>
          <w:lang w:val="ro-RO"/>
        </w:rPr>
        <w:t>ղից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էլ՝</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ընթացիկ</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միջնաժամկետ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զար</w:t>
      </w:r>
      <w:r w:rsidRPr="0069012D">
        <w:rPr>
          <w:rFonts w:ascii="Sylfaen" w:eastAsia="Times New Roman" w:hAnsi="Sylfaen"/>
          <w:szCs w:val="20"/>
          <w:lang w:val="ro-RO"/>
        </w:rPr>
        <w:softHyphen/>
      </w:r>
      <w:r w:rsidRPr="0069012D">
        <w:rPr>
          <w:rFonts w:ascii="Sylfaen" w:eastAsia="Times New Roman" w:hAnsi="Sylfaen" w:cs="Sylfaen"/>
          <w:szCs w:val="20"/>
          <w:lang w:val="ro-RO"/>
        </w:rPr>
        <w:t>գաց</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նպա</w:t>
      </w:r>
      <w:r w:rsidRPr="0069012D">
        <w:rPr>
          <w:rFonts w:ascii="Sylfaen" w:eastAsia="Times New Roman" w:hAnsi="Sylfaen"/>
          <w:szCs w:val="20"/>
          <w:lang w:val="ro-RO"/>
        </w:rPr>
        <w:softHyphen/>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յին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ուղ</w:t>
      </w:r>
      <w:r w:rsidRPr="0069012D">
        <w:rPr>
          <w:rFonts w:ascii="Sylfaen" w:eastAsia="Times New Roman" w:hAnsi="Sylfaen"/>
          <w:szCs w:val="20"/>
          <w:lang w:val="ro-RO"/>
        </w:rPr>
        <w:softHyphen/>
      </w:r>
      <w:r w:rsidRPr="0069012D">
        <w:rPr>
          <w:rFonts w:ascii="Sylfaen" w:eastAsia="Times New Roman" w:hAnsi="Sylfaen" w:cs="Sylfaen"/>
          <w:szCs w:val="20"/>
          <w:lang w:val="ro-RO"/>
        </w:rPr>
        <w:t>ղութ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յուն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սահմանու</w:t>
      </w:r>
      <w:r w:rsidRPr="0069012D">
        <w:rPr>
          <w:rFonts w:ascii="Sylfaen" w:eastAsia="Times New Roman" w:hAnsi="Sylfaen"/>
          <w:szCs w:val="20"/>
          <w:lang w:val="ro-RO"/>
        </w:rPr>
        <w:softHyphen/>
      </w:r>
      <w:r w:rsidRPr="0069012D">
        <w:rPr>
          <w:rFonts w:ascii="Sylfaen" w:eastAsia="Times New Roman" w:hAnsi="Sylfaen" w:cs="Sylfaen"/>
          <w:szCs w:val="20"/>
          <w:lang w:val="ro-RO"/>
        </w:rPr>
        <w:t>մը</w:t>
      </w:r>
      <w:r w:rsidRPr="0069012D">
        <w:rPr>
          <w:rFonts w:ascii="Sylfaen" w:eastAsia="Times New Roman" w:hAnsi="Sylfaen"/>
          <w:szCs w:val="20"/>
          <w:lang w:val="ro-RO"/>
        </w:rPr>
        <w:t>:</w:t>
      </w:r>
    </w:p>
    <w:p w:rsidR="00CA2E55" w:rsidRPr="0069012D" w:rsidRDefault="00CA2E55" w:rsidP="00811D18">
      <w:pPr>
        <w:spacing w:after="0"/>
        <w:ind w:firstLine="720"/>
        <w:jc w:val="both"/>
        <w:rPr>
          <w:rFonts w:ascii="Sylfaen" w:eastAsia="Times New Roman" w:hAnsi="Sylfaen"/>
          <w:szCs w:val="20"/>
          <w:lang w:val="ro-RO"/>
        </w:rPr>
      </w:pPr>
      <w:r>
        <w:rPr>
          <w:rFonts w:ascii="Sylfaen" w:eastAsia="Times New Roman" w:hAnsi="Sylfaen" w:cs="Sylfaen"/>
          <w:szCs w:val="20"/>
          <w:lang w:val="ro-RO"/>
        </w:rPr>
        <w:t>ՀԶ</w:t>
      </w:r>
      <w:r w:rsidRPr="0069012D">
        <w:rPr>
          <w:rFonts w:ascii="Sylfaen" w:eastAsia="Times New Roman" w:hAnsi="Sylfaen" w:cs="Sylfaen"/>
          <w:szCs w:val="20"/>
          <w:lang w:val="ro-RO"/>
        </w:rPr>
        <w:t>Ք</w:t>
      </w:r>
      <w:r>
        <w:rPr>
          <w:rFonts w:ascii="Sylfaen" w:eastAsia="Times New Roman" w:hAnsi="Sylfaen" w:cs="Sylfaen"/>
          <w:szCs w:val="20"/>
          <w:lang w:val="ro-RO"/>
        </w:rPr>
        <w:t>Ծ-ն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պար</w:t>
      </w:r>
      <w:r w:rsidRPr="0069012D">
        <w:rPr>
          <w:rFonts w:ascii="Sylfaen" w:eastAsia="Times New Roman" w:hAnsi="Sylfaen"/>
          <w:szCs w:val="20"/>
          <w:lang w:val="ro-RO"/>
        </w:rPr>
        <w:softHyphen/>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դիր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ռում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զար</w:t>
      </w:r>
      <w:r w:rsidRPr="0069012D">
        <w:rPr>
          <w:rFonts w:ascii="Sylfaen" w:eastAsia="Times New Roman" w:hAnsi="Sylfaen"/>
          <w:szCs w:val="20"/>
          <w:lang w:val="ro-RO"/>
        </w:rPr>
        <w:softHyphen/>
      </w:r>
      <w:r w:rsidRPr="0069012D">
        <w:rPr>
          <w:rFonts w:ascii="Sylfaen" w:eastAsia="Times New Roman" w:hAnsi="Sylfaen" w:cs="Sylfaen"/>
          <w:szCs w:val="20"/>
          <w:lang w:val="ro-RO"/>
        </w:rPr>
        <w:t>գաց</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վրա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ազ</w:t>
      </w:r>
      <w:r w:rsidRPr="0069012D">
        <w:rPr>
          <w:rFonts w:ascii="Sylfaen" w:eastAsia="Times New Roman" w:hAnsi="Sylfaen"/>
          <w:szCs w:val="20"/>
          <w:lang w:val="ro-RO"/>
        </w:rPr>
        <w:softHyphen/>
      </w:r>
      <w:r w:rsidRPr="0069012D">
        <w:rPr>
          <w:rFonts w:ascii="Sylfaen" w:eastAsia="Times New Roman" w:hAnsi="Sylfaen" w:cs="Sylfaen"/>
          <w:szCs w:val="20"/>
          <w:lang w:val="ro-RO"/>
        </w:rPr>
        <w:t>դող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ար</w:t>
      </w:r>
      <w:r w:rsidRPr="0069012D">
        <w:rPr>
          <w:rFonts w:ascii="Sylfaen" w:eastAsia="Times New Roman" w:hAnsi="Sylfaen"/>
          <w:szCs w:val="20"/>
          <w:lang w:val="ro-RO"/>
        </w:rPr>
        <w:softHyphen/>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քին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միջավայ</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տե</w:t>
      </w:r>
      <w:r w:rsidRPr="0069012D">
        <w:rPr>
          <w:rFonts w:ascii="Sylfaen" w:eastAsia="Times New Roman" w:hAnsi="Sylfaen"/>
          <w:szCs w:val="20"/>
          <w:lang w:val="ro-RO"/>
        </w:rPr>
        <w:softHyphen/>
      </w:r>
      <w:r w:rsidRPr="0069012D">
        <w:rPr>
          <w:rFonts w:ascii="Sylfaen" w:eastAsia="Times New Roman" w:hAnsi="Sylfaen" w:cs="Sylfaen"/>
          <w:szCs w:val="20"/>
          <w:lang w:val="ro-RO"/>
        </w:rPr>
        <w:t>ղա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խնդիր</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հետ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միաս</w:t>
      </w:r>
      <w:r w:rsidRPr="0069012D">
        <w:rPr>
          <w:rFonts w:ascii="Sylfaen" w:eastAsia="Times New Roman" w:hAnsi="Sylfaen"/>
          <w:szCs w:val="20"/>
          <w:lang w:val="ro-RO"/>
        </w:rPr>
        <w:softHyphen/>
      </w:r>
      <w:r w:rsidRPr="0069012D">
        <w:rPr>
          <w:rFonts w:ascii="Sylfaen" w:eastAsia="Times New Roman" w:hAnsi="Sylfaen" w:cs="Sylfaen"/>
          <w:szCs w:val="20"/>
          <w:lang w:val="ro-RO"/>
        </w:rPr>
        <w:t>նութ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մեջ</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Այս</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w:t>
      </w:r>
      <w:r w:rsidRPr="0069012D">
        <w:rPr>
          <w:rFonts w:ascii="Sylfaen" w:eastAsia="Times New Roman" w:hAnsi="Sylfaen"/>
          <w:szCs w:val="20"/>
          <w:lang w:val="ro-RO"/>
        </w:rPr>
        <w:softHyphen/>
      </w:r>
      <w:r w:rsidRPr="0069012D">
        <w:rPr>
          <w:rFonts w:ascii="Sylfaen" w:eastAsia="Times New Roman" w:hAnsi="Sylfaen" w:cs="Sylfaen"/>
          <w:szCs w:val="20"/>
          <w:lang w:val="ro-RO"/>
        </w:rPr>
        <w:t>ռու</w:t>
      </w:r>
      <w:r w:rsidRPr="0069012D">
        <w:rPr>
          <w:rFonts w:ascii="Sylfaen" w:eastAsia="Times New Roman" w:hAnsi="Sylfaen"/>
          <w:szCs w:val="20"/>
          <w:lang w:val="ro-RO"/>
        </w:rPr>
        <w:softHyphen/>
      </w:r>
      <w:r w:rsidRPr="0069012D">
        <w:rPr>
          <w:rFonts w:ascii="Sylfaen" w:eastAsia="Times New Roman" w:hAnsi="Sylfaen" w:cs="Sylfaen"/>
          <w:szCs w:val="20"/>
          <w:lang w:val="ro-RO"/>
        </w:rPr>
        <w:t>մով</w:t>
      </w:r>
      <w:r w:rsidRPr="0069012D">
        <w:rPr>
          <w:rFonts w:ascii="Sylfaen" w:eastAsia="Times New Roman" w:hAnsi="Sylfaen"/>
          <w:szCs w:val="20"/>
          <w:lang w:val="ro-RO"/>
        </w:rPr>
        <w:t xml:space="preserve">, </w:t>
      </w:r>
      <w:r>
        <w:rPr>
          <w:rFonts w:ascii="Sylfaen" w:eastAsia="Times New Roman" w:hAnsi="Sylfaen"/>
          <w:szCs w:val="20"/>
          <w:lang w:val="ro-RO"/>
        </w:rPr>
        <w:t>ՏԻՄ-եր</w:t>
      </w:r>
      <w:r w:rsidRPr="0069012D">
        <w:rPr>
          <w:rFonts w:ascii="Sylfaen" w:eastAsia="Times New Roman" w:hAnsi="Sylfaen" w:cs="Sylfaen"/>
          <w:szCs w:val="20"/>
          <w:lang w:val="ro-RO"/>
        </w:rPr>
        <w:t>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իրավասութ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w:t>
      </w:r>
      <w:r w:rsidR="00811D18">
        <w:rPr>
          <w:rFonts w:ascii="Sylfaen" w:eastAsia="Times New Roman" w:hAnsi="Sylfaen" w:cs="Sylfaen"/>
          <w:szCs w:val="20"/>
          <w:lang w:val="ro-RO"/>
        </w:rPr>
        <w:t>ու</w:t>
      </w:r>
      <w:r w:rsidRPr="0069012D">
        <w:rPr>
          <w:rFonts w:ascii="Sylfaen" w:eastAsia="Times New Roman" w:hAnsi="Sylfaen" w:cs="Sylfaen"/>
          <w:szCs w:val="20"/>
          <w:lang w:val="ro-RO"/>
        </w:rPr>
        <w:t>ն</w:t>
      </w:r>
      <w:r w:rsidR="00811D18">
        <w:rPr>
          <w:rFonts w:ascii="Sylfaen" w:eastAsia="Times New Roman" w:hAnsi="Sylfaen" w:cs="Sylfaen"/>
          <w:szCs w:val="20"/>
          <w:lang w:val="ro-RO"/>
        </w:rPr>
        <w:t>ների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շրջա</w:t>
      </w:r>
      <w:r w:rsidRPr="0069012D">
        <w:rPr>
          <w:rFonts w:ascii="Sylfaen" w:eastAsia="Times New Roman" w:hAnsi="Sylfaen"/>
          <w:szCs w:val="20"/>
          <w:lang w:val="ro-RO"/>
        </w:rPr>
        <w:softHyphen/>
      </w:r>
      <w:r w:rsidRPr="0069012D">
        <w:rPr>
          <w:rFonts w:ascii="Sylfaen" w:eastAsia="Times New Roman" w:hAnsi="Sylfaen" w:cs="Sylfaen"/>
          <w:szCs w:val="20"/>
          <w:lang w:val="ro-RO"/>
        </w:rPr>
        <w:t>նակ</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ըստ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w:t>
      </w:r>
      <w:r w:rsidRPr="0069012D">
        <w:rPr>
          <w:rFonts w:ascii="Sylfaen" w:eastAsia="Times New Roman" w:hAnsi="Sylfaen"/>
          <w:szCs w:val="20"/>
          <w:lang w:val="ro-RO"/>
        </w:rPr>
        <w:softHyphen/>
      </w:r>
      <w:r w:rsidRPr="0069012D">
        <w:rPr>
          <w:rFonts w:ascii="Sylfaen" w:eastAsia="Times New Roman" w:hAnsi="Sylfaen" w:cs="Sylfaen"/>
          <w:szCs w:val="20"/>
          <w:lang w:val="ro-RO"/>
        </w:rPr>
        <w:t>ռան</w:t>
      </w:r>
      <w:r w:rsidRPr="0069012D">
        <w:rPr>
          <w:rFonts w:ascii="Sylfaen" w:eastAsia="Times New Roman" w:hAnsi="Sylfaen"/>
          <w:szCs w:val="20"/>
          <w:lang w:val="ro-RO"/>
        </w:rPr>
        <w:softHyphen/>
      </w:r>
      <w:r w:rsidRPr="0069012D">
        <w:rPr>
          <w:rFonts w:ascii="Sylfaen" w:eastAsia="Times New Roman" w:hAnsi="Sylfaen" w:cs="Sylfaen"/>
          <w:szCs w:val="20"/>
          <w:lang w:val="ro-RO"/>
        </w:rPr>
        <w:t>ձին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բնա</w:t>
      </w:r>
      <w:r w:rsidRPr="0069012D">
        <w:rPr>
          <w:rFonts w:ascii="Sylfaen" w:eastAsia="Times New Roman" w:hAnsi="Sylfaen"/>
          <w:szCs w:val="20"/>
          <w:lang w:val="ro-RO"/>
        </w:rPr>
        <w:softHyphen/>
      </w:r>
      <w:r w:rsidRPr="0069012D">
        <w:rPr>
          <w:rFonts w:ascii="Sylfaen" w:eastAsia="Times New Roman" w:hAnsi="Sylfaen" w:cs="Sylfaen"/>
          <w:szCs w:val="20"/>
          <w:lang w:val="ro-RO"/>
        </w:rPr>
        <w:t>գա</w:t>
      </w:r>
      <w:r w:rsidRPr="0069012D">
        <w:rPr>
          <w:rFonts w:ascii="Sylfaen" w:eastAsia="Times New Roman" w:hAnsi="Sylfaen"/>
          <w:szCs w:val="20"/>
          <w:lang w:val="ro-RO"/>
        </w:rPr>
        <w:softHyphen/>
      </w:r>
      <w:r w:rsidRPr="0069012D">
        <w:rPr>
          <w:rFonts w:ascii="Sylfaen" w:eastAsia="Times New Roman" w:hAnsi="Sylfaen" w:cs="Sylfaen"/>
          <w:szCs w:val="20"/>
          <w:lang w:val="ro-RO"/>
        </w:rPr>
        <w:t>վառ</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00811D18">
        <w:rPr>
          <w:rFonts w:ascii="Sylfaen" w:eastAsia="Times New Roman" w:hAnsi="Sylfaen" w:cs="Sylfaen"/>
          <w:szCs w:val="20"/>
          <w:lang w:val="ro-RO"/>
        </w:rPr>
        <w:t xml:space="preserve"> (ոլորտների)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նպատակնե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առաջադրումն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ու</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կոնկ</w:t>
      </w:r>
      <w:r w:rsidRPr="0069012D">
        <w:rPr>
          <w:rFonts w:ascii="Sylfaen" w:eastAsia="Times New Roman" w:hAnsi="Sylfaen"/>
          <w:szCs w:val="20"/>
          <w:lang w:val="ro-RO"/>
        </w:rPr>
        <w:softHyphen/>
      </w:r>
      <w:r w:rsidRPr="0069012D">
        <w:rPr>
          <w:rFonts w:ascii="Sylfaen" w:eastAsia="Times New Roman" w:hAnsi="Sylfaen" w:cs="Sylfaen"/>
          <w:szCs w:val="20"/>
          <w:lang w:val="ro-RO"/>
        </w:rPr>
        <w:t>րետ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խնդիր</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ձ</w:t>
      </w:r>
      <w:r w:rsidRPr="0069012D">
        <w:rPr>
          <w:rFonts w:ascii="Sylfaen" w:eastAsia="Times New Roman" w:hAnsi="Sylfaen"/>
          <w:szCs w:val="20"/>
          <w:lang w:val="ro-RO"/>
        </w:rPr>
        <w:softHyphen/>
      </w:r>
      <w:r w:rsidRPr="0069012D">
        <w:rPr>
          <w:rFonts w:ascii="Sylfaen" w:eastAsia="Times New Roman" w:hAnsi="Sylfaen" w:cs="Sylfaen"/>
          <w:szCs w:val="20"/>
          <w:lang w:val="ro-RO"/>
        </w:rPr>
        <w:t>ևա</w:t>
      </w:r>
      <w:r w:rsidRPr="0069012D">
        <w:rPr>
          <w:rFonts w:ascii="Sylfaen" w:eastAsia="Times New Roman" w:hAnsi="Sylfaen"/>
          <w:szCs w:val="20"/>
          <w:lang w:val="ro-RO"/>
        </w:rPr>
        <w:softHyphen/>
      </w:r>
      <w:r w:rsidRPr="0069012D">
        <w:rPr>
          <w:rFonts w:ascii="Sylfaen" w:eastAsia="Times New Roman" w:hAnsi="Sylfaen" w:cs="Sylfaen"/>
          <w:szCs w:val="20"/>
          <w:lang w:val="ro-RO"/>
        </w:rPr>
        <w:t>կեր</w:t>
      </w:r>
      <w:r w:rsidRPr="0069012D">
        <w:rPr>
          <w:rFonts w:ascii="Sylfaen" w:eastAsia="Times New Roman" w:hAnsi="Sylfaen"/>
          <w:szCs w:val="20"/>
          <w:lang w:val="ro-RO"/>
        </w:rPr>
        <w:softHyphen/>
      </w:r>
      <w:r w:rsidRPr="0069012D">
        <w:rPr>
          <w:rFonts w:ascii="Sylfaen" w:eastAsia="Times New Roman" w:hAnsi="Sylfaen" w:cs="Sylfaen"/>
          <w:szCs w:val="20"/>
          <w:lang w:val="ro-RO"/>
        </w:rPr>
        <w:t>պումը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պետք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ար</w:t>
      </w:r>
      <w:r w:rsidRPr="0069012D">
        <w:rPr>
          <w:rFonts w:ascii="Sylfaen" w:eastAsia="Times New Roman" w:hAnsi="Sylfaen"/>
          <w:szCs w:val="20"/>
          <w:lang w:val="ro-RO"/>
        </w:rPr>
        <w:softHyphen/>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ցո</w:t>
      </w:r>
      <w:r w:rsidRPr="0069012D">
        <w:rPr>
          <w:rFonts w:ascii="Sylfaen" w:eastAsia="Times New Roman" w:hAnsi="Sylfaen"/>
          <w:szCs w:val="20"/>
          <w:lang w:val="ro-RO"/>
        </w:rPr>
        <w:softHyphen/>
      </w:r>
      <w:r w:rsidRPr="0069012D">
        <w:rPr>
          <w:rFonts w:ascii="Sylfaen" w:eastAsia="Times New Roman" w:hAnsi="Sylfaen" w:cs="Sylfaen"/>
          <w:szCs w:val="20"/>
          <w:lang w:val="ro-RO"/>
        </w:rPr>
        <w:t>լի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lastRenderedPageBreak/>
        <w:t>հանրա</w:t>
      </w:r>
      <w:r>
        <w:rPr>
          <w:rFonts w:ascii="Sylfaen" w:eastAsia="Times New Roman" w:hAnsi="Sylfaen" w:cs="Sylfaen"/>
          <w:szCs w:val="20"/>
          <w:lang w:val="ro-RO"/>
        </w:rPr>
        <w:t>պ</w:t>
      </w:r>
      <w:r w:rsidRPr="0069012D">
        <w:rPr>
          <w:rFonts w:ascii="Sylfaen" w:eastAsia="Times New Roman" w:hAnsi="Sylfaen" w:cs="Sylfaen"/>
          <w:szCs w:val="20"/>
          <w:lang w:val="ro-RO"/>
        </w:rPr>
        <w:t>ետական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մար</w:t>
      </w:r>
      <w:r w:rsidRPr="0069012D">
        <w:rPr>
          <w:rFonts w:ascii="Sylfaen" w:eastAsia="Times New Roman" w:hAnsi="Sylfaen"/>
          <w:szCs w:val="20"/>
          <w:lang w:val="ro-RO"/>
        </w:rPr>
        <w:softHyphen/>
      </w:r>
      <w:r w:rsidRPr="0069012D">
        <w:rPr>
          <w:rFonts w:ascii="Sylfaen" w:eastAsia="Times New Roman" w:hAnsi="Sylfaen" w:cs="Sylfaen"/>
          <w:szCs w:val="20"/>
          <w:lang w:val="ro-RO"/>
        </w:rPr>
        <w:t>զա</w:t>
      </w:r>
      <w:r w:rsidRPr="0069012D">
        <w:rPr>
          <w:rFonts w:ascii="Sylfaen" w:eastAsia="Times New Roman" w:hAnsi="Sylfaen"/>
          <w:szCs w:val="20"/>
          <w:lang w:val="ro-RO"/>
        </w:rPr>
        <w:softHyphen/>
      </w:r>
      <w:r w:rsidRPr="0069012D">
        <w:rPr>
          <w:rFonts w:ascii="Sylfaen" w:eastAsia="Times New Roman" w:hAnsi="Sylfaen" w:cs="Sylfaen"/>
          <w:szCs w:val="20"/>
          <w:lang w:val="ro-RO"/>
        </w:rPr>
        <w:t>յին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w:t>
      </w:r>
      <w:r w:rsidRPr="0069012D">
        <w:rPr>
          <w:rFonts w:ascii="Sylfaen" w:eastAsia="Times New Roman" w:hAnsi="Sylfaen"/>
          <w:szCs w:val="20"/>
          <w:lang w:val="ro-RO"/>
        </w:rPr>
        <w:softHyphen/>
      </w:r>
      <w:r w:rsidRPr="0069012D">
        <w:rPr>
          <w:rFonts w:ascii="Sylfaen" w:eastAsia="Times New Roman" w:hAnsi="Sylfaen" w:cs="Sylfaen"/>
          <w:szCs w:val="20"/>
          <w:lang w:val="ro-RO"/>
        </w:rPr>
        <w:t>րե</w:t>
      </w:r>
      <w:r w:rsidRPr="0069012D">
        <w:rPr>
          <w:rFonts w:ascii="Sylfaen" w:eastAsia="Times New Roman" w:hAnsi="Sylfaen"/>
          <w:szCs w:val="20"/>
          <w:lang w:val="ro-RO"/>
        </w:rPr>
        <w:softHyphen/>
      </w:r>
      <w:r w:rsidRPr="0069012D">
        <w:rPr>
          <w:rFonts w:ascii="Sylfaen" w:eastAsia="Times New Roman" w:hAnsi="Sylfaen" w:cs="Sylfaen"/>
          <w:szCs w:val="20"/>
          <w:lang w:val="ro-RO"/>
        </w:rPr>
        <w:t>րով</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խա</w:t>
      </w:r>
      <w:r w:rsidRPr="0069012D">
        <w:rPr>
          <w:rFonts w:ascii="Sylfaen" w:eastAsia="Times New Roman" w:hAnsi="Sylfaen"/>
          <w:szCs w:val="20"/>
          <w:lang w:val="ro-RO"/>
        </w:rPr>
        <w:softHyphen/>
      </w:r>
      <w:r w:rsidRPr="0069012D">
        <w:rPr>
          <w:rFonts w:ascii="Sylfaen" w:eastAsia="Times New Roman" w:hAnsi="Sylfaen" w:cs="Sylfaen"/>
          <w:szCs w:val="20"/>
          <w:lang w:val="ro-RO"/>
        </w:rPr>
        <w:t>տես</w:t>
      </w:r>
      <w:r w:rsidRPr="0069012D">
        <w:rPr>
          <w:rFonts w:ascii="Sylfaen" w:eastAsia="Times New Roman" w:hAnsi="Sylfaen"/>
          <w:szCs w:val="20"/>
          <w:lang w:val="ro-RO"/>
        </w:rPr>
        <w:softHyphen/>
      </w:r>
      <w:r w:rsidRPr="0069012D">
        <w:rPr>
          <w:rFonts w:ascii="Sylfaen" w:eastAsia="Times New Roman" w:hAnsi="Sylfaen" w:cs="Sylfaen"/>
          <w:szCs w:val="20"/>
          <w:lang w:val="ro-RO"/>
        </w:rPr>
        <w:t>վող՝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w:t>
      </w:r>
      <w:r w:rsidRPr="0069012D">
        <w:rPr>
          <w:rFonts w:ascii="Sylfaen" w:eastAsia="Times New Roman" w:hAnsi="Sylfaen"/>
          <w:szCs w:val="20"/>
          <w:lang w:val="ro-RO"/>
        </w:rPr>
        <w:softHyphen/>
      </w:r>
      <w:r w:rsidRPr="0069012D">
        <w:rPr>
          <w:rFonts w:ascii="Sylfaen" w:eastAsia="Times New Roman" w:hAnsi="Sylfaen" w:cs="Sylfaen"/>
          <w:szCs w:val="20"/>
          <w:lang w:val="ro-RO"/>
        </w:rPr>
        <w:t>ռնչ</w:t>
      </w:r>
      <w:r w:rsidRPr="0069012D">
        <w:rPr>
          <w:rFonts w:ascii="Sylfaen" w:eastAsia="Times New Roman" w:hAnsi="Sylfaen"/>
          <w:szCs w:val="20"/>
          <w:lang w:val="ro-RO"/>
        </w:rPr>
        <w:softHyphen/>
      </w:r>
      <w:r w:rsidRPr="0069012D">
        <w:rPr>
          <w:rFonts w:ascii="Sylfaen" w:eastAsia="Times New Roman" w:hAnsi="Sylfaen" w:cs="Sylfaen"/>
          <w:szCs w:val="20"/>
          <w:lang w:val="ro-RO"/>
        </w:rPr>
        <w:t>վող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իրականացվե</w:t>
      </w:r>
      <w:r w:rsidRPr="0069012D">
        <w:rPr>
          <w:rFonts w:ascii="Sylfaen" w:eastAsia="Times New Roman" w:hAnsi="Sylfaen"/>
          <w:szCs w:val="20"/>
          <w:lang w:val="ro-RO"/>
        </w:rPr>
        <w:softHyphen/>
      </w:r>
      <w:r w:rsidRPr="0069012D">
        <w:rPr>
          <w:rFonts w:ascii="Sylfaen" w:eastAsia="Times New Roman" w:hAnsi="Sylfaen" w:cs="Sylfaen"/>
          <w:szCs w:val="20"/>
          <w:lang w:val="ro-RO"/>
        </w:rPr>
        <w:t>լիք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w:t>
      </w:r>
      <w:r w:rsidRPr="0069012D">
        <w:rPr>
          <w:rFonts w:ascii="Sylfaen" w:eastAsia="Times New Roman" w:hAnsi="Sylfaen"/>
          <w:szCs w:val="20"/>
          <w:lang w:val="ro-RO"/>
        </w:rPr>
        <w:softHyphen/>
      </w:r>
      <w:r w:rsidRPr="0069012D">
        <w:rPr>
          <w:rFonts w:ascii="Sylfaen" w:eastAsia="Times New Roman" w:hAnsi="Sylfaen" w:cs="Sylfaen"/>
          <w:szCs w:val="20"/>
          <w:lang w:val="ro-RO"/>
        </w:rPr>
        <w:t>ջո</w:t>
      </w:r>
      <w:r w:rsidRPr="0069012D">
        <w:rPr>
          <w:rFonts w:ascii="Sylfaen" w:eastAsia="Times New Roman" w:hAnsi="Sylfaen"/>
          <w:szCs w:val="20"/>
          <w:lang w:val="ro-RO"/>
        </w:rPr>
        <w:softHyphen/>
      </w:r>
      <w:r w:rsidRPr="0069012D">
        <w:rPr>
          <w:rFonts w:ascii="Sylfaen" w:eastAsia="Times New Roman" w:hAnsi="Sylfaen" w:cs="Sylfaen"/>
          <w:szCs w:val="20"/>
          <w:lang w:val="ro-RO"/>
        </w:rPr>
        <w:t>ցառում</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լի</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դրանց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գնա</w:t>
      </w:r>
      <w:r w:rsidRPr="0069012D">
        <w:rPr>
          <w:rFonts w:ascii="Sylfaen" w:eastAsia="Times New Roman" w:hAnsi="Sylfaen"/>
          <w:szCs w:val="20"/>
          <w:lang w:val="ro-RO"/>
        </w:rPr>
        <w:softHyphen/>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տու</w:t>
      </w:r>
      <w:r w:rsidRPr="0069012D">
        <w:rPr>
          <w:rFonts w:ascii="Sylfaen" w:eastAsia="Times New Roman" w:hAnsi="Sylfaen"/>
          <w:szCs w:val="20"/>
          <w:lang w:val="ro-RO"/>
        </w:rPr>
        <w:softHyphen/>
      </w:r>
      <w:r w:rsidRPr="0069012D">
        <w:rPr>
          <w:rFonts w:ascii="Sylfaen" w:eastAsia="Times New Roman" w:hAnsi="Sylfaen" w:cs="Sylfaen"/>
          <w:szCs w:val="20"/>
          <w:lang w:val="ro-RO"/>
        </w:rPr>
        <w:t>մը</w:t>
      </w:r>
      <w:r w:rsidRPr="0069012D">
        <w:rPr>
          <w:rFonts w:ascii="Sylfaen" w:eastAsia="Times New Roman" w:hAnsi="Sylfaen"/>
          <w:szCs w:val="20"/>
          <w:lang w:val="ro-RO"/>
        </w:rPr>
        <w:t>:</w:t>
      </w:r>
    </w:p>
    <w:p w:rsidR="00CA2E55" w:rsidRPr="0069012D" w:rsidRDefault="00CA2E55" w:rsidP="00811D18">
      <w:pPr>
        <w:spacing w:after="0"/>
        <w:ind w:firstLine="720"/>
        <w:jc w:val="both"/>
        <w:rPr>
          <w:rFonts w:ascii="Sylfaen" w:eastAsia="Times New Roman" w:hAnsi="Sylfaen"/>
          <w:szCs w:val="20"/>
          <w:lang w:val="ro-RO"/>
        </w:rPr>
      </w:pPr>
      <w:r>
        <w:rPr>
          <w:rFonts w:ascii="Sylfaen" w:eastAsia="Times New Roman" w:hAnsi="Sylfaen" w:cs="Sylfaen"/>
          <w:szCs w:val="20"/>
          <w:lang w:val="ro-RO"/>
        </w:rPr>
        <w:t>ՀԶՔԾ-</w:t>
      </w:r>
      <w:r w:rsidRPr="0069012D">
        <w:rPr>
          <w:rFonts w:ascii="Sylfaen" w:eastAsia="Times New Roman" w:hAnsi="Sylfaen" w:cs="Sylfaen"/>
          <w:szCs w:val="20"/>
          <w:lang w:val="ro-RO"/>
        </w:rPr>
        <w:t>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կարևոր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բա</w:t>
      </w:r>
      <w:r w:rsidRPr="0069012D">
        <w:rPr>
          <w:rFonts w:ascii="Sylfaen" w:eastAsia="Times New Roman" w:hAnsi="Sylfaen"/>
          <w:szCs w:val="20"/>
          <w:lang w:val="ro-RO"/>
        </w:rPr>
        <w:softHyphen/>
      </w:r>
      <w:r w:rsidRPr="0069012D">
        <w:rPr>
          <w:rFonts w:ascii="Sylfaen" w:eastAsia="Times New Roman" w:hAnsi="Sylfaen" w:cs="Sylfaen"/>
          <w:szCs w:val="20"/>
          <w:lang w:val="ro-RO"/>
        </w:rPr>
        <w:t>ղադ</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սե</w:t>
      </w:r>
      <w:r w:rsidRPr="0069012D">
        <w:rPr>
          <w:rFonts w:ascii="Sylfaen" w:eastAsia="Times New Roman" w:hAnsi="Sylfaen"/>
          <w:szCs w:val="20"/>
          <w:lang w:val="ro-RO"/>
        </w:rPr>
        <w:softHyphen/>
      </w:r>
      <w:r w:rsidRPr="0069012D">
        <w:rPr>
          <w:rFonts w:ascii="Sylfaen" w:eastAsia="Times New Roman" w:hAnsi="Sylfaen" w:cs="Sylfaen"/>
          <w:szCs w:val="20"/>
          <w:lang w:val="ro-RO"/>
        </w:rPr>
        <w:t>րից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են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նաև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քա</w:t>
      </w:r>
      <w:r w:rsidRPr="0069012D">
        <w:rPr>
          <w:rFonts w:ascii="Sylfaen" w:eastAsia="Times New Roman" w:hAnsi="Sylfaen"/>
          <w:szCs w:val="20"/>
          <w:lang w:val="ro-RO"/>
        </w:rPr>
        <w:softHyphen/>
      </w:r>
      <w:r w:rsidRPr="0069012D">
        <w:rPr>
          <w:rFonts w:ascii="Sylfaen" w:eastAsia="Times New Roman" w:hAnsi="Sylfaen" w:cs="Sylfaen"/>
          <w:szCs w:val="20"/>
          <w:lang w:val="ro-RO"/>
        </w:rPr>
        <w:t>ռամ</w:t>
      </w:r>
      <w:r w:rsidRPr="0069012D">
        <w:rPr>
          <w:rFonts w:ascii="Sylfaen" w:eastAsia="Times New Roman" w:hAnsi="Sylfaen"/>
          <w:szCs w:val="20"/>
          <w:lang w:val="ro-RO"/>
        </w:rPr>
        <w:softHyphen/>
      </w:r>
      <w:r w:rsidRPr="0069012D">
        <w:rPr>
          <w:rFonts w:ascii="Sylfaen" w:eastAsia="Times New Roman" w:hAnsi="Sylfaen" w:cs="Sylfaen"/>
          <w:szCs w:val="20"/>
          <w:lang w:val="ro-RO"/>
        </w:rPr>
        <w:t>յա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ժա</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հատ</w:t>
      </w:r>
      <w:r w:rsidRPr="0069012D">
        <w:rPr>
          <w:rFonts w:ascii="Sylfaen" w:eastAsia="Times New Roman" w:hAnsi="Sylfaen"/>
          <w:szCs w:val="20"/>
          <w:lang w:val="ro-RO"/>
        </w:rPr>
        <w:softHyphen/>
      </w:r>
      <w:r w:rsidRPr="0069012D">
        <w:rPr>
          <w:rFonts w:ascii="Sylfaen" w:eastAsia="Times New Roman" w:hAnsi="Sylfaen" w:cs="Sylfaen"/>
          <w:szCs w:val="20"/>
          <w:lang w:val="ro-RO"/>
        </w:rPr>
        <w:t>վա</w:t>
      </w:r>
      <w:r w:rsidRPr="0069012D">
        <w:rPr>
          <w:rFonts w:ascii="Sylfaen" w:eastAsia="Times New Roman" w:hAnsi="Sylfaen"/>
          <w:szCs w:val="20"/>
          <w:lang w:val="ro-RO"/>
        </w:rPr>
        <w:softHyphen/>
      </w:r>
      <w:r w:rsidRPr="0069012D">
        <w:rPr>
          <w:rFonts w:ascii="Sylfaen" w:eastAsia="Times New Roman" w:hAnsi="Sylfaen" w:cs="Sylfaen"/>
          <w:szCs w:val="20"/>
          <w:lang w:val="ro-RO"/>
        </w:rPr>
        <w:t>ծում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ֆի</w:t>
      </w:r>
      <w:r w:rsidRPr="0069012D">
        <w:rPr>
          <w:rFonts w:ascii="Sylfaen" w:eastAsia="Times New Roman" w:hAnsi="Sylfaen"/>
          <w:szCs w:val="20"/>
          <w:lang w:val="ro-RO"/>
        </w:rPr>
        <w:softHyphen/>
      </w:r>
      <w:r w:rsidRPr="0069012D">
        <w:rPr>
          <w:rFonts w:ascii="Sylfaen" w:eastAsia="Times New Roman" w:hAnsi="Sylfaen" w:cs="Sylfaen"/>
          <w:szCs w:val="20"/>
          <w:lang w:val="ro-RO"/>
        </w:rPr>
        <w:t>նան</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w:t>
      </w:r>
      <w:r w:rsidRPr="0069012D">
        <w:rPr>
          <w:rFonts w:ascii="Sylfaen" w:eastAsia="Times New Roman" w:hAnsi="Sylfaen"/>
          <w:szCs w:val="20"/>
          <w:lang w:val="ro-RO"/>
        </w:rPr>
        <w:softHyphen/>
      </w:r>
      <w:r w:rsidRPr="0069012D">
        <w:rPr>
          <w:rFonts w:ascii="Sylfaen" w:eastAsia="Times New Roman" w:hAnsi="Sylfaen" w:cs="Sylfaen"/>
          <w:szCs w:val="20"/>
          <w:lang w:val="ro-RO"/>
        </w:rPr>
        <w:t>ջոց</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գնա</w:t>
      </w:r>
      <w:r w:rsidRPr="0069012D">
        <w:rPr>
          <w:rFonts w:ascii="Sylfaen" w:eastAsia="Times New Roman" w:hAnsi="Sylfaen"/>
          <w:szCs w:val="20"/>
          <w:lang w:val="ro-RO"/>
        </w:rPr>
        <w:softHyphen/>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տու</w:t>
      </w:r>
      <w:r w:rsidRPr="0069012D">
        <w:rPr>
          <w:rFonts w:ascii="Sylfaen" w:eastAsia="Times New Roman" w:hAnsi="Sylfaen"/>
          <w:szCs w:val="20"/>
          <w:lang w:val="ro-RO"/>
        </w:rPr>
        <w:softHyphen/>
      </w:r>
      <w:r w:rsidRPr="0069012D">
        <w:rPr>
          <w:rFonts w:ascii="Sylfaen" w:eastAsia="Times New Roman" w:hAnsi="Sylfaen" w:cs="Sylfaen"/>
          <w:szCs w:val="20"/>
          <w:lang w:val="ro-RO"/>
        </w:rPr>
        <w:t>մը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կան</w:t>
      </w:r>
      <w:r w:rsidRPr="0069012D">
        <w:rPr>
          <w:rFonts w:ascii="Sylfaen" w:eastAsia="Times New Roman" w:hAnsi="Sylfaen"/>
          <w:szCs w:val="20"/>
          <w:lang w:val="ro-RO"/>
        </w:rPr>
        <w:softHyphen/>
      </w:r>
      <w:r w:rsidRPr="0069012D">
        <w:rPr>
          <w:rFonts w:ascii="Sylfaen" w:eastAsia="Times New Roman" w:hAnsi="Sylfaen" w:cs="Sylfaen"/>
          <w:szCs w:val="20"/>
          <w:lang w:val="ro-RO"/>
        </w:rPr>
        <w:t>խա</w:t>
      </w:r>
      <w:r w:rsidRPr="0069012D">
        <w:rPr>
          <w:rFonts w:ascii="Sylfaen" w:eastAsia="Times New Roman" w:hAnsi="Sylfaen"/>
          <w:szCs w:val="20"/>
          <w:lang w:val="ro-RO"/>
        </w:rPr>
        <w:softHyphen/>
      </w:r>
      <w:r w:rsidRPr="0069012D">
        <w:rPr>
          <w:rFonts w:ascii="Sylfaen" w:eastAsia="Times New Roman" w:hAnsi="Sylfaen" w:cs="Sylfaen"/>
          <w:szCs w:val="20"/>
          <w:lang w:val="ro-RO"/>
        </w:rPr>
        <w:t>տե</w:t>
      </w:r>
      <w:r w:rsidRPr="0069012D">
        <w:rPr>
          <w:rFonts w:ascii="Sylfaen" w:eastAsia="Times New Roman" w:hAnsi="Sylfaen"/>
          <w:szCs w:val="20"/>
          <w:lang w:val="ro-RO"/>
        </w:rPr>
        <w:softHyphen/>
      </w:r>
      <w:r w:rsidRPr="0069012D">
        <w:rPr>
          <w:rFonts w:ascii="Sylfaen" w:eastAsia="Times New Roman" w:hAnsi="Sylfaen" w:cs="Sylfaen"/>
          <w:szCs w:val="20"/>
          <w:lang w:val="ro-RO"/>
        </w:rPr>
        <w:t>սու</w:t>
      </w:r>
      <w:r w:rsidRPr="0069012D">
        <w:rPr>
          <w:rFonts w:ascii="Sylfaen" w:eastAsia="Times New Roman" w:hAnsi="Sylfaen"/>
          <w:szCs w:val="20"/>
          <w:lang w:val="ro-RO"/>
        </w:rPr>
        <w:softHyphen/>
      </w:r>
      <w:r w:rsidRPr="0069012D">
        <w:rPr>
          <w:rFonts w:ascii="Sylfaen" w:eastAsia="Times New Roman" w:hAnsi="Sylfaen" w:cs="Sylfaen"/>
          <w:szCs w:val="20"/>
          <w:lang w:val="ro-RO"/>
        </w:rPr>
        <w:t>մը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Ցան</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ցած</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իրա</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ցում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կախ</w:t>
      </w:r>
      <w:r w:rsidRPr="0069012D">
        <w:rPr>
          <w:rFonts w:ascii="Sylfaen" w:eastAsia="Times New Roman" w:hAnsi="Sylfaen"/>
          <w:szCs w:val="20"/>
          <w:lang w:val="ro-RO"/>
        </w:rPr>
        <w:softHyphen/>
      </w:r>
      <w:r w:rsidRPr="0069012D">
        <w:rPr>
          <w:rFonts w:ascii="Sylfaen" w:eastAsia="Times New Roman" w:hAnsi="Sylfaen" w:cs="Sylfaen"/>
          <w:szCs w:val="20"/>
          <w:lang w:val="ro-RO"/>
        </w:rPr>
        <w:t>ված</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ֆի</w:t>
      </w:r>
      <w:r w:rsidRPr="0069012D">
        <w:rPr>
          <w:rFonts w:ascii="Sylfaen" w:eastAsia="Times New Roman" w:hAnsi="Sylfaen"/>
          <w:szCs w:val="20"/>
          <w:lang w:val="ro-RO"/>
        </w:rPr>
        <w:softHyphen/>
      </w:r>
      <w:r w:rsidRPr="0069012D">
        <w:rPr>
          <w:rFonts w:ascii="Sylfaen" w:eastAsia="Times New Roman" w:hAnsi="Sylfaen" w:cs="Sylfaen"/>
          <w:szCs w:val="20"/>
          <w:lang w:val="ro-RO"/>
        </w:rPr>
        <w:t>նան</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հնա</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վո</w:t>
      </w:r>
      <w:r w:rsidRPr="0069012D">
        <w:rPr>
          <w:rFonts w:ascii="Sylfaen" w:eastAsia="Times New Roman" w:hAnsi="Sylfaen"/>
          <w:szCs w:val="20"/>
          <w:lang w:val="ro-RO"/>
        </w:rPr>
        <w:softHyphen/>
      </w:r>
      <w:r w:rsidRPr="0069012D">
        <w:rPr>
          <w:rFonts w:ascii="Sylfaen" w:eastAsia="Times New Roman" w:hAnsi="Sylfaen" w:cs="Sylfaen"/>
          <w:szCs w:val="20"/>
          <w:lang w:val="ro-RO"/>
        </w:rPr>
        <w:t>րութ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յուն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w:t>
      </w:r>
      <w:r w:rsidRPr="0069012D">
        <w:rPr>
          <w:rFonts w:ascii="Sylfaen" w:eastAsia="Times New Roman" w:hAnsi="Sylfaen"/>
          <w:szCs w:val="20"/>
          <w:lang w:val="ro-RO"/>
        </w:rPr>
        <w:softHyphen/>
      </w:r>
      <w:r w:rsidRPr="0069012D">
        <w:rPr>
          <w:rFonts w:ascii="Sylfaen" w:eastAsia="Times New Roman" w:hAnsi="Sylfaen" w:cs="Sylfaen"/>
          <w:szCs w:val="20"/>
          <w:lang w:val="ro-RO"/>
        </w:rPr>
        <w:t>րոնց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ճշգրիտ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կանխատեսու</w:t>
      </w:r>
      <w:r w:rsidRPr="0069012D">
        <w:rPr>
          <w:rFonts w:ascii="Sylfaen" w:eastAsia="Times New Roman" w:hAnsi="Sylfaen"/>
          <w:szCs w:val="20"/>
          <w:lang w:val="ro-RO"/>
        </w:rPr>
        <w:softHyphen/>
      </w:r>
      <w:r w:rsidRPr="0069012D">
        <w:rPr>
          <w:rFonts w:ascii="Sylfaen" w:eastAsia="Times New Roman" w:hAnsi="Sylfaen" w:cs="Sylfaen"/>
          <w:szCs w:val="20"/>
          <w:lang w:val="ro-RO"/>
        </w:rPr>
        <w:t>մը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պայ</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վո</w:t>
      </w:r>
      <w:r w:rsidRPr="0069012D">
        <w:rPr>
          <w:rFonts w:ascii="Sylfaen" w:eastAsia="Times New Roman" w:hAnsi="Sylfaen"/>
          <w:szCs w:val="20"/>
          <w:lang w:val="ro-RO"/>
        </w:rPr>
        <w:softHyphen/>
      </w:r>
      <w:r w:rsidRPr="0069012D">
        <w:rPr>
          <w:rFonts w:ascii="Sylfaen" w:eastAsia="Times New Roman" w:hAnsi="Sylfaen" w:cs="Sylfaen"/>
          <w:szCs w:val="20"/>
          <w:lang w:val="ro-RO"/>
        </w:rPr>
        <w:t>րում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նաց</w:t>
      </w:r>
      <w:r w:rsidRPr="0069012D">
        <w:rPr>
          <w:rFonts w:ascii="Sylfaen" w:eastAsia="Times New Roman" w:hAnsi="Sylfaen"/>
          <w:szCs w:val="20"/>
          <w:lang w:val="ro-RO"/>
        </w:rPr>
        <w:softHyphen/>
      </w:r>
      <w:r w:rsidRPr="0069012D">
        <w:rPr>
          <w:rFonts w:ascii="Sylfaen" w:eastAsia="Times New Roman" w:hAnsi="Sylfaen" w:cs="Sylfaen"/>
          <w:szCs w:val="20"/>
          <w:lang w:val="ro-RO"/>
        </w:rPr>
        <w:t>վե</w:t>
      </w:r>
      <w:r w:rsidRPr="0069012D">
        <w:rPr>
          <w:rFonts w:ascii="Sylfaen" w:eastAsia="Times New Roman" w:hAnsi="Sylfaen"/>
          <w:szCs w:val="20"/>
          <w:lang w:val="ro-RO"/>
        </w:rPr>
        <w:softHyphen/>
      </w:r>
      <w:r w:rsidRPr="0069012D">
        <w:rPr>
          <w:rFonts w:ascii="Sylfaen" w:eastAsia="Times New Roman" w:hAnsi="Sylfaen" w:cs="Sylfaen"/>
          <w:szCs w:val="20"/>
          <w:lang w:val="ro-RO"/>
        </w:rPr>
        <w:t>լիք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w:t>
      </w:r>
      <w:r w:rsidRPr="0069012D">
        <w:rPr>
          <w:rFonts w:ascii="Sylfaen" w:eastAsia="Times New Roman" w:hAnsi="Sylfaen"/>
          <w:szCs w:val="20"/>
          <w:lang w:val="ro-RO"/>
        </w:rPr>
        <w:softHyphen/>
      </w:r>
      <w:r w:rsidRPr="0069012D">
        <w:rPr>
          <w:rFonts w:ascii="Sylfaen" w:eastAsia="Times New Roman" w:hAnsi="Sylfaen" w:cs="Sylfaen"/>
          <w:szCs w:val="20"/>
          <w:lang w:val="ro-RO"/>
        </w:rPr>
        <w:t>րե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ընտ</w:t>
      </w:r>
      <w:r w:rsidRPr="0069012D">
        <w:rPr>
          <w:rFonts w:ascii="Sylfaen" w:eastAsia="Times New Roman" w:hAnsi="Sylfaen"/>
          <w:szCs w:val="20"/>
          <w:lang w:val="ro-RO"/>
        </w:rPr>
        <w:softHyphen/>
      </w:r>
      <w:r w:rsidRPr="0069012D">
        <w:rPr>
          <w:rFonts w:ascii="Sylfaen" w:eastAsia="Times New Roman" w:hAnsi="Sylfaen" w:cs="Sylfaen"/>
          <w:szCs w:val="20"/>
          <w:lang w:val="ro-RO"/>
        </w:rPr>
        <w:t>րութ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յու</w:t>
      </w:r>
      <w:r w:rsidRPr="0069012D">
        <w:rPr>
          <w:rFonts w:ascii="Sylfaen" w:eastAsia="Times New Roman" w:hAnsi="Sylfaen"/>
          <w:szCs w:val="20"/>
          <w:lang w:val="ro-RO"/>
        </w:rPr>
        <w:softHyphen/>
      </w:r>
      <w:r w:rsidRPr="0069012D">
        <w:rPr>
          <w:rFonts w:ascii="Sylfaen" w:eastAsia="Times New Roman" w:hAnsi="Sylfaen" w:cs="Sylfaen"/>
          <w:szCs w:val="20"/>
          <w:lang w:val="ro-RO"/>
        </w:rPr>
        <w:t>նը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Խոս</w:t>
      </w:r>
      <w:r w:rsidRPr="0069012D">
        <w:rPr>
          <w:rFonts w:ascii="Sylfaen" w:eastAsia="Times New Roman" w:hAnsi="Sylfaen"/>
          <w:szCs w:val="20"/>
          <w:lang w:val="ro-RO"/>
        </w:rPr>
        <w:softHyphen/>
      </w:r>
      <w:r w:rsidRPr="0069012D">
        <w:rPr>
          <w:rFonts w:ascii="Sylfaen" w:eastAsia="Times New Roman" w:hAnsi="Sylfaen" w:cs="Sylfaen"/>
          <w:szCs w:val="20"/>
          <w:lang w:val="ro-RO"/>
        </w:rPr>
        <w:t>քը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վերաբե</w:t>
      </w:r>
      <w:r w:rsidRPr="0069012D">
        <w:rPr>
          <w:rFonts w:ascii="Sylfaen" w:eastAsia="Times New Roman" w:hAnsi="Sylfaen"/>
          <w:szCs w:val="20"/>
          <w:lang w:val="ro-RO"/>
        </w:rPr>
        <w:softHyphen/>
      </w:r>
      <w:r w:rsidRPr="0069012D">
        <w:rPr>
          <w:rFonts w:ascii="Sylfaen" w:eastAsia="Times New Roman" w:hAnsi="Sylfaen" w:cs="Sylfaen"/>
          <w:szCs w:val="20"/>
          <w:lang w:val="ro-RO"/>
        </w:rPr>
        <w:t>րում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ինչ</w:t>
      </w:r>
      <w:r w:rsidRPr="0069012D">
        <w:rPr>
          <w:rFonts w:ascii="Sylfaen" w:eastAsia="Times New Roman" w:hAnsi="Sylfaen"/>
          <w:szCs w:val="20"/>
          <w:lang w:val="ro-RO"/>
        </w:rPr>
        <w:softHyphen/>
      </w:r>
      <w:r w:rsidRPr="0069012D">
        <w:rPr>
          <w:rFonts w:ascii="Sylfaen" w:eastAsia="Times New Roman" w:hAnsi="Sylfaen" w:cs="Sylfaen"/>
          <w:szCs w:val="20"/>
          <w:lang w:val="ro-RO"/>
        </w:rPr>
        <w:t>պես</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սե</w:t>
      </w:r>
      <w:r w:rsidRPr="0069012D">
        <w:rPr>
          <w:rFonts w:ascii="Sylfaen" w:eastAsia="Times New Roman" w:hAnsi="Sylfaen"/>
          <w:szCs w:val="20"/>
          <w:lang w:val="ro-RO"/>
        </w:rPr>
        <w:softHyphen/>
      </w:r>
      <w:r w:rsidRPr="0069012D">
        <w:rPr>
          <w:rFonts w:ascii="Sylfaen" w:eastAsia="Times New Roman" w:hAnsi="Sylfaen" w:cs="Sylfaen"/>
          <w:szCs w:val="20"/>
          <w:lang w:val="ro-RO"/>
        </w:rPr>
        <w:t>փա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w:t>
      </w:r>
      <w:r w:rsidRPr="0069012D">
        <w:rPr>
          <w:rFonts w:ascii="Sylfaen" w:eastAsia="Times New Roman" w:hAnsi="Sylfaen"/>
          <w:szCs w:val="20"/>
          <w:lang w:val="ro-RO"/>
        </w:rPr>
        <w:softHyphen/>
      </w:r>
      <w:r w:rsidRPr="0069012D">
        <w:rPr>
          <w:rFonts w:ascii="Sylfaen" w:eastAsia="Times New Roman" w:hAnsi="Sylfaen" w:cs="Sylfaen"/>
          <w:szCs w:val="20"/>
          <w:lang w:val="ro-RO"/>
        </w:rPr>
        <w:t>ջոց</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այն</w:t>
      </w:r>
      <w:r w:rsidRPr="0069012D">
        <w:rPr>
          <w:rFonts w:ascii="Sylfaen" w:eastAsia="Times New Roman" w:hAnsi="Sylfaen"/>
          <w:szCs w:val="20"/>
          <w:lang w:val="ro-RO"/>
        </w:rPr>
        <w:softHyphen/>
      </w:r>
      <w:r w:rsidRPr="0069012D">
        <w:rPr>
          <w:rFonts w:ascii="Sylfaen" w:eastAsia="Times New Roman" w:hAnsi="Sylfaen" w:cs="Sylfaen"/>
          <w:szCs w:val="20"/>
          <w:lang w:val="ro-RO"/>
        </w:rPr>
        <w:t>պես</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էլ</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պաշ</w:t>
      </w:r>
      <w:r w:rsidRPr="0069012D">
        <w:rPr>
          <w:rFonts w:ascii="Sylfaen" w:eastAsia="Times New Roman" w:hAnsi="Sylfaen"/>
          <w:szCs w:val="20"/>
          <w:lang w:val="ro-RO"/>
        </w:rPr>
        <w:softHyphen/>
      </w:r>
      <w:r w:rsidRPr="0069012D">
        <w:rPr>
          <w:rFonts w:ascii="Sylfaen" w:eastAsia="Times New Roman" w:hAnsi="Sylfaen" w:cs="Sylfaen"/>
          <w:szCs w:val="20"/>
          <w:lang w:val="ro-RO"/>
        </w:rPr>
        <w:t>տո</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տրանս</w:t>
      </w:r>
      <w:r w:rsidRPr="0069012D">
        <w:rPr>
          <w:rFonts w:ascii="Sylfaen" w:eastAsia="Times New Roman" w:hAnsi="Sylfaen"/>
          <w:szCs w:val="20"/>
          <w:lang w:val="ro-RO"/>
        </w:rPr>
        <w:softHyphen/>
      </w:r>
      <w:r w:rsidRPr="0069012D">
        <w:rPr>
          <w:rFonts w:ascii="Sylfaen" w:eastAsia="Times New Roman" w:hAnsi="Sylfaen" w:cs="Sylfaen"/>
          <w:szCs w:val="20"/>
          <w:lang w:val="ro-RO"/>
        </w:rPr>
        <w:t>ֆերտ</w:t>
      </w:r>
      <w:r w:rsidRPr="0069012D">
        <w:rPr>
          <w:rFonts w:ascii="Sylfaen" w:eastAsia="Times New Roman" w:hAnsi="Sylfaen"/>
          <w:szCs w:val="20"/>
          <w:lang w:val="ro-RO"/>
        </w:rPr>
        <w:softHyphen/>
      </w:r>
      <w:r w:rsidRPr="0069012D">
        <w:rPr>
          <w:rFonts w:ascii="Sylfaen" w:eastAsia="Times New Roman" w:hAnsi="Sylfaen" w:cs="Sylfaen"/>
          <w:szCs w:val="20"/>
          <w:lang w:val="ro-RO"/>
        </w:rPr>
        <w:t>ներին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հնա</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վոր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այլ</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w:t>
      </w:r>
      <w:r w:rsidRPr="0069012D">
        <w:rPr>
          <w:rFonts w:ascii="Sylfaen" w:eastAsia="Times New Roman" w:hAnsi="Sylfaen"/>
          <w:szCs w:val="20"/>
          <w:lang w:val="ro-RO"/>
        </w:rPr>
        <w:softHyphen/>
      </w:r>
      <w:r w:rsidRPr="0069012D">
        <w:rPr>
          <w:rFonts w:ascii="Sylfaen" w:eastAsia="Times New Roman" w:hAnsi="Sylfaen" w:cs="Sylfaen"/>
          <w:szCs w:val="20"/>
          <w:lang w:val="ro-RO"/>
        </w:rPr>
        <w:t>ջոց</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Այս</w:t>
      </w:r>
      <w:r w:rsidRPr="0069012D">
        <w:rPr>
          <w:rFonts w:ascii="Sylfaen" w:eastAsia="Times New Roman" w:hAnsi="Sylfaen"/>
          <w:szCs w:val="20"/>
          <w:lang w:val="ro-RO"/>
        </w:rPr>
        <w:softHyphen/>
      </w:r>
      <w:r w:rsidRPr="0069012D">
        <w:rPr>
          <w:rFonts w:ascii="Sylfaen" w:eastAsia="Times New Roman" w:hAnsi="Sylfaen" w:cs="Sylfaen"/>
          <w:szCs w:val="20"/>
          <w:lang w:val="ro-RO"/>
        </w:rPr>
        <w:t>պի</w:t>
      </w:r>
      <w:r w:rsidRPr="0069012D">
        <w:rPr>
          <w:rFonts w:ascii="Sylfaen" w:eastAsia="Times New Roman" w:hAnsi="Sylfaen"/>
          <w:szCs w:val="20"/>
          <w:lang w:val="ro-RO"/>
        </w:rPr>
        <w:softHyphen/>
      </w:r>
      <w:r w:rsidRPr="0069012D">
        <w:rPr>
          <w:rFonts w:ascii="Sylfaen" w:eastAsia="Times New Roman" w:hAnsi="Sylfaen" w:cs="Sylfaen"/>
          <w:szCs w:val="20"/>
          <w:lang w:val="ro-RO"/>
        </w:rPr>
        <w:t>սով</w:t>
      </w:r>
      <w:r w:rsidRPr="0069012D">
        <w:rPr>
          <w:rFonts w:ascii="Sylfaen" w:eastAsia="Times New Roman" w:hAnsi="Sylfaen"/>
          <w:szCs w:val="20"/>
          <w:lang w:val="ro-RO"/>
        </w:rPr>
        <w:t xml:space="preserve">, </w:t>
      </w:r>
      <w:r w:rsidR="00811D18">
        <w:rPr>
          <w:rFonts w:ascii="Sylfaen" w:eastAsia="Times New Roman" w:hAnsi="Sylfaen"/>
          <w:szCs w:val="20"/>
          <w:lang w:val="ro-RO"/>
        </w:rPr>
        <w:t>ՀԶՔԾ-ն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հան</w:t>
      </w:r>
      <w:r w:rsidRPr="0069012D">
        <w:rPr>
          <w:rFonts w:ascii="Sylfaen" w:eastAsia="Times New Roman" w:hAnsi="Sylfaen"/>
          <w:szCs w:val="20"/>
          <w:lang w:val="ro-RO"/>
        </w:rPr>
        <w:softHyphen/>
      </w:r>
      <w:r w:rsidRPr="0069012D">
        <w:rPr>
          <w:rFonts w:ascii="Sylfaen" w:eastAsia="Times New Roman" w:hAnsi="Sylfaen" w:cs="Sylfaen"/>
          <w:szCs w:val="20"/>
          <w:lang w:val="ro-RO"/>
        </w:rPr>
        <w:t>դի</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նում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տարեկան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բյուջեների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կազմման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համար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Ծրագիրն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մեջ</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պարունակում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բյուջեի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տարրեր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չորս</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տար</w:t>
      </w:r>
      <w:r w:rsidRPr="0069012D">
        <w:rPr>
          <w:rFonts w:ascii="Sylfaen" w:eastAsia="Times New Roman" w:hAnsi="Sylfaen"/>
          <w:szCs w:val="20"/>
          <w:lang w:val="ro-RO"/>
        </w:rPr>
        <w:softHyphen/>
      </w:r>
      <w:r w:rsidRPr="0069012D">
        <w:rPr>
          <w:rFonts w:ascii="Sylfaen" w:eastAsia="Times New Roman" w:hAnsi="Sylfaen" w:cs="Sylfaen"/>
          <w:szCs w:val="20"/>
          <w:lang w:val="ro-RO"/>
        </w:rPr>
        <w:t>վա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կտրված</w:t>
      </w:r>
      <w:r w:rsidRPr="0069012D">
        <w:rPr>
          <w:rFonts w:ascii="Sylfaen" w:eastAsia="Times New Roman" w:hAnsi="Sylfaen"/>
          <w:szCs w:val="20"/>
          <w:lang w:val="ro-RO"/>
        </w:rPr>
        <w:softHyphen/>
      </w:r>
      <w:r w:rsidRPr="0069012D">
        <w:rPr>
          <w:rFonts w:ascii="Sylfaen" w:eastAsia="Times New Roman" w:hAnsi="Sylfaen" w:cs="Sylfaen"/>
          <w:szCs w:val="20"/>
          <w:lang w:val="ro-RO"/>
        </w:rPr>
        <w:t>քով</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իսկ</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յու</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քանչ</w:t>
      </w:r>
      <w:r w:rsidRPr="0069012D">
        <w:rPr>
          <w:rFonts w:ascii="Sylfaen" w:eastAsia="Times New Roman" w:hAnsi="Sylfaen"/>
          <w:szCs w:val="20"/>
          <w:lang w:val="ro-RO"/>
        </w:rPr>
        <w:softHyphen/>
      </w:r>
      <w:r w:rsidRPr="0069012D">
        <w:rPr>
          <w:rFonts w:ascii="Sylfaen" w:eastAsia="Times New Roman" w:hAnsi="Sylfaen" w:cs="Sylfaen"/>
          <w:szCs w:val="20"/>
          <w:lang w:val="ro-RO"/>
        </w:rPr>
        <w:t>յուր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բյու</w:t>
      </w:r>
      <w:r w:rsidRPr="0069012D">
        <w:rPr>
          <w:rFonts w:ascii="Sylfaen" w:eastAsia="Times New Roman" w:hAnsi="Sylfaen"/>
          <w:szCs w:val="20"/>
          <w:lang w:val="ro-RO"/>
        </w:rPr>
        <w:softHyphen/>
      </w:r>
      <w:r w:rsidRPr="0069012D">
        <w:rPr>
          <w:rFonts w:ascii="Sylfaen" w:eastAsia="Times New Roman" w:hAnsi="Sylfaen" w:cs="Sylfaen"/>
          <w:szCs w:val="20"/>
          <w:lang w:val="ro-RO"/>
        </w:rPr>
        <w:t>ջեն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կազ</w:t>
      </w:r>
      <w:r w:rsidRPr="0069012D">
        <w:rPr>
          <w:rFonts w:ascii="Sylfaen" w:eastAsia="Times New Roman" w:hAnsi="Sylfaen"/>
          <w:szCs w:val="20"/>
          <w:lang w:val="ro-RO"/>
        </w:rPr>
        <w:softHyphen/>
      </w:r>
      <w:r w:rsidRPr="0069012D">
        <w:rPr>
          <w:rFonts w:ascii="Sylfaen" w:eastAsia="Times New Roman" w:hAnsi="Sylfaen" w:cs="Sylfaen"/>
          <w:szCs w:val="20"/>
          <w:lang w:val="ro-RO"/>
        </w:rPr>
        <w:t>մվում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w:t>
      </w:r>
      <w:r w:rsidRPr="0069012D">
        <w:rPr>
          <w:rFonts w:ascii="Sylfaen" w:eastAsia="Times New Roman" w:hAnsi="Sylfaen"/>
          <w:szCs w:val="20"/>
          <w:lang w:val="ro-RO"/>
        </w:rPr>
        <w:softHyphen/>
      </w:r>
      <w:r w:rsidRPr="0069012D">
        <w:rPr>
          <w:rFonts w:ascii="Sylfaen" w:eastAsia="Times New Roman" w:hAnsi="Sylfaen" w:cs="Sylfaen"/>
          <w:szCs w:val="20"/>
          <w:lang w:val="ro-RO"/>
        </w:rPr>
        <w:t>վե</w:t>
      </w:r>
      <w:r w:rsidRPr="0069012D">
        <w:rPr>
          <w:rFonts w:ascii="Sylfaen" w:eastAsia="Times New Roman" w:hAnsi="Sylfaen"/>
          <w:szCs w:val="20"/>
          <w:lang w:val="ro-RO"/>
        </w:rPr>
        <w:softHyphen/>
      </w:r>
      <w:r w:rsidRPr="0069012D">
        <w:rPr>
          <w:rFonts w:ascii="Sylfaen" w:eastAsia="Times New Roman" w:hAnsi="Sylfaen" w:cs="Sylfaen"/>
          <w:szCs w:val="20"/>
          <w:lang w:val="ro-RO"/>
        </w:rPr>
        <w:t>լի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վոր</w:t>
      </w:r>
      <w:r w:rsidRPr="0069012D">
        <w:rPr>
          <w:rFonts w:ascii="Sylfaen" w:eastAsia="Times New Roman" w:hAnsi="Sylfaen"/>
          <w:szCs w:val="20"/>
          <w:lang w:val="ro-RO"/>
        </w:rPr>
        <w:softHyphen/>
      </w:r>
      <w:r w:rsidRPr="0069012D">
        <w:rPr>
          <w:rFonts w:ascii="Sylfaen" w:eastAsia="Times New Roman" w:hAnsi="Sylfaen" w:cs="Sylfaen"/>
          <w:szCs w:val="20"/>
          <w:lang w:val="ro-RO"/>
        </w:rPr>
        <w:t>ված</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ձևով</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Ըստ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էության</w:t>
      </w:r>
      <w:r w:rsidRPr="0069012D">
        <w:rPr>
          <w:rFonts w:ascii="Sylfaen" w:eastAsia="Times New Roman" w:hAnsi="Sylfaen"/>
          <w:szCs w:val="20"/>
          <w:lang w:val="ro-RO"/>
        </w:rPr>
        <w:t xml:space="preserve">, </w:t>
      </w:r>
      <w:r w:rsidR="00811D18">
        <w:rPr>
          <w:rFonts w:ascii="Sylfaen" w:eastAsia="Times New Roman" w:hAnsi="Sylfaen"/>
          <w:szCs w:val="20"/>
          <w:lang w:val="ro-RO"/>
        </w:rPr>
        <w:t>ՀԶՔԾ-ն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ստեղծում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ծրագրային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բյու</w:t>
      </w:r>
      <w:r w:rsidRPr="0069012D">
        <w:rPr>
          <w:rFonts w:ascii="Sylfaen" w:eastAsia="Times New Roman" w:hAnsi="Sylfaen"/>
          <w:szCs w:val="20"/>
          <w:lang w:val="ro-RO"/>
        </w:rPr>
        <w:softHyphen/>
      </w:r>
      <w:r w:rsidRPr="0069012D">
        <w:rPr>
          <w:rFonts w:ascii="Sylfaen" w:eastAsia="Times New Roman" w:hAnsi="Sylfaen" w:cs="Sylfaen"/>
          <w:szCs w:val="20"/>
          <w:lang w:val="ro-RO"/>
        </w:rPr>
        <w:t>ջե</w:t>
      </w:r>
      <w:r w:rsidRPr="0069012D">
        <w:rPr>
          <w:rFonts w:ascii="Sylfaen" w:eastAsia="Times New Roman" w:hAnsi="Sylfaen"/>
          <w:szCs w:val="20"/>
          <w:lang w:val="ro-RO"/>
        </w:rPr>
        <w:softHyphen/>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վար</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համար</w:t>
      </w:r>
      <w:r w:rsidRPr="0069012D">
        <w:rPr>
          <w:rFonts w:ascii="Sylfaen" w:eastAsia="Times New Roman" w:hAnsi="Sylfaen"/>
          <w:szCs w:val="20"/>
          <w:lang w:val="ro-RO"/>
        </w:rPr>
        <w:t>:</w:t>
      </w:r>
    </w:p>
    <w:p w:rsidR="00CA2E55" w:rsidRPr="001074F1" w:rsidRDefault="00CA2E55" w:rsidP="00CA2E55">
      <w:pPr>
        <w:spacing w:after="0"/>
        <w:ind w:left="1440"/>
        <w:contextualSpacing/>
        <w:rPr>
          <w:rFonts w:ascii="Sylfaen" w:hAnsi="Sylfaen"/>
          <w:sz w:val="10"/>
          <w:lang w:val="ro-RO"/>
        </w:rPr>
      </w:pPr>
    </w:p>
    <w:p w:rsidR="00CA2E55" w:rsidRPr="006D2036" w:rsidRDefault="00CA2E55" w:rsidP="00CA2E55">
      <w:pPr>
        <w:spacing w:after="0"/>
        <w:contextualSpacing/>
        <w:rPr>
          <w:rFonts w:ascii="Sylfaen" w:hAnsi="Sylfaen"/>
          <w:b/>
          <w:i/>
          <w:lang w:val="ro-RO"/>
        </w:rPr>
      </w:pPr>
      <w:r w:rsidRPr="006D2036">
        <w:rPr>
          <w:rFonts w:ascii="Sylfaen" w:hAnsi="Sylfaen"/>
          <w:b/>
          <w:i/>
        </w:rPr>
        <w:t>ՀԶՔԾ</w:t>
      </w:r>
      <w:r w:rsidRPr="006D2036">
        <w:rPr>
          <w:rFonts w:ascii="Sylfaen" w:hAnsi="Sylfaen"/>
          <w:b/>
          <w:i/>
          <w:lang w:val="ro-RO"/>
        </w:rPr>
        <w:t>–</w:t>
      </w:r>
      <w:r w:rsidRPr="006D2036">
        <w:rPr>
          <w:rFonts w:ascii="Sylfaen" w:hAnsi="Sylfaen"/>
          <w:b/>
          <w:i/>
        </w:rPr>
        <w:t>ն</w:t>
      </w:r>
      <w:r w:rsidRPr="006D2036">
        <w:rPr>
          <w:rFonts w:ascii="Sylfaen" w:hAnsi="Sylfaen"/>
          <w:b/>
          <w:i/>
          <w:lang w:val="ro-RO"/>
        </w:rPr>
        <w:t xml:space="preserve"> </w:t>
      </w:r>
      <w:r w:rsidRPr="006D2036">
        <w:rPr>
          <w:rFonts w:ascii="Sylfaen" w:hAnsi="Sylfaen"/>
          <w:b/>
          <w:i/>
        </w:rPr>
        <w:t>որպես</w:t>
      </w:r>
      <w:r w:rsidRPr="006D2036">
        <w:rPr>
          <w:rFonts w:ascii="Sylfaen" w:hAnsi="Sylfaen"/>
          <w:b/>
          <w:i/>
          <w:lang w:val="ro-RO"/>
        </w:rPr>
        <w:t xml:space="preserve"> </w:t>
      </w:r>
      <w:r w:rsidRPr="006D2036">
        <w:rPr>
          <w:rFonts w:ascii="Sylfaen" w:hAnsi="Sylfaen"/>
          <w:b/>
          <w:i/>
        </w:rPr>
        <w:t>համայնքի</w:t>
      </w:r>
      <w:r w:rsidRPr="006D2036">
        <w:rPr>
          <w:rFonts w:ascii="Sylfaen" w:hAnsi="Sylfaen"/>
          <w:b/>
          <w:i/>
          <w:lang w:val="ro-RO"/>
        </w:rPr>
        <w:t xml:space="preserve"> </w:t>
      </w:r>
      <w:r w:rsidRPr="006D2036">
        <w:rPr>
          <w:rFonts w:ascii="Sylfaen" w:hAnsi="Sylfaen"/>
          <w:b/>
          <w:i/>
        </w:rPr>
        <w:t>ռազմավարական</w:t>
      </w:r>
      <w:r w:rsidRPr="006D2036">
        <w:rPr>
          <w:rFonts w:ascii="Sylfaen" w:hAnsi="Sylfaen"/>
          <w:b/>
          <w:i/>
          <w:lang w:val="ro-RO"/>
        </w:rPr>
        <w:t xml:space="preserve"> </w:t>
      </w:r>
      <w:r w:rsidRPr="006D2036">
        <w:rPr>
          <w:rFonts w:ascii="Sylfaen" w:hAnsi="Sylfaen"/>
          <w:b/>
          <w:i/>
        </w:rPr>
        <w:t>պլանավորման</w:t>
      </w:r>
      <w:r w:rsidRPr="006D2036">
        <w:rPr>
          <w:rFonts w:ascii="Sylfaen" w:hAnsi="Sylfaen"/>
          <w:b/>
          <w:i/>
          <w:lang w:val="ro-RO"/>
        </w:rPr>
        <w:t xml:space="preserve"> </w:t>
      </w:r>
      <w:r w:rsidRPr="006D2036">
        <w:rPr>
          <w:rFonts w:ascii="Sylfaen" w:hAnsi="Sylfaen"/>
          <w:b/>
          <w:i/>
        </w:rPr>
        <w:t>միջոց</w:t>
      </w:r>
      <w:r w:rsidRPr="006D2036">
        <w:rPr>
          <w:rFonts w:ascii="Sylfaen" w:hAnsi="Sylfaen"/>
          <w:b/>
          <w:i/>
          <w:lang w:val="ro-RO"/>
        </w:rPr>
        <w:t xml:space="preserve"> </w:t>
      </w:r>
    </w:p>
    <w:p w:rsidR="00CA2E55" w:rsidRPr="00CE593C" w:rsidRDefault="00CA2E55" w:rsidP="00CA2E55">
      <w:pPr>
        <w:spacing w:after="0" w:line="240" w:lineRule="auto"/>
        <w:rPr>
          <w:rFonts w:ascii="Sylfaen" w:eastAsia="Times New Roman" w:hAnsi="Sylfaen"/>
          <w:b/>
          <w:bCs/>
          <w:sz w:val="16"/>
          <w:szCs w:val="16"/>
          <w:lang w:val="ro-RO"/>
        </w:rPr>
      </w:pPr>
    </w:p>
    <w:p w:rsidR="00CA2E55" w:rsidRPr="00B4446B" w:rsidRDefault="00CA2E55" w:rsidP="00056C68">
      <w:pPr>
        <w:spacing w:after="0"/>
        <w:ind w:firstLine="720"/>
        <w:jc w:val="both"/>
        <w:rPr>
          <w:rFonts w:ascii="Sylfaen" w:eastAsia="Times New Roman" w:hAnsi="Sylfaen"/>
          <w:szCs w:val="20"/>
          <w:lang w:val="ro-RO"/>
        </w:rPr>
      </w:pPr>
      <w:r w:rsidRPr="00B4446B">
        <w:rPr>
          <w:rFonts w:ascii="Sylfaen" w:eastAsia="Times New Roman" w:hAnsi="Sylfaen" w:cs="Sylfaen"/>
          <w:szCs w:val="20"/>
        </w:rPr>
        <w:t>Տեղական</w:t>
      </w:r>
      <w:r w:rsidRPr="00B4446B">
        <w:rPr>
          <w:rFonts w:ascii="Sylfaen" w:eastAsia="Times New Roman" w:hAnsi="Sylfaen"/>
          <w:szCs w:val="20"/>
          <w:lang w:val="ro-RO"/>
        </w:rPr>
        <w:t xml:space="preserve"> </w:t>
      </w:r>
      <w:r w:rsidRPr="00B4446B">
        <w:rPr>
          <w:rFonts w:ascii="Sylfaen" w:eastAsia="Times New Roman" w:hAnsi="Sylfaen" w:cs="Sylfaen"/>
          <w:szCs w:val="20"/>
        </w:rPr>
        <w:t>ինքնակառավարման</w:t>
      </w:r>
      <w:r w:rsidRPr="00B4446B">
        <w:rPr>
          <w:rFonts w:ascii="Sylfaen" w:eastAsia="Times New Roman" w:hAnsi="Sylfaen"/>
          <w:szCs w:val="20"/>
          <w:lang w:val="ro-RO"/>
        </w:rPr>
        <w:t xml:space="preserve"> </w:t>
      </w:r>
      <w:r w:rsidRPr="00B4446B">
        <w:rPr>
          <w:rFonts w:ascii="Sylfaen" w:eastAsia="Times New Roman" w:hAnsi="Sylfaen" w:cs="Sylfaen"/>
          <w:szCs w:val="20"/>
        </w:rPr>
        <w:t>և</w:t>
      </w:r>
      <w:r w:rsidRPr="00B4446B">
        <w:rPr>
          <w:rFonts w:ascii="Sylfaen" w:eastAsia="Times New Roman" w:hAnsi="Sylfaen"/>
          <w:szCs w:val="20"/>
          <w:lang w:val="ro-RO"/>
        </w:rPr>
        <w:t xml:space="preserve"> </w:t>
      </w:r>
      <w:r w:rsidRPr="00B4446B">
        <w:rPr>
          <w:rFonts w:ascii="Sylfaen" w:eastAsia="Times New Roman" w:hAnsi="Sylfaen" w:cs="Sylfaen"/>
          <w:szCs w:val="20"/>
        </w:rPr>
        <w:t>համայնքների</w:t>
      </w:r>
      <w:r w:rsidRPr="00B4446B">
        <w:rPr>
          <w:rFonts w:ascii="Sylfaen" w:eastAsia="Times New Roman" w:hAnsi="Sylfaen"/>
          <w:szCs w:val="20"/>
          <w:lang w:val="ro-RO"/>
        </w:rPr>
        <w:t xml:space="preserve"> </w:t>
      </w:r>
      <w:r w:rsidRPr="00B4446B">
        <w:rPr>
          <w:rFonts w:ascii="Sylfaen" w:eastAsia="Times New Roman" w:hAnsi="Sylfaen" w:cs="Sylfaen"/>
          <w:szCs w:val="20"/>
        </w:rPr>
        <w:t>ամրապնդման</w:t>
      </w:r>
      <w:r w:rsidRPr="00B4446B">
        <w:rPr>
          <w:rFonts w:ascii="Sylfaen" w:eastAsia="Times New Roman" w:hAnsi="Sylfaen"/>
          <w:szCs w:val="20"/>
          <w:lang w:val="ro-RO"/>
        </w:rPr>
        <w:t xml:space="preserve"> </w:t>
      </w:r>
      <w:r w:rsidRPr="00B4446B">
        <w:rPr>
          <w:rFonts w:ascii="Sylfaen" w:eastAsia="Times New Roman" w:hAnsi="Sylfaen" w:cs="Sylfaen"/>
          <w:szCs w:val="20"/>
        </w:rPr>
        <w:t>ու</w:t>
      </w:r>
      <w:r w:rsidRPr="00B4446B">
        <w:rPr>
          <w:rFonts w:ascii="Sylfaen" w:eastAsia="Times New Roman" w:hAnsi="Sylfaen"/>
          <w:szCs w:val="20"/>
          <w:lang w:val="ro-RO"/>
        </w:rPr>
        <w:t xml:space="preserve"> </w:t>
      </w:r>
      <w:r w:rsidRPr="00B4446B">
        <w:rPr>
          <w:rFonts w:ascii="Sylfaen" w:eastAsia="Times New Roman" w:hAnsi="Sylfaen" w:cs="Sylfaen"/>
          <w:szCs w:val="20"/>
        </w:rPr>
        <w:t>զարգացման</w:t>
      </w:r>
      <w:r w:rsidRPr="00B4446B">
        <w:rPr>
          <w:rFonts w:ascii="Sylfaen" w:eastAsia="Times New Roman" w:hAnsi="Sylfaen"/>
          <w:szCs w:val="20"/>
          <w:lang w:val="ro-RO"/>
        </w:rPr>
        <w:t xml:space="preserve"> </w:t>
      </w:r>
      <w:r w:rsidRPr="00B4446B">
        <w:rPr>
          <w:rFonts w:ascii="Sylfaen" w:eastAsia="Times New Roman" w:hAnsi="Sylfaen" w:cs="Sylfaen"/>
          <w:szCs w:val="20"/>
        </w:rPr>
        <w:t>համար</w:t>
      </w:r>
      <w:r w:rsidRPr="00B4446B">
        <w:rPr>
          <w:rFonts w:ascii="Sylfaen" w:eastAsia="Times New Roman" w:hAnsi="Sylfaen"/>
          <w:szCs w:val="20"/>
          <w:lang w:val="ro-RO"/>
        </w:rPr>
        <w:t xml:space="preserve"> </w:t>
      </w:r>
      <w:r w:rsidRPr="00B4446B">
        <w:rPr>
          <w:rFonts w:ascii="Sylfaen" w:eastAsia="Times New Roman" w:hAnsi="Sylfaen" w:cs="Sylfaen"/>
          <w:szCs w:val="20"/>
        </w:rPr>
        <w:t>անհրաժեշտ</w:t>
      </w:r>
      <w:r w:rsidRPr="00B4446B">
        <w:rPr>
          <w:rFonts w:ascii="Sylfaen" w:eastAsia="Times New Roman" w:hAnsi="Sylfaen"/>
          <w:szCs w:val="20"/>
          <w:lang w:val="ro-RO"/>
        </w:rPr>
        <w:t xml:space="preserve"> </w:t>
      </w:r>
      <w:r w:rsidRPr="00B4446B">
        <w:rPr>
          <w:rFonts w:ascii="Sylfaen" w:eastAsia="Times New Roman" w:hAnsi="Sylfaen" w:cs="Sylfaen"/>
          <w:szCs w:val="20"/>
        </w:rPr>
        <w:t>է</w:t>
      </w:r>
      <w:r w:rsidRPr="00B4446B">
        <w:rPr>
          <w:rFonts w:ascii="Sylfaen" w:eastAsia="Times New Roman" w:hAnsi="Sylfaen"/>
          <w:szCs w:val="20"/>
          <w:lang w:val="ro-RO"/>
        </w:rPr>
        <w:t xml:space="preserve"> </w:t>
      </w:r>
      <w:r w:rsidRPr="00B4446B">
        <w:rPr>
          <w:rFonts w:ascii="Sylfaen" w:eastAsia="Times New Roman" w:hAnsi="Sylfaen" w:cs="Sylfaen"/>
          <w:szCs w:val="20"/>
        </w:rPr>
        <w:t>այդ</w:t>
      </w:r>
      <w:r w:rsidRPr="00B4446B">
        <w:rPr>
          <w:rFonts w:ascii="Sylfaen" w:eastAsia="Times New Roman" w:hAnsi="Sylfaen"/>
          <w:szCs w:val="20"/>
          <w:lang w:val="ro-RO"/>
        </w:rPr>
        <w:t xml:space="preserve"> </w:t>
      </w:r>
      <w:r w:rsidR="00056C68">
        <w:rPr>
          <w:rFonts w:ascii="Sylfaen" w:eastAsia="Times New Roman" w:hAnsi="Sylfaen"/>
          <w:szCs w:val="20"/>
          <w:lang w:val="ro-RO"/>
        </w:rPr>
        <w:t>բնագավառո</w:t>
      </w:r>
      <w:r w:rsidRPr="00B4446B">
        <w:rPr>
          <w:rFonts w:ascii="Sylfaen" w:eastAsia="Times New Roman" w:hAnsi="Sylfaen" w:cs="Sylfaen"/>
          <w:szCs w:val="20"/>
        </w:rPr>
        <w:t>ւմ</w:t>
      </w:r>
      <w:r w:rsidRPr="00B4446B">
        <w:rPr>
          <w:rFonts w:ascii="Sylfaen" w:eastAsia="Times New Roman" w:hAnsi="Sylfaen"/>
          <w:szCs w:val="20"/>
          <w:lang w:val="ro-RO"/>
        </w:rPr>
        <w:t xml:space="preserve"> </w:t>
      </w:r>
      <w:r w:rsidRPr="00B4446B">
        <w:rPr>
          <w:rFonts w:ascii="Sylfaen" w:eastAsia="Times New Roman" w:hAnsi="Sylfaen" w:cs="Sylfaen"/>
          <w:szCs w:val="20"/>
        </w:rPr>
        <w:t>աշխատողների</w:t>
      </w:r>
      <w:r w:rsidRPr="00B4446B">
        <w:rPr>
          <w:rFonts w:ascii="Sylfaen" w:eastAsia="Times New Roman" w:hAnsi="Sylfaen"/>
          <w:szCs w:val="20"/>
          <w:lang w:val="ro-RO"/>
        </w:rPr>
        <w:t xml:space="preserve"> </w:t>
      </w:r>
      <w:r w:rsidRPr="00B4446B">
        <w:rPr>
          <w:rFonts w:ascii="Sylfaen" w:eastAsia="Times New Roman" w:hAnsi="Sylfaen" w:cs="Sylfaen"/>
          <w:szCs w:val="20"/>
        </w:rPr>
        <w:t>մոտ</w:t>
      </w:r>
      <w:r w:rsidRPr="00B4446B">
        <w:rPr>
          <w:rFonts w:ascii="Sylfaen" w:eastAsia="Times New Roman" w:hAnsi="Sylfaen"/>
          <w:szCs w:val="20"/>
          <w:lang w:val="ro-RO"/>
        </w:rPr>
        <w:t xml:space="preserve"> </w:t>
      </w:r>
      <w:r w:rsidRPr="00B4446B">
        <w:rPr>
          <w:rFonts w:ascii="Sylfaen" w:eastAsia="Times New Roman" w:hAnsi="Sylfaen" w:cs="Sylfaen"/>
          <w:szCs w:val="20"/>
        </w:rPr>
        <w:t>արմատավորել</w:t>
      </w:r>
      <w:r w:rsidRPr="00B4446B">
        <w:rPr>
          <w:rFonts w:ascii="Sylfaen" w:eastAsia="Times New Roman" w:hAnsi="Sylfaen"/>
          <w:szCs w:val="20"/>
          <w:lang w:val="ro-RO"/>
        </w:rPr>
        <w:t xml:space="preserve"> </w:t>
      </w:r>
      <w:r w:rsidRPr="00B4446B">
        <w:rPr>
          <w:rFonts w:ascii="Sylfaen" w:eastAsia="Times New Roman" w:hAnsi="Sylfaen" w:cs="Sylfaen"/>
          <w:szCs w:val="20"/>
        </w:rPr>
        <w:t>հեռահար</w:t>
      </w:r>
      <w:r w:rsidRPr="00B4446B">
        <w:rPr>
          <w:rFonts w:ascii="Sylfaen" w:eastAsia="Times New Roman" w:hAnsi="Sylfaen"/>
          <w:szCs w:val="20"/>
          <w:lang w:val="ro-RO"/>
        </w:rPr>
        <w:t xml:space="preserve"> </w:t>
      </w:r>
      <w:r w:rsidRPr="00B4446B">
        <w:rPr>
          <w:rFonts w:ascii="Sylfaen" w:eastAsia="Times New Roman" w:hAnsi="Sylfaen" w:cs="Sylfaen"/>
          <w:szCs w:val="20"/>
        </w:rPr>
        <w:t>մտածողության</w:t>
      </w:r>
      <w:r w:rsidRPr="00B4446B">
        <w:rPr>
          <w:rFonts w:ascii="Sylfaen" w:eastAsia="Times New Roman" w:hAnsi="Sylfaen"/>
          <w:szCs w:val="20"/>
          <w:lang w:val="ro-RO"/>
        </w:rPr>
        <w:t xml:space="preserve"> </w:t>
      </w:r>
      <w:r w:rsidRPr="00B4446B">
        <w:rPr>
          <w:rFonts w:ascii="Sylfaen" w:eastAsia="Times New Roman" w:hAnsi="Sylfaen" w:cs="Sylfaen"/>
          <w:szCs w:val="20"/>
        </w:rPr>
        <w:t>գաղափարը</w:t>
      </w:r>
      <w:r w:rsidRPr="00B4446B">
        <w:rPr>
          <w:rFonts w:ascii="Sylfaen" w:eastAsia="Times New Roman" w:hAnsi="Sylfaen"/>
          <w:szCs w:val="20"/>
          <w:lang w:val="ro-RO"/>
        </w:rPr>
        <w:t xml:space="preserve"> </w:t>
      </w:r>
      <w:r w:rsidRPr="00B4446B">
        <w:rPr>
          <w:rFonts w:ascii="Sylfaen" w:eastAsia="Times New Roman" w:hAnsi="Sylfaen" w:cs="Sylfaen"/>
          <w:szCs w:val="20"/>
        </w:rPr>
        <w:t>և</w:t>
      </w:r>
      <w:r w:rsidRPr="00B4446B">
        <w:rPr>
          <w:rFonts w:ascii="Sylfaen" w:eastAsia="Times New Roman" w:hAnsi="Sylfaen"/>
          <w:szCs w:val="20"/>
          <w:lang w:val="ro-RO"/>
        </w:rPr>
        <w:t xml:space="preserve"> </w:t>
      </w:r>
      <w:r w:rsidRPr="00B4446B">
        <w:rPr>
          <w:rFonts w:ascii="Sylfaen" w:eastAsia="Times New Roman" w:hAnsi="Sylfaen" w:cs="Sylfaen"/>
          <w:szCs w:val="20"/>
        </w:rPr>
        <w:t>համայնքներում</w:t>
      </w:r>
      <w:r w:rsidRPr="00B4446B">
        <w:rPr>
          <w:rFonts w:ascii="Sylfaen" w:eastAsia="Times New Roman" w:hAnsi="Sylfaen"/>
          <w:szCs w:val="20"/>
          <w:lang w:val="ro-RO"/>
        </w:rPr>
        <w:t xml:space="preserve"> </w:t>
      </w:r>
      <w:r w:rsidRPr="00B4446B">
        <w:rPr>
          <w:rFonts w:ascii="Sylfaen" w:eastAsia="Times New Roman" w:hAnsi="Sylfaen" w:cs="Sylfaen"/>
          <w:szCs w:val="20"/>
        </w:rPr>
        <w:t>ներդնել</w:t>
      </w:r>
      <w:r w:rsidRPr="00B4446B">
        <w:rPr>
          <w:rFonts w:ascii="Sylfaen" w:eastAsia="Times New Roman" w:hAnsi="Sylfaen"/>
          <w:szCs w:val="20"/>
          <w:lang w:val="ro-RO"/>
        </w:rPr>
        <w:t xml:space="preserve"> </w:t>
      </w:r>
      <w:r w:rsidRPr="00B4446B">
        <w:rPr>
          <w:rFonts w:ascii="Sylfaen" w:eastAsia="Times New Roman" w:hAnsi="Sylfaen" w:cs="Sylfaen"/>
          <w:szCs w:val="20"/>
        </w:rPr>
        <w:t>ռազմավարական</w:t>
      </w:r>
      <w:r w:rsidRPr="00B4446B">
        <w:rPr>
          <w:rFonts w:ascii="Sylfaen" w:eastAsia="Times New Roman" w:hAnsi="Sylfaen"/>
          <w:szCs w:val="20"/>
          <w:lang w:val="ro-RO"/>
        </w:rPr>
        <w:t xml:space="preserve"> </w:t>
      </w:r>
      <w:r w:rsidRPr="00B4446B">
        <w:rPr>
          <w:rFonts w:ascii="Sylfaen" w:eastAsia="Times New Roman" w:hAnsi="Sylfaen" w:cs="Sylfaen"/>
          <w:szCs w:val="20"/>
        </w:rPr>
        <w:t>պլանավորման</w:t>
      </w:r>
      <w:r w:rsidRPr="00B4446B">
        <w:rPr>
          <w:rFonts w:ascii="Sylfaen" w:eastAsia="Times New Roman" w:hAnsi="Sylfaen"/>
          <w:szCs w:val="20"/>
          <w:lang w:val="ro-RO"/>
        </w:rPr>
        <w:t xml:space="preserve"> </w:t>
      </w:r>
      <w:r w:rsidRPr="00B4446B">
        <w:rPr>
          <w:rFonts w:ascii="Sylfaen" w:eastAsia="Times New Roman" w:hAnsi="Sylfaen" w:cs="Sylfaen"/>
          <w:szCs w:val="20"/>
        </w:rPr>
        <w:t>գործընթացը</w:t>
      </w:r>
      <w:r w:rsidRPr="00B4446B">
        <w:rPr>
          <w:rFonts w:ascii="Sylfaen" w:eastAsia="Times New Roman" w:hAnsi="Sylfaen"/>
          <w:szCs w:val="20"/>
          <w:lang w:val="ro-RO"/>
        </w:rPr>
        <w:t xml:space="preserve">: </w:t>
      </w:r>
      <w:r w:rsidRPr="00B4446B">
        <w:rPr>
          <w:rFonts w:ascii="Sylfaen" w:eastAsia="Times New Roman" w:hAnsi="Sylfaen" w:cs="Sylfaen"/>
          <w:szCs w:val="20"/>
        </w:rPr>
        <w:t>Այդ</w:t>
      </w:r>
      <w:r w:rsidRPr="00B4446B">
        <w:rPr>
          <w:rFonts w:ascii="Sylfaen" w:eastAsia="Times New Roman" w:hAnsi="Sylfaen"/>
          <w:szCs w:val="20"/>
          <w:lang w:val="ro-RO"/>
        </w:rPr>
        <w:t xml:space="preserve"> </w:t>
      </w:r>
      <w:r w:rsidRPr="00B4446B">
        <w:rPr>
          <w:rFonts w:ascii="Sylfaen" w:eastAsia="Times New Roman" w:hAnsi="Sylfaen" w:cs="Sylfaen"/>
          <w:szCs w:val="20"/>
        </w:rPr>
        <w:t>երկու</w:t>
      </w:r>
      <w:r w:rsidRPr="00B4446B">
        <w:rPr>
          <w:rFonts w:ascii="Sylfaen" w:eastAsia="Times New Roman" w:hAnsi="Sylfaen"/>
          <w:szCs w:val="20"/>
          <w:lang w:val="ro-RO"/>
        </w:rPr>
        <w:t xml:space="preserve"> </w:t>
      </w:r>
      <w:r w:rsidRPr="00B4446B">
        <w:rPr>
          <w:rFonts w:ascii="Sylfaen" w:eastAsia="Times New Roman" w:hAnsi="Sylfaen" w:cs="Sylfaen"/>
          <w:szCs w:val="20"/>
        </w:rPr>
        <w:t>բաղադրիչների</w:t>
      </w:r>
      <w:r w:rsidRPr="00B4446B">
        <w:rPr>
          <w:rFonts w:ascii="Sylfaen" w:eastAsia="Times New Roman" w:hAnsi="Sylfaen"/>
          <w:szCs w:val="20"/>
          <w:lang w:val="ro-RO"/>
        </w:rPr>
        <w:t xml:space="preserve"> </w:t>
      </w:r>
      <w:r w:rsidRPr="00B4446B">
        <w:rPr>
          <w:rFonts w:ascii="Sylfaen" w:eastAsia="Times New Roman" w:hAnsi="Sylfaen" w:cs="Sylfaen"/>
          <w:szCs w:val="20"/>
        </w:rPr>
        <w:t>միասնաբար</w:t>
      </w:r>
      <w:r w:rsidRPr="00B4446B">
        <w:rPr>
          <w:rFonts w:ascii="Sylfaen" w:eastAsia="Times New Roman" w:hAnsi="Sylfaen"/>
          <w:szCs w:val="20"/>
          <w:lang w:val="ro-RO"/>
        </w:rPr>
        <w:t xml:space="preserve"> </w:t>
      </w:r>
      <w:r w:rsidRPr="00B4446B">
        <w:rPr>
          <w:rFonts w:ascii="Sylfaen" w:eastAsia="Times New Roman" w:hAnsi="Sylfaen" w:cs="Sylfaen"/>
          <w:szCs w:val="20"/>
        </w:rPr>
        <w:t>կիրառումը</w:t>
      </w:r>
      <w:r w:rsidRPr="00B4446B">
        <w:rPr>
          <w:rFonts w:ascii="Sylfaen" w:eastAsia="Times New Roman" w:hAnsi="Sylfaen"/>
          <w:szCs w:val="20"/>
          <w:lang w:val="ro-RO"/>
        </w:rPr>
        <w:t xml:space="preserve"> </w:t>
      </w:r>
      <w:r w:rsidRPr="00B4446B">
        <w:rPr>
          <w:rFonts w:ascii="Sylfaen" w:eastAsia="Times New Roman" w:hAnsi="Sylfaen" w:cs="Sylfaen"/>
          <w:szCs w:val="20"/>
        </w:rPr>
        <w:t>հնարավորություն</w:t>
      </w:r>
      <w:r w:rsidRPr="00B4446B">
        <w:rPr>
          <w:rFonts w:ascii="Sylfaen" w:eastAsia="Times New Roman" w:hAnsi="Sylfaen"/>
          <w:szCs w:val="20"/>
          <w:lang w:val="ro-RO"/>
        </w:rPr>
        <w:t xml:space="preserve"> </w:t>
      </w:r>
      <w:r w:rsidRPr="00B4446B">
        <w:rPr>
          <w:rFonts w:ascii="Sylfaen" w:eastAsia="Times New Roman" w:hAnsi="Sylfaen" w:cs="Sylfaen"/>
          <w:szCs w:val="20"/>
        </w:rPr>
        <w:t>է</w:t>
      </w:r>
      <w:r w:rsidRPr="00B4446B">
        <w:rPr>
          <w:rFonts w:ascii="Sylfaen" w:eastAsia="Times New Roman" w:hAnsi="Sylfaen"/>
          <w:szCs w:val="20"/>
          <w:lang w:val="ro-RO"/>
        </w:rPr>
        <w:t xml:space="preserve"> </w:t>
      </w:r>
      <w:r w:rsidRPr="00B4446B">
        <w:rPr>
          <w:rFonts w:ascii="Sylfaen" w:eastAsia="Times New Roman" w:hAnsi="Sylfaen" w:cs="Sylfaen"/>
          <w:szCs w:val="20"/>
        </w:rPr>
        <w:t>տալիս</w:t>
      </w:r>
      <w:r w:rsidRPr="00B4446B">
        <w:rPr>
          <w:rFonts w:ascii="Sylfaen" w:eastAsia="Times New Roman" w:hAnsi="Sylfaen"/>
          <w:szCs w:val="20"/>
          <w:lang w:val="ro-RO"/>
        </w:rPr>
        <w:t xml:space="preserve"> </w:t>
      </w:r>
      <w:r w:rsidRPr="00B4446B">
        <w:rPr>
          <w:rFonts w:ascii="Sylfaen" w:eastAsia="Times New Roman" w:hAnsi="Sylfaen" w:cs="Sylfaen"/>
          <w:szCs w:val="20"/>
        </w:rPr>
        <w:t>ամբողջական</w:t>
      </w:r>
      <w:r w:rsidRPr="00B4446B">
        <w:rPr>
          <w:rFonts w:ascii="Sylfaen" w:eastAsia="Times New Roman" w:hAnsi="Sylfaen"/>
          <w:szCs w:val="20"/>
          <w:lang w:val="ro-RO"/>
        </w:rPr>
        <w:t xml:space="preserve"> </w:t>
      </w:r>
      <w:r w:rsidRPr="00B4446B">
        <w:rPr>
          <w:rFonts w:ascii="Sylfaen" w:eastAsia="Times New Roman" w:hAnsi="Sylfaen" w:cs="Sylfaen"/>
          <w:szCs w:val="20"/>
        </w:rPr>
        <w:t>պատկերացում</w:t>
      </w:r>
      <w:r w:rsidRPr="00B4446B">
        <w:rPr>
          <w:rFonts w:ascii="Sylfaen" w:eastAsia="Times New Roman" w:hAnsi="Sylfaen"/>
          <w:szCs w:val="20"/>
          <w:lang w:val="ro-RO"/>
        </w:rPr>
        <w:t xml:space="preserve"> </w:t>
      </w:r>
      <w:r w:rsidRPr="00B4446B">
        <w:rPr>
          <w:rFonts w:ascii="Sylfaen" w:eastAsia="Times New Roman" w:hAnsi="Sylfaen" w:cs="Sylfaen"/>
          <w:szCs w:val="20"/>
        </w:rPr>
        <w:t>կազմել</w:t>
      </w:r>
      <w:r w:rsidRPr="00B4446B">
        <w:rPr>
          <w:rFonts w:ascii="Sylfaen" w:eastAsia="Times New Roman" w:hAnsi="Sylfaen"/>
          <w:szCs w:val="20"/>
          <w:lang w:val="ro-RO"/>
        </w:rPr>
        <w:t xml:space="preserve"> </w:t>
      </w:r>
      <w:r w:rsidRPr="00B4446B">
        <w:rPr>
          <w:rFonts w:ascii="Sylfaen" w:eastAsia="Times New Roman" w:hAnsi="Sylfaen" w:cs="Sylfaen"/>
          <w:szCs w:val="20"/>
        </w:rPr>
        <w:t>համայնքի</w:t>
      </w:r>
      <w:r w:rsidRPr="00B4446B">
        <w:rPr>
          <w:rFonts w:ascii="Sylfaen" w:eastAsia="Times New Roman" w:hAnsi="Sylfaen"/>
          <w:szCs w:val="20"/>
          <w:lang w:val="ro-RO"/>
        </w:rPr>
        <w:t xml:space="preserve"> </w:t>
      </w:r>
      <w:r w:rsidRPr="00B4446B">
        <w:rPr>
          <w:rFonts w:ascii="Sylfaen" w:eastAsia="Times New Roman" w:hAnsi="Sylfaen" w:cs="Sylfaen"/>
          <w:szCs w:val="20"/>
        </w:rPr>
        <w:t>վերաբերյալ</w:t>
      </w:r>
      <w:r w:rsidRPr="00B4446B">
        <w:rPr>
          <w:rFonts w:ascii="Sylfaen" w:eastAsia="Times New Roman" w:hAnsi="Sylfaen"/>
          <w:szCs w:val="20"/>
          <w:lang w:val="ro-RO"/>
        </w:rPr>
        <w:t xml:space="preserve">, </w:t>
      </w:r>
      <w:r w:rsidRPr="00B4446B">
        <w:rPr>
          <w:rFonts w:ascii="Sylfaen" w:eastAsia="Times New Roman" w:hAnsi="Sylfaen" w:cs="Sylfaen"/>
          <w:szCs w:val="20"/>
        </w:rPr>
        <w:t>վեր</w:t>
      </w:r>
      <w:r w:rsidRPr="00B4446B">
        <w:rPr>
          <w:rFonts w:ascii="Sylfaen" w:eastAsia="Times New Roman" w:hAnsi="Sylfaen"/>
          <w:szCs w:val="20"/>
          <w:lang w:val="ro-RO"/>
        </w:rPr>
        <w:t xml:space="preserve"> </w:t>
      </w:r>
      <w:r w:rsidRPr="00B4446B">
        <w:rPr>
          <w:rFonts w:ascii="Sylfaen" w:eastAsia="Times New Roman" w:hAnsi="Sylfaen" w:cs="Sylfaen"/>
          <w:szCs w:val="20"/>
        </w:rPr>
        <w:t>հանել</w:t>
      </w:r>
      <w:r w:rsidRPr="00B4446B">
        <w:rPr>
          <w:rFonts w:ascii="Sylfaen" w:eastAsia="Times New Roman" w:hAnsi="Sylfaen"/>
          <w:szCs w:val="20"/>
          <w:lang w:val="ro-RO"/>
        </w:rPr>
        <w:t xml:space="preserve"> </w:t>
      </w:r>
      <w:r w:rsidRPr="00B4446B">
        <w:rPr>
          <w:rFonts w:ascii="Sylfaen" w:eastAsia="Times New Roman" w:hAnsi="Sylfaen" w:cs="Sylfaen"/>
          <w:szCs w:val="20"/>
        </w:rPr>
        <w:t>բնակչությանը</w:t>
      </w:r>
      <w:r w:rsidRPr="00B4446B">
        <w:rPr>
          <w:rFonts w:ascii="Sylfaen" w:eastAsia="Times New Roman" w:hAnsi="Sylfaen"/>
          <w:szCs w:val="20"/>
          <w:lang w:val="ro-RO"/>
        </w:rPr>
        <w:t xml:space="preserve"> </w:t>
      </w:r>
      <w:r w:rsidRPr="00B4446B">
        <w:rPr>
          <w:rFonts w:ascii="Sylfaen" w:eastAsia="Times New Roman" w:hAnsi="Sylfaen" w:cs="Sylfaen"/>
          <w:szCs w:val="20"/>
        </w:rPr>
        <w:t>հուզող</w:t>
      </w:r>
      <w:r w:rsidRPr="00B4446B">
        <w:rPr>
          <w:rFonts w:ascii="Sylfaen" w:eastAsia="Times New Roman" w:hAnsi="Sylfaen"/>
          <w:szCs w:val="20"/>
          <w:lang w:val="ro-RO"/>
        </w:rPr>
        <w:t xml:space="preserve"> </w:t>
      </w:r>
      <w:r w:rsidRPr="00B4446B">
        <w:rPr>
          <w:rFonts w:ascii="Sylfaen" w:eastAsia="Times New Roman" w:hAnsi="Sylfaen" w:cs="Sylfaen"/>
          <w:szCs w:val="20"/>
        </w:rPr>
        <w:t>հիմնահարցերը</w:t>
      </w:r>
      <w:r w:rsidRPr="00B4446B">
        <w:rPr>
          <w:rFonts w:ascii="Sylfaen" w:eastAsia="Times New Roman" w:hAnsi="Sylfaen"/>
          <w:szCs w:val="20"/>
          <w:lang w:val="ro-RO"/>
        </w:rPr>
        <w:t xml:space="preserve">, </w:t>
      </w:r>
      <w:r w:rsidRPr="00B4446B">
        <w:rPr>
          <w:rFonts w:ascii="Sylfaen" w:eastAsia="Times New Roman" w:hAnsi="Sylfaen" w:cs="Sylfaen"/>
          <w:szCs w:val="20"/>
        </w:rPr>
        <w:t>նախանշել</w:t>
      </w:r>
      <w:r w:rsidRPr="00B4446B">
        <w:rPr>
          <w:rFonts w:ascii="Sylfaen" w:eastAsia="Times New Roman" w:hAnsi="Sylfaen"/>
          <w:szCs w:val="20"/>
          <w:lang w:val="ro-RO"/>
        </w:rPr>
        <w:t xml:space="preserve"> </w:t>
      </w:r>
      <w:r w:rsidRPr="00B4446B">
        <w:rPr>
          <w:rFonts w:ascii="Sylfaen" w:eastAsia="Times New Roman" w:hAnsi="Sylfaen" w:cs="Sylfaen"/>
          <w:szCs w:val="20"/>
        </w:rPr>
        <w:t>համայնքի</w:t>
      </w:r>
      <w:r w:rsidRPr="00B4446B">
        <w:rPr>
          <w:rFonts w:ascii="Sylfaen" w:eastAsia="Times New Roman" w:hAnsi="Sylfaen"/>
          <w:szCs w:val="20"/>
          <w:lang w:val="ro-RO"/>
        </w:rPr>
        <w:t xml:space="preserve"> </w:t>
      </w:r>
      <w:r w:rsidRPr="00B4446B">
        <w:rPr>
          <w:rFonts w:ascii="Sylfaen" w:eastAsia="Times New Roman" w:hAnsi="Sylfaen" w:cs="Sylfaen"/>
          <w:szCs w:val="20"/>
        </w:rPr>
        <w:t>տեսլականը</w:t>
      </w:r>
      <w:r w:rsidRPr="00B4446B">
        <w:rPr>
          <w:rFonts w:ascii="Sylfaen" w:eastAsia="Times New Roman" w:hAnsi="Sylfaen"/>
          <w:szCs w:val="20"/>
          <w:lang w:val="ro-RO"/>
        </w:rPr>
        <w:t xml:space="preserve"> </w:t>
      </w:r>
      <w:r w:rsidRPr="00B4446B">
        <w:rPr>
          <w:rFonts w:ascii="Sylfaen" w:eastAsia="Times New Roman" w:hAnsi="Sylfaen" w:cs="Sylfaen"/>
          <w:szCs w:val="20"/>
        </w:rPr>
        <w:t>և</w:t>
      </w:r>
      <w:r w:rsidR="00056C68" w:rsidRPr="001352D9">
        <w:rPr>
          <w:rFonts w:ascii="Sylfaen" w:eastAsia="Times New Roman" w:hAnsi="Sylfaen" w:cs="Sylfaen"/>
          <w:szCs w:val="20"/>
          <w:lang w:val="ro-RO"/>
        </w:rPr>
        <w:t>,</w:t>
      </w:r>
      <w:r w:rsidRPr="00B4446B">
        <w:rPr>
          <w:rFonts w:ascii="Sylfaen" w:eastAsia="Times New Roman" w:hAnsi="Sylfaen"/>
          <w:szCs w:val="20"/>
          <w:lang w:val="ro-RO"/>
        </w:rPr>
        <w:t xml:space="preserve"> </w:t>
      </w:r>
      <w:r w:rsidRPr="00B4446B">
        <w:rPr>
          <w:rFonts w:ascii="Sylfaen" w:eastAsia="Times New Roman" w:hAnsi="Sylfaen" w:cs="Sylfaen"/>
          <w:szCs w:val="20"/>
        </w:rPr>
        <w:t>պլանավորված</w:t>
      </w:r>
      <w:r w:rsidRPr="00B4446B">
        <w:rPr>
          <w:rFonts w:ascii="Sylfaen" w:eastAsia="Times New Roman" w:hAnsi="Sylfaen"/>
          <w:szCs w:val="20"/>
          <w:lang w:val="ro-RO"/>
        </w:rPr>
        <w:t xml:space="preserve"> </w:t>
      </w:r>
      <w:r w:rsidRPr="00B4446B">
        <w:rPr>
          <w:rFonts w:ascii="Sylfaen" w:eastAsia="Times New Roman" w:hAnsi="Sylfaen" w:cs="Sylfaen"/>
          <w:szCs w:val="20"/>
        </w:rPr>
        <w:t>հետևողական</w:t>
      </w:r>
      <w:r w:rsidRPr="00B4446B">
        <w:rPr>
          <w:rFonts w:ascii="Sylfaen" w:eastAsia="Times New Roman" w:hAnsi="Sylfaen"/>
          <w:szCs w:val="20"/>
          <w:lang w:val="ro-RO"/>
        </w:rPr>
        <w:t xml:space="preserve"> </w:t>
      </w:r>
      <w:r w:rsidRPr="00B4446B">
        <w:rPr>
          <w:rFonts w:ascii="Sylfaen" w:eastAsia="Times New Roman" w:hAnsi="Sylfaen" w:cs="Sylfaen"/>
          <w:szCs w:val="20"/>
        </w:rPr>
        <w:t>աշխատանքների</w:t>
      </w:r>
      <w:r w:rsidRPr="00B4446B">
        <w:rPr>
          <w:rFonts w:ascii="Sylfaen" w:eastAsia="Times New Roman" w:hAnsi="Sylfaen"/>
          <w:szCs w:val="20"/>
          <w:lang w:val="ro-RO"/>
        </w:rPr>
        <w:t xml:space="preserve"> </w:t>
      </w:r>
      <w:r w:rsidRPr="00B4446B">
        <w:rPr>
          <w:rFonts w:ascii="Sylfaen" w:eastAsia="Times New Roman" w:hAnsi="Sylfaen" w:cs="Sylfaen"/>
          <w:szCs w:val="20"/>
        </w:rPr>
        <w:t>ու</w:t>
      </w:r>
      <w:r w:rsidRPr="00B4446B">
        <w:rPr>
          <w:rFonts w:ascii="Sylfaen" w:eastAsia="Times New Roman" w:hAnsi="Sylfaen"/>
          <w:szCs w:val="20"/>
          <w:lang w:val="ro-RO"/>
        </w:rPr>
        <w:t xml:space="preserve"> </w:t>
      </w:r>
      <w:r w:rsidRPr="00B4446B">
        <w:rPr>
          <w:rFonts w:ascii="Sylfaen" w:eastAsia="Times New Roman" w:hAnsi="Sylfaen" w:cs="Sylfaen"/>
          <w:szCs w:val="20"/>
        </w:rPr>
        <w:t>գործողությունների</w:t>
      </w:r>
      <w:r w:rsidRPr="00B4446B">
        <w:rPr>
          <w:rFonts w:ascii="Sylfaen" w:eastAsia="Times New Roman" w:hAnsi="Sylfaen"/>
          <w:szCs w:val="20"/>
          <w:lang w:val="ro-RO"/>
        </w:rPr>
        <w:t xml:space="preserve"> </w:t>
      </w:r>
      <w:r w:rsidRPr="00B4446B">
        <w:rPr>
          <w:rFonts w:ascii="Sylfaen" w:eastAsia="Times New Roman" w:hAnsi="Sylfaen" w:cs="Sylfaen"/>
          <w:szCs w:val="20"/>
        </w:rPr>
        <w:t>միջոցով</w:t>
      </w:r>
      <w:r w:rsidR="00056C68" w:rsidRPr="001352D9">
        <w:rPr>
          <w:rFonts w:ascii="Sylfaen" w:eastAsia="Times New Roman" w:hAnsi="Sylfaen" w:cs="Sylfaen"/>
          <w:szCs w:val="20"/>
          <w:lang w:val="ro-RO"/>
        </w:rPr>
        <w:t>,</w:t>
      </w:r>
      <w:r w:rsidRPr="00B4446B">
        <w:rPr>
          <w:rFonts w:ascii="Sylfaen" w:eastAsia="Times New Roman" w:hAnsi="Sylfaen"/>
          <w:szCs w:val="20"/>
          <w:lang w:val="ro-RO"/>
        </w:rPr>
        <w:t xml:space="preserve"> </w:t>
      </w:r>
      <w:r w:rsidRPr="00B4446B">
        <w:rPr>
          <w:rFonts w:ascii="Sylfaen" w:eastAsia="Times New Roman" w:hAnsi="Sylfaen" w:cs="Sylfaen"/>
          <w:szCs w:val="20"/>
        </w:rPr>
        <w:t>քայլ</w:t>
      </w:r>
      <w:r w:rsidRPr="00B4446B">
        <w:rPr>
          <w:rFonts w:ascii="Sylfaen" w:eastAsia="Times New Roman" w:hAnsi="Sylfaen"/>
          <w:szCs w:val="20"/>
          <w:lang w:val="ro-RO"/>
        </w:rPr>
        <w:t xml:space="preserve"> </w:t>
      </w:r>
      <w:r w:rsidRPr="00B4446B">
        <w:rPr>
          <w:rFonts w:ascii="Sylfaen" w:eastAsia="Times New Roman" w:hAnsi="Sylfaen" w:cs="Sylfaen"/>
          <w:szCs w:val="20"/>
        </w:rPr>
        <w:t>առ</w:t>
      </w:r>
      <w:r w:rsidRPr="00B4446B">
        <w:rPr>
          <w:rFonts w:ascii="Sylfaen" w:eastAsia="Times New Roman" w:hAnsi="Sylfaen"/>
          <w:szCs w:val="20"/>
          <w:lang w:val="ro-RO"/>
        </w:rPr>
        <w:t xml:space="preserve"> </w:t>
      </w:r>
      <w:r w:rsidRPr="00B4446B">
        <w:rPr>
          <w:rFonts w:ascii="Sylfaen" w:eastAsia="Times New Roman" w:hAnsi="Sylfaen" w:cs="Sylfaen"/>
          <w:szCs w:val="20"/>
        </w:rPr>
        <w:t>քայլ</w:t>
      </w:r>
      <w:r w:rsidRPr="00B4446B">
        <w:rPr>
          <w:rFonts w:ascii="Sylfaen" w:eastAsia="Times New Roman" w:hAnsi="Sylfaen"/>
          <w:szCs w:val="20"/>
          <w:lang w:val="ro-RO"/>
        </w:rPr>
        <w:t xml:space="preserve"> </w:t>
      </w:r>
      <w:r w:rsidRPr="00B4446B">
        <w:rPr>
          <w:rFonts w:ascii="Sylfaen" w:eastAsia="Times New Roman" w:hAnsi="Sylfaen" w:cs="Sylfaen"/>
          <w:szCs w:val="20"/>
        </w:rPr>
        <w:t>առաջանալով</w:t>
      </w:r>
      <w:r w:rsidRPr="00B4446B">
        <w:rPr>
          <w:rFonts w:ascii="Sylfaen" w:eastAsia="Times New Roman" w:hAnsi="Sylfaen"/>
          <w:szCs w:val="20"/>
          <w:lang w:val="ro-RO"/>
        </w:rPr>
        <w:t xml:space="preserve">, </w:t>
      </w:r>
      <w:r w:rsidRPr="00B4446B">
        <w:rPr>
          <w:rFonts w:ascii="Sylfaen" w:eastAsia="Times New Roman" w:hAnsi="Sylfaen" w:cs="Sylfaen"/>
          <w:szCs w:val="20"/>
        </w:rPr>
        <w:t>հասնել</w:t>
      </w:r>
      <w:r w:rsidRPr="00B4446B">
        <w:rPr>
          <w:rFonts w:ascii="Sylfaen" w:eastAsia="Times New Roman" w:hAnsi="Sylfaen"/>
          <w:szCs w:val="20"/>
          <w:lang w:val="ro-RO"/>
        </w:rPr>
        <w:t xml:space="preserve"> </w:t>
      </w:r>
      <w:r w:rsidRPr="00B4446B">
        <w:rPr>
          <w:rFonts w:ascii="Sylfaen" w:eastAsia="Times New Roman" w:hAnsi="Sylfaen" w:cs="Sylfaen"/>
          <w:szCs w:val="20"/>
        </w:rPr>
        <w:t>դրան</w:t>
      </w:r>
      <w:r w:rsidRPr="00B4446B">
        <w:rPr>
          <w:rFonts w:ascii="Sylfaen" w:eastAsia="Times New Roman" w:hAnsi="Sylfaen"/>
          <w:szCs w:val="20"/>
          <w:lang w:val="ro-RO"/>
        </w:rPr>
        <w:t xml:space="preserve">:   </w:t>
      </w:r>
    </w:p>
    <w:p w:rsidR="00CA2E55" w:rsidRPr="003C2449" w:rsidRDefault="00CA2E55" w:rsidP="00056C68">
      <w:pPr>
        <w:spacing w:after="0"/>
        <w:ind w:firstLine="720"/>
        <w:jc w:val="both"/>
        <w:rPr>
          <w:rFonts w:ascii="Sylfaen" w:eastAsia="Times New Roman" w:hAnsi="Sylfaen"/>
          <w:szCs w:val="20"/>
          <w:lang w:val="ro-RO"/>
        </w:rPr>
      </w:pPr>
      <w:r w:rsidRPr="00B4446B">
        <w:rPr>
          <w:rFonts w:ascii="Sylfaen" w:eastAsia="Times New Roman" w:hAnsi="Sylfaen" w:cs="Sylfaen"/>
          <w:szCs w:val="20"/>
        </w:rPr>
        <w:t>Հեռահար</w:t>
      </w:r>
      <w:r w:rsidRPr="003C2449">
        <w:rPr>
          <w:rFonts w:ascii="Sylfaen" w:eastAsia="Times New Roman" w:hAnsi="Sylfaen"/>
          <w:szCs w:val="20"/>
          <w:lang w:val="ro-RO"/>
        </w:rPr>
        <w:t xml:space="preserve"> </w:t>
      </w:r>
      <w:r w:rsidRPr="00B4446B">
        <w:rPr>
          <w:rFonts w:ascii="Sylfaen" w:eastAsia="Times New Roman" w:hAnsi="Sylfaen" w:cs="Sylfaen"/>
          <w:szCs w:val="20"/>
        </w:rPr>
        <w:t>մտածողության</w:t>
      </w:r>
      <w:r w:rsidRPr="003C2449">
        <w:rPr>
          <w:rFonts w:ascii="Sylfaen" w:eastAsia="Times New Roman" w:hAnsi="Sylfaen"/>
          <w:szCs w:val="20"/>
          <w:lang w:val="ro-RO"/>
        </w:rPr>
        <w:t xml:space="preserve"> </w:t>
      </w:r>
      <w:r w:rsidRPr="00B4446B">
        <w:rPr>
          <w:rFonts w:ascii="Sylfaen" w:eastAsia="Times New Roman" w:hAnsi="Sylfaen" w:cs="Sylfaen"/>
          <w:szCs w:val="20"/>
        </w:rPr>
        <w:t>գաղափարը</w:t>
      </w:r>
      <w:r w:rsidRPr="003C2449">
        <w:rPr>
          <w:rFonts w:ascii="Sylfaen" w:eastAsia="Times New Roman" w:hAnsi="Sylfaen"/>
          <w:szCs w:val="20"/>
          <w:lang w:val="ro-RO"/>
        </w:rPr>
        <w:t xml:space="preserve"> </w:t>
      </w:r>
      <w:r w:rsidRPr="00B4446B">
        <w:rPr>
          <w:rFonts w:ascii="Sylfaen" w:eastAsia="Times New Roman" w:hAnsi="Sylfaen" w:cs="Sylfaen"/>
          <w:szCs w:val="20"/>
        </w:rPr>
        <w:t>կենտրոնացված</w:t>
      </w:r>
      <w:r w:rsidRPr="003C2449">
        <w:rPr>
          <w:rFonts w:ascii="Sylfaen" w:eastAsia="Times New Roman" w:hAnsi="Sylfaen"/>
          <w:szCs w:val="20"/>
          <w:lang w:val="ro-RO"/>
        </w:rPr>
        <w:t xml:space="preserve"> </w:t>
      </w:r>
      <w:r w:rsidRPr="00B4446B">
        <w:rPr>
          <w:rFonts w:ascii="Sylfaen" w:eastAsia="Times New Roman" w:hAnsi="Sylfaen" w:cs="Sylfaen"/>
          <w:szCs w:val="20"/>
        </w:rPr>
        <w:t>է</w:t>
      </w:r>
      <w:r w:rsidRPr="003C2449">
        <w:rPr>
          <w:rFonts w:ascii="Sylfaen" w:eastAsia="Times New Roman" w:hAnsi="Sylfaen"/>
          <w:szCs w:val="20"/>
          <w:lang w:val="ro-RO"/>
        </w:rPr>
        <w:t xml:space="preserve"> </w:t>
      </w:r>
      <w:r w:rsidRPr="00B4446B">
        <w:rPr>
          <w:rFonts w:ascii="Sylfaen" w:eastAsia="Times New Roman" w:hAnsi="Sylfaen" w:cs="Sylfaen"/>
          <w:szCs w:val="20"/>
        </w:rPr>
        <w:t>ապագայի</w:t>
      </w:r>
      <w:r w:rsidRPr="003C2449">
        <w:rPr>
          <w:rFonts w:ascii="Sylfaen" w:eastAsia="Times New Roman" w:hAnsi="Sylfaen"/>
          <w:szCs w:val="20"/>
          <w:lang w:val="ro-RO"/>
        </w:rPr>
        <w:t xml:space="preserve"> </w:t>
      </w:r>
      <w:r w:rsidRPr="00B4446B">
        <w:rPr>
          <w:rFonts w:ascii="Sylfaen" w:eastAsia="Times New Roman" w:hAnsi="Sylfaen" w:cs="Sylfaen"/>
          <w:szCs w:val="20"/>
        </w:rPr>
        <w:t>և</w:t>
      </w:r>
      <w:r w:rsidRPr="003C2449">
        <w:rPr>
          <w:rFonts w:ascii="Sylfaen" w:eastAsia="Times New Roman" w:hAnsi="Sylfaen"/>
          <w:szCs w:val="20"/>
          <w:lang w:val="ro-RO"/>
        </w:rPr>
        <w:t xml:space="preserve"> </w:t>
      </w:r>
      <w:r w:rsidRPr="00B4446B">
        <w:rPr>
          <w:rFonts w:ascii="Sylfaen" w:eastAsia="Times New Roman" w:hAnsi="Sylfaen" w:cs="Sylfaen"/>
          <w:szCs w:val="20"/>
        </w:rPr>
        <w:t>ոչ</w:t>
      </w:r>
      <w:r w:rsidRPr="003C2449">
        <w:rPr>
          <w:rFonts w:ascii="Sylfaen" w:eastAsia="Times New Roman" w:hAnsi="Sylfaen"/>
          <w:szCs w:val="20"/>
          <w:lang w:val="ro-RO"/>
        </w:rPr>
        <w:t xml:space="preserve"> </w:t>
      </w:r>
      <w:r w:rsidRPr="00B4446B">
        <w:rPr>
          <w:rFonts w:ascii="Sylfaen" w:eastAsia="Times New Roman" w:hAnsi="Sylfaen" w:cs="Sylfaen"/>
          <w:szCs w:val="20"/>
        </w:rPr>
        <w:t>շտապ</w:t>
      </w:r>
      <w:r w:rsidRPr="003C2449">
        <w:rPr>
          <w:rFonts w:ascii="Sylfaen" w:eastAsia="Times New Roman" w:hAnsi="Sylfaen"/>
          <w:szCs w:val="20"/>
          <w:lang w:val="ro-RO"/>
        </w:rPr>
        <w:t xml:space="preserve"> </w:t>
      </w:r>
      <w:r w:rsidRPr="00B4446B">
        <w:rPr>
          <w:rFonts w:ascii="Sylfaen" w:eastAsia="Times New Roman" w:hAnsi="Sylfaen" w:cs="Sylfaen"/>
          <w:szCs w:val="20"/>
        </w:rPr>
        <w:t>օպերատիվ</w:t>
      </w:r>
      <w:r w:rsidRPr="003C2449">
        <w:rPr>
          <w:rFonts w:ascii="Sylfaen" w:eastAsia="Times New Roman" w:hAnsi="Sylfaen"/>
          <w:szCs w:val="20"/>
          <w:lang w:val="ro-RO"/>
        </w:rPr>
        <w:t xml:space="preserve"> </w:t>
      </w:r>
      <w:r w:rsidRPr="00B4446B">
        <w:rPr>
          <w:rFonts w:ascii="Sylfaen" w:eastAsia="Times New Roman" w:hAnsi="Sylfaen" w:cs="Sylfaen"/>
          <w:szCs w:val="20"/>
        </w:rPr>
        <w:t>հարցերի</w:t>
      </w:r>
      <w:r w:rsidRPr="003C2449">
        <w:rPr>
          <w:rFonts w:ascii="Sylfaen" w:eastAsia="Times New Roman" w:hAnsi="Sylfaen"/>
          <w:szCs w:val="20"/>
          <w:lang w:val="ro-RO"/>
        </w:rPr>
        <w:t xml:space="preserve"> </w:t>
      </w:r>
      <w:r w:rsidRPr="00B4446B">
        <w:rPr>
          <w:rFonts w:ascii="Sylfaen" w:eastAsia="Times New Roman" w:hAnsi="Sylfaen" w:cs="Sylfaen"/>
          <w:szCs w:val="20"/>
        </w:rPr>
        <w:t>ու</w:t>
      </w:r>
      <w:r w:rsidRPr="003C2449">
        <w:rPr>
          <w:rFonts w:ascii="Sylfaen" w:eastAsia="Times New Roman" w:hAnsi="Sylfaen"/>
          <w:szCs w:val="20"/>
          <w:lang w:val="ro-RO"/>
        </w:rPr>
        <w:t xml:space="preserve"> </w:t>
      </w:r>
      <w:r w:rsidRPr="00B4446B">
        <w:rPr>
          <w:rFonts w:ascii="Sylfaen" w:eastAsia="Times New Roman" w:hAnsi="Sylfaen" w:cs="Sylfaen"/>
          <w:szCs w:val="20"/>
        </w:rPr>
        <w:t>խնդիրների</w:t>
      </w:r>
      <w:r w:rsidRPr="003C2449">
        <w:rPr>
          <w:rFonts w:ascii="Sylfaen" w:eastAsia="Times New Roman" w:hAnsi="Sylfaen"/>
          <w:szCs w:val="20"/>
          <w:lang w:val="ro-RO"/>
        </w:rPr>
        <w:t xml:space="preserve"> </w:t>
      </w:r>
      <w:r w:rsidRPr="00B4446B">
        <w:rPr>
          <w:rFonts w:ascii="Sylfaen" w:eastAsia="Times New Roman" w:hAnsi="Sylfaen" w:cs="Sylfaen"/>
          <w:szCs w:val="20"/>
        </w:rPr>
        <w:t>վրա</w:t>
      </w:r>
      <w:r w:rsidRPr="003C2449">
        <w:rPr>
          <w:rFonts w:ascii="Sylfaen" w:eastAsia="Times New Roman" w:hAnsi="Sylfaen"/>
          <w:szCs w:val="20"/>
          <w:lang w:val="ro-RO"/>
        </w:rPr>
        <w:t xml:space="preserve">: </w:t>
      </w:r>
      <w:r w:rsidRPr="00B4446B">
        <w:rPr>
          <w:rFonts w:ascii="Sylfaen" w:eastAsia="Times New Roman" w:hAnsi="Sylfaen" w:cs="Sylfaen"/>
          <w:szCs w:val="20"/>
        </w:rPr>
        <w:t>Օրինակ</w:t>
      </w:r>
      <w:r w:rsidRPr="003C2449">
        <w:rPr>
          <w:rFonts w:ascii="Sylfaen" w:eastAsia="Times New Roman" w:hAnsi="Sylfaen"/>
          <w:szCs w:val="20"/>
          <w:lang w:val="ro-RO"/>
        </w:rPr>
        <w:t xml:space="preserve">` </w:t>
      </w:r>
      <w:r w:rsidRPr="00B4446B">
        <w:rPr>
          <w:rFonts w:ascii="Sylfaen" w:eastAsia="Times New Roman" w:hAnsi="Sylfaen" w:cs="Sylfaen"/>
          <w:szCs w:val="20"/>
        </w:rPr>
        <w:t>ինչպիսի</w:t>
      </w:r>
      <w:r w:rsidR="00056C68" w:rsidRPr="001074F1">
        <w:rPr>
          <w:rFonts w:ascii="Sylfaen" w:eastAsia="Times New Roman" w:hAnsi="Sylfaen" w:cs="Sylfaen"/>
          <w:szCs w:val="20"/>
          <w:lang w:val="ro-RO"/>
        </w:rPr>
        <w:t>՞</w:t>
      </w:r>
      <w:r w:rsidRPr="00B4446B">
        <w:rPr>
          <w:rFonts w:ascii="Sylfaen" w:eastAsia="Times New Roman" w:hAnsi="Sylfaen" w:cs="Sylfaen"/>
          <w:szCs w:val="20"/>
        </w:rPr>
        <w:t>ն</w:t>
      </w:r>
      <w:r w:rsidRPr="003C2449">
        <w:rPr>
          <w:rFonts w:ascii="Sylfaen" w:eastAsia="Times New Roman" w:hAnsi="Sylfaen"/>
          <w:szCs w:val="20"/>
          <w:lang w:val="ro-RO"/>
        </w:rPr>
        <w:t xml:space="preserve"> </w:t>
      </w:r>
      <w:r w:rsidRPr="00B4446B">
        <w:rPr>
          <w:rFonts w:ascii="Sylfaen" w:eastAsia="Times New Roman" w:hAnsi="Sylfaen" w:cs="Sylfaen"/>
          <w:szCs w:val="20"/>
        </w:rPr>
        <w:t>կլինի</w:t>
      </w:r>
      <w:r w:rsidRPr="003C2449">
        <w:rPr>
          <w:rFonts w:ascii="Sylfaen" w:eastAsia="Times New Roman" w:hAnsi="Sylfaen"/>
          <w:szCs w:val="20"/>
          <w:lang w:val="ro-RO"/>
        </w:rPr>
        <w:t xml:space="preserve"> </w:t>
      </w:r>
      <w:r w:rsidRPr="00B4446B">
        <w:rPr>
          <w:rFonts w:ascii="Sylfaen" w:eastAsia="Times New Roman" w:hAnsi="Sylfaen" w:cs="Sylfaen"/>
          <w:szCs w:val="20"/>
        </w:rPr>
        <w:t>համայնքը</w:t>
      </w:r>
      <w:r w:rsidRPr="003C2449">
        <w:rPr>
          <w:rFonts w:ascii="Sylfaen" w:eastAsia="Times New Roman" w:hAnsi="Sylfaen"/>
          <w:szCs w:val="20"/>
          <w:lang w:val="ro-RO"/>
        </w:rPr>
        <w:t xml:space="preserve"> 5, 10 </w:t>
      </w:r>
      <w:r w:rsidRPr="00B4446B">
        <w:rPr>
          <w:rFonts w:ascii="Sylfaen" w:eastAsia="Times New Roman" w:hAnsi="Sylfaen" w:cs="Sylfaen"/>
          <w:szCs w:val="20"/>
        </w:rPr>
        <w:t>տարի</w:t>
      </w:r>
      <w:r w:rsidRPr="003C2449">
        <w:rPr>
          <w:rFonts w:ascii="Sylfaen" w:eastAsia="Times New Roman" w:hAnsi="Sylfaen"/>
          <w:szCs w:val="20"/>
          <w:lang w:val="ro-RO"/>
        </w:rPr>
        <w:t xml:space="preserve"> </w:t>
      </w:r>
      <w:r w:rsidRPr="00B4446B">
        <w:rPr>
          <w:rFonts w:ascii="Sylfaen" w:eastAsia="Times New Roman" w:hAnsi="Sylfaen" w:cs="Sylfaen"/>
          <w:szCs w:val="20"/>
        </w:rPr>
        <w:t>կամ</w:t>
      </w:r>
      <w:r w:rsidRPr="003C2449">
        <w:rPr>
          <w:rFonts w:ascii="Sylfaen" w:eastAsia="Times New Roman" w:hAnsi="Sylfaen"/>
          <w:szCs w:val="20"/>
          <w:lang w:val="ro-RO"/>
        </w:rPr>
        <w:t xml:space="preserve"> </w:t>
      </w:r>
      <w:r w:rsidRPr="00B4446B">
        <w:rPr>
          <w:rFonts w:ascii="Sylfaen" w:eastAsia="Times New Roman" w:hAnsi="Sylfaen" w:cs="Sylfaen"/>
          <w:szCs w:val="20"/>
        </w:rPr>
        <w:t>անգամ՝</w:t>
      </w:r>
      <w:r w:rsidRPr="003C2449">
        <w:rPr>
          <w:rFonts w:ascii="Sylfaen" w:eastAsia="Times New Roman" w:hAnsi="Sylfaen"/>
          <w:szCs w:val="20"/>
          <w:lang w:val="ro-RO"/>
        </w:rPr>
        <w:t xml:space="preserve"> </w:t>
      </w:r>
      <w:r w:rsidRPr="00B4446B">
        <w:rPr>
          <w:rFonts w:ascii="Sylfaen" w:eastAsia="Times New Roman" w:hAnsi="Sylfaen" w:cs="Sylfaen"/>
          <w:szCs w:val="20"/>
        </w:rPr>
        <w:t>ավելի</w:t>
      </w:r>
      <w:r w:rsidRPr="003C2449">
        <w:rPr>
          <w:rFonts w:ascii="Sylfaen" w:eastAsia="Times New Roman" w:hAnsi="Sylfaen"/>
          <w:szCs w:val="20"/>
          <w:lang w:val="ro-RO"/>
        </w:rPr>
        <w:t xml:space="preserve"> </w:t>
      </w:r>
      <w:r w:rsidRPr="00B4446B">
        <w:rPr>
          <w:rFonts w:ascii="Sylfaen" w:eastAsia="Times New Roman" w:hAnsi="Sylfaen" w:cs="Sylfaen"/>
          <w:szCs w:val="20"/>
        </w:rPr>
        <w:t>երկար</w:t>
      </w:r>
      <w:r w:rsidRPr="003C2449">
        <w:rPr>
          <w:rFonts w:ascii="Sylfaen" w:eastAsia="Times New Roman" w:hAnsi="Sylfaen"/>
          <w:szCs w:val="20"/>
          <w:lang w:val="ro-RO"/>
        </w:rPr>
        <w:t xml:space="preserve"> </w:t>
      </w:r>
      <w:r w:rsidRPr="00B4446B">
        <w:rPr>
          <w:rFonts w:ascii="Sylfaen" w:eastAsia="Times New Roman" w:hAnsi="Sylfaen" w:cs="Sylfaen"/>
          <w:szCs w:val="20"/>
        </w:rPr>
        <w:t>ժամանակահատվածից</w:t>
      </w:r>
      <w:r w:rsidRPr="003C2449">
        <w:rPr>
          <w:rFonts w:ascii="Sylfaen" w:eastAsia="Times New Roman" w:hAnsi="Sylfaen"/>
          <w:szCs w:val="20"/>
          <w:lang w:val="ro-RO"/>
        </w:rPr>
        <w:t xml:space="preserve"> </w:t>
      </w:r>
      <w:r w:rsidRPr="00B4446B">
        <w:rPr>
          <w:rFonts w:ascii="Sylfaen" w:eastAsia="Times New Roman" w:hAnsi="Sylfaen" w:cs="Sylfaen"/>
          <w:szCs w:val="20"/>
        </w:rPr>
        <w:t>հետո</w:t>
      </w:r>
      <w:r w:rsidRPr="003C2449">
        <w:rPr>
          <w:rFonts w:ascii="Sylfaen" w:eastAsia="Times New Roman" w:hAnsi="Sylfaen"/>
          <w:szCs w:val="20"/>
          <w:lang w:val="ro-RO"/>
        </w:rPr>
        <w:t xml:space="preserve">: </w:t>
      </w:r>
    </w:p>
    <w:p w:rsidR="00CA2E55" w:rsidRPr="003C2449" w:rsidRDefault="00CA2E55" w:rsidP="00056C68">
      <w:pPr>
        <w:spacing w:after="0"/>
        <w:ind w:firstLine="720"/>
        <w:jc w:val="both"/>
        <w:rPr>
          <w:rFonts w:ascii="Sylfaen" w:eastAsia="Times New Roman" w:hAnsi="Sylfaen"/>
          <w:szCs w:val="20"/>
          <w:lang w:val="ro-RO"/>
        </w:rPr>
      </w:pPr>
      <w:r w:rsidRPr="00B4446B">
        <w:rPr>
          <w:rFonts w:ascii="Sylfaen" w:eastAsia="Times New Roman" w:hAnsi="Sylfaen" w:cs="Sylfaen"/>
          <w:szCs w:val="20"/>
        </w:rPr>
        <w:t>Ռազմավարական</w:t>
      </w:r>
      <w:r w:rsidRPr="003C2449">
        <w:rPr>
          <w:rFonts w:ascii="Sylfaen" w:eastAsia="Times New Roman" w:hAnsi="Sylfaen"/>
          <w:szCs w:val="20"/>
          <w:lang w:val="ro-RO"/>
        </w:rPr>
        <w:t xml:space="preserve"> </w:t>
      </w:r>
      <w:r w:rsidRPr="00B4446B">
        <w:rPr>
          <w:rFonts w:ascii="Sylfaen" w:eastAsia="Times New Roman" w:hAnsi="Sylfaen" w:cs="Sylfaen"/>
          <w:szCs w:val="20"/>
        </w:rPr>
        <w:t>պլանավորումը</w:t>
      </w:r>
      <w:r w:rsidRPr="003C2449">
        <w:rPr>
          <w:rFonts w:ascii="Sylfaen" w:eastAsia="Times New Roman" w:hAnsi="Sylfaen"/>
          <w:szCs w:val="20"/>
          <w:lang w:val="ro-RO"/>
        </w:rPr>
        <w:t xml:space="preserve"> </w:t>
      </w:r>
      <w:r w:rsidRPr="00B4446B">
        <w:rPr>
          <w:rFonts w:ascii="Sylfaen" w:eastAsia="Times New Roman" w:hAnsi="Sylfaen" w:cs="Sylfaen"/>
          <w:szCs w:val="20"/>
        </w:rPr>
        <w:t>համայնքի</w:t>
      </w:r>
      <w:r w:rsidRPr="003C2449">
        <w:rPr>
          <w:rFonts w:ascii="Sylfaen" w:eastAsia="Times New Roman" w:hAnsi="Sylfaen"/>
          <w:szCs w:val="20"/>
          <w:lang w:val="ro-RO"/>
        </w:rPr>
        <w:t xml:space="preserve"> </w:t>
      </w:r>
      <w:r w:rsidRPr="00B4446B">
        <w:rPr>
          <w:rFonts w:ascii="Sylfaen" w:eastAsia="Times New Roman" w:hAnsi="Sylfaen" w:cs="Sylfaen"/>
          <w:szCs w:val="20"/>
        </w:rPr>
        <w:t>զարգացման</w:t>
      </w:r>
      <w:r w:rsidRPr="003C2449">
        <w:rPr>
          <w:rFonts w:ascii="Sylfaen" w:eastAsia="Times New Roman" w:hAnsi="Sylfaen"/>
          <w:szCs w:val="20"/>
          <w:lang w:val="ro-RO"/>
        </w:rPr>
        <w:t xml:space="preserve"> </w:t>
      </w:r>
      <w:r w:rsidRPr="00B4446B">
        <w:rPr>
          <w:rFonts w:ascii="Sylfaen" w:eastAsia="Times New Roman" w:hAnsi="Sylfaen" w:cs="Sylfaen"/>
          <w:szCs w:val="20"/>
        </w:rPr>
        <w:t>ռազմավարական</w:t>
      </w:r>
      <w:r w:rsidRPr="003C2449">
        <w:rPr>
          <w:rFonts w:ascii="Sylfaen" w:eastAsia="Times New Roman" w:hAnsi="Sylfaen"/>
          <w:szCs w:val="20"/>
          <w:lang w:val="ro-RO"/>
        </w:rPr>
        <w:t xml:space="preserve"> </w:t>
      </w:r>
      <w:r w:rsidRPr="00B4446B">
        <w:rPr>
          <w:rFonts w:ascii="Sylfaen" w:eastAsia="Times New Roman" w:hAnsi="Sylfaen" w:cs="Sylfaen"/>
          <w:szCs w:val="20"/>
        </w:rPr>
        <w:t>ծրագրի</w:t>
      </w:r>
      <w:r w:rsidRPr="003C2449">
        <w:rPr>
          <w:rFonts w:ascii="Sylfaen" w:eastAsia="Times New Roman" w:hAnsi="Sylfaen"/>
          <w:szCs w:val="20"/>
          <w:lang w:val="ro-RO"/>
        </w:rPr>
        <w:t xml:space="preserve"> </w:t>
      </w:r>
      <w:r w:rsidRPr="00B4446B">
        <w:rPr>
          <w:rFonts w:ascii="Sylfaen" w:eastAsia="Times New Roman" w:hAnsi="Sylfaen" w:cs="Sylfaen"/>
          <w:szCs w:val="20"/>
        </w:rPr>
        <w:t>կազմումն</w:t>
      </w:r>
      <w:r w:rsidRPr="003C2449">
        <w:rPr>
          <w:rFonts w:ascii="Sylfaen" w:eastAsia="Times New Roman" w:hAnsi="Sylfaen"/>
          <w:szCs w:val="20"/>
          <w:lang w:val="ro-RO"/>
        </w:rPr>
        <w:t xml:space="preserve"> </w:t>
      </w:r>
      <w:r w:rsidRPr="00B4446B">
        <w:rPr>
          <w:rFonts w:ascii="Sylfaen" w:eastAsia="Times New Roman" w:hAnsi="Sylfaen" w:cs="Sylfaen"/>
          <w:szCs w:val="20"/>
        </w:rPr>
        <w:t>է</w:t>
      </w:r>
      <w:r w:rsidRPr="003C2449">
        <w:rPr>
          <w:rFonts w:ascii="Sylfaen" w:eastAsia="Times New Roman" w:hAnsi="Sylfaen"/>
          <w:szCs w:val="20"/>
          <w:lang w:val="ro-RO"/>
        </w:rPr>
        <w:t>:</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Ռազմավարական</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ծրագիրը</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համայնքի</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ապագայի</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մասին</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երկարաժամկետ</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պատկերացումների</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ամբողջությունն</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է</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և</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պարունակում</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է</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այն</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արդյունքները</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որին</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ձգտում</w:t>
      </w:r>
      <w:r w:rsidRPr="003C2449">
        <w:rPr>
          <w:rFonts w:ascii="Sylfaen" w:eastAsia="Times New Roman" w:hAnsi="Sylfaen"/>
          <w:i/>
          <w:iCs/>
          <w:szCs w:val="20"/>
          <w:lang w:val="ro-RO"/>
        </w:rPr>
        <w:t xml:space="preserve"> </w:t>
      </w:r>
      <w:r w:rsidRPr="00B4446B">
        <w:rPr>
          <w:rFonts w:ascii="Sylfaen" w:eastAsia="Times New Roman" w:hAnsi="Sylfaen" w:cs="Sylfaen"/>
          <w:i/>
          <w:iCs/>
          <w:szCs w:val="20"/>
        </w:rPr>
        <w:t>են</w:t>
      </w:r>
      <w:r w:rsidRPr="003C2449">
        <w:rPr>
          <w:rFonts w:ascii="Sylfaen" w:eastAsia="Times New Roman" w:hAnsi="Sylfaen"/>
          <w:i/>
          <w:iCs/>
          <w:szCs w:val="20"/>
          <w:lang w:val="ro-RO"/>
        </w:rPr>
        <w:t xml:space="preserve"> </w:t>
      </w:r>
      <w:r>
        <w:rPr>
          <w:rFonts w:ascii="Sylfaen" w:eastAsia="Times New Roman" w:hAnsi="Sylfaen" w:cs="Sylfaen"/>
          <w:i/>
          <w:iCs/>
          <w:szCs w:val="20"/>
        </w:rPr>
        <w:t>ՏԻՄ</w:t>
      </w:r>
      <w:r w:rsidRPr="00644262">
        <w:rPr>
          <w:rFonts w:ascii="Sylfaen" w:eastAsia="Times New Roman" w:hAnsi="Sylfaen" w:cs="Sylfaen"/>
          <w:i/>
          <w:iCs/>
          <w:szCs w:val="20"/>
          <w:lang w:val="ro-RO"/>
        </w:rPr>
        <w:t>-</w:t>
      </w:r>
      <w:r w:rsidRPr="00B4446B">
        <w:rPr>
          <w:rFonts w:ascii="Sylfaen" w:eastAsia="Times New Roman" w:hAnsi="Sylfaen" w:cs="Sylfaen"/>
          <w:i/>
          <w:iCs/>
          <w:szCs w:val="20"/>
        </w:rPr>
        <w:t>երը</w:t>
      </w:r>
      <w:r w:rsidRPr="003C2449">
        <w:rPr>
          <w:rFonts w:ascii="Sylfaen" w:eastAsia="Times New Roman" w:hAnsi="Sylfaen"/>
          <w:i/>
          <w:iCs/>
          <w:szCs w:val="20"/>
          <w:lang w:val="ro-RO"/>
        </w:rPr>
        <w:t>:</w:t>
      </w:r>
      <w:r w:rsidRPr="003C2449">
        <w:rPr>
          <w:rFonts w:ascii="Sylfaen" w:eastAsia="Times New Roman" w:hAnsi="Sylfaen"/>
          <w:szCs w:val="20"/>
          <w:lang w:val="ro-RO"/>
        </w:rPr>
        <w:t xml:space="preserve"> </w:t>
      </w:r>
      <w:r w:rsidRPr="00B4446B">
        <w:rPr>
          <w:rFonts w:ascii="Sylfaen" w:eastAsia="Times New Roman" w:hAnsi="Sylfaen" w:cs="Sylfaen"/>
          <w:szCs w:val="20"/>
        </w:rPr>
        <w:t>Ռազմավարական</w:t>
      </w:r>
      <w:r w:rsidRPr="003C2449">
        <w:rPr>
          <w:rFonts w:ascii="Sylfaen" w:eastAsia="Times New Roman" w:hAnsi="Sylfaen"/>
          <w:szCs w:val="20"/>
          <w:lang w:val="ro-RO"/>
        </w:rPr>
        <w:t xml:space="preserve"> </w:t>
      </w:r>
      <w:r w:rsidRPr="00B4446B">
        <w:rPr>
          <w:rFonts w:ascii="Sylfaen" w:eastAsia="Times New Roman" w:hAnsi="Sylfaen" w:cs="Sylfaen"/>
          <w:szCs w:val="20"/>
        </w:rPr>
        <w:t>պլանավորումը</w:t>
      </w:r>
      <w:r w:rsidRPr="003C2449">
        <w:rPr>
          <w:rFonts w:ascii="Sylfaen" w:eastAsia="Times New Roman" w:hAnsi="Sylfaen"/>
          <w:szCs w:val="20"/>
          <w:lang w:val="ro-RO"/>
        </w:rPr>
        <w:t xml:space="preserve"> </w:t>
      </w:r>
      <w:r w:rsidRPr="00B4446B">
        <w:rPr>
          <w:rFonts w:ascii="Sylfaen" w:eastAsia="Times New Roman" w:hAnsi="Sylfaen" w:cs="Sylfaen"/>
          <w:szCs w:val="20"/>
        </w:rPr>
        <w:t>ռազմավարական</w:t>
      </w:r>
      <w:r w:rsidRPr="003C2449">
        <w:rPr>
          <w:rFonts w:ascii="Sylfaen" w:eastAsia="Times New Roman" w:hAnsi="Sylfaen"/>
          <w:szCs w:val="20"/>
          <w:lang w:val="ro-RO"/>
        </w:rPr>
        <w:t xml:space="preserve"> </w:t>
      </w:r>
      <w:r w:rsidRPr="00B4446B">
        <w:rPr>
          <w:rFonts w:ascii="Sylfaen" w:eastAsia="Times New Roman" w:hAnsi="Sylfaen" w:cs="Sylfaen"/>
          <w:szCs w:val="20"/>
        </w:rPr>
        <w:t>կառավարման</w:t>
      </w:r>
      <w:r w:rsidRPr="003C2449">
        <w:rPr>
          <w:rFonts w:ascii="Sylfaen" w:eastAsia="Times New Roman" w:hAnsi="Sylfaen"/>
          <w:szCs w:val="20"/>
          <w:lang w:val="ro-RO"/>
        </w:rPr>
        <w:t xml:space="preserve"> </w:t>
      </w:r>
      <w:r w:rsidRPr="00B4446B">
        <w:rPr>
          <w:rFonts w:ascii="Sylfaen" w:eastAsia="Times New Roman" w:hAnsi="Sylfaen" w:cs="Sylfaen"/>
          <w:szCs w:val="20"/>
        </w:rPr>
        <w:t>բաղկացուցիչ</w:t>
      </w:r>
      <w:r w:rsidRPr="003C2449">
        <w:rPr>
          <w:rFonts w:ascii="Sylfaen" w:eastAsia="Times New Roman" w:hAnsi="Sylfaen"/>
          <w:szCs w:val="20"/>
          <w:lang w:val="ro-RO"/>
        </w:rPr>
        <w:t xml:space="preserve"> </w:t>
      </w:r>
      <w:r w:rsidRPr="00B4446B">
        <w:rPr>
          <w:rFonts w:ascii="Sylfaen" w:eastAsia="Times New Roman" w:hAnsi="Sylfaen" w:cs="Sylfaen"/>
          <w:szCs w:val="20"/>
        </w:rPr>
        <w:t>մասն</w:t>
      </w:r>
      <w:r w:rsidRPr="003C2449">
        <w:rPr>
          <w:rFonts w:ascii="Sylfaen" w:eastAsia="Times New Roman" w:hAnsi="Sylfaen"/>
          <w:szCs w:val="20"/>
          <w:lang w:val="ro-RO"/>
        </w:rPr>
        <w:t xml:space="preserve"> </w:t>
      </w:r>
      <w:r w:rsidRPr="00B4446B">
        <w:rPr>
          <w:rFonts w:ascii="Sylfaen" w:eastAsia="Times New Roman" w:hAnsi="Sylfaen" w:cs="Sylfaen"/>
          <w:szCs w:val="20"/>
        </w:rPr>
        <w:t>է</w:t>
      </w:r>
      <w:r w:rsidRPr="003C2449">
        <w:rPr>
          <w:rFonts w:ascii="Sylfaen" w:eastAsia="Times New Roman" w:hAnsi="Sylfaen"/>
          <w:szCs w:val="20"/>
          <w:lang w:val="ro-RO"/>
        </w:rPr>
        <w:t xml:space="preserve">: </w:t>
      </w:r>
      <w:r w:rsidRPr="00B4446B">
        <w:rPr>
          <w:rFonts w:ascii="Sylfaen" w:eastAsia="Times New Roman" w:hAnsi="Sylfaen" w:cs="Sylfaen"/>
          <w:szCs w:val="20"/>
        </w:rPr>
        <w:t>Ռազմավարական</w:t>
      </w:r>
      <w:r w:rsidRPr="003C2449">
        <w:rPr>
          <w:rFonts w:ascii="Sylfaen" w:eastAsia="Times New Roman" w:hAnsi="Sylfaen"/>
          <w:szCs w:val="20"/>
          <w:lang w:val="ro-RO"/>
        </w:rPr>
        <w:t xml:space="preserve"> </w:t>
      </w:r>
      <w:r w:rsidRPr="00B4446B">
        <w:rPr>
          <w:rFonts w:ascii="Sylfaen" w:eastAsia="Times New Roman" w:hAnsi="Sylfaen" w:cs="Sylfaen"/>
          <w:szCs w:val="20"/>
        </w:rPr>
        <w:t>կառավարման</w:t>
      </w:r>
      <w:r w:rsidRPr="003C2449">
        <w:rPr>
          <w:rFonts w:ascii="Sylfaen" w:eastAsia="Times New Roman" w:hAnsi="Sylfaen"/>
          <w:szCs w:val="20"/>
          <w:lang w:val="ro-RO"/>
        </w:rPr>
        <w:t xml:space="preserve"> </w:t>
      </w:r>
      <w:r w:rsidRPr="00B4446B">
        <w:rPr>
          <w:rFonts w:ascii="Sylfaen" w:eastAsia="Times New Roman" w:hAnsi="Sylfaen" w:cs="Sylfaen"/>
          <w:szCs w:val="20"/>
        </w:rPr>
        <w:t>միջոցով</w:t>
      </w:r>
      <w:r w:rsidRPr="003C2449">
        <w:rPr>
          <w:rFonts w:ascii="Sylfaen" w:eastAsia="Times New Roman" w:hAnsi="Sylfaen"/>
          <w:szCs w:val="20"/>
          <w:lang w:val="ro-RO"/>
        </w:rPr>
        <w:t xml:space="preserve"> </w:t>
      </w:r>
      <w:r w:rsidRPr="00B4446B">
        <w:rPr>
          <w:rFonts w:ascii="Sylfaen" w:eastAsia="Times New Roman" w:hAnsi="Sylfaen" w:cs="Sylfaen"/>
          <w:szCs w:val="20"/>
        </w:rPr>
        <w:t>հնարավոր</w:t>
      </w:r>
      <w:r w:rsidRPr="003C2449">
        <w:rPr>
          <w:rFonts w:ascii="Sylfaen" w:eastAsia="Times New Roman" w:hAnsi="Sylfaen"/>
          <w:szCs w:val="20"/>
          <w:lang w:val="ro-RO"/>
        </w:rPr>
        <w:t xml:space="preserve"> </w:t>
      </w:r>
      <w:r w:rsidRPr="00B4446B">
        <w:rPr>
          <w:rFonts w:ascii="Sylfaen" w:eastAsia="Times New Roman" w:hAnsi="Sylfaen" w:cs="Sylfaen"/>
          <w:szCs w:val="20"/>
        </w:rPr>
        <w:t>է</w:t>
      </w:r>
      <w:r w:rsidRPr="003C2449">
        <w:rPr>
          <w:rFonts w:ascii="Sylfaen" w:eastAsia="Times New Roman" w:hAnsi="Sylfaen"/>
          <w:szCs w:val="20"/>
          <w:lang w:val="ro-RO"/>
        </w:rPr>
        <w:t xml:space="preserve"> </w:t>
      </w:r>
      <w:r w:rsidRPr="00B4446B">
        <w:rPr>
          <w:rFonts w:ascii="Sylfaen" w:eastAsia="Times New Roman" w:hAnsi="Sylfaen" w:cs="Sylfaen"/>
          <w:szCs w:val="20"/>
        </w:rPr>
        <w:t>պարբերաբար</w:t>
      </w:r>
      <w:r w:rsidRPr="003C2449">
        <w:rPr>
          <w:rFonts w:ascii="Sylfaen" w:eastAsia="Times New Roman" w:hAnsi="Sylfaen"/>
          <w:szCs w:val="20"/>
          <w:lang w:val="ro-RO"/>
        </w:rPr>
        <w:t xml:space="preserve"> </w:t>
      </w:r>
      <w:r w:rsidRPr="00B4446B">
        <w:rPr>
          <w:rFonts w:ascii="Sylfaen" w:eastAsia="Times New Roman" w:hAnsi="Sylfaen" w:cs="Sylfaen"/>
          <w:szCs w:val="20"/>
        </w:rPr>
        <w:t>ճշգրտումներ</w:t>
      </w:r>
      <w:r w:rsidRPr="003C2449">
        <w:rPr>
          <w:rFonts w:ascii="Sylfaen" w:eastAsia="Times New Roman" w:hAnsi="Sylfaen"/>
          <w:szCs w:val="20"/>
          <w:lang w:val="ro-RO"/>
        </w:rPr>
        <w:t xml:space="preserve"> </w:t>
      </w:r>
      <w:r w:rsidRPr="00B4446B">
        <w:rPr>
          <w:rFonts w:ascii="Sylfaen" w:eastAsia="Times New Roman" w:hAnsi="Sylfaen" w:cs="Sylfaen"/>
          <w:szCs w:val="20"/>
        </w:rPr>
        <w:t>կատարել</w:t>
      </w:r>
      <w:r w:rsidRPr="003C2449">
        <w:rPr>
          <w:rFonts w:ascii="Sylfaen" w:eastAsia="Times New Roman" w:hAnsi="Sylfaen"/>
          <w:szCs w:val="20"/>
          <w:lang w:val="ro-RO"/>
        </w:rPr>
        <w:t xml:space="preserve"> </w:t>
      </w:r>
      <w:r w:rsidRPr="00B4446B">
        <w:rPr>
          <w:rFonts w:ascii="Sylfaen" w:eastAsia="Times New Roman" w:hAnsi="Sylfaen" w:cs="Sylfaen"/>
          <w:szCs w:val="20"/>
        </w:rPr>
        <w:t>համայնքի</w:t>
      </w:r>
      <w:r w:rsidRPr="003C2449">
        <w:rPr>
          <w:rFonts w:ascii="Sylfaen" w:eastAsia="Times New Roman" w:hAnsi="Sylfaen"/>
          <w:szCs w:val="20"/>
          <w:lang w:val="ro-RO"/>
        </w:rPr>
        <w:t xml:space="preserve"> </w:t>
      </w:r>
      <w:r w:rsidRPr="00B4446B">
        <w:rPr>
          <w:rFonts w:ascii="Sylfaen" w:eastAsia="Times New Roman" w:hAnsi="Sylfaen" w:cs="Sylfaen"/>
          <w:szCs w:val="20"/>
        </w:rPr>
        <w:t>զարգացման</w:t>
      </w:r>
      <w:r w:rsidRPr="003C2449">
        <w:rPr>
          <w:rFonts w:ascii="Sylfaen" w:eastAsia="Times New Roman" w:hAnsi="Sylfaen"/>
          <w:szCs w:val="20"/>
          <w:lang w:val="ro-RO"/>
        </w:rPr>
        <w:t xml:space="preserve"> </w:t>
      </w:r>
      <w:r w:rsidRPr="00B4446B">
        <w:rPr>
          <w:rFonts w:ascii="Sylfaen" w:eastAsia="Times New Roman" w:hAnsi="Sylfaen" w:cs="Sylfaen"/>
          <w:szCs w:val="20"/>
        </w:rPr>
        <w:t>ուղղությունների</w:t>
      </w:r>
      <w:r w:rsidRPr="003C2449">
        <w:rPr>
          <w:rFonts w:ascii="Sylfaen" w:eastAsia="Times New Roman" w:hAnsi="Sylfaen"/>
          <w:szCs w:val="20"/>
          <w:lang w:val="ro-RO"/>
        </w:rPr>
        <w:t xml:space="preserve">, </w:t>
      </w:r>
      <w:r w:rsidRPr="00B4446B">
        <w:rPr>
          <w:rFonts w:ascii="Sylfaen" w:eastAsia="Times New Roman" w:hAnsi="Sylfaen" w:cs="Sylfaen"/>
          <w:szCs w:val="20"/>
        </w:rPr>
        <w:t>ծրագրերի</w:t>
      </w:r>
      <w:r w:rsidRPr="003C2449">
        <w:rPr>
          <w:rFonts w:ascii="Sylfaen" w:eastAsia="Times New Roman" w:hAnsi="Sylfaen"/>
          <w:szCs w:val="20"/>
          <w:lang w:val="ro-RO"/>
        </w:rPr>
        <w:t xml:space="preserve"> </w:t>
      </w:r>
      <w:r w:rsidRPr="00B4446B">
        <w:rPr>
          <w:rFonts w:ascii="Sylfaen" w:eastAsia="Times New Roman" w:hAnsi="Sylfaen" w:cs="Sylfaen"/>
          <w:szCs w:val="20"/>
        </w:rPr>
        <w:t>և</w:t>
      </w:r>
      <w:r w:rsidRPr="003C2449">
        <w:rPr>
          <w:rFonts w:ascii="Sylfaen" w:eastAsia="Times New Roman" w:hAnsi="Sylfaen"/>
          <w:szCs w:val="20"/>
          <w:lang w:val="ro-RO"/>
        </w:rPr>
        <w:t xml:space="preserve"> </w:t>
      </w:r>
      <w:r w:rsidRPr="00B4446B">
        <w:rPr>
          <w:rFonts w:ascii="Sylfaen" w:eastAsia="Times New Roman" w:hAnsi="Sylfaen" w:cs="Sylfaen"/>
          <w:szCs w:val="20"/>
        </w:rPr>
        <w:t>բյուջեի</w:t>
      </w:r>
      <w:r w:rsidRPr="003C2449">
        <w:rPr>
          <w:rFonts w:ascii="Sylfaen" w:eastAsia="Times New Roman" w:hAnsi="Sylfaen"/>
          <w:szCs w:val="20"/>
          <w:lang w:val="ro-RO"/>
        </w:rPr>
        <w:t xml:space="preserve"> </w:t>
      </w:r>
      <w:r w:rsidRPr="00B4446B">
        <w:rPr>
          <w:rFonts w:ascii="Sylfaen" w:eastAsia="Times New Roman" w:hAnsi="Sylfaen" w:cs="Sylfaen"/>
          <w:szCs w:val="20"/>
        </w:rPr>
        <w:t>մեջ՝</w:t>
      </w:r>
      <w:r w:rsidRPr="003C2449">
        <w:rPr>
          <w:rFonts w:ascii="Sylfaen" w:eastAsia="Times New Roman" w:hAnsi="Sylfaen"/>
          <w:szCs w:val="20"/>
          <w:lang w:val="ro-RO"/>
        </w:rPr>
        <w:t xml:space="preserve"> </w:t>
      </w:r>
      <w:r w:rsidRPr="00B4446B">
        <w:rPr>
          <w:rFonts w:ascii="Sylfaen" w:eastAsia="Times New Roman" w:hAnsi="Sylfaen" w:cs="Sylfaen"/>
          <w:szCs w:val="20"/>
        </w:rPr>
        <w:t>դրանք</w:t>
      </w:r>
      <w:r w:rsidRPr="003C2449">
        <w:rPr>
          <w:rFonts w:ascii="Sylfaen" w:eastAsia="Times New Roman" w:hAnsi="Sylfaen"/>
          <w:szCs w:val="20"/>
          <w:lang w:val="ro-RO"/>
        </w:rPr>
        <w:t xml:space="preserve"> </w:t>
      </w:r>
      <w:r w:rsidRPr="00B4446B">
        <w:rPr>
          <w:rFonts w:ascii="Sylfaen" w:eastAsia="Times New Roman" w:hAnsi="Sylfaen" w:cs="Sylfaen"/>
          <w:szCs w:val="20"/>
        </w:rPr>
        <w:t>ավելի</w:t>
      </w:r>
      <w:r w:rsidRPr="003C2449">
        <w:rPr>
          <w:rFonts w:ascii="Sylfaen" w:eastAsia="Times New Roman" w:hAnsi="Sylfaen"/>
          <w:szCs w:val="20"/>
          <w:lang w:val="ro-RO"/>
        </w:rPr>
        <w:t xml:space="preserve"> </w:t>
      </w:r>
      <w:r w:rsidRPr="00B4446B">
        <w:rPr>
          <w:rFonts w:ascii="Sylfaen" w:eastAsia="Times New Roman" w:hAnsi="Sylfaen" w:cs="Sylfaen"/>
          <w:szCs w:val="20"/>
        </w:rPr>
        <w:t>հստակորեն</w:t>
      </w:r>
      <w:r w:rsidRPr="003C2449">
        <w:rPr>
          <w:rFonts w:ascii="Sylfaen" w:eastAsia="Times New Roman" w:hAnsi="Sylfaen"/>
          <w:szCs w:val="20"/>
          <w:lang w:val="ro-RO"/>
        </w:rPr>
        <w:t xml:space="preserve"> </w:t>
      </w:r>
      <w:r w:rsidRPr="00B4446B">
        <w:rPr>
          <w:rFonts w:ascii="Sylfaen" w:eastAsia="Times New Roman" w:hAnsi="Sylfaen" w:cs="Sylfaen"/>
          <w:szCs w:val="20"/>
        </w:rPr>
        <w:t>փոխկապակցելով</w:t>
      </w:r>
      <w:r w:rsidRPr="003C2449">
        <w:rPr>
          <w:rFonts w:ascii="Sylfaen" w:eastAsia="Times New Roman" w:hAnsi="Sylfaen"/>
          <w:szCs w:val="20"/>
          <w:lang w:val="ro-RO"/>
        </w:rPr>
        <w:t xml:space="preserve"> </w:t>
      </w:r>
      <w:r w:rsidRPr="00B4446B">
        <w:rPr>
          <w:rFonts w:ascii="Sylfaen" w:eastAsia="Times New Roman" w:hAnsi="Sylfaen" w:cs="Sylfaen"/>
          <w:szCs w:val="20"/>
        </w:rPr>
        <w:t>միմյանց</w:t>
      </w:r>
      <w:r w:rsidRPr="003C2449">
        <w:rPr>
          <w:rFonts w:ascii="Sylfaen" w:eastAsia="Times New Roman" w:hAnsi="Sylfaen"/>
          <w:szCs w:val="20"/>
          <w:lang w:val="ro-RO"/>
        </w:rPr>
        <w:t>:</w:t>
      </w:r>
    </w:p>
    <w:p w:rsidR="00CA2E55" w:rsidRPr="006E180C" w:rsidRDefault="00CA2E55" w:rsidP="00056C68">
      <w:pPr>
        <w:spacing w:after="0"/>
        <w:ind w:firstLine="720"/>
        <w:jc w:val="both"/>
        <w:rPr>
          <w:rFonts w:eastAsia="Times New Roman"/>
          <w:szCs w:val="20"/>
          <w:lang w:val="ro-RO"/>
        </w:rPr>
      </w:pPr>
      <w:r w:rsidRPr="00B4446B">
        <w:rPr>
          <w:rFonts w:ascii="Sylfaen" w:eastAsia="Times New Roman" w:hAnsi="Sylfaen" w:cs="Sylfaen"/>
          <w:szCs w:val="20"/>
        </w:rPr>
        <w:t>Ռազմավարական</w:t>
      </w:r>
      <w:r w:rsidRPr="006E180C">
        <w:rPr>
          <w:rFonts w:ascii="Sylfaen" w:eastAsia="Times New Roman" w:hAnsi="Sylfaen"/>
          <w:szCs w:val="20"/>
          <w:lang w:val="ro-RO"/>
        </w:rPr>
        <w:t xml:space="preserve"> </w:t>
      </w:r>
      <w:r w:rsidRPr="00B4446B">
        <w:rPr>
          <w:rFonts w:ascii="Sylfaen" w:eastAsia="Times New Roman" w:hAnsi="Sylfaen" w:cs="Sylfaen"/>
          <w:szCs w:val="20"/>
        </w:rPr>
        <w:t>կառավարման</w:t>
      </w:r>
      <w:r w:rsidRPr="006E180C">
        <w:rPr>
          <w:rFonts w:ascii="Sylfaen" w:eastAsia="Times New Roman" w:hAnsi="Sylfaen"/>
          <w:szCs w:val="20"/>
          <w:lang w:val="ro-RO"/>
        </w:rPr>
        <w:t xml:space="preserve"> </w:t>
      </w:r>
      <w:r w:rsidRPr="00B4446B">
        <w:rPr>
          <w:rFonts w:ascii="Sylfaen" w:eastAsia="Times New Roman" w:hAnsi="Sylfaen" w:cs="Sylfaen"/>
          <w:szCs w:val="20"/>
        </w:rPr>
        <w:t>ցանկացած</w:t>
      </w:r>
      <w:r w:rsidRPr="006E180C">
        <w:rPr>
          <w:rFonts w:ascii="Sylfaen" w:eastAsia="Times New Roman" w:hAnsi="Sylfaen"/>
          <w:szCs w:val="20"/>
          <w:lang w:val="ro-RO"/>
        </w:rPr>
        <w:t xml:space="preserve"> </w:t>
      </w:r>
      <w:r w:rsidRPr="00B4446B">
        <w:rPr>
          <w:rFonts w:ascii="Sylfaen" w:eastAsia="Times New Roman" w:hAnsi="Sylfaen" w:cs="Sylfaen"/>
          <w:szCs w:val="20"/>
        </w:rPr>
        <w:t>մոդել</w:t>
      </w:r>
      <w:r w:rsidRPr="006E180C">
        <w:rPr>
          <w:rFonts w:ascii="Sylfaen" w:eastAsia="Times New Roman" w:hAnsi="Sylfaen"/>
          <w:szCs w:val="20"/>
          <w:lang w:val="ro-RO"/>
        </w:rPr>
        <w:t xml:space="preserve"> </w:t>
      </w:r>
      <w:r w:rsidRPr="00B4446B">
        <w:rPr>
          <w:rFonts w:ascii="Sylfaen" w:eastAsia="Times New Roman" w:hAnsi="Sylfaen" w:cs="Sylfaen"/>
          <w:szCs w:val="20"/>
        </w:rPr>
        <w:t>պետք</w:t>
      </w:r>
      <w:r w:rsidRPr="006E180C">
        <w:rPr>
          <w:rFonts w:ascii="Sylfaen" w:eastAsia="Times New Roman" w:hAnsi="Sylfaen"/>
          <w:szCs w:val="20"/>
          <w:lang w:val="ro-RO"/>
        </w:rPr>
        <w:t xml:space="preserve"> </w:t>
      </w:r>
      <w:r w:rsidRPr="00B4446B">
        <w:rPr>
          <w:rFonts w:ascii="Sylfaen" w:eastAsia="Times New Roman" w:hAnsi="Sylfaen" w:cs="Sylfaen"/>
          <w:szCs w:val="20"/>
        </w:rPr>
        <w:t>է</w:t>
      </w:r>
      <w:r w:rsidRPr="006E180C">
        <w:rPr>
          <w:rFonts w:ascii="Sylfaen" w:eastAsia="Times New Roman" w:hAnsi="Sylfaen"/>
          <w:szCs w:val="20"/>
          <w:lang w:val="ro-RO"/>
        </w:rPr>
        <w:t xml:space="preserve"> </w:t>
      </w:r>
      <w:r w:rsidRPr="00B4446B">
        <w:rPr>
          <w:rFonts w:ascii="Sylfaen" w:eastAsia="Times New Roman" w:hAnsi="Sylfaen" w:cs="Sylfaen"/>
          <w:szCs w:val="20"/>
        </w:rPr>
        <w:t>արտացոլի</w:t>
      </w:r>
      <w:r w:rsidRPr="006E180C">
        <w:rPr>
          <w:rFonts w:ascii="Sylfaen" w:eastAsia="Times New Roman" w:hAnsi="Sylfaen"/>
          <w:szCs w:val="20"/>
          <w:lang w:val="ro-RO"/>
        </w:rPr>
        <w:t xml:space="preserve"> </w:t>
      </w:r>
      <w:r w:rsidRPr="00B4446B">
        <w:rPr>
          <w:rFonts w:ascii="Sylfaen" w:eastAsia="Times New Roman" w:hAnsi="Sylfaen" w:cs="Sylfaen"/>
          <w:szCs w:val="20"/>
        </w:rPr>
        <w:t>որոշակի</w:t>
      </w:r>
      <w:r w:rsidRPr="006E180C">
        <w:rPr>
          <w:rFonts w:ascii="Sylfaen" w:eastAsia="Times New Roman" w:hAnsi="Sylfaen"/>
          <w:szCs w:val="20"/>
          <w:lang w:val="ro-RO"/>
        </w:rPr>
        <w:t xml:space="preserve"> </w:t>
      </w:r>
      <w:r w:rsidRPr="00B4446B">
        <w:rPr>
          <w:rFonts w:ascii="Sylfaen" w:eastAsia="Times New Roman" w:hAnsi="Sylfaen" w:cs="Sylfaen"/>
          <w:szCs w:val="20"/>
        </w:rPr>
        <w:t>հարցեր</w:t>
      </w:r>
      <w:r w:rsidRPr="006E180C">
        <w:rPr>
          <w:rFonts w:ascii="Sylfaen" w:eastAsia="Times New Roman" w:hAnsi="Sylfaen"/>
          <w:szCs w:val="20"/>
          <w:lang w:val="ro-RO"/>
        </w:rPr>
        <w:t xml:space="preserve">, </w:t>
      </w:r>
      <w:r w:rsidRPr="00B4446B">
        <w:rPr>
          <w:rFonts w:ascii="Sylfaen" w:eastAsia="Times New Roman" w:hAnsi="Sylfaen" w:cs="Sylfaen"/>
          <w:szCs w:val="20"/>
        </w:rPr>
        <w:t>որոնցից</w:t>
      </w:r>
      <w:r w:rsidR="004222A1" w:rsidRPr="001352D9">
        <w:rPr>
          <w:rFonts w:ascii="Sylfaen" w:eastAsia="Times New Roman" w:hAnsi="Sylfaen" w:cs="Sylfaen"/>
          <w:szCs w:val="20"/>
          <w:lang w:val="ro-RO"/>
        </w:rPr>
        <w:t>,</w:t>
      </w:r>
      <w:r w:rsidRPr="006E180C">
        <w:rPr>
          <w:rFonts w:ascii="Sylfaen" w:eastAsia="Times New Roman" w:hAnsi="Sylfaen"/>
          <w:szCs w:val="20"/>
          <w:lang w:val="ro-RO"/>
        </w:rPr>
        <w:t xml:space="preserve"> </w:t>
      </w:r>
      <w:r w:rsidRPr="00B4446B">
        <w:rPr>
          <w:rFonts w:ascii="Sylfaen" w:eastAsia="Times New Roman" w:hAnsi="Sylfaen" w:cs="Sylfaen"/>
          <w:szCs w:val="20"/>
        </w:rPr>
        <w:t>համայնքի</w:t>
      </w:r>
      <w:r w:rsidRPr="006E180C">
        <w:rPr>
          <w:rFonts w:ascii="Sylfaen" w:eastAsia="Times New Roman" w:hAnsi="Sylfaen"/>
          <w:szCs w:val="20"/>
          <w:lang w:val="ro-RO"/>
        </w:rPr>
        <w:t xml:space="preserve"> </w:t>
      </w:r>
      <w:r w:rsidRPr="00B4446B">
        <w:rPr>
          <w:rFonts w:ascii="Sylfaen" w:eastAsia="Times New Roman" w:hAnsi="Sylfaen" w:cs="Sylfaen"/>
          <w:szCs w:val="20"/>
        </w:rPr>
        <w:t>բնակչության</w:t>
      </w:r>
      <w:r w:rsidRPr="006E180C">
        <w:rPr>
          <w:rFonts w:ascii="Sylfaen" w:eastAsia="Times New Roman" w:hAnsi="Sylfaen"/>
          <w:szCs w:val="20"/>
          <w:lang w:val="ro-RO"/>
        </w:rPr>
        <w:t xml:space="preserve"> </w:t>
      </w:r>
      <w:r w:rsidRPr="00B4446B">
        <w:rPr>
          <w:rFonts w:ascii="Sylfaen" w:eastAsia="Times New Roman" w:hAnsi="Sylfaen" w:cs="Sylfaen"/>
          <w:szCs w:val="20"/>
        </w:rPr>
        <w:t>տեսանկյունից</w:t>
      </w:r>
      <w:r w:rsidR="004222A1" w:rsidRPr="001352D9">
        <w:rPr>
          <w:rFonts w:ascii="Sylfaen" w:eastAsia="Times New Roman" w:hAnsi="Sylfaen" w:cs="Sylfaen"/>
          <w:szCs w:val="20"/>
          <w:lang w:val="ro-RO"/>
        </w:rPr>
        <w:t>,</w:t>
      </w:r>
      <w:r w:rsidRPr="006E180C">
        <w:rPr>
          <w:rFonts w:ascii="Sylfaen" w:eastAsia="Times New Roman" w:hAnsi="Sylfaen"/>
          <w:szCs w:val="20"/>
          <w:lang w:val="ro-RO"/>
        </w:rPr>
        <w:t xml:space="preserve"> </w:t>
      </w:r>
      <w:r w:rsidRPr="00B4446B">
        <w:rPr>
          <w:rFonts w:ascii="Sylfaen" w:eastAsia="Times New Roman" w:hAnsi="Sylfaen" w:cs="Sylfaen"/>
          <w:szCs w:val="20"/>
        </w:rPr>
        <w:t>առավել</w:t>
      </w:r>
      <w:r w:rsidRPr="006E180C">
        <w:rPr>
          <w:rFonts w:ascii="Sylfaen" w:eastAsia="Times New Roman" w:hAnsi="Sylfaen"/>
          <w:szCs w:val="20"/>
          <w:lang w:val="ro-RO"/>
        </w:rPr>
        <w:t xml:space="preserve"> </w:t>
      </w:r>
      <w:r w:rsidRPr="00B4446B">
        <w:rPr>
          <w:rFonts w:ascii="Sylfaen" w:eastAsia="Times New Roman" w:hAnsi="Sylfaen" w:cs="Sylfaen"/>
          <w:szCs w:val="20"/>
        </w:rPr>
        <w:t>կարևորներն</w:t>
      </w:r>
      <w:r w:rsidRPr="006E180C">
        <w:rPr>
          <w:rFonts w:ascii="Sylfaen" w:eastAsia="Times New Roman" w:hAnsi="Sylfaen"/>
          <w:szCs w:val="20"/>
          <w:lang w:val="ro-RO"/>
        </w:rPr>
        <w:t xml:space="preserve"> </w:t>
      </w:r>
      <w:r w:rsidRPr="00B4446B">
        <w:rPr>
          <w:rFonts w:ascii="Sylfaen" w:eastAsia="Times New Roman" w:hAnsi="Sylfaen" w:cs="Sylfaen"/>
          <w:szCs w:val="20"/>
        </w:rPr>
        <w:t>են</w:t>
      </w:r>
      <w:r w:rsidR="004222A1">
        <w:rPr>
          <w:rFonts w:ascii="Sylfaen" w:eastAsia="Times New Roman" w:hAnsi="Sylfaen" w:cs="Sylfaen"/>
          <w:szCs w:val="20"/>
        </w:rPr>
        <w:t>՝</w:t>
      </w:r>
    </w:p>
    <w:p w:rsidR="00CA2E55" w:rsidRPr="006E180C" w:rsidRDefault="00CA2E55" w:rsidP="0075079B">
      <w:pPr>
        <w:numPr>
          <w:ilvl w:val="0"/>
          <w:numId w:val="11"/>
        </w:numPr>
        <w:spacing w:after="0"/>
        <w:jc w:val="both"/>
        <w:rPr>
          <w:rFonts w:ascii="Sylfaen" w:eastAsia="Times New Roman" w:hAnsi="Sylfaen"/>
          <w:b/>
          <w:bCs/>
          <w:sz w:val="32"/>
          <w:szCs w:val="20"/>
          <w:lang w:val="ro-RO"/>
        </w:rPr>
      </w:pPr>
      <w:r w:rsidRPr="00B4446B">
        <w:rPr>
          <w:rFonts w:ascii="Sylfaen" w:eastAsia="Times New Roman" w:hAnsi="Sylfaen" w:cs="Sylfaen"/>
          <w:szCs w:val="20"/>
        </w:rPr>
        <w:t>ո՞րն</w:t>
      </w:r>
      <w:r w:rsidRPr="006E180C">
        <w:rPr>
          <w:rFonts w:ascii="Sylfaen" w:eastAsia="Times New Roman" w:hAnsi="Sylfaen"/>
          <w:szCs w:val="20"/>
          <w:lang w:val="ro-RO"/>
        </w:rPr>
        <w:t xml:space="preserve"> </w:t>
      </w:r>
      <w:r w:rsidRPr="00B4446B">
        <w:rPr>
          <w:rFonts w:ascii="Sylfaen" w:eastAsia="Times New Roman" w:hAnsi="Sylfaen" w:cs="Sylfaen"/>
          <w:szCs w:val="20"/>
        </w:rPr>
        <w:t>է</w:t>
      </w:r>
      <w:r w:rsidRPr="006E180C">
        <w:rPr>
          <w:rFonts w:ascii="Sylfaen" w:eastAsia="Times New Roman" w:hAnsi="Sylfaen"/>
          <w:szCs w:val="20"/>
          <w:lang w:val="ro-RO"/>
        </w:rPr>
        <w:t xml:space="preserve"> </w:t>
      </w:r>
      <w:r w:rsidRPr="00235214">
        <w:rPr>
          <w:rFonts w:ascii="Sylfaen" w:eastAsia="Times New Roman" w:hAnsi="Sylfaen" w:cs="Sylfaen"/>
          <w:szCs w:val="20"/>
        </w:rPr>
        <w:t>համայնքի</w:t>
      </w:r>
      <w:r w:rsidRPr="00235214">
        <w:rPr>
          <w:rFonts w:ascii="Sylfaen" w:eastAsia="Times New Roman" w:hAnsi="Sylfaen"/>
          <w:szCs w:val="20"/>
          <w:lang w:val="ro-RO"/>
        </w:rPr>
        <w:t xml:space="preserve"> </w:t>
      </w:r>
      <w:r w:rsidRPr="00235214">
        <w:rPr>
          <w:rFonts w:ascii="Sylfaen" w:eastAsia="Times New Roman" w:hAnsi="Sylfaen" w:cs="Sylfaen"/>
          <w:szCs w:val="20"/>
        </w:rPr>
        <w:t>առաքելությունը</w:t>
      </w:r>
      <w:r w:rsidRPr="006E180C">
        <w:rPr>
          <w:rFonts w:ascii="Sylfaen" w:eastAsia="Times New Roman" w:hAnsi="Sylfaen"/>
          <w:szCs w:val="20"/>
          <w:lang w:val="ro-RO"/>
        </w:rPr>
        <w:t xml:space="preserve"> </w:t>
      </w:r>
      <w:r w:rsidRPr="00B4446B">
        <w:rPr>
          <w:rFonts w:ascii="Sylfaen" w:eastAsia="Times New Roman" w:hAnsi="Sylfaen" w:cs="Sylfaen"/>
          <w:szCs w:val="20"/>
        </w:rPr>
        <w:t>կամ</w:t>
      </w:r>
      <w:r w:rsidRPr="006E180C">
        <w:rPr>
          <w:rFonts w:ascii="Sylfaen" w:eastAsia="Times New Roman" w:hAnsi="Sylfaen"/>
          <w:szCs w:val="20"/>
          <w:lang w:val="ro-RO"/>
        </w:rPr>
        <w:t xml:space="preserve"> </w:t>
      </w:r>
      <w:r w:rsidRPr="00B4446B">
        <w:rPr>
          <w:rFonts w:ascii="Sylfaen" w:eastAsia="Times New Roman" w:hAnsi="Sylfaen" w:cs="Sylfaen"/>
          <w:szCs w:val="20"/>
        </w:rPr>
        <w:t>գործունեության</w:t>
      </w:r>
      <w:r w:rsidRPr="006E180C">
        <w:rPr>
          <w:rFonts w:ascii="Sylfaen" w:eastAsia="Times New Roman" w:hAnsi="Sylfaen"/>
          <w:szCs w:val="20"/>
          <w:lang w:val="ro-RO"/>
        </w:rPr>
        <w:t xml:space="preserve"> </w:t>
      </w:r>
      <w:r w:rsidRPr="00B4446B">
        <w:rPr>
          <w:rFonts w:ascii="Sylfaen" w:eastAsia="Times New Roman" w:hAnsi="Sylfaen" w:cs="Sylfaen"/>
          <w:szCs w:val="20"/>
        </w:rPr>
        <w:t>ուղղությունը</w:t>
      </w:r>
      <w:r w:rsidRPr="006E180C">
        <w:rPr>
          <w:rFonts w:ascii="Sylfaen" w:eastAsia="Times New Roman" w:hAnsi="Sylfaen"/>
          <w:szCs w:val="20"/>
          <w:lang w:val="ro-RO"/>
        </w:rPr>
        <w:t xml:space="preserve"> (</w:t>
      </w:r>
      <w:r w:rsidRPr="00B4446B">
        <w:rPr>
          <w:rFonts w:ascii="Sylfaen" w:eastAsia="Times New Roman" w:hAnsi="Sylfaen" w:cs="Sylfaen"/>
          <w:szCs w:val="20"/>
        </w:rPr>
        <w:t>ռազմավարական</w:t>
      </w:r>
      <w:r w:rsidRPr="006E180C">
        <w:rPr>
          <w:rFonts w:ascii="Sylfaen" w:eastAsia="Times New Roman" w:hAnsi="Sylfaen"/>
          <w:szCs w:val="20"/>
          <w:lang w:val="ro-RO"/>
        </w:rPr>
        <w:t xml:space="preserve"> </w:t>
      </w:r>
      <w:r w:rsidRPr="00B4446B">
        <w:rPr>
          <w:rFonts w:ascii="Sylfaen" w:eastAsia="Times New Roman" w:hAnsi="Sylfaen" w:cs="Sylfaen"/>
          <w:szCs w:val="20"/>
        </w:rPr>
        <w:t>ուղղություն</w:t>
      </w:r>
      <w:r w:rsidRPr="006E180C">
        <w:rPr>
          <w:rFonts w:ascii="Sylfaen" w:eastAsia="Times New Roman" w:hAnsi="Sylfaen"/>
          <w:szCs w:val="20"/>
          <w:lang w:val="ro-RO"/>
        </w:rPr>
        <w:t>),</w:t>
      </w:r>
    </w:p>
    <w:p w:rsidR="00CA2E55" w:rsidRPr="006E180C" w:rsidRDefault="00CA2E55" w:rsidP="0075079B">
      <w:pPr>
        <w:numPr>
          <w:ilvl w:val="0"/>
          <w:numId w:val="11"/>
        </w:numPr>
        <w:spacing w:after="0"/>
        <w:jc w:val="both"/>
        <w:rPr>
          <w:rFonts w:ascii="Sylfaen" w:eastAsia="Times New Roman" w:hAnsi="Sylfaen"/>
          <w:b/>
          <w:bCs/>
          <w:sz w:val="32"/>
          <w:szCs w:val="20"/>
          <w:lang w:val="ro-RO"/>
        </w:rPr>
      </w:pPr>
      <w:r w:rsidRPr="00B4446B">
        <w:rPr>
          <w:rFonts w:ascii="Sylfaen" w:eastAsia="Times New Roman" w:hAnsi="Sylfaen" w:cs="Sylfaen"/>
          <w:szCs w:val="20"/>
        </w:rPr>
        <w:t>ի՞նչ</w:t>
      </w:r>
      <w:r w:rsidRPr="006E180C">
        <w:rPr>
          <w:rFonts w:ascii="Sylfaen" w:eastAsia="Times New Roman" w:hAnsi="Sylfaen"/>
          <w:szCs w:val="20"/>
          <w:lang w:val="ro-RO"/>
        </w:rPr>
        <w:t xml:space="preserve"> </w:t>
      </w:r>
      <w:r w:rsidRPr="00B4446B">
        <w:rPr>
          <w:rFonts w:ascii="Sylfaen" w:eastAsia="Times New Roman" w:hAnsi="Sylfaen" w:cs="Sylfaen"/>
          <w:szCs w:val="20"/>
        </w:rPr>
        <w:t>ուղիներ</w:t>
      </w:r>
      <w:r w:rsidRPr="006E180C">
        <w:rPr>
          <w:rFonts w:ascii="Sylfaen" w:eastAsia="Times New Roman" w:hAnsi="Sylfaen"/>
          <w:szCs w:val="20"/>
          <w:lang w:val="ro-RO"/>
        </w:rPr>
        <w:t xml:space="preserve"> </w:t>
      </w:r>
      <w:r w:rsidRPr="00B4446B">
        <w:rPr>
          <w:rFonts w:ascii="Sylfaen" w:eastAsia="Times New Roman" w:hAnsi="Sylfaen" w:cs="Sylfaen"/>
          <w:szCs w:val="20"/>
        </w:rPr>
        <w:t>կամ</w:t>
      </w:r>
      <w:r w:rsidRPr="006E180C">
        <w:rPr>
          <w:rFonts w:ascii="Sylfaen" w:eastAsia="Times New Roman" w:hAnsi="Sylfaen"/>
          <w:szCs w:val="20"/>
          <w:lang w:val="ro-RO"/>
        </w:rPr>
        <w:t xml:space="preserve"> </w:t>
      </w:r>
      <w:r w:rsidRPr="00B4446B">
        <w:rPr>
          <w:rFonts w:ascii="Sylfaen" w:eastAsia="Times New Roman" w:hAnsi="Sylfaen" w:cs="Sylfaen"/>
          <w:szCs w:val="20"/>
        </w:rPr>
        <w:t>ռազմավարություններ</w:t>
      </w:r>
      <w:r w:rsidRPr="006E180C">
        <w:rPr>
          <w:rFonts w:ascii="Sylfaen" w:eastAsia="Times New Roman" w:hAnsi="Sylfaen"/>
          <w:szCs w:val="20"/>
          <w:lang w:val="ro-RO"/>
        </w:rPr>
        <w:t xml:space="preserve">, </w:t>
      </w:r>
      <w:r w:rsidRPr="00B4446B">
        <w:rPr>
          <w:rFonts w:ascii="Sylfaen" w:eastAsia="Times New Roman" w:hAnsi="Sylfaen" w:cs="Sylfaen"/>
          <w:szCs w:val="20"/>
        </w:rPr>
        <w:t>նպատակներ</w:t>
      </w:r>
      <w:r w:rsidRPr="006E180C">
        <w:rPr>
          <w:rFonts w:ascii="Sylfaen" w:eastAsia="Times New Roman" w:hAnsi="Sylfaen"/>
          <w:szCs w:val="20"/>
          <w:lang w:val="ro-RO"/>
        </w:rPr>
        <w:t xml:space="preserve"> </w:t>
      </w:r>
      <w:r w:rsidRPr="00B4446B">
        <w:rPr>
          <w:rFonts w:ascii="Sylfaen" w:eastAsia="Times New Roman" w:hAnsi="Sylfaen" w:cs="Sylfaen"/>
          <w:szCs w:val="20"/>
        </w:rPr>
        <w:t>և</w:t>
      </w:r>
      <w:r w:rsidRPr="006E180C">
        <w:rPr>
          <w:rFonts w:ascii="Sylfaen" w:eastAsia="Times New Roman" w:hAnsi="Sylfaen"/>
          <w:szCs w:val="20"/>
          <w:lang w:val="ro-RO"/>
        </w:rPr>
        <w:t xml:space="preserve"> </w:t>
      </w:r>
      <w:r w:rsidRPr="00B4446B">
        <w:rPr>
          <w:rFonts w:ascii="Sylfaen" w:eastAsia="Times New Roman" w:hAnsi="Sylfaen" w:cs="Sylfaen"/>
          <w:szCs w:val="20"/>
        </w:rPr>
        <w:t>խնդիրներ</w:t>
      </w:r>
      <w:r w:rsidRPr="006E180C">
        <w:rPr>
          <w:rFonts w:ascii="Sylfaen" w:eastAsia="Times New Roman" w:hAnsi="Sylfaen"/>
          <w:szCs w:val="20"/>
          <w:lang w:val="ro-RO"/>
        </w:rPr>
        <w:t xml:space="preserve"> </w:t>
      </w:r>
      <w:r w:rsidRPr="00B4446B">
        <w:rPr>
          <w:rFonts w:ascii="Sylfaen" w:eastAsia="Times New Roman" w:hAnsi="Sylfaen" w:cs="Sylfaen"/>
          <w:szCs w:val="20"/>
        </w:rPr>
        <w:t>կհասցնեն</w:t>
      </w:r>
      <w:r w:rsidRPr="006E180C">
        <w:rPr>
          <w:rFonts w:ascii="Sylfaen" w:eastAsia="Times New Roman" w:hAnsi="Sylfaen"/>
          <w:szCs w:val="20"/>
          <w:lang w:val="ro-RO"/>
        </w:rPr>
        <w:t xml:space="preserve"> </w:t>
      </w:r>
      <w:r w:rsidRPr="00B4446B">
        <w:rPr>
          <w:rFonts w:ascii="Sylfaen" w:eastAsia="Times New Roman" w:hAnsi="Sylfaen" w:cs="Sylfaen"/>
          <w:szCs w:val="20"/>
        </w:rPr>
        <w:t>այդ</w:t>
      </w:r>
      <w:r w:rsidRPr="006E180C">
        <w:rPr>
          <w:rFonts w:ascii="Sylfaen" w:eastAsia="Times New Roman" w:hAnsi="Sylfaen"/>
          <w:szCs w:val="20"/>
          <w:lang w:val="ro-RO"/>
        </w:rPr>
        <w:t xml:space="preserve"> </w:t>
      </w:r>
      <w:r w:rsidRPr="00235214">
        <w:rPr>
          <w:rFonts w:ascii="Sylfaen" w:eastAsia="Times New Roman" w:hAnsi="Sylfaen" w:cs="Sylfaen"/>
          <w:szCs w:val="20"/>
        </w:rPr>
        <w:t>առաքելությանը</w:t>
      </w:r>
      <w:r w:rsidRPr="006E180C">
        <w:rPr>
          <w:rFonts w:ascii="Sylfaen" w:eastAsia="Times New Roman" w:hAnsi="Sylfaen"/>
          <w:szCs w:val="20"/>
          <w:lang w:val="ro-RO"/>
        </w:rPr>
        <w:t xml:space="preserve"> (</w:t>
      </w:r>
      <w:r w:rsidRPr="00B4446B">
        <w:rPr>
          <w:rFonts w:ascii="Sylfaen" w:eastAsia="Times New Roman" w:hAnsi="Sylfaen" w:cs="Sylfaen"/>
          <w:szCs w:val="20"/>
        </w:rPr>
        <w:t>ռազմավարական</w:t>
      </w:r>
      <w:r w:rsidRPr="006E180C">
        <w:rPr>
          <w:rFonts w:ascii="Sylfaen" w:eastAsia="Times New Roman" w:hAnsi="Sylfaen"/>
          <w:szCs w:val="20"/>
          <w:lang w:val="ro-RO"/>
        </w:rPr>
        <w:t xml:space="preserve"> </w:t>
      </w:r>
      <w:r w:rsidRPr="00B4446B">
        <w:rPr>
          <w:rFonts w:ascii="Sylfaen" w:eastAsia="Times New Roman" w:hAnsi="Sylfaen" w:cs="Sylfaen"/>
          <w:szCs w:val="20"/>
        </w:rPr>
        <w:t>ծրագրի</w:t>
      </w:r>
      <w:r w:rsidRPr="006E180C">
        <w:rPr>
          <w:rFonts w:ascii="Sylfaen" w:eastAsia="Times New Roman" w:hAnsi="Sylfaen"/>
          <w:szCs w:val="20"/>
          <w:lang w:val="ro-RO"/>
        </w:rPr>
        <w:t xml:space="preserve"> </w:t>
      </w:r>
      <w:r w:rsidRPr="00B4446B">
        <w:rPr>
          <w:rFonts w:ascii="Sylfaen" w:eastAsia="Times New Roman" w:hAnsi="Sylfaen" w:cs="Sylfaen"/>
          <w:szCs w:val="20"/>
        </w:rPr>
        <w:t>մշակում</w:t>
      </w:r>
      <w:r w:rsidRPr="006E180C">
        <w:rPr>
          <w:rFonts w:ascii="Sylfaen" w:eastAsia="Times New Roman" w:hAnsi="Sylfaen"/>
          <w:szCs w:val="20"/>
          <w:lang w:val="ro-RO"/>
        </w:rPr>
        <w:t>),</w:t>
      </w:r>
    </w:p>
    <w:p w:rsidR="00CA2E55" w:rsidRPr="009543C1" w:rsidRDefault="00CA2E55" w:rsidP="0075079B">
      <w:pPr>
        <w:numPr>
          <w:ilvl w:val="0"/>
          <w:numId w:val="11"/>
        </w:numPr>
        <w:spacing w:after="0"/>
        <w:jc w:val="both"/>
        <w:rPr>
          <w:rFonts w:ascii="Sylfaen" w:eastAsia="Times New Roman" w:hAnsi="Sylfaen"/>
          <w:b/>
          <w:bCs/>
          <w:sz w:val="32"/>
          <w:szCs w:val="20"/>
          <w:lang w:val="ro-RO"/>
        </w:rPr>
      </w:pPr>
      <w:r w:rsidRPr="00B4446B">
        <w:rPr>
          <w:rFonts w:ascii="Sylfaen" w:eastAsia="Times New Roman" w:hAnsi="Sylfaen" w:cs="Sylfaen"/>
          <w:szCs w:val="20"/>
        </w:rPr>
        <w:lastRenderedPageBreak/>
        <w:t>ռեսուրսների</w:t>
      </w:r>
      <w:r w:rsidRPr="009543C1">
        <w:rPr>
          <w:rFonts w:ascii="Sylfaen" w:eastAsia="Times New Roman" w:hAnsi="Sylfaen"/>
          <w:szCs w:val="20"/>
          <w:lang w:val="ro-RO"/>
        </w:rPr>
        <w:t xml:space="preserve"> </w:t>
      </w:r>
      <w:r w:rsidRPr="00B4446B">
        <w:rPr>
          <w:rFonts w:ascii="Sylfaen" w:eastAsia="Times New Roman" w:hAnsi="Sylfaen" w:cs="Sylfaen"/>
          <w:szCs w:val="20"/>
        </w:rPr>
        <w:t>ինչպիսի՞</w:t>
      </w:r>
      <w:r w:rsidRPr="009543C1">
        <w:rPr>
          <w:rFonts w:ascii="Sylfaen" w:eastAsia="Times New Roman" w:hAnsi="Sylfaen"/>
          <w:szCs w:val="20"/>
          <w:lang w:val="ro-RO"/>
        </w:rPr>
        <w:t xml:space="preserve"> </w:t>
      </w:r>
      <w:r w:rsidRPr="00B4446B">
        <w:rPr>
          <w:rFonts w:ascii="Sylfaen" w:eastAsia="Times New Roman" w:hAnsi="Sylfaen" w:cs="Sylfaen"/>
          <w:szCs w:val="20"/>
        </w:rPr>
        <w:t>բաշխում</w:t>
      </w:r>
      <w:r w:rsidRPr="009543C1">
        <w:rPr>
          <w:rFonts w:ascii="Sylfaen" w:eastAsia="Times New Roman" w:hAnsi="Sylfaen"/>
          <w:szCs w:val="20"/>
          <w:lang w:val="ro-RO"/>
        </w:rPr>
        <w:t xml:space="preserve"> </w:t>
      </w:r>
      <w:r w:rsidRPr="00B4446B">
        <w:rPr>
          <w:rFonts w:ascii="Sylfaen" w:eastAsia="Times New Roman" w:hAnsi="Sylfaen" w:cs="Sylfaen"/>
          <w:szCs w:val="20"/>
        </w:rPr>
        <w:t>կամ</w:t>
      </w:r>
      <w:r w:rsidRPr="009543C1">
        <w:rPr>
          <w:rFonts w:ascii="Sylfaen" w:eastAsia="Times New Roman" w:hAnsi="Sylfaen"/>
          <w:szCs w:val="20"/>
          <w:lang w:val="ro-RO"/>
        </w:rPr>
        <w:t xml:space="preserve"> </w:t>
      </w:r>
      <w:r w:rsidRPr="00B4446B">
        <w:rPr>
          <w:rFonts w:ascii="Sylfaen" w:eastAsia="Times New Roman" w:hAnsi="Sylfaen" w:cs="Sylfaen"/>
          <w:szCs w:val="20"/>
        </w:rPr>
        <w:t>բյուջե</w:t>
      </w:r>
      <w:r w:rsidRPr="009543C1">
        <w:rPr>
          <w:rFonts w:ascii="Sylfaen" w:eastAsia="Times New Roman" w:hAnsi="Sylfaen"/>
          <w:szCs w:val="20"/>
          <w:lang w:val="ro-RO"/>
        </w:rPr>
        <w:t xml:space="preserve"> </w:t>
      </w:r>
      <w:r w:rsidRPr="00B4446B">
        <w:rPr>
          <w:rFonts w:ascii="Sylfaen" w:eastAsia="Times New Roman" w:hAnsi="Sylfaen" w:cs="Sylfaen"/>
          <w:szCs w:val="20"/>
        </w:rPr>
        <w:t>պետք</w:t>
      </w:r>
      <w:r w:rsidRPr="009543C1">
        <w:rPr>
          <w:rFonts w:ascii="Sylfaen" w:eastAsia="Times New Roman" w:hAnsi="Sylfaen"/>
          <w:szCs w:val="20"/>
          <w:lang w:val="ro-RO"/>
        </w:rPr>
        <w:t xml:space="preserve"> </w:t>
      </w:r>
      <w:r w:rsidRPr="00B4446B">
        <w:rPr>
          <w:rFonts w:ascii="Sylfaen" w:eastAsia="Times New Roman" w:hAnsi="Sylfaen" w:cs="Sylfaen"/>
          <w:szCs w:val="20"/>
        </w:rPr>
        <w:t>է</w:t>
      </w:r>
      <w:r w:rsidRPr="009543C1">
        <w:rPr>
          <w:rFonts w:ascii="Sylfaen" w:eastAsia="Times New Roman" w:hAnsi="Sylfaen"/>
          <w:szCs w:val="20"/>
          <w:lang w:val="ro-RO"/>
        </w:rPr>
        <w:t xml:space="preserve"> </w:t>
      </w:r>
      <w:r w:rsidRPr="00B4446B">
        <w:rPr>
          <w:rFonts w:ascii="Sylfaen" w:eastAsia="Times New Roman" w:hAnsi="Sylfaen" w:cs="Sylfaen"/>
          <w:szCs w:val="20"/>
        </w:rPr>
        <w:t>մշակվի</w:t>
      </w:r>
      <w:r w:rsidRPr="009543C1">
        <w:rPr>
          <w:rFonts w:ascii="Sylfaen" w:eastAsia="Times New Roman" w:hAnsi="Sylfaen"/>
          <w:szCs w:val="20"/>
          <w:lang w:val="ro-RO"/>
        </w:rPr>
        <w:t xml:space="preserve"> </w:t>
      </w:r>
      <w:r w:rsidRPr="00B4446B">
        <w:rPr>
          <w:rFonts w:ascii="Sylfaen" w:eastAsia="Times New Roman" w:hAnsi="Sylfaen" w:cs="Sylfaen"/>
          <w:szCs w:val="20"/>
        </w:rPr>
        <w:t>ռազմավարություններն</w:t>
      </w:r>
      <w:r w:rsidRPr="009543C1">
        <w:rPr>
          <w:rFonts w:ascii="Sylfaen" w:eastAsia="Times New Roman" w:hAnsi="Sylfaen"/>
          <w:szCs w:val="20"/>
          <w:lang w:val="ro-RO"/>
        </w:rPr>
        <w:t xml:space="preserve"> </w:t>
      </w:r>
      <w:r w:rsidRPr="00B4446B">
        <w:rPr>
          <w:rFonts w:ascii="Sylfaen" w:eastAsia="Times New Roman" w:hAnsi="Sylfaen" w:cs="Sylfaen"/>
          <w:szCs w:val="20"/>
        </w:rPr>
        <w:t>իրականացնելու</w:t>
      </w:r>
      <w:r w:rsidRPr="009543C1">
        <w:rPr>
          <w:rFonts w:ascii="Sylfaen" w:eastAsia="Times New Roman" w:hAnsi="Sylfaen"/>
          <w:szCs w:val="20"/>
          <w:lang w:val="ro-RO"/>
        </w:rPr>
        <w:t xml:space="preserve"> </w:t>
      </w:r>
      <w:r w:rsidRPr="00B4446B">
        <w:rPr>
          <w:rFonts w:ascii="Sylfaen" w:eastAsia="Times New Roman" w:hAnsi="Sylfaen" w:cs="Sylfaen"/>
          <w:szCs w:val="20"/>
        </w:rPr>
        <w:t>համար</w:t>
      </w:r>
      <w:r w:rsidRPr="009543C1">
        <w:rPr>
          <w:rFonts w:ascii="Sylfaen" w:eastAsia="Times New Roman" w:hAnsi="Sylfaen"/>
          <w:szCs w:val="20"/>
          <w:lang w:val="ro-RO"/>
        </w:rPr>
        <w:t xml:space="preserve"> (</w:t>
      </w:r>
      <w:r w:rsidRPr="00B4446B">
        <w:rPr>
          <w:rFonts w:ascii="Sylfaen" w:eastAsia="Times New Roman" w:hAnsi="Sylfaen" w:cs="Sylfaen"/>
          <w:szCs w:val="20"/>
        </w:rPr>
        <w:t>բյուջետավարում</w:t>
      </w:r>
      <w:r w:rsidRPr="009543C1">
        <w:rPr>
          <w:rFonts w:ascii="Sylfaen" w:eastAsia="Times New Roman" w:hAnsi="Sylfaen"/>
          <w:szCs w:val="20"/>
          <w:lang w:val="ro-RO"/>
        </w:rPr>
        <w:t>),</w:t>
      </w:r>
    </w:p>
    <w:p w:rsidR="00CA2E55" w:rsidRPr="009543C1" w:rsidRDefault="00CA2E55" w:rsidP="0075079B">
      <w:pPr>
        <w:numPr>
          <w:ilvl w:val="0"/>
          <w:numId w:val="11"/>
        </w:numPr>
        <w:spacing w:after="0"/>
        <w:jc w:val="both"/>
        <w:rPr>
          <w:rFonts w:ascii="Sylfaen" w:eastAsia="Times New Roman" w:hAnsi="Sylfaen"/>
          <w:b/>
          <w:bCs/>
          <w:sz w:val="32"/>
          <w:szCs w:val="20"/>
          <w:lang w:val="ro-RO"/>
        </w:rPr>
      </w:pPr>
      <w:r w:rsidRPr="00B4446B">
        <w:rPr>
          <w:rFonts w:ascii="Sylfaen" w:eastAsia="Times New Roman" w:hAnsi="Sylfaen" w:cs="Sylfaen"/>
          <w:szCs w:val="20"/>
        </w:rPr>
        <w:t>ինչպե՞ս</w:t>
      </w:r>
      <w:r w:rsidRPr="009543C1">
        <w:rPr>
          <w:rFonts w:ascii="Sylfaen" w:eastAsia="Times New Roman" w:hAnsi="Sylfaen"/>
          <w:szCs w:val="20"/>
          <w:lang w:val="ro-RO"/>
        </w:rPr>
        <w:t xml:space="preserve"> </w:t>
      </w:r>
      <w:r w:rsidRPr="00B4446B">
        <w:rPr>
          <w:rFonts w:ascii="Sylfaen" w:eastAsia="Times New Roman" w:hAnsi="Sylfaen" w:cs="Sylfaen"/>
          <w:szCs w:val="20"/>
        </w:rPr>
        <w:t>կարող</w:t>
      </w:r>
      <w:r w:rsidRPr="009543C1">
        <w:rPr>
          <w:rFonts w:ascii="Sylfaen" w:eastAsia="Times New Roman" w:hAnsi="Sylfaen"/>
          <w:szCs w:val="20"/>
          <w:lang w:val="ro-RO"/>
        </w:rPr>
        <w:t xml:space="preserve"> </w:t>
      </w:r>
      <w:r w:rsidRPr="00B4446B">
        <w:rPr>
          <w:rFonts w:ascii="Sylfaen" w:eastAsia="Times New Roman" w:hAnsi="Sylfaen" w:cs="Sylfaen"/>
          <w:szCs w:val="20"/>
        </w:rPr>
        <w:t>ենք</w:t>
      </w:r>
      <w:r w:rsidRPr="009543C1">
        <w:rPr>
          <w:rFonts w:ascii="Sylfaen" w:eastAsia="Times New Roman" w:hAnsi="Sylfaen"/>
          <w:szCs w:val="20"/>
          <w:lang w:val="ro-RO"/>
        </w:rPr>
        <w:t xml:space="preserve"> </w:t>
      </w:r>
      <w:r w:rsidRPr="00B4446B">
        <w:rPr>
          <w:rFonts w:ascii="Sylfaen" w:eastAsia="Times New Roman" w:hAnsi="Sylfaen" w:cs="Sylfaen"/>
          <w:szCs w:val="20"/>
        </w:rPr>
        <w:t>համոզված</w:t>
      </w:r>
      <w:r w:rsidRPr="009543C1">
        <w:rPr>
          <w:rFonts w:ascii="Sylfaen" w:eastAsia="Times New Roman" w:hAnsi="Sylfaen"/>
          <w:szCs w:val="20"/>
          <w:lang w:val="ro-RO"/>
        </w:rPr>
        <w:t xml:space="preserve"> </w:t>
      </w:r>
      <w:r w:rsidRPr="00B4446B">
        <w:rPr>
          <w:rFonts w:ascii="Sylfaen" w:eastAsia="Times New Roman" w:hAnsi="Sylfaen" w:cs="Sylfaen"/>
          <w:szCs w:val="20"/>
        </w:rPr>
        <w:t>լինել</w:t>
      </w:r>
      <w:r w:rsidRPr="009543C1">
        <w:rPr>
          <w:rFonts w:ascii="Sylfaen" w:eastAsia="Times New Roman" w:hAnsi="Sylfaen"/>
          <w:szCs w:val="20"/>
          <w:lang w:val="ro-RO"/>
        </w:rPr>
        <w:t xml:space="preserve">, </w:t>
      </w:r>
      <w:r w:rsidRPr="00B4446B">
        <w:rPr>
          <w:rFonts w:ascii="Sylfaen" w:eastAsia="Times New Roman" w:hAnsi="Sylfaen" w:cs="Sylfaen"/>
          <w:szCs w:val="20"/>
        </w:rPr>
        <w:t>որ</w:t>
      </w:r>
      <w:r w:rsidRPr="009543C1">
        <w:rPr>
          <w:rFonts w:ascii="Sylfaen" w:eastAsia="Times New Roman" w:hAnsi="Sylfaen"/>
          <w:szCs w:val="20"/>
          <w:lang w:val="ro-RO"/>
        </w:rPr>
        <w:t xml:space="preserve"> </w:t>
      </w:r>
      <w:r w:rsidRPr="00B4446B">
        <w:rPr>
          <w:rFonts w:ascii="Sylfaen" w:eastAsia="Times New Roman" w:hAnsi="Sylfaen" w:cs="Sylfaen"/>
          <w:szCs w:val="20"/>
        </w:rPr>
        <w:t>ռազմավարություններն</w:t>
      </w:r>
      <w:r w:rsidRPr="009543C1">
        <w:rPr>
          <w:rFonts w:ascii="Sylfaen" w:eastAsia="Times New Roman" w:hAnsi="Sylfaen"/>
          <w:szCs w:val="20"/>
          <w:lang w:val="ro-RO"/>
        </w:rPr>
        <w:t xml:space="preserve"> </w:t>
      </w:r>
      <w:r w:rsidRPr="00B4446B">
        <w:rPr>
          <w:rFonts w:ascii="Sylfaen" w:eastAsia="Times New Roman" w:hAnsi="Sylfaen" w:cs="Sylfaen"/>
          <w:szCs w:val="20"/>
        </w:rPr>
        <w:t>իրականացվում</w:t>
      </w:r>
      <w:r w:rsidRPr="009543C1">
        <w:rPr>
          <w:rFonts w:ascii="Sylfaen" w:eastAsia="Times New Roman" w:hAnsi="Sylfaen"/>
          <w:szCs w:val="20"/>
          <w:lang w:val="ro-RO"/>
        </w:rPr>
        <w:t xml:space="preserve"> </w:t>
      </w:r>
      <w:r w:rsidRPr="00B4446B">
        <w:rPr>
          <w:rFonts w:ascii="Sylfaen" w:eastAsia="Times New Roman" w:hAnsi="Sylfaen" w:cs="Sylfaen"/>
          <w:szCs w:val="20"/>
        </w:rPr>
        <w:t>են</w:t>
      </w:r>
      <w:r w:rsidRPr="009543C1">
        <w:rPr>
          <w:rFonts w:ascii="Sylfaen" w:eastAsia="Times New Roman" w:hAnsi="Sylfaen"/>
          <w:szCs w:val="20"/>
          <w:lang w:val="ro-RO"/>
        </w:rPr>
        <w:t xml:space="preserve"> </w:t>
      </w:r>
      <w:r w:rsidRPr="00B4446B">
        <w:rPr>
          <w:rFonts w:ascii="Sylfaen" w:eastAsia="Times New Roman" w:hAnsi="Sylfaen" w:cs="Sylfaen"/>
          <w:szCs w:val="20"/>
        </w:rPr>
        <w:t>նախատեսված</w:t>
      </w:r>
      <w:r w:rsidRPr="009543C1">
        <w:rPr>
          <w:rFonts w:ascii="Sylfaen" w:eastAsia="Times New Roman" w:hAnsi="Sylfaen"/>
          <w:szCs w:val="20"/>
          <w:lang w:val="ro-RO"/>
        </w:rPr>
        <w:t xml:space="preserve"> </w:t>
      </w:r>
      <w:r w:rsidRPr="00B4446B">
        <w:rPr>
          <w:rFonts w:ascii="Sylfaen" w:eastAsia="Times New Roman" w:hAnsi="Sylfaen" w:cs="Sylfaen"/>
          <w:szCs w:val="20"/>
        </w:rPr>
        <w:t>ձևով</w:t>
      </w:r>
      <w:r w:rsidRPr="009543C1">
        <w:rPr>
          <w:rFonts w:ascii="Sylfaen" w:eastAsia="Times New Roman" w:hAnsi="Sylfaen"/>
          <w:szCs w:val="20"/>
          <w:lang w:val="ro-RO"/>
        </w:rPr>
        <w:t xml:space="preserve"> </w:t>
      </w:r>
      <w:r w:rsidRPr="00B4446B">
        <w:rPr>
          <w:rFonts w:ascii="Sylfaen" w:eastAsia="Times New Roman" w:hAnsi="Sylfaen" w:cs="Sylfaen"/>
          <w:szCs w:val="20"/>
        </w:rPr>
        <w:t>կամ</w:t>
      </w:r>
      <w:r w:rsidRPr="009543C1">
        <w:rPr>
          <w:rFonts w:ascii="Sylfaen" w:eastAsia="Times New Roman" w:hAnsi="Sylfaen"/>
          <w:szCs w:val="20"/>
          <w:lang w:val="ro-RO"/>
        </w:rPr>
        <w:t xml:space="preserve"> </w:t>
      </w:r>
      <w:r w:rsidRPr="00B4446B">
        <w:rPr>
          <w:rFonts w:ascii="Sylfaen" w:eastAsia="Times New Roman" w:hAnsi="Sylfaen" w:cs="Sylfaen"/>
          <w:szCs w:val="20"/>
        </w:rPr>
        <w:t>վերահսկվում</w:t>
      </w:r>
      <w:r w:rsidRPr="009543C1">
        <w:rPr>
          <w:rFonts w:ascii="Sylfaen" w:eastAsia="Times New Roman" w:hAnsi="Sylfaen"/>
          <w:szCs w:val="20"/>
          <w:lang w:val="ro-RO"/>
        </w:rPr>
        <w:t xml:space="preserve"> </w:t>
      </w:r>
      <w:r w:rsidRPr="00B4446B">
        <w:rPr>
          <w:rFonts w:ascii="Sylfaen" w:eastAsia="Times New Roman" w:hAnsi="Sylfaen" w:cs="Sylfaen"/>
          <w:szCs w:val="20"/>
        </w:rPr>
        <w:t>են</w:t>
      </w:r>
      <w:r w:rsidRPr="009543C1">
        <w:rPr>
          <w:rFonts w:ascii="Sylfaen" w:eastAsia="Times New Roman" w:hAnsi="Sylfaen"/>
          <w:szCs w:val="20"/>
          <w:lang w:val="ro-RO"/>
        </w:rPr>
        <w:t xml:space="preserve"> (</w:t>
      </w:r>
      <w:r w:rsidRPr="00B4446B">
        <w:rPr>
          <w:rFonts w:ascii="Sylfaen" w:eastAsia="Times New Roman" w:hAnsi="Sylfaen" w:cs="Sylfaen"/>
          <w:szCs w:val="20"/>
        </w:rPr>
        <w:t>վերահսկողություն</w:t>
      </w:r>
      <w:r w:rsidRPr="009543C1">
        <w:rPr>
          <w:rFonts w:ascii="Sylfaen" w:eastAsia="Times New Roman" w:hAnsi="Sylfaen"/>
          <w:szCs w:val="20"/>
          <w:lang w:val="ro-RO"/>
        </w:rPr>
        <w:t>),</w:t>
      </w:r>
    </w:p>
    <w:p w:rsidR="00CA2E55" w:rsidRPr="009543C1" w:rsidRDefault="00CA2E55" w:rsidP="0075079B">
      <w:pPr>
        <w:numPr>
          <w:ilvl w:val="0"/>
          <w:numId w:val="11"/>
        </w:numPr>
        <w:spacing w:after="0"/>
        <w:jc w:val="both"/>
        <w:rPr>
          <w:rFonts w:ascii="Sylfaen" w:eastAsia="Times New Roman" w:hAnsi="Sylfaen"/>
          <w:b/>
          <w:bCs/>
          <w:sz w:val="32"/>
          <w:szCs w:val="20"/>
          <w:lang w:val="ro-RO"/>
        </w:rPr>
      </w:pPr>
      <w:r w:rsidRPr="00B4446B">
        <w:rPr>
          <w:rFonts w:ascii="Sylfaen" w:eastAsia="Times New Roman" w:hAnsi="Sylfaen" w:cs="Sylfaen"/>
          <w:szCs w:val="20"/>
        </w:rPr>
        <w:t>որո՞նք</w:t>
      </w:r>
      <w:r w:rsidRPr="009543C1">
        <w:rPr>
          <w:rFonts w:ascii="Sylfaen" w:eastAsia="Times New Roman" w:hAnsi="Sylfaen"/>
          <w:szCs w:val="20"/>
          <w:lang w:val="ro-RO"/>
        </w:rPr>
        <w:t xml:space="preserve"> </w:t>
      </w:r>
      <w:r w:rsidRPr="00B4446B">
        <w:rPr>
          <w:rFonts w:ascii="Sylfaen" w:eastAsia="Times New Roman" w:hAnsi="Sylfaen" w:cs="Sylfaen"/>
          <w:szCs w:val="20"/>
        </w:rPr>
        <w:t>են</w:t>
      </w:r>
      <w:r w:rsidRPr="009543C1">
        <w:rPr>
          <w:rFonts w:ascii="Sylfaen" w:eastAsia="Times New Roman" w:hAnsi="Sylfaen"/>
          <w:szCs w:val="20"/>
          <w:lang w:val="ro-RO"/>
        </w:rPr>
        <w:t xml:space="preserve"> </w:t>
      </w:r>
      <w:r w:rsidRPr="00B4446B">
        <w:rPr>
          <w:rFonts w:ascii="Sylfaen" w:eastAsia="Times New Roman" w:hAnsi="Sylfaen" w:cs="Sylfaen"/>
          <w:szCs w:val="20"/>
        </w:rPr>
        <w:t>այն</w:t>
      </w:r>
      <w:r w:rsidRPr="009543C1">
        <w:rPr>
          <w:rFonts w:ascii="Sylfaen" w:eastAsia="Times New Roman" w:hAnsi="Sylfaen"/>
          <w:szCs w:val="20"/>
          <w:lang w:val="ro-RO"/>
        </w:rPr>
        <w:t xml:space="preserve"> </w:t>
      </w:r>
      <w:r w:rsidRPr="00B4446B">
        <w:rPr>
          <w:rFonts w:ascii="Sylfaen" w:eastAsia="Times New Roman" w:hAnsi="Sylfaen" w:cs="Sylfaen"/>
          <w:szCs w:val="20"/>
        </w:rPr>
        <w:t>համակարգերը</w:t>
      </w:r>
      <w:r w:rsidRPr="009543C1">
        <w:rPr>
          <w:rFonts w:ascii="Sylfaen" w:eastAsia="Times New Roman" w:hAnsi="Sylfaen"/>
          <w:szCs w:val="20"/>
          <w:lang w:val="ro-RO"/>
        </w:rPr>
        <w:t xml:space="preserve"> </w:t>
      </w:r>
      <w:r w:rsidRPr="00B4446B">
        <w:rPr>
          <w:rFonts w:ascii="Sylfaen" w:eastAsia="Times New Roman" w:hAnsi="Sylfaen" w:cs="Sylfaen"/>
          <w:szCs w:val="20"/>
        </w:rPr>
        <w:t>և</w:t>
      </w:r>
      <w:r w:rsidRPr="009543C1">
        <w:rPr>
          <w:rFonts w:ascii="Sylfaen" w:eastAsia="Times New Roman" w:hAnsi="Sylfaen"/>
          <w:szCs w:val="20"/>
          <w:lang w:val="ro-RO"/>
        </w:rPr>
        <w:t xml:space="preserve"> </w:t>
      </w:r>
      <w:r w:rsidRPr="00B4446B">
        <w:rPr>
          <w:rFonts w:ascii="Sylfaen" w:eastAsia="Times New Roman" w:hAnsi="Sylfaen" w:cs="Sylfaen"/>
          <w:szCs w:val="20"/>
        </w:rPr>
        <w:t>կառուցվածքները</w:t>
      </w:r>
      <w:r w:rsidRPr="009543C1">
        <w:rPr>
          <w:rFonts w:ascii="Sylfaen" w:eastAsia="Times New Roman" w:hAnsi="Sylfaen"/>
          <w:szCs w:val="20"/>
          <w:lang w:val="ro-RO"/>
        </w:rPr>
        <w:t xml:space="preserve">, </w:t>
      </w:r>
      <w:r w:rsidRPr="00B4446B">
        <w:rPr>
          <w:rFonts w:ascii="Sylfaen" w:eastAsia="Times New Roman" w:hAnsi="Sylfaen" w:cs="Sylfaen"/>
          <w:szCs w:val="20"/>
        </w:rPr>
        <w:t>որոնք</w:t>
      </w:r>
      <w:r w:rsidRPr="009543C1">
        <w:rPr>
          <w:rFonts w:ascii="Sylfaen" w:eastAsia="Times New Roman" w:hAnsi="Sylfaen"/>
          <w:szCs w:val="20"/>
          <w:lang w:val="ro-RO"/>
        </w:rPr>
        <w:t xml:space="preserve"> </w:t>
      </w:r>
      <w:r w:rsidRPr="00B4446B">
        <w:rPr>
          <w:rFonts w:ascii="Sylfaen" w:eastAsia="Times New Roman" w:hAnsi="Sylfaen" w:cs="Sylfaen"/>
          <w:szCs w:val="20"/>
        </w:rPr>
        <w:t>անհրաժեշտ</w:t>
      </w:r>
      <w:r w:rsidRPr="009543C1">
        <w:rPr>
          <w:rFonts w:ascii="Sylfaen" w:eastAsia="Times New Roman" w:hAnsi="Sylfaen"/>
          <w:szCs w:val="20"/>
          <w:lang w:val="ro-RO"/>
        </w:rPr>
        <w:t xml:space="preserve"> </w:t>
      </w:r>
      <w:r w:rsidRPr="00B4446B">
        <w:rPr>
          <w:rFonts w:ascii="Sylfaen" w:eastAsia="Times New Roman" w:hAnsi="Sylfaen" w:cs="Sylfaen"/>
          <w:szCs w:val="20"/>
        </w:rPr>
        <w:t>են</w:t>
      </w:r>
      <w:r w:rsidRPr="009543C1">
        <w:rPr>
          <w:rFonts w:ascii="Sylfaen" w:eastAsia="Times New Roman" w:hAnsi="Sylfaen"/>
          <w:szCs w:val="20"/>
          <w:lang w:val="ro-RO"/>
        </w:rPr>
        <w:t xml:space="preserve"> </w:t>
      </w:r>
      <w:r w:rsidRPr="00B4446B">
        <w:rPr>
          <w:rFonts w:ascii="Sylfaen" w:eastAsia="Times New Roman" w:hAnsi="Sylfaen" w:cs="Sylfaen"/>
          <w:szCs w:val="20"/>
        </w:rPr>
        <w:t>ռազմավարությունների</w:t>
      </w:r>
      <w:r w:rsidRPr="009543C1">
        <w:rPr>
          <w:rFonts w:ascii="Sylfaen" w:eastAsia="Times New Roman" w:hAnsi="Sylfaen"/>
          <w:szCs w:val="20"/>
          <w:lang w:val="ro-RO"/>
        </w:rPr>
        <w:t xml:space="preserve"> </w:t>
      </w:r>
      <w:r w:rsidRPr="00B4446B">
        <w:rPr>
          <w:rFonts w:ascii="Sylfaen" w:eastAsia="Times New Roman" w:hAnsi="Sylfaen" w:cs="Sylfaen"/>
          <w:szCs w:val="20"/>
        </w:rPr>
        <w:t>իրականացման</w:t>
      </w:r>
      <w:r w:rsidRPr="009543C1">
        <w:rPr>
          <w:rFonts w:ascii="Sylfaen" w:eastAsia="Times New Roman" w:hAnsi="Sylfaen"/>
          <w:szCs w:val="20"/>
          <w:lang w:val="ro-RO"/>
        </w:rPr>
        <w:t xml:space="preserve"> </w:t>
      </w:r>
      <w:r w:rsidRPr="00B4446B">
        <w:rPr>
          <w:rFonts w:ascii="Sylfaen" w:eastAsia="Times New Roman" w:hAnsi="Sylfaen" w:cs="Sylfaen"/>
          <w:szCs w:val="20"/>
        </w:rPr>
        <w:t>համար</w:t>
      </w:r>
      <w:r w:rsidRPr="009543C1">
        <w:rPr>
          <w:rFonts w:ascii="Sylfaen" w:eastAsia="Times New Roman" w:hAnsi="Sylfaen"/>
          <w:szCs w:val="20"/>
          <w:lang w:val="ro-RO"/>
        </w:rPr>
        <w:t xml:space="preserve"> (</w:t>
      </w:r>
      <w:r w:rsidRPr="00B4446B">
        <w:rPr>
          <w:rFonts w:ascii="Sylfaen" w:eastAsia="Times New Roman" w:hAnsi="Sylfaen" w:cs="Sylfaen"/>
          <w:szCs w:val="20"/>
        </w:rPr>
        <w:t>համակարգեր</w:t>
      </w:r>
      <w:r w:rsidRPr="009543C1">
        <w:rPr>
          <w:rFonts w:ascii="Sylfaen" w:eastAsia="Times New Roman" w:hAnsi="Sylfaen"/>
          <w:szCs w:val="20"/>
          <w:lang w:val="ro-RO"/>
        </w:rPr>
        <w:t xml:space="preserve"> </w:t>
      </w:r>
      <w:r w:rsidRPr="00B4446B">
        <w:rPr>
          <w:rFonts w:ascii="Sylfaen" w:eastAsia="Times New Roman" w:hAnsi="Sylfaen" w:cs="Sylfaen"/>
          <w:szCs w:val="20"/>
        </w:rPr>
        <w:t>և</w:t>
      </w:r>
      <w:r w:rsidRPr="009543C1">
        <w:rPr>
          <w:rFonts w:ascii="Sylfaen" w:eastAsia="Times New Roman" w:hAnsi="Sylfaen"/>
          <w:szCs w:val="20"/>
          <w:lang w:val="ro-RO"/>
        </w:rPr>
        <w:t xml:space="preserve"> </w:t>
      </w:r>
      <w:r w:rsidRPr="00B4446B">
        <w:rPr>
          <w:rFonts w:ascii="Sylfaen" w:eastAsia="Times New Roman" w:hAnsi="Sylfaen" w:cs="Sylfaen"/>
          <w:szCs w:val="20"/>
        </w:rPr>
        <w:t>կառուցվածքներ</w:t>
      </w:r>
      <w:r w:rsidRPr="009543C1">
        <w:rPr>
          <w:rFonts w:ascii="Sylfaen" w:eastAsia="Times New Roman" w:hAnsi="Sylfaen"/>
          <w:szCs w:val="20"/>
          <w:lang w:val="ro-RO"/>
        </w:rPr>
        <w:t>):</w:t>
      </w:r>
    </w:p>
    <w:p w:rsidR="00CA2E55" w:rsidRPr="009543C1" w:rsidRDefault="00CA2E55" w:rsidP="004222A1">
      <w:pPr>
        <w:spacing w:after="0"/>
        <w:ind w:firstLine="720"/>
        <w:jc w:val="both"/>
        <w:rPr>
          <w:rFonts w:ascii="Sylfaen" w:eastAsia="Times New Roman" w:hAnsi="Sylfaen" w:cs="Sylfaen"/>
          <w:szCs w:val="20"/>
          <w:lang w:val="ro-RO"/>
        </w:rPr>
      </w:pPr>
      <w:r w:rsidRPr="00B4446B">
        <w:rPr>
          <w:rFonts w:ascii="Sylfaen" w:eastAsia="Times New Roman" w:hAnsi="Sylfaen" w:cs="Sylfaen"/>
          <w:szCs w:val="20"/>
        </w:rPr>
        <w:t>Ռազմավարական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պլանավորումը</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մեծ</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տեղ</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է</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հատկացնում</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կապիտալ</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զարգացման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ծրագրերին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Համայնքի</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ենթակառուցվածքները</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կարիք</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ունեն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պարբերաբար</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նորոգման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նորացման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և</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զարգացման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Երկարատև</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ժամանակահատվածի</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համար</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պլանավորվող</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ծրագրերը</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պետք</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է</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ներառեն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այդ</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հարցերը</w:t>
      </w:r>
      <w:r w:rsidRPr="009543C1">
        <w:rPr>
          <w:rFonts w:ascii="Sylfaen" w:eastAsia="Times New Roman" w:hAnsi="Sylfaen" w:cs="Sylfaen"/>
          <w:szCs w:val="20"/>
          <w:lang w:val="ro-RO"/>
        </w:rPr>
        <w:t>:</w:t>
      </w:r>
    </w:p>
    <w:p w:rsidR="00CA2E55" w:rsidRPr="009543C1" w:rsidRDefault="00CA2E55" w:rsidP="004222A1">
      <w:pPr>
        <w:spacing w:after="0"/>
        <w:ind w:firstLine="720"/>
        <w:jc w:val="both"/>
        <w:rPr>
          <w:rFonts w:ascii="Sylfaen" w:eastAsia="Times New Roman" w:hAnsi="Sylfaen" w:cs="Sylfaen"/>
          <w:szCs w:val="20"/>
          <w:lang w:val="ro-RO"/>
        </w:rPr>
      </w:pPr>
      <w:r w:rsidRPr="00B4446B">
        <w:rPr>
          <w:rFonts w:ascii="Sylfaen" w:eastAsia="Times New Roman" w:hAnsi="Sylfaen" w:cs="Sylfaen"/>
          <w:szCs w:val="20"/>
        </w:rPr>
        <w:t>Ռազմավարական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պլանավորումը</w:t>
      </w:r>
      <w:r w:rsidR="004222A1" w:rsidRPr="001352D9">
        <w:rPr>
          <w:rFonts w:ascii="Sylfaen" w:eastAsia="Times New Roman" w:hAnsi="Sylfaen" w:cs="Sylfaen"/>
          <w:szCs w:val="20"/>
          <w:lang w:val="ro-RO"/>
        </w:rPr>
        <w:t>,</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որպես</w:t>
      </w:r>
      <w:r w:rsidRPr="009543C1">
        <w:rPr>
          <w:rFonts w:ascii="Sylfaen" w:eastAsia="Times New Roman" w:hAnsi="Sylfaen" w:cs="Sylfaen"/>
          <w:szCs w:val="20"/>
          <w:lang w:val="ro-RO"/>
        </w:rPr>
        <w:t xml:space="preserve"> </w:t>
      </w:r>
      <w:r w:rsidRPr="00B4446B">
        <w:rPr>
          <w:rFonts w:ascii="Sylfaen" w:eastAsia="Times New Roman" w:hAnsi="Sylfaen" w:cs="Sylfaen"/>
          <w:szCs w:val="20"/>
        </w:rPr>
        <w:t>քաղաքականության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և</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կառավարման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գործիք</w:t>
      </w:r>
      <w:r w:rsidR="004222A1" w:rsidRPr="001352D9">
        <w:rPr>
          <w:rFonts w:ascii="Sylfaen" w:eastAsia="Times New Roman" w:hAnsi="Sylfaen" w:cs="Sylfaen"/>
          <w:szCs w:val="20"/>
          <w:lang w:val="ro-RO"/>
        </w:rPr>
        <w:t>,</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անցած</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մի</w:t>
      </w:r>
      <w:r w:rsidRPr="009543C1">
        <w:rPr>
          <w:rFonts w:ascii="Sylfaen" w:eastAsia="Times New Roman" w:hAnsi="Sylfaen" w:cs="Sylfaen"/>
          <w:szCs w:val="20"/>
          <w:lang w:val="ro-RO"/>
        </w:rPr>
        <w:t xml:space="preserve"> </w:t>
      </w:r>
      <w:r w:rsidRPr="00B4446B">
        <w:rPr>
          <w:rFonts w:ascii="Sylfaen" w:eastAsia="Times New Roman" w:hAnsi="Sylfaen" w:cs="Sylfaen"/>
          <w:szCs w:val="20"/>
        </w:rPr>
        <w:t>քանի</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տասնամյակներում</w:t>
      </w:r>
      <w:r w:rsidRPr="009543C1">
        <w:rPr>
          <w:rFonts w:ascii="Sylfaen" w:eastAsia="Times New Roman" w:hAnsi="Sylfaen" w:cs="Sylfaen"/>
          <w:szCs w:val="20"/>
          <w:lang w:val="ro-RO"/>
        </w:rPr>
        <w:t xml:space="preserve"> </w:t>
      </w:r>
      <w:r w:rsidRPr="00B4446B">
        <w:rPr>
          <w:rFonts w:ascii="Sylfaen" w:eastAsia="Times New Roman" w:hAnsi="Sylfaen" w:cs="Sylfaen"/>
          <w:szCs w:val="20"/>
        </w:rPr>
        <w:t>օգտագործվել</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է</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կազմակերպված</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հասարակության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բոլոր</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հատվածներում</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պետական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մասնավոր</w:t>
      </w:r>
      <w:r w:rsidRPr="009543C1">
        <w:rPr>
          <w:rFonts w:ascii="Sylfaen" w:eastAsia="Times New Roman" w:hAnsi="Sylfaen" w:cs="Sylfaen"/>
          <w:szCs w:val="20"/>
          <w:lang w:val="ro-RO"/>
        </w:rPr>
        <w:t xml:space="preserve"> </w:t>
      </w:r>
      <w:r w:rsidRPr="00B4446B">
        <w:rPr>
          <w:rFonts w:ascii="Sylfaen" w:eastAsia="Times New Roman" w:hAnsi="Sylfaen" w:cs="Sylfaen"/>
          <w:szCs w:val="20"/>
        </w:rPr>
        <w:t>և</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ոչ</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կառավարական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կազմակերպություններում</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Ռազմավարական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պլանավորման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գոյատևելու</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ուժը</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վերաիմաստավորման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և</w:t>
      </w:r>
      <w:r w:rsidRPr="009543C1">
        <w:rPr>
          <w:rFonts w:ascii="Sylfaen" w:eastAsia="Times New Roman" w:hAnsi="Sylfaen" w:cs="Sylfaen"/>
          <w:szCs w:val="20"/>
          <w:lang w:val="ro-RO"/>
        </w:rPr>
        <w:t xml:space="preserve"> </w:t>
      </w:r>
      <w:r w:rsidRPr="00B4446B">
        <w:rPr>
          <w:rFonts w:ascii="Sylfaen" w:eastAsia="Times New Roman" w:hAnsi="Sylfaen" w:cs="Sylfaen"/>
          <w:szCs w:val="20"/>
        </w:rPr>
        <w:t>փոփոխվող</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ժամանակներին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ու</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պահանջներին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համապատասխան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մնալու</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նրա</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կարողության</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մեջ</w:t>
      </w:r>
      <w:r w:rsidRPr="009543C1">
        <w:rPr>
          <w:rFonts w:ascii="Sylfaen" w:eastAsia="Times New Roman" w:hAnsi="Sylfaen" w:cs="Sylfaen"/>
          <w:szCs w:val="20"/>
          <w:lang w:val="ro-RO"/>
        </w:rPr>
        <w:t xml:space="preserve"> </w:t>
      </w:r>
      <w:r w:rsidRPr="00B4446B">
        <w:rPr>
          <w:rFonts w:ascii="Sylfaen" w:eastAsia="Times New Roman" w:hAnsi="Sylfaen" w:cs="Sylfaen"/>
          <w:szCs w:val="20"/>
        </w:rPr>
        <w:t>է</w:t>
      </w:r>
      <w:r w:rsidRPr="009543C1">
        <w:rPr>
          <w:rFonts w:ascii="Sylfaen" w:eastAsia="Times New Roman" w:hAnsi="Sylfaen" w:cs="Sylfaen"/>
          <w:szCs w:val="20"/>
          <w:lang w:val="ro-RO"/>
        </w:rPr>
        <w:t>:</w:t>
      </w:r>
    </w:p>
    <w:p w:rsidR="00CA2E55" w:rsidRPr="007806CC" w:rsidRDefault="00CA2E55" w:rsidP="004222A1">
      <w:pPr>
        <w:spacing w:after="0"/>
        <w:ind w:firstLine="720"/>
        <w:jc w:val="both"/>
        <w:rPr>
          <w:rFonts w:ascii="Sylfaen" w:eastAsia="Times New Roman" w:hAnsi="Sylfaen"/>
          <w:szCs w:val="20"/>
          <w:lang w:val="ro-RO"/>
        </w:rPr>
      </w:pPr>
      <w:r>
        <w:rPr>
          <w:rFonts w:ascii="Sylfaen" w:eastAsia="Times New Roman" w:hAnsi="Sylfaen" w:cs="Sylfaen"/>
          <w:szCs w:val="20"/>
          <w:lang w:val="ro-RO"/>
        </w:rPr>
        <w:t>ՀԶՔԾ-ն՝ լինելով</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միջնաժամկետ</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ծրագիր</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կարելի</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է</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դիտարկել</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որպես</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ռազմավարական</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պլանավորման</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բաղկացուցիչ</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մաս</w:t>
      </w:r>
      <w:r w:rsidRPr="007806CC">
        <w:rPr>
          <w:rFonts w:ascii="Sylfaen" w:eastAsia="Times New Roman" w:hAnsi="Sylfaen"/>
          <w:szCs w:val="20"/>
          <w:lang w:val="ro-RO"/>
        </w:rPr>
        <w:t>:</w:t>
      </w:r>
      <w:r>
        <w:rPr>
          <w:rFonts w:ascii="Sylfaen" w:eastAsia="Times New Roman" w:hAnsi="Sylfaen"/>
          <w:szCs w:val="20"/>
          <w:lang w:val="ro-RO"/>
        </w:rPr>
        <w:t xml:space="preserve"> ՀԶՔԾ-ի մշակման փորձի հիման վրա հետագայում Հայաստանի համայնքները հեշտությամբ կարող են մշակել նաև ռազմավարական ծրագրեր:</w:t>
      </w:r>
    </w:p>
    <w:p w:rsidR="004162AC" w:rsidRPr="00600901" w:rsidRDefault="004162AC" w:rsidP="00CA2E55">
      <w:pPr>
        <w:spacing w:after="0"/>
        <w:contextualSpacing/>
        <w:rPr>
          <w:rFonts w:ascii="Sylfaen" w:hAnsi="Sylfaen"/>
          <w:b/>
          <w:i/>
          <w:lang w:val="ro-RO"/>
        </w:rPr>
      </w:pPr>
    </w:p>
    <w:p w:rsidR="00CA2E55" w:rsidRPr="00E700D3" w:rsidRDefault="00CA2E55" w:rsidP="00CA2E55">
      <w:pPr>
        <w:spacing w:after="0"/>
        <w:contextualSpacing/>
        <w:rPr>
          <w:rFonts w:ascii="Sylfaen" w:hAnsi="Sylfaen"/>
          <w:b/>
          <w:i/>
          <w:lang w:val="ro-RO"/>
        </w:rPr>
      </w:pPr>
      <w:r w:rsidRPr="00E700D3">
        <w:rPr>
          <w:rFonts w:ascii="Sylfaen" w:hAnsi="Sylfaen"/>
          <w:b/>
          <w:i/>
        </w:rPr>
        <w:t>ՀԶՔԾ</w:t>
      </w:r>
      <w:r w:rsidRPr="00E700D3">
        <w:rPr>
          <w:rFonts w:ascii="Sylfaen" w:hAnsi="Sylfaen"/>
          <w:b/>
          <w:i/>
          <w:lang w:val="ro-RO"/>
        </w:rPr>
        <w:t>-</w:t>
      </w:r>
      <w:r w:rsidRPr="00E700D3">
        <w:rPr>
          <w:rFonts w:ascii="Sylfaen" w:hAnsi="Sylfaen"/>
          <w:b/>
          <w:i/>
        </w:rPr>
        <w:t>ն</w:t>
      </w:r>
      <w:r w:rsidRPr="00E700D3">
        <w:rPr>
          <w:rFonts w:ascii="Sylfaen" w:hAnsi="Sylfaen"/>
          <w:b/>
          <w:i/>
          <w:lang w:val="ro-RO"/>
        </w:rPr>
        <w:t xml:space="preserve"> </w:t>
      </w:r>
      <w:r w:rsidRPr="00E700D3">
        <w:rPr>
          <w:rFonts w:ascii="Sylfaen" w:hAnsi="Sylfaen"/>
          <w:b/>
          <w:i/>
        </w:rPr>
        <w:t>որպես</w:t>
      </w:r>
      <w:r w:rsidRPr="00E700D3">
        <w:rPr>
          <w:rFonts w:ascii="Sylfaen" w:hAnsi="Sylfaen"/>
          <w:b/>
          <w:i/>
          <w:lang w:val="ro-RO"/>
        </w:rPr>
        <w:t xml:space="preserve"> </w:t>
      </w:r>
      <w:r w:rsidRPr="00E700D3">
        <w:rPr>
          <w:rFonts w:ascii="Sylfaen" w:hAnsi="Sylfaen"/>
          <w:b/>
          <w:i/>
        </w:rPr>
        <w:t>համայնքի</w:t>
      </w:r>
      <w:r w:rsidRPr="00E700D3">
        <w:rPr>
          <w:rFonts w:ascii="Sylfaen" w:hAnsi="Sylfaen"/>
          <w:b/>
          <w:i/>
          <w:lang w:val="ro-RO"/>
        </w:rPr>
        <w:t xml:space="preserve"> </w:t>
      </w:r>
      <w:r w:rsidRPr="00E700D3">
        <w:rPr>
          <w:rFonts w:ascii="Sylfaen" w:hAnsi="Sylfaen"/>
          <w:b/>
          <w:i/>
        </w:rPr>
        <w:t>մասնակցային</w:t>
      </w:r>
      <w:r w:rsidRPr="00E700D3">
        <w:rPr>
          <w:rFonts w:ascii="Sylfaen" w:hAnsi="Sylfaen"/>
          <w:b/>
          <w:i/>
          <w:lang w:val="ro-RO"/>
        </w:rPr>
        <w:t xml:space="preserve"> </w:t>
      </w:r>
      <w:r w:rsidRPr="00E700D3">
        <w:rPr>
          <w:rFonts w:ascii="Sylfaen" w:hAnsi="Sylfaen"/>
          <w:b/>
          <w:i/>
        </w:rPr>
        <w:t>կառավարման</w:t>
      </w:r>
      <w:r w:rsidRPr="00E700D3">
        <w:rPr>
          <w:rFonts w:ascii="Sylfaen" w:hAnsi="Sylfaen"/>
          <w:b/>
          <w:i/>
          <w:lang w:val="ro-RO"/>
        </w:rPr>
        <w:t xml:space="preserve"> </w:t>
      </w:r>
      <w:r w:rsidRPr="00E700D3">
        <w:rPr>
          <w:rFonts w:ascii="Sylfaen" w:hAnsi="Sylfaen"/>
          <w:b/>
          <w:i/>
        </w:rPr>
        <w:t>միջոց</w:t>
      </w:r>
    </w:p>
    <w:p w:rsidR="00CA2E55" w:rsidRPr="00CE593C" w:rsidRDefault="00CA2E55" w:rsidP="00CA2E55">
      <w:pPr>
        <w:spacing w:after="0" w:line="240" w:lineRule="auto"/>
        <w:ind w:firstLine="720"/>
        <w:jc w:val="both"/>
        <w:rPr>
          <w:rFonts w:ascii="Sylfaen" w:eastAsia="Times New Roman" w:hAnsi="Sylfaen"/>
          <w:sz w:val="16"/>
          <w:szCs w:val="16"/>
          <w:lang w:val="ro-RO"/>
        </w:rPr>
      </w:pPr>
    </w:p>
    <w:p w:rsidR="00CA2E55" w:rsidRPr="00E0356B" w:rsidRDefault="00CA2E55" w:rsidP="00622B12">
      <w:pPr>
        <w:tabs>
          <w:tab w:val="left" w:pos="3030"/>
        </w:tabs>
        <w:spacing w:after="0"/>
        <w:ind w:firstLine="720"/>
        <w:jc w:val="both"/>
        <w:rPr>
          <w:rFonts w:ascii="Sylfaen" w:hAnsi="Sylfaen"/>
          <w:szCs w:val="20"/>
          <w:lang w:val="ro-RO" w:eastAsia="en-GB"/>
        </w:rPr>
      </w:pPr>
      <w:r w:rsidRPr="00E0356B">
        <w:rPr>
          <w:rFonts w:ascii="Sylfaen" w:hAnsi="Sylfaen" w:cs="Sylfaen"/>
          <w:szCs w:val="20"/>
          <w:lang w:eastAsia="en-GB"/>
        </w:rPr>
        <w:t>Ժողովրդավարական</w:t>
      </w:r>
      <w:r w:rsidRPr="00E0356B">
        <w:rPr>
          <w:rFonts w:ascii="Sylfaen" w:hAnsi="Sylfaen"/>
          <w:szCs w:val="20"/>
          <w:lang w:val="ro-RO" w:eastAsia="en-GB"/>
        </w:rPr>
        <w:t xml:space="preserve"> </w:t>
      </w:r>
      <w:r w:rsidRPr="00E0356B">
        <w:rPr>
          <w:rFonts w:ascii="Sylfaen" w:hAnsi="Sylfaen" w:cs="Sylfaen"/>
          <w:szCs w:val="20"/>
          <w:lang w:eastAsia="en-GB"/>
        </w:rPr>
        <w:t>հասարակության</w:t>
      </w:r>
      <w:r w:rsidRPr="00E0356B">
        <w:rPr>
          <w:rFonts w:ascii="Sylfaen" w:hAnsi="Sylfaen"/>
          <w:szCs w:val="20"/>
          <w:lang w:val="ro-RO" w:eastAsia="en-GB"/>
        </w:rPr>
        <w:t xml:space="preserve"> </w:t>
      </w:r>
      <w:r w:rsidRPr="00E0356B">
        <w:rPr>
          <w:rFonts w:ascii="Sylfaen" w:hAnsi="Sylfaen" w:cs="Sylfaen"/>
          <w:szCs w:val="20"/>
          <w:lang w:eastAsia="en-GB"/>
        </w:rPr>
        <w:t>կարևոր</w:t>
      </w:r>
      <w:r w:rsidRPr="00E0356B">
        <w:rPr>
          <w:rFonts w:ascii="Sylfaen" w:hAnsi="Sylfaen"/>
          <w:szCs w:val="20"/>
          <w:lang w:val="ro-RO" w:eastAsia="en-GB"/>
        </w:rPr>
        <w:t xml:space="preserve"> </w:t>
      </w:r>
      <w:r w:rsidRPr="00E0356B">
        <w:rPr>
          <w:rFonts w:ascii="Sylfaen" w:hAnsi="Sylfaen" w:cs="Sylfaen"/>
          <w:szCs w:val="20"/>
          <w:lang w:eastAsia="en-GB"/>
        </w:rPr>
        <w:t>բաղադրիչը</w:t>
      </w:r>
      <w:r w:rsidRPr="00E0356B">
        <w:rPr>
          <w:rFonts w:ascii="Sylfaen" w:hAnsi="Sylfaen"/>
          <w:szCs w:val="20"/>
          <w:lang w:val="ro-RO" w:eastAsia="en-GB"/>
        </w:rPr>
        <w:t xml:space="preserve"> </w:t>
      </w:r>
      <w:r w:rsidRPr="00E0356B">
        <w:rPr>
          <w:rFonts w:ascii="Sylfaen" w:hAnsi="Sylfaen" w:cs="Sylfaen"/>
          <w:szCs w:val="20"/>
          <w:lang w:eastAsia="en-GB"/>
        </w:rPr>
        <w:t>քաղաքացիների</w:t>
      </w:r>
      <w:r w:rsidRPr="00E0356B">
        <w:rPr>
          <w:rFonts w:ascii="Sylfaen" w:hAnsi="Sylfaen"/>
          <w:szCs w:val="20"/>
          <w:lang w:val="ro-RO" w:eastAsia="en-GB"/>
        </w:rPr>
        <w:t xml:space="preserve"> </w:t>
      </w:r>
      <w:r w:rsidRPr="00E0356B">
        <w:rPr>
          <w:rFonts w:ascii="Sylfaen" w:hAnsi="Sylfaen" w:cs="Sylfaen"/>
          <w:szCs w:val="20"/>
          <w:lang w:eastAsia="en-GB"/>
        </w:rPr>
        <w:t>մասնակցությունն</w:t>
      </w:r>
      <w:r w:rsidRPr="00E0356B">
        <w:rPr>
          <w:rFonts w:ascii="Sylfaen" w:hAnsi="Sylfaen"/>
          <w:szCs w:val="20"/>
          <w:lang w:val="ro-RO" w:eastAsia="en-GB"/>
        </w:rPr>
        <w:t xml:space="preserve"> </w:t>
      </w:r>
      <w:r w:rsidRPr="00E0356B">
        <w:rPr>
          <w:rFonts w:ascii="Sylfaen" w:hAnsi="Sylfaen" w:cs="Sylfaen"/>
          <w:szCs w:val="20"/>
          <w:lang w:eastAsia="en-GB"/>
        </w:rPr>
        <w:t>է</w:t>
      </w:r>
      <w:r w:rsidRPr="00E0356B">
        <w:rPr>
          <w:rFonts w:ascii="Sylfaen" w:hAnsi="Sylfaen"/>
          <w:szCs w:val="20"/>
          <w:lang w:val="ro-RO" w:eastAsia="en-GB"/>
        </w:rPr>
        <w:t xml:space="preserve"> </w:t>
      </w:r>
      <w:r w:rsidRPr="00E0356B">
        <w:rPr>
          <w:rFonts w:ascii="Sylfaen" w:hAnsi="Sylfaen" w:cs="Sylfaen"/>
          <w:szCs w:val="20"/>
          <w:lang w:eastAsia="en-GB"/>
        </w:rPr>
        <w:t>հասարակական</w:t>
      </w:r>
      <w:r w:rsidRPr="00E0356B">
        <w:rPr>
          <w:rFonts w:ascii="Sylfaen" w:hAnsi="Sylfaen"/>
          <w:szCs w:val="20"/>
          <w:lang w:val="ro-RO" w:eastAsia="en-GB"/>
        </w:rPr>
        <w:t xml:space="preserve"> </w:t>
      </w:r>
      <w:r w:rsidRPr="00E0356B">
        <w:rPr>
          <w:rFonts w:ascii="Sylfaen" w:hAnsi="Sylfaen" w:cs="Sylfaen"/>
          <w:szCs w:val="20"/>
          <w:lang w:eastAsia="en-GB"/>
        </w:rPr>
        <w:t>կյանքին</w:t>
      </w:r>
      <w:r w:rsidRPr="00E0356B">
        <w:rPr>
          <w:rFonts w:ascii="Sylfaen" w:hAnsi="Sylfaen"/>
          <w:szCs w:val="20"/>
          <w:lang w:val="ro-RO" w:eastAsia="en-GB"/>
        </w:rPr>
        <w:t xml:space="preserve">: </w:t>
      </w:r>
      <w:r w:rsidRPr="00E0356B">
        <w:rPr>
          <w:rFonts w:ascii="Sylfaen" w:hAnsi="Sylfaen" w:cs="Sylfaen"/>
          <w:szCs w:val="20"/>
          <w:lang w:eastAsia="en-GB"/>
        </w:rPr>
        <w:t>Ժողովրդավարությունը</w:t>
      </w:r>
      <w:r w:rsidRPr="00E0356B">
        <w:rPr>
          <w:rFonts w:ascii="Sylfaen" w:hAnsi="Sylfaen"/>
          <w:szCs w:val="20"/>
          <w:lang w:val="ro-RO" w:eastAsia="en-GB"/>
        </w:rPr>
        <w:t xml:space="preserve"> </w:t>
      </w:r>
      <w:r w:rsidRPr="00E0356B">
        <w:rPr>
          <w:rFonts w:ascii="Sylfaen" w:hAnsi="Sylfaen" w:cs="Sylfaen"/>
          <w:szCs w:val="20"/>
          <w:lang w:eastAsia="en-GB"/>
        </w:rPr>
        <w:t>հնարավոր</w:t>
      </w:r>
      <w:r w:rsidRPr="00E0356B">
        <w:rPr>
          <w:rFonts w:ascii="Sylfaen" w:hAnsi="Sylfaen"/>
          <w:szCs w:val="20"/>
          <w:lang w:val="ro-RO" w:eastAsia="en-GB"/>
        </w:rPr>
        <w:t xml:space="preserve"> </w:t>
      </w:r>
      <w:r w:rsidRPr="00E0356B">
        <w:rPr>
          <w:rFonts w:ascii="Sylfaen" w:hAnsi="Sylfaen" w:cs="Sylfaen"/>
          <w:szCs w:val="20"/>
          <w:lang w:eastAsia="en-GB"/>
        </w:rPr>
        <w:t>չէ</w:t>
      </w:r>
      <w:r w:rsidRPr="00E0356B">
        <w:rPr>
          <w:rFonts w:ascii="Sylfaen" w:hAnsi="Sylfaen"/>
          <w:szCs w:val="20"/>
          <w:lang w:val="ro-RO" w:eastAsia="en-GB"/>
        </w:rPr>
        <w:t xml:space="preserve"> </w:t>
      </w:r>
      <w:r w:rsidRPr="00E0356B">
        <w:rPr>
          <w:rFonts w:ascii="Sylfaen" w:hAnsi="Sylfaen" w:cs="Sylfaen"/>
          <w:szCs w:val="20"/>
          <w:lang w:eastAsia="en-GB"/>
        </w:rPr>
        <w:t>պատկերացնել</w:t>
      </w:r>
      <w:r w:rsidRPr="00E0356B">
        <w:rPr>
          <w:rFonts w:ascii="Sylfaen" w:hAnsi="Sylfaen"/>
          <w:szCs w:val="20"/>
          <w:lang w:val="ro-RO" w:eastAsia="en-GB"/>
        </w:rPr>
        <w:t xml:space="preserve"> </w:t>
      </w:r>
      <w:r w:rsidRPr="00E0356B">
        <w:rPr>
          <w:rFonts w:ascii="Sylfaen" w:hAnsi="Sylfaen" w:cs="Sylfaen"/>
          <w:szCs w:val="20"/>
          <w:lang w:eastAsia="en-GB"/>
        </w:rPr>
        <w:t>առանց</w:t>
      </w:r>
      <w:r w:rsidRPr="00E0356B">
        <w:rPr>
          <w:rFonts w:ascii="Sylfaen" w:hAnsi="Sylfaen"/>
          <w:szCs w:val="20"/>
          <w:lang w:val="ro-RO" w:eastAsia="en-GB"/>
        </w:rPr>
        <w:t xml:space="preserve"> </w:t>
      </w:r>
      <w:r w:rsidRPr="00E0356B">
        <w:rPr>
          <w:rFonts w:ascii="Sylfaen" w:hAnsi="Sylfaen" w:cs="Sylfaen"/>
          <w:szCs w:val="20"/>
          <w:lang w:eastAsia="en-GB"/>
        </w:rPr>
        <w:t>հասարակական</w:t>
      </w:r>
      <w:r w:rsidRPr="00E0356B">
        <w:rPr>
          <w:rFonts w:ascii="Sylfaen" w:hAnsi="Sylfaen"/>
          <w:szCs w:val="20"/>
          <w:lang w:val="ro-RO" w:eastAsia="en-GB"/>
        </w:rPr>
        <w:t xml:space="preserve"> </w:t>
      </w:r>
      <w:r w:rsidRPr="00E0356B">
        <w:rPr>
          <w:rFonts w:ascii="Sylfaen" w:hAnsi="Sylfaen" w:cs="Sylfaen"/>
          <w:szCs w:val="20"/>
          <w:lang w:eastAsia="en-GB"/>
        </w:rPr>
        <w:t>գործընթացներին</w:t>
      </w:r>
      <w:r w:rsidRPr="00E0356B">
        <w:rPr>
          <w:rFonts w:ascii="Sylfaen" w:hAnsi="Sylfaen"/>
          <w:szCs w:val="20"/>
          <w:lang w:val="ro-RO" w:eastAsia="en-GB"/>
        </w:rPr>
        <w:t xml:space="preserve"> </w:t>
      </w:r>
      <w:r w:rsidRPr="00E0356B">
        <w:rPr>
          <w:rFonts w:ascii="Sylfaen" w:hAnsi="Sylfaen" w:cs="Sylfaen"/>
          <w:szCs w:val="20"/>
          <w:lang w:eastAsia="en-GB"/>
        </w:rPr>
        <w:t>այն</w:t>
      </w:r>
      <w:r w:rsidRPr="00E0356B">
        <w:rPr>
          <w:rFonts w:ascii="Sylfaen" w:hAnsi="Sylfaen"/>
          <w:szCs w:val="20"/>
          <w:lang w:val="ro-RO" w:eastAsia="en-GB"/>
        </w:rPr>
        <w:t xml:space="preserve"> </w:t>
      </w:r>
      <w:r w:rsidRPr="00E0356B">
        <w:rPr>
          <w:rFonts w:ascii="Sylfaen" w:hAnsi="Sylfaen" w:cs="Sylfaen"/>
          <w:szCs w:val="20"/>
          <w:lang w:eastAsia="en-GB"/>
        </w:rPr>
        <w:t>մարդկանց</w:t>
      </w:r>
      <w:r w:rsidRPr="00E0356B">
        <w:rPr>
          <w:rFonts w:ascii="Sylfaen" w:hAnsi="Sylfaen"/>
          <w:szCs w:val="20"/>
          <w:lang w:val="ro-RO" w:eastAsia="en-GB"/>
        </w:rPr>
        <w:t xml:space="preserve"> </w:t>
      </w:r>
      <w:r w:rsidRPr="00E0356B">
        <w:rPr>
          <w:rFonts w:ascii="Sylfaen" w:hAnsi="Sylfaen" w:cs="Sylfaen"/>
          <w:szCs w:val="20"/>
          <w:lang w:eastAsia="en-GB"/>
        </w:rPr>
        <w:t>ներգրավվածության</w:t>
      </w:r>
      <w:r w:rsidRPr="00E0356B">
        <w:rPr>
          <w:rFonts w:ascii="Sylfaen" w:hAnsi="Sylfaen"/>
          <w:szCs w:val="20"/>
          <w:lang w:val="ro-RO" w:eastAsia="en-GB"/>
        </w:rPr>
        <w:t xml:space="preserve">, </w:t>
      </w:r>
      <w:r w:rsidRPr="00E0356B">
        <w:rPr>
          <w:rFonts w:ascii="Sylfaen" w:hAnsi="Sylfaen" w:cs="Sylfaen"/>
          <w:szCs w:val="20"/>
          <w:lang w:eastAsia="en-GB"/>
        </w:rPr>
        <w:t>որոնք</w:t>
      </w:r>
      <w:r w:rsidRPr="00E0356B">
        <w:rPr>
          <w:rFonts w:ascii="Sylfaen" w:hAnsi="Sylfaen"/>
          <w:szCs w:val="20"/>
          <w:lang w:val="ro-RO" w:eastAsia="en-GB"/>
        </w:rPr>
        <w:t xml:space="preserve"> </w:t>
      </w:r>
      <w:r w:rsidRPr="00E0356B">
        <w:rPr>
          <w:rFonts w:ascii="Sylfaen" w:hAnsi="Sylfaen" w:cs="Sylfaen"/>
          <w:szCs w:val="20"/>
          <w:lang w:eastAsia="en-GB"/>
        </w:rPr>
        <w:t>հանրային</w:t>
      </w:r>
      <w:r w:rsidRPr="00E0356B">
        <w:rPr>
          <w:rFonts w:ascii="Sylfaen" w:hAnsi="Sylfaen"/>
          <w:szCs w:val="20"/>
          <w:lang w:val="ro-RO" w:eastAsia="en-GB"/>
        </w:rPr>
        <w:t xml:space="preserve"> </w:t>
      </w:r>
      <w:r w:rsidRPr="00E0356B">
        <w:rPr>
          <w:rFonts w:ascii="Sylfaen" w:hAnsi="Sylfaen" w:cs="Sylfaen"/>
          <w:szCs w:val="20"/>
          <w:lang w:eastAsia="en-GB"/>
        </w:rPr>
        <w:t>քաղաքականությունների</w:t>
      </w:r>
      <w:r w:rsidRPr="00E0356B">
        <w:rPr>
          <w:rFonts w:ascii="Sylfaen" w:hAnsi="Sylfaen"/>
          <w:szCs w:val="20"/>
          <w:lang w:val="ro-RO" w:eastAsia="en-GB"/>
        </w:rPr>
        <w:t xml:space="preserve"> </w:t>
      </w:r>
      <w:r w:rsidRPr="00E0356B">
        <w:rPr>
          <w:rFonts w:ascii="Sylfaen" w:hAnsi="Sylfaen" w:cs="Sylfaen"/>
          <w:szCs w:val="20"/>
          <w:lang w:eastAsia="en-GB"/>
        </w:rPr>
        <w:t>և</w:t>
      </w:r>
      <w:r w:rsidRPr="00E0356B">
        <w:rPr>
          <w:rFonts w:ascii="Sylfaen" w:hAnsi="Sylfaen"/>
          <w:szCs w:val="20"/>
          <w:lang w:val="ro-RO" w:eastAsia="en-GB"/>
        </w:rPr>
        <w:t xml:space="preserve"> </w:t>
      </w:r>
      <w:r w:rsidRPr="00E0356B">
        <w:rPr>
          <w:rFonts w:ascii="Sylfaen" w:hAnsi="Sylfaen" w:cs="Sylfaen"/>
          <w:szCs w:val="20"/>
          <w:lang w:eastAsia="en-GB"/>
        </w:rPr>
        <w:t>որոշումների</w:t>
      </w:r>
      <w:r w:rsidRPr="00E0356B">
        <w:rPr>
          <w:rFonts w:ascii="Sylfaen" w:hAnsi="Sylfaen"/>
          <w:szCs w:val="20"/>
          <w:lang w:val="ro-RO" w:eastAsia="en-GB"/>
        </w:rPr>
        <w:t xml:space="preserve"> </w:t>
      </w:r>
      <w:r w:rsidRPr="00E0356B">
        <w:rPr>
          <w:rFonts w:ascii="Sylfaen" w:hAnsi="Sylfaen" w:cs="Sylfaen"/>
          <w:szCs w:val="20"/>
          <w:lang w:eastAsia="en-GB"/>
        </w:rPr>
        <w:t>գլխավոր</w:t>
      </w:r>
      <w:r w:rsidRPr="00E0356B">
        <w:rPr>
          <w:rFonts w:ascii="Sylfaen" w:hAnsi="Sylfaen"/>
          <w:szCs w:val="20"/>
          <w:lang w:val="ro-RO" w:eastAsia="en-GB"/>
        </w:rPr>
        <w:t xml:space="preserve"> </w:t>
      </w:r>
      <w:r w:rsidRPr="00E0356B">
        <w:rPr>
          <w:rFonts w:ascii="Sylfaen" w:hAnsi="Sylfaen" w:cs="Sylfaen"/>
          <w:szCs w:val="20"/>
          <w:lang w:eastAsia="en-GB"/>
        </w:rPr>
        <w:t>շահառուներն</w:t>
      </w:r>
      <w:r w:rsidRPr="00E0356B">
        <w:rPr>
          <w:rFonts w:ascii="Sylfaen" w:hAnsi="Sylfaen"/>
          <w:szCs w:val="20"/>
          <w:lang w:val="ro-RO" w:eastAsia="en-GB"/>
        </w:rPr>
        <w:t xml:space="preserve"> </w:t>
      </w:r>
      <w:r w:rsidRPr="00E0356B">
        <w:rPr>
          <w:rFonts w:ascii="Sylfaen" w:hAnsi="Sylfaen" w:cs="Sylfaen"/>
          <w:szCs w:val="20"/>
          <w:lang w:eastAsia="en-GB"/>
        </w:rPr>
        <w:t>են</w:t>
      </w:r>
      <w:r w:rsidRPr="00E0356B">
        <w:rPr>
          <w:rFonts w:ascii="Sylfaen" w:hAnsi="Sylfaen"/>
          <w:szCs w:val="20"/>
          <w:lang w:val="ro-RO" w:eastAsia="en-GB"/>
        </w:rPr>
        <w:t>:</w:t>
      </w:r>
    </w:p>
    <w:p w:rsidR="00CA2E55" w:rsidRPr="00E0356B" w:rsidRDefault="00CA2E55" w:rsidP="00622B12">
      <w:pPr>
        <w:spacing w:after="0"/>
        <w:ind w:firstLine="720"/>
        <w:jc w:val="both"/>
        <w:rPr>
          <w:rFonts w:ascii="Sylfaen" w:hAnsi="Sylfaen"/>
          <w:szCs w:val="20"/>
          <w:lang w:val="ro-RO" w:eastAsia="en-GB"/>
        </w:rPr>
      </w:pPr>
      <w:r w:rsidRPr="00E0356B">
        <w:rPr>
          <w:rFonts w:ascii="Sylfaen" w:hAnsi="Sylfaen" w:cs="Sylfaen"/>
          <w:szCs w:val="20"/>
          <w:lang w:eastAsia="en-GB"/>
        </w:rPr>
        <w:t>Տեղական</w:t>
      </w:r>
      <w:r w:rsidRPr="00E0356B">
        <w:rPr>
          <w:rFonts w:ascii="Sylfaen" w:hAnsi="Sylfaen"/>
          <w:szCs w:val="20"/>
          <w:lang w:val="ro-RO" w:eastAsia="en-GB"/>
        </w:rPr>
        <w:t xml:space="preserve"> </w:t>
      </w:r>
      <w:r w:rsidRPr="00E0356B">
        <w:rPr>
          <w:rFonts w:ascii="Sylfaen" w:hAnsi="Sylfaen" w:cs="Sylfaen"/>
          <w:szCs w:val="20"/>
          <w:lang w:eastAsia="en-GB"/>
        </w:rPr>
        <w:t>ժողովրդավարության</w:t>
      </w:r>
      <w:r w:rsidRPr="00E0356B">
        <w:rPr>
          <w:rFonts w:ascii="Sylfaen" w:hAnsi="Sylfaen"/>
          <w:szCs w:val="20"/>
          <w:lang w:val="ro-RO" w:eastAsia="en-GB"/>
        </w:rPr>
        <w:t xml:space="preserve"> </w:t>
      </w:r>
      <w:r w:rsidRPr="00E0356B">
        <w:rPr>
          <w:rFonts w:ascii="Sylfaen" w:hAnsi="Sylfaen" w:cs="Sylfaen"/>
          <w:szCs w:val="20"/>
          <w:lang w:eastAsia="en-GB"/>
        </w:rPr>
        <w:t>հիմնական</w:t>
      </w:r>
      <w:r w:rsidRPr="00E0356B">
        <w:rPr>
          <w:rFonts w:ascii="Sylfaen" w:hAnsi="Sylfaen"/>
          <w:szCs w:val="20"/>
          <w:lang w:val="ro-RO" w:eastAsia="en-GB"/>
        </w:rPr>
        <w:t xml:space="preserve"> </w:t>
      </w:r>
      <w:r w:rsidRPr="00E0356B">
        <w:rPr>
          <w:rFonts w:ascii="Sylfaen" w:hAnsi="Sylfaen" w:cs="Sylfaen"/>
          <w:szCs w:val="20"/>
          <w:lang w:eastAsia="en-GB"/>
        </w:rPr>
        <w:t>սկզբունքներից</w:t>
      </w:r>
      <w:r w:rsidRPr="00E0356B">
        <w:rPr>
          <w:rFonts w:ascii="Sylfaen" w:hAnsi="Sylfaen"/>
          <w:szCs w:val="20"/>
          <w:lang w:val="ro-RO" w:eastAsia="en-GB"/>
        </w:rPr>
        <w:t xml:space="preserve"> </w:t>
      </w:r>
      <w:r w:rsidRPr="00E0356B">
        <w:rPr>
          <w:rFonts w:ascii="Sylfaen" w:hAnsi="Sylfaen" w:cs="Sylfaen"/>
          <w:szCs w:val="20"/>
          <w:lang w:eastAsia="en-GB"/>
        </w:rPr>
        <w:t>մեկն</w:t>
      </w:r>
      <w:r w:rsidRPr="00E0356B">
        <w:rPr>
          <w:rFonts w:ascii="Sylfaen" w:hAnsi="Sylfaen"/>
          <w:szCs w:val="20"/>
          <w:lang w:val="ro-RO" w:eastAsia="en-GB"/>
        </w:rPr>
        <w:t xml:space="preserve"> </w:t>
      </w:r>
      <w:r w:rsidRPr="00E0356B">
        <w:rPr>
          <w:rFonts w:ascii="Sylfaen" w:hAnsi="Sylfaen" w:cs="Sylfaen"/>
          <w:szCs w:val="20"/>
          <w:lang w:eastAsia="en-GB"/>
        </w:rPr>
        <w:t>այն</w:t>
      </w:r>
      <w:r w:rsidRPr="00E0356B">
        <w:rPr>
          <w:rFonts w:ascii="Sylfaen" w:hAnsi="Sylfaen"/>
          <w:szCs w:val="20"/>
          <w:lang w:val="ro-RO" w:eastAsia="en-GB"/>
        </w:rPr>
        <w:t xml:space="preserve"> </w:t>
      </w:r>
      <w:r w:rsidRPr="00E0356B">
        <w:rPr>
          <w:rFonts w:ascii="Sylfaen" w:hAnsi="Sylfaen" w:cs="Sylfaen"/>
          <w:szCs w:val="20"/>
          <w:lang w:eastAsia="en-GB"/>
        </w:rPr>
        <w:t>է</w:t>
      </w:r>
      <w:r w:rsidRPr="00E0356B">
        <w:rPr>
          <w:rFonts w:ascii="Sylfaen" w:hAnsi="Sylfaen"/>
          <w:szCs w:val="20"/>
          <w:lang w:val="ro-RO" w:eastAsia="en-GB"/>
        </w:rPr>
        <w:t xml:space="preserve">, </w:t>
      </w:r>
      <w:r w:rsidRPr="00E0356B">
        <w:rPr>
          <w:rFonts w:ascii="Sylfaen" w:hAnsi="Sylfaen" w:cs="Sylfaen"/>
          <w:szCs w:val="20"/>
          <w:lang w:eastAsia="en-GB"/>
        </w:rPr>
        <w:t>որ</w:t>
      </w:r>
      <w:r w:rsidRPr="00E0356B">
        <w:rPr>
          <w:rFonts w:ascii="Sylfaen" w:hAnsi="Sylfaen"/>
          <w:szCs w:val="20"/>
          <w:lang w:val="ro-RO" w:eastAsia="en-GB"/>
        </w:rPr>
        <w:t xml:space="preserve"> </w:t>
      </w:r>
      <w:r w:rsidRPr="00E0356B">
        <w:rPr>
          <w:rFonts w:ascii="Sylfaen" w:hAnsi="Sylfaen" w:cs="Sylfaen"/>
          <w:szCs w:val="20"/>
          <w:lang w:eastAsia="en-GB"/>
        </w:rPr>
        <w:t>քաղաքացիները</w:t>
      </w:r>
      <w:r w:rsidRPr="00E0356B">
        <w:rPr>
          <w:rFonts w:ascii="Sylfaen" w:hAnsi="Sylfaen"/>
          <w:szCs w:val="20"/>
          <w:lang w:val="ro-RO" w:eastAsia="en-GB"/>
        </w:rPr>
        <w:t xml:space="preserve"> </w:t>
      </w:r>
      <w:r w:rsidRPr="00E0356B">
        <w:rPr>
          <w:rFonts w:ascii="Sylfaen" w:hAnsi="Sylfaen" w:cs="Sylfaen"/>
          <w:szCs w:val="20"/>
          <w:lang w:eastAsia="en-GB"/>
        </w:rPr>
        <w:t>պետք</w:t>
      </w:r>
      <w:r w:rsidRPr="00E0356B">
        <w:rPr>
          <w:rFonts w:ascii="Sylfaen" w:hAnsi="Sylfaen"/>
          <w:szCs w:val="20"/>
          <w:lang w:val="ro-RO" w:eastAsia="en-GB"/>
        </w:rPr>
        <w:t xml:space="preserve"> </w:t>
      </w:r>
      <w:r w:rsidRPr="00E0356B">
        <w:rPr>
          <w:rFonts w:ascii="Sylfaen" w:hAnsi="Sylfaen" w:cs="Sylfaen"/>
          <w:szCs w:val="20"/>
          <w:lang w:eastAsia="en-GB"/>
        </w:rPr>
        <w:t>է</w:t>
      </w:r>
      <w:r w:rsidRPr="00E0356B">
        <w:rPr>
          <w:rFonts w:ascii="Sylfaen" w:hAnsi="Sylfaen"/>
          <w:szCs w:val="20"/>
          <w:lang w:val="ro-RO" w:eastAsia="en-GB"/>
        </w:rPr>
        <w:t xml:space="preserve"> </w:t>
      </w:r>
      <w:r w:rsidRPr="00E0356B">
        <w:rPr>
          <w:rFonts w:ascii="Sylfaen" w:hAnsi="Sylfaen" w:cs="Sylfaen"/>
          <w:szCs w:val="20"/>
          <w:lang w:eastAsia="en-GB"/>
        </w:rPr>
        <w:t>իրավունք</w:t>
      </w:r>
      <w:r w:rsidRPr="00E0356B">
        <w:rPr>
          <w:rFonts w:ascii="Sylfaen" w:hAnsi="Sylfaen"/>
          <w:szCs w:val="20"/>
          <w:lang w:val="ro-RO" w:eastAsia="en-GB"/>
        </w:rPr>
        <w:t xml:space="preserve"> </w:t>
      </w:r>
      <w:r w:rsidRPr="00E0356B">
        <w:rPr>
          <w:rFonts w:ascii="Sylfaen" w:hAnsi="Sylfaen" w:cs="Sylfaen"/>
          <w:szCs w:val="20"/>
          <w:lang w:eastAsia="en-GB"/>
        </w:rPr>
        <w:t>ունենան</w:t>
      </w:r>
      <w:r w:rsidRPr="00E0356B">
        <w:rPr>
          <w:rFonts w:ascii="Sylfaen" w:hAnsi="Sylfaen"/>
          <w:szCs w:val="20"/>
          <w:lang w:val="ro-RO" w:eastAsia="en-GB"/>
        </w:rPr>
        <w:t xml:space="preserve"> </w:t>
      </w:r>
      <w:r w:rsidRPr="00E0356B">
        <w:rPr>
          <w:rFonts w:ascii="Sylfaen" w:hAnsi="Sylfaen" w:cs="Sylfaen"/>
          <w:szCs w:val="20"/>
          <w:lang w:eastAsia="en-GB"/>
        </w:rPr>
        <w:t>ազդելու</w:t>
      </w:r>
      <w:r w:rsidRPr="00E0356B">
        <w:rPr>
          <w:rFonts w:ascii="Sylfaen" w:hAnsi="Sylfaen"/>
          <w:szCs w:val="20"/>
          <w:lang w:val="ro-RO" w:eastAsia="en-GB"/>
        </w:rPr>
        <w:t xml:space="preserve"> </w:t>
      </w:r>
      <w:r w:rsidRPr="00E0356B">
        <w:rPr>
          <w:rFonts w:ascii="Sylfaen" w:hAnsi="Sylfaen" w:cs="Sylfaen"/>
          <w:szCs w:val="20"/>
          <w:lang w:eastAsia="en-GB"/>
        </w:rPr>
        <w:t>իրենց</w:t>
      </w:r>
      <w:r w:rsidRPr="00E0356B">
        <w:rPr>
          <w:rFonts w:ascii="Sylfaen" w:hAnsi="Sylfaen"/>
          <w:szCs w:val="20"/>
          <w:lang w:val="ro-RO" w:eastAsia="en-GB"/>
        </w:rPr>
        <w:t xml:space="preserve"> </w:t>
      </w:r>
      <w:r w:rsidRPr="00E0356B">
        <w:rPr>
          <w:rFonts w:ascii="Sylfaen" w:hAnsi="Sylfaen" w:cs="Sylfaen"/>
          <w:szCs w:val="20"/>
          <w:lang w:eastAsia="en-GB"/>
        </w:rPr>
        <w:t>համայնքի</w:t>
      </w:r>
      <w:r w:rsidRPr="00E0356B">
        <w:rPr>
          <w:rFonts w:ascii="Sylfaen" w:hAnsi="Sylfaen"/>
          <w:szCs w:val="20"/>
          <w:lang w:val="ro-RO" w:eastAsia="en-GB"/>
        </w:rPr>
        <w:t xml:space="preserve"> </w:t>
      </w:r>
      <w:r w:rsidRPr="00E0356B">
        <w:rPr>
          <w:rFonts w:ascii="Sylfaen" w:hAnsi="Sylfaen" w:cs="Sylfaen"/>
          <w:szCs w:val="20"/>
          <w:lang w:eastAsia="en-GB"/>
        </w:rPr>
        <w:t>ներկայացուցչական</w:t>
      </w:r>
      <w:r w:rsidRPr="00E0356B">
        <w:rPr>
          <w:rFonts w:ascii="Sylfaen" w:hAnsi="Sylfaen"/>
          <w:szCs w:val="20"/>
          <w:lang w:val="ro-RO" w:eastAsia="en-GB"/>
        </w:rPr>
        <w:t xml:space="preserve"> </w:t>
      </w:r>
      <w:r w:rsidRPr="00E0356B">
        <w:rPr>
          <w:rFonts w:ascii="Sylfaen" w:hAnsi="Sylfaen" w:cs="Sylfaen"/>
          <w:szCs w:val="20"/>
          <w:lang w:eastAsia="en-GB"/>
        </w:rPr>
        <w:t>մարմինների</w:t>
      </w:r>
      <w:r w:rsidRPr="00E0356B">
        <w:rPr>
          <w:rFonts w:ascii="Sylfaen" w:hAnsi="Sylfaen"/>
          <w:szCs w:val="20"/>
          <w:lang w:val="ro-RO" w:eastAsia="en-GB"/>
        </w:rPr>
        <w:t xml:space="preserve"> </w:t>
      </w:r>
      <w:r w:rsidRPr="00E0356B">
        <w:rPr>
          <w:rFonts w:ascii="Sylfaen" w:hAnsi="Sylfaen" w:cs="Sylfaen"/>
          <w:szCs w:val="20"/>
          <w:lang w:eastAsia="en-GB"/>
        </w:rPr>
        <w:t>որոշումների</w:t>
      </w:r>
      <w:r w:rsidRPr="00E0356B">
        <w:rPr>
          <w:rFonts w:ascii="Sylfaen" w:hAnsi="Sylfaen"/>
          <w:szCs w:val="20"/>
          <w:lang w:val="ro-RO" w:eastAsia="en-GB"/>
        </w:rPr>
        <w:t xml:space="preserve"> </w:t>
      </w:r>
      <w:r w:rsidRPr="00E0356B">
        <w:rPr>
          <w:rFonts w:ascii="Sylfaen" w:hAnsi="Sylfaen" w:cs="Sylfaen"/>
          <w:szCs w:val="20"/>
          <w:lang w:eastAsia="en-GB"/>
        </w:rPr>
        <w:t>վրա</w:t>
      </w:r>
      <w:r w:rsidRPr="00E0356B">
        <w:rPr>
          <w:rFonts w:ascii="Sylfaen" w:hAnsi="Sylfaen"/>
          <w:szCs w:val="20"/>
          <w:lang w:val="ro-RO" w:eastAsia="en-GB"/>
        </w:rPr>
        <w:t xml:space="preserve">, </w:t>
      </w:r>
      <w:r w:rsidRPr="00E0356B">
        <w:rPr>
          <w:rFonts w:ascii="Sylfaen" w:hAnsi="Sylfaen" w:cs="Sylfaen"/>
          <w:szCs w:val="20"/>
          <w:lang w:eastAsia="en-GB"/>
        </w:rPr>
        <w:t>որոնք</w:t>
      </w:r>
      <w:r w:rsidRPr="00E0356B">
        <w:rPr>
          <w:rFonts w:ascii="Sylfaen" w:hAnsi="Sylfaen"/>
          <w:szCs w:val="20"/>
          <w:lang w:val="ro-RO" w:eastAsia="en-GB"/>
        </w:rPr>
        <w:t xml:space="preserve"> </w:t>
      </w:r>
      <w:r w:rsidRPr="00E0356B">
        <w:rPr>
          <w:rFonts w:ascii="Sylfaen" w:hAnsi="Sylfaen" w:cs="Sylfaen"/>
          <w:szCs w:val="20"/>
          <w:lang w:eastAsia="en-GB"/>
        </w:rPr>
        <w:t>վերաբերում</w:t>
      </w:r>
      <w:r w:rsidRPr="00E0356B">
        <w:rPr>
          <w:rFonts w:ascii="Sylfaen" w:hAnsi="Sylfaen"/>
          <w:szCs w:val="20"/>
          <w:lang w:val="ro-RO" w:eastAsia="en-GB"/>
        </w:rPr>
        <w:t xml:space="preserve"> </w:t>
      </w:r>
      <w:r w:rsidRPr="00E0356B">
        <w:rPr>
          <w:rFonts w:ascii="Sylfaen" w:hAnsi="Sylfaen" w:cs="Sylfaen"/>
          <w:szCs w:val="20"/>
          <w:lang w:eastAsia="en-GB"/>
        </w:rPr>
        <w:t>են</w:t>
      </w:r>
      <w:r w:rsidRPr="00E0356B">
        <w:rPr>
          <w:rFonts w:ascii="Sylfaen" w:hAnsi="Sylfaen"/>
          <w:szCs w:val="20"/>
          <w:lang w:val="ro-RO" w:eastAsia="en-GB"/>
        </w:rPr>
        <w:t xml:space="preserve"> </w:t>
      </w:r>
      <w:r w:rsidRPr="00E0356B">
        <w:rPr>
          <w:rFonts w:ascii="Sylfaen" w:hAnsi="Sylfaen" w:cs="Sylfaen"/>
          <w:szCs w:val="20"/>
          <w:lang w:eastAsia="en-GB"/>
        </w:rPr>
        <w:t>նրանց</w:t>
      </w:r>
      <w:r w:rsidRPr="00E0356B">
        <w:rPr>
          <w:rFonts w:ascii="Sylfaen" w:hAnsi="Sylfaen"/>
          <w:szCs w:val="20"/>
          <w:lang w:val="ro-RO" w:eastAsia="en-GB"/>
        </w:rPr>
        <w:t xml:space="preserve"> </w:t>
      </w:r>
      <w:r w:rsidRPr="00E0356B">
        <w:rPr>
          <w:rFonts w:ascii="Sylfaen" w:hAnsi="Sylfaen" w:cs="Sylfaen"/>
          <w:szCs w:val="20"/>
          <w:lang w:eastAsia="en-GB"/>
        </w:rPr>
        <w:t>կյանքին</w:t>
      </w:r>
      <w:r w:rsidRPr="00E0356B">
        <w:rPr>
          <w:rFonts w:ascii="Sylfaen" w:hAnsi="Sylfaen"/>
          <w:szCs w:val="20"/>
          <w:lang w:val="ro-RO" w:eastAsia="en-GB"/>
        </w:rPr>
        <w:t xml:space="preserve">, </w:t>
      </w:r>
      <w:r w:rsidRPr="00E0356B">
        <w:rPr>
          <w:rFonts w:ascii="Sylfaen" w:hAnsi="Sylfaen" w:cs="Sylfaen"/>
          <w:szCs w:val="20"/>
          <w:lang w:eastAsia="en-GB"/>
        </w:rPr>
        <w:t>կենցաղին</w:t>
      </w:r>
      <w:r w:rsidRPr="00E0356B">
        <w:rPr>
          <w:rFonts w:ascii="Sylfaen" w:hAnsi="Sylfaen"/>
          <w:szCs w:val="20"/>
          <w:lang w:val="ro-RO" w:eastAsia="en-GB"/>
        </w:rPr>
        <w:t xml:space="preserve"> </w:t>
      </w:r>
      <w:r w:rsidRPr="00E0356B">
        <w:rPr>
          <w:rFonts w:ascii="Sylfaen" w:hAnsi="Sylfaen" w:cs="Sylfaen"/>
          <w:szCs w:val="20"/>
          <w:lang w:eastAsia="en-GB"/>
        </w:rPr>
        <w:t>և</w:t>
      </w:r>
      <w:r w:rsidRPr="00E0356B">
        <w:rPr>
          <w:rFonts w:ascii="Sylfaen" w:hAnsi="Sylfaen"/>
          <w:szCs w:val="20"/>
          <w:lang w:val="ro-RO" w:eastAsia="en-GB"/>
        </w:rPr>
        <w:t xml:space="preserve"> </w:t>
      </w:r>
      <w:r w:rsidRPr="00E0356B">
        <w:rPr>
          <w:rFonts w:ascii="Sylfaen" w:hAnsi="Sylfaen" w:cs="Sylfaen"/>
          <w:szCs w:val="20"/>
          <w:lang w:eastAsia="en-GB"/>
        </w:rPr>
        <w:t>համայնքին</w:t>
      </w:r>
      <w:r w:rsidRPr="00E0356B">
        <w:rPr>
          <w:rFonts w:ascii="Sylfaen" w:hAnsi="Sylfaen"/>
          <w:szCs w:val="20"/>
          <w:lang w:val="ro-RO" w:eastAsia="en-GB"/>
        </w:rPr>
        <w:t xml:space="preserve">` </w:t>
      </w:r>
      <w:r w:rsidRPr="00E0356B">
        <w:rPr>
          <w:rFonts w:ascii="Sylfaen" w:hAnsi="Sylfaen" w:cs="Sylfaen"/>
          <w:szCs w:val="20"/>
          <w:lang w:eastAsia="en-GB"/>
        </w:rPr>
        <w:t>ամբողջությամբ</w:t>
      </w:r>
      <w:r w:rsidRPr="00E0356B">
        <w:rPr>
          <w:rFonts w:ascii="Sylfaen" w:hAnsi="Sylfaen"/>
          <w:szCs w:val="20"/>
          <w:lang w:val="ro-RO" w:eastAsia="en-GB"/>
        </w:rPr>
        <w:t xml:space="preserve">: </w:t>
      </w:r>
      <w:r w:rsidRPr="00E0356B">
        <w:rPr>
          <w:rFonts w:ascii="Sylfaen" w:hAnsi="Sylfaen" w:cs="Sylfaen"/>
          <w:szCs w:val="20"/>
          <w:lang w:eastAsia="en-GB"/>
        </w:rPr>
        <w:t>Մասնակցային</w:t>
      </w:r>
      <w:r w:rsidRPr="00E0356B">
        <w:rPr>
          <w:rFonts w:ascii="Sylfaen" w:hAnsi="Sylfaen"/>
          <w:szCs w:val="20"/>
          <w:lang w:val="ro-RO" w:eastAsia="en-GB"/>
        </w:rPr>
        <w:t xml:space="preserve"> </w:t>
      </w:r>
      <w:r w:rsidRPr="00E0356B">
        <w:rPr>
          <w:rFonts w:ascii="Sylfaen" w:hAnsi="Sylfaen" w:cs="Sylfaen"/>
          <w:szCs w:val="20"/>
          <w:lang w:eastAsia="en-GB"/>
        </w:rPr>
        <w:t>ժողովրդավարության</w:t>
      </w:r>
      <w:r w:rsidRPr="00E0356B">
        <w:rPr>
          <w:rFonts w:ascii="Sylfaen" w:hAnsi="Sylfaen"/>
          <w:szCs w:val="20"/>
          <w:lang w:val="ro-RO" w:eastAsia="en-GB"/>
        </w:rPr>
        <w:t xml:space="preserve"> </w:t>
      </w:r>
      <w:r w:rsidRPr="00E0356B">
        <w:rPr>
          <w:rFonts w:ascii="Sylfaen" w:hAnsi="Sylfaen" w:cs="Sylfaen"/>
          <w:szCs w:val="20"/>
          <w:lang w:eastAsia="en-GB"/>
        </w:rPr>
        <w:t>հաստատման</w:t>
      </w:r>
      <w:r w:rsidRPr="00E0356B">
        <w:rPr>
          <w:rFonts w:ascii="Sylfaen" w:hAnsi="Sylfaen"/>
          <w:szCs w:val="20"/>
          <w:lang w:val="ro-RO" w:eastAsia="en-GB"/>
        </w:rPr>
        <w:t xml:space="preserve"> </w:t>
      </w:r>
      <w:r w:rsidRPr="00E0356B">
        <w:rPr>
          <w:rFonts w:ascii="Sylfaen" w:hAnsi="Sylfaen" w:cs="Sylfaen"/>
          <w:szCs w:val="20"/>
          <w:lang w:eastAsia="en-GB"/>
        </w:rPr>
        <w:t>ամենակարևոր</w:t>
      </w:r>
      <w:r w:rsidRPr="00E0356B">
        <w:rPr>
          <w:rFonts w:ascii="Sylfaen" w:hAnsi="Sylfaen"/>
          <w:szCs w:val="20"/>
          <w:lang w:val="ro-RO" w:eastAsia="en-GB"/>
        </w:rPr>
        <w:t xml:space="preserve"> </w:t>
      </w:r>
      <w:r w:rsidRPr="00E0356B">
        <w:rPr>
          <w:rFonts w:ascii="Sylfaen" w:hAnsi="Sylfaen" w:cs="Sylfaen"/>
          <w:szCs w:val="20"/>
          <w:lang w:eastAsia="en-GB"/>
        </w:rPr>
        <w:t>գործիքը</w:t>
      </w:r>
      <w:r w:rsidRPr="00E0356B">
        <w:rPr>
          <w:rFonts w:ascii="Sylfaen" w:hAnsi="Sylfaen"/>
          <w:szCs w:val="20"/>
          <w:lang w:val="ro-RO" w:eastAsia="en-GB"/>
        </w:rPr>
        <w:t xml:space="preserve"> </w:t>
      </w:r>
      <w:r w:rsidRPr="00E0356B">
        <w:rPr>
          <w:rFonts w:ascii="Sylfaen" w:hAnsi="Sylfaen" w:cs="Sylfaen"/>
          <w:szCs w:val="20"/>
          <w:lang w:eastAsia="en-GB"/>
        </w:rPr>
        <w:t>մասնակցային</w:t>
      </w:r>
      <w:r w:rsidRPr="00E0356B">
        <w:rPr>
          <w:rFonts w:ascii="Sylfaen" w:hAnsi="Sylfaen"/>
          <w:szCs w:val="20"/>
          <w:lang w:val="ro-RO" w:eastAsia="en-GB"/>
        </w:rPr>
        <w:t xml:space="preserve"> </w:t>
      </w:r>
      <w:r w:rsidRPr="00E0356B">
        <w:rPr>
          <w:rFonts w:ascii="Sylfaen" w:hAnsi="Sylfaen" w:cs="Sylfaen"/>
          <w:szCs w:val="20"/>
          <w:lang w:eastAsia="en-GB"/>
        </w:rPr>
        <w:t>կառավարման</w:t>
      </w:r>
      <w:r w:rsidRPr="00E0356B">
        <w:rPr>
          <w:rFonts w:ascii="Sylfaen" w:hAnsi="Sylfaen"/>
          <w:szCs w:val="20"/>
          <w:lang w:val="ro-RO" w:eastAsia="en-GB"/>
        </w:rPr>
        <w:t xml:space="preserve"> </w:t>
      </w:r>
      <w:r w:rsidRPr="00E0356B">
        <w:rPr>
          <w:rFonts w:ascii="Sylfaen" w:hAnsi="Sylfaen" w:cs="Sylfaen"/>
          <w:szCs w:val="20"/>
          <w:lang w:eastAsia="en-GB"/>
        </w:rPr>
        <w:t>ապահովումն</w:t>
      </w:r>
      <w:r w:rsidRPr="00E0356B">
        <w:rPr>
          <w:rFonts w:ascii="Sylfaen" w:hAnsi="Sylfaen"/>
          <w:szCs w:val="20"/>
          <w:lang w:val="ro-RO" w:eastAsia="en-GB"/>
        </w:rPr>
        <w:t xml:space="preserve"> </w:t>
      </w:r>
      <w:r w:rsidRPr="00E0356B">
        <w:rPr>
          <w:rFonts w:ascii="Sylfaen" w:hAnsi="Sylfaen" w:cs="Sylfaen"/>
          <w:szCs w:val="20"/>
          <w:lang w:eastAsia="en-GB"/>
        </w:rPr>
        <w:t>է</w:t>
      </w:r>
      <w:r w:rsidRPr="00E0356B">
        <w:rPr>
          <w:rFonts w:ascii="Sylfaen" w:hAnsi="Sylfaen"/>
          <w:szCs w:val="20"/>
          <w:lang w:val="ro-RO" w:eastAsia="en-GB"/>
        </w:rPr>
        <w:t>:</w:t>
      </w:r>
    </w:p>
    <w:p w:rsidR="00CA2E55" w:rsidRPr="00E0356B" w:rsidRDefault="00CA2E55" w:rsidP="00622B12">
      <w:pPr>
        <w:tabs>
          <w:tab w:val="left" w:pos="3030"/>
        </w:tabs>
        <w:spacing w:after="0"/>
        <w:ind w:firstLine="720"/>
        <w:jc w:val="both"/>
        <w:rPr>
          <w:rFonts w:ascii="Sylfaen" w:hAnsi="Sylfaen"/>
          <w:szCs w:val="24"/>
          <w:lang w:val="ro-RO" w:eastAsia="en-GB"/>
        </w:rPr>
      </w:pP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կառավարումը</w:t>
      </w:r>
      <w:r w:rsidRPr="00E0356B">
        <w:rPr>
          <w:rFonts w:ascii="Sylfaen" w:hAnsi="Sylfaen"/>
          <w:szCs w:val="24"/>
          <w:lang w:val="ro-RO" w:eastAsia="en-GB"/>
        </w:rPr>
        <w:t xml:space="preserve"> </w:t>
      </w: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ժողովրդավարության</w:t>
      </w:r>
      <w:r w:rsidRPr="00E0356B">
        <w:rPr>
          <w:rFonts w:ascii="Sylfaen" w:hAnsi="Sylfaen"/>
          <w:szCs w:val="24"/>
          <w:lang w:val="ro-RO" w:eastAsia="en-GB"/>
        </w:rPr>
        <w:t xml:space="preserve"> </w:t>
      </w:r>
      <w:r w:rsidRPr="00E0356B">
        <w:rPr>
          <w:rFonts w:ascii="Sylfaen" w:hAnsi="Sylfaen" w:cs="Sylfaen"/>
          <w:szCs w:val="24"/>
          <w:lang w:val="en-GB" w:eastAsia="en-GB"/>
        </w:rPr>
        <w:t>ամենակարևոր</w:t>
      </w:r>
      <w:r w:rsidRPr="00E0356B">
        <w:rPr>
          <w:rFonts w:ascii="Sylfaen" w:hAnsi="Sylfaen"/>
          <w:szCs w:val="24"/>
          <w:lang w:val="ro-RO" w:eastAsia="en-GB"/>
        </w:rPr>
        <w:t xml:space="preserve"> </w:t>
      </w:r>
      <w:r w:rsidRPr="00E0356B">
        <w:rPr>
          <w:rFonts w:ascii="Sylfaen" w:hAnsi="Sylfaen" w:cs="Sylfaen"/>
          <w:szCs w:val="24"/>
          <w:lang w:val="en-GB" w:eastAsia="en-GB"/>
        </w:rPr>
        <w:t>բաղադրիչն</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Այն</w:t>
      </w:r>
      <w:r w:rsidRPr="00E0356B">
        <w:rPr>
          <w:rFonts w:ascii="Sylfaen" w:hAnsi="Sylfaen"/>
          <w:szCs w:val="24"/>
          <w:lang w:val="ro-RO" w:eastAsia="en-GB"/>
        </w:rPr>
        <w:t xml:space="preserve"> </w:t>
      </w:r>
      <w:r w:rsidRPr="00E0356B">
        <w:rPr>
          <w:rFonts w:ascii="Sylfaen" w:hAnsi="Sylfaen" w:cs="Sylfaen"/>
          <w:szCs w:val="24"/>
          <w:lang w:val="en-GB" w:eastAsia="en-GB"/>
        </w:rPr>
        <w:t>ենթադրում</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բնակիչների</w:t>
      </w:r>
      <w:r w:rsidRPr="00E0356B">
        <w:rPr>
          <w:rFonts w:ascii="Sylfaen" w:hAnsi="Sylfaen"/>
          <w:szCs w:val="24"/>
          <w:lang w:val="ro-RO" w:eastAsia="en-GB"/>
        </w:rPr>
        <w:t xml:space="preserve"> </w:t>
      </w:r>
      <w:r w:rsidRPr="00E0356B">
        <w:rPr>
          <w:rFonts w:ascii="Sylfaen" w:hAnsi="Sylfaen" w:cs="Sylfaen"/>
          <w:szCs w:val="24"/>
          <w:lang w:val="en-GB" w:eastAsia="en-GB"/>
        </w:rPr>
        <w:t>լայն</w:t>
      </w:r>
      <w:r w:rsidRPr="00E0356B">
        <w:rPr>
          <w:rFonts w:ascii="Sylfaen" w:hAnsi="Sylfaen"/>
          <w:szCs w:val="24"/>
          <w:lang w:val="ro-RO" w:eastAsia="en-GB"/>
        </w:rPr>
        <w:t xml:space="preserve"> </w:t>
      </w:r>
      <w:r w:rsidRPr="00E0356B">
        <w:rPr>
          <w:rFonts w:ascii="Sylfaen" w:hAnsi="Sylfaen" w:cs="Sylfaen"/>
          <w:szCs w:val="24"/>
          <w:lang w:val="en-GB" w:eastAsia="en-GB"/>
        </w:rPr>
        <w:t>զանգվածների</w:t>
      </w:r>
      <w:r w:rsidRPr="00E0356B">
        <w:rPr>
          <w:rFonts w:ascii="Sylfaen" w:hAnsi="Sylfaen"/>
          <w:szCs w:val="24"/>
          <w:lang w:val="ro-RO" w:eastAsia="en-GB"/>
        </w:rPr>
        <w:t xml:space="preserve"> </w:t>
      </w:r>
      <w:r w:rsidRPr="00E0356B">
        <w:rPr>
          <w:rFonts w:ascii="Sylfaen" w:hAnsi="Sylfaen" w:cs="Sylfaen"/>
          <w:szCs w:val="24"/>
          <w:lang w:val="en-GB" w:eastAsia="en-GB"/>
        </w:rPr>
        <w:t>ընդգրկումը</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կառավարման</w:t>
      </w:r>
      <w:r w:rsidRPr="00E0356B">
        <w:rPr>
          <w:rFonts w:ascii="Sylfaen" w:hAnsi="Sylfaen"/>
          <w:szCs w:val="24"/>
          <w:lang w:val="ro-RO" w:eastAsia="en-GB"/>
        </w:rPr>
        <w:t xml:space="preserve"> </w:t>
      </w:r>
      <w:r w:rsidRPr="00E0356B">
        <w:rPr>
          <w:rFonts w:ascii="Sylfaen" w:hAnsi="Sylfaen" w:cs="Sylfaen"/>
          <w:szCs w:val="24"/>
          <w:lang w:val="en-GB" w:eastAsia="en-GB"/>
        </w:rPr>
        <w:t>մեջ</w:t>
      </w:r>
      <w:r w:rsidRPr="00E0356B">
        <w:rPr>
          <w:rFonts w:ascii="Sylfaen" w:hAnsi="Sylfaen"/>
          <w:szCs w:val="24"/>
          <w:lang w:val="ro-RO" w:eastAsia="en-GB"/>
        </w:rPr>
        <w:t xml:space="preserve">: </w:t>
      </w: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կառավարումը</w:t>
      </w:r>
      <w:r w:rsidRPr="00E0356B">
        <w:rPr>
          <w:rFonts w:ascii="Sylfaen" w:hAnsi="Sylfaen" w:cs="Arial"/>
          <w:szCs w:val="24"/>
          <w:lang w:val="ro-RO" w:eastAsia="en-GB"/>
        </w:rPr>
        <w:t xml:space="preserve">, </w:t>
      </w:r>
      <w:r w:rsidRPr="00E0356B">
        <w:rPr>
          <w:rFonts w:ascii="Sylfaen" w:hAnsi="Sylfaen" w:cs="Sylfaen"/>
          <w:szCs w:val="24"/>
          <w:lang w:eastAsia="en-GB"/>
        </w:rPr>
        <w:t>ամենից</w:t>
      </w:r>
      <w:r w:rsidRPr="00E0356B">
        <w:rPr>
          <w:rFonts w:ascii="Sylfaen" w:hAnsi="Sylfaen" w:cs="Arial"/>
          <w:szCs w:val="24"/>
          <w:lang w:val="ro-RO" w:eastAsia="en-GB"/>
        </w:rPr>
        <w:t xml:space="preserve"> </w:t>
      </w:r>
      <w:r w:rsidRPr="00E0356B">
        <w:rPr>
          <w:rFonts w:ascii="Sylfaen" w:hAnsi="Sylfaen" w:cs="Sylfaen"/>
          <w:szCs w:val="24"/>
          <w:lang w:eastAsia="en-GB"/>
        </w:rPr>
        <w:t>առաջ</w:t>
      </w:r>
      <w:r w:rsidRPr="00E0356B">
        <w:rPr>
          <w:rFonts w:ascii="Sylfaen" w:hAnsi="Sylfaen" w:cs="Arial"/>
          <w:szCs w:val="24"/>
          <w:lang w:val="ro-RO" w:eastAsia="en-GB"/>
        </w:rPr>
        <w:t xml:space="preserve">, </w:t>
      </w:r>
      <w:r w:rsidRPr="00E0356B">
        <w:rPr>
          <w:rFonts w:ascii="Sylfaen" w:hAnsi="Sylfaen" w:cs="Sylfaen"/>
          <w:szCs w:val="24"/>
          <w:lang w:eastAsia="en-GB"/>
        </w:rPr>
        <w:t>ընդգծում</w:t>
      </w:r>
      <w:r w:rsidRPr="00E0356B">
        <w:rPr>
          <w:rFonts w:ascii="Sylfaen" w:hAnsi="Sylfaen" w:cs="Arial"/>
          <w:szCs w:val="24"/>
          <w:lang w:val="ro-RO" w:eastAsia="en-GB"/>
        </w:rPr>
        <w:t xml:space="preserve"> </w:t>
      </w:r>
      <w:r w:rsidRPr="00E0356B">
        <w:rPr>
          <w:rFonts w:ascii="Sylfaen" w:hAnsi="Sylfaen" w:cs="Sylfaen"/>
          <w:szCs w:val="24"/>
          <w:lang w:eastAsia="en-GB"/>
        </w:rPr>
        <w:t>է</w:t>
      </w:r>
      <w:r w:rsidRPr="00E0356B">
        <w:rPr>
          <w:rFonts w:ascii="Sylfaen" w:hAnsi="Sylfaen" w:cs="Arial"/>
          <w:szCs w:val="24"/>
          <w:lang w:val="ro-RO" w:eastAsia="en-GB"/>
        </w:rPr>
        <w:t xml:space="preserve"> </w:t>
      </w:r>
      <w:r w:rsidRPr="00E0356B">
        <w:rPr>
          <w:rFonts w:ascii="Sylfaen" w:hAnsi="Sylfaen" w:cs="Sylfaen"/>
          <w:szCs w:val="24"/>
          <w:lang w:eastAsia="en-GB"/>
        </w:rPr>
        <w:t>այն</w:t>
      </w:r>
      <w:r w:rsidRPr="00E0356B">
        <w:rPr>
          <w:rFonts w:ascii="Sylfaen" w:hAnsi="Sylfaen" w:cs="Arial"/>
          <w:szCs w:val="24"/>
          <w:lang w:val="ro-RO" w:eastAsia="en-GB"/>
        </w:rPr>
        <w:t xml:space="preserve"> </w:t>
      </w:r>
      <w:r w:rsidRPr="00E0356B">
        <w:rPr>
          <w:rFonts w:ascii="Sylfaen" w:hAnsi="Sylfaen" w:cs="Sylfaen"/>
          <w:szCs w:val="24"/>
          <w:lang w:eastAsia="en-GB"/>
        </w:rPr>
        <w:t>մարդկանց</w:t>
      </w:r>
      <w:r w:rsidRPr="00E0356B">
        <w:rPr>
          <w:rFonts w:ascii="Sylfaen" w:hAnsi="Sylfaen" w:cs="Arial"/>
          <w:szCs w:val="24"/>
          <w:lang w:val="ro-RO" w:eastAsia="en-GB"/>
        </w:rPr>
        <w:t xml:space="preserve"> </w:t>
      </w:r>
      <w:r w:rsidRPr="00E0356B">
        <w:rPr>
          <w:rFonts w:ascii="Sylfaen" w:hAnsi="Sylfaen" w:cs="Sylfaen"/>
          <w:szCs w:val="24"/>
          <w:lang w:eastAsia="en-GB"/>
        </w:rPr>
        <w:t>ներգրավումը</w:t>
      </w:r>
      <w:r w:rsidRPr="00E0356B">
        <w:rPr>
          <w:rFonts w:ascii="Sylfaen" w:hAnsi="Sylfaen" w:cs="Arial"/>
          <w:szCs w:val="24"/>
          <w:lang w:val="ro-RO" w:eastAsia="en-GB"/>
        </w:rPr>
        <w:t xml:space="preserve"> </w:t>
      </w:r>
      <w:r w:rsidRPr="00E0356B">
        <w:rPr>
          <w:rFonts w:ascii="Sylfaen" w:hAnsi="Sylfaen" w:cs="Sylfaen"/>
          <w:szCs w:val="24"/>
          <w:lang w:eastAsia="en-GB"/>
        </w:rPr>
        <w:t>կառավարման</w:t>
      </w:r>
      <w:r w:rsidRPr="00E0356B">
        <w:rPr>
          <w:rFonts w:ascii="Sylfaen" w:hAnsi="Sylfaen" w:cs="Arial"/>
          <w:szCs w:val="24"/>
          <w:lang w:val="ro-RO" w:eastAsia="en-GB"/>
        </w:rPr>
        <w:t xml:space="preserve"> </w:t>
      </w:r>
      <w:r w:rsidRPr="00E0356B">
        <w:rPr>
          <w:rFonts w:ascii="Sylfaen" w:hAnsi="Sylfaen" w:cs="Sylfaen"/>
          <w:szCs w:val="24"/>
          <w:lang w:eastAsia="en-GB"/>
        </w:rPr>
        <w:t>մեջ</w:t>
      </w:r>
      <w:r w:rsidRPr="00E0356B">
        <w:rPr>
          <w:rFonts w:ascii="Sylfaen" w:hAnsi="Sylfaen" w:cs="Arial"/>
          <w:szCs w:val="24"/>
          <w:lang w:val="ro-RO" w:eastAsia="en-GB"/>
        </w:rPr>
        <w:t xml:space="preserve">, </w:t>
      </w:r>
      <w:r w:rsidRPr="00E0356B">
        <w:rPr>
          <w:rFonts w:ascii="Sylfaen" w:hAnsi="Sylfaen" w:cs="Sylfaen"/>
          <w:szCs w:val="24"/>
          <w:lang w:eastAsia="en-GB"/>
        </w:rPr>
        <w:t>որոնք</w:t>
      </w:r>
      <w:r w:rsidRPr="00E0356B">
        <w:rPr>
          <w:rFonts w:ascii="Sylfaen" w:hAnsi="Sylfaen" w:cs="Arial"/>
          <w:szCs w:val="24"/>
          <w:lang w:val="ro-RO" w:eastAsia="en-GB"/>
        </w:rPr>
        <w:t xml:space="preserve"> </w:t>
      </w:r>
      <w:r w:rsidRPr="00E0356B">
        <w:rPr>
          <w:rFonts w:ascii="Sylfaen" w:hAnsi="Sylfaen" w:cs="Sylfaen"/>
          <w:szCs w:val="24"/>
          <w:lang w:eastAsia="en-GB"/>
        </w:rPr>
        <w:t>դուրս</w:t>
      </w:r>
      <w:r w:rsidRPr="00E0356B">
        <w:rPr>
          <w:rFonts w:ascii="Sylfaen" w:hAnsi="Sylfaen" w:cs="Arial"/>
          <w:szCs w:val="24"/>
          <w:lang w:val="ro-RO" w:eastAsia="en-GB"/>
        </w:rPr>
        <w:t xml:space="preserve"> </w:t>
      </w:r>
      <w:r w:rsidRPr="00E0356B">
        <w:rPr>
          <w:rFonts w:ascii="Sylfaen" w:hAnsi="Sylfaen" w:cs="Sylfaen"/>
          <w:szCs w:val="24"/>
          <w:lang w:eastAsia="en-GB"/>
        </w:rPr>
        <w:t>են</w:t>
      </w:r>
      <w:r w:rsidRPr="00E0356B">
        <w:rPr>
          <w:rFonts w:ascii="Sylfaen" w:hAnsi="Sylfaen" w:cs="Arial"/>
          <w:szCs w:val="24"/>
          <w:lang w:val="ro-RO" w:eastAsia="en-GB"/>
        </w:rPr>
        <w:t xml:space="preserve"> </w:t>
      </w:r>
      <w:r w:rsidRPr="00E0356B">
        <w:rPr>
          <w:rFonts w:ascii="Sylfaen" w:hAnsi="Sylfaen" w:cs="Sylfaen"/>
          <w:szCs w:val="24"/>
          <w:lang w:eastAsia="en-GB"/>
        </w:rPr>
        <w:t>մնացել</w:t>
      </w:r>
      <w:r w:rsidRPr="00E0356B">
        <w:rPr>
          <w:rFonts w:ascii="Sylfaen" w:hAnsi="Sylfaen" w:cs="Arial"/>
          <w:szCs w:val="24"/>
          <w:lang w:val="ro-RO" w:eastAsia="en-GB"/>
        </w:rPr>
        <w:t xml:space="preserve"> </w:t>
      </w:r>
      <w:r w:rsidRPr="00E0356B">
        <w:rPr>
          <w:rFonts w:ascii="Sylfaen" w:hAnsi="Sylfaen" w:cs="Sylfaen"/>
          <w:szCs w:val="24"/>
          <w:lang w:eastAsia="en-GB"/>
        </w:rPr>
        <w:t>ավանդական</w:t>
      </w:r>
      <w:r w:rsidRPr="00E0356B">
        <w:rPr>
          <w:rFonts w:ascii="Sylfaen" w:hAnsi="Sylfaen" w:cs="Arial"/>
          <w:szCs w:val="24"/>
          <w:lang w:val="ro-RO" w:eastAsia="en-GB"/>
        </w:rPr>
        <w:t xml:space="preserve"> </w:t>
      </w:r>
      <w:r w:rsidRPr="00E0356B">
        <w:rPr>
          <w:rFonts w:ascii="Sylfaen" w:hAnsi="Sylfaen" w:cs="Sylfaen"/>
          <w:szCs w:val="24"/>
          <w:lang w:eastAsia="en-GB"/>
        </w:rPr>
        <w:t>կառավարման</w:t>
      </w:r>
      <w:r w:rsidRPr="00E0356B">
        <w:rPr>
          <w:rFonts w:ascii="Sylfaen" w:hAnsi="Sylfaen" w:cs="Arial"/>
          <w:szCs w:val="24"/>
          <w:lang w:val="ro-RO" w:eastAsia="en-GB"/>
        </w:rPr>
        <w:t xml:space="preserve"> </w:t>
      </w:r>
      <w:r w:rsidRPr="00E0356B">
        <w:rPr>
          <w:rFonts w:ascii="Sylfaen" w:hAnsi="Sylfaen" w:cs="Sylfaen"/>
          <w:szCs w:val="24"/>
          <w:lang w:eastAsia="en-GB"/>
        </w:rPr>
        <w:t>գործընթացներից</w:t>
      </w:r>
      <w:r w:rsidRPr="00E0356B">
        <w:rPr>
          <w:rFonts w:ascii="Sylfaen" w:hAnsi="Sylfaen" w:cs="Arial"/>
          <w:szCs w:val="24"/>
          <w:lang w:val="ro-RO" w:eastAsia="en-GB"/>
        </w:rPr>
        <w:t xml:space="preserve">: </w:t>
      </w:r>
      <w:r w:rsidRPr="00E0356B">
        <w:rPr>
          <w:rFonts w:ascii="Sylfaen" w:hAnsi="Sylfaen" w:cs="Sylfaen"/>
          <w:szCs w:val="24"/>
          <w:lang w:eastAsia="en-GB"/>
        </w:rPr>
        <w:t>Դա</w:t>
      </w:r>
      <w:r w:rsidRPr="00E0356B">
        <w:rPr>
          <w:rFonts w:ascii="Sylfaen" w:hAnsi="Sylfaen" w:cs="Arial"/>
          <w:szCs w:val="24"/>
          <w:lang w:val="ro-RO" w:eastAsia="en-GB"/>
        </w:rPr>
        <w:t xml:space="preserve"> </w:t>
      </w:r>
      <w:r w:rsidRPr="00E0356B">
        <w:rPr>
          <w:rFonts w:ascii="Sylfaen" w:hAnsi="Sylfaen" w:cs="Sylfaen"/>
          <w:szCs w:val="24"/>
          <w:lang w:eastAsia="en-GB"/>
        </w:rPr>
        <w:t>նշանակում</w:t>
      </w:r>
      <w:r w:rsidRPr="00E0356B">
        <w:rPr>
          <w:rFonts w:ascii="Sylfaen" w:hAnsi="Sylfaen" w:cs="Arial"/>
          <w:szCs w:val="24"/>
          <w:lang w:val="ro-RO" w:eastAsia="en-GB"/>
        </w:rPr>
        <w:t xml:space="preserve"> </w:t>
      </w:r>
      <w:r w:rsidRPr="00E0356B">
        <w:rPr>
          <w:rFonts w:ascii="Sylfaen" w:hAnsi="Sylfaen" w:cs="Sylfaen"/>
          <w:szCs w:val="24"/>
          <w:lang w:eastAsia="en-GB"/>
        </w:rPr>
        <w:t>է</w:t>
      </w:r>
      <w:r w:rsidRPr="00E0356B">
        <w:rPr>
          <w:rFonts w:ascii="Sylfaen" w:hAnsi="Sylfaen" w:cs="Arial"/>
          <w:szCs w:val="24"/>
          <w:lang w:val="ro-RO" w:eastAsia="en-GB"/>
        </w:rPr>
        <w:t xml:space="preserve"> </w:t>
      </w:r>
      <w:r w:rsidRPr="00E0356B">
        <w:rPr>
          <w:rFonts w:ascii="Sylfaen" w:hAnsi="Sylfaen" w:cs="Sylfaen"/>
          <w:szCs w:val="24"/>
          <w:lang w:eastAsia="en-GB"/>
        </w:rPr>
        <w:t>այնպիսի</w:t>
      </w:r>
      <w:r w:rsidRPr="00E0356B">
        <w:rPr>
          <w:rFonts w:ascii="Sylfaen" w:hAnsi="Sylfaen" w:cs="Arial"/>
          <w:szCs w:val="24"/>
          <w:lang w:val="ro-RO" w:eastAsia="en-GB"/>
        </w:rPr>
        <w:t xml:space="preserve"> </w:t>
      </w:r>
      <w:r w:rsidRPr="00E0356B">
        <w:rPr>
          <w:rFonts w:ascii="Sylfaen" w:hAnsi="Sylfaen" w:cs="Sylfaen"/>
          <w:szCs w:val="24"/>
          <w:lang w:eastAsia="en-GB"/>
        </w:rPr>
        <w:t>կառուցակարգերի</w:t>
      </w:r>
      <w:r w:rsidRPr="00E0356B">
        <w:rPr>
          <w:rFonts w:ascii="Sylfaen" w:hAnsi="Sylfaen" w:cs="Arial"/>
          <w:szCs w:val="24"/>
          <w:lang w:val="ro-RO" w:eastAsia="en-GB"/>
        </w:rPr>
        <w:t xml:space="preserve"> </w:t>
      </w:r>
      <w:r w:rsidRPr="00E0356B">
        <w:rPr>
          <w:rFonts w:ascii="Sylfaen" w:hAnsi="Sylfaen" w:cs="Sylfaen"/>
          <w:szCs w:val="24"/>
          <w:lang w:eastAsia="en-GB"/>
        </w:rPr>
        <w:t>ներդրում</w:t>
      </w:r>
      <w:r w:rsidRPr="00E0356B">
        <w:rPr>
          <w:rFonts w:ascii="Sylfaen" w:hAnsi="Sylfaen" w:cs="Arial"/>
          <w:szCs w:val="24"/>
          <w:lang w:val="ro-RO" w:eastAsia="en-GB"/>
        </w:rPr>
        <w:t xml:space="preserve">, </w:t>
      </w:r>
      <w:r w:rsidRPr="00E0356B">
        <w:rPr>
          <w:rFonts w:ascii="Sylfaen" w:hAnsi="Sylfaen" w:cs="Sylfaen"/>
          <w:szCs w:val="24"/>
          <w:lang w:eastAsia="en-GB"/>
        </w:rPr>
        <w:t>որոնք</w:t>
      </w:r>
      <w:r w:rsidRPr="00E0356B">
        <w:rPr>
          <w:rFonts w:ascii="Sylfaen" w:hAnsi="Sylfaen" w:cs="Arial"/>
          <w:szCs w:val="24"/>
          <w:lang w:val="ro-RO" w:eastAsia="en-GB"/>
        </w:rPr>
        <w:t xml:space="preserve"> </w:t>
      </w:r>
      <w:r w:rsidRPr="00E0356B">
        <w:rPr>
          <w:rFonts w:ascii="Sylfaen" w:hAnsi="Sylfaen" w:cs="Sylfaen"/>
          <w:szCs w:val="24"/>
          <w:lang w:eastAsia="en-GB"/>
        </w:rPr>
        <w:t>կխթանեն</w:t>
      </w:r>
      <w:r w:rsidRPr="00E0356B">
        <w:rPr>
          <w:rFonts w:ascii="Sylfaen" w:hAnsi="Sylfaen" w:cs="Sylfaen"/>
          <w:szCs w:val="24"/>
          <w:lang w:val="ro-RO" w:eastAsia="en-GB"/>
        </w:rPr>
        <w:t xml:space="preserve"> </w:t>
      </w:r>
      <w:r>
        <w:rPr>
          <w:rFonts w:ascii="Sylfaen" w:hAnsi="Sylfaen" w:cs="Sylfaen"/>
          <w:szCs w:val="24"/>
          <w:lang w:eastAsia="en-GB"/>
        </w:rPr>
        <w:t>բոլոր</w:t>
      </w:r>
      <w:r w:rsidRPr="00FC5504">
        <w:rPr>
          <w:rFonts w:ascii="Sylfaen" w:hAnsi="Sylfaen" w:cs="Sylfaen"/>
          <w:szCs w:val="24"/>
          <w:lang w:val="ro-RO" w:eastAsia="en-GB"/>
        </w:rPr>
        <w:t>,</w:t>
      </w:r>
      <w:r w:rsidRPr="00E0356B">
        <w:rPr>
          <w:rFonts w:ascii="Sylfaen" w:hAnsi="Sylfaen" w:cs="Sylfaen"/>
          <w:szCs w:val="24"/>
          <w:lang w:val="ro-RO" w:eastAsia="en-GB"/>
        </w:rPr>
        <w:t xml:space="preserve"> </w:t>
      </w:r>
      <w:r>
        <w:rPr>
          <w:rFonts w:ascii="Sylfaen" w:hAnsi="Sylfaen" w:cs="Sylfaen"/>
          <w:szCs w:val="24"/>
          <w:lang w:eastAsia="en-GB"/>
        </w:rPr>
        <w:t>այդ</w:t>
      </w:r>
      <w:r w:rsidRPr="00E0356B">
        <w:rPr>
          <w:rFonts w:ascii="Sylfaen" w:hAnsi="Sylfaen" w:cs="Sylfaen"/>
          <w:szCs w:val="24"/>
          <w:lang w:val="ro-RO" w:eastAsia="en-GB"/>
        </w:rPr>
        <w:t xml:space="preserve"> </w:t>
      </w:r>
      <w:r>
        <w:rPr>
          <w:rFonts w:ascii="Sylfaen" w:hAnsi="Sylfaen" w:cs="Sylfaen"/>
          <w:szCs w:val="24"/>
          <w:lang w:eastAsia="en-GB"/>
        </w:rPr>
        <w:t>թվում</w:t>
      </w:r>
      <w:r>
        <w:rPr>
          <w:rFonts w:ascii="Sylfaen" w:hAnsi="Sylfaen" w:cs="Sylfaen"/>
          <w:szCs w:val="24"/>
          <w:lang w:val="ro-RO" w:eastAsia="en-GB"/>
        </w:rPr>
        <w:t>՝</w:t>
      </w:r>
      <w:r w:rsidRPr="00E0356B">
        <w:rPr>
          <w:rFonts w:ascii="Sylfaen" w:hAnsi="Sylfaen" w:cs="Arial"/>
          <w:szCs w:val="24"/>
          <w:lang w:val="ro-RO" w:eastAsia="en-GB"/>
        </w:rPr>
        <w:t xml:space="preserve"> </w:t>
      </w:r>
      <w:r w:rsidRPr="00E0356B">
        <w:rPr>
          <w:rFonts w:ascii="Sylfaen" w:hAnsi="Sylfaen" w:cs="Sylfaen"/>
          <w:szCs w:val="24"/>
          <w:lang w:eastAsia="en-GB"/>
        </w:rPr>
        <w:t>այն</w:t>
      </w:r>
      <w:r w:rsidRPr="00E0356B">
        <w:rPr>
          <w:rFonts w:ascii="Sylfaen" w:hAnsi="Sylfaen" w:cs="Arial"/>
          <w:szCs w:val="24"/>
          <w:lang w:val="ro-RO" w:eastAsia="en-GB"/>
        </w:rPr>
        <w:t xml:space="preserve"> </w:t>
      </w:r>
      <w:r w:rsidRPr="00E0356B">
        <w:rPr>
          <w:rFonts w:ascii="Sylfaen" w:hAnsi="Sylfaen" w:cs="Sylfaen"/>
          <w:szCs w:val="24"/>
          <w:lang w:eastAsia="en-GB"/>
        </w:rPr>
        <w:t>քաղաքացիների</w:t>
      </w:r>
      <w:r w:rsidRPr="00E0356B">
        <w:rPr>
          <w:rFonts w:ascii="Sylfaen" w:hAnsi="Sylfaen" w:cs="Arial"/>
          <w:szCs w:val="24"/>
          <w:lang w:val="ro-RO" w:eastAsia="en-GB"/>
        </w:rPr>
        <w:t xml:space="preserve"> </w:t>
      </w:r>
      <w:r w:rsidRPr="00E0356B">
        <w:rPr>
          <w:rFonts w:ascii="Sylfaen" w:hAnsi="Sylfaen" w:cs="Sylfaen"/>
          <w:szCs w:val="24"/>
          <w:lang w:eastAsia="en-GB"/>
        </w:rPr>
        <w:t>ուղղակի</w:t>
      </w:r>
      <w:r w:rsidRPr="00E0356B">
        <w:rPr>
          <w:rFonts w:ascii="Sylfaen" w:hAnsi="Sylfaen" w:cs="Arial"/>
          <w:szCs w:val="24"/>
          <w:lang w:val="ro-RO" w:eastAsia="en-GB"/>
        </w:rPr>
        <w:t xml:space="preserve"> </w:t>
      </w:r>
      <w:r w:rsidRPr="00E0356B">
        <w:rPr>
          <w:rFonts w:ascii="Sylfaen" w:hAnsi="Sylfaen" w:cs="Sylfaen"/>
          <w:szCs w:val="24"/>
          <w:lang w:eastAsia="en-GB"/>
        </w:rPr>
        <w:t>ներգրավումը</w:t>
      </w:r>
      <w:r w:rsidRPr="00E0356B">
        <w:rPr>
          <w:rFonts w:ascii="Sylfaen" w:hAnsi="Sylfaen" w:cs="Arial"/>
          <w:szCs w:val="24"/>
          <w:lang w:val="ro-RO" w:eastAsia="en-GB"/>
        </w:rPr>
        <w:t xml:space="preserve"> </w:t>
      </w:r>
      <w:r w:rsidRPr="00E0356B">
        <w:rPr>
          <w:rFonts w:ascii="Sylfaen" w:hAnsi="Sylfaen" w:cs="Sylfaen"/>
          <w:szCs w:val="24"/>
          <w:lang w:eastAsia="en-GB"/>
        </w:rPr>
        <w:t>համայնքային</w:t>
      </w:r>
      <w:r w:rsidRPr="00E0356B">
        <w:rPr>
          <w:rFonts w:ascii="Sylfaen" w:hAnsi="Sylfaen" w:cs="Arial"/>
          <w:szCs w:val="24"/>
          <w:lang w:val="ro-RO" w:eastAsia="en-GB"/>
        </w:rPr>
        <w:t xml:space="preserve"> </w:t>
      </w:r>
      <w:r w:rsidRPr="00E0356B">
        <w:rPr>
          <w:rFonts w:ascii="Sylfaen" w:hAnsi="Sylfaen" w:cs="Sylfaen"/>
          <w:szCs w:val="24"/>
          <w:lang w:eastAsia="en-GB"/>
        </w:rPr>
        <w:t>որոշումների</w:t>
      </w:r>
      <w:r w:rsidRPr="00E0356B">
        <w:rPr>
          <w:rFonts w:ascii="Sylfaen" w:hAnsi="Sylfaen" w:cs="Arial"/>
          <w:szCs w:val="24"/>
          <w:lang w:val="ro-RO" w:eastAsia="en-GB"/>
        </w:rPr>
        <w:t xml:space="preserve"> </w:t>
      </w:r>
      <w:r w:rsidRPr="00E0356B">
        <w:rPr>
          <w:rFonts w:ascii="Sylfaen" w:hAnsi="Sylfaen" w:cs="Sylfaen"/>
          <w:szCs w:val="24"/>
          <w:lang w:eastAsia="en-GB"/>
        </w:rPr>
        <w:t>կայացման</w:t>
      </w:r>
      <w:r w:rsidRPr="00E0356B">
        <w:rPr>
          <w:rFonts w:ascii="Sylfaen" w:hAnsi="Sylfaen" w:cs="Arial"/>
          <w:szCs w:val="24"/>
          <w:lang w:val="ro-RO" w:eastAsia="en-GB"/>
        </w:rPr>
        <w:t xml:space="preserve"> </w:t>
      </w:r>
      <w:r w:rsidRPr="00E0356B">
        <w:rPr>
          <w:rFonts w:ascii="Sylfaen" w:hAnsi="Sylfaen" w:cs="Sylfaen"/>
          <w:szCs w:val="24"/>
          <w:lang w:eastAsia="en-GB"/>
        </w:rPr>
        <w:t>գործընթացներում</w:t>
      </w:r>
      <w:r w:rsidRPr="00E0356B">
        <w:rPr>
          <w:rFonts w:ascii="Sylfaen" w:hAnsi="Sylfaen" w:cs="Arial"/>
          <w:szCs w:val="24"/>
          <w:lang w:val="ro-RO" w:eastAsia="en-GB"/>
        </w:rPr>
        <w:t xml:space="preserve">, </w:t>
      </w:r>
      <w:r w:rsidRPr="00E0356B">
        <w:rPr>
          <w:rFonts w:ascii="Sylfaen" w:hAnsi="Sylfaen" w:cs="Sylfaen"/>
          <w:szCs w:val="24"/>
          <w:lang w:eastAsia="en-GB"/>
        </w:rPr>
        <w:t>որոնք</w:t>
      </w:r>
      <w:r w:rsidRPr="00E0356B">
        <w:rPr>
          <w:rFonts w:ascii="Sylfaen" w:hAnsi="Sylfaen" w:cs="Arial"/>
          <w:szCs w:val="24"/>
          <w:lang w:val="ro-RO" w:eastAsia="en-GB"/>
        </w:rPr>
        <w:t xml:space="preserve"> </w:t>
      </w:r>
      <w:r w:rsidRPr="00E0356B">
        <w:rPr>
          <w:rFonts w:ascii="Sylfaen" w:hAnsi="Sylfaen" w:cs="Sylfaen"/>
          <w:szCs w:val="24"/>
          <w:lang w:eastAsia="en-GB"/>
        </w:rPr>
        <w:t>տարբեր</w:t>
      </w:r>
      <w:r w:rsidRPr="00E0356B">
        <w:rPr>
          <w:rFonts w:ascii="Sylfaen" w:hAnsi="Sylfaen" w:cs="Arial"/>
          <w:szCs w:val="24"/>
          <w:lang w:val="ro-RO" w:eastAsia="en-GB"/>
        </w:rPr>
        <w:t xml:space="preserve"> </w:t>
      </w:r>
      <w:r w:rsidRPr="00E0356B">
        <w:rPr>
          <w:rFonts w:ascii="Sylfaen" w:hAnsi="Sylfaen" w:cs="Sylfaen"/>
          <w:szCs w:val="24"/>
          <w:lang w:eastAsia="en-GB"/>
        </w:rPr>
        <w:t>պատճառներով</w:t>
      </w:r>
      <w:r w:rsidRPr="00E0356B">
        <w:rPr>
          <w:rFonts w:ascii="Sylfaen" w:hAnsi="Sylfaen" w:cs="Arial"/>
          <w:szCs w:val="24"/>
          <w:lang w:val="ro-RO" w:eastAsia="en-GB"/>
        </w:rPr>
        <w:t xml:space="preserve"> </w:t>
      </w:r>
      <w:r w:rsidRPr="00E0356B">
        <w:rPr>
          <w:rFonts w:ascii="Sylfaen" w:hAnsi="Sylfaen" w:cs="Sylfaen"/>
          <w:szCs w:val="24"/>
          <w:lang w:eastAsia="en-GB"/>
        </w:rPr>
        <w:t>մասնակցելու</w:t>
      </w:r>
      <w:r w:rsidRPr="00E0356B">
        <w:rPr>
          <w:rFonts w:ascii="Sylfaen" w:hAnsi="Sylfaen" w:cs="Arial"/>
          <w:szCs w:val="24"/>
          <w:lang w:val="ro-RO" w:eastAsia="en-GB"/>
        </w:rPr>
        <w:t xml:space="preserve"> </w:t>
      </w:r>
      <w:r w:rsidRPr="00E0356B">
        <w:rPr>
          <w:rFonts w:ascii="Sylfaen" w:hAnsi="Sylfaen" w:cs="Sylfaen"/>
          <w:szCs w:val="24"/>
          <w:lang w:eastAsia="en-GB"/>
        </w:rPr>
        <w:t>դժվարություններ</w:t>
      </w:r>
      <w:r w:rsidRPr="00E0356B">
        <w:rPr>
          <w:rFonts w:ascii="Sylfaen" w:hAnsi="Sylfaen" w:cs="Arial"/>
          <w:szCs w:val="24"/>
          <w:lang w:val="ro-RO" w:eastAsia="en-GB"/>
        </w:rPr>
        <w:t xml:space="preserve"> </w:t>
      </w:r>
      <w:r w:rsidRPr="00E0356B">
        <w:rPr>
          <w:rFonts w:ascii="Sylfaen" w:hAnsi="Sylfaen" w:cs="Sylfaen"/>
          <w:szCs w:val="24"/>
          <w:lang w:eastAsia="en-GB"/>
        </w:rPr>
        <w:lastRenderedPageBreak/>
        <w:t>են</w:t>
      </w:r>
      <w:r w:rsidRPr="00E0356B">
        <w:rPr>
          <w:rFonts w:ascii="Sylfaen" w:hAnsi="Sylfaen" w:cs="Arial"/>
          <w:szCs w:val="24"/>
          <w:lang w:val="ro-RO" w:eastAsia="en-GB"/>
        </w:rPr>
        <w:t xml:space="preserve"> </w:t>
      </w:r>
      <w:r w:rsidRPr="00E0356B">
        <w:rPr>
          <w:rFonts w:ascii="Sylfaen" w:hAnsi="Sylfaen" w:cs="Sylfaen"/>
          <w:szCs w:val="24"/>
          <w:lang w:eastAsia="en-GB"/>
        </w:rPr>
        <w:t>ունենում</w:t>
      </w:r>
      <w:r w:rsidRPr="00E0356B">
        <w:rPr>
          <w:rFonts w:ascii="Sylfaen" w:hAnsi="Sylfaen" w:cs="Arial"/>
          <w:szCs w:val="24"/>
          <w:lang w:val="ro-RO" w:eastAsia="en-GB"/>
        </w:rPr>
        <w:t xml:space="preserve">: </w:t>
      </w:r>
      <w:r w:rsidRPr="00E0356B">
        <w:rPr>
          <w:rFonts w:ascii="Sylfaen" w:hAnsi="Sylfaen" w:cs="Sylfaen"/>
          <w:szCs w:val="24"/>
          <w:lang w:eastAsia="en-GB"/>
        </w:rPr>
        <w:t>Դրանք</w:t>
      </w:r>
      <w:r w:rsidRPr="00E0356B">
        <w:rPr>
          <w:rFonts w:ascii="Sylfaen" w:hAnsi="Sylfaen" w:cs="Arial"/>
          <w:szCs w:val="24"/>
          <w:lang w:val="ro-RO" w:eastAsia="en-GB"/>
        </w:rPr>
        <w:t xml:space="preserve"> </w:t>
      </w:r>
      <w:r w:rsidRPr="00E0356B">
        <w:rPr>
          <w:rFonts w:ascii="Sylfaen" w:hAnsi="Sylfaen" w:cs="Sylfaen"/>
          <w:szCs w:val="24"/>
          <w:lang w:eastAsia="en-GB"/>
        </w:rPr>
        <w:t>հատկապես</w:t>
      </w:r>
      <w:r w:rsidRPr="00E0356B">
        <w:rPr>
          <w:rFonts w:ascii="Sylfaen" w:hAnsi="Sylfaen" w:cs="Arial"/>
          <w:szCs w:val="24"/>
          <w:lang w:val="ro-RO" w:eastAsia="en-GB"/>
        </w:rPr>
        <w:t xml:space="preserve"> </w:t>
      </w:r>
      <w:r w:rsidRPr="00E0356B">
        <w:rPr>
          <w:rFonts w:ascii="Sylfaen" w:hAnsi="Sylfaen" w:cs="Sylfaen"/>
          <w:szCs w:val="24"/>
          <w:lang w:eastAsia="en-GB"/>
        </w:rPr>
        <w:t>սոցիալական</w:t>
      </w:r>
      <w:r w:rsidRPr="00E0356B">
        <w:rPr>
          <w:rFonts w:ascii="Sylfaen" w:hAnsi="Sylfaen" w:cs="Arial"/>
          <w:szCs w:val="24"/>
          <w:lang w:val="ro-RO" w:eastAsia="en-GB"/>
        </w:rPr>
        <w:t xml:space="preserve"> </w:t>
      </w:r>
      <w:r w:rsidRPr="00E0356B">
        <w:rPr>
          <w:rFonts w:ascii="Sylfaen" w:hAnsi="Sylfaen" w:cs="Sylfaen"/>
          <w:szCs w:val="24"/>
          <w:lang w:eastAsia="en-GB"/>
        </w:rPr>
        <w:t>կարիքավոր</w:t>
      </w:r>
      <w:r w:rsidRPr="00E0356B">
        <w:rPr>
          <w:rFonts w:ascii="Sylfaen" w:hAnsi="Sylfaen" w:cs="Arial"/>
          <w:szCs w:val="24"/>
          <w:lang w:val="ro-RO" w:eastAsia="en-GB"/>
        </w:rPr>
        <w:t xml:space="preserve"> </w:t>
      </w:r>
      <w:r w:rsidRPr="00E0356B">
        <w:rPr>
          <w:rFonts w:ascii="Sylfaen" w:hAnsi="Sylfaen" w:cs="Sylfaen"/>
          <w:szCs w:val="24"/>
          <w:lang w:eastAsia="en-GB"/>
        </w:rPr>
        <w:t>խմբերի</w:t>
      </w:r>
      <w:r w:rsidRPr="00E0356B">
        <w:rPr>
          <w:rFonts w:ascii="Sylfaen" w:hAnsi="Sylfaen" w:cs="Arial"/>
          <w:szCs w:val="24"/>
          <w:lang w:val="ro-RO" w:eastAsia="en-GB"/>
        </w:rPr>
        <w:t xml:space="preserve">, </w:t>
      </w:r>
      <w:r w:rsidRPr="00E0356B">
        <w:rPr>
          <w:rFonts w:ascii="Sylfaen" w:hAnsi="Sylfaen" w:cs="Sylfaen"/>
          <w:szCs w:val="24"/>
          <w:lang w:eastAsia="en-GB"/>
        </w:rPr>
        <w:t>ազգային</w:t>
      </w:r>
      <w:r w:rsidRPr="00E0356B">
        <w:rPr>
          <w:rFonts w:ascii="Sylfaen" w:hAnsi="Sylfaen" w:cs="Arial"/>
          <w:szCs w:val="24"/>
          <w:lang w:val="ro-RO" w:eastAsia="en-GB"/>
        </w:rPr>
        <w:t xml:space="preserve"> </w:t>
      </w:r>
      <w:r w:rsidRPr="00E0356B">
        <w:rPr>
          <w:rFonts w:ascii="Sylfaen" w:hAnsi="Sylfaen" w:cs="Sylfaen"/>
          <w:szCs w:val="24"/>
          <w:lang w:eastAsia="en-GB"/>
        </w:rPr>
        <w:t>փոքրամասնությունների</w:t>
      </w:r>
      <w:r w:rsidRPr="00E0356B">
        <w:rPr>
          <w:rFonts w:ascii="Sylfaen" w:hAnsi="Sylfaen" w:cs="Arial"/>
          <w:szCs w:val="24"/>
          <w:lang w:val="ro-RO" w:eastAsia="en-GB"/>
        </w:rPr>
        <w:t xml:space="preserve"> </w:t>
      </w:r>
      <w:r w:rsidRPr="00E0356B">
        <w:rPr>
          <w:rFonts w:ascii="Sylfaen" w:hAnsi="Sylfaen" w:cs="Sylfaen"/>
          <w:szCs w:val="24"/>
          <w:lang w:eastAsia="en-GB"/>
        </w:rPr>
        <w:t>ներկայացուցիչներն</w:t>
      </w:r>
      <w:r w:rsidRPr="00E0356B">
        <w:rPr>
          <w:rFonts w:ascii="Sylfaen" w:hAnsi="Sylfaen" w:cs="Arial"/>
          <w:szCs w:val="24"/>
          <w:lang w:val="ro-RO" w:eastAsia="en-GB"/>
        </w:rPr>
        <w:t xml:space="preserve"> </w:t>
      </w:r>
      <w:r w:rsidRPr="00E0356B">
        <w:rPr>
          <w:rFonts w:ascii="Sylfaen" w:hAnsi="Sylfaen" w:cs="Sylfaen"/>
          <w:szCs w:val="24"/>
          <w:lang w:eastAsia="en-GB"/>
        </w:rPr>
        <w:t>են</w:t>
      </w:r>
      <w:r w:rsidRPr="00E0356B">
        <w:rPr>
          <w:rFonts w:ascii="Sylfaen" w:hAnsi="Sylfaen" w:cs="Arial"/>
          <w:szCs w:val="24"/>
          <w:lang w:val="ro-RO" w:eastAsia="en-GB"/>
        </w:rPr>
        <w:t xml:space="preserve"> </w:t>
      </w:r>
      <w:r w:rsidRPr="00E0356B">
        <w:rPr>
          <w:rFonts w:ascii="Sylfaen" w:hAnsi="Sylfaen" w:cs="Sylfaen"/>
          <w:szCs w:val="24"/>
          <w:lang w:eastAsia="en-GB"/>
        </w:rPr>
        <w:t>և</w:t>
      </w:r>
      <w:r w:rsidRPr="00E0356B">
        <w:rPr>
          <w:rFonts w:ascii="Sylfaen" w:hAnsi="Sylfaen" w:cs="Arial"/>
          <w:szCs w:val="24"/>
          <w:lang w:val="ro-RO" w:eastAsia="en-GB"/>
        </w:rPr>
        <w:t xml:space="preserve"> </w:t>
      </w:r>
      <w:r w:rsidRPr="00E0356B">
        <w:rPr>
          <w:rFonts w:ascii="Sylfaen" w:hAnsi="Sylfaen" w:cs="Sylfaen"/>
          <w:szCs w:val="24"/>
          <w:lang w:eastAsia="en-GB"/>
        </w:rPr>
        <w:t>կանայք</w:t>
      </w:r>
      <w:r w:rsidRPr="00E0356B">
        <w:rPr>
          <w:rFonts w:ascii="Sylfaen" w:hAnsi="Sylfaen" w:cs="Arial"/>
          <w:szCs w:val="24"/>
          <w:lang w:val="ro-RO" w:eastAsia="en-GB"/>
        </w:rPr>
        <w:t xml:space="preserve">: </w:t>
      </w:r>
    </w:p>
    <w:p w:rsidR="00CA2E55" w:rsidRPr="00E0356B" w:rsidRDefault="00CA2E55" w:rsidP="00622B12">
      <w:pPr>
        <w:tabs>
          <w:tab w:val="left" w:pos="3030"/>
        </w:tabs>
        <w:spacing w:after="0"/>
        <w:ind w:firstLine="720"/>
        <w:jc w:val="both"/>
        <w:rPr>
          <w:rFonts w:ascii="Sylfaen" w:hAnsi="Sylfaen"/>
          <w:szCs w:val="24"/>
          <w:lang w:val="ro-RO" w:eastAsia="en-GB"/>
        </w:rPr>
      </w:pP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կառավարումը</w:t>
      </w:r>
      <w:r w:rsidRPr="00E0356B">
        <w:rPr>
          <w:rFonts w:ascii="Sylfaen" w:hAnsi="Sylfaen"/>
          <w:szCs w:val="24"/>
          <w:lang w:val="ro-RO" w:eastAsia="en-GB"/>
        </w:rPr>
        <w:t xml:space="preserve"> </w:t>
      </w:r>
      <w:r w:rsidRPr="00E0356B">
        <w:rPr>
          <w:rFonts w:ascii="Sylfaen" w:hAnsi="Sylfaen" w:cs="Sylfaen"/>
          <w:szCs w:val="24"/>
          <w:lang w:val="en-GB" w:eastAsia="en-GB"/>
        </w:rPr>
        <w:t>նշանակում</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նոր</w:t>
      </w:r>
      <w:r w:rsidRPr="00E0356B">
        <w:rPr>
          <w:rFonts w:ascii="Sylfaen" w:hAnsi="Sylfaen"/>
          <w:szCs w:val="24"/>
          <w:lang w:val="ro-RO" w:eastAsia="en-GB"/>
        </w:rPr>
        <w:t xml:space="preserve"> </w:t>
      </w:r>
      <w:r w:rsidRPr="00E0356B">
        <w:rPr>
          <w:rFonts w:ascii="Sylfaen" w:hAnsi="Sylfaen" w:cs="Sylfaen"/>
          <w:szCs w:val="24"/>
          <w:lang w:val="en-GB" w:eastAsia="en-GB"/>
        </w:rPr>
        <w:t>տիպի</w:t>
      </w:r>
      <w:r w:rsidRPr="00E0356B">
        <w:rPr>
          <w:rFonts w:ascii="Sylfaen" w:hAnsi="Sylfaen"/>
          <w:szCs w:val="24"/>
          <w:lang w:val="ro-RO" w:eastAsia="en-GB"/>
        </w:rPr>
        <w:t xml:space="preserve"> </w:t>
      </w:r>
      <w:r w:rsidRPr="00E0356B">
        <w:rPr>
          <w:rFonts w:ascii="Sylfaen" w:hAnsi="Sylfaen" w:cs="Sylfaen"/>
          <w:szCs w:val="24"/>
          <w:lang w:val="en-GB" w:eastAsia="en-GB"/>
        </w:rPr>
        <w:t>փոխհարաբերությունների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ձևավորում</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բնակիչների</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միջև</w:t>
      </w:r>
      <w:r w:rsidRPr="00E0356B">
        <w:rPr>
          <w:rFonts w:ascii="Sylfaen" w:hAnsi="Sylfaen"/>
          <w:szCs w:val="24"/>
          <w:lang w:val="ro-RO" w:eastAsia="en-GB"/>
        </w:rPr>
        <w:t xml:space="preserve">: </w:t>
      </w:r>
      <w:r w:rsidRPr="00E0356B">
        <w:rPr>
          <w:rFonts w:ascii="Sylfaen" w:hAnsi="Sylfaen" w:cs="Sylfaen"/>
          <w:szCs w:val="24"/>
          <w:lang w:val="en-GB" w:eastAsia="en-GB"/>
        </w:rPr>
        <w:t>Այն</w:t>
      </w:r>
      <w:r w:rsidRPr="00E0356B">
        <w:rPr>
          <w:rFonts w:ascii="Sylfaen" w:hAnsi="Sylfaen"/>
          <w:szCs w:val="24"/>
          <w:lang w:val="ro-RO" w:eastAsia="en-GB"/>
        </w:rPr>
        <w:t xml:space="preserve"> </w:t>
      </w:r>
      <w:r w:rsidRPr="00E0356B">
        <w:rPr>
          <w:rFonts w:ascii="Sylfaen" w:hAnsi="Sylfaen" w:cs="Sylfaen"/>
          <w:szCs w:val="24"/>
          <w:lang w:val="en-GB" w:eastAsia="en-GB"/>
        </w:rPr>
        <w:t>ընդգրկում</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ֆորմալ</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ոչ</w:t>
      </w:r>
      <w:r w:rsidRPr="00E0356B">
        <w:rPr>
          <w:rFonts w:ascii="Sylfaen" w:hAnsi="Sylfaen"/>
          <w:szCs w:val="24"/>
          <w:lang w:val="ro-RO" w:eastAsia="en-GB"/>
        </w:rPr>
        <w:t xml:space="preserve"> </w:t>
      </w:r>
      <w:r w:rsidRPr="00E0356B">
        <w:rPr>
          <w:rFonts w:ascii="Sylfaen" w:hAnsi="Sylfaen" w:cs="Sylfaen"/>
          <w:szCs w:val="24"/>
          <w:lang w:val="en-GB" w:eastAsia="en-GB"/>
        </w:rPr>
        <w:t>ֆորմալ</w:t>
      </w:r>
      <w:r w:rsidRPr="00E0356B">
        <w:rPr>
          <w:rFonts w:ascii="Sylfaen" w:hAnsi="Sylfaen"/>
          <w:szCs w:val="24"/>
          <w:lang w:val="ro-RO" w:eastAsia="en-GB"/>
        </w:rPr>
        <w:t xml:space="preserve"> </w:t>
      </w:r>
      <w:r w:rsidRPr="00E0356B">
        <w:rPr>
          <w:rFonts w:ascii="Sylfaen" w:hAnsi="Sylfaen" w:cs="Sylfaen"/>
          <w:szCs w:val="24"/>
          <w:lang w:val="en-GB" w:eastAsia="en-GB"/>
        </w:rPr>
        <w:t>ինստիտուտներ</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գործընթացներ</w:t>
      </w:r>
      <w:r w:rsidRPr="00E0356B">
        <w:rPr>
          <w:rFonts w:ascii="Sylfaen" w:hAnsi="Sylfaen"/>
          <w:szCs w:val="24"/>
          <w:lang w:val="ro-RO" w:eastAsia="en-GB"/>
        </w:rPr>
        <w:t xml:space="preserve">, </w:t>
      </w:r>
      <w:r w:rsidRPr="00E0356B">
        <w:rPr>
          <w:rFonts w:ascii="Sylfaen" w:hAnsi="Sylfaen" w:cs="Sylfaen"/>
          <w:szCs w:val="24"/>
          <w:lang w:val="en-GB" w:eastAsia="en-GB"/>
        </w:rPr>
        <w:t>որոնք</w:t>
      </w:r>
      <w:r w:rsidRPr="00E0356B">
        <w:rPr>
          <w:rFonts w:ascii="Sylfaen" w:hAnsi="Sylfaen"/>
          <w:szCs w:val="24"/>
          <w:lang w:val="ro-RO" w:eastAsia="en-GB"/>
        </w:rPr>
        <w:t xml:space="preserve"> </w:t>
      </w:r>
      <w:r w:rsidRPr="00E0356B">
        <w:rPr>
          <w:rFonts w:ascii="Sylfaen" w:hAnsi="Sylfaen" w:cs="Sylfaen"/>
          <w:szCs w:val="24"/>
          <w:lang w:val="en-GB" w:eastAsia="en-GB"/>
        </w:rPr>
        <w:t>ապահովում</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փոխադարձ</w:t>
      </w:r>
      <w:r w:rsidRPr="00E0356B">
        <w:rPr>
          <w:rFonts w:ascii="Sylfaen" w:hAnsi="Sylfaen"/>
          <w:szCs w:val="24"/>
          <w:lang w:val="ro-RO" w:eastAsia="en-GB"/>
        </w:rPr>
        <w:t xml:space="preserve"> </w:t>
      </w:r>
      <w:r w:rsidRPr="00E0356B">
        <w:rPr>
          <w:rFonts w:ascii="Sylfaen" w:hAnsi="Sylfaen" w:cs="Sylfaen"/>
          <w:szCs w:val="24"/>
          <w:lang w:val="en-GB" w:eastAsia="en-GB"/>
        </w:rPr>
        <w:t>կապը</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փոխազդեցությունը</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նրանց</w:t>
      </w:r>
      <w:r w:rsidRPr="00E0356B">
        <w:rPr>
          <w:rFonts w:ascii="Sylfaen" w:hAnsi="Sylfaen"/>
          <w:szCs w:val="24"/>
          <w:lang w:val="ro-RO" w:eastAsia="en-GB"/>
        </w:rPr>
        <w:t xml:space="preserve"> </w:t>
      </w:r>
      <w:r w:rsidRPr="00E0356B">
        <w:rPr>
          <w:rFonts w:ascii="Sylfaen" w:hAnsi="Sylfaen" w:cs="Sylfaen"/>
          <w:szCs w:val="24"/>
          <w:lang w:val="en-GB" w:eastAsia="en-GB"/>
        </w:rPr>
        <w:t>մատուցած</w:t>
      </w:r>
      <w:r w:rsidRPr="00E0356B">
        <w:rPr>
          <w:rFonts w:ascii="Sylfaen" w:hAnsi="Sylfaen"/>
          <w:szCs w:val="24"/>
          <w:lang w:val="ro-RO" w:eastAsia="en-GB"/>
        </w:rPr>
        <w:t xml:space="preserve"> </w:t>
      </w:r>
      <w:r w:rsidRPr="00E0356B">
        <w:rPr>
          <w:rFonts w:ascii="Sylfaen" w:hAnsi="Sylfaen" w:cs="Sylfaen"/>
          <w:szCs w:val="24"/>
          <w:lang w:val="en-GB" w:eastAsia="en-GB"/>
        </w:rPr>
        <w:t>ծառայություններից</w:t>
      </w:r>
      <w:r w:rsidRPr="00E0356B">
        <w:rPr>
          <w:rFonts w:ascii="Sylfaen" w:hAnsi="Sylfaen"/>
          <w:szCs w:val="24"/>
          <w:lang w:val="ro-RO" w:eastAsia="en-GB"/>
        </w:rPr>
        <w:t xml:space="preserve"> </w:t>
      </w:r>
      <w:r w:rsidRPr="00E0356B">
        <w:rPr>
          <w:rFonts w:ascii="Sylfaen" w:hAnsi="Sylfaen" w:cs="Sylfaen"/>
          <w:szCs w:val="24"/>
          <w:lang w:val="en-GB" w:eastAsia="en-GB"/>
        </w:rPr>
        <w:t>օգտվող</w:t>
      </w:r>
      <w:r w:rsidRPr="00E0356B">
        <w:rPr>
          <w:rFonts w:ascii="Sylfaen" w:hAnsi="Sylfaen"/>
          <w:szCs w:val="24"/>
          <w:lang w:val="ro-RO" w:eastAsia="en-GB"/>
        </w:rPr>
        <w:t xml:space="preserve"> </w:t>
      </w:r>
      <w:r w:rsidRPr="00E0356B">
        <w:rPr>
          <w:rFonts w:ascii="Sylfaen" w:hAnsi="Sylfaen" w:cs="Sylfaen"/>
          <w:szCs w:val="24"/>
          <w:lang w:val="en-GB" w:eastAsia="en-GB"/>
        </w:rPr>
        <w:t>շահառուների</w:t>
      </w:r>
      <w:r w:rsidRPr="00E0356B">
        <w:rPr>
          <w:rFonts w:ascii="Sylfaen" w:hAnsi="Sylfaen"/>
          <w:szCs w:val="24"/>
          <w:lang w:val="ro-RO" w:eastAsia="en-GB"/>
        </w:rPr>
        <w:t xml:space="preserve"> </w:t>
      </w:r>
      <w:r w:rsidRPr="00E0356B">
        <w:rPr>
          <w:rFonts w:ascii="Sylfaen" w:hAnsi="Sylfaen" w:cs="Sylfaen"/>
          <w:szCs w:val="24"/>
          <w:lang w:val="en-GB" w:eastAsia="en-GB"/>
        </w:rPr>
        <w:t>միջև</w:t>
      </w:r>
      <w:r w:rsidRPr="00E0356B">
        <w:rPr>
          <w:rFonts w:ascii="Sylfaen" w:hAnsi="Sylfaen"/>
          <w:szCs w:val="24"/>
          <w:lang w:val="ro-RO" w:eastAsia="en-GB"/>
        </w:rPr>
        <w:t xml:space="preserve">: </w:t>
      </w:r>
      <w:r w:rsidRPr="00E0356B">
        <w:rPr>
          <w:rFonts w:ascii="Sylfaen" w:hAnsi="Sylfaen" w:cs="Sylfaen"/>
          <w:szCs w:val="24"/>
          <w:lang w:val="en-GB" w:eastAsia="en-GB"/>
        </w:rPr>
        <w:t>Դրանք</w:t>
      </w:r>
      <w:r w:rsidRPr="00E0356B">
        <w:rPr>
          <w:rFonts w:ascii="Sylfaen" w:hAnsi="Sylfaen"/>
          <w:szCs w:val="24"/>
          <w:lang w:val="ro-RO" w:eastAsia="en-GB"/>
        </w:rPr>
        <w:t xml:space="preserve"> </w:t>
      </w:r>
      <w:r w:rsidRPr="00E0356B">
        <w:rPr>
          <w:rFonts w:ascii="Sylfaen" w:hAnsi="Sylfaen" w:cs="Sylfaen"/>
          <w:szCs w:val="24"/>
          <w:lang w:val="en-GB" w:eastAsia="en-GB"/>
        </w:rPr>
        <w:t>ոչ</w:t>
      </w:r>
      <w:r w:rsidRPr="00E0356B">
        <w:rPr>
          <w:rFonts w:ascii="Sylfaen" w:hAnsi="Sylfaen"/>
          <w:szCs w:val="24"/>
          <w:lang w:val="ro-RO" w:eastAsia="en-GB"/>
        </w:rPr>
        <w:t xml:space="preserve"> </w:t>
      </w:r>
      <w:r w:rsidRPr="00E0356B">
        <w:rPr>
          <w:rFonts w:ascii="Sylfaen" w:hAnsi="Sylfaen" w:cs="Sylfaen"/>
          <w:szCs w:val="24"/>
          <w:lang w:val="en-GB" w:eastAsia="en-GB"/>
        </w:rPr>
        <w:t>միայն</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ինքնակառավարման</w:t>
      </w:r>
      <w:r w:rsidRPr="00E0356B">
        <w:rPr>
          <w:rFonts w:ascii="Sylfaen" w:hAnsi="Sylfaen"/>
          <w:szCs w:val="24"/>
          <w:lang w:val="ro-RO" w:eastAsia="en-GB"/>
        </w:rPr>
        <w:t xml:space="preserve"> </w:t>
      </w:r>
      <w:r w:rsidRPr="00E0356B">
        <w:rPr>
          <w:rFonts w:ascii="Sylfaen" w:hAnsi="Sylfaen" w:cs="Sylfaen"/>
          <w:szCs w:val="24"/>
          <w:lang w:val="en-GB" w:eastAsia="en-GB"/>
        </w:rPr>
        <w:t>պաշտոնական</w:t>
      </w:r>
      <w:r w:rsidRPr="00E0356B">
        <w:rPr>
          <w:rFonts w:ascii="Sylfaen" w:hAnsi="Sylfaen"/>
          <w:szCs w:val="24"/>
          <w:lang w:val="ro-RO" w:eastAsia="en-GB"/>
        </w:rPr>
        <w:t xml:space="preserve"> </w:t>
      </w:r>
      <w:r w:rsidRPr="00E0356B">
        <w:rPr>
          <w:rFonts w:ascii="Sylfaen" w:hAnsi="Sylfaen" w:cs="Sylfaen"/>
          <w:szCs w:val="24"/>
          <w:lang w:val="en-GB" w:eastAsia="en-GB"/>
        </w:rPr>
        <w:t>ինստիտուտներն</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ավագանի</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ղեկավար</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այլն</w:t>
      </w:r>
      <w:r w:rsidRPr="00E0356B">
        <w:rPr>
          <w:rFonts w:ascii="Sylfaen" w:hAnsi="Sylfaen"/>
          <w:szCs w:val="24"/>
          <w:lang w:val="ro-RO" w:eastAsia="en-GB"/>
        </w:rPr>
        <w:t xml:space="preserve">), </w:t>
      </w:r>
      <w:r w:rsidRPr="00E0356B">
        <w:rPr>
          <w:rFonts w:ascii="Sylfaen" w:hAnsi="Sylfaen" w:cs="Sylfaen"/>
          <w:szCs w:val="24"/>
          <w:lang w:val="en-GB" w:eastAsia="en-GB"/>
        </w:rPr>
        <w:t>այլ</w:t>
      </w:r>
      <w:r w:rsidRPr="00E0356B">
        <w:rPr>
          <w:rFonts w:ascii="Sylfaen" w:hAnsi="Sylfaen"/>
          <w:szCs w:val="24"/>
          <w:lang w:val="ro-RO" w:eastAsia="en-GB"/>
        </w:rPr>
        <w:t xml:space="preserve"> </w:t>
      </w:r>
      <w:r w:rsidRPr="00E0356B">
        <w:rPr>
          <w:rFonts w:ascii="Sylfaen" w:hAnsi="Sylfaen" w:cs="Sylfaen"/>
          <w:szCs w:val="24"/>
          <w:lang w:val="en-GB" w:eastAsia="en-GB"/>
        </w:rPr>
        <w:t>նաև</w:t>
      </w:r>
      <w:r w:rsidRPr="00E0356B">
        <w:rPr>
          <w:rFonts w:ascii="Sylfaen" w:hAnsi="Sylfaen"/>
          <w:szCs w:val="24"/>
          <w:lang w:val="ro-RO" w:eastAsia="en-GB"/>
        </w:rPr>
        <w:t xml:space="preserve"> </w:t>
      </w:r>
      <w:r w:rsidRPr="00E0356B">
        <w:rPr>
          <w:rFonts w:ascii="Sylfaen" w:hAnsi="Sylfaen" w:cs="Sylfaen"/>
          <w:szCs w:val="24"/>
          <w:lang w:val="en-GB" w:eastAsia="en-GB"/>
        </w:rPr>
        <w:t>այն</w:t>
      </w:r>
      <w:r w:rsidRPr="00E0356B">
        <w:rPr>
          <w:rFonts w:ascii="Sylfaen" w:hAnsi="Sylfaen"/>
          <w:szCs w:val="24"/>
          <w:lang w:val="ro-RO" w:eastAsia="en-GB"/>
        </w:rPr>
        <w:t xml:space="preserve"> </w:t>
      </w:r>
      <w:r w:rsidRPr="00E0356B">
        <w:rPr>
          <w:rFonts w:ascii="Sylfaen" w:hAnsi="Sylfaen" w:cs="Sylfaen"/>
          <w:szCs w:val="24"/>
          <w:lang w:val="en-GB" w:eastAsia="en-GB"/>
        </w:rPr>
        <w:t>ինստիտուտները</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կազմակերպությունները</w:t>
      </w:r>
      <w:r w:rsidRPr="00E0356B">
        <w:rPr>
          <w:rFonts w:ascii="Sylfaen" w:hAnsi="Sylfaen"/>
          <w:szCs w:val="24"/>
          <w:lang w:val="ro-RO" w:eastAsia="en-GB"/>
        </w:rPr>
        <w:t xml:space="preserve"> (</w:t>
      </w:r>
      <w:r w:rsidRPr="00E0356B">
        <w:rPr>
          <w:rFonts w:ascii="Sylfaen" w:hAnsi="Sylfaen" w:cs="Sylfaen"/>
          <w:szCs w:val="24"/>
          <w:lang w:val="en-GB" w:eastAsia="en-GB"/>
        </w:rPr>
        <w:t>ՀԿ</w:t>
      </w:r>
      <w:r w:rsidRPr="00E0356B">
        <w:rPr>
          <w:rFonts w:ascii="Sylfaen" w:hAnsi="Sylfaen"/>
          <w:szCs w:val="24"/>
          <w:lang w:val="ro-RO" w:eastAsia="en-GB"/>
        </w:rPr>
        <w:t>-</w:t>
      </w:r>
      <w:r w:rsidRPr="00E0356B">
        <w:rPr>
          <w:rFonts w:ascii="Sylfaen" w:hAnsi="Sylfaen" w:cs="Sylfaen"/>
          <w:szCs w:val="24"/>
          <w:lang w:val="en-GB" w:eastAsia="en-GB"/>
        </w:rPr>
        <w:t>ներ</w:t>
      </w:r>
      <w:r w:rsidRPr="00E0356B">
        <w:rPr>
          <w:rFonts w:ascii="Sylfaen" w:hAnsi="Sylfaen"/>
          <w:szCs w:val="24"/>
          <w:lang w:val="ro-RO" w:eastAsia="en-GB"/>
        </w:rPr>
        <w:t xml:space="preserve">, </w:t>
      </w:r>
      <w:r w:rsidRPr="00E0356B">
        <w:rPr>
          <w:rFonts w:ascii="Sylfaen" w:hAnsi="Sylfaen" w:cs="Sylfaen"/>
          <w:szCs w:val="24"/>
          <w:lang w:val="en-GB" w:eastAsia="en-GB"/>
        </w:rPr>
        <w:t>հիմնադրամներ</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այլն</w:t>
      </w:r>
      <w:r w:rsidRPr="00E0356B">
        <w:rPr>
          <w:rFonts w:ascii="Sylfaen" w:hAnsi="Sylfaen"/>
          <w:szCs w:val="24"/>
          <w:lang w:val="ro-RO" w:eastAsia="en-GB"/>
        </w:rPr>
        <w:t xml:space="preserve">), </w:t>
      </w:r>
      <w:r w:rsidRPr="00E0356B">
        <w:rPr>
          <w:rFonts w:ascii="Sylfaen" w:hAnsi="Sylfaen" w:cs="Sylfaen"/>
          <w:szCs w:val="24"/>
          <w:lang w:val="en-GB" w:eastAsia="en-GB"/>
        </w:rPr>
        <w:t>որոնք</w:t>
      </w:r>
      <w:r w:rsidRPr="00E0356B">
        <w:rPr>
          <w:rFonts w:ascii="Sylfaen" w:hAnsi="Sylfaen"/>
          <w:szCs w:val="24"/>
          <w:lang w:val="ro-RO" w:eastAsia="en-GB"/>
        </w:rPr>
        <w:t xml:space="preserve"> </w:t>
      </w:r>
      <w:r w:rsidRPr="00E0356B">
        <w:rPr>
          <w:rFonts w:ascii="Sylfaen" w:hAnsi="Sylfaen" w:cs="Sylfaen"/>
          <w:szCs w:val="24"/>
          <w:lang w:val="en-GB" w:eastAsia="en-GB"/>
        </w:rPr>
        <w:t>որոշակի</w:t>
      </w:r>
      <w:r w:rsidRPr="00E0356B">
        <w:rPr>
          <w:rFonts w:ascii="Sylfaen" w:hAnsi="Sylfaen"/>
          <w:szCs w:val="24"/>
          <w:lang w:val="ro-RO" w:eastAsia="en-GB"/>
        </w:rPr>
        <w:t xml:space="preserve"> </w:t>
      </w:r>
      <w:r w:rsidRPr="00E0356B">
        <w:rPr>
          <w:rFonts w:ascii="Sylfaen" w:hAnsi="Sylfaen" w:cs="Sylfaen"/>
          <w:szCs w:val="24"/>
          <w:lang w:val="en-GB" w:eastAsia="en-GB"/>
        </w:rPr>
        <w:t>ազդեցություն</w:t>
      </w:r>
      <w:r w:rsidRPr="00E0356B">
        <w:rPr>
          <w:rFonts w:ascii="Sylfaen" w:hAnsi="Sylfaen"/>
          <w:szCs w:val="24"/>
          <w:lang w:val="ro-RO" w:eastAsia="en-GB"/>
        </w:rPr>
        <w:t xml:space="preserve"> </w:t>
      </w:r>
      <w:r w:rsidRPr="00E0356B">
        <w:rPr>
          <w:rFonts w:ascii="Sylfaen" w:hAnsi="Sylfaen" w:cs="Sylfaen"/>
          <w:szCs w:val="24"/>
          <w:lang w:val="en-GB" w:eastAsia="en-GB"/>
        </w:rPr>
        <w:t>ունեն</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ինքնակառավարման</w:t>
      </w:r>
      <w:r w:rsidRPr="00E0356B">
        <w:rPr>
          <w:rFonts w:ascii="Sylfaen" w:hAnsi="Sylfaen"/>
          <w:szCs w:val="24"/>
          <w:lang w:val="ro-RO" w:eastAsia="en-GB"/>
        </w:rPr>
        <w:t xml:space="preserve"> </w:t>
      </w:r>
      <w:r w:rsidRPr="00E0356B">
        <w:rPr>
          <w:rFonts w:ascii="Sylfaen" w:hAnsi="Sylfaen" w:cs="Sylfaen"/>
          <w:szCs w:val="24"/>
          <w:lang w:val="en-GB" w:eastAsia="en-GB"/>
        </w:rPr>
        <w:t>կամ</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կառավարման</w:t>
      </w:r>
      <w:r w:rsidRPr="00E0356B">
        <w:rPr>
          <w:rFonts w:ascii="Sylfaen" w:hAnsi="Sylfaen"/>
          <w:szCs w:val="24"/>
          <w:lang w:val="ro-RO" w:eastAsia="en-GB"/>
        </w:rPr>
        <w:t xml:space="preserve"> </w:t>
      </w:r>
      <w:r w:rsidRPr="00E0356B">
        <w:rPr>
          <w:rFonts w:ascii="Sylfaen" w:hAnsi="Sylfaen" w:cs="Sylfaen"/>
          <w:szCs w:val="24"/>
          <w:lang w:val="en-GB" w:eastAsia="en-GB"/>
        </w:rPr>
        <w:t>իրականացման</w:t>
      </w:r>
      <w:r w:rsidRPr="00E0356B">
        <w:rPr>
          <w:rFonts w:ascii="Sylfaen" w:hAnsi="Sylfaen"/>
          <w:szCs w:val="24"/>
          <w:lang w:val="ro-RO" w:eastAsia="en-GB"/>
        </w:rPr>
        <w:t xml:space="preserve"> </w:t>
      </w:r>
      <w:r w:rsidRPr="00E0356B">
        <w:rPr>
          <w:rFonts w:ascii="Sylfaen" w:hAnsi="Sylfaen" w:cs="Sylfaen"/>
          <w:szCs w:val="24"/>
          <w:lang w:val="en-GB" w:eastAsia="en-GB"/>
        </w:rPr>
        <w:t>վրա</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իշխանությունները</w:t>
      </w:r>
      <w:r w:rsidRPr="00E0356B">
        <w:rPr>
          <w:rFonts w:ascii="Sylfaen" w:hAnsi="Sylfaen"/>
          <w:szCs w:val="24"/>
          <w:lang w:val="ro-RO" w:eastAsia="en-GB"/>
        </w:rPr>
        <w:t xml:space="preserve">, </w:t>
      </w:r>
      <w:r w:rsidRPr="00E0356B">
        <w:rPr>
          <w:rFonts w:ascii="Sylfaen" w:hAnsi="Sylfaen" w:cs="Sylfaen"/>
          <w:szCs w:val="24"/>
          <w:lang w:val="en-GB" w:eastAsia="en-GB"/>
        </w:rPr>
        <w:t>այս</w:t>
      </w:r>
      <w:r w:rsidRPr="00E0356B">
        <w:rPr>
          <w:rFonts w:ascii="Sylfaen" w:hAnsi="Sylfaen"/>
          <w:szCs w:val="24"/>
          <w:lang w:val="ro-RO" w:eastAsia="en-GB"/>
        </w:rPr>
        <w:t xml:space="preserve"> </w:t>
      </w:r>
      <w:r w:rsidRPr="00E0356B">
        <w:rPr>
          <w:rFonts w:ascii="Sylfaen" w:hAnsi="Sylfaen" w:cs="Sylfaen"/>
          <w:szCs w:val="24"/>
          <w:lang w:val="en-GB" w:eastAsia="en-GB"/>
        </w:rPr>
        <w:t>դեպքում</w:t>
      </w:r>
      <w:r w:rsidRPr="00E0356B">
        <w:rPr>
          <w:rFonts w:ascii="Sylfaen" w:hAnsi="Sylfaen"/>
          <w:szCs w:val="24"/>
          <w:lang w:val="ro-RO" w:eastAsia="en-GB"/>
        </w:rPr>
        <w:t xml:space="preserve">, </w:t>
      </w:r>
      <w:r w:rsidRPr="00E0356B">
        <w:rPr>
          <w:rFonts w:ascii="Sylfaen" w:hAnsi="Sylfaen" w:cs="Sylfaen"/>
          <w:szCs w:val="24"/>
          <w:lang w:val="en-GB" w:eastAsia="en-GB"/>
        </w:rPr>
        <w:t>քաղաքականություններ</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որոշումներ</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ընդունում</w:t>
      </w:r>
      <w:r w:rsidRPr="00E0356B">
        <w:rPr>
          <w:rFonts w:ascii="Sylfaen" w:hAnsi="Sylfaen"/>
          <w:szCs w:val="24"/>
          <w:lang w:val="ro-RO" w:eastAsia="en-GB"/>
        </w:rPr>
        <w:t xml:space="preserve"> </w:t>
      </w:r>
      <w:r w:rsidRPr="00E0356B">
        <w:rPr>
          <w:rFonts w:ascii="Sylfaen" w:hAnsi="Sylfaen" w:cs="Sylfaen"/>
          <w:szCs w:val="24"/>
          <w:lang w:val="en-GB" w:eastAsia="en-GB"/>
        </w:rPr>
        <w:t>ոչ</w:t>
      </w:r>
      <w:r w:rsidRPr="00E0356B">
        <w:rPr>
          <w:rFonts w:ascii="Sylfaen" w:hAnsi="Sylfaen"/>
          <w:szCs w:val="24"/>
          <w:lang w:val="ro-RO" w:eastAsia="en-GB"/>
        </w:rPr>
        <w:t xml:space="preserve"> </w:t>
      </w:r>
      <w:r w:rsidRPr="00E0356B">
        <w:rPr>
          <w:rFonts w:ascii="Sylfaen" w:hAnsi="Sylfaen" w:cs="Sylfaen"/>
          <w:szCs w:val="24"/>
          <w:lang w:val="en-GB" w:eastAsia="en-GB"/>
        </w:rPr>
        <w:t>թե</w:t>
      </w:r>
      <w:r w:rsidRPr="00E0356B">
        <w:rPr>
          <w:rFonts w:ascii="Sylfaen" w:hAnsi="Sylfaen"/>
          <w:szCs w:val="24"/>
          <w:lang w:val="ro-RO" w:eastAsia="en-GB"/>
        </w:rPr>
        <w:t xml:space="preserve"> </w:t>
      </w:r>
      <w:r w:rsidRPr="00E0356B">
        <w:rPr>
          <w:rFonts w:ascii="Sylfaen" w:hAnsi="Sylfaen" w:cs="Sylfaen"/>
          <w:szCs w:val="24"/>
          <w:lang w:val="en-GB" w:eastAsia="en-GB"/>
        </w:rPr>
        <w:t>մեկուսացված</w:t>
      </w:r>
      <w:r w:rsidRPr="00E0356B">
        <w:rPr>
          <w:rFonts w:ascii="Sylfaen" w:hAnsi="Sylfaen"/>
          <w:szCs w:val="24"/>
          <w:lang w:val="ro-RO" w:eastAsia="en-GB"/>
        </w:rPr>
        <w:t xml:space="preserve"> </w:t>
      </w:r>
      <w:r w:rsidRPr="00E0356B">
        <w:rPr>
          <w:rFonts w:ascii="Sylfaen" w:hAnsi="Sylfaen" w:cs="Sylfaen"/>
          <w:szCs w:val="24"/>
          <w:lang w:val="en-GB" w:eastAsia="en-GB"/>
        </w:rPr>
        <w:t>ձևով</w:t>
      </w:r>
      <w:r w:rsidRPr="00E0356B">
        <w:rPr>
          <w:rFonts w:ascii="Sylfaen" w:hAnsi="Sylfaen"/>
          <w:szCs w:val="24"/>
          <w:lang w:val="ro-RO" w:eastAsia="en-GB"/>
        </w:rPr>
        <w:t xml:space="preserve">, </w:t>
      </w:r>
      <w:r w:rsidRPr="00E0356B">
        <w:rPr>
          <w:rFonts w:ascii="Sylfaen" w:hAnsi="Sylfaen" w:cs="Sylfaen"/>
          <w:szCs w:val="24"/>
          <w:lang w:val="en-GB" w:eastAsia="en-GB"/>
        </w:rPr>
        <w:t>այլ</w:t>
      </w:r>
      <w:r w:rsidRPr="00E0356B">
        <w:rPr>
          <w:rFonts w:ascii="Sylfaen" w:hAnsi="Sylfaen"/>
          <w:szCs w:val="24"/>
          <w:lang w:val="ro-RO" w:eastAsia="en-GB"/>
        </w:rPr>
        <w:t xml:space="preserve"> </w:t>
      </w:r>
      <w:r w:rsidRPr="00E0356B">
        <w:rPr>
          <w:rFonts w:ascii="Sylfaen" w:hAnsi="Sylfaen" w:cs="Sylfaen"/>
          <w:szCs w:val="24"/>
          <w:lang w:val="en-GB" w:eastAsia="en-GB"/>
        </w:rPr>
        <w:t>խորհրդակցելով</w:t>
      </w:r>
      <w:r w:rsidRPr="00E0356B">
        <w:rPr>
          <w:rFonts w:ascii="Sylfaen" w:hAnsi="Sylfaen"/>
          <w:szCs w:val="24"/>
          <w:lang w:val="ro-RO" w:eastAsia="en-GB"/>
        </w:rPr>
        <w:t xml:space="preserve"> </w:t>
      </w:r>
      <w:r w:rsidRPr="00E0356B">
        <w:rPr>
          <w:rFonts w:ascii="Sylfaen" w:hAnsi="Sylfaen" w:cs="Sylfaen"/>
          <w:szCs w:val="24"/>
          <w:lang w:val="en-GB" w:eastAsia="en-GB"/>
        </w:rPr>
        <w:t>բոլոր</w:t>
      </w:r>
      <w:r w:rsidRPr="00E0356B">
        <w:rPr>
          <w:rFonts w:ascii="Sylfaen" w:hAnsi="Sylfaen"/>
          <w:szCs w:val="24"/>
          <w:lang w:val="ro-RO" w:eastAsia="en-GB"/>
        </w:rPr>
        <w:t xml:space="preserve"> </w:t>
      </w:r>
      <w:r w:rsidRPr="00E0356B">
        <w:rPr>
          <w:rFonts w:ascii="Sylfaen" w:hAnsi="Sylfaen" w:cs="Sylfaen"/>
          <w:szCs w:val="24"/>
          <w:lang w:val="en-GB" w:eastAsia="en-GB"/>
        </w:rPr>
        <w:t>նրանց</w:t>
      </w:r>
      <w:r w:rsidRPr="00E0356B">
        <w:rPr>
          <w:rFonts w:ascii="Sylfaen" w:hAnsi="Sylfaen"/>
          <w:szCs w:val="24"/>
          <w:lang w:val="ro-RO" w:eastAsia="en-GB"/>
        </w:rPr>
        <w:t xml:space="preserve"> </w:t>
      </w:r>
      <w:r w:rsidRPr="00E0356B">
        <w:rPr>
          <w:rFonts w:ascii="Sylfaen" w:hAnsi="Sylfaen" w:cs="Sylfaen"/>
          <w:szCs w:val="24"/>
          <w:lang w:val="en-GB" w:eastAsia="en-GB"/>
        </w:rPr>
        <w:t>հետ</w:t>
      </w:r>
      <w:r w:rsidRPr="00E0356B">
        <w:rPr>
          <w:rFonts w:ascii="Sylfaen" w:hAnsi="Sylfaen"/>
          <w:szCs w:val="24"/>
          <w:lang w:val="ro-RO" w:eastAsia="en-GB"/>
        </w:rPr>
        <w:t xml:space="preserve">, </w:t>
      </w:r>
      <w:r w:rsidRPr="00E0356B">
        <w:rPr>
          <w:rFonts w:ascii="Sylfaen" w:hAnsi="Sylfaen" w:cs="Sylfaen"/>
          <w:szCs w:val="24"/>
          <w:lang w:val="en-GB" w:eastAsia="en-GB"/>
        </w:rPr>
        <w:t>ովքեր</w:t>
      </w:r>
      <w:r w:rsidRPr="00E0356B">
        <w:rPr>
          <w:rFonts w:ascii="Sylfaen" w:hAnsi="Sylfaen"/>
          <w:szCs w:val="24"/>
          <w:lang w:val="ro-RO" w:eastAsia="en-GB"/>
        </w:rPr>
        <w:t xml:space="preserve"> </w:t>
      </w:r>
      <w:r w:rsidRPr="00E0356B">
        <w:rPr>
          <w:rFonts w:ascii="Sylfaen" w:hAnsi="Sylfaen" w:cs="Sylfaen"/>
          <w:szCs w:val="24"/>
          <w:lang w:val="en-GB" w:eastAsia="en-GB"/>
        </w:rPr>
        <w:t>անմիջականորեն</w:t>
      </w:r>
      <w:r w:rsidRPr="00E0356B">
        <w:rPr>
          <w:rFonts w:ascii="Sylfaen" w:hAnsi="Sylfaen"/>
          <w:szCs w:val="24"/>
          <w:lang w:val="ro-RO" w:eastAsia="en-GB"/>
        </w:rPr>
        <w:t xml:space="preserve"> </w:t>
      </w:r>
      <w:r w:rsidRPr="00E0356B">
        <w:rPr>
          <w:rFonts w:ascii="Sylfaen" w:hAnsi="Sylfaen" w:cs="Sylfaen"/>
          <w:szCs w:val="24"/>
          <w:lang w:val="en-GB" w:eastAsia="en-GB"/>
        </w:rPr>
        <w:t>կրում</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դրանց</w:t>
      </w:r>
      <w:r w:rsidRPr="00E0356B">
        <w:rPr>
          <w:rFonts w:ascii="Sylfaen" w:hAnsi="Sylfaen"/>
          <w:szCs w:val="24"/>
          <w:lang w:val="ro-RO" w:eastAsia="en-GB"/>
        </w:rPr>
        <w:t xml:space="preserve"> </w:t>
      </w:r>
      <w:r w:rsidRPr="00E0356B">
        <w:rPr>
          <w:rFonts w:ascii="Sylfaen" w:hAnsi="Sylfaen" w:cs="Sylfaen"/>
          <w:szCs w:val="24"/>
          <w:lang w:val="en-GB" w:eastAsia="en-GB"/>
        </w:rPr>
        <w:t>ազդեցությունը</w:t>
      </w:r>
      <w:r w:rsidRPr="00E0356B">
        <w:rPr>
          <w:rFonts w:ascii="Sylfaen" w:hAnsi="Sylfaen"/>
          <w:szCs w:val="24"/>
          <w:lang w:val="ro-RO" w:eastAsia="en-GB"/>
        </w:rPr>
        <w:t xml:space="preserve">: </w:t>
      </w:r>
      <w:r w:rsidRPr="00E0356B">
        <w:rPr>
          <w:rFonts w:ascii="Sylfaen" w:hAnsi="Sylfaen" w:cs="Sylfaen"/>
          <w:szCs w:val="24"/>
          <w:lang w:val="en-GB" w:eastAsia="en-GB"/>
        </w:rPr>
        <w:t>Այդ</w:t>
      </w:r>
      <w:r w:rsidRPr="00E0356B">
        <w:rPr>
          <w:rFonts w:ascii="Sylfaen" w:hAnsi="Sylfaen"/>
          <w:szCs w:val="24"/>
          <w:lang w:val="ro-RO" w:eastAsia="en-GB"/>
        </w:rPr>
        <w:t xml:space="preserve"> </w:t>
      </w:r>
      <w:r w:rsidRPr="00E0356B">
        <w:rPr>
          <w:rFonts w:ascii="Sylfaen" w:hAnsi="Sylfaen" w:cs="Sylfaen"/>
          <w:szCs w:val="24"/>
          <w:lang w:val="en-GB" w:eastAsia="en-GB"/>
        </w:rPr>
        <w:t>փոխհարաբերություններում</w:t>
      </w:r>
      <w:r w:rsidRPr="00E0356B">
        <w:rPr>
          <w:rFonts w:ascii="Sylfaen" w:hAnsi="Sylfaen"/>
          <w:szCs w:val="24"/>
          <w:lang w:val="ro-RO" w:eastAsia="en-GB"/>
        </w:rPr>
        <w:t xml:space="preserve"> </w:t>
      </w:r>
      <w:r w:rsidRPr="00E0356B">
        <w:rPr>
          <w:rFonts w:ascii="Sylfaen" w:hAnsi="Sylfaen" w:cs="Sylfaen"/>
          <w:szCs w:val="24"/>
          <w:lang w:val="en-GB" w:eastAsia="en-GB"/>
        </w:rPr>
        <w:t>կարևոր</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ծանրակշիռ</w:t>
      </w:r>
      <w:r w:rsidRPr="00E0356B">
        <w:rPr>
          <w:rFonts w:ascii="Sylfaen" w:hAnsi="Sylfaen"/>
          <w:szCs w:val="24"/>
          <w:lang w:val="ro-RO" w:eastAsia="en-GB"/>
        </w:rPr>
        <w:t xml:space="preserve"> </w:t>
      </w:r>
      <w:r w:rsidRPr="00E0356B">
        <w:rPr>
          <w:rFonts w:ascii="Sylfaen" w:hAnsi="Sylfaen" w:cs="Sylfaen"/>
          <w:szCs w:val="24"/>
          <w:lang w:val="en-GB" w:eastAsia="en-GB"/>
        </w:rPr>
        <w:t>դեր</w:t>
      </w:r>
      <w:r w:rsidRPr="00E0356B">
        <w:rPr>
          <w:rFonts w:ascii="Sylfaen" w:hAnsi="Sylfaen"/>
          <w:szCs w:val="24"/>
          <w:lang w:val="ro-RO" w:eastAsia="en-GB"/>
        </w:rPr>
        <w:t xml:space="preserve"> </w:t>
      </w:r>
      <w:r w:rsidRPr="00E0356B">
        <w:rPr>
          <w:rFonts w:ascii="Sylfaen" w:hAnsi="Sylfaen" w:cs="Sylfaen"/>
          <w:szCs w:val="24"/>
          <w:lang w:val="en-GB" w:eastAsia="en-GB"/>
        </w:rPr>
        <w:t>ունեն</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իշխանությունները</w:t>
      </w:r>
      <w:r w:rsidRPr="00E0356B">
        <w:rPr>
          <w:rFonts w:ascii="Sylfaen" w:hAnsi="Sylfaen"/>
          <w:szCs w:val="24"/>
          <w:lang w:val="ro-RO" w:eastAsia="en-GB"/>
        </w:rPr>
        <w:t xml:space="preserve">, </w:t>
      </w:r>
      <w:r w:rsidRPr="00E0356B">
        <w:rPr>
          <w:rFonts w:ascii="Sylfaen" w:hAnsi="Sylfaen" w:cs="Sylfaen"/>
          <w:szCs w:val="24"/>
          <w:lang w:val="en-GB" w:eastAsia="en-GB"/>
        </w:rPr>
        <w:t>սակայն</w:t>
      </w:r>
      <w:r w:rsidRPr="00E0356B">
        <w:rPr>
          <w:rFonts w:ascii="Sylfaen" w:hAnsi="Sylfaen"/>
          <w:szCs w:val="24"/>
          <w:lang w:val="ro-RO" w:eastAsia="en-GB"/>
        </w:rPr>
        <w:t xml:space="preserve"> </w:t>
      </w:r>
      <w:r w:rsidRPr="00E0356B">
        <w:rPr>
          <w:rFonts w:ascii="Sylfaen" w:hAnsi="Sylfaen" w:cs="Sylfaen"/>
          <w:szCs w:val="24"/>
          <w:lang w:val="en-GB" w:eastAsia="en-GB"/>
        </w:rPr>
        <w:t>նրանք</w:t>
      </w:r>
      <w:r w:rsidRPr="00E0356B">
        <w:rPr>
          <w:rFonts w:ascii="Sylfaen" w:hAnsi="Sylfaen"/>
          <w:szCs w:val="24"/>
          <w:lang w:val="ro-RO" w:eastAsia="en-GB"/>
        </w:rPr>
        <w:t xml:space="preserve"> </w:t>
      </w:r>
      <w:r w:rsidRPr="00E0356B">
        <w:rPr>
          <w:rFonts w:ascii="Sylfaen" w:hAnsi="Sylfaen" w:cs="Sylfaen"/>
          <w:szCs w:val="24"/>
          <w:lang w:val="en-GB" w:eastAsia="en-GB"/>
        </w:rPr>
        <w:t>չեն</w:t>
      </w:r>
      <w:r w:rsidRPr="00E0356B">
        <w:rPr>
          <w:rFonts w:ascii="Sylfaen" w:hAnsi="Sylfaen"/>
          <w:szCs w:val="24"/>
          <w:lang w:val="ro-RO" w:eastAsia="en-GB"/>
        </w:rPr>
        <w:t xml:space="preserve"> </w:t>
      </w:r>
      <w:r w:rsidRPr="00E0356B">
        <w:rPr>
          <w:rFonts w:ascii="Sylfaen" w:hAnsi="Sylfaen" w:cs="Sylfaen"/>
          <w:szCs w:val="24"/>
          <w:lang w:val="en-GB" w:eastAsia="en-GB"/>
        </w:rPr>
        <w:t>որոշում</w:t>
      </w:r>
      <w:r w:rsidRPr="00E0356B">
        <w:rPr>
          <w:rFonts w:ascii="Sylfaen" w:hAnsi="Sylfaen"/>
          <w:szCs w:val="24"/>
          <w:lang w:val="ro-RO" w:eastAsia="en-GB"/>
        </w:rPr>
        <w:t xml:space="preserve"> </w:t>
      </w:r>
      <w:r w:rsidRPr="00E0356B">
        <w:rPr>
          <w:rFonts w:ascii="Sylfaen" w:hAnsi="Sylfaen" w:cs="Sylfaen"/>
          <w:szCs w:val="24"/>
          <w:lang w:val="en-GB" w:eastAsia="en-GB"/>
        </w:rPr>
        <w:t>ամեն</w:t>
      </w:r>
      <w:r w:rsidRPr="00E0356B">
        <w:rPr>
          <w:rFonts w:ascii="Sylfaen" w:hAnsi="Sylfaen"/>
          <w:szCs w:val="24"/>
          <w:lang w:val="ro-RO" w:eastAsia="en-GB"/>
        </w:rPr>
        <w:t xml:space="preserve"> </w:t>
      </w:r>
      <w:r w:rsidRPr="00E0356B">
        <w:rPr>
          <w:rFonts w:ascii="Sylfaen" w:hAnsi="Sylfaen" w:cs="Sylfaen"/>
          <w:szCs w:val="24"/>
          <w:lang w:val="en-GB" w:eastAsia="en-GB"/>
        </w:rPr>
        <w:t>ինչ</w:t>
      </w:r>
      <w:r w:rsidRPr="00E0356B">
        <w:rPr>
          <w:rFonts w:ascii="Sylfaen" w:hAnsi="Sylfaen"/>
          <w:szCs w:val="24"/>
          <w:lang w:val="ro-RO" w:eastAsia="en-GB"/>
        </w:rPr>
        <w:t xml:space="preserve">: </w:t>
      </w:r>
    </w:p>
    <w:p w:rsidR="00CA2E55" w:rsidRPr="00E0356B" w:rsidRDefault="00CA2E55" w:rsidP="00622B12">
      <w:pPr>
        <w:tabs>
          <w:tab w:val="left" w:pos="3030"/>
        </w:tabs>
        <w:spacing w:after="0"/>
        <w:ind w:firstLine="720"/>
        <w:jc w:val="both"/>
        <w:rPr>
          <w:rFonts w:ascii="Sylfaen" w:hAnsi="Sylfaen"/>
          <w:szCs w:val="24"/>
          <w:lang w:val="ro-RO" w:eastAsia="en-GB"/>
        </w:rPr>
      </w:pP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կառավարումը</w:t>
      </w:r>
      <w:r w:rsidRPr="00E0356B">
        <w:rPr>
          <w:rFonts w:ascii="Sylfaen" w:hAnsi="Sylfaen"/>
          <w:szCs w:val="24"/>
          <w:lang w:val="ro-RO" w:eastAsia="en-GB"/>
        </w:rPr>
        <w:t xml:space="preserve"> </w:t>
      </w:r>
      <w:r w:rsidRPr="00E0356B">
        <w:rPr>
          <w:rFonts w:ascii="Sylfaen" w:hAnsi="Sylfaen" w:cs="Sylfaen"/>
          <w:szCs w:val="24"/>
          <w:lang w:val="en-GB" w:eastAsia="en-GB"/>
        </w:rPr>
        <w:t>վերաբերում</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միայն</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բնակիչների</w:t>
      </w:r>
      <w:r w:rsidRPr="00E0356B">
        <w:rPr>
          <w:rFonts w:ascii="Sylfaen" w:hAnsi="Sylfaen"/>
          <w:szCs w:val="24"/>
          <w:lang w:val="ro-RO" w:eastAsia="en-GB"/>
        </w:rPr>
        <w:t xml:space="preserve"> </w:t>
      </w:r>
      <w:r w:rsidRPr="00E0356B">
        <w:rPr>
          <w:rFonts w:ascii="Sylfaen" w:hAnsi="Sylfaen" w:cs="Sylfaen"/>
          <w:szCs w:val="24"/>
          <w:lang w:val="en-GB" w:eastAsia="en-GB"/>
        </w:rPr>
        <w:t>կոլեկտիվ</w:t>
      </w:r>
      <w:r w:rsidRPr="00E0356B">
        <w:rPr>
          <w:rFonts w:ascii="Sylfaen" w:hAnsi="Sylfaen"/>
          <w:szCs w:val="24"/>
          <w:lang w:val="ro-RO" w:eastAsia="en-GB"/>
        </w:rPr>
        <w:t xml:space="preserve"> </w:t>
      </w:r>
      <w:r w:rsidRPr="00E0356B">
        <w:rPr>
          <w:rFonts w:ascii="Sylfaen" w:hAnsi="Sylfaen" w:cs="Sylfaen"/>
          <w:szCs w:val="24"/>
          <w:lang w:val="en-GB" w:eastAsia="en-GB"/>
        </w:rPr>
        <w:t>շահերի</w:t>
      </w:r>
      <w:r w:rsidRPr="00E0356B">
        <w:rPr>
          <w:rFonts w:ascii="Sylfaen" w:hAnsi="Sylfaen"/>
          <w:szCs w:val="24"/>
          <w:lang w:val="ro-RO" w:eastAsia="en-GB"/>
        </w:rPr>
        <w:t xml:space="preserve"> </w:t>
      </w:r>
      <w:r w:rsidRPr="00E0356B">
        <w:rPr>
          <w:rFonts w:ascii="Sylfaen" w:hAnsi="Sylfaen" w:cs="Sylfaen"/>
          <w:szCs w:val="24"/>
          <w:lang w:val="en-GB" w:eastAsia="en-GB"/>
        </w:rPr>
        <w:t>վրա</w:t>
      </w:r>
      <w:r w:rsidRPr="00E0356B">
        <w:rPr>
          <w:rFonts w:ascii="Sylfaen" w:hAnsi="Sylfaen"/>
          <w:szCs w:val="24"/>
          <w:lang w:val="ro-RO" w:eastAsia="en-GB"/>
        </w:rPr>
        <w:t xml:space="preserve"> </w:t>
      </w:r>
      <w:r w:rsidRPr="00E0356B">
        <w:rPr>
          <w:rFonts w:ascii="Sylfaen" w:hAnsi="Sylfaen" w:cs="Sylfaen"/>
          <w:szCs w:val="24"/>
          <w:lang w:val="en-GB" w:eastAsia="en-GB"/>
        </w:rPr>
        <w:t>հիմնված</w:t>
      </w:r>
      <w:r w:rsidRPr="00E0356B">
        <w:rPr>
          <w:rFonts w:ascii="Sylfaen" w:hAnsi="Sylfaen"/>
          <w:szCs w:val="24"/>
          <w:lang w:val="ro-RO" w:eastAsia="en-GB"/>
        </w:rPr>
        <w:t xml:space="preserve"> </w:t>
      </w:r>
      <w:r w:rsidRPr="00E0356B">
        <w:rPr>
          <w:rFonts w:ascii="Sylfaen" w:hAnsi="Sylfaen" w:cs="Sylfaen"/>
          <w:szCs w:val="24"/>
          <w:lang w:val="en-GB" w:eastAsia="en-GB"/>
        </w:rPr>
        <w:t>փոխհարաբերություններին</w:t>
      </w:r>
      <w:r w:rsidRPr="00E0356B">
        <w:rPr>
          <w:rFonts w:ascii="Sylfaen" w:hAnsi="Sylfaen"/>
          <w:szCs w:val="24"/>
          <w:lang w:val="ro-RO" w:eastAsia="en-GB"/>
        </w:rPr>
        <w:t xml:space="preserve">: </w:t>
      </w:r>
      <w:r w:rsidRPr="00E0356B">
        <w:rPr>
          <w:rFonts w:ascii="Sylfaen" w:hAnsi="Sylfaen" w:cs="Sylfaen"/>
          <w:szCs w:val="24"/>
          <w:lang w:val="en-GB" w:eastAsia="en-GB"/>
        </w:rPr>
        <w:t>Այն</w:t>
      </w:r>
      <w:r w:rsidRPr="00E0356B">
        <w:rPr>
          <w:rFonts w:ascii="Sylfaen" w:hAnsi="Sylfaen"/>
          <w:szCs w:val="24"/>
          <w:lang w:val="ro-RO" w:eastAsia="en-GB"/>
        </w:rPr>
        <w:t xml:space="preserve"> </w:t>
      </w:r>
      <w:r w:rsidRPr="00E0356B">
        <w:rPr>
          <w:rFonts w:ascii="Sylfaen" w:hAnsi="Sylfaen" w:cs="Sylfaen"/>
          <w:szCs w:val="24"/>
          <w:lang w:val="en-GB" w:eastAsia="en-GB"/>
        </w:rPr>
        <w:t>չի</w:t>
      </w:r>
      <w:r w:rsidRPr="00E0356B">
        <w:rPr>
          <w:rFonts w:ascii="Sylfaen" w:hAnsi="Sylfaen"/>
          <w:szCs w:val="24"/>
          <w:lang w:val="ro-RO" w:eastAsia="en-GB"/>
        </w:rPr>
        <w:t xml:space="preserve"> </w:t>
      </w:r>
      <w:r w:rsidRPr="00E0356B">
        <w:rPr>
          <w:rFonts w:ascii="Sylfaen" w:hAnsi="Sylfaen" w:cs="Sylfaen"/>
          <w:szCs w:val="24"/>
          <w:lang w:val="en-GB" w:eastAsia="en-GB"/>
        </w:rPr>
        <w:t>ընդգրկում</w:t>
      </w:r>
      <w:r w:rsidRPr="00E0356B">
        <w:rPr>
          <w:rFonts w:ascii="Sylfaen" w:hAnsi="Sylfaen"/>
          <w:szCs w:val="24"/>
          <w:lang w:val="ro-RO" w:eastAsia="en-GB"/>
        </w:rPr>
        <w:t xml:space="preserve"> </w:t>
      </w:r>
      <w:r w:rsidRPr="00E0356B">
        <w:rPr>
          <w:rFonts w:ascii="Sylfaen" w:hAnsi="Sylfaen" w:cs="Sylfaen"/>
          <w:szCs w:val="24"/>
          <w:lang w:val="en-GB" w:eastAsia="en-GB"/>
        </w:rPr>
        <w:t>անձնական</w:t>
      </w:r>
      <w:r w:rsidRPr="00E0356B">
        <w:rPr>
          <w:rFonts w:ascii="Sylfaen" w:hAnsi="Sylfaen"/>
          <w:szCs w:val="24"/>
          <w:lang w:val="ro-RO" w:eastAsia="en-GB"/>
        </w:rPr>
        <w:t xml:space="preserve"> </w:t>
      </w:r>
      <w:r w:rsidRPr="00E0356B">
        <w:rPr>
          <w:rFonts w:ascii="Sylfaen" w:hAnsi="Sylfaen" w:cs="Sylfaen"/>
          <w:szCs w:val="24"/>
          <w:lang w:val="en-GB" w:eastAsia="en-GB"/>
        </w:rPr>
        <w:t>շահի</w:t>
      </w:r>
      <w:r w:rsidRPr="00E0356B">
        <w:rPr>
          <w:rFonts w:ascii="Sylfaen" w:hAnsi="Sylfaen"/>
          <w:szCs w:val="24"/>
          <w:lang w:val="ro-RO" w:eastAsia="en-GB"/>
        </w:rPr>
        <w:t xml:space="preserve"> </w:t>
      </w:r>
      <w:r w:rsidRPr="00E0356B">
        <w:rPr>
          <w:rFonts w:ascii="Sylfaen" w:hAnsi="Sylfaen" w:cs="Sylfaen"/>
          <w:szCs w:val="24"/>
          <w:lang w:val="en-GB" w:eastAsia="en-GB"/>
        </w:rPr>
        <w:t>վրա</w:t>
      </w:r>
      <w:r w:rsidRPr="00E0356B">
        <w:rPr>
          <w:rFonts w:ascii="Sylfaen" w:hAnsi="Sylfaen"/>
          <w:szCs w:val="24"/>
          <w:lang w:val="ro-RO" w:eastAsia="en-GB"/>
        </w:rPr>
        <w:t xml:space="preserve"> </w:t>
      </w:r>
      <w:r w:rsidRPr="00E0356B">
        <w:rPr>
          <w:rFonts w:ascii="Sylfaen" w:hAnsi="Sylfaen" w:cs="Sylfaen"/>
          <w:szCs w:val="24"/>
          <w:lang w:val="en-GB" w:eastAsia="en-GB"/>
        </w:rPr>
        <w:t>հիմնված</w:t>
      </w:r>
      <w:r w:rsidRPr="00E0356B">
        <w:rPr>
          <w:rFonts w:ascii="Sylfaen" w:hAnsi="Sylfaen"/>
          <w:szCs w:val="24"/>
          <w:lang w:val="ro-RO" w:eastAsia="en-GB"/>
        </w:rPr>
        <w:t xml:space="preserve"> </w:t>
      </w:r>
      <w:r w:rsidRPr="00E0356B">
        <w:rPr>
          <w:rFonts w:ascii="Sylfaen" w:hAnsi="Sylfaen" w:cs="Sylfaen"/>
          <w:szCs w:val="24"/>
          <w:lang w:val="en-GB" w:eastAsia="en-GB"/>
        </w:rPr>
        <w:t>կամ</w:t>
      </w:r>
      <w:r w:rsidRPr="00E0356B">
        <w:rPr>
          <w:rFonts w:ascii="Sylfaen" w:hAnsi="Sylfaen"/>
          <w:szCs w:val="24"/>
          <w:lang w:val="ro-RO" w:eastAsia="en-GB"/>
        </w:rPr>
        <w:t xml:space="preserve"> </w:t>
      </w:r>
      <w:r w:rsidRPr="00E0356B">
        <w:rPr>
          <w:rFonts w:ascii="Sylfaen" w:hAnsi="Sylfaen" w:cs="Sylfaen"/>
          <w:szCs w:val="24"/>
          <w:lang w:val="en-GB" w:eastAsia="en-GB"/>
        </w:rPr>
        <w:t>անհատական</w:t>
      </w:r>
      <w:r w:rsidRPr="00E0356B">
        <w:rPr>
          <w:rFonts w:ascii="Sylfaen" w:hAnsi="Sylfaen"/>
          <w:szCs w:val="24"/>
          <w:lang w:val="ro-RO" w:eastAsia="en-GB"/>
        </w:rPr>
        <w:t xml:space="preserve"> (</w:t>
      </w:r>
      <w:r w:rsidRPr="00E0356B">
        <w:rPr>
          <w:rFonts w:ascii="Sylfaen" w:hAnsi="Sylfaen" w:cs="Sylfaen"/>
          <w:szCs w:val="24"/>
          <w:lang w:val="en-GB" w:eastAsia="en-GB"/>
        </w:rPr>
        <w:t>թեկուզ</w:t>
      </w:r>
      <w:r w:rsidRPr="00E0356B">
        <w:rPr>
          <w:rFonts w:ascii="Sylfaen" w:hAnsi="Sylfaen"/>
          <w:szCs w:val="24"/>
          <w:lang w:val="ro-RO" w:eastAsia="en-GB"/>
        </w:rPr>
        <w:t xml:space="preserve"> </w:t>
      </w:r>
      <w:r w:rsidRPr="00E0356B">
        <w:rPr>
          <w:rFonts w:ascii="Sylfaen" w:hAnsi="Sylfaen" w:cs="Sylfaen"/>
          <w:szCs w:val="24"/>
          <w:lang w:val="en-GB" w:eastAsia="en-GB"/>
        </w:rPr>
        <w:t>կառավարմանը</w:t>
      </w:r>
      <w:r w:rsidRPr="00E0356B">
        <w:rPr>
          <w:rFonts w:ascii="Sylfaen" w:hAnsi="Sylfaen"/>
          <w:szCs w:val="24"/>
          <w:lang w:val="ro-RO" w:eastAsia="en-GB"/>
        </w:rPr>
        <w:t xml:space="preserve"> </w:t>
      </w:r>
      <w:r w:rsidRPr="00E0356B">
        <w:rPr>
          <w:rFonts w:ascii="Sylfaen" w:hAnsi="Sylfaen" w:cs="Sylfaen"/>
          <w:szCs w:val="24"/>
          <w:lang w:val="en-GB" w:eastAsia="en-GB"/>
        </w:rPr>
        <w:t>վերաբերող</w:t>
      </w:r>
      <w:r w:rsidRPr="00E0356B">
        <w:rPr>
          <w:rFonts w:ascii="Sylfaen" w:hAnsi="Sylfaen"/>
          <w:szCs w:val="24"/>
          <w:lang w:val="ro-RO" w:eastAsia="en-GB"/>
        </w:rPr>
        <w:t xml:space="preserve">) </w:t>
      </w:r>
      <w:r w:rsidRPr="00E0356B">
        <w:rPr>
          <w:rFonts w:ascii="Sylfaen" w:hAnsi="Sylfaen" w:cs="Sylfaen"/>
          <w:szCs w:val="24"/>
          <w:lang w:val="en-GB" w:eastAsia="en-GB"/>
        </w:rPr>
        <w:t>փոխհարաբերությունները</w:t>
      </w:r>
      <w:r w:rsidRPr="00E0356B">
        <w:rPr>
          <w:rFonts w:ascii="Sylfaen" w:hAnsi="Sylfaen"/>
          <w:szCs w:val="24"/>
          <w:lang w:val="ro-RO" w:eastAsia="en-GB"/>
        </w:rPr>
        <w:t xml:space="preserve">: </w:t>
      </w: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կառավարման</w:t>
      </w:r>
      <w:r w:rsidRPr="00E0356B">
        <w:rPr>
          <w:rFonts w:ascii="Sylfaen" w:hAnsi="Sylfaen"/>
          <w:szCs w:val="24"/>
          <w:lang w:val="ro-RO" w:eastAsia="en-GB"/>
        </w:rPr>
        <w:t xml:space="preserve"> </w:t>
      </w:r>
      <w:r w:rsidRPr="00E0356B">
        <w:rPr>
          <w:rFonts w:ascii="Sylfaen" w:hAnsi="Sylfaen" w:cs="Sylfaen"/>
          <w:szCs w:val="24"/>
          <w:lang w:val="en-GB" w:eastAsia="en-GB"/>
        </w:rPr>
        <w:t>կարևոր</w:t>
      </w:r>
      <w:r w:rsidRPr="00E0356B">
        <w:rPr>
          <w:rFonts w:ascii="Sylfaen" w:hAnsi="Sylfaen"/>
          <w:szCs w:val="24"/>
          <w:lang w:val="ro-RO" w:eastAsia="en-GB"/>
        </w:rPr>
        <w:t xml:space="preserve"> </w:t>
      </w:r>
      <w:r w:rsidRPr="00E0356B">
        <w:rPr>
          <w:rFonts w:ascii="Sylfaen" w:hAnsi="Sylfaen" w:cs="Sylfaen"/>
          <w:szCs w:val="24"/>
          <w:lang w:val="en-GB" w:eastAsia="en-GB"/>
        </w:rPr>
        <w:t>դերակատարները</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բնակիչների</w:t>
      </w:r>
      <w:r w:rsidRPr="00E0356B">
        <w:rPr>
          <w:rFonts w:ascii="Sylfaen" w:hAnsi="Sylfaen"/>
          <w:szCs w:val="24"/>
          <w:lang w:val="ro-RO" w:eastAsia="en-GB"/>
        </w:rPr>
        <w:t xml:space="preserve"> </w:t>
      </w:r>
      <w:r w:rsidR="00E048E8">
        <w:rPr>
          <w:rFonts w:ascii="Sylfaen" w:hAnsi="Sylfaen"/>
          <w:szCs w:val="24"/>
          <w:lang w:val="ro-RO" w:eastAsia="en-GB"/>
        </w:rPr>
        <w:t xml:space="preserve">քաղաքացիական </w:t>
      </w:r>
      <w:r w:rsidRPr="00E0356B">
        <w:rPr>
          <w:rFonts w:ascii="Sylfaen" w:hAnsi="Sylfaen" w:cs="Sylfaen"/>
          <w:szCs w:val="24"/>
          <w:lang w:val="en-GB" w:eastAsia="en-GB"/>
        </w:rPr>
        <w:t>խմբերն</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իրենց</w:t>
      </w:r>
      <w:r w:rsidRPr="00E0356B">
        <w:rPr>
          <w:rFonts w:ascii="Sylfaen" w:hAnsi="Sylfaen"/>
          <w:szCs w:val="24"/>
          <w:lang w:val="ro-RO" w:eastAsia="en-GB"/>
        </w:rPr>
        <w:t xml:space="preserve"> </w:t>
      </w:r>
      <w:r w:rsidRPr="00E0356B">
        <w:rPr>
          <w:rFonts w:ascii="Sylfaen" w:hAnsi="Sylfaen" w:cs="Sylfaen"/>
          <w:szCs w:val="24"/>
          <w:lang w:val="en-GB" w:eastAsia="en-GB"/>
        </w:rPr>
        <w:t>կոնկրետ</w:t>
      </w:r>
      <w:r w:rsidRPr="00E0356B">
        <w:rPr>
          <w:rFonts w:ascii="Sylfaen" w:hAnsi="Sylfaen"/>
          <w:szCs w:val="24"/>
          <w:lang w:val="ro-RO" w:eastAsia="en-GB"/>
        </w:rPr>
        <w:t xml:space="preserve"> </w:t>
      </w:r>
      <w:r w:rsidRPr="00E0356B">
        <w:rPr>
          <w:rFonts w:ascii="Sylfaen" w:hAnsi="Sylfaen" w:cs="Sylfaen"/>
          <w:szCs w:val="24"/>
          <w:lang w:val="en-GB" w:eastAsia="en-GB"/>
        </w:rPr>
        <w:t>շահերով</w:t>
      </w:r>
      <w:r w:rsidRPr="00E0356B">
        <w:rPr>
          <w:rFonts w:ascii="Sylfaen" w:hAnsi="Sylfaen"/>
          <w:szCs w:val="24"/>
          <w:lang w:val="ro-RO" w:eastAsia="en-GB"/>
        </w:rPr>
        <w:t xml:space="preserve">: </w:t>
      </w:r>
      <w:r w:rsidRPr="00E0356B">
        <w:rPr>
          <w:rFonts w:ascii="Sylfaen" w:hAnsi="Sylfaen" w:cs="Sylfaen"/>
          <w:szCs w:val="24"/>
          <w:lang w:val="en-GB" w:eastAsia="en-GB"/>
        </w:rPr>
        <w:t>Այս</w:t>
      </w:r>
      <w:r w:rsidRPr="00E0356B">
        <w:rPr>
          <w:rFonts w:ascii="Sylfaen" w:hAnsi="Sylfaen"/>
          <w:szCs w:val="24"/>
          <w:lang w:val="ro-RO" w:eastAsia="en-GB"/>
        </w:rPr>
        <w:t xml:space="preserve"> </w:t>
      </w:r>
      <w:r w:rsidRPr="00E0356B">
        <w:rPr>
          <w:rFonts w:ascii="Sylfaen" w:hAnsi="Sylfaen" w:cs="Sylfaen"/>
          <w:szCs w:val="24"/>
          <w:lang w:val="en-GB" w:eastAsia="en-GB"/>
        </w:rPr>
        <w:t>առումով</w:t>
      </w:r>
      <w:r w:rsidRPr="00E0356B">
        <w:rPr>
          <w:rFonts w:ascii="Sylfaen" w:hAnsi="Sylfaen"/>
          <w:szCs w:val="24"/>
          <w:lang w:val="ro-RO" w:eastAsia="en-GB"/>
        </w:rPr>
        <w:t xml:space="preserve"> </w:t>
      </w:r>
      <w:r w:rsidRPr="00E0356B">
        <w:rPr>
          <w:rFonts w:ascii="Sylfaen" w:hAnsi="Sylfaen" w:cs="Sylfaen"/>
          <w:szCs w:val="24"/>
          <w:lang w:val="en-GB" w:eastAsia="en-GB"/>
        </w:rPr>
        <w:t>շատ</w:t>
      </w:r>
      <w:r w:rsidRPr="00E0356B">
        <w:rPr>
          <w:rFonts w:ascii="Sylfaen" w:hAnsi="Sylfaen"/>
          <w:szCs w:val="24"/>
          <w:lang w:val="ro-RO" w:eastAsia="en-GB"/>
        </w:rPr>
        <w:t xml:space="preserve"> </w:t>
      </w:r>
      <w:r w:rsidRPr="00E0356B">
        <w:rPr>
          <w:rFonts w:ascii="Sylfaen" w:hAnsi="Sylfaen" w:cs="Sylfaen"/>
          <w:szCs w:val="24"/>
          <w:lang w:val="en-GB" w:eastAsia="en-GB"/>
        </w:rPr>
        <w:t>կարևոր</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որ</w:t>
      </w:r>
      <w:r w:rsidRPr="00E0356B">
        <w:rPr>
          <w:rFonts w:ascii="Sylfaen" w:hAnsi="Sylfaen"/>
          <w:szCs w:val="24"/>
          <w:lang w:val="ro-RO" w:eastAsia="en-GB"/>
        </w:rPr>
        <w:t xml:space="preserve"> </w:t>
      </w:r>
      <w:r w:rsidRPr="00E0356B">
        <w:rPr>
          <w:rFonts w:ascii="Sylfaen" w:hAnsi="Sylfaen" w:cs="Sylfaen"/>
          <w:szCs w:val="24"/>
          <w:lang w:val="en-GB" w:eastAsia="en-GB"/>
        </w:rPr>
        <w:t>հստակ</w:t>
      </w:r>
      <w:r w:rsidRPr="00E0356B">
        <w:rPr>
          <w:rFonts w:ascii="Sylfaen" w:hAnsi="Sylfaen"/>
          <w:szCs w:val="24"/>
          <w:lang w:val="ro-RO" w:eastAsia="en-GB"/>
        </w:rPr>
        <w:t xml:space="preserve"> </w:t>
      </w:r>
      <w:r w:rsidRPr="00E0356B">
        <w:rPr>
          <w:rFonts w:ascii="Sylfaen" w:hAnsi="Sylfaen" w:cs="Sylfaen"/>
          <w:szCs w:val="24"/>
          <w:lang w:val="en-GB" w:eastAsia="en-GB"/>
        </w:rPr>
        <w:t>առկա</w:t>
      </w:r>
      <w:r w:rsidRPr="00E0356B">
        <w:rPr>
          <w:rFonts w:ascii="Sylfaen" w:hAnsi="Sylfaen"/>
          <w:szCs w:val="24"/>
          <w:lang w:val="ro-RO" w:eastAsia="en-GB"/>
        </w:rPr>
        <w:t xml:space="preserve"> </w:t>
      </w:r>
      <w:r w:rsidRPr="00E0356B">
        <w:rPr>
          <w:rFonts w:ascii="Sylfaen" w:hAnsi="Sylfaen" w:cs="Sylfaen"/>
          <w:szCs w:val="24"/>
          <w:lang w:val="en-GB" w:eastAsia="en-GB"/>
        </w:rPr>
        <w:t>լինեն</w:t>
      </w:r>
      <w:r w:rsidRPr="00E0356B">
        <w:rPr>
          <w:rFonts w:ascii="Sylfaen" w:hAnsi="Sylfaen"/>
          <w:szCs w:val="24"/>
          <w:lang w:val="ro-RO" w:eastAsia="en-GB"/>
        </w:rPr>
        <w:t xml:space="preserve"> </w:t>
      </w:r>
      <w:r w:rsidRPr="00E0356B">
        <w:rPr>
          <w:rFonts w:ascii="Sylfaen" w:hAnsi="Sylfaen" w:cs="Sylfaen"/>
          <w:szCs w:val="24"/>
          <w:lang w:val="en-GB" w:eastAsia="en-GB"/>
        </w:rPr>
        <w:t>այդ</w:t>
      </w:r>
      <w:r w:rsidRPr="00E0356B">
        <w:rPr>
          <w:rFonts w:ascii="Sylfaen" w:hAnsi="Sylfaen"/>
          <w:szCs w:val="24"/>
          <w:lang w:val="ro-RO" w:eastAsia="en-GB"/>
        </w:rPr>
        <w:t xml:space="preserve"> </w:t>
      </w:r>
      <w:r w:rsidRPr="00E0356B">
        <w:rPr>
          <w:rFonts w:ascii="Sylfaen" w:hAnsi="Sylfaen" w:cs="Sylfaen"/>
          <w:szCs w:val="24"/>
          <w:lang w:val="en-GB" w:eastAsia="en-GB"/>
        </w:rPr>
        <w:t>խմբերը</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նրանց</w:t>
      </w:r>
      <w:r w:rsidRPr="00E0356B">
        <w:rPr>
          <w:rFonts w:ascii="Sylfaen" w:hAnsi="Sylfaen"/>
          <w:szCs w:val="24"/>
          <w:lang w:val="ro-RO" w:eastAsia="en-GB"/>
        </w:rPr>
        <w:t xml:space="preserve"> </w:t>
      </w:r>
      <w:r w:rsidRPr="00E0356B">
        <w:rPr>
          <w:rFonts w:ascii="Sylfaen" w:hAnsi="Sylfaen" w:cs="Sylfaen"/>
          <w:szCs w:val="24"/>
          <w:lang w:val="en-GB" w:eastAsia="en-GB"/>
        </w:rPr>
        <w:t>պահանջները</w:t>
      </w:r>
      <w:r>
        <w:rPr>
          <w:rFonts w:ascii="Sylfaen" w:hAnsi="Sylfaen" w:cs="Sylfaen"/>
          <w:szCs w:val="24"/>
          <w:lang w:val="en-GB" w:eastAsia="en-GB"/>
        </w:rPr>
        <w:t>՝</w:t>
      </w:r>
      <w:r w:rsidRPr="00E0356B">
        <w:rPr>
          <w:rFonts w:ascii="Sylfaen" w:hAnsi="Sylfaen"/>
          <w:szCs w:val="24"/>
          <w:lang w:val="ro-RO" w:eastAsia="en-GB"/>
        </w:rPr>
        <w:t xml:space="preserve"> </w:t>
      </w:r>
      <w:r w:rsidRPr="00E0356B">
        <w:rPr>
          <w:rFonts w:ascii="Sylfaen" w:hAnsi="Sylfaen" w:cs="Sylfaen"/>
          <w:szCs w:val="24"/>
          <w:lang w:val="en-GB" w:eastAsia="en-GB"/>
        </w:rPr>
        <w:t>մինչև</w:t>
      </w:r>
      <w:r w:rsidRPr="00E0356B">
        <w:rPr>
          <w:rFonts w:ascii="Sylfaen" w:hAnsi="Sylfaen"/>
          <w:szCs w:val="24"/>
          <w:lang w:val="ro-RO" w:eastAsia="en-GB"/>
        </w:rPr>
        <w:t xml:space="preserve"> </w:t>
      </w:r>
      <w:r w:rsidRPr="00E0356B">
        <w:rPr>
          <w:rFonts w:ascii="Sylfaen" w:hAnsi="Sylfaen" w:cs="Sylfaen"/>
          <w:szCs w:val="24"/>
          <w:lang w:val="en-GB" w:eastAsia="en-GB"/>
        </w:rPr>
        <w:t>համայնքային</w:t>
      </w:r>
      <w:r w:rsidRPr="00E0356B">
        <w:rPr>
          <w:rFonts w:ascii="Sylfaen" w:hAnsi="Sylfaen"/>
          <w:szCs w:val="24"/>
          <w:lang w:val="ro-RO" w:eastAsia="en-GB"/>
        </w:rPr>
        <w:t xml:space="preserve"> </w:t>
      </w:r>
      <w:r w:rsidRPr="00E0356B">
        <w:rPr>
          <w:rFonts w:ascii="Sylfaen" w:hAnsi="Sylfaen" w:cs="Sylfaen"/>
          <w:szCs w:val="24"/>
          <w:lang w:val="en-GB" w:eastAsia="en-GB"/>
        </w:rPr>
        <w:t>ինստիտուտների</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այդ</w:t>
      </w:r>
      <w:r w:rsidRPr="00E0356B">
        <w:rPr>
          <w:rFonts w:ascii="Sylfaen" w:hAnsi="Sylfaen"/>
          <w:szCs w:val="24"/>
          <w:lang w:val="ro-RO" w:eastAsia="en-GB"/>
        </w:rPr>
        <w:t xml:space="preserve"> </w:t>
      </w:r>
      <w:r w:rsidRPr="00E0356B">
        <w:rPr>
          <w:rFonts w:ascii="Sylfaen" w:hAnsi="Sylfaen" w:cs="Sylfaen"/>
          <w:szCs w:val="24"/>
          <w:lang w:val="en-GB" w:eastAsia="en-GB"/>
        </w:rPr>
        <w:t>խմբերի</w:t>
      </w:r>
      <w:r w:rsidRPr="00E0356B">
        <w:rPr>
          <w:rFonts w:ascii="Sylfaen" w:hAnsi="Sylfaen"/>
          <w:szCs w:val="24"/>
          <w:lang w:val="ro-RO" w:eastAsia="en-GB"/>
        </w:rPr>
        <w:t xml:space="preserve"> </w:t>
      </w:r>
      <w:r w:rsidRPr="00E0356B">
        <w:rPr>
          <w:rFonts w:ascii="Sylfaen" w:hAnsi="Sylfaen" w:cs="Sylfaen"/>
          <w:szCs w:val="24"/>
          <w:lang w:val="en-GB" w:eastAsia="en-GB"/>
        </w:rPr>
        <w:t>միջև</w:t>
      </w:r>
      <w:r w:rsidRPr="00E0356B">
        <w:rPr>
          <w:rFonts w:ascii="Sylfaen" w:hAnsi="Sylfaen"/>
          <w:szCs w:val="24"/>
          <w:lang w:val="ro-RO" w:eastAsia="en-GB"/>
        </w:rPr>
        <w:t xml:space="preserve"> </w:t>
      </w:r>
      <w:r w:rsidRPr="00E0356B">
        <w:rPr>
          <w:rFonts w:ascii="Sylfaen" w:hAnsi="Sylfaen" w:cs="Sylfaen"/>
          <w:szCs w:val="24"/>
          <w:lang w:val="en-GB" w:eastAsia="en-GB"/>
        </w:rPr>
        <w:t>բանակցությունները</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համագործակցությունը</w:t>
      </w:r>
      <w:r w:rsidRPr="00E0356B">
        <w:rPr>
          <w:rFonts w:ascii="Sylfaen" w:hAnsi="Sylfaen"/>
          <w:szCs w:val="24"/>
          <w:lang w:val="ro-RO" w:eastAsia="en-GB"/>
        </w:rPr>
        <w:t xml:space="preserve">:    </w:t>
      </w:r>
    </w:p>
    <w:p w:rsidR="00CA2E55" w:rsidRPr="00E0356B" w:rsidRDefault="00CA2E55" w:rsidP="00622B12">
      <w:pPr>
        <w:tabs>
          <w:tab w:val="left" w:pos="3030"/>
        </w:tabs>
        <w:spacing w:after="0"/>
        <w:ind w:firstLine="720"/>
        <w:jc w:val="both"/>
        <w:rPr>
          <w:rFonts w:ascii="Sylfaen" w:hAnsi="Sylfaen"/>
          <w:szCs w:val="24"/>
          <w:lang w:val="ro-RO" w:eastAsia="en-GB"/>
        </w:rPr>
      </w:pP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կառավարումը</w:t>
      </w:r>
      <w:r w:rsidRPr="00E0356B">
        <w:rPr>
          <w:rFonts w:ascii="Sylfaen" w:hAnsi="Sylfaen"/>
          <w:szCs w:val="24"/>
          <w:lang w:val="ro-RO" w:eastAsia="en-GB"/>
        </w:rPr>
        <w:t xml:space="preserve"> </w:t>
      </w:r>
      <w:r w:rsidRPr="00E0356B">
        <w:rPr>
          <w:rFonts w:ascii="Sylfaen" w:hAnsi="Sylfaen" w:cs="Sylfaen"/>
          <w:szCs w:val="24"/>
          <w:lang w:val="en-GB" w:eastAsia="en-GB"/>
        </w:rPr>
        <w:t>լայն</w:t>
      </w:r>
      <w:r w:rsidRPr="00E0356B">
        <w:rPr>
          <w:rFonts w:ascii="Sylfaen" w:hAnsi="Sylfaen"/>
          <w:szCs w:val="24"/>
          <w:lang w:val="ro-RO" w:eastAsia="en-GB"/>
        </w:rPr>
        <w:t xml:space="preserve"> </w:t>
      </w:r>
      <w:r w:rsidRPr="00E0356B">
        <w:rPr>
          <w:rFonts w:ascii="Sylfaen" w:hAnsi="Sylfaen" w:cs="Sylfaen"/>
          <w:szCs w:val="24"/>
          <w:lang w:val="en-GB" w:eastAsia="en-GB"/>
        </w:rPr>
        <w:t>հնարավորություններ</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բացում</w:t>
      </w:r>
      <w:r w:rsidRPr="00E0356B">
        <w:rPr>
          <w:rFonts w:ascii="Sylfaen" w:hAnsi="Sylfaen"/>
          <w:szCs w:val="24"/>
          <w:lang w:val="ro-RO" w:eastAsia="en-GB"/>
        </w:rPr>
        <w:t xml:space="preserve"> </w:t>
      </w:r>
      <w:r w:rsidRPr="00E0356B">
        <w:rPr>
          <w:rFonts w:ascii="Sylfaen" w:hAnsi="Sylfaen" w:cs="Sylfaen"/>
          <w:szCs w:val="24"/>
          <w:lang w:val="en-GB" w:eastAsia="en-GB"/>
        </w:rPr>
        <w:t>քաղաքացիական</w:t>
      </w:r>
      <w:r w:rsidRPr="00E0356B">
        <w:rPr>
          <w:rFonts w:ascii="Sylfaen" w:hAnsi="Sylfaen"/>
          <w:szCs w:val="24"/>
          <w:lang w:val="ro-RO" w:eastAsia="en-GB"/>
        </w:rPr>
        <w:t xml:space="preserve"> </w:t>
      </w:r>
      <w:r w:rsidRPr="00E0356B">
        <w:rPr>
          <w:rFonts w:ascii="Sylfaen" w:hAnsi="Sylfaen" w:cs="Sylfaen"/>
          <w:szCs w:val="24"/>
          <w:lang w:val="en-GB" w:eastAsia="en-GB"/>
        </w:rPr>
        <w:t>հասարակության</w:t>
      </w:r>
      <w:r w:rsidRPr="00E0356B">
        <w:rPr>
          <w:rFonts w:ascii="Sylfaen" w:hAnsi="Sylfaen"/>
          <w:szCs w:val="24"/>
          <w:lang w:val="ro-RO" w:eastAsia="en-GB"/>
        </w:rPr>
        <w:t xml:space="preserve"> </w:t>
      </w:r>
      <w:r w:rsidRPr="00E0356B">
        <w:rPr>
          <w:rFonts w:ascii="Sylfaen" w:hAnsi="Sylfaen" w:cs="Sylfaen"/>
          <w:szCs w:val="24"/>
          <w:lang w:val="en-GB" w:eastAsia="en-GB"/>
        </w:rPr>
        <w:t>սուբյեկտների</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քաղաքացիների</w:t>
      </w:r>
      <w:r w:rsidR="00085A8B" w:rsidRPr="001352D9">
        <w:rPr>
          <w:rFonts w:ascii="Sylfaen" w:hAnsi="Sylfaen" w:cs="Sylfaen"/>
          <w:szCs w:val="24"/>
          <w:lang w:val="ro-RO" w:eastAsia="en-GB"/>
        </w:rPr>
        <w:t xml:space="preserve"> </w:t>
      </w:r>
      <w:r w:rsidR="00085A8B">
        <w:rPr>
          <w:rFonts w:ascii="Sylfaen" w:hAnsi="Sylfaen" w:cs="Sylfaen"/>
          <w:szCs w:val="24"/>
          <w:lang w:val="en-GB" w:eastAsia="en-GB"/>
        </w:rPr>
        <w:t>խմբերի</w:t>
      </w:r>
      <w:r w:rsidR="00085A8B" w:rsidRPr="001352D9">
        <w:rPr>
          <w:rFonts w:ascii="Sylfaen" w:hAnsi="Sylfaen" w:cs="Sylfaen"/>
          <w:szCs w:val="24"/>
          <w:lang w:val="ro-RO" w:eastAsia="en-GB"/>
        </w:rPr>
        <w:t xml:space="preserve"> </w:t>
      </w:r>
      <w:r w:rsidR="00085A8B">
        <w:rPr>
          <w:rFonts w:ascii="Sylfaen" w:hAnsi="Sylfaen" w:cs="Sylfaen"/>
          <w:szCs w:val="24"/>
          <w:lang w:val="en-GB" w:eastAsia="en-GB"/>
        </w:rPr>
        <w:t>ու</w:t>
      </w:r>
      <w:r w:rsidRPr="00E0356B">
        <w:rPr>
          <w:rFonts w:ascii="Sylfaen" w:hAnsi="Sylfaen"/>
          <w:szCs w:val="24"/>
          <w:lang w:val="ro-RO" w:eastAsia="en-GB"/>
        </w:rPr>
        <w:t xml:space="preserve"> </w:t>
      </w:r>
      <w:r w:rsidRPr="00E0356B">
        <w:rPr>
          <w:rFonts w:ascii="Sylfaen" w:hAnsi="Sylfaen" w:cs="Sylfaen"/>
          <w:szCs w:val="24"/>
          <w:lang w:val="en-GB" w:eastAsia="en-GB"/>
        </w:rPr>
        <w:t>շարժումների</w:t>
      </w:r>
      <w:r w:rsidRPr="00E0356B">
        <w:rPr>
          <w:rFonts w:ascii="Sylfaen" w:hAnsi="Sylfaen"/>
          <w:szCs w:val="24"/>
          <w:lang w:val="ro-RO" w:eastAsia="en-GB"/>
        </w:rPr>
        <w:t xml:space="preserve"> </w:t>
      </w:r>
      <w:r w:rsidRPr="00E0356B">
        <w:rPr>
          <w:rFonts w:ascii="Sylfaen" w:hAnsi="Sylfaen" w:cs="Sylfaen"/>
          <w:szCs w:val="24"/>
          <w:lang w:val="en-GB" w:eastAsia="en-GB"/>
        </w:rPr>
        <w:t>համար</w:t>
      </w:r>
      <w:r w:rsidRPr="00E0356B">
        <w:rPr>
          <w:rFonts w:ascii="Sylfaen" w:hAnsi="Sylfaen"/>
          <w:szCs w:val="24"/>
          <w:lang w:val="ro-RO" w:eastAsia="en-GB"/>
        </w:rPr>
        <w:t xml:space="preserve">: </w:t>
      </w:r>
      <w:r w:rsidRPr="00E0356B">
        <w:rPr>
          <w:rFonts w:ascii="Sylfaen" w:hAnsi="Sylfaen" w:cs="Sylfaen"/>
          <w:szCs w:val="24"/>
          <w:lang w:val="en-GB" w:eastAsia="en-GB"/>
        </w:rPr>
        <w:t>Դրա</w:t>
      </w:r>
      <w:r w:rsidRPr="00E0356B">
        <w:rPr>
          <w:rFonts w:ascii="Sylfaen" w:hAnsi="Sylfaen"/>
          <w:szCs w:val="24"/>
          <w:lang w:val="ro-RO" w:eastAsia="en-GB"/>
        </w:rPr>
        <w:t xml:space="preserve"> </w:t>
      </w:r>
      <w:r w:rsidRPr="00E0356B">
        <w:rPr>
          <w:rFonts w:ascii="Sylfaen" w:hAnsi="Sylfaen" w:cs="Sylfaen"/>
          <w:szCs w:val="24"/>
          <w:lang w:val="en-GB" w:eastAsia="en-GB"/>
        </w:rPr>
        <w:t>միջոցով</w:t>
      </w:r>
      <w:r w:rsidRPr="00E0356B">
        <w:rPr>
          <w:rFonts w:ascii="Sylfaen" w:hAnsi="Sylfaen"/>
          <w:szCs w:val="24"/>
          <w:lang w:val="ro-RO" w:eastAsia="en-GB"/>
        </w:rPr>
        <w:t xml:space="preserve"> </w:t>
      </w:r>
      <w:r w:rsidRPr="00E0356B">
        <w:rPr>
          <w:rFonts w:ascii="Sylfaen" w:hAnsi="Sylfaen" w:cs="Sylfaen"/>
          <w:szCs w:val="24"/>
          <w:lang w:val="en-GB" w:eastAsia="en-GB"/>
        </w:rPr>
        <w:t>ՀԿ</w:t>
      </w:r>
      <w:r w:rsidRPr="00E0356B">
        <w:rPr>
          <w:rFonts w:ascii="Sylfaen" w:hAnsi="Sylfaen"/>
          <w:szCs w:val="24"/>
          <w:lang w:val="ro-RO" w:eastAsia="en-GB"/>
        </w:rPr>
        <w:t>-</w:t>
      </w:r>
      <w:r w:rsidRPr="00E0356B">
        <w:rPr>
          <w:rFonts w:ascii="Sylfaen" w:hAnsi="Sylfaen" w:cs="Sylfaen"/>
          <w:szCs w:val="24"/>
          <w:lang w:val="en-GB" w:eastAsia="en-GB"/>
        </w:rPr>
        <w:t>ները</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քաղաքացիական</w:t>
      </w:r>
      <w:r w:rsidRPr="00E0356B">
        <w:rPr>
          <w:rFonts w:ascii="Sylfaen" w:hAnsi="Sylfaen"/>
          <w:szCs w:val="24"/>
          <w:lang w:val="ro-RO" w:eastAsia="en-GB"/>
        </w:rPr>
        <w:t xml:space="preserve"> </w:t>
      </w:r>
      <w:r w:rsidRPr="00E0356B">
        <w:rPr>
          <w:rFonts w:ascii="Sylfaen" w:hAnsi="Sylfaen" w:cs="Sylfaen"/>
          <w:szCs w:val="24"/>
          <w:lang w:val="en-GB" w:eastAsia="en-GB"/>
        </w:rPr>
        <w:t>հասարակության</w:t>
      </w:r>
      <w:r w:rsidRPr="00E0356B">
        <w:rPr>
          <w:rFonts w:ascii="Sylfaen" w:hAnsi="Sylfaen"/>
          <w:szCs w:val="24"/>
          <w:lang w:val="ro-RO" w:eastAsia="en-GB"/>
        </w:rPr>
        <w:t xml:space="preserve"> </w:t>
      </w:r>
      <w:r w:rsidRPr="00E0356B">
        <w:rPr>
          <w:rFonts w:ascii="Sylfaen" w:hAnsi="Sylfaen" w:cs="Sylfaen"/>
          <w:szCs w:val="24"/>
          <w:lang w:val="en-GB" w:eastAsia="en-GB"/>
        </w:rPr>
        <w:t>այլ</w:t>
      </w:r>
      <w:r w:rsidRPr="00E0356B">
        <w:rPr>
          <w:rFonts w:ascii="Sylfaen" w:hAnsi="Sylfaen"/>
          <w:szCs w:val="24"/>
          <w:lang w:val="ro-RO" w:eastAsia="en-GB"/>
        </w:rPr>
        <w:t xml:space="preserve"> </w:t>
      </w:r>
      <w:r w:rsidRPr="00E0356B">
        <w:rPr>
          <w:rFonts w:ascii="Sylfaen" w:hAnsi="Sylfaen" w:cs="Sylfaen"/>
          <w:szCs w:val="24"/>
          <w:lang w:val="en-GB" w:eastAsia="en-GB"/>
        </w:rPr>
        <w:t>սուբյեկտները</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իշխանություններին</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ներկայացնում</w:t>
      </w:r>
      <w:r w:rsidRPr="00E0356B">
        <w:rPr>
          <w:rFonts w:ascii="Sylfaen" w:hAnsi="Sylfaen"/>
          <w:szCs w:val="24"/>
          <w:lang w:val="ro-RO" w:eastAsia="en-GB"/>
        </w:rPr>
        <w:t xml:space="preserve"> </w:t>
      </w:r>
      <w:r w:rsidRPr="00E0356B">
        <w:rPr>
          <w:rFonts w:ascii="Sylfaen" w:hAnsi="Sylfaen" w:cs="Sylfaen"/>
          <w:szCs w:val="24"/>
          <w:lang w:val="en-GB" w:eastAsia="en-GB"/>
        </w:rPr>
        <w:t>իրենց</w:t>
      </w:r>
      <w:r w:rsidRPr="00E0356B">
        <w:rPr>
          <w:rFonts w:ascii="Sylfaen" w:hAnsi="Sylfaen"/>
          <w:szCs w:val="24"/>
          <w:lang w:val="ro-RO" w:eastAsia="en-GB"/>
        </w:rPr>
        <w:t xml:space="preserve"> </w:t>
      </w:r>
      <w:r w:rsidRPr="00E0356B">
        <w:rPr>
          <w:rFonts w:ascii="Sylfaen" w:hAnsi="Sylfaen" w:cs="Sylfaen"/>
          <w:szCs w:val="24"/>
          <w:lang w:val="en-GB" w:eastAsia="en-GB"/>
        </w:rPr>
        <w:t>առաջարկությունները</w:t>
      </w:r>
      <w:r w:rsidRPr="00E0356B">
        <w:rPr>
          <w:rFonts w:ascii="Sylfaen" w:hAnsi="Sylfaen"/>
          <w:szCs w:val="24"/>
          <w:lang w:val="ro-RO" w:eastAsia="en-GB"/>
        </w:rPr>
        <w:t xml:space="preserve">, </w:t>
      </w:r>
      <w:r w:rsidRPr="00E0356B">
        <w:rPr>
          <w:rFonts w:ascii="Sylfaen" w:hAnsi="Sylfaen" w:cs="Sylfaen"/>
          <w:szCs w:val="24"/>
          <w:lang w:val="en-GB" w:eastAsia="en-GB"/>
        </w:rPr>
        <w:t>ծրագրերը</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տեսակետները</w:t>
      </w:r>
      <w:r w:rsidRPr="00E0356B">
        <w:rPr>
          <w:rFonts w:ascii="Sylfaen" w:hAnsi="Sylfaen"/>
          <w:szCs w:val="24"/>
          <w:lang w:val="ro-RO" w:eastAsia="en-GB"/>
        </w:rPr>
        <w:t xml:space="preserve">, </w:t>
      </w:r>
      <w:r w:rsidRPr="00E0356B">
        <w:rPr>
          <w:rFonts w:ascii="Sylfaen" w:hAnsi="Sylfaen" w:cs="Sylfaen"/>
          <w:szCs w:val="24"/>
          <w:lang w:val="en-GB" w:eastAsia="en-GB"/>
        </w:rPr>
        <w:t>դրսևորում</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ակտիվություն</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ձեռք</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բերում</w:t>
      </w:r>
      <w:r w:rsidRPr="00E0356B">
        <w:rPr>
          <w:rFonts w:ascii="Sylfaen" w:hAnsi="Sylfaen"/>
          <w:szCs w:val="24"/>
          <w:lang w:val="ro-RO" w:eastAsia="en-GB"/>
        </w:rPr>
        <w:t xml:space="preserve"> </w:t>
      </w:r>
      <w:r w:rsidRPr="00E0356B">
        <w:rPr>
          <w:rFonts w:ascii="Sylfaen" w:hAnsi="Sylfaen" w:cs="Sylfaen"/>
          <w:szCs w:val="24"/>
          <w:lang w:val="en-GB" w:eastAsia="en-GB"/>
        </w:rPr>
        <w:t>ճանաչում</w:t>
      </w:r>
      <w:r w:rsidRPr="00E0356B">
        <w:rPr>
          <w:rFonts w:ascii="Sylfaen" w:hAnsi="Sylfaen"/>
          <w:szCs w:val="24"/>
          <w:lang w:val="ro-RO" w:eastAsia="en-GB"/>
        </w:rPr>
        <w:t xml:space="preserve">: </w:t>
      </w:r>
      <w:r w:rsidRPr="00E0356B">
        <w:rPr>
          <w:rFonts w:ascii="Sylfaen" w:hAnsi="Sylfaen" w:cs="Sylfaen"/>
          <w:szCs w:val="24"/>
          <w:lang w:val="en-GB" w:eastAsia="en-GB"/>
        </w:rPr>
        <w:t>Ձևավորված</w:t>
      </w:r>
      <w:r w:rsidRPr="00E0356B">
        <w:rPr>
          <w:rFonts w:ascii="Sylfaen" w:hAnsi="Sylfaen"/>
          <w:szCs w:val="24"/>
          <w:lang w:val="ro-RO" w:eastAsia="en-GB"/>
        </w:rPr>
        <w:t xml:space="preserve"> </w:t>
      </w:r>
      <w:r w:rsidRPr="00E0356B">
        <w:rPr>
          <w:rFonts w:ascii="Sylfaen" w:hAnsi="Sylfaen" w:cs="Sylfaen"/>
          <w:szCs w:val="24"/>
          <w:lang w:val="en-GB" w:eastAsia="en-GB"/>
        </w:rPr>
        <w:t>քաղաքացիական</w:t>
      </w:r>
      <w:r w:rsidRPr="00E0356B">
        <w:rPr>
          <w:rFonts w:ascii="Sylfaen" w:hAnsi="Sylfaen"/>
          <w:szCs w:val="24"/>
          <w:lang w:val="ro-RO" w:eastAsia="en-GB"/>
        </w:rPr>
        <w:t xml:space="preserve"> </w:t>
      </w:r>
      <w:r w:rsidRPr="00E0356B">
        <w:rPr>
          <w:rFonts w:ascii="Sylfaen" w:hAnsi="Sylfaen" w:cs="Sylfaen"/>
          <w:szCs w:val="24"/>
          <w:lang w:val="en-GB" w:eastAsia="en-GB"/>
        </w:rPr>
        <w:t>շարժումները</w:t>
      </w:r>
      <w:r w:rsidRPr="00E0356B">
        <w:rPr>
          <w:rFonts w:ascii="Sylfaen" w:hAnsi="Sylfaen"/>
          <w:szCs w:val="24"/>
          <w:lang w:val="ro-RO" w:eastAsia="en-GB"/>
        </w:rPr>
        <w:t xml:space="preserve"> </w:t>
      </w:r>
      <w:r w:rsidRPr="00E0356B">
        <w:rPr>
          <w:rFonts w:ascii="Sylfaen" w:hAnsi="Sylfaen" w:cs="Sylfaen"/>
          <w:szCs w:val="24"/>
          <w:lang w:val="en-GB" w:eastAsia="en-GB"/>
        </w:rPr>
        <w:t>մեծ</w:t>
      </w:r>
      <w:r w:rsidRPr="00E0356B">
        <w:rPr>
          <w:rFonts w:ascii="Sylfaen" w:hAnsi="Sylfaen"/>
          <w:szCs w:val="24"/>
          <w:lang w:val="ro-RO" w:eastAsia="en-GB"/>
        </w:rPr>
        <w:t xml:space="preserve"> </w:t>
      </w:r>
      <w:r w:rsidRPr="00E0356B">
        <w:rPr>
          <w:rFonts w:ascii="Sylfaen" w:hAnsi="Sylfaen" w:cs="Sylfaen"/>
          <w:szCs w:val="24"/>
          <w:lang w:val="en-GB" w:eastAsia="en-GB"/>
        </w:rPr>
        <w:t>դեր</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խաղում</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առջև</w:t>
      </w:r>
      <w:r w:rsidRPr="00E0356B">
        <w:rPr>
          <w:rFonts w:ascii="Sylfaen" w:hAnsi="Sylfaen"/>
          <w:szCs w:val="24"/>
          <w:lang w:val="ro-RO" w:eastAsia="en-GB"/>
        </w:rPr>
        <w:t xml:space="preserve"> </w:t>
      </w:r>
      <w:r w:rsidRPr="00E0356B">
        <w:rPr>
          <w:rFonts w:ascii="Sylfaen" w:hAnsi="Sylfaen" w:cs="Sylfaen"/>
          <w:szCs w:val="24"/>
          <w:lang w:val="en-GB" w:eastAsia="en-GB"/>
        </w:rPr>
        <w:t>խնդիրներ</w:t>
      </w:r>
      <w:r w:rsidRPr="00E0356B">
        <w:rPr>
          <w:rFonts w:ascii="Sylfaen" w:hAnsi="Sylfaen"/>
          <w:szCs w:val="24"/>
          <w:lang w:val="ro-RO" w:eastAsia="en-GB"/>
        </w:rPr>
        <w:t xml:space="preserve"> </w:t>
      </w:r>
      <w:r w:rsidRPr="00E0356B">
        <w:rPr>
          <w:rFonts w:ascii="Sylfaen" w:hAnsi="Sylfaen" w:cs="Sylfaen"/>
          <w:szCs w:val="24"/>
          <w:lang w:val="en-GB" w:eastAsia="en-GB"/>
        </w:rPr>
        <w:t>բարձրացնելու</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դրանց</w:t>
      </w:r>
      <w:r w:rsidRPr="00E0356B">
        <w:rPr>
          <w:rFonts w:ascii="Sylfaen" w:hAnsi="Sylfaen"/>
          <w:szCs w:val="24"/>
          <w:lang w:val="ro-RO" w:eastAsia="en-GB"/>
        </w:rPr>
        <w:t xml:space="preserve"> </w:t>
      </w:r>
      <w:r w:rsidRPr="00E0356B">
        <w:rPr>
          <w:rFonts w:ascii="Sylfaen" w:hAnsi="Sylfaen" w:cs="Sylfaen"/>
          <w:szCs w:val="24"/>
          <w:lang w:val="en-GB" w:eastAsia="en-GB"/>
        </w:rPr>
        <w:t>դրական</w:t>
      </w:r>
      <w:r w:rsidRPr="00E0356B">
        <w:rPr>
          <w:rFonts w:ascii="Sylfaen" w:hAnsi="Sylfaen"/>
          <w:szCs w:val="24"/>
          <w:lang w:val="ro-RO" w:eastAsia="en-GB"/>
        </w:rPr>
        <w:t xml:space="preserve"> </w:t>
      </w:r>
      <w:r w:rsidRPr="00E0356B">
        <w:rPr>
          <w:rFonts w:ascii="Sylfaen" w:hAnsi="Sylfaen" w:cs="Sylfaen"/>
          <w:szCs w:val="24"/>
          <w:lang w:val="en-GB" w:eastAsia="en-GB"/>
        </w:rPr>
        <w:t>լուծումներին</w:t>
      </w:r>
      <w:r w:rsidRPr="00E0356B">
        <w:rPr>
          <w:rFonts w:ascii="Sylfaen" w:hAnsi="Sylfaen"/>
          <w:szCs w:val="24"/>
          <w:lang w:val="ro-RO" w:eastAsia="en-GB"/>
        </w:rPr>
        <w:t xml:space="preserve"> </w:t>
      </w:r>
      <w:r w:rsidRPr="00E0356B">
        <w:rPr>
          <w:rFonts w:ascii="Sylfaen" w:hAnsi="Sylfaen" w:cs="Sylfaen"/>
          <w:szCs w:val="24"/>
          <w:lang w:val="en-GB" w:eastAsia="en-GB"/>
        </w:rPr>
        <w:t>հասնելու</w:t>
      </w:r>
      <w:r w:rsidRPr="00E0356B">
        <w:rPr>
          <w:rFonts w:ascii="Sylfaen" w:hAnsi="Sylfaen"/>
          <w:szCs w:val="24"/>
          <w:lang w:val="ro-RO" w:eastAsia="en-GB"/>
        </w:rPr>
        <w:t xml:space="preserve"> </w:t>
      </w:r>
      <w:r w:rsidRPr="00E0356B">
        <w:rPr>
          <w:rFonts w:ascii="Sylfaen" w:hAnsi="Sylfaen" w:cs="Sylfaen"/>
          <w:szCs w:val="24"/>
          <w:lang w:val="en-GB" w:eastAsia="en-GB"/>
        </w:rPr>
        <w:t>հարցում</w:t>
      </w:r>
      <w:r w:rsidRPr="00E0356B">
        <w:rPr>
          <w:rFonts w:ascii="Sylfaen" w:hAnsi="Sylfaen"/>
          <w:szCs w:val="24"/>
          <w:lang w:val="ro-RO" w:eastAsia="en-GB"/>
        </w:rPr>
        <w:t>:</w:t>
      </w:r>
    </w:p>
    <w:p w:rsidR="00CA2E55" w:rsidRPr="00E0356B" w:rsidRDefault="00CA2E55" w:rsidP="00622B12">
      <w:pPr>
        <w:tabs>
          <w:tab w:val="left" w:pos="3030"/>
        </w:tabs>
        <w:spacing w:after="0"/>
        <w:ind w:firstLine="720"/>
        <w:jc w:val="both"/>
        <w:rPr>
          <w:rFonts w:ascii="Sylfaen" w:hAnsi="Sylfaen"/>
          <w:szCs w:val="24"/>
          <w:lang w:val="ro-RO" w:eastAsia="en-GB"/>
        </w:rPr>
      </w:pP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կառավարումը</w:t>
      </w:r>
      <w:r w:rsidRPr="00E0356B">
        <w:rPr>
          <w:rFonts w:ascii="Sylfaen" w:hAnsi="Sylfaen"/>
          <w:szCs w:val="24"/>
          <w:lang w:val="ro-RO" w:eastAsia="en-GB"/>
        </w:rPr>
        <w:t xml:space="preserve"> </w:t>
      </w:r>
      <w:r w:rsidRPr="00E0356B">
        <w:rPr>
          <w:rFonts w:ascii="Sylfaen" w:hAnsi="Sylfaen" w:cs="Sylfaen"/>
          <w:szCs w:val="24"/>
          <w:lang w:val="en-GB" w:eastAsia="en-GB"/>
        </w:rPr>
        <w:t>կարող</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դիտարկվել</w:t>
      </w:r>
      <w:r w:rsidRPr="00E0356B">
        <w:rPr>
          <w:rFonts w:ascii="Sylfaen" w:hAnsi="Sylfaen"/>
          <w:szCs w:val="24"/>
          <w:lang w:val="ro-RO" w:eastAsia="en-GB"/>
        </w:rPr>
        <w:t xml:space="preserve"> </w:t>
      </w:r>
      <w:r w:rsidRPr="00E0356B">
        <w:rPr>
          <w:rFonts w:ascii="Sylfaen" w:hAnsi="Sylfaen" w:cs="Sylfaen"/>
          <w:szCs w:val="24"/>
          <w:lang w:val="en-GB" w:eastAsia="en-GB"/>
        </w:rPr>
        <w:t>որպես</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լեգիտիմության</w:t>
      </w:r>
      <w:r w:rsidRPr="00E0356B">
        <w:rPr>
          <w:rFonts w:ascii="Sylfaen" w:hAnsi="Sylfaen"/>
          <w:szCs w:val="24"/>
          <w:lang w:val="ro-RO" w:eastAsia="en-GB"/>
        </w:rPr>
        <w:t xml:space="preserve"> </w:t>
      </w:r>
      <w:r w:rsidRPr="00E0356B">
        <w:rPr>
          <w:rFonts w:ascii="Sylfaen" w:hAnsi="Sylfaen" w:cs="Sylfaen"/>
          <w:szCs w:val="24"/>
          <w:lang w:val="en-GB" w:eastAsia="en-GB"/>
        </w:rPr>
        <w:t>աստիճանի</w:t>
      </w:r>
      <w:r w:rsidRPr="00E0356B">
        <w:rPr>
          <w:rFonts w:ascii="Sylfaen" w:hAnsi="Sylfaen"/>
          <w:szCs w:val="24"/>
          <w:lang w:val="ro-RO" w:eastAsia="en-GB"/>
        </w:rPr>
        <w:t xml:space="preserve"> </w:t>
      </w:r>
      <w:r w:rsidRPr="00E0356B">
        <w:rPr>
          <w:rFonts w:ascii="Sylfaen" w:hAnsi="Sylfaen" w:cs="Sylfaen"/>
          <w:szCs w:val="24"/>
          <w:lang w:val="en-GB" w:eastAsia="en-GB"/>
        </w:rPr>
        <w:t>բարձրացման</w:t>
      </w:r>
      <w:r w:rsidRPr="00E0356B">
        <w:rPr>
          <w:rFonts w:ascii="Sylfaen" w:hAnsi="Sylfaen"/>
          <w:szCs w:val="24"/>
          <w:lang w:val="ro-RO" w:eastAsia="en-GB"/>
        </w:rPr>
        <w:t xml:space="preserve"> </w:t>
      </w:r>
      <w:r w:rsidRPr="00E0356B">
        <w:rPr>
          <w:rFonts w:ascii="Sylfaen" w:hAnsi="Sylfaen" w:cs="Sylfaen"/>
          <w:szCs w:val="24"/>
          <w:lang w:val="en-GB" w:eastAsia="en-GB"/>
        </w:rPr>
        <w:t>միջոց</w:t>
      </w:r>
      <w:r w:rsidRPr="00E0356B">
        <w:rPr>
          <w:rFonts w:ascii="Sylfaen" w:hAnsi="Sylfaen"/>
          <w:szCs w:val="24"/>
          <w:lang w:val="ro-RO" w:eastAsia="en-GB"/>
        </w:rPr>
        <w:t xml:space="preserve">: </w:t>
      </w:r>
      <w:r w:rsidRPr="00E0356B">
        <w:rPr>
          <w:rFonts w:ascii="Sylfaen" w:hAnsi="Sylfaen" w:cs="Sylfaen"/>
          <w:szCs w:val="24"/>
          <w:lang w:val="en-GB" w:eastAsia="en-GB"/>
        </w:rPr>
        <w:t>Այն</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իշխանությունները</w:t>
      </w:r>
      <w:r w:rsidRPr="00E0356B">
        <w:rPr>
          <w:rFonts w:ascii="Sylfaen" w:hAnsi="Sylfaen"/>
          <w:szCs w:val="24"/>
          <w:lang w:val="ro-RO" w:eastAsia="en-GB"/>
        </w:rPr>
        <w:t xml:space="preserve">, </w:t>
      </w:r>
      <w:r w:rsidRPr="00E0356B">
        <w:rPr>
          <w:rFonts w:ascii="Sylfaen" w:hAnsi="Sylfaen" w:cs="Sylfaen"/>
          <w:szCs w:val="24"/>
          <w:lang w:val="en-GB" w:eastAsia="en-GB"/>
        </w:rPr>
        <w:t>որոնք</w:t>
      </w:r>
      <w:r w:rsidRPr="00E0356B">
        <w:rPr>
          <w:rFonts w:ascii="Sylfaen" w:hAnsi="Sylfaen"/>
          <w:szCs w:val="24"/>
          <w:lang w:val="ro-RO" w:eastAsia="en-GB"/>
        </w:rPr>
        <w:t xml:space="preserve"> </w:t>
      </w:r>
      <w:r w:rsidRPr="00E0356B">
        <w:rPr>
          <w:rFonts w:ascii="Sylfaen" w:hAnsi="Sylfaen" w:cs="Sylfaen"/>
          <w:szCs w:val="24"/>
          <w:lang w:val="en-GB" w:eastAsia="en-GB"/>
        </w:rPr>
        <w:t>կորցրել</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բնակիչների</w:t>
      </w:r>
      <w:r w:rsidRPr="00E0356B">
        <w:rPr>
          <w:rFonts w:ascii="Sylfaen" w:hAnsi="Sylfaen"/>
          <w:szCs w:val="24"/>
          <w:lang w:val="ro-RO" w:eastAsia="en-GB"/>
        </w:rPr>
        <w:t xml:space="preserve"> </w:t>
      </w:r>
      <w:r w:rsidRPr="00E0356B">
        <w:rPr>
          <w:rFonts w:ascii="Sylfaen" w:hAnsi="Sylfaen" w:cs="Sylfaen"/>
          <w:szCs w:val="24"/>
          <w:lang w:val="en-GB" w:eastAsia="en-GB"/>
        </w:rPr>
        <w:t>վստահությունը</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նրանց</w:t>
      </w:r>
      <w:r w:rsidRPr="00E0356B">
        <w:rPr>
          <w:rFonts w:ascii="Sylfaen" w:hAnsi="Sylfaen"/>
          <w:szCs w:val="24"/>
          <w:lang w:val="ro-RO" w:eastAsia="en-GB"/>
        </w:rPr>
        <w:t xml:space="preserve"> </w:t>
      </w:r>
      <w:r w:rsidRPr="00E0356B">
        <w:rPr>
          <w:rFonts w:ascii="Sylfaen" w:hAnsi="Sylfaen" w:cs="Sylfaen"/>
          <w:szCs w:val="24"/>
          <w:lang w:val="en-GB" w:eastAsia="en-GB"/>
        </w:rPr>
        <w:t>ընդունած</w:t>
      </w:r>
      <w:r w:rsidRPr="00E0356B">
        <w:rPr>
          <w:rFonts w:ascii="Sylfaen" w:hAnsi="Sylfaen"/>
          <w:szCs w:val="24"/>
          <w:lang w:val="ro-RO" w:eastAsia="en-GB"/>
        </w:rPr>
        <w:t xml:space="preserve"> </w:t>
      </w:r>
      <w:r w:rsidRPr="00E0356B">
        <w:rPr>
          <w:rFonts w:ascii="Sylfaen" w:hAnsi="Sylfaen" w:cs="Sylfaen"/>
          <w:szCs w:val="24"/>
          <w:lang w:val="en-GB" w:eastAsia="en-GB"/>
        </w:rPr>
        <w:t>որոշումները</w:t>
      </w:r>
      <w:r w:rsidRPr="00E0356B">
        <w:rPr>
          <w:rFonts w:ascii="Sylfaen" w:hAnsi="Sylfaen"/>
          <w:szCs w:val="24"/>
          <w:lang w:val="ro-RO" w:eastAsia="en-GB"/>
        </w:rPr>
        <w:t xml:space="preserve"> </w:t>
      </w:r>
      <w:r w:rsidRPr="00E0356B">
        <w:rPr>
          <w:rFonts w:ascii="Sylfaen" w:hAnsi="Sylfaen" w:cs="Sylfaen"/>
          <w:szCs w:val="24"/>
          <w:lang w:val="en-GB" w:eastAsia="en-GB"/>
        </w:rPr>
        <w:t>դարձել</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խնդրահարույց</w:t>
      </w:r>
      <w:r w:rsidRPr="00E0356B">
        <w:rPr>
          <w:rFonts w:ascii="Sylfaen" w:hAnsi="Sylfaen"/>
          <w:szCs w:val="24"/>
          <w:lang w:val="ro-RO" w:eastAsia="en-GB"/>
        </w:rPr>
        <w:t xml:space="preserve">, </w:t>
      </w:r>
      <w:r w:rsidRPr="00E0356B">
        <w:rPr>
          <w:rFonts w:ascii="Sylfaen" w:hAnsi="Sylfaen" w:cs="Sylfaen"/>
          <w:szCs w:val="24"/>
          <w:lang w:val="en-GB" w:eastAsia="en-GB"/>
        </w:rPr>
        <w:t>կարող</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վերականգնել</w:t>
      </w:r>
      <w:r w:rsidRPr="00E0356B">
        <w:rPr>
          <w:rFonts w:ascii="Sylfaen" w:hAnsi="Sylfaen"/>
          <w:szCs w:val="24"/>
          <w:lang w:val="ro-RO" w:eastAsia="en-GB"/>
        </w:rPr>
        <w:t xml:space="preserve"> </w:t>
      </w:r>
      <w:r w:rsidRPr="00E0356B">
        <w:rPr>
          <w:rFonts w:ascii="Sylfaen" w:hAnsi="Sylfaen" w:cs="Sylfaen"/>
          <w:szCs w:val="24"/>
          <w:lang w:val="en-GB" w:eastAsia="en-GB"/>
        </w:rPr>
        <w:t>վստահությունը</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Pr="00E0356B">
        <w:rPr>
          <w:rFonts w:ascii="Sylfaen" w:hAnsi="Sylfaen" w:cs="Sylfaen"/>
          <w:szCs w:val="24"/>
          <w:lang w:val="en-GB" w:eastAsia="en-GB"/>
        </w:rPr>
        <w:t>կառավարմանը</w:t>
      </w:r>
      <w:r w:rsidRPr="00E0356B">
        <w:rPr>
          <w:rFonts w:ascii="Sylfaen" w:hAnsi="Sylfaen"/>
          <w:szCs w:val="24"/>
          <w:lang w:val="ro-RO" w:eastAsia="en-GB"/>
        </w:rPr>
        <w:t xml:space="preserve"> </w:t>
      </w:r>
      <w:r w:rsidRPr="00E0356B">
        <w:rPr>
          <w:rFonts w:ascii="Sylfaen" w:hAnsi="Sylfaen" w:cs="Sylfaen"/>
          <w:szCs w:val="24"/>
          <w:lang w:val="en-GB" w:eastAsia="en-GB"/>
        </w:rPr>
        <w:t>շահագրգիռ</w:t>
      </w:r>
      <w:r w:rsidRPr="00E0356B">
        <w:rPr>
          <w:rFonts w:ascii="Sylfaen" w:hAnsi="Sylfaen"/>
          <w:szCs w:val="24"/>
          <w:lang w:val="ro-RO" w:eastAsia="en-GB"/>
        </w:rPr>
        <w:t xml:space="preserve"> </w:t>
      </w:r>
      <w:r w:rsidRPr="00E0356B">
        <w:rPr>
          <w:rFonts w:ascii="Sylfaen" w:hAnsi="Sylfaen" w:cs="Sylfaen"/>
          <w:szCs w:val="24"/>
          <w:lang w:val="en-GB" w:eastAsia="en-GB"/>
        </w:rPr>
        <w:t>խմբերին</w:t>
      </w:r>
      <w:r w:rsidRPr="00E0356B">
        <w:rPr>
          <w:rFonts w:ascii="Sylfaen" w:hAnsi="Sylfaen"/>
          <w:szCs w:val="24"/>
          <w:lang w:val="ro-RO" w:eastAsia="en-GB"/>
        </w:rPr>
        <w:t xml:space="preserve"> </w:t>
      </w:r>
      <w:r w:rsidRPr="00E0356B">
        <w:rPr>
          <w:rFonts w:ascii="Sylfaen" w:hAnsi="Sylfaen" w:cs="Sylfaen"/>
          <w:szCs w:val="24"/>
          <w:lang w:val="en-GB" w:eastAsia="en-GB"/>
        </w:rPr>
        <w:t>ներգրավելու</w:t>
      </w:r>
      <w:r w:rsidRPr="00E0356B">
        <w:rPr>
          <w:rFonts w:ascii="Sylfaen" w:hAnsi="Sylfaen"/>
          <w:szCs w:val="24"/>
          <w:lang w:val="ro-RO" w:eastAsia="en-GB"/>
        </w:rPr>
        <w:t xml:space="preserve"> </w:t>
      </w:r>
      <w:r w:rsidRPr="00E0356B">
        <w:rPr>
          <w:rFonts w:ascii="Sylfaen" w:hAnsi="Sylfaen" w:cs="Sylfaen"/>
          <w:szCs w:val="24"/>
          <w:lang w:val="en-GB" w:eastAsia="en-GB"/>
        </w:rPr>
        <w:t>միջոցով</w:t>
      </w:r>
      <w:r w:rsidRPr="00E0356B">
        <w:rPr>
          <w:rFonts w:ascii="Sylfaen" w:hAnsi="Sylfaen"/>
          <w:szCs w:val="24"/>
          <w:lang w:val="ro-RO" w:eastAsia="en-GB"/>
        </w:rPr>
        <w:t>:</w:t>
      </w:r>
    </w:p>
    <w:p w:rsidR="00CA2E55" w:rsidRPr="00E0356B" w:rsidRDefault="00CA2E55" w:rsidP="00622B12">
      <w:pPr>
        <w:tabs>
          <w:tab w:val="left" w:pos="3030"/>
        </w:tabs>
        <w:spacing w:after="0"/>
        <w:ind w:firstLine="720"/>
        <w:jc w:val="both"/>
        <w:rPr>
          <w:rFonts w:ascii="Sylfaen" w:hAnsi="Sylfaen"/>
          <w:szCs w:val="24"/>
          <w:lang w:val="ro-RO" w:eastAsia="en-GB"/>
        </w:rPr>
      </w:pPr>
      <w:r w:rsidRPr="00E0356B">
        <w:rPr>
          <w:rFonts w:ascii="Sylfaen" w:hAnsi="Sylfaen" w:cs="Sylfaen"/>
          <w:szCs w:val="24"/>
          <w:lang w:val="en-GB" w:eastAsia="en-GB"/>
        </w:rPr>
        <w:t>Շատ</w:t>
      </w:r>
      <w:r w:rsidRPr="00E0356B">
        <w:rPr>
          <w:rFonts w:ascii="Sylfaen" w:hAnsi="Sylfaen"/>
          <w:szCs w:val="24"/>
          <w:lang w:val="ro-RO" w:eastAsia="en-GB"/>
        </w:rPr>
        <w:t xml:space="preserve"> </w:t>
      </w:r>
      <w:r w:rsidRPr="00E0356B">
        <w:rPr>
          <w:rFonts w:ascii="Sylfaen" w:hAnsi="Sylfaen" w:cs="Sylfaen"/>
          <w:szCs w:val="24"/>
          <w:lang w:val="en-GB" w:eastAsia="en-GB"/>
        </w:rPr>
        <w:t>երկրներում</w:t>
      </w:r>
      <w:r w:rsidRPr="00E0356B">
        <w:rPr>
          <w:rFonts w:ascii="Sylfaen" w:hAnsi="Sylfaen"/>
          <w:szCs w:val="24"/>
          <w:lang w:val="ro-RO" w:eastAsia="en-GB"/>
        </w:rPr>
        <w:t xml:space="preserve"> </w:t>
      </w: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կառավարումն</w:t>
      </w:r>
      <w:r w:rsidRPr="00E0356B">
        <w:rPr>
          <w:rFonts w:ascii="Sylfaen" w:hAnsi="Sylfaen"/>
          <w:szCs w:val="24"/>
          <w:lang w:val="ro-RO" w:eastAsia="en-GB"/>
        </w:rPr>
        <w:t xml:space="preserve"> </w:t>
      </w:r>
      <w:r w:rsidRPr="00E0356B">
        <w:rPr>
          <w:rFonts w:ascii="Sylfaen" w:hAnsi="Sylfaen" w:cs="Sylfaen"/>
          <w:szCs w:val="24"/>
          <w:lang w:val="en-GB" w:eastAsia="en-GB"/>
        </w:rPr>
        <w:t>ավելի</w:t>
      </w:r>
      <w:r w:rsidRPr="00E0356B">
        <w:rPr>
          <w:rFonts w:ascii="Sylfaen" w:hAnsi="Sylfaen"/>
          <w:szCs w:val="24"/>
          <w:lang w:val="ro-RO" w:eastAsia="en-GB"/>
        </w:rPr>
        <w:t xml:space="preserve"> </w:t>
      </w:r>
      <w:r w:rsidRPr="00E0356B">
        <w:rPr>
          <w:rFonts w:ascii="Sylfaen" w:hAnsi="Sylfaen" w:cs="Sylfaen"/>
          <w:szCs w:val="24"/>
          <w:lang w:val="en-GB" w:eastAsia="en-GB"/>
        </w:rPr>
        <w:t>շատ</w:t>
      </w:r>
      <w:r w:rsidRPr="00E0356B">
        <w:rPr>
          <w:rFonts w:ascii="Sylfaen" w:hAnsi="Sylfaen"/>
          <w:szCs w:val="24"/>
          <w:lang w:val="ro-RO" w:eastAsia="en-GB"/>
        </w:rPr>
        <w:t xml:space="preserve"> </w:t>
      </w:r>
      <w:r w:rsidRPr="00E0356B">
        <w:rPr>
          <w:rFonts w:ascii="Sylfaen" w:hAnsi="Sylfaen" w:cs="Sylfaen"/>
          <w:szCs w:val="24"/>
          <w:lang w:val="en-GB" w:eastAsia="en-GB"/>
        </w:rPr>
        <w:t>տարածված</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ինքնակառավարման</w:t>
      </w:r>
      <w:r w:rsidRPr="00E0356B">
        <w:rPr>
          <w:rFonts w:ascii="Sylfaen" w:hAnsi="Sylfaen"/>
          <w:szCs w:val="24"/>
          <w:lang w:val="ro-RO" w:eastAsia="en-GB"/>
        </w:rPr>
        <w:t xml:space="preserve"> </w:t>
      </w:r>
      <w:r w:rsidRPr="00E0356B">
        <w:rPr>
          <w:rFonts w:ascii="Sylfaen" w:hAnsi="Sylfaen" w:cs="Sylfaen"/>
          <w:szCs w:val="24"/>
          <w:lang w:val="en-GB" w:eastAsia="en-GB"/>
        </w:rPr>
        <w:t>մակարդակում</w:t>
      </w:r>
      <w:r w:rsidRPr="00E0356B">
        <w:rPr>
          <w:rFonts w:ascii="Sylfaen" w:hAnsi="Sylfaen"/>
          <w:szCs w:val="24"/>
          <w:lang w:val="ro-RO" w:eastAsia="en-GB"/>
        </w:rPr>
        <w:t xml:space="preserve">: </w:t>
      </w:r>
      <w:r w:rsidRPr="00E0356B">
        <w:rPr>
          <w:rFonts w:ascii="Sylfaen" w:hAnsi="Sylfaen" w:cs="Sylfaen"/>
          <w:szCs w:val="24"/>
          <w:lang w:val="en-GB" w:eastAsia="en-GB"/>
        </w:rPr>
        <w:t>Դա</w:t>
      </w:r>
      <w:r w:rsidRPr="00E0356B">
        <w:rPr>
          <w:rFonts w:ascii="Sylfaen" w:hAnsi="Sylfaen"/>
          <w:szCs w:val="24"/>
          <w:lang w:val="ro-RO" w:eastAsia="en-GB"/>
        </w:rPr>
        <w:t xml:space="preserve"> </w:t>
      </w:r>
      <w:r w:rsidRPr="00E0356B">
        <w:rPr>
          <w:rFonts w:ascii="Sylfaen" w:hAnsi="Sylfaen" w:cs="Sylfaen"/>
          <w:szCs w:val="24"/>
          <w:lang w:val="en-GB" w:eastAsia="en-GB"/>
        </w:rPr>
        <w:t>պայմանավորված</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այն</w:t>
      </w:r>
      <w:r w:rsidRPr="00E0356B">
        <w:rPr>
          <w:rFonts w:ascii="Sylfaen" w:hAnsi="Sylfaen"/>
          <w:szCs w:val="24"/>
          <w:lang w:val="ro-RO" w:eastAsia="en-GB"/>
        </w:rPr>
        <w:t xml:space="preserve"> </w:t>
      </w:r>
      <w:r w:rsidRPr="00E0356B">
        <w:rPr>
          <w:rFonts w:ascii="Sylfaen" w:hAnsi="Sylfaen" w:cs="Sylfaen"/>
          <w:szCs w:val="24"/>
          <w:lang w:val="en-GB" w:eastAsia="en-GB"/>
        </w:rPr>
        <w:t>հանգամանքով</w:t>
      </w:r>
      <w:r w:rsidRPr="00E0356B">
        <w:rPr>
          <w:rFonts w:ascii="Sylfaen" w:hAnsi="Sylfaen"/>
          <w:szCs w:val="24"/>
          <w:lang w:val="ro-RO" w:eastAsia="en-GB"/>
        </w:rPr>
        <w:t xml:space="preserve">, </w:t>
      </w:r>
      <w:r w:rsidRPr="00E0356B">
        <w:rPr>
          <w:rFonts w:ascii="Sylfaen" w:hAnsi="Sylfaen" w:cs="Sylfaen"/>
          <w:szCs w:val="24"/>
          <w:lang w:val="en-GB" w:eastAsia="en-GB"/>
        </w:rPr>
        <w:t>որ</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իշխանություններն</w:t>
      </w:r>
      <w:r w:rsidRPr="00E0356B">
        <w:rPr>
          <w:rFonts w:ascii="Sylfaen" w:hAnsi="Sylfaen"/>
          <w:szCs w:val="24"/>
          <w:lang w:val="ro-RO" w:eastAsia="en-GB"/>
        </w:rPr>
        <w:t xml:space="preserve"> </w:t>
      </w:r>
      <w:r w:rsidRPr="00E0356B">
        <w:rPr>
          <w:rFonts w:ascii="Sylfaen" w:hAnsi="Sylfaen" w:cs="Sylfaen"/>
          <w:szCs w:val="24"/>
          <w:lang w:val="en-GB" w:eastAsia="en-GB"/>
        </w:rPr>
        <w:t>ավելի</w:t>
      </w:r>
      <w:r w:rsidRPr="00E0356B">
        <w:rPr>
          <w:rFonts w:ascii="Sylfaen" w:hAnsi="Sylfaen"/>
          <w:szCs w:val="24"/>
          <w:lang w:val="ro-RO" w:eastAsia="en-GB"/>
        </w:rPr>
        <w:t xml:space="preserve"> </w:t>
      </w:r>
      <w:r w:rsidRPr="00E0356B">
        <w:rPr>
          <w:rFonts w:ascii="Sylfaen" w:hAnsi="Sylfaen" w:cs="Sylfaen"/>
          <w:szCs w:val="24"/>
          <w:lang w:val="en-GB" w:eastAsia="en-GB"/>
        </w:rPr>
        <w:t>մոտ</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կանգնած</w:t>
      </w:r>
      <w:r w:rsidRPr="00E0356B">
        <w:rPr>
          <w:rFonts w:ascii="Sylfaen" w:hAnsi="Sylfaen"/>
          <w:szCs w:val="24"/>
          <w:lang w:val="ro-RO" w:eastAsia="en-GB"/>
        </w:rPr>
        <w:t xml:space="preserve"> </w:t>
      </w:r>
      <w:r w:rsidRPr="00E0356B">
        <w:rPr>
          <w:rFonts w:ascii="Sylfaen" w:hAnsi="Sylfaen" w:cs="Sylfaen"/>
          <w:szCs w:val="24"/>
          <w:lang w:val="en-GB" w:eastAsia="en-GB"/>
        </w:rPr>
        <w:t>բնակիչներին</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իրենց</w:t>
      </w:r>
      <w:r w:rsidRPr="00E0356B">
        <w:rPr>
          <w:rFonts w:ascii="Sylfaen" w:hAnsi="Sylfaen"/>
          <w:szCs w:val="24"/>
          <w:lang w:val="ro-RO" w:eastAsia="en-GB"/>
        </w:rPr>
        <w:t xml:space="preserve"> </w:t>
      </w:r>
      <w:r w:rsidRPr="00E0356B">
        <w:rPr>
          <w:rFonts w:ascii="Sylfaen" w:hAnsi="Sylfaen" w:cs="Sylfaen"/>
          <w:szCs w:val="24"/>
          <w:lang w:val="en-GB" w:eastAsia="en-GB"/>
        </w:rPr>
        <w:t>մատուցած</w:t>
      </w:r>
      <w:r w:rsidRPr="00E0356B">
        <w:rPr>
          <w:rFonts w:ascii="Sylfaen" w:hAnsi="Sylfaen"/>
          <w:szCs w:val="24"/>
          <w:lang w:val="ro-RO" w:eastAsia="en-GB"/>
        </w:rPr>
        <w:t xml:space="preserve"> </w:t>
      </w:r>
      <w:r w:rsidRPr="00E0356B">
        <w:rPr>
          <w:rFonts w:ascii="Sylfaen" w:hAnsi="Sylfaen" w:cs="Sylfaen"/>
          <w:szCs w:val="24"/>
          <w:lang w:val="en-GB" w:eastAsia="en-GB"/>
        </w:rPr>
        <w:lastRenderedPageBreak/>
        <w:t>ծառայություններով</w:t>
      </w:r>
      <w:r w:rsidRPr="00E0356B">
        <w:rPr>
          <w:rFonts w:ascii="Sylfaen" w:hAnsi="Sylfaen"/>
          <w:szCs w:val="24"/>
          <w:lang w:val="ro-RO" w:eastAsia="en-GB"/>
        </w:rPr>
        <w:t xml:space="preserve"> (</w:t>
      </w:r>
      <w:r w:rsidRPr="00E0356B">
        <w:rPr>
          <w:rFonts w:ascii="Sylfaen" w:hAnsi="Sylfaen" w:cs="Sylfaen"/>
          <w:szCs w:val="24"/>
          <w:lang w:val="en-GB" w:eastAsia="en-GB"/>
        </w:rPr>
        <w:t>օրինակ</w:t>
      </w:r>
      <w:r w:rsidRPr="00E0356B">
        <w:rPr>
          <w:rFonts w:ascii="Sylfaen" w:hAnsi="Sylfaen"/>
          <w:szCs w:val="24"/>
          <w:lang w:val="ro-RO" w:eastAsia="en-GB"/>
        </w:rPr>
        <w:t xml:space="preserve">` </w:t>
      </w:r>
      <w:r w:rsidRPr="00E0356B">
        <w:rPr>
          <w:rFonts w:ascii="Sylfaen" w:hAnsi="Sylfaen" w:cs="Sylfaen"/>
          <w:szCs w:val="24"/>
          <w:lang w:val="en-GB" w:eastAsia="en-GB"/>
        </w:rPr>
        <w:t>ջրամատակարարում</w:t>
      </w:r>
      <w:r w:rsidRPr="00E0356B">
        <w:rPr>
          <w:rFonts w:ascii="Sylfaen" w:hAnsi="Sylfaen"/>
          <w:szCs w:val="24"/>
          <w:lang w:val="ro-RO" w:eastAsia="en-GB"/>
        </w:rPr>
        <w:t xml:space="preserve">, </w:t>
      </w:r>
      <w:r w:rsidRPr="00E0356B">
        <w:rPr>
          <w:rFonts w:ascii="Sylfaen" w:hAnsi="Sylfaen" w:cs="Sylfaen"/>
          <w:szCs w:val="24"/>
          <w:lang w:val="en-GB" w:eastAsia="en-GB"/>
        </w:rPr>
        <w:t>կրթություն</w:t>
      </w:r>
      <w:r w:rsidRPr="00E0356B">
        <w:rPr>
          <w:rFonts w:ascii="Sylfaen" w:hAnsi="Sylfaen"/>
          <w:szCs w:val="24"/>
          <w:lang w:val="ro-RO" w:eastAsia="en-GB"/>
        </w:rPr>
        <w:t xml:space="preserve">, </w:t>
      </w:r>
      <w:r w:rsidRPr="00E0356B">
        <w:rPr>
          <w:rFonts w:ascii="Sylfaen" w:hAnsi="Sylfaen" w:cs="Sylfaen"/>
          <w:szCs w:val="24"/>
          <w:lang w:val="en-GB" w:eastAsia="en-GB"/>
        </w:rPr>
        <w:t>առողջապահություն</w:t>
      </w:r>
      <w:r w:rsidRPr="00E0356B">
        <w:rPr>
          <w:rFonts w:ascii="Sylfaen" w:hAnsi="Sylfaen"/>
          <w:szCs w:val="24"/>
          <w:lang w:val="ro-RO" w:eastAsia="en-GB"/>
        </w:rPr>
        <w:t xml:space="preserve">, </w:t>
      </w:r>
      <w:r w:rsidRPr="00E0356B">
        <w:rPr>
          <w:rFonts w:ascii="Sylfaen" w:hAnsi="Sylfaen" w:cs="Sylfaen"/>
          <w:szCs w:val="24"/>
          <w:lang w:val="en-GB" w:eastAsia="en-GB"/>
        </w:rPr>
        <w:t>աղբահանություն</w:t>
      </w:r>
      <w:r w:rsidRPr="00E0356B">
        <w:rPr>
          <w:rFonts w:ascii="Sylfaen" w:hAnsi="Sylfaen"/>
          <w:szCs w:val="24"/>
          <w:lang w:val="ro-RO" w:eastAsia="en-GB"/>
        </w:rPr>
        <w:t xml:space="preserve">) </w:t>
      </w:r>
      <w:r w:rsidRPr="00E0356B">
        <w:rPr>
          <w:rFonts w:ascii="Sylfaen" w:hAnsi="Sylfaen" w:cs="Sylfaen"/>
          <w:szCs w:val="24"/>
          <w:lang w:val="en-GB" w:eastAsia="en-GB"/>
        </w:rPr>
        <w:t>ուղղակիորեն</w:t>
      </w:r>
      <w:r w:rsidRPr="00E0356B">
        <w:rPr>
          <w:rFonts w:ascii="Sylfaen" w:hAnsi="Sylfaen"/>
          <w:szCs w:val="24"/>
          <w:lang w:val="ro-RO" w:eastAsia="en-GB"/>
        </w:rPr>
        <w:t xml:space="preserve"> </w:t>
      </w:r>
      <w:r w:rsidRPr="00E0356B">
        <w:rPr>
          <w:rFonts w:ascii="Sylfaen" w:hAnsi="Sylfaen" w:cs="Sylfaen"/>
          <w:szCs w:val="24"/>
          <w:lang w:val="en-GB" w:eastAsia="en-GB"/>
        </w:rPr>
        <w:t>ազդում</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նրանց</w:t>
      </w:r>
      <w:r w:rsidR="00085A8B" w:rsidRPr="001352D9">
        <w:rPr>
          <w:rFonts w:ascii="Sylfaen" w:hAnsi="Sylfaen" w:cs="Sylfaen"/>
          <w:szCs w:val="24"/>
          <w:lang w:val="ro-RO" w:eastAsia="en-GB"/>
        </w:rPr>
        <w:t xml:space="preserve"> </w:t>
      </w:r>
      <w:r w:rsidR="00085A8B">
        <w:rPr>
          <w:rFonts w:ascii="Sylfaen" w:hAnsi="Sylfaen" w:cs="Sylfaen"/>
          <w:szCs w:val="24"/>
          <w:lang w:val="en-GB" w:eastAsia="en-GB"/>
        </w:rPr>
        <w:t>առողջության</w:t>
      </w:r>
      <w:r w:rsidR="00085A8B" w:rsidRPr="001352D9">
        <w:rPr>
          <w:rFonts w:ascii="Sylfaen" w:hAnsi="Sylfaen" w:cs="Sylfaen"/>
          <w:szCs w:val="24"/>
          <w:lang w:val="ro-RO" w:eastAsia="en-GB"/>
        </w:rPr>
        <w:t>,</w:t>
      </w:r>
      <w:r w:rsidRPr="00E0356B">
        <w:rPr>
          <w:rFonts w:ascii="Sylfaen" w:hAnsi="Sylfaen"/>
          <w:szCs w:val="24"/>
          <w:lang w:val="ro-RO" w:eastAsia="en-GB"/>
        </w:rPr>
        <w:t xml:space="preserve"> </w:t>
      </w:r>
      <w:r w:rsidRPr="00E0356B">
        <w:rPr>
          <w:rFonts w:ascii="Sylfaen" w:hAnsi="Sylfaen" w:cs="Sylfaen"/>
          <w:szCs w:val="24"/>
          <w:lang w:val="en-GB" w:eastAsia="en-GB"/>
        </w:rPr>
        <w:t>կենցաղի</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կենսամակարդակի</w:t>
      </w:r>
      <w:r w:rsidRPr="00E0356B">
        <w:rPr>
          <w:rFonts w:ascii="Sylfaen" w:hAnsi="Sylfaen"/>
          <w:szCs w:val="24"/>
          <w:lang w:val="ro-RO" w:eastAsia="en-GB"/>
        </w:rPr>
        <w:t xml:space="preserve"> </w:t>
      </w:r>
      <w:r w:rsidRPr="00E0356B">
        <w:rPr>
          <w:rFonts w:ascii="Sylfaen" w:hAnsi="Sylfaen" w:cs="Sylfaen"/>
          <w:szCs w:val="24"/>
          <w:lang w:val="en-GB" w:eastAsia="en-GB"/>
        </w:rPr>
        <w:t>վրա</w:t>
      </w:r>
      <w:r w:rsidRPr="00E0356B">
        <w:rPr>
          <w:rFonts w:ascii="Sylfaen" w:hAnsi="Sylfaen"/>
          <w:szCs w:val="24"/>
          <w:lang w:val="ro-RO" w:eastAsia="en-GB"/>
        </w:rPr>
        <w:t xml:space="preserve">: </w:t>
      </w:r>
      <w:r w:rsidRPr="00E0356B">
        <w:rPr>
          <w:rFonts w:ascii="Sylfaen" w:hAnsi="Sylfaen" w:cs="Sylfaen"/>
          <w:szCs w:val="24"/>
          <w:lang w:val="en-GB" w:eastAsia="en-GB"/>
        </w:rPr>
        <w:t>Իհարկե</w:t>
      </w:r>
      <w:r w:rsidRPr="00E0356B">
        <w:rPr>
          <w:rFonts w:ascii="Sylfaen" w:hAnsi="Sylfaen"/>
          <w:szCs w:val="24"/>
          <w:lang w:val="ro-RO" w:eastAsia="en-GB"/>
        </w:rPr>
        <w:t xml:space="preserve">, </w:t>
      </w:r>
      <w:r w:rsidRPr="00E0356B">
        <w:rPr>
          <w:rFonts w:ascii="Sylfaen" w:hAnsi="Sylfaen" w:cs="Sylfaen"/>
          <w:szCs w:val="24"/>
          <w:lang w:val="en-GB" w:eastAsia="en-GB"/>
        </w:rPr>
        <w:t>միշտ</w:t>
      </w:r>
      <w:r w:rsidRPr="00E0356B">
        <w:rPr>
          <w:rFonts w:ascii="Sylfaen" w:hAnsi="Sylfaen"/>
          <w:szCs w:val="24"/>
          <w:lang w:val="ro-RO" w:eastAsia="en-GB"/>
        </w:rPr>
        <w:t xml:space="preserve"> </w:t>
      </w:r>
      <w:r w:rsidRPr="00E0356B">
        <w:rPr>
          <w:rFonts w:ascii="Sylfaen" w:hAnsi="Sylfaen" w:cs="Sylfaen"/>
          <w:szCs w:val="24"/>
          <w:lang w:val="en-GB" w:eastAsia="en-GB"/>
        </w:rPr>
        <w:t>պետք</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նկատի</w:t>
      </w:r>
      <w:r w:rsidRPr="00E0356B">
        <w:rPr>
          <w:rFonts w:ascii="Sylfaen" w:hAnsi="Sylfaen"/>
          <w:szCs w:val="24"/>
          <w:lang w:val="ro-RO" w:eastAsia="en-GB"/>
        </w:rPr>
        <w:t xml:space="preserve"> </w:t>
      </w:r>
      <w:r w:rsidRPr="00E0356B">
        <w:rPr>
          <w:rFonts w:ascii="Sylfaen" w:hAnsi="Sylfaen" w:cs="Sylfaen"/>
          <w:szCs w:val="24"/>
          <w:lang w:val="en-GB" w:eastAsia="en-GB"/>
        </w:rPr>
        <w:t>ունենալ</w:t>
      </w:r>
      <w:r w:rsidRPr="00E0356B">
        <w:rPr>
          <w:rFonts w:ascii="Sylfaen" w:hAnsi="Sylfaen"/>
          <w:szCs w:val="24"/>
          <w:lang w:val="ro-RO" w:eastAsia="en-GB"/>
        </w:rPr>
        <w:t xml:space="preserve">, </w:t>
      </w:r>
      <w:r w:rsidRPr="00E0356B">
        <w:rPr>
          <w:rFonts w:ascii="Sylfaen" w:hAnsi="Sylfaen" w:cs="Sylfaen"/>
          <w:szCs w:val="24"/>
          <w:lang w:val="en-GB" w:eastAsia="en-GB"/>
        </w:rPr>
        <w:t>որ</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մատուցած</w:t>
      </w:r>
      <w:r w:rsidRPr="00E0356B">
        <w:rPr>
          <w:rFonts w:ascii="Sylfaen" w:hAnsi="Sylfaen"/>
          <w:szCs w:val="24"/>
          <w:lang w:val="ro-RO" w:eastAsia="en-GB"/>
        </w:rPr>
        <w:t xml:space="preserve"> </w:t>
      </w:r>
      <w:r w:rsidRPr="00E0356B">
        <w:rPr>
          <w:rFonts w:ascii="Sylfaen" w:hAnsi="Sylfaen" w:cs="Sylfaen"/>
          <w:szCs w:val="24"/>
          <w:lang w:val="en-GB" w:eastAsia="en-GB"/>
        </w:rPr>
        <w:t>ծառայությունների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տեսակները</w:t>
      </w:r>
      <w:r w:rsidRPr="00E0356B">
        <w:rPr>
          <w:rFonts w:ascii="Sylfaen" w:hAnsi="Sylfaen"/>
          <w:szCs w:val="24"/>
          <w:lang w:val="ro-RO" w:eastAsia="en-GB"/>
        </w:rPr>
        <w:t xml:space="preserve"> </w:t>
      </w:r>
      <w:r w:rsidRPr="00E0356B">
        <w:rPr>
          <w:rFonts w:ascii="Sylfaen" w:hAnsi="Sylfaen" w:cs="Sylfaen"/>
          <w:szCs w:val="24"/>
          <w:lang w:val="en-GB" w:eastAsia="en-GB"/>
        </w:rPr>
        <w:t>տարբերվում</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երկրից</w:t>
      </w:r>
      <w:r w:rsidRPr="00E0356B">
        <w:rPr>
          <w:rFonts w:ascii="Sylfaen" w:hAnsi="Sylfaen"/>
          <w:szCs w:val="24"/>
          <w:lang w:val="ro-RO" w:eastAsia="en-GB"/>
        </w:rPr>
        <w:t>-</w:t>
      </w:r>
      <w:r w:rsidRPr="00E0356B">
        <w:rPr>
          <w:rFonts w:ascii="Sylfaen" w:hAnsi="Sylfaen" w:cs="Sylfaen"/>
          <w:szCs w:val="24"/>
          <w:lang w:val="en-GB" w:eastAsia="en-GB"/>
        </w:rPr>
        <w:t>երկիր</w:t>
      </w:r>
      <w:r w:rsidRPr="00E0356B">
        <w:rPr>
          <w:rFonts w:ascii="Sylfaen" w:hAnsi="Sylfaen"/>
          <w:szCs w:val="24"/>
          <w:lang w:val="ro-RO" w:eastAsia="en-GB"/>
        </w:rPr>
        <w:t xml:space="preserve">: </w:t>
      </w:r>
      <w:r w:rsidRPr="00E0356B">
        <w:rPr>
          <w:rFonts w:ascii="Sylfaen" w:hAnsi="Sylfaen" w:cs="Sylfaen"/>
          <w:szCs w:val="24"/>
          <w:lang w:val="en-GB" w:eastAsia="en-GB"/>
        </w:rPr>
        <w:t>Այս</w:t>
      </w:r>
      <w:r w:rsidRPr="00E0356B">
        <w:rPr>
          <w:rFonts w:ascii="Sylfaen" w:hAnsi="Sylfaen"/>
          <w:szCs w:val="24"/>
          <w:lang w:val="ro-RO" w:eastAsia="en-GB"/>
        </w:rPr>
        <w:t xml:space="preserve"> </w:t>
      </w:r>
      <w:r w:rsidRPr="00E0356B">
        <w:rPr>
          <w:rFonts w:ascii="Sylfaen" w:hAnsi="Sylfaen" w:cs="Sylfaen"/>
          <w:szCs w:val="24"/>
          <w:lang w:val="en-GB" w:eastAsia="en-GB"/>
        </w:rPr>
        <w:t>առումով</w:t>
      </w:r>
      <w:r w:rsidRPr="00E0356B">
        <w:rPr>
          <w:rFonts w:ascii="Sylfaen" w:hAnsi="Sylfaen"/>
          <w:szCs w:val="24"/>
          <w:lang w:val="ro-RO" w:eastAsia="en-GB"/>
        </w:rPr>
        <w:t xml:space="preserve">, </w:t>
      </w:r>
      <w:r w:rsidRPr="00E0356B">
        <w:rPr>
          <w:rFonts w:ascii="Sylfaen" w:hAnsi="Sylfaen" w:cs="Sylfaen"/>
          <w:szCs w:val="24"/>
          <w:lang w:val="en-GB" w:eastAsia="en-GB"/>
        </w:rPr>
        <w:t>երկրի</w:t>
      </w:r>
      <w:r w:rsidRPr="00E0356B">
        <w:rPr>
          <w:rFonts w:ascii="Sylfaen" w:hAnsi="Sylfaen"/>
          <w:szCs w:val="24"/>
          <w:lang w:val="ro-RO" w:eastAsia="en-GB"/>
        </w:rPr>
        <w:t xml:space="preserve"> </w:t>
      </w:r>
      <w:r w:rsidRPr="00E0356B">
        <w:rPr>
          <w:rFonts w:ascii="Sylfaen" w:hAnsi="Sylfaen" w:cs="Sylfaen"/>
          <w:szCs w:val="24"/>
          <w:lang w:val="en-GB" w:eastAsia="en-GB"/>
        </w:rPr>
        <w:t>մասշտաբով</w:t>
      </w:r>
      <w:r w:rsidRPr="00E0356B">
        <w:rPr>
          <w:rFonts w:ascii="Sylfaen" w:hAnsi="Sylfaen"/>
          <w:szCs w:val="24"/>
          <w:lang w:val="ro-RO" w:eastAsia="en-GB"/>
        </w:rPr>
        <w:t xml:space="preserve">, </w:t>
      </w:r>
      <w:r w:rsidRPr="00E0356B">
        <w:rPr>
          <w:rFonts w:ascii="Sylfaen" w:hAnsi="Sylfaen" w:cs="Sylfaen"/>
          <w:szCs w:val="24"/>
          <w:lang w:val="en-GB" w:eastAsia="en-GB"/>
        </w:rPr>
        <w:t>ժողովրդավարացման</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ապակենտրոնացման</w:t>
      </w:r>
      <w:r w:rsidRPr="00E0356B">
        <w:rPr>
          <w:rFonts w:ascii="Sylfaen" w:hAnsi="Sylfaen"/>
          <w:szCs w:val="24"/>
          <w:lang w:val="ro-RO" w:eastAsia="en-GB"/>
        </w:rPr>
        <w:t xml:space="preserve"> </w:t>
      </w:r>
      <w:r w:rsidRPr="00E0356B">
        <w:rPr>
          <w:rFonts w:ascii="Sylfaen" w:hAnsi="Sylfaen" w:cs="Sylfaen"/>
          <w:szCs w:val="24"/>
          <w:lang w:val="en-GB" w:eastAsia="en-GB"/>
        </w:rPr>
        <w:t>գործընթացները</w:t>
      </w:r>
      <w:r w:rsidRPr="00E0356B">
        <w:rPr>
          <w:rFonts w:ascii="Sylfaen" w:hAnsi="Sylfaen"/>
          <w:szCs w:val="24"/>
          <w:lang w:val="ro-RO" w:eastAsia="en-GB"/>
        </w:rPr>
        <w:t xml:space="preserve"> </w:t>
      </w:r>
      <w:r w:rsidRPr="00E0356B">
        <w:rPr>
          <w:rFonts w:ascii="Sylfaen" w:hAnsi="Sylfaen" w:cs="Sylfaen"/>
          <w:szCs w:val="24"/>
          <w:lang w:val="en-GB" w:eastAsia="en-GB"/>
        </w:rPr>
        <w:t>կարող</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խթանել</w:t>
      </w:r>
      <w:r w:rsidRPr="00E0356B">
        <w:rPr>
          <w:rFonts w:ascii="Sylfaen" w:hAnsi="Sylfaen"/>
          <w:szCs w:val="24"/>
          <w:lang w:val="ro-RO" w:eastAsia="en-GB"/>
        </w:rPr>
        <w:t xml:space="preserve"> </w:t>
      </w: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կառավարման</w:t>
      </w:r>
      <w:r w:rsidRPr="00E0356B">
        <w:rPr>
          <w:rFonts w:ascii="Sylfaen" w:hAnsi="Sylfaen"/>
          <w:szCs w:val="24"/>
          <w:lang w:val="ro-RO" w:eastAsia="en-GB"/>
        </w:rPr>
        <w:t xml:space="preserve"> </w:t>
      </w:r>
      <w:r w:rsidRPr="00E0356B">
        <w:rPr>
          <w:rFonts w:ascii="Sylfaen" w:hAnsi="Sylfaen" w:cs="Sylfaen"/>
          <w:szCs w:val="24"/>
          <w:lang w:val="en-GB" w:eastAsia="en-GB"/>
        </w:rPr>
        <w:t>հետագա</w:t>
      </w:r>
      <w:r w:rsidRPr="00E0356B">
        <w:rPr>
          <w:rFonts w:ascii="Sylfaen" w:hAnsi="Sylfaen"/>
          <w:szCs w:val="24"/>
          <w:lang w:val="ro-RO" w:eastAsia="en-GB"/>
        </w:rPr>
        <w:t xml:space="preserve"> </w:t>
      </w:r>
      <w:r w:rsidRPr="00E0356B">
        <w:rPr>
          <w:rFonts w:ascii="Sylfaen" w:hAnsi="Sylfaen" w:cs="Sylfaen"/>
          <w:szCs w:val="24"/>
          <w:lang w:val="en-GB" w:eastAsia="en-GB"/>
        </w:rPr>
        <w:t>ծավալումը</w:t>
      </w:r>
      <w:r w:rsidRPr="00E0356B">
        <w:rPr>
          <w:rFonts w:ascii="Sylfaen" w:hAnsi="Sylfaen"/>
          <w:szCs w:val="24"/>
          <w:lang w:val="ro-RO" w:eastAsia="en-GB"/>
        </w:rPr>
        <w:t>:</w:t>
      </w:r>
    </w:p>
    <w:p w:rsidR="00CA2E55" w:rsidRPr="00E0356B" w:rsidRDefault="00CA2E55" w:rsidP="00622B12">
      <w:pPr>
        <w:tabs>
          <w:tab w:val="left" w:pos="3030"/>
        </w:tabs>
        <w:spacing w:after="0"/>
        <w:ind w:firstLine="720"/>
        <w:jc w:val="both"/>
        <w:rPr>
          <w:rFonts w:ascii="Sylfaen" w:hAnsi="Sylfaen"/>
          <w:szCs w:val="24"/>
          <w:lang w:val="hy-AM" w:eastAsia="en-GB"/>
        </w:rPr>
      </w:pPr>
      <w:r w:rsidRPr="00E0356B">
        <w:rPr>
          <w:rFonts w:ascii="Sylfaen" w:hAnsi="Sylfaen" w:cs="Sylfaen"/>
          <w:szCs w:val="24"/>
          <w:lang w:val="en-GB" w:eastAsia="en-GB"/>
        </w:rPr>
        <w:t>Շատ</w:t>
      </w:r>
      <w:r w:rsidRPr="00E0356B">
        <w:rPr>
          <w:rFonts w:ascii="Sylfaen" w:hAnsi="Sylfaen"/>
          <w:szCs w:val="24"/>
          <w:lang w:val="ro-RO" w:eastAsia="en-GB"/>
        </w:rPr>
        <w:t xml:space="preserve"> </w:t>
      </w:r>
      <w:r w:rsidRPr="00E0356B">
        <w:rPr>
          <w:rFonts w:ascii="Sylfaen" w:hAnsi="Sylfaen" w:cs="Sylfaen"/>
          <w:szCs w:val="24"/>
          <w:lang w:val="en-GB" w:eastAsia="en-GB"/>
        </w:rPr>
        <w:t>համայնքներում</w:t>
      </w:r>
      <w:r w:rsidRPr="00E0356B">
        <w:rPr>
          <w:rFonts w:ascii="Sylfaen" w:hAnsi="Sylfaen"/>
          <w:szCs w:val="24"/>
          <w:lang w:val="ro-RO" w:eastAsia="en-GB"/>
        </w:rPr>
        <w:t xml:space="preserve"> </w:t>
      </w:r>
      <w:r w:rsidRPr="00E0356B">
        <w:rPr>
          <w:rFonts w:ascii="Sylfaen" w:hAnsi="Sylfaen" w:cs="Sylfaen"/>
          <w:szCs w:val="24"/>
          <w:lang w:val="en-GB" w:eastAsia="en-GB"/>
        </w:rPr>
        <w:t>մասնակցային</w:t>
      </w:r>
      <w:r w:rsidRPr="00E0356B">
        <w:rPr>
          <w:rFonts w:ascii="Sylfaen" w:hAnsi="Sylfaen"/>
          <w:szCs w:val="24"/>
          <w:lang w:val="ro-RO" w:eastAsia="en-GB"/>
        </w:rPr>
        <w:t xml:space="preserve"> </w:t>
      </w:r>
      <w:r w:rsidRPr="00E0356B">
        <w:rPr>
          <w:rFonts w:ascii="Sylfaen" w:hAnsi="Sylfaen" w:cs="Sylfaen"/>
          <w:szCs w:val="24"/>
          <w:lang w:val="en-GB" w:eastAsia="en-GB"/>
        </w:rPr>
        <w:t>կառավարումը</w:t>
      </w:r>
      <w:r w:rsidRPr="00E0356B">
        <w:rPr>
          <w:rFonts w:ascii="Sylfaen" w:hAnsi="Sylfaen"/>
          <w:szCs w:val="24"/>
          <w:lang w:val="ro-RO" w:eastAsia="en-GB"/>
        </w:rPr>
        <w:t xml:space="preserve"> </w:t>
      </w:r>
      <w:r w:rsidRPr="00E0356B">
        <w:rPr>
          <w:rFonts w:ascii="Sylfaen" w:hAnsi="Sylfaen" w:cs="Sylfaen"/>
          <w:szCs w:val="24"/>
          <w:lang w:val="en-GB" w:eastAsia="en-GB"/>
        </w:rPr>
        <w:t>կարող</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լրացնել</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կարողությունների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պակասը</w:t>
      </w:r>
      <w:r w:rsidRPr="00E0356B">
        <w:rPr>
          <w:rFonts w:ascii="Sylfaen" w:hAnsi="Sylfaen"/>
          <w:szCs w:val="24"/>
          <w:lang w:val="ro-RO" w:eastAsia="en-GB"/>
        </w:rPr>
        <w:t xml:space="preserve">` </w:t>
      </w:r>
      <w:r w:rsidRPr="00E0356B">
        <w:rPr>
          <w:rFonts w:ascii="Sylfaen" w:hAnsi="Sylfaen" w:cs="Sylfaen"/>
          <w:szCs w:val="24"/>
          <w:lang w:val="en-GB" w:eastAsia="en-GB"/>
        </w:rPr>
        <w:t>նրանց</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խորհրդատվական</w:t>
      </w:r>
      <w:r w:rsidRPr="00E0356B">
        <w:rPr>
          <w:rFonts w:ascii="Sylfaen" w:hAnsi="Sylfaen"/>
          <w:szCs w:val="24"/>
          <w:lang w:val="ro-RO" w:eastAsia="en-GB"/>
        </w:rPr>
        <w:t xml:space="preserve"> </w:t>
      </w:r>
      <w:r w:rsidRPr="00E0356B">
        <w:rPr>
          <w:rFonts w:ascii="Sylfaen" w:hAnsi="Sylfaen" w:cs="Sylfaen"/>
          <w:szCs w:val="24"/>
          <w:lang w:val="en-GB" w:eastAsia="en-GB"/>
        </w:rPr>
        <w:t>կազմակերպությունների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միջև</w:t>
      </w:r>
      <w:r w:rsidRPr="00E0356B">
        <w:rPr>
          <w:rFonts w:ascii="Sylfaen" w:hAnsi="Sylfaen"/>
          <w:szCs w:val="24"/>
          <w:lang w:val="ro-RO" w:eastAsia="en-GB"/>
        </w:rPr>
        <w:t xml:space="preserve"> </w:t>
      </w:r>
      <w:r w:rsidRPr="00E0356B">
        <w:rPr>
          <w:rFonts w:ascii="Sylfaen" w:hAnsi="Sylfaen" w:cs="Sylfaen"/>
          <w:szCs w:val="24"/>
          <w:lang w:val="en-GB" w:eastAsia="en-GB"/>
        </w:rPr>
        <w:t>սերտ</w:t>
      </w:r>
      <w:r w:rsidRPr="00E0356B">
        <w:rPr>
          <w:rFonts w:ascii="Sylfaen" w:hAnsi="Sylfaen"/>
          <w:szCs w:val="24"/>
          <w:lang w:val="ro-RO" w:eastAsia="en-GB"/>
        </w:rPr>
        <w:t xml:space="preserve"> </w:t>
      </w:r>
      <w:r w:rsidRPr="00E0356B">
        <w:rPr>
          <w:rFonts w:ascii="Sylfaen" w:hAnsi="Sylfaen" w:cs="Sylfaen"/>
          <w:szCs w:val="24"/>
          <w:lang w:val="en-GB" w:eastAsia="en-GB"/>
        </w:rPr>
        <w:t>կապերի</w:t>
      </w:r>
      <w:r w:rsidRPr="00E0356B">
        <w:rPr>
          <w:rFonts w:ascii="Sylfaen" w:hAnsi="Sylfaen"/>
          <w:szCs w:val="24"/>
          <w:lang w:val="ro-RO" w:eastAsia="en-GB"/>
        </w:rPr>
        <w:t xml:space="preserve"> </w:t>
      </w:r>
      <w:r w:rsidRPr="00E0356B">
        <w:rPr>
          <w:rFonts w:ascii="Sylfaen" w:hAnsi="Sylfaen" w:cs="Sylfaen"/>
          <w:szCs w:val="24"/>
          <w:lang w:val="en-GB" w:eastAsia="en-GB"/>
        </w:rPr>
        <w:t>զարգացման</w:t>
      </w:r>
      <w:r w:rsidRPr="00E0356B">
        <w:rPr>
          <w:rFonts w:ascii="Sylfaen" w:hAnsi="Sylfaen"/>
          <w:szCs w:val="24"/>
          <w:lang w:val="ro-RO" w:eastAsia="en-GB"/>
        </w:rPr>
        <w:t xml:space="preserve"> </w:t>
      </w:r>
      <w:r w:rsidRPr="00E0356B">
        <w:rPr>
          <w:rFonts w:ascii="Sylfaen" w:hAnsi="Sylfaen" w:cs="Sylfaen"/>
          <w:szCs w:val="24"/>
          <w:lang w:val="en-GB" w:eastAsia="en-GB"/>
        </w:rPr>
        <w:t>միջոցով</w:t>
      </w:r>
      <w:r w:rsidRPr="00E0356B">
        <w:rPr>
          <w:rFonts w:ascii="Sylfaen" w:hAnsi="Sylfaen"/>
          <w:szCs w:val="24"/>
          <w:lang w:val="ro-RO" w:eastAsia="en-GB"/>
        </w:rPr>
        <w:t xml:space="preserve">, </w:t>
      </w:r>
      <w:r w:rsidRPr="00E0356B">
        <w:rPr>
          <w:rFonts w:ascii="Sylfaen" w:hAnsi="Sylfaen" w:cs="Sylfaen"/>
          <w:szCs w:val="24"/>
          <w:lang w:val="en-GB" w:eastAsia="en-GB"/>
        </w:rPr>
        <w:t>որի</w:t>
      </w:r>
      <w:r w:rsidRPr="00E0356B">
        <w:rPr>
          <w:rFonts w:ascii="Sylfaen" w:hAnsi="Sylfaen"/>
          <w:szCs w:val="24"/>
          <w:lang w:val="ro-RO" w:eastAsia="en-GB"/>
        </w:rPr>
        <w:t xml:space="preserve"> </w:t>
      </w:r>
      <w:r w:rsidRPr="00E0356B">
        <w:rPr>
          <w:rFonts w:ascii="Sylfaen" w:hAnsi="Sylfaen" w:cs="Sylfaen"/>
          <w:szCs w:val="24"/>
          <w:lang w:val="en-GB" w:eastAsia="en-GB"/>
        </w:rPr>
        <w:t>համար</w:t>
      </w:r>
      <w:r w:rsidRPr="00E0356B">
        <w:rPr>
          <w:rFonts w:ascii="Sylfaen" w:hAnsi="Sylfaen"/>
          <w:szCs w:val="24"/>
          <w:lang w:val="ro-RO" w:eastAsia="en-GB"/>
        </w:rPr>
        <w:t xml:space="preserve"> </w:t>
      </w:r>
      <w:r w:rsidRPr="00E0356B">
        <w:rPr>
          <w:rFonts w:ascii="Sylfaen" w:hAnsi="Sylfaen" w:cs="Sylfaen"/>
          <w:szCs w:val="24"/>
          <w:lang w:val="en-GB" w:eastAsia="en-GB"/>
        </w:rPr>
        <w:t>նախ</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առաջ</w:t>
      </w:r>
      <w:r w:rsidRPr="00E0356B">
        <w:rPr>
          <w:rFonts w:ascii="Sylfaen" w:hAnsi="Sylfaen"/>
          <w:szCs w:val="24"/>
          <w:lang w:val="ro-RO" w:eastAsia="en-GB"/>
        </w:rPr>
        <w:t xml:space="preserve"> </w:t>
      </w:r>
      <w:r w:rsidRPr="00E0356B">
        <w:rPr>
          <w:rFonts w:ascii="Sylfaen" w:hAnsi="Sylfaen" w:cs="Sylfaen"/>
          <w:szCs w:val="24"/>
          <w:lang w:val="en-GB" w:eastAsia="en-GB"/>
        </w:rPr>
        <w:t>անհրաժեշտ</w:t>
      </w:r>
      <w:r w:rsidRPr="00E0356B">
        <w:rPr>
          <w:rFonts w:ascii="Sylfaen" w:hAnsi="Sylfaen"/>
          <w:szCs w:val="24"/>
          <w:lang w:val="ro-RO" w:eastAsia="en-GB"/>
        </w:rPr>
        <w:t xml:space="preserve"> </w:t>
      </w:r>
      <w:r w:rsidRPr="00E0356B">
        <w:rPr>
          <w:rFonts w:ascii="Sylfaen" w:hAnsi="Sylfaen" w:cs="Sylfaen"/>
          <w:szCs w:val="24"/>
          <w:lang w:val="en-GB" w:eastAsia="en-GB"/>
        </w:rPr>
        <w:t>է</w:t>
      </w:r>
      <w:r w:rsidRPr="00E0356B">
        <w:rPr>
          <w:rFonts w:ascii="Sylfaen" w:hAnsi="Sylfaen"/>
          <w:szCs w:val="24"/>
          <w:lang w:val="ro-RO" w:eastAsia="en-GB"/>
        </w:rPr>
        <w:t xml:space="preserve"> </w:t>
      </w:r>
      <w:r w:rsidRPr="00E0356B">
        <w:rPr>
          <w:rFonts w:ascii="Sylfaen" w:hAnsi="Sylfaen" w:cs="Sylfaen"/>
          <w:szCs w:val="24"/>
          <w:lang w:val="en-GB" w:eastAsia="en-GB"/>
        </w:rPr>
        <w:t>որոշակի</w:t>
      </w:r>
      <w:r w:rsidRPr="00E0356B">
        <w:rPr>
          <w:rFonts w:ascii="Sylfaen" w:hAnsi="Sylfaen"/>
          <w:szCs w:val="24"/>
          <w:lang w:val="ro-RO" w:eastAsia="en-GB"/>
        </w:rPr>
        <w:t xml:space="preserve"> </w:t>
      </w:r>
      <w:r w:rsidRPr="00E0356B">
        <w:rPr>
          <w:rFonts w:ascii="Sylfaen" w:hAnsi="Sylfaen" w:cs="Sylfaen"/>
          <w:szCs w:val="24"/>
          <w:lang w:val="en-GB" w:eastAsia="en-GB"/>
        </w:rPr>
        <w:t>պայմանների</w:t>
      </w:r>
      <w:r w:rsidRPr="00E0356B">
        <w:rPr>
          <w:rFonts w:ascii="Sylfaen" w:hAnsi="Sylfaen"/>
          <w:szCs w:val="24"/>
          <w:lang w:val="ro-RO" w:eastAsia="en-GB"/>
        </w:rPr>
        <w:t xml:space="preserve"> </w:t>
      </w:r>
      <w:r w:rsidRPr="00E0356B">
        <w:rPr>
          <w:rFonts w:ascii="Sylfaen" w:hAnsi="Sylfaen" w:cs="Sylfaen"/>
          <w:szCs w:val="24"/>
          <w:lang w:val="en-GB" w:eastAsia="en-GB"/>
        </w:rPr>
        <w:t>ապահովում</w:t>
      </w:r>
      <w:r w:rsidRPr="00E0356B">
        <w:rPr>
          <w:rFonts w:ascii="Sylfaen" w:hAnsi="Sylfaen"/>
          <w:szCs w:val="24"/>
          <w:lang w:val="ro-RO" w:eastAsia="en-GB"/>
        </w:rPr>
        <w:t xml:space="preserve">: </w:t>
      </w:r>
      <w:r w:rsidRPr="00E0356B">
        <w:rPr>
          <w:rFonts w:ascii="Sylfaen" w:hAnsi="Sylfaen" w:cs="Sylfaen"/>
          <w:szCs w:val="24"/>
          <w:lang w:val="en-GB" w:eastAsia="en-GB"/>
        </w:rPr>
        <w:t>Ընդ</w:t>
      </w:r>
      <w:r w:rsidRPr="00E0356B">
        <w:rPr>
          <w:rFonts w:ascii="Sylfaen" w:hAnsi="Sylfaen"/>
          <w:szCs w:val="24"/>
          <w:lang w:val="ro-RO" w:eastAsia="en-GB"/>
        </w:rPr>
        <w:t xml:space="preserve"> </w:t>
      </w:r>
      <w:r w:rsidRPr="00E0356B">
        <w:rPr>
          <w:rFonts w:ascii="Sylfaen" w:hAnsi="Sylfaen" w:cs="Sylfaen"/>
          <w:szCs w:val="24"/>
          <w:lang w:val="en-GB" w:eastAsia="en-GB"/>
        </w:rPr>
        <w:t>որում</w:t>
      </w:r>
      <w:r w:rsidRPr="00FC5504">
        <w:rPr>
          <w:rFonts w:ascii="Sylfaen" w:hAnsi="Sylfaen" w:cs="Sylfaen"/>
          <w:szCs w:val="24"/>
          <w:lang w:val="ro-RO" w:eastAsia="en-GB"/>
        </w:rPr>
        <w:t>,</w:t>
      </w:r>
      <w:r w:rsidRPr="00E0356B">
        <w:rPr>
          <w:rFonts w:ascii="Sylfaen" w:hAnsi="Sylfaen"/>
          <w:szCs w:val="24"/>
          <w:lang w:val="ro-RO" w:eastAsia="en-GB"/>
        </w:rPr>
        <w:t xml:space="preserve"> </w:t>
      </w:r>
      <w:r w:rsidRPr="00E0356B">
        <w:rPr>
          <w:rFonts w:ascii="Sylfaen" w:hAnsi="Sylfaen" w:cs="Sylfaen"/>
          <w:szCs w:val="24"/>
          <w:lang w:val="en-GB" w:eastAsia="en-GB"/>
        </w:rPr>
        <w:t>այդ</w:t>
      </w:r>
      <w:r w:rsidRPr="00E0356B">
        <w:rPr>
          <w:rFonts w:ascii="Sylfaen" w:hAnsi="Sylfaen"/>
          <w:szCs w:val="24"/>
          <w:lang w:val="ro-RO" w:eastAsia="en-GB"/>
        </w:rPr>
        <w:t xml:space="preserve"> </w:t>
      </w:r>
      <w:r w:rsidRPr="00E0356B">
        <w:rPr>
          <w:rFonts w:ascii="Sylfaen" w:hAnsi="Sylfaen" w:cs="Sylfaen"/>
          <w:szCs w:val="24"/>
          <w:lang w:val="en-GB" w:eastAsia="en-GB"/>
        </w:rPr>
        <w:t>պայմանների</w:t>
      </w:r>
      <w:r w:rsidRPr="00E0356B">
        <w:rPr>
          <w:rFonts w:ascii="Sylfaen" w:hAnsi="Sylfaen"/>
          <w:szCs w:val="24"/>
          <w:lang w:val="ro-RO" w:eastAsia="en-GB"/>
        </w:rPr>
        <w:t xml:space="preserve"> </w:t>
      </w:r>
      <w:r w:rsidRPr="00E0356B">
        <w:rPr>
          <w:rFonts w:ascii="Sylfaen" w:hAnsi="Sylfaen" w:cs="Sylfaen"/>
          <w:szCs w:val="24"/>
          <w:lang w:val="en-GB" w:eastAsia="en-GB"/>
        </w:rPr>
        <w:t>ապահովման</w:t>
      </w:r>
      <w:r w:rsidRPr="00E0356B">
        <w:rPr>
          <w:rFonts w:ascii="Sylfaen" w:hAnsi="Sylfaen"/>
          <w:szCs w:val="24"/>
          <w:lang w:val="ro-RO" w:eastAsia="en-GB"/>
        </w:rPr>
        <w:t xml:space="preserve"> </w:t>
      </w:r>
      <w:r w:rsidRPr="00E0356B">
        <w:rPr>
          <w:rFonts w:ascii="Sylfaen" w:hAnsi="Sylfaen" w:cs="Sylfaen"/>
          <w:szCs w:val="24"/>
          <w:lang w:val="en-GB" w:eastAsia="en-GB"/>
        </w:rPr>
        <w:t>հարցում</w:t>
      </w:r>
      <w:r w:rsidRPr="00E0356B">
        <w:rPr>
          <w:rFonts w:ascii="Sylfaen" w:hAnsi="Sylfaen"/>
          <w:szCs w:val="24"/>
          <w:lang w:val="ro-RO" w:eastAsia="en-GB"/>
        </w:rPr>
        <w:t xml:space="preserve"> </w:t>
      </w:r>
      <w:r w:rsidRPr="00E0356B">
        <w:rPr>
          <w:rFonts w:ascii="Sylfaen" w:hAnsi="Sylfaen" w:cs="Sylfaen"/>
          <w:szCs w:val="24"/>
          <w:lang w:val="en-GB" w:eastAsia="en-GB"/>
        </w:rPr>
        <w:t>յուրաքանչյուր</w:t>
      </w:r>
      <w:r w:rsidRPr="00E0356B">
        <w:rPr>
          <w:rFonts w:ascii="Sylfaen" w:hAnsi="Sylfaen"/>
          <w:szCs w:val="24"/>
          <w:lang w:val="ro-RO" w:eastAsia="en-GB"/>
        </w:rPr>
        <w:t xml:space="preserve"> </w:t>
      </w:r>
      <w:r w:rsidRPr="00E0356B">
        <w:rPr>
          <w:rFonts w:ascii="Sylfaen" w:hAnsi="Sylfaen" w:cs="Sylfaen"/>
          <w:szCs w:val="24"/>
          <w:lang w:val="en-GB" w:eastAsia="en-GB"/>
        </w:rPr>
        <w:t>կողմին</w:t>
      </w:r>
      <w:r w:rsidRPr="00E0356B">
        <w:rPr>
          <w:rFonts w:ascii="Sylfaen" w:hAnsi="Sylfaen"/>
          <w:szCs w:val="24"/>
          <w:lang w:val="ro-RO" w:eastAsia="en-GB"/>
        </w:rPr>
        <w:t xml:space="preserve"> </w:t>
      </w:r>
      <w:r w:rsidRPr="00E0356B">
        <w:rPr>
          <w:rFonts w:ascii="Sylfaen" w:hAnsi="Sylfaen" w:cs="Sylfaen"/>
          <w:szCs w:val="24"/>
          <w:lang w:val="en-GB" w:eastAsia="en-GB"/>
        </w:rPr>
        <w:t>ներկայացվում</w:t>
      </w:r>
      <w:r w:rsidRPr="00E0356B">
        <w:rPr>
          <w:rFonts w:ascii="Sylfaen" w:hAnsi="Sylfaen"/>
          <w:szCs w:val="24"/>
          <w:lang w:val="ro-RO" w:eastAsia="en-GB"/>
        </w:rPr>
        <w:t xml:space="preserve"> </w:t>
      </w:r>
      <w:r w:rsidRPr="00E0356B">
        <w:rPr>
          <w:rFonts w:ascii="Sylfaen" w:hAnsi="Sylfaen" w:cs="Sylfaen"/>
          <w:szCs w:val="24"/>
          <w:lang w:val="en-GB"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համապատասխան</w:t>
      </w:r>
      <w:r w:rsidRPr="00E0356B">
        <w:rPr>
          <w:rFonts w:ascii="Sylfaen" w:hAnsi="Sylfaen"/>
          <w:szCs w:val="24"/>
          <w:lang w:val="ro-RO" w:eastAsia="en-GB"/>
        </w:rPr>
        <w:t xml:space="preserve"> </w:t>
      </w:r>
      <w:r w:rsidRPr="00E0356B">
        <w:rPr>
          <w:rFonts w:ascii="Sylfaen" w:hAnsi="Sylfaen" w:cs="Sylfaen"/>
          <w:szCs w:val="24"/>
          <w:lang w:val="en-GB" w:eastAsia="en-GB"/>
        </w:rPr>
        <w:t>պահանջներ</w:t>
      </w:r>
      <w:r w:rsidRPr="00E0356B">
        <w:rPr>
          <w:rFonts w:ascii="Sylfaen" w:hAnsi="Sylfaen"/>
          <w:szCs w:val="24"/>
          <w:lang w:val="hy-AM" w:eastAsia="en-GB"/>
        </w:rPr>
        <w:t>:</w:t>
      </w:r>
    </w:p>
    <w:p w:rsidR="00CA2E55" w:rsidRPr="00E0356B" w:rsidRDefault="00CA2E55" w:rsidP="00622B12">
      <w:pPr>
        <w:spacing w:after="0"/>
        <w:ind w:firstLine="720"/>
        <w:jc w:val="both"/>
        <w:rPr>
          <w:rFonts w:ascii="Sylfaen" w:hAnsi="Sylfaen"/>
          <w:szCs w:val="24"/>
          <w:lang w:val="hy-AM" w:eastAsia="en-GB"/>
        </w:rPr>
      </w:pPr>
      <w:r w:rsidRPr="00E0356B">
        <w:rPr>
          <w:rFonts w:ascii="Sylfaen" w:hAnsi="Sylfaen" w:cs="Sylfaen"/>
          <w:szCs w:val="24"/>
          <w:lang w:val="hy-AM" w:eastAsia="en-GB"/>
        </w:rPr>
        <w:t>Մասնակցային</w:t>
      </w:r>
      <w:r w:rsidRPr="00E0356B">
        <w:rPr>
          <w:rFonts w:ascii="Sylfaen" w:hAnsi="Sylfaen"/>
          <w:szCs w:val="24"/>
          <w:lang w:val="hy-AM" w:eastAsia="en-GB"/>
        </w:rPr>
        <w:t xml:space="preserve"> </w:t>
      </w:r>
      <w:r w:rsidRPr="00E0356B">
        <w:rPr>
          <w:rFonts w:ascii="Sylfaen" w:hAnsi="Sylfaen" w:cs="Sylfaen"/>
          <w:szCs w:val="24"/>
          <w:lang w:val="hy-AM" w:eastAsia="en-GB"/>
        </w:rPr>
        <w:t>կառավարման</w:t>
      </w:r>
      <w:r w:rsidRPr="00E0356B">
        <w:rPr>
          <w:rFonts w:ascii="Sylfaen" w:hAnsi="Sylfaen"/>
          <w:szCs w:val="24"/>
          <w:lang w:val="hy-AM" w:eastAsia="en-GB"/>
        </w:rPr>
        <w:t xml:space="preserve"> </w:t>
      </w:r>
      <w:r w:rsidRPr="00E0356B">
        <w:rPr>
          <w:rFonts w:ascii="Sylfaen" w:hAnsi="Sylfaen" w:cs="Sylfaen"/>
          <w:szCs w:val="24"/>
          <w:lang w:val="hy-AM" w:eastAsia="en-GB"/>
        </w:rPr>
        <w:t>մեջ</w:t>
      </w:r>
      <w:r w:rsidRPr="00E0356B">
        <w:rPr>
          <w:rFonts w:ascii="Sylfaen" w:hAnsi="Sylfaen"/>
          <w:szCs w:val="24"/>
          <w:lang w:val="hy-AM" w:eastAsia="en-GB"/>
        </w:rPr>
        <w:t xml:space="preserve">, </w:t>
      </w:r>
      <w:r w:rsidRPr="00E0356B">
        <w:rPr>
          <w:rFonts w:ascii="Sylfaen" w:hAnsi="Sylfaen" w:cs="Sylfaen"/>
          <w:szCs w:val="24"/>
          <w:lang w:val="hy-AM" w:eastAsia="en-GB"/>
        </w:rPr>
        <w:t>որպես</w:t>
      </w:r>
      <w:r w:rsidRPr="00E0356B">
        <w:rPr>
          <w:rFonts w:ascii="Sylfaen" w:hAnsi="Sylfaen"/>
          <w:szCs w:val="24"/>
          <w:lang w:val="hy-AM" w:eastAsia="en-GB"/>
        </w:rPr>
        <w:t xml:space="preserve"> </w:t>
      </w:r>
      <w:r w:rsidRPr="00E0356B">
        <w:rPr>
          <w:rFonts w:ascii="Sylfaen" w:hAnsi="Sylfaen" w:cs="Sylfaen"/>
          <w:szCs w:val="24"/>
          <w:lang w:val="hy-AM" w:eastAsia="en-GB"/>
        </w:rPr>
        <w:t>առանձնահատուկ</w:t>
      </w:r>
      <w:r w:rsidRPr="00E0356B">
        <w:rPr>
          <w:rFonts w:ascii="Sylfaen" w:hAnsi="Sylfaen"/>
          <w:szCs w:val="24"/>
          <w:lang w:val="hy-AM" w:eastAsia="en-GB"/>
        </w:rPr>
        <w:t xml:space="preserve"> </w:t>
      </w:r>
      <w:r w:rsidRPr="00E0356B">
        <w:rPr>
          <w:rFonts w:ascii="Sylfaen" w:hAnsi="Sylfaen" w:cs="Sylfaen"/>
          <w:szCs w:val="24"/>
          <w:lang w:val="hy-AM" w:eastAsia="en-GB"/>
        </w:rPr>
        <w:t>դեր</w:t>
      </w:r>
      <w:r w:rsidRPr="00E0356B">
        <w:rPr>
          <w:rFonts w:ascii="Sylfaen" w:hAnsi="Sylfaen"/>
          <w:szCs w:val="24"/>
          <w:lang w:val="hy-AM" w:eastAsia="en-GB"/>
        </w:rPr>
        <w:t xml:space="preserve"> </w:t>
      </w:r>
      <w:r w:rsidRPr="00E0356B">
        <w:rPr>
          <w:rFonts w:ascii="Sylfaen" w:hAnsi="Sylfaen" w:cs="Sylfaen"/>
          <w:szCs w:val="24"/>
          <w:lang w:val="hy-AM" w:eastAsia="en-GB"/>
        </w:rPr>
        <w:t>ունեցող</w:t>
      </w:r>
      <w:r w:rsidRPr="00E0356B">
        <w:rPr>
          <w:rFonts w:ascii="Sylfaen" w:hAnsi="Sylfaen"/>
          <w:szCs w:val="24"/>
          <w:lang w:val="hy-AM" w:eastAsia="en-GB"/>
        </w:rPr>
        <w:t xml:space="preserve"> </w:t>
      </w:r>
      <w:r w:rsidRPr="00E0356B">
        <w:rPr>
          <w:rFonts w:ascii="Sylfaen" w:hAnsi="Sylfaen" w:cs="Sylfaen"/>
          <w:szCs w:val="24"/>
          <w:lang w:val="hy-AM" w:eastAsia="en-GB"/>
        </w:rPr>
        <w:t>կողմ</w:t>
      </w:r>
      <w:r w:rsidRPr="00E0356B">
        <w:rPr>
          <w:rFonts w:ascii="Sylfaen" w:hAnsi="Sylfaen"/>
          <w:szCs w:val="24"/>
          <w:lang w:val="hy-AM" w:eastAsia="en-GB"/>
        </w:rPr>
        <w:t xml:space="preserve">, </w:t>
      </w:r>
      <w:r w:rsidRPr="00E0356B">
        <w:rPr>
          <w:rFonts w:ascii="Sylfaen" w:hAnsi="Sylfaen" w:cs="Sylfaen"/>
          <w:szCs w:val="24"/>
          <w:lang w:val="hy-AM" w:eastAsia="en-GB"/>
        </w:rPr>
        <w:t>հանդես</w:t>
      </w:r>
      <w:r w:rsidRPr="00E0356B">
        <w:rPr>
          <w:rFonts w:ascii="Sylfaen" w:hAnsi="Sylfaen"/>
          <w:szCs w:val="24"/>
          <w:lang w:val="hy-AM" w:eastAsia="en-GB"/>
        </w:rPr>
        <w:t xml:space="preserve"> </w:t>
      </w:r>
      <w:r w:rsidRPr="00E0356B">
        <w:rPr>
          <w:rFonts w:ascii="Sylfaen" w:hAnsi="Sylfaen" w:cs="Sylfaen"/>
          <w:szCs w:val="24"/>
          <w:lang w:val="hy-AM" w:eastAsia="en-GB"/>
        </w:rPr>
        <w:t>է</w:t>
      </w:r>
      <w:r w:rsidRPr="00E0356B">
        <w:rPr>
          <w:rFonts w:ascii="Sylfaen" w:hAnsi="Sylfaen"/>
          <w:szCs w:val="24"/>
          <w:lang w:val="hy-AM" w:eastAsia="en-GB"/>
        </w:rPr>
        <w:t xml:space="preserve"> </w:t>
      </w:r>
      <w:r w:rsidRPr="00E0356B">
        <w:rPr>
          <w:rFonts w:ascii="Sylfaen" w:hAnsi="Sylfaen" w:cs="Sylfaen"/>
          <w:szCs w:val="24"/>
          <w:lang w:val="hy-AM" w:eastAsia="en-GB"/>
        </w:rPr>
        <w:t>գալիս</w:t>
      </w:r>
      <w:r w:rsidRPr="00E0356B">
        <w:rPr>
          <w:rFonts w:ascii="Sylfaen" w:hAnsi="Sylfaen"/>
          <w:szCs w:val="24"/>
          <w:lang w:val="hy-AM" w:eastAsia="en-GB"/>
        </w:rPr>
        <w:t xml:space="preserve"> </w:t>
      </w:r>
      <w:r w:rsidRPr="00E0356B">
        <w:rPr>
          <w:rFonts w:ascii="Sylfaen" w:hAnsi="Sylfaen" w:cs="Sylfaen"/>
          <w:szCs w:val="24"/>
          <w:lang w:val="hy-AM" w:eastAsia="en-GB"/>
        </w:rPr>
        <w:t>պետությունը</w:t>
      </w:r>
      <w:r w:rsidRPr="00E0356B">
        <w:rPr>
          <w:rFonts w:ascii="Sylfaen" w:hAnsi="Sylfaen"/>
          <w:szCs w:val="24"/>
          <w:lang w:val="hy-AM" w:eastAsia="en-GB"/>
        </w:rPr>
        <w:t xml:space="preserve">` </w:t>
      </w:r>
      <w:r w:rsidRPr="00E0356B">
        <w:rPr>
          <w:rFonts w:ascii="Sylfaen" w:hAnsi="Sylfaen" w:cs="Sylfaen"/>
          <w:szCs w:val="24"/>
          <w:lang w:val="hy-AM" w:eastAsia="en-GB"/>
        </w:rPr>
        <w:t>հանձինս</w:t>
      </w:r>
      <w:r w:rsidRPr="00E0356B">
        <w:rPr>
          <w:rFonts w:ascii="Sylfaen" w:hAnsi="Sylfaen"/>
          <w:szCs w:val="24"/>
          <w:lang w:val="hy-AM" w:eastAsia="en-GB"/>
        </w:rPr>
        <w:t xml:space="preserve"> </w:t>
      </w:r>
      <w:r w:rsidRPr="00E0356B">
        <w:rPr>
          <w:rFonts w:ascii="Sylfaen" w:hAnsi="Sylfaen" w:cs="Sylfaen"/>
          <w:szCs w:val="24"/>
          <w:lang w:val="hy-AM" w:eastAsia="en-GB"/>
        </w:rPr>
        <w:t>կենտրոնական</w:t>
      </w:r>
      <w:r w:rsidRPr="00E0356B">
        <w:rPr>
          <w:rFonts w:ascii="Sylfaen" w:hAnsi="Sylfaen"/>
          <w:szCs w:val="24"/>
          <w:lang w:val="hy-AM" w:eastAsia="en-GB"/>
        </w:rPr>
        <w:t xml:space="preserve"> </w:t>
      </w:r>
      <w:r w:rsidRPr="00E0356B">
        <w:rPr>
          <w:rFonts w:ascii="Sylfaen" w:hAnsi="Sylfaen" w:cs="Sylfaen"/>
          <w:szCs w:val="24"/>
          <w:lang w:val="hy-AM" w:eastAsia="en-GB"/>
        </w:rPr>
        <w:t>իշխանության</w:t>
      </w:r>
      <w:r w:rsidRPr="00E0356B">
        <w:rPr>
          <w:rFonts w:ascii="Sylfaen" w:hAnsi="Sylfaen"/>
          <w:szCs w:val="24"/>
          <w:lang w:val="hy-AM" w:eastAsia="en-GB"/>
        </w:rPr>
        <w:t xml:space="preserve">: </w:t>
      </w:r>
      <w:r w:rsidRPr="00842F19">
        <w:rPr>
          <w:rFonts w:ascii="Sylfaen" w:hAnsi="Sylfaen"/>
          <w:szCs w:val="24"/>
          <w:lang w:val="hy-AM" w:eastAsia="en-GB"/>
        </w:rPr>
        <w:t>Հայաստանում, վ</w:t>
      </w:r>
      <w:r w:rsidRPr="00E0356B">
        <w:rPr>
          <w:rFonts w:ascii="Sylfaen" w:hAnsi="Sylfaen" w:cs="Sylfaen"/>
          <w:szCs w:val="24"/>
          <w:lang w:val="hy-AM" w:eastAsia="en-GB"/>
        </w:rPr>
        <w:t>երջինս</w:t>
      </w:r>
      <w:r w:rsidRPr="00E0356B">
        <w:rPr>
          <w:rFonts w:ascii="Sylfaen" w:hAnsi="Sylfaen"/>
          <w:szCs w:val="24"/>
          <w:lang w:val="hy-AM" w:eastAsia="en-GB"/>
        </w:rPr>
        <w:t xml:space="preserve"> </w:t>
      </w:r>
      <w:r w:rsidRPr="00E0356B">
        <w:rPr>
          <w:rFonts w:ascii="Sylfaen" w:hAnsi="Sylfaen" w:cs="Sylfaen"/>
          <w:szCs w:val="24"/>
          <w:lang w:val="hy-AM" w:eastAsia="en-GB"/>
        </w:rPr>
        <w:t>օրենսդրության</w:t>
      </w:r>
      <w:r w:rsidRPr="00E0356B">
        <w:rPr>
          <w:rFonts w:ascii="Sylfaen" w:hAnsi="Sylfaen"/>
          <w:szCs w:val="24"/>
          <w:lang w:val="hy-AM" w:eastAsia="en-GB"/>
        </w:rPr>
        <w:t xml:space="preserve"> </w:t>
      </w:r>
      <w:r w:rsidRPr="00E0356B">
        <w:rPr>
          <w:rFonts w:ascii="Sylfaen" w:hAnsi="Sylfaen" w:cs="Sylfaen"/>
          <w:szCs w:val="24"/>
          <w:lang w:val="hy-AM" w:eastAsia="en-GB"/>
        </w:rPr>
        <w:t>մեջ</w:t>
      </w:r>
      <w:r w:rsidRPr="00E0356B">
        <w:rPr>
          <w:rFonts w:ascii="Sylfaen" w:hAnsi="Sylfaen"/>
          <w:szCs w:val="24"/>
          <w:lang w:val="hy-AM" w:eastAsia="en-GB"/>
        </w:rPr>
        <w:t xml:space="preserve"> </w:t>
      </w:r>
      <w:r w:rsidRPr="00842F19">
        <w:rPr>
          <w:rFonts w:ascii="Sylfaen" w:hAnsi="Sylfaen"/>
          <w:szCs w:val="24"/>
          <w:lang w:val="hy-AM" w:eastAsia="en-GB"/>
        </w:rPr>
        <w:t xml:space="preserve">արդեն իսկ </w:t>
      </w:r>
      <w:r w:rsidRPr="00E0356B">
        <w:rPr>
          <w:rFonts w:ascii="Sylfaen" w:hAnsi="Sylfaen" w:cs="Sylfaen"/>
          <w:szCs w:val="24"/>
          <w:lang w:val="hy-AM" w:eastAsia="en-GB"/>
        </w:rPr>
        <w:t>ներառ</w:t>
      </w:r>
      <w:r w:rsidRPr="00842F19">
        <w:rPr>
          <w:rFonts w:ascii="Sylfaen" w:hAnsi="Sylfaen" w:cs="Sylfaen"/>
          <w:szCs w:val="24"/>
          <w:lang w:val="hy-AM" w:eastAsia="en-GB"/>
        </w:rPr>
        <w:t>ել է</w:t>
      </w:r>
      <w:r w:rsidRPr="00E0356B">
        <w:rPr>
          <w:rFonts w:ascii="Sylfaen" w:hAnsi="Sylfaen"/>
          <w:szCs w:val="24"/>
          <w:lang w:val="hy-AM" w:eastAsia="en-GB"/>
        </w:rPr>
        <w:t xml:space="preserve"> </w:t>
      </w:r>
      <w:r w:rsidRPr="00E0356B">
        <w:rPr>
          <w:rFonts w:ascii="Sylfaen" w:hAnsi="Sylfaen" w:cs="Sylfaen"/>
          <w:szCs w:val="24"/>
          <w:lang w:val="hy-AM" w:eastAsia="en-GB"/>
        </w:rPr>
        <w:t>այնպիսի</w:t>
      </w:r>
      <w:r w:rsidRPr="00E0356B">
        <w:rPr>
          <w:rFonts w:ascii="Sylfaen" w:hAnsi="Sylfaen"/>
          <w:szCs w:val="24"/>
          <w:lang w:val="hy-AM" w:eastAsia="en-GB"/>
        </w:rPr>
        <w:t xml:space="preserve"> </w:t>
      </w:r>
      <w:r w:rsidRPr="00E0356B">
        <w:rPr>
          <w:rFonts w:ascii="Sylfaen" w:hAnsi="Sylfaen" w:cs="Sylfaen"/>
          <w:szCs w:val="24"/>
          <w:lang w:val="hy-AM" w:eastAsia="en-GB"/>
        </w:rPr>
        <w:t>դրույթներ</w:t>
      </w:r>
      <w:r w:rsidRPr="00E0356B">
        <w:rPr>
          <w:rFonts w:ascii="Sylfaen" w:hAnsi="Sylfaen"/>
          <w:szCs w:val="24"/>
          <w:lang w:val="hy-AM" w:eastAsia="en-GB"/>
        </w:rPr>
        <w:t xml:space="preserve">, </w:t>
      </w:r>
      <w:r w:rsidRPr="00E0356B">
        <w:rPr>
          <w:rFonts w:ascii="Sylfaen" w:hAnsi="Sylfaen" w:cs="Sylfaen"/>
          <w:szCs w:val="24"/>
          <w:lang w:val="hy-AM" w:eastAsia="en-GB"/>
        </w:rPr>
        <w:t>որոնք</w:t>
      </w:r>
      <w:r w:rsidRPr="00E0356B">
        <w:rPr>
          <w:rFonts w:ascii="Sylfaen" w:hAnsi="Sylfaen"/>
          <w:szCs w:val="24"/>
          <w:lang w:val="hy-AM" w:eastAsia="en-GB"/>
        </w:rPr>
        <w:t xml:space="preserve"> </w:t>
      </w:r>
      <w:r w:rsidRPr="00E0356B">
        <w:rPr>
          <w:rFonts w:ascii="Sylfaen" w:hAnsi="Sylfaen" w:cs="Sylfaen"/>
          <w:szCs w:val="24"/>
          <w:lang w:val="hy-AM" w:eastAsia="en-GB"/>
        </w:rPr>
        <w:t>հնարավորություն</w:t>
      </w:r>
      <w:r w:rsidRPr="00842F19">
        <w:rPr>
          <w:rFonts w:ascii="Sylfaen" w:hAnsi="Sylfaen" w:cs="Sylfaen"/>
          <w:szCs w:val="24"/>
          <w:lang w:val="hy-AM" w:eastAsia="en-GB"/>
        </w:rPr>
        <w:t xml:space="preserve"> են</w:t>
      </w:r>
      <w:r w:rsidRPr="00E0356B">
        <w:rPr>
          <w:rFonts w:ascii="Sylfaen" w:hAnsi="Sylfaen"/>
          <w:szCs w:val="24"/>
          <w:lang w:val="hy-AM" w:eastAsia="en-GB"/>
        </w:rPr>
        <w:t xml:space="preserve"> </w:t>
      </w:r>
      <w:r w:rsidRPr="00E0356B">
        <w:rPr>
          <w:rFonts w:ascii="Sylfaen" w:hAnsi="Sylfaen" w:cs="Sylfaen"/>
          <w:szCs w:val="24"/>
          <w:lang w:val="hy-AM" w:eastAsia="en-GB"/>
        </w:rPr>
        <w:t>ստեղծ</w:t>
      </w:r>
      <w:r w:rsidRPr="00842F19">
        <w:rPr>
          <w:rFonts w:ascii="Sylfaen" w:hAnsi="Sylfaen" w:cs="Sylfaen"/>
          <w:szCs w:val="24"/>
          <w:lang w:val="hy-AM" w:eastAsia="en-GB"/>
        </w:rPr>
        <w:t>ում</w:t>
      </w:r>
      <w:r w:rsidRPr="00E0356B">
        <w:rPr>
          <w:rFonts w:ascii="Sylfaen" w:hAnsi="Sylfaen"/>
          <w:szCs w:val="24"/>
          <w:lang w:val="hy-AM" w:eastAsia="en-GB"/>
        </w:rPr>
        <w:t xml:space="preserve"> </w:t>
      </w:r>
      <w:r w:rsidRPr="00E0356B">
        <w:rPr>
          <w:rFonts w:ascii="Sylfaen" w:hAnsi="Sylfaen" w:cs="Sylfaen"/>
          <w:szCs w:val="24"/>
          <w:lang w:val="hy-AM" w:eastAsia="en-GB"/>
        </w:rPr>
        <w:t>և</w:t>
      </w:r>
      <w:r w:rsidRPr="00E0356B">
        <w:rPr>
          <w:rFonts w:ascii="Sylfaen" w:hAnsi="Sylfaen"/>
          <w:szCs w:val="24"/>
          <w:lang w:val="hy-AM" w:eastAsia="en-GB"/>
        </w:rPr>
        <w:t xml:space="preserve"> </w:t>
      </w:r>
      <w:r>
        <w:rPr>
          <w:rFonts w:ascii="Sylfaen" w:hAnsi="Sylfaen" w:cs="Sylfaen"/>
          <w:szCs w:val="24"/>
          <w:lang w:val="hy-AM" w:eastAsia="en-GB"/>
        </w:rPr>
        <w:t>պարտադ</w:t>
      </w:r>
      <w:r w:rsidRPr="00842F19">
        <w:rPr>
          <w:rFonts w:ascii="Sylfaen" w:hAnsi="Sylfaen" w:cs="Sylfaen"/>
          <w:szCs w:val="24"/>
          <w:lang w:val="hy-AM" w:eastAsia="en-GB"/>
        </w:rPr>
        <w:t xml:space="preserve">րում </w:t>
      </w:r>
      <w:r w:rsidRPr="00E0356B">
        <w:rPr>
          <w:rFonts w:ascii="Sylfaen" w:hAnsi="Sylfaen" w:cs="Sylfaen"/>
          <w:szCs w:val="24"/>
          <w:lang w:val="hy-AM" w:eastAsia="en-GB"/>
        </w:rPr>
        <w:t>են</w:t>
      </w:r>
      <w:r w:rsidRPr="00E0356B">
        <w:rPr>
          <w:rFonts w:ascii="Sylfaen" w:hAnsi="Sylfaen"/>
          <w:szCs w:val="24"/>
          <w:lang w:val="hy-AM" w:eastAsia="en-GB"/>
        </w:rPr>
        <w:t xml:space="preserve"> </w:t>
      </w:r>
      <w:r w:rsidRPr="00E0356B">
        <w:rPr>
          <w:rFonts w:ascii="Sylfaen" w:hAnsi="Sylfaen" w:cs="Sylfaen"/>
          <w:szCs w:val="24"/>
          <w:lang w:val="hy-AM" w:eastAsia="en-GB"/>
        </w:rPr>
        <w:t>ՏԻՄ</w:t>
      </w:r>
      <w:r w:rsidRPr="00E0356B">
        <w:rPr>
          <w:rFonts w:ascii="Sylfaen" w:hAnsi="Sylfaen"/>
          <w:szCs w:val="24"/>
          <w:lang w:val="hy-AM" w:eastAsia="en-GB"/>
        </w:rPr>
        <w:t>-</w:t>
      </w:r>
      <w:r w:rsidRPr="00E0356B">
        <w:rPr>
          <w:rFonts w:ascii="Sylfaen" w:hAnsi="Sylfaen" w:cs="Sylfaen"/>
          <w:szCs w:val="24"/>
          <w:lang w:val="hy-AM" w:eastAsia="en-GB"/>
        </w:rPr>
        <w:t>երին</w:t>
      </w:r>
      <w:r w:rsidRPr="00E0356B">
        <w:rPr>
          <w:rFonts w:ascii="Sylfaen" w:hAnsi="Sylfaen"/>
          <w:szCs w:val="24"/>
          <w:lang w:val="hy-AM" w:eastAsia="en-GB"/>
        </w:rPr>
        <w:t xml:space="preserve"> </w:t>
      </w:r>
      <w:r w:rsidRPr="00E0356B">
        <w:rPr>
          <w:rFonts w:ascii="Sylfaen" w:hAnsi="Sylfaen" w:cs="Sylfaen"/>
          <w:szCs w:val="24"/>
          <w:lang w:val="hy-AM" w:eastAsia="en-GB"/>
        </w:rPr>
        <w:t>որոշումներ</w:t>
      </w:r>
      <w:r w:rsidRPr="00E0356B">
        <w:rPr>
          <w:rFonts w:ascii="Sylfaen" w:hAnsi="Sylfaen"/>
          <w:szCs w:val="24"/>
          <w:lang w:val="hy-AM" w:eastAsia="en-GB"/>
        </w:rPr>
        <w:t xml:space="preserve"> </w:t>
      </w:r>
      <w:r w:rsidRPr="00E0356B">
        <w:rPr>
          <w:rFonts w:ascii="Sylfaen" w:hAnsi="Sylfaen" w:cs="Sylfaen"/>
          <w:szCs w:val="24"/>
          <w:lang w:val="hy-AM" w:eastAsia="en-GB"/>
        </w:rPr>
        <w:t>ընդունելիս</w:t>
      </w:r>
      <w:r w:rsidRPr="00E0356B">
        <w:rPr>
          <w:rFonts w:ascii="Sylfaen" w:hAnsi="Sylfaen"/>
          <w:szCs w:val="24"/>
          <w:lang w:val="hy-AM" w:eastAsia="en-GB"/>
        </w:rPr>
        <w:t xml:space="preserve"> </w:t>
      </w:r>
      <w:r w:rsidRPr="00E0356B">
        <w:rPr>
          <w:rFonts w:ascii="Sylfaen" w:hAnsi="Sylfaen" w:cs="Sylfaen"/>
          <w:szCs w:val="24"/>
          <w:lang w:val="hy-AM" w:eastAsia="en-GB"/>
        </w:rPr>
        <w:t>մասնակից</w:t>
      </w:r>
      <w:r w:rsidRPr="00E0356B">
        <w:rPr>
          <w:rFonts w:ascii="Sylfaen" w:hAnsi="Sylfaen"/>
          <w:szCs w:val="24"/>
          <w:lang w:val="hy-AM" w:eastAsia="en-GB"/>
        </w:rPr>
        <w:t xml:space="preserve"> </w:t>
      </w:r>
      <w:r w:rsidRPr="00E0356B">
        <w:rPr>
          <w:rFonts w:ascii="Sylfaen" w:hAnsi="Sylfaen" w:cs="Sylfaen"/>
          <w:szCs w:val="24"/>
          <w:lang w:val="hy-AM" w:eastAsia="en-GB"/>
        </w:rPr>
        <w:t>դարձնել</w:t>
      </w:r>
      <w:r w:rsidRPr="00E0356B">
        <w:rPr>
          <w:rFonts w:ascii="Sylfaen" w:hAnsi="Sylfaen"/>
          <w:szCs w:val="24"/>
          <w:lang w:val="hy-AM" w:eastAsia="en-GB"/>
        </w:rPr>
        <w:t xml:space="preserve"> </w:t>
      </w:r>
      <w:r w:rsidRPr="00E0356B">
        <w:rPr>
          <w:rFonts w:ascii="Sylfaen" w:hAnsi="Sylfaen" w:cs="Sylfaen"/>
          <w:szCs w:val="24"/>
          <w:lang w:val="hy-AM" w:eastAsia="en-GB"/>
        </w:rPr>
        <w:t>տարբեր</w:t>
      </w:r>
      <w:r w:rsidRPr="00E0356B">
        <w:rPr>
          <w:rFonts w:ascii="Sylfaen" w:hAnsi="Sylfaen"/>
          <w:szCs w:val="24"/>
          <w:lang w:val="hy-AM" w:eastAsia="en-GB"/>
        </w:rPr>
        <w:t xml:space="preserve"> </w:t>
      </w:r>
      <w:r w:rsidRPr="00E0356B">
        <w:rPr>
          <w:rFonts w:ascii="Sylfaen" w:hAnsi="Sylfaen" w:cs="Sylfaen"/>
          <w:szCs w:val="24"/>
          <w:lang w:val="hy-AM" w:eastAsia="en-GB"/>
        </w:rPr>
        <w:t>սուբյեկտների</w:t>
      </w:r>
      <w:r w:rsidRPr="00842F19">
        <w:rPr>
          <w:rFonts w:ascii="Sylfaen" w:hAnsi="Sylfaen" w:cs="Sylfaen"/>
          <w:szCs w:val="24"/>
          <w:lang w:val="hy-AM" w:eastAsia="en-GB"/>
        </w:rPr>
        <w:t xml:space="preserve"> և քաղաքացիների</w:t>
      </w:r>
      <w:r w:rsidRPr="00E0356B">
        <w:rPr>
          <w:rFonts w:ascii="Sylfaen" w:hAnsi="Sylfaen"/>
          <w:szCs w:val="24"/>
          <w:lang w:val="hy-AM" w:eastAsia="en-GB"/>
        </w:rPr>
        <w:t xml:space="preserve"> </w:t>
      </w:r>
      <w:r w:rsidRPr="00E0356B">
        <w:rPr>
          <w:rFonts w:ascii="Sylfaen" w:hAnsi="Sylfaen" w:cs="Sylfaen"/>
          <w:szCs w:val="24"/>
          <w:lang w:val="hy-AM" w:eastAsia="en-GB"/>
        </w:rPr>
        <w:t>ու</w:t>
      </w:r>
      <w:r w:rsidRPr="00E0356B">
        <w:rPr>
          <w:rFonts w:ascii="Sylfaen" w:hAnsi="Sylfaen"/>
          <w:szCs w:val="24"/>
          <w:lang w:val="hy-AM" w:eastAsia="en-GB"/>
        </w:rPr>
        <w:t xml:space="preserve"> </w:t>
      </w:r>
      <w:r w:rsidRPr="00E0356B">
        <w:rPr>
          <w:rFonts w:ascii="Sylfaen" w:hAnsi="Sylfaen" w:cs="Sylfaen"/>
          <w:szCs w:val="24"/>
          <w:lang w:val="hy-AM" w:eastAsia="en-GB"/>
        </w:rPr>
        <w:t>նրանց</w:t>
      </w:r>
      <w:r w:rsidRPr="00E0356B">
        <w:rPr>
          <w:rFonts w:ascii="Sylfaen" w:hAnsi="Sylfaen"/>
          <w:szCs w:val="24"/>
          <w:lang w:val="hy-AM" w:eastAsia="en-GB"/>
        </w:rPr>
        <w:t xml:space="preserve"> </w:t>
      </w:r>
      <w:r w:rsidRPr="00E0356B">
        <w:rPr>
          <w:rFonts w:ascii="Sylfaen" w:hAnsi="Sylfaen" w:cs="Sylfaen"/>
          <w:szCs w:val="24"/>
          <w:lang w:val="hy-AM" w:eastAsia="en-GB"/>
        </w:rPr>
        <w:t>հետ</w:t>
      </w:r>
      <w:r w:rsidRPr="00E0356B">
        <w:rPr>
          <w:rFonts w:ascii="Sylfaen" w:hAnsi="Sylfaen"/>
          <w:szCs w:val="24"/>
          <w:lang w:val="hy-AM" w:eastAsia="en-GB"/>
        </w:rPr>
        <w:t xml:space="preserve"> </w:t>
      </w:r>
      <w:r w:rsidRPr="00E0356B">
        <w:rPr>
          <w:rFonts w:ascii="Sylfaen" w:hAnsi="Sylfaen" w:cs="Sylfaen"/>
          <w:szCs w:val="24"/>
          <w:lang w:val="hy-AM" w:eastAsia="en-GB"/>
        </w:rPr>
        <w:t>քննարկել</w:t>
      </w:r>
      <w:r w:rsidRPr="00E0356B">
        <w:rPr>
          <w:rFonts w:ascii="Sylfaen" w:hAnsi="Sylfaen"/>
          <w:szCs w:val="24"/>
          <w:lang w:val="hy-AM" w:eastAsia="en-GB"/>
        </w:rPr>
        <w:t xml:space="preserve"> </w:t>
      </w:r>
      <w:r w:rsidRPr="00E0356B">
        <w:rPr>
          <w:rFonts w:ascii="Sylfaen" w:hAnsi="Sylfaen" w:cs="Sylfaen"/>
          <w:szCs w:val="24"/>
          <w:lang w:val="hy-AM" w:eastAsia="en-GB"/>
        </w:rPr>
        <w:t>խնդիրների</w:t>
      </w:r>
      <w:r w:rsidRPr="00E0356B">
        <w:rPr>
          <w:rFonts w:ascii="Sylfaen" w:hAnsi="Sylfaen"/>
          <w:szCs w:val="24"/>
          <w:lang w:val="hy-AM" w:eastAsia="en-GB"/>
        </w:rPr>
        <w:t xml:space="preserve"> </w:t>
      </w:r>
      <w:r w:rsidRPr="00E0356B">
        <w:rPr>
          <w:rFonts w:ascii="Sylfaen" w:hAnsi="Sylfaen" w:cs="Sylfaen"/>
          <w:szCs w:val="24"/>
          <w:lang w:val="hy-AM" w:eastAsia="en-GB"/>
        </w:rPr>
        <w:t>իրականացման</w:t>
      </w:r>
      <w:r w:rsidRPr="00E0356B">
        <w:rPr>
          <w:rFonts w:ascii="Sylfaen" w:hAnsi="Sylfaen"/>
          <w:szCs w:val="24"/>
          <w:lang w:val="hy-AM" w:eastAsia="en-GB"/>
        </w:rPr>
        <w:t xml:space="preserve">, </w:t>
      </w:r>
      <w:r w:rsidRPr="00E0356B">
        <w:rPr>
          <w:rFonts w:ascii="Sylfaen" w:hAnsi="Sylfaen" w:cs="Sylfaen"/>
          <w:szCs w:val="24"/>
          <w:lang w:val="hy-AM" w:eastAsia="en-GB"/>
        </w:rPr>
        <w:t>ինչպես</w:t>
      </w:r>
      <w:r w:rsidRPr="00E0356B">
        <w:rPr>
          <w:rFonts w:ascii="Sylfaen" w:hAnsi="Sylfaen"/>
          <w:szCs w:val="24"/>
          <w:lang w:val="hy-AM" w:eastAsia="en-GB"/>
        </w:rPr>
        <w:t xml:space="preserve"> </w:t>
      </w:r>
      <w:r w:rsidRPr="00E0356B">
        <w:rPr>
          <w:rFonts w:ascii="Sylfaen" w:hAnsi="Sylfaen" w:cs="Sylfaen"/>
          <w:szCs w:val="24"/>
          <w:lang w:val="hy-AM" w:eastAsia="en-GB"/>
        </w:rPr>
        <w:t>նաև</w:t>
      </w:r>
      <w:r w:rsidRPr="00E0356B">
        <w:rPr>
          <w:rFonts w:ascii="Sylfaen" w:hAnsi="Sylfaen"/>
          <w:szCs w:val="24"/>
          <w:lang w:val="hy-AM" w:eastAsia="en-GB"/>
        </w:rPr>
        <w:t xml:space="preserve"> </w:t>
      </w:r>
      <w:r w:rsidRPr="00E0356B">
        <w:rPr>
          <w:rFonts w:ascii="Sylfaen" w:hAnsi="Sylfaen" w:cs="Sylfaen"/>
          <w:szCs w:val="24"/>
          <w:lang w:val="hy-AM" w:eastAsia="en-GB"/>
        </w:rPr>
        <w:t>հիմնախնդիրների</w:t>
      </w:r>
      <w:r w:rsidRPr="00E0356B">
        <w:rPr>
          <w:rFonts w:ascii="Sylfaen" w:hAnsi="Sylfaen"/>
          <w:szCs w:val="24"/>
          <w:lang w:val="hy-AM" w:eastAsia="en-GB"/>
        </w:rPr>
        <w:t xml:space="preserve"> </w:t>
      </w:r>
      <w:r w:rsidRPr="00E0356B">
        <w:rPr>
          <w:rFonts w:ascii="Sylfaen" w:hAnsi="Sylfaen" w:cs="Sylfaen"/>
          <w:szCs w:val="24"/>
          <w:lang w:val="hy-AM" w:eastAsia="en-GB"/>
        </w:rPr>
        <w:t>լուծման</w:t>
      </w:r>
      <w:r w:rsidRPr="00E0356B">
        <w:rPr>
          <w:rFonts w:ascii="Sylfaen" w:hAnsi="Sylfaen"/>
          <w:szCs w:val="24"/>
          <w:lang w:val="hy-AM" w:eastAsia="en-GB"/>
        </w:rPr>
        <w:t xml:space="preserve"> </w:t>
      </w:r>
      <w:r w:rsidRPr="00E0356B">
        <w:rPr>
          <w:rFonts w:ascii="Sylfaen" w:hAnsi="Sylfaen" w:cs="Sylfaen"/>
          <w:szCs w:val="24"/>
          <w:lang w:val="hy-AM" w:eastAsia="en-GB"/>
        </w:rPr>
        <w:t>այլընտրանքային</w:t>
      </w:r>
      <w:r w:rsidRPr="00E0356B">
        <w:rPr>
          <w:rFonts w:ascii="Sylfaen" w:hAnsi="Sylfaen"/>
          <w:szCs w:val="24"/>
          <w:lang w:val="hy-AM" w:eastAsia="en-GB"/>
        </w:rPr>
        <w:t xml:space="preserve"> </w:t>
      </w:r>
      <w:r w:rsidRPr="00E0356B">
        <w:rPr>
          <w:rFonts w:ascii="Sylfaen" w:hAnsi="Sylfaen" w:cs="Sylfaen"/>
          <w:szCs w:val="24"/>
          <w:lang w:val="hy-AM" w:eastAsia="en-GB"/>
        </w:rPr>
        <w:t>տարբերակները</w:t>
      </w:r>
      <w:r w:rsidRPr="00E0356B">
        <w:rPr>
          <w:rFonts w:ascii="Sylfaen" w:hAnsi="Sylfaen"/>
          <w:szCs w:val="24"/>
          <w:lang w:val="hy-AM" w:eastAsia="en-GB"/>
        </w:rPr>
        <w:t xml:space="preserve">: </w:t>
      </w:r>
      <w:r w:rsidRPr="00E0356B">
        <w:rPr>
          <w:rFonts w:ascii="Sylfaen" w:hAnsi="Sylfaen" w:cs="Sylfaen"/>
          <w:szCs w:val="24"/>
          <w:lang w:val="hy-AM" w:eastAsia="en-GB"/>
        </w:rPr>
        <w:t>Իհարկե</w:t>
      </w:r>
      <w:r w:rsidRPr="00E0356B">
        <w:rPr>
          <w:rFonts w:ascii="Sylfaen" w:hAnsi="Sylfaen"/>
          <w:szCs w:val="24"/>
          <w:lang w:val="hy-AM" w:eastAsia="en-GB"/>
        </w:rPr>
        <w:t xml:space="preserve">, </w:t>
      </w:r>
      <w:r w:rsidRPr="00E0356B">
        <w:rPr>
          <w:rFonts w:ascii="Sylfaen" w:hAnsi="Sylfaen" w:cs="Sylfaen"/>
          <w:szCs w:val="24"/>
          <w:lang w:val="hy-AM" w:eastAsia="en-GB"/>
        </w:rPr>
        <w:t>պետք</w:t>
      </w:r>
      <w:r w:rsidRPr="00E0356B">
        <w:rPr>
          <w:rFonts w:ascii="Sylfaen" w:hAnsi="Sylfaen"/>
          <w:szCs w:val="24"/>
          <w:lang w:val="hy-AM" w:eastAsia="en-GB"/>
        </w:rPr>
        <w:t xml:space="preserve"> </w:t>
      </w:r>
      <w:r w:rsidRPr="00E0356B">
        <w:rPr>
          <w:rFonts w:ascii="Sylfaen" w:hAnsi="Sylfaen" w:cs="Sylfaen"/>
          <w:szCs w:val="24"/>
          <w:lang w:val="hy-AM" w:eastAsia="en-GB"/>
        </w:rPr>
        <w:t>է</w:t>
      </w:r>
      <w:r w:rsidRPr="00E0356B">
        <w:rPr>
          <w:rFonts w:ascii="Sylfaen" w:hAnsi="Sylfaen"/>
          <w:szCs w:val="24"/>
          <w:lang w:val="hy-AM" w:eastAsia="en-GB"/>
        </w:rPr>
        <w:t xml:space="preserve"> </w:t>
      </w:r>
      <w:r w:rsidRPr="00E0356B">
        <w:rPr>
          <w:rFonts w:ascii="Sylfaen" w:hAnsi="Sylfaen" w:cs="Sylfaen"/>
          <w:szCs w:val="24"/>
          <w:lang w:val="hy-AM" w:eastAsia="en-GB"/>
        </w:rPr>
        <w:t>նկատի</w:t>
      </w:r>
      <w:r w:rsidRPr="00E0356B">
        <w:rPr>
          <w:rFonts w:ascii="Sylfaen" w:hAnsi="Sylfaen"/>
          <w:szCs w:val="24"/>
          <w:lang w:val="hy-AM" w:eastAsia="en-GB"/>
        </w:rPr>
        <w:t xml:space="preserve"> </w:t>
      </w:r>
      <w:r w:rsidRPr="00E0356B">
        <w:rPr>
          <w:rFonts w:ascii="Sylfaen" w:hAnsi="Sylfaen" w:cs="Sylfaen"/>
          <w:szCs w:val="24"/>
          <w:lang w:val="hy-AM" w:eastAsia="en-GB"/>
        </w:rPr>
        <w:t>ունենալ</w:t>
      </w:r>
      <w:r w:rsidRPr="00E0356B">
        <w:rPr>
          <w:rFonts w:ascii="Sylfaen" w:hAnsi="Sylfaen"/>
          <w:szCs w:val="24"/>
          <w:lang w:val="hy-AM" w:eastAsia="en-GB"/>
        </w:rPr>
        <w:t xml:space="preserve">, </w:t>
      </w:r>
      <w:r w:rsidRPr="00E0356B">
        <w:rPr>
          <w:rFonts w:ascii="Sylfaen" w:hAnsi="Sylfaen" w:cs="Sylfaen"/>
          <w:szCs w:val="24"/>
          <w:lang w:val="hy-AM" w:eastAsia="en-GB"/>
        </w:rPr>
        <w:t>որ</w:t>
      </w:r>
      <w:r w:rsidRPr="00E0356B">
        <w:rPr>
          <w:rFonts w:ascii="Sylfaen" w:hAnsi="Sylfaen"/>
          <w:szCs w:val="24"/>
          <w:lang w:val="hy-AM" w:eastAsia="en-GB"/>
        </w:rPr>
        <w:t xml:space="preserve"> </w:t>
      </w:r>
      <w:r w:rsidRPr="00E0356B">
        <w:rPr>
          <w:rFonts w:ascii="Sylfaen" w:hAnsi="Sylfaen" w:cs="Sylfaen"/>
          <w:szCs w:val="24"/>
          <w:lang w:val="hy-AM" w:eastAsia="en-GB"/>
        </w:rPr>
        <w:t>դա</w:t>
      </w:r>
      <w:r w:rsidRPr="00E0356B">
        <w:rPr>
          <w:rFonts w:ascii="Sylfaen" w:hAnsi="Sylfaen"/>
          <w:szCs w:val="24"/>
          <w:lang w:val="hy-AM" w:eastAsia="en-GB"/>
        </w:rPr>
        <w:t xml:space="preserve"> </w:t>
      </w:r>
      <w:r w:rsidRPr="00E0356B">
        <w:rPr>
          <w:rFonts w:ascii="Sylfaen" w:hAnsi="Sylfaen" w:cs="Sylfaen"/>
          <w:szCs w:val="24"/>
          <w:lang w:val="hy-AM" w:eastAsia="en-GB"/>
        </w:rPr>
        <w:t>անհրաժեշտ</w:t>
      </w:r>
      <w:r w:rsidRPr="00E0356B">
        <w:rPr>
          <w:rFonts w:ascii="Sylfaen" w:hAnsi="Sylfaen"/>
          <w:szCs w:val="24"/>
          <w:lang w:val="hy-AM" w:eastAsia="en-GB"/>
        </w:rPr>
        <w:t xml:space="preserve"> </w:t>
      </w:r>
      <w:r w:rsidRPr="00E0356B">
        <w:rPr>
          <w:rFonts w:ascii="Sylfaen" w:hAnsi="Sylfaen" w:cs="Sylfaen"/>
          <w:szCs w:val="24"/>
          <w:lang w:val="hy-AM" w:eastAsia="en-GB"/>
        </w:rPr>
        <w:t>պայման</w:t>
      </w:r>
      <w:r w:rsidRPr="00E0356B">
        <w:rPr>
          <w:rFonts w:ascii="Sylfaen" w:hAnsi="Sylfaen"/>
          <w:szCs w:val="24"/>
          <w:lang w:val="hy-AM" w:eastAsia="en-GB"/>
        </w:rPr>
        <w:t xml:space="preserve"> </w:t>
      </w:r>
      <w:r w:rsidRPr="00E0356B">
        <w:rPr>
          <w:rFonts w:ascii="Sylfaen" w:hAnsi="Sylfaen" w:cs="Sylfaen"/>
          <w:szCs w:val="24"/>
          <w:lang w:val="hy-AM" w:eastAsia="en-GB"/>
        </w:rPr>
        <w:t>է</w:t>
      </w:r>
      <w:r w:rsidRPr="00E0356B">
        <w:rPr>
          <w:rFonts w:ascii="Sylfaen" w:hAnsi="Sylfaen"/>
          <w:szCs w:val="24"/>
          <w:lang w:val="hy-AM" w:eastAsia="en-GB"/>
        </w:rPr>
        <w:t xml:space="preserve">, </w:t>
      </w:r>
      <w:r w:rsidRPr="00E0356B">
        <w:rPr>
          <w:rFonts w:ascii="Sylfaen" w:hAnsi="Sylfaen" w:cs="Sylfaen"/>
          <w:szCs w:val="24"/>
          <w:lang w:val="hy-AM" w:eastAsia="en-GB"/>
        </w:rPr>
        <w:t>սակայն</w:t>
      </w:r>
      <w:r w:rsidRPr="00E0356B">
        <w:rPr>
          <w:rFonts w:ascii="Sylfaen" w:hAnsi="Sylfaen"/>
          <w:szCs w:val="24"/>
          <w:lang w:val="hy-AM" w:eastAsia="en-GB"/>
        </w:rPr>
        <w:t xml:space="preserve"> </w:t>
      </w:r>
      <w:r w:rsidRPr="00E0356B">
        <w:rPr>
          <w:rFonts w:ascii="Sylfaen" w:hAnsi="Sylfaen" w:cs="Sylfaen"/>
          <w:szCs w:val="24"/>
          <w:lang w:val="hy-AM" w:eastAsia="en-GB"/>
        </w:rPr>
        <w:t>բավարար</w:t>
      </w:r>
      <w:r w:rsidRPr="00E0356B">
        <w:rPr>
          <w:rFonts w:ascii="Sylfaen" w:hAnsi="Sylfaen"/>
          <w:szCs w:val="24"/>
          <w:lang w:val="hy-AM" w:eastAsia="en-GB"/>
        </w:rPr>
        <w:t xml:space="preserve"> </w:t>
      </w:r>
      <w:r w:rsidRPr="00E0356B">
        <w:rPr>
          <w:rFonts w:ascii="Sylfaen" w:hAnsi="Sylfaen" w:cs="Sylfaen"/>
          <w:szCs w:val="24"/>
          <w:lang w:val="hy-AM" w:eastAsia="en-GB"/>
        </w:rPr>
        <w:t>չէ</w:t>
      </w:r>
      <w:r w:rsidRPr="00E0356B">
        <w:rPr>
          <w:rFonts w:ascii="Sylfaen" w:hAnsi="Sylfaen"/>
          <w:szCs w:val="24"/>
          <w:lang w:val="hy-AM" w:eastAsia="en-GB"/>
        </w:rPr>
        <w:t xml:space="preserve"> </w:t>
      </w:r>
      <w:r w:rsidRPr="00E0356B">
        <w:rPr>
          <w:rFonts w:ascii="Sylfaen" w:hAnsi="Sylfaen" w:cs="Sylfaen"/>
          <w:szCs w:val="24"/>
          <w:lang w:val="hy-AM" w:eastAsia="en-GB"/>
        </w:rPr>
        <w:t>փոխադարձ</w:t>
      </w:r>
      <w:r w:rsidRPr="00E0356B">
        <w:rPr>
          <w:rFonts w:ascii="Sylfaen" w:hAnsi="Sylfaen"/>
          <w:szCs w:val="24"/>
          <w:lang w:val="hy-AM" w:eastAsia="en-GB"/>
        </w:rPr>
        <w:t xml:space="preserve"> </w:t>
      </w:r>
      <w:r w:rsidRPr="00E0356B">
        <w:rPr>
          <w:rFonts w:ascii="Sylfaen" w:hAnsi="Sylfaen" w:cs="Sylfaen"/>
          <w:szCs w:val="24"/>
          <w:lang w:val="hy-AM" w:eastAsia="en-GB"/>
        </w:rPr>
        <w:t>կապերի</w:t>
      </w:r>
      <w:r w:rsidRPr="00E0356B">
        <w:rPr>
          <w:rFonts w:ascii="Sylfaen" w:hAnsi="Sylfaen"/>
          <w:szCs w:val="24"/>
          <w:lang w:val="hy-AM" w:eastAsia="en-GB"/>
        </w:rPr>
        <w:t xml:space="preserve"> </w:t>
      </w:r>
      <w:r w:rsidRPr="00E0356B">
        <w:rPr>
          <w:rFonts w:ascii="Sylfaen" w:hAnsi="Sylfaen" w:cs="Sylfaen"/>
          <w:szCs w:val="24"/>
          <w:lang w:val="hy-AM" w:eastAsia="en-GB"/>
        </w:rPr>
        <w:t>փաստացի</w:t>
      </w:r>
      <w:r w:rsidRPr="00E0356B">
        <w:rPr>
          <w:rFonts w:ascii="Sylfaen" w:hAnsi="Sylfaen"/>
          <w:szCs w:val="24"/>
          <w:lang w:val="hy-AM" w:eastAsia="en-GB"/>
        </w:rPr>
        <w:t xml:space="preserve"> </w:t>
      </w:r>
      <w:r w:rsidRPr="00E0356B">
        <w:rPr>
          <w:rFonts w:ascii="Sylfaen" w:hAnsi="Sylfaen" w:cs="Sylfaen"/>
          <w:szCs w:val="24"/>
          <w:lang w:val="hy-AM" w:eastAsia="en-GB"/>
        </w:rPr>
        <w:t>զարգացման</w:t>
      </w:r>
      <w:r w:rsidRPr="00E0356B">
        <w:rPr>
          <w:rFonts w:ascii="Sylfaen" w:hAnsi="Sylfaen"/>
          <w:szCs w:val="24"/>
          <w:lang w:val="hy-AM" w:eastAsia="en-GB"/>
        </w:rPr>
        <w:t xml:space="preserve"> </w:t>
      </w:r>
      <w:r w:rsidRPr="00E0356B">
        <w:rPr>
          <w:rFonts w:ascii="Sylfaen" w:hAnsi="Sylfaen" w:cs="Sylfaen"/>
          <w:szCs w:val="24"/>
          <w:lang w:val="hy-AM" w:eastAsia="en-GB"/>
        </w:rPr>
        <w:t>համար</w:t>
      </w:r>
      <w:r w:rsidRPr="00E0356B">
        <w:rPr>
          <w:rFonts w:ascii="Sylfaen" w:hAnsi="Sylfaen"/>
          <w:szCs w:val="24"/>
          <w:lang w:val="hy-AM" w:eastAsia="en-GB"/>
        </w:rPr>
        <w:t xml:space="preserve">: </w:t>
      </w:r>
      <w:r w:rsidRPr="00E0356B">
        <w:rPr>
          <w:rFonts w:ascii="Sylfaen" w:hAnsi="Sylfaen" w:cs="Sylfaen"/>
          <w:szCs w:val="24"/>
          <w:lang w:val="hy-AM" w:eastAsia="en-GB"/>
        </w:rPr>
        <w:t>Այս</w:t>
      </w:r>
      <w:r w:rsidRPr="00E0356B">
        <w:rPr>
          <w:rFonts w:ascii="Sylfaen" w:hAnsi="Sylfaen"/>
          <w:szCs w:val="24"/>
          <w:lang w:val="hy-AM" w:eastAsia="en-GB"/>
        </w:rPr>
        <w:t xml:space="preserve"> </w:t>
      </w:r>
      <w:r w:rsidRPr="00E0356B">
        <w:rPr>
          <w:rFonts w:ascii="Sylfaen" w:hAnsi="Sylfaen" w:cs="Sylfaen"/>
          <w:szCs w:val="24"/>
          <w:lang w:val="hy-AM" w:eastAsia="en-GB"/>
        </w:rPr>
        <w:t>հարցում</w:t>
      </w:r>
      <w:r w:rsidRPr="00E0356B">
        <w:rPr>
          <w:rFonts w:ascii="Sylfaen" w:hAnsi="Sylfaen"/>
          <w:szCs w:val="24"/>
          <w:lang w:val="hy-AM" w:eastAsia="en-GB"/>
        </w:rPr>
        <w:t xml:space="preserve"> </w:t>
      </w:r>
      <w:r w:rsidRPr="00E0356B">
        <w:rPr>
          <w:rFonts w:ascii="Sylfaen" w:hAnsi="Sylfaen" w:cs="Sylfaen"/>
          <w:szCs w:val="24"/>
          <w:lang w:val="hy-AM" w:eastAsia="en-GB"/>
        </w:rPr>
        <w:t>առաջընթացի</w:t>
      </w:r>
      <w:r w:rsidRPr="00E0356B">
        <w:rPr>
          <w:rFonts w:ascii="Sylfaen" w:hAnsi="Sylfaen"/>
          <w:szCs w:val="24"/>
          <w:lang w:val="hy-AM" w:eastAsia="en-GB"/>
        </w:rPr>
        <w:t xml:space="preserve"> </w:t>
      </w:r>
      <w:r w:rsidRPr="00E0356B">
        <w:rPr>
          <w:rFonts w:ascii="Sylfaen" w:hAnsi="Sylfaen" w:cs="Sylfaen"/>
          <w:szCs w:val="24"/>
          <w:lang w:val="hy-AM" w:eastAsia="en-GB"/>
        </w:rPr>
        <w:t>ապահովումն</w:t>
      </w:r>
      <w:r w:rsidRPr="00E0356B">
        <w:rPr>
          <w:rFonts w:ascii="Sylfaen" w:hAnsi="Sylfaen"/>
          <w:szCs w:val="24"/>
          <w:lang w:val="hy-AM" w:eastAsia="en-GB"/>
        </w:rPr>
        <w:t xml:space="preserve"> </w:t>
      </w:r>
      <w:r w:rsidRPr="00E0356B">
        <w:rPr>
          <w:rFonts w:ascii="Sylfaen" w:hAnsi="Sylfaen" w:cs="Sylfaen"/>
          <w:szCs w:val="24"/>
          <w:lang w:val="hy-AM" w:eastAsia="en-GB"/>
        </w:rPr>
        <w:t>ուղղակիորեն</w:t>
      </w:r>
      <w:r w:rsidRPr="00E0356B">
        <w:rPr>
          <w:rFonts w:ascii="Sylfaen" w:hAnsi="Sylfaen"/>
          <w:szCs w:val="24"/>
          <w:lang w:val="hy-AM" w:eastAsia="en-GB"/>
        </w:rPr>
        <w:t xml:space="preserve"> </w:t>
      </w:r>
      <w:r w:rsidRPr="00E0356B">
        <w:rPr>
          <w:rFonts w:ascii="Sylfaen" w:hAnsi="Sylfaen" w:cs="Sylfaen"/>
          <w:szCs w:val="24"/>
          <w:lang w:val="hy-AM" w:eastAsia="en-GB"/>
        </w:rPr>
        <w:t>կապված</w:t>
      </w:r>
      <w:r w:rsidRPr="00842F19">
        <w:rPr>
          <w:rFonts w:ascii="Sylfaen" w:hAnsi="Sylfaen" w:cs="Sylfaen"/>
          <w:szCs w:val="24"/>
          <w:lang w:val="hy-AM" w:eastAsia="en-GB"/>
        </w:rPr>
        <w:t xml:space="preserve"> է</w:t>
      </w:r>
      <w:r w:rsidRPr="00E0356B">
        <w:rPr>
          <w:rFonts w:ascii="Sylfaen" w:hAnsi="Sylfaen"/>
          <w:szCs w:val="24"/>
          <w:lang w:val="hy-AM" w:eastAsia="en-GB"/>
        </w:rPr>
        <w:t xml:space="preserve"> </w:t>
      </w:r>
      <w:r w:rsidRPr="00E0356B">
        <w:rPr>
          <w:rFonts w:ascii="Sylfaen" w:hAnsi="Sylfaen" w:cs="Sylfaen"/>
          <w:szCs w:val="24"/>
          <w:lang w:val="hy-AM" w:eastAsia="en-GB"/>
        </w:rPr>
        <w:t>շահագրգիռ</w:t>
      </w:r>
      <w:r w:rsidRPr="00E0356B">
        <w:rPr>
          <w:rFonts w:ascii="Sylfaen" w:hAnsi="Sylfaen"/>
          <w:szCs w:val="24"/>
          <w:lang w:val="hy-AM" w:eastAsia="en-GB"/>
        </w:rPr>
        <w:t xml:space="preserve"> </w:t>
      </w:r>
      <w:r w:rsidRPr="00E0356B">
        <w:rPr>
          <w:rFonts w:ascii="Sylfaen" w:hAnsi="Sylfaen" w:cs="Sylfaen"/>
          <w:szCs w:val="24"/>
          <w:lang w:val="hy-AM" w:eastAsia="en-GB"/>
        </w:rPr>
        <w:t>բոլոր</w:t>
      </w:r>
      <w:r w:rsidRPr="00E0356B">
        <w:rPr>
          <w:rFonts w:ascii="Sylfaen" w:hAnsi="Sylfaen"/>
          <w:szCs w:val="24"/>
          <w:lang w:val="hy-AM" w:eastAsia="en-GB"/>
        </w:rPr>
        <w:t xml:space="preserve"> </w:t>
      </w:r>
      <w:r w:rsidRPr="00E0356B">
        <w:rPr>
          <w:rFonts w:ascii="Sylfaen" w:hAnsi="Sylfaen" w:cs="Sylfaen"/>
          <w:szCs w:val="24"/>
          <w:lang w:val="hy-AM" w:eastAsia="en-GB"/>
        </w:rPr>
        <w:t>կողմերին</w:t>
      </w:r>
      <w:r w:rsidRPr="00E0356B">
        <w:rPr>
          <w:rFonts w:ascii="Sylfaen" w:hAnsi="Sylfaen"/>
          <w:szCs w:val="24"/>
          <w:lang w:val="hy-AM" w:eastAsia="en-GB"/>
        </w:rPr>
        <w:t xml:space="preserve"> </w:t>
      </w:r>
      <w:r w:rsidRPr="00E0356B">
        <w:rPr>
          <w:rFonts w:ascii="Sylfaen" w:hAnsi="Sylfaen" w:cs="Sylfaen"/>
          <w:szCs w:val="24"/>
          <w:lang w:val="hy-AM" w:eastAsia="en-GB"/>
        </w:rPr>
        <w:t>ներկայացվող</w:t>
      </w:r>
      <w:r w:rsidRPr="00E0356B">
        <w:rPr>
          <w:rFonts w:ascii="Sylfaen" w:hAnsi="Sylfaen"/>
          <w:szCs w:val="24"/>
          <w:lang w:val="hy-AM" w:eastAsia="en-GB"/>
        </w:rPr>
        <w:t xml:space="preserve"> </w:t>
      </w:r>
      <w:r w:rsidRPr="00E0356B">
        <w:rPr>
          <w:rFonts w:ascii="Sylfaen" w:hAnsi="Sylfaen" w:cs="Sylfaen"/>
          <w:szCs w:val="24"/>
          <w:lang w:val="hy-AM" w:eastAsia="en-GB"/>
        </w:rPr>
        <w:t>պահանջների</w:t>
      </w:r>
      <w:r w:rsidRPr="00E0356B">
        <w:rPr>
          <w:rFonts w:ascii="Sylfaen" w:hAnsi="Sylfaen"/>
          <w:szCs w:val="24"/>
          <w:lang w:val="hy-AM" w:eastAsia="en-GB"/>
        </w:rPr>
        <w:t xml:space="preserve"> </w:t>
      </w:r>
      <w:r w:rsidRPr="00E0356B">
        <w:rPr>
          <w:rFonts w:ascii="Sylfaen" w:hAnsi="Sylfaen" w:cs="Sylfaen"/>
          <w:szCs w:val="24"/>
          <w:lang w:val="hy-AM" w:eastAsia="en-GB"/>
        </w:rPr>
        <w:t>կատարման</w:t>
      </w:r>
      <w:r w:rsidRPr="00E0356B">
        <w:rPr>
          <w:rFonts w:ascii="Sylfaen" w:hAnsi="Sylfaen"/>
          <w:szCs w:val="24"/>
          <w:lang w:val="hy-AM" w:eastAsia="en-GB"/>
        </w:rPr>
        <w:t xml:space="preserve"> </w:t>
      </w:r>
      <w:r w:rsidRPr="00E0356B">
        <w:rPr>
          <w:rFonts w:ascii="Sylfaen" w:hAnsi="Sylfaen" w:cs="Sylfaen"/>
          <w:szCs w:val="24"/>
          <w:lang w:val="hy-AM" w:eastAsia="en-GB"/>
        </w:rPr>
        <w:t>հետ</w:t>
      </w:r>
      <w:r w:rsidRPr="00E0356B">
        <w:rPr>
          <w:rFonts w:ascii="Sylfaen" w:hAnsi="Sylfaen"/>
          <w:szCs w:val="24"/>
          <w:lang w:val="hy-AM" w:eastAsia="en-GB"/>
        </w:rPr>
        <w:t>:</w:t>
      </w:r>
    </w:p>
    <w:p w:rsidR="00CA2E55" w:rsidRPr="00E0356B" w:rsidRDefault="00CA2E55" w:rsidP="00622B12">
      <w:pPr>
        <w:spacing w:after="0"/>
        <w:ind w:firstLine="720"/>
        <w:jc w:val="both"/>
        <w:rPr>
          <w:rFonts w:ascii="Sylfaen" w:hAnsi="Sylfaen"/>
          <w:szCs w:val="24"/>
          <w:lang w:val="hy-AM" w:eastAsia="en-GB"/>
        </w:rPr>
      </w:pPr>
      <w:r w:rsidRPr="00842F19">
        <w:rPr>
          <w:rFonts w:ascii="Sylfaen" w:hAnsi="Sylfaen" w:cs="Sylfaen"/>
          <w:szCs w:val="24"/>
          <w:lang w:val="hy-AM" w:eastAsia="en-GB"/>
        </w:rPr>
        <w:t>Շահագրգիռ կողմերի փո</w:t>
      </w:r>
      <w:r w:rsidRPr="00E0356B">
        <w:rPr>
          <w:rFonts w:ascii="Sylfaen" w:hAnsi="Sylfaen" w:cs="Sylfaen"/>
          <w:szCs w:val="24"/>
          <w:lang w:val="hy-AM" w:eastAsia="en-GB"/>
        </w:rPr>
        <w:t>խհարաբերություններում</w:t>
      </w:r>
      <w:r w:rsidRPr="00E0356B">
        <w:rPr>
          <w:rFonts w:ascii="Sylfaen" w:hAnsi="Sylfaen"/>
          <w:szCs w:val="24"/>
          <w:lang w:val="hy-AM" w:eastAsia="en-GB"/>
        </w:rPr>
        <w:t xml:space="preserve"> </w:t>
      </w:r>
      <w:r w:rsidRPr="00E0356B">
        <w:rPr>
          <w:rFonts w:ascii="Sylfaen" w:hAnsi="Sylfaen" w:cs="Sylfaen"/>
          <w:szCs w:val="24"/>
          <w:lang w:val="hy-AM" w:eastAsia="en-GB"/>
        </w:rPr>
        <w:t>ակտիվ</w:t>
      </w:r>
      <w:r w:rsidRPr="00E0356B">
        <w:rPr>
          <w:rFonts w:ascii="Sylfaen" w:hAnsi="Sylfaen"/>
          <w:szCs w:val="24"/>
          <w:lang w:val="hy-AM" w:eastAsia="en-GB"/>
        </w:rPr>
        <w:t xml:space="preserve"> </w:t>
      </w:r>
      <w:r w:rsidRPr="00E0356B">
        <w:rPr>
          <w:rFonts w:ascii="Sylfaen" w:hAnsi="Sylfaen" w:cs="Sylfaen"/>
          <w:szCs w:val="24"/>
          <w:lang w:val="hy-AM" w:eastAsia="en-GB"/>
        </w:rPr>
        <w:t>դերում</w:t>
      </w:r>
      <w:r w:rsidRPr="00E0356B">
        <w:rPr>
          <w:rFonts w:ascii="Sylfaen" w:hAnsi="Sylfaen"/>
          <w:szCs w:val="24"/>
          <w:lang w:val="hy-AM" w:eastAsia="en-GB"/>
        </w:rPr>
        <w:t xml:space="preserve"> </w:t>
      </w:r>
      <w:r w:rsidRPr="00E0356B">
        <w:rPr>
          <w:rFonts w:ascii="Sylfaen" w:hAnsi="Sylfaen" w:cs="Sylfaen"/>
          <w:szCs w:val="24"/>
          <w:lang w:val="hy-AM" w:eastAsia="en-GB"/>
        </w:rPr>
        <w:t>պետք</w:t>
      </w:r>
      <w:r w:rsidRPr="00E0356B">
        <w:rPr>
          <w:rFonts w:ascii="Sylfaen" w:hAnsi="Sylfaen"/>
          <w:szCs w:val="24"/>
          <w:lang w:val="hy-AM" w:eastAsia="en-GB"/>
        </w:rPr>
        <w:t xml:space="preserve"> </w:t>
      </w:r>
      <w:r w:rsidRPr="00E0356B">
        <w:rPr>
          <w:rFonts w:ascii="Sylfaen" w:hAnsi="Sylfaen" w:cs="Sylfaen"/>
          <w:szCs w:val="24"/>
          <w:lang w:val="hy-AM" w:eastAsia="en-GB"/>
        </w:rPr>
        <w:t>է</w:t>
      </w:r>
      <w:r w:rsidRPr="00E0356B">
        <w:rPr>
          <w:rFonts w:ascii="Sylfaen" w:hAnsi="Sylfaen"/>
          <w:szCs w:val="24"/>
          <w:lang w:val="hy-AM" w:eastAsia="en-GB"/>
        </w:rPr>
        <w:t xml:space="preserve"> </w:t>
      </w:r>
      <w:r w:rsidRPr="00E0356B">
        <w:rPr>
          <w:rFonts w:ascii="Sylfaen" w:hAnsi="Sylfaen" w:cs="Sylfaen"/>
          <w:szCs w:val="24"/>
          <w:lang w:val="hy-AM" w:eastAsia="en-GB"/>
        </w:rPr>
        <w:t>հանդես</w:t>
      </w:r>
      <w:r w:rsidRPr="00E0356B">
        <w:rPr>
          <w:rFonts w:ascii="Sylfaen" w:hAnsi="Sylfaen"/>
          <w:szCs w:val="24"/>
          <w:lang w:val="hy-AM" w:eastAsia="en-GB"/>
        </w:rPr>
        <w:t xml:space="preserve"> </w:t>
      </w:r>
      <w:r w:rsidRPr="00E0356B">
        <w:rPr>
          <w:rFonts w:ascii="Sylfaen" w:hAnsi="Sylfaen" w:cs="Sylfaen"/>
          <w:szCs w:val="24"/>
          <w:lang w:val="hy-AM" w:eastAsia="en-GB"/>
        </w:rPr>
        <w:t>գան</w:t>
      </w:r>
      <w:r w:rsidRPr="00E0356B">
        <w:rPr>
          <w:rFonts w:ascii="Sylfaen" w:hAnsi="Sylfaen"/>
          <w:szCs w:val="24"/>
          <w:lang w:val="hy-AM" w:eastAsia="en-GB"/>
        </w:rPr>
        <w:t xml:space="preserve"> </w:t>
      </w:r>
      <w:r w:rsidRPr="0078550A">
        <w:rPr>
          <w:rFonts w:ascii="Sylfaen" w:hAnsi="Sylfaen"/>
          <w:szCs w:val="24"/>
          <w:lang w:val="hy-AM" w:eastAsia="en-GB"/>
        </w:rPr>
        <w:t>ՏԻՄ-</w:t>
      </w:r>
      <w:r w:rsidRPr="00E0356B">
        <w:rPr>
          <w:rFonts w:ascii="Sylfaen" w:hAnsi="Sylfaen" w:cs="Sylfaen"/>
          <w:szCs w:val="24"/>
          <w:lang w:val="hy-AM" w:eastAsia="en-GB"/>
        </w:rPr>
        <w:t>երը</w:t>
      </w:r>
      <w:r w:rsidRPr="00E0356B">
        <w:rPr>
          <w:rFonts w:ascii="Sylfaen" w:hAnsi="Sylfaen"/>
          <w:szCs w:val="24"/>
          <w:lang w:val="hy-AM" w:eastAsia="en-GB"/>
        </w:rPr>
        <w:t xml:space="preserve">: </w:t>
      </w:r>
      <w:r w:rsidRPr="00E0356B">
        <w:rPr>
          <w:rFonts w:ascii="Sylfaen" w:hAnsi="Sylfaen" w:cs="Sylfaen"/>
          <w:szCs w:val="24"/>
          <w:lang w:val="hy-AM" w:eastAsia="en-GB"/>
        </w:rPr>
        <w:t>Փաստորեն</w:t>
      </w:r>
      <w:r w:rsidRPr="00644262">
        <w:rPr>
          <w:rFonts w:ascii="Sylfaen" w:hAnsi="Sylfaen" w:cs="Sylfaen"/>
          <w:szCs w:val="24"/>
          <w:lang w:val="hy-AM" w:eastAsia="en-GB"/>
        </w:rPr>
        <w:t>,</w:t>
      </w:r>
      <w:r w:rsidRPr="00E0356B">
        <w:rPr>
          <w:rFonts w:ascii="Sylfaen" w:hAnsi="Sylfaen"/>
          <w:szCs w:val="24"/>
          <w:lang w:val="hy-AM" w:eastAsia="en-GB"/>
        </w:rPr>
        <w:t xml:space="preserve"> </w:t>
      </w:r>
      <w:r w:rsidRPr="00E0356B">
        <w:rPr>
          <w:rFonts w:ascii="Sylfaen" w:hAnsi="Sylfaen" w:cs="Sylfaen"/>
          <w:szCs w:val="24"/>
          <w:lang w:val="hy-AM" w:eastAsia="en-GB"/>
        </w:rPr>
        <w:t>ՏԻՄ</w:t>
      </w:r>
      <w:r w:rsidRPr="00E0356B">
        <w:rPr>
          <w:rFonts w:ascii="Sylfaen" w:hAnsi="Sylfaen"/>
          <w:szCs w:val="24"/>
          <w:lang w:val="hy-AM" w:eastAsia="en-GB"/>
        </w:rPr>
        <w:t>-</w:t>
      </w:r>
      <w:r w:rsidRPr="00E0356B">
        <w:rPr>
          <w:rFonts w:ascii="Sylfaen" w:hAnsi="Sylfaen" w:cs="Sylfaen"/>
          <w:szCs w:val="24"/>
          <w:lang w:val="hy-AM" w:eastAsia="en-GB"/>
        </w:rPr>
        <w:t>երն</w:t>
      </w:r>
      <w:r w:rsidRPr="00E0356B">
        <w:rPr>
          <w:rFonts w:ascii="Sylfaen" w:hAnsi="Sylfaen"/>
          <w:szCs w:val="24"/>
          <w:lang w:val="hy-AM" w:eastAsia="en-GB"/>
        </w:rPr>
        <w:t xml:space="preserve"> </w:t>
      </w:r>
      <w:r w:rsidRPr="00E0356B">
        <w:rPr>
          <w:rFonts w:ascii="Sylfaen" w:hAnsi="Sylfaen" w:cs="Sylfaen"/>
          <w:szCs w:val="24"/>
          <w:lang w:val="hy-AM" w:eastAsia="en-GB"/>
        </w:rPr>
        <w:t>են</w:t>
      </w:r>
      <w:r w:rsidRPr="00E0356B">
        <w:rPr>
          <w:rFonts w:ascii="Sylfaen" w:hAnsi="Sylfaen"/>
          <w:szCs w:val="24"/>
          <w:lang w:val="hy-AM" w:eastAsia="en-GB"/>
        </w:rPr>
        <w:t xml:space="preserve"> </w:t>
      </w:r>
      <w:r w:rsidRPr="00E0356B">
        <w:rPr>
          <w:rFonts w:ascii="Sylfaen" w:hAnsi="Sylfaen" w:cs="Sylfaen"/>
          <w:szCs w:val="24"/>
          <w:lang w:val="hy-AM" w:eastAsia="en-GB"/>
        </w:rPr>
        <w:t>ձևավորում</w:t>
      </w:r>
      <w:r w:rsidRPr="00E0356B">
        <w:rPr>
          <w:rFonts w:ascii="Sylfaen" w:hAnsi="Sylfaen"/>
          <w:szCs w:val="24"/>
          <w:lang w:val="hy-AM" w:eastAsia="en-GB"/>
        </w:rPr>
        <w:t xml:space="preserve"> </w:t>
      </w:r>
      <w:r w:rsidRPr="00E0356B">
        <w:rPr>
          <w:rFonts w:ascii="Sylfaen" w:hAnsi="Sylfaen" w:cs="Sylfaen"/>
          <w:szCs w:val="24"/>
          <w:lang w:val="hy-AM" w:eastAsia="en-GB"/>
        </w:rPr>
        <w:t>այդ</w:t>
      </w:r>
      <w:r w:rsidRPr="00E0356B">
        <w:rPr>
          <w:rFonts w:ascii="Sylfaen" w:hAnsi="Sylfaen"/>
          <w:szCs w:val="24"/>
          <w:lang w:val="hy-AM" w:eastAsia="en-GB"/>
        </w:rPr>
        <w:t xml:space="preserve"> </w:t>
      </w:r>
      <w:r w:rsidRPr="00842F19">
        <w:rPr>
          <w:rFonts w:ascii="Sylfaen" w:hAnsi="Sylfaen"/>
          <w:szCs w:val="24"/>
          <w:lang w:val="hy-AM" w:eastAsia="en-GB"/>
        </w:rPr>
        <w:t>փոխհարաբերությունների</w:t>
      </w:r>
      <w:r w:rsidRPr="00E0356B">
        <w:rPr>
          <w:rFonts w:ascii="Sylfaen" w:hAnsi="Sylfaen"/>
          <w:szCs w:val="24"/>
          <w:lang w:val="hy-AM" w:eastAsia="en-GB"/>
        </w:rPr>
        <w:t xml:space="preserve"> </w:t>
      </w:r>
      <w:r w:rsidRPr="00E0356B">
        <w:rPr>
          <w:rFonts w:ascii="Sylfaen" w:hAnsi="Sylfaen" w:cs="Sylfaen"/>
          <w:szCs w:val="24"/>
          <w:lang w:val="hy-AM" w:eastAsia="en-GB"/>
        </w:rPr>
        <w:t>պահանջարկը</w:t>
      </w:r>
      <w:r w:rsidRPr="00E0356B">
        <w:rPr>
          <w:rFonts w:ascii="Sylfaen" w:hAnsi="Sylfaen"/>
          <w:szCs w:val="24"/>
          <w:lang w:val="hy-AM" w:eastAsia="en-GB"/>
        </w:rPr>
        <w:t xml:space="preserve">, </w:t>
      </w:r>
      <w:r w:rsidRPr="00E0356B">
        <w:rPr>
          <w:rFonts w:ascii="Sylfaen" w:hAnsi="Sylfaen" w:cs="Sylfaen"/>
          <w:szCs w:val="24"/>
          <w:lang w:val="hy-AM" w:eastAsia="en-GB"/>
        </w:rPr>
        <w:t>որից</w:t>
      </w:r>
      <w:r w:rsidRPr="00E0356B">
        <w:rPr>
          <w:rFonts w:ascii="Sylfaen" w:hAnsi="Sylfaen"/>
          <w:szCs w:val="24"/>
          <w:lang w:val="hy-AM" w:eastAsia="en-GB"/>
        </w:rPr>
        <w:t xml:space="preserve"> </w:t>
      </w:r>
      <w:r w:rsidRPr="00E0356B">
        <w:rPr>
          <w:rFonts w:ascii="Sylfaen" w:hAnsi="Sylfaen" w:cs="Sylfaen"/>
          <w:szCs w:val="24"/>
          <w:lang w:val="hy-AM" w:eastAsia="en-GB"/>
        </w:rPr>
        <w:t>էլ</w:t>
      </w:r>
      <w:r w:rsidRPr="00E0356B">
        <w:rPr>
          <w:rFonts w:ascii="Sylfaen" w:hAnsi="Sylfaen"/>
          <w:szCs w:val="24"/>
          <w:lang w:val="hy-AM" w:eastAsia="en-GB"/>
        </w:rPr>
        <w:t xml:space="preserve"> </w:t>
      </w:r>
      <w:r w:rsidRPr="00E0356B">
        <w:rPr>
          <w:rFonts w:ascii="Sylfaen" w:hAnsi="Sylfaen" w:cs="Sylfaen"/>
          <w:szCs w:val="24"/>
          <w:lang w:val="hy-AM" w:eastAsia="en-GB"/>
        </w:rPr>
        <w:t>կախված</w:t>
      </w:r>
      <w:r w:rsidRPr="00E0356B">
        <w:rPr>
          <w:rFonts w:ascii="Sylfaen" w:hAnsi="Sylfaen"/>
          <w:szCs w:val="24"/>
          <w:lang w:val="hy-AM" w:eastAsia="en-GB"/>
        </w:rPr>
        <w:t xml:space="preserve"> </w:t>
      </w:r>
      <w:r w:rsidRPr="00E0356B">
        <w:rPr>
          <w:rFonts w:ascii="Sylfaen" w:hAnsi="Sylfaen" w:cs="Sylfaen"/>
          <w:szCs w:val="24"/>
          <w:lang w:val="hy-AM" w:eastAsia="en-GB"/>
        </w:rPr>
        <w:t>կաշխուժանա</w:t>
      </w:r>
      <w:r w:rsidRPr="003C2449">
        <w:rPr>
          <w:rFonts w:ascii="Sylfaen" w:hAnsi="Sylfaen" w:cs="Sylfaen"/>
          <w:szCs w:val="24"/>
          <w:lang w:val="hy-AM" w:eastAsia="en-GB"/>
        </w:rPr>
        <w:t>ն</w:t>
      </w:r>
      <w:r w:rsidRPr="00E0356B">
        <w:rPr>
          <w:rFonts w:ascii="Sylfaen" w:hAnsi="Sylfaen"/>
          <w:szCs w:val="24"/>
          <w:lang w:val="hy-AM" w:eastAsia="en-GB"/>
        </w:rPr>
        <w:t xml:space="preserve"> </w:t>
      </w:r>
      <w:r w:rsidR="00085A8B" w:rsidRPr="001352D9">
        <w:rPr>
          <w:rFonts w:ascii="Sylfaen" w:hAnsi="Sylfaen"/>
          <w:szCs w:val="24"/>
          <w:lang w:val="hy-AM" w:eastAsia="en-GB"/>
        </w:rPr>
        <w:t xml:space="preserve">համագործակցության </w:t>
      </w:r>
      <w:r w:rsidRPr="00E0356B">
        <w:rPr>
          <w:rFonts w:ascii="Sylfaen" w:hAnsi="Sylfaen" w:cs="Sylfaen"/>
          <w:szCs w:val="24"/>
          <w:lang w:val="hy-AM" w:eastAsia="en-GB"/>
        </w:rPr>
        <w:t>մյուս</w:t>
      </w:r>
      <w:r w:rsidRPr="00E0356B">
        <w:rPr>
          <w:rFonts w:ascii="Sylfaen" w:hAnsi="Sylfaen"/>
          <w:szCs w:val="24"/>
          <w:lang w:val="hy-AM" w:eastAsia="en-GB"/>
        </w:rPr>
        <w:t xml:space="preserve"> </w:t>
      </w:r>
      <w:r w:rsidRPr="00E0356B">
        <w:rPr>
          <w:rFonts w:ascii="Sylfaen" w:hAnsi="Sylfaen" w:cs="Sylfaen"/>
          <w:szCs w:val="24"/>
          <w:lang w:val="hy-AM" w:eastAsia="en-GB"/>
        </w:rPr>
        <w:t>կողմ</w:t>
      </w:r>
      <w:r w:rsidRPr="003C2449">
        <w:rPr>
          <w:rFonts w:ascii="Sylfaen" w:hAnsi="Sylfaen" w:cs="Sylfaen"/>
          <w:szCs w:val="24"/>
          <w:lang w:val="hy-AM" w:eastAsia="en-GB"/>
        </w:rPr>
        <w:t>եր</w:t>
      </w:r>
      <w:r w:rsidRPr="00E0356B">
        <w:rPr>
          <w:rFonts w:ascii="Sylfaen" w:hAnsi="Sylfaen" w:cs="Sylfaen"/>
          <w:szCs w:val="24"/>
          <w:lang w:val="hy-AM" w:eastAsia="en-GB"/>
        </w:rPr>
        <w:t>ը</w:t>
      </w:r>
      <w:r w:rsidRPr="00E0356B">
        <w:rPr>
          <w:rFonts w:ascii="Sylfaen" w:hAnsi="Sylfaen"/>
          <w:szCs w:val="24"/>
          <w:lang w:val="hy-AM" w:eastAsia="en-GB"/>
        </w:rPr>
        <w:t>:</w:t>
      </w:r>
    </w:p>
    <w:p w:rsidR="00CA2E55" w:rsidRPr="00716AF2" w:rsidRDefault="00CA2E55" w:rsidP="00CA2E55">
      <w:pPr>
        <w:spacing w:after="0"/>
        <w:contextualSpacing/>
        <w:rPr>
          <w:rFonts w:ascii="Sylfaen" w:hAnsi="Sylfaen"/>
          <w:b/>
          <w:i/>
          <w:lang w:val="hy-AM"/>
        </w:rPr>
      </w:pPr>
    </w:p>
    <w:p w:rsidR="00CA2E55" w:rsidRPr="00716AF2" w:rsidRDefault="00CA2E55" w:rsidP="00CA2E55">
      <w:pPr>
        <w:spacing w:after="0"/>
        <w:contextualSpacing/>
        <w:rPr>
          <w:rFonts w:ascii="Sylfaen" w:hAnsi="Sylfaen"/>
          <w:b/>
          <w:i/>
          <w:lang w:val="hy-AM"/>
        </w:rPr>
      </w:pPr>
      <w:r w:rsidRPr="003C2449">
        <w:rPr>
          <w:rFonts w:ascii="Sylfaen" w:hAnsi="Sylfaen"/>
          <w:b/>
          <w:i/>
          <w:lang w:val="hy-AM"/>
        </w:rPr>
        <w:t>ՀԶՔԾ</w:t>
      </w:r>
      <w:r w:rsidRPr="00E700D3">
        <w:rPr>
          <w:rFonts w:ascii="Sylfaen" w:hAnsi="Sylfaen"/>
          <w:b/>
          <w:i/>
          <w:lang w:val="ro-RO"/>
        </w:rPr>
        <w:t xml:space="preserve"> –</w:t>
      </w:r>
      <w:r w:rsidRPr="003C2449">
        <w:rPr>
          <w:rFonts w:ascii="Sylfaen" w:hAnsi="Sylfaen"/>
          <w:b/>
          <w:i/>
          <w:lang w:val="hy-AM"/>
        </w:rPr>
        <w:t>ի</w:t>
      </w:r>
      <w:r w:rsidRPr="00E700D3">
        <w:rPr>
          <w:rFonts w:ascii="Sylfaen" w:hAnsi="Sylfaen"/>
          <w:b/>
          <w:i/>
          <w:lang w:val="ro-RO"/>
        </w:rPr>
        <w:t xml:space="preserve"> </w:t>
      </w:r>
      <w:r w:rsidRPr="003C2449">
        <w:rPr>
          <w:rFonts w:ascii="Sylfaen" w:hAnsi="Sylfaen"/>
          <w:b/>
          <w:i/>
          <w:lang w:val="hy-AM"/>
        </w:rPr>
        <w:t>սահմանումը</w:t>
      </w:r>
    </w:p>
    <w:p w:rsidR="00CA2E55" w:rsidRPr="00CE593C" w:rsidRDefault="00CA2E55" w:rsidP="00CA2E55">
      <w:pPr>
        <w:spacing w:after="0"/>
        <w:contextualSpacing/>
        <w:rPr>
          <w:rFonts w:ascii="Sylfaen" w:hAnsi="Sylfaen"/>
          <w:b/>
          <w:i/>
          <w:sz w:val="16"/>
          <w:szCs w:val="16"/>
          <w:lang w:val="hy-AM"/>
        </w:rPr>
      </w:pPr>
    </w:p>
    <w:p w:rsidR="00CA2E55" w:rsidRDefault="00CA2E55" w:rsidP="00622B12">
      <w:pPr>
        <w:spacing w:after="0"/>
        <w:ind w:firstLine="720"/>
        <w:jc w:val="both"/>
        <w:rPr>
          <w:rFonts w:ascii="Sylfaen" w:eastAsia="Times New Roman" w:hAnsi="Sylfaen" w:cs="Sylfaen"/>
          <w:szCs w:val="20"/>
          <w:lang w:val="ro-RO"/>
        </w:rPr>
      </w:pPr>
      <w:r>
        <w:rPr>
          <w:rFonts w:ascii="Sylfaen" w:eastAsia="Times New Roman" w:hAnsi="Sylfaen" w:cs="Sylfaen"/>
          <w:szCs w:val="20"/>
          <w:lang w:val="ro-RO"/>
        </w:rPr>
        <w:t>Ամփոփելով վերը ասվածը՝ կարելի է տալ ՀԶՔԾ-ի հետևյալ սահմանումը.</w:t>
      </w:r>
    </w:p>
    <w:p w:rsidR="00CA2E55" w:rsidRPr="007F6663" w:rsidRDefault="00CA2E55" w:rsidP="00725001">
      <w:pPr>
        <w:spacing w:after="0"/>
        <w:jc w:val="both"/>
        <w:rPr>
          <w:rFonts w:ascii="Sylfaen" w:eastAsia="Times New Roman" w:hAnsi="Sylfaen" w:cs="Sylfaen"/>
          <w:i/>
          <w:sz w:val="12"/>
          <w:szCs w:val="12"/>
          <w:lang w:val="ro-RO"/>
        </w:rPr>
      </w:pPr>
    </w:p>
    <w:p w:rsidR="00CA2E55" w:rsidRPr="00B2599B" w:rsidRDefault="00CA2E55" w:rsidP="00725001">
      <w:pPr>
        <w:spacing w:after="0"/>
        <w:jc w:val="both"/>
        <w:rPr>
          <w:rFonts w:ascii="Sylfaen" w:eastAsia="Times New Roman" w:hAnsi="Sylfaen"/>
          <w:i/>
          <w:szCs w:val="20"/>
          <w:lang w:val="ro-RO"/>
        </w:rPr>
      </w:pPr>
      <w:r w:rsidRPr="00B2599B">
        <w:rPr>
          <w:rFonts w:ascii="Sylfaen" w:eastAsia="Times New Roman" w:hAnsi="Sylfaen" w:cs="Sylfaen"/>
          <w:i/>
          <w:szCs w:val="20"/>
          <w:lang w:val="ro-RO"/>
        </w:rPr>
        <w:t>Համայնքի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զարգացման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քառամ</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յա</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ծրա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գիրը</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հա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մայն</w:t>
      </w:r>
      <w:r w:rsidRPr="00B2599B">
        <w:rPr>
          <w:rFonts w:ascii="Sylfaen" w:eastAsia="Times New Roman" w:hAnsi="Sylfaen"/>
          <w:i/>
          <w:szCs w:val="20"/>
          <w:lang w:val="ro-RO"/>
        </w:rPr>
        <w:softHyphen/>
      </w:r>
      <w:r w:rsidRPr="00B2599B">
        <w:rPr>
          <w:rFonts w:ascii="Sylfaen" w:eastAsia="Times New Roman" w:hAnsi="Sylfaen" w:cs="Sylfaen"/>
          <w:i/>
          <w:szCs w:val="20"/>
          <w:lang w:val="ro-RO"/>
        </w:rPr>
        <w:t>քի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սո</w:t>
      </w:r>
      <w:r w:rsidRPr="00B2599B">
        <w:rPr>
          <w:rFonts w:ascii="Sylfaen" w:eastAsia="Times New Roman" w:hAnsi="Sylfaen"/>
          <w:i/>
          <w:szCs w:val="20"/>
          <w:lang w:val="ro-RO"/>
        </w:rPr>
        <w:softHyphen/>
      </w:r>
      <w:r w:rsidRPr="00B2599B">
        <w:rPr>
          <w:rFonts w:ascii="Sylfaen" w:eastAsia="Times New Roman" w:hAnsi="Sylfaen" w:cs="Sylfaen"/>
          <w:i/>
          <w:szCs w:val="20"/>
          <w:lang w:val="ro-RO"/>
        </w:rPr>
        <w:t>ցիալ</w:t>
      </w:r>
      <w:r w:rsidRPr="00B2599B">
        <w:rPr>
          <w:rFonts w:ascii="Sylfaen" w:eastAsia="Times New Roman" w:hAnsi="Sylfaen"/>
          <w:i/>
          <w:szCs w:val="20"/>
          <w:lang w:val="ro-RO"/>
        </w:rPr>
        <w:t>-</w:t>
      </w:r>
      <w:r w:rsidRPr="00B2599B">
        <w:rPr>
          <w:rFonts w:ascii="Sylfaen" w:eastAsia="Times New Roman" w:hAnsi="Sylfaen" w:cs="Sylfaen"/>
          <w:i/>
          <w:szCs w:val="20"/>
          <w:lang w:val="ro-RO"/>
        </w:rPr>
        <w:t>տնտե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սա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կան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իրավիճակի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համալիր</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վեր</w:t>
      </w:r>
      <w:r w:rsidRPr="00B2599B">
        <w:rPr>
          <w:rFonts w:ascii="Sylfaen" w:eastAsia="Times New Roman" w:hAnsi="Sylfaen"/>
          <w:i/>
          <w:szCs w:val="20"/>
          <w:lang w:val="ro-RO"/>
        </w:rPr>
        <w:softHyphen/>
      </w:r>
      <w:r w:rsidRPr="00B2599B">
        <w:rPr>
          <w:rFonts w:ascii="Sylfaen" w:eastAsia="Times New Roman" w:hAnsi="Sylfaen" w:cs="Sylfaen"/>
          <w:i/>
          <w:szCs w:val="20"/>
          <w:lang w:val="ro-RO"/>
        </w:rPr>
        <w:t>լու</w:t>
      </w:r>
      <w:r w:rsidRPr="00B2599B">
        <w:rPr>
          <w:rFonts w:ascii="Sylfaen" w:eastAsia="Times New Roman" w:hAnsi="Sylfaen"/>
          <w:i/>
          <w:szCs w:val="20"/>
          <w:lang w:val="ro-RO"/>
        </w:rPr>
        <w:softHyphen/>
      </w:r>
      <w:r w:rsidRPr="00B2599B">
        <w:rPr>
          <w:rFonts w:ascii="Sylfaen" w:eastAsia="Times New Roman" w:hAnsi="Sylfaen" w:cs="Sylfaen"/>
          <w:i/>
          <w:szCs w:val="20"/>
          <w:lang w:val="ro-RO"/>
        </w:rPr>
        <w:t>ծութ</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և</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առ</w:t>
      </w:r>
      <w:r w:rsidRPr="00B2599B">
        <w:rPr>
          <w:rFonts w:ascii="Sylfaen" w:eastAsia="Times New Roman" w:hAnsi="Sylfaen"/>
          <w:i/>
          <w:szCs w:val="20"/>
          <w:lang w:val="ro-RO"/>
        </w:rPr>
        <w:softHyphen/>
      </w:r>
      <w:r w:rsidRPr="00B2599B">
        <w:rPr>
          <w:rFonts w:ascii="Sylfaen" w:eastAsia="Times New Roman" w:hAnsi="Sylfaen" w:cs="Sylfaen"/>
          <w:i/>
          <w:szCs w:val="20"/>
          <w:lang w:val="ro-RO"/>
        </w:rPr>
        <w:t>կա</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հիմ</w:t>
      </w:r>
      <w:r w:rsidRPr="00B2599B">
        <w:rPr>
          <w:rFonts w:ascii="Sylfaen" w:eastAsia="Times New Roman" w:hAnsi="Sylfaen"/>
          <w:i/>
          <w:szCs w:val="20"/>
          <w:lang w:val="ro-RO"/>
        </w:rPr>
        <w:softHyphen/>
      </w:r>
      <w:r w:rsidRPr="00B2599B">
        <w:rPr>
          <w:rFonts w:ascii="Sylfaen" w:eastAsia="Times New Roman" w:hAnsi="Sylfaen" w:cs="Sylfaen"/>
          <w:i/>
          <w:szCs w:val="20"/>
          <w:lang w:val="ro-RO"/>
        </w:rPr>
        <w:t>նախն</w:t>
      </w:r>
      <w:r w:rsidRPr="00B2599B">
        <w:rPr>
          <w:rFonts w:ascii="Sylfaen" w:eastAsia="Times New Roman" w:hAnsi="Sylfaen"/>
          <w:i/>
          <w:szCs w:val="20"/>
          <w:lang w:val="ro-RO"/>
        </w:rPr>
        <w:softHyphen/>
      </w:r>
      <w:r w:rsidRPr="00B2599B">
        <w:rPr>
          <w:rFonts w:ascii="Sylfaen" w:eastAsia="Times New Roman" w:hAnsi="Sylfaen" w:cs="Sylfaen"/>
          <w:i/>
          <w:szCs w:val="20"/>
          <w:lang w:val="ro-RO"/>
        </w:rPr>
        <w:t>դիր</w:t>
      </w:r>
      <w:r w:rsidRPr="00B2599B">
        <w:rPr>
          <w:rFonts w:ascii="Sylfaen" w:eastAsia="Times New Roman" w:hAnsi="Sylfaen"/>
          <w:i/>
          <w:szCs w:val="20"/>
          <w:lang w:val="ro-RO"/>
        </w:rPr>
        <w:softHyphen/>
      </w:r>
      <w:r w:rsidRPr="00B2599B">
        <w:rPr>
          <w:rFonts w:ascii="Sylfaen" w:eastAsia="Times New Roman" w:hAnsi="Sylfaen" w:cs="Sylfaen"/>
          <w:i/>
          <w:szCs w:val="20"/>
          <w:lang w:val="ro-RO"/>
        </w:rPr>
        <w:t>նե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րի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բա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ցա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հայտ</w:t>
      </w:r>
      <w:r w:rsidRPr="00B2599B">
        <w:rPr>
          <w:rFonts w:ascii="Sylfaen" w:eastAsia="Times New Roman" w:hAnsi="Sylfaen"/>
          <w:i/>
          <w:szCs w:val="20"/>
          <w:lang w:val="ro-RO"/>
        </w:rPr>
        <w:softHyphen/>
      </w:r>
      <w:r w:rsidRPr="00B2599B">
        <w:rPr>
          <w:rFonts w:ascii="Sylfaen" w:eastAsia="Times New Roman" w:hAnsi="Sylfaen" w:cs="Sylfaen"/>
          <w:i/>
          <w:szCs w:val="20"/>
          <w:lang w:val="ro-RO"/>
        </w:rPr>
        <w:t>ման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ֆինանսական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տնտե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սա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կան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և</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մարդ</w:t>
      </w:r>
      <w:r w:rsidRPr="00B2599B">
        <w:rPr>
          <w:rFonts w:ascii="Sylfaen" w:eastAsia="Times New Roman" w:hAnsi="Sylfaen"/>
          <w:i/>
          <w:szCs w:val="20"/>
          <w:lang w:val="ro-RO"/>
        </w:rPr>
        <w:softHyphen/>
      </w:r>
      <w:r w:rsidRPr="00B2599B">
        <w:rPr>
          <w:rFonts w:ascii="Sylfaen" w:eastAsia="Times New Roman" w:hAnsi="Sylfaen" w:cs="Sylfaen"/>
          <w:i/>
          <w:szCs w:val="20"/>
          <w:lang w:val="ro-RO"/>
        </w:rPr>
        <w:t>կա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յին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հնա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րա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վո</w:t>
      </w:r>
      <w:r w:rsidRPr="00B2599B">
        <w:rPr>
          <w:rFonts w:ascii="Sylfaen" w:eastAsia="Times New Roman" w:hAnsi="Sylfaen"/>
          <w:i/>
          <w:szCs w:val="20"/>
          <w:lang w:val="ro-RO"/>
        </w:rPr>
        <w:softHyphen/>
      </w:r>
      <w:r w:rsidRPr="00B2599B">
        <w:rPr>
          <w:rFonts w:ascii="Sylfaen" w:eastAsia="Times New Roman" w:hAnsi="Sylfaen" w:cs="Sylfaen"/>
          <w:i/>
          <w:szCs w:val="20"/>
          <w:lang w:val="ro-RO"/>
        </w:rPr>
        <w:t>րութ</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յուն</w:t>
      </w:r>
      <w:r w:rsidRPr="00B2599B">
        <w:rPr>
          <w:rFonts w:ascii="Sylfaen" w:eastAsia="Times New Roman" w:hAnsi="Sylfaen"/>
          <w:i/>
          <w:szCs w:val="20"/>
          <w:lang w:val="ro-RO"/>
        </w:rPr>
        <w:softHyphen/>
      </w:r>
      <w:r w:rsidRPr="00B2599B">
        <w:rPr>
          <w:rFonts w:ascii="Sylfaen" w:eastAsia="Times New Roman" w:hAnsi="Sylfaen" w:cs="Sylfaen"/>
          <w:i/>
          <w:szCs w:val="20"/>
          <w:lang w:val="ro-RO"/>
        </w:rPr>
        <w:t>նե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րի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գնա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հատ</w:t>
      </w:r>
      <w:r w:rsidRPr="00B2599B">
        <w:rPr>
          <w:rFonts w:ascii="Sylfaen" w:eastAsia="Times New Roman" w:hAnsi="Sylfaen"/>
          <w:i/>
          <w:szCs w:val="20"/>
          <w:lang w:val="ro-RO"/>
        </w:rPr>
        <w:softHyphen/>
      </w:r>
      <w:r w:rsidRPr="00B2599B">
        <w:rPr>
          <w:rFonts w:ascii="Sylfaen" w:eastAsia="Times New Roman" w:hAnsi="Sylfaen" w:cs="Sylfaen"/>
          <w:i/>
          <w:szCs w:val="20"/>
          <w:lang w:val="ro-RO"/>
        </w:rPr>
        <w:t>ման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արդ</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յուն</w:t>
      </w:r>
      <w:r w:rsidRPr="00B2599B">
        <w:rPr>
          <w:rFonts w:ascii="Sylfaen" w:eastAsia="Times New Roman" w:hAnsi="Sylfaen"/>
          <w:i/>
          <w:szCs w:val="20"/>
          <w:lang w:val="ro-RO"/>
        </w:rPr>
        <w:softHyphen/>
      </w:r>
      <w:r w:rsidRPr="00B2599B">
        <w:rPr>
          <w:rFonts w:ascii="Sylfaen" w:eastAsia="Times New Roman" w:hAnsi="Sylfaen" w:cs="Sylfaen"/>
          <w:i/>
          <w:szCs w:val="20"/>
          <w:lang w:val="ro-RO"/>
        </w:rPr>
        <w:t>քում</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նպա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տա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կա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յին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զար</w:t>
      </w:r>
      <w:r w:rsidRPr="00B2599B">
        <w:rPr>
          <w:rFonts w:ascii="Sylfaen" w:eastAsia="Times New Roman" w:hAnsi="Sylfaen"/>
          <w:i/>
          <w:szCs w:val="20"/>
          <w:lang w:val="ro-RO"/>
        </w:rPr>
        <w:softHyphen/>
      </w:r>
      <w:r w:rsidRPr="00B2599B">
        <w:rPr>
          <w:rFonts w:ascii="Sylfaen" w:eastAsia="Times New Roman" w:hAnsi="Sylfaen" w:cs="Sylfaen"/>
          <w:i/>
          <w:szCs w:val="20"/>
          <w:lang w:val="ro-RO"/>
        </w:rPr>
        <w:t>գաց</w:t>
      </w:r>
      <w:r w:rsidRPr="00B2599B">
        <w:rPr>
          <w:rFonts w:ascii="Sylfaen" w:eastAsia="Times New Roman" w:hAnsi="Sylfaen"/>
          <w:i/>
          <w:szCs w:val="20"/>
          <w:lang w:val="ro-RO"/>
        </w:rPr>
        <w:softHyphen/>
      </w:r>
      <w:r w:rsidRPr="00B2599B">
        <w:rPr>
          <w:rFonts w:ascii="Sylfaen" w:eastAsia="Times New Roman" w:hAnsi="Sylfaen" w:cs="Sylfaen"/>
          <w:i/>
          <w:szCs w:val="20"/>
          <w:lang w:val="ro-RO"/>
        </w:rPr>
        <w:t>ման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տե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սանկ</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յու</w:t>
      </w:r>
      <w:r w:rsidRPr="00B2599B">
        <w:rPr>
          <w:rFonts w:ascii="Sylfaen" w:eastAsia="Times New Roman" w:hAnsi="Sylfaen"/>
          <w:i/>
          <w:szCs w:val="20"/>
          <w:lang w:val="ro-RO"/>
        </w:rPr>
        <w:softHyphen/>
      </w:r>
      <w:r w:rsidRPr="00B2599B">
        <w:rPr>
          <w:rFonts w:ascii="Sylfaen" w:eastAsia="Times New Roman" w:hAnsi="Sylfaen" w:cs="Sylfaen"/>
          <w:i/>
          <w:szCs w:val="20"/>
          <w:lang w:val="ro-RO"/>
        </w:rPr>
        <w:t>նից</w:t>
      </w:r>
      <w:r w:rsidRPr="00B2599B">
        <w:rPr>
          <w:rFonts w:ascii="Sylfaen" w:eastAsia="Times New Roman" w:hAnsi="Sylfaen"/>
          <w:i/>
          <w:szCs w:val="20"/>
          <w:lang w:val="ro-RO"/>
        </w:rPr>
        <w:t xml:space="preserve"> </w:t>
      </w:r>
      <w:r>
        <w:rPr>
          <w:rFonts w:ascii="Sylfaen" w:eastAsia="Times New Roman" w:hAnsi="Sylfaen"/>
          <w:i/>
          <w:szCs w:val="20"/>
          <w:lang w:val="ro-RO"/>
        </w:rPr>
        <w:t xml:space="preserve">համայնքային քաղաքականությունների և </w:t>
      </w:r>
      <w:r w:rsidRPr="00B2599B">
        <w:rPr>
          <w:rFonts w:ascii="Sylfaen" w:eastAsia="Times New Roman" w:hAnsi="Sylfaen" w:cs="Sylfaen"/>
          <w:i/>
          <w:szCs w:val="20"/>
          <w:lang w:val="ro-RO"/>
        </w:rPr>
        <w:t>ձեռնարկ</w:t>
      </w:r>
      <w:r w:rsidRPr="00B2599B">
        <w:rPr>
          <w:rFonts w:ascii="Sylfaen" w:eastAsia="Times New Roman" w:hAnsi="Sylfaen"/>
          <w:i/>
          <w:szCs w:val="20"/>
          <w:lang w:val="ro-RO"/>
        </w:rPr>
        <w:softHyphen/>
      </w:r>
      <w:r w:rsidRPr="00B2599B">
        <w:rPr>
          <w:rFonts w:ascii="Sylfaen" w:eastAsia="Times New Roman" w:hAnsi="Sylfaen" w:cs="Sylfaen"/>
          <w:i/>
          <w:szCs w:val="20"/>
          <w:lang w:val="ro-RO"/>
        </w:rPr>
        <w:t>վե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լիք</w:t>
      </w:r>
      <w:r>
        <w:rPr>
          <w:rFonts w:ascii="Sylfaen" w:eastAsia="Times New Roman" w:hAnsi="Sylfaen" w:cs="Sylfaen"/>
          <w:i/>
          <w:szCs w:val="20"/>
          <w:lang w:val="ro-RO"/>
        </w:rPr>
        <w:t xml:space="preserve"> </w:t>
      </w:r>
      <w:r w:rsidRPr="00B2599B">
        <w:rPr>
          <w:rFonts w:ascii="Sylfaen" w:eastAsia="Times New Roman" w:hAnsi="Sylfaen" w:cs="Sylfaen"/>
          <w:i/>
          <w:szCs w:val="20"/>
          <w:lang w:val="ro-RO"/>
        </w:rPr>
        <w:t>ի</w:t>
      </w:r>
      <w:r w:rsidRPr="00B2599B">
        <w:rPr>
          <w:rFonts w:ascii="Sylfaen" w:eastAsia="Times New Roman" w:hAnsi="Sylfaen"/>
          <w:i/>
          <w:szCs w:val="20"/>
          <w:lang w:val="ro-RO"/>
        </w:rPr>
        <w:softHyphen/>
      </w:r>
      <w:r w:rsidRPr="00B2599B">
        <w:rPr>
          <w:rFonts w:ascii="Sylfaen" w:eastAsia="Times New Roman" w:hAnsi="Sylfaen" w:cs="Sylfaen"/>
          <w:i/>
          <w:szCs w:val="20"/>
          <w:lang w:val="ro-RO"/>
        </w:rPr>
        <w:t>րա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տե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սա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կան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քայ</w:t>
      </w:r>
      <w:r w:rsidRPr="00B2599B">
        <w:rPr>
          <w:rFonts w:ascii="Sylfaen" w:eastAsia="Times New Roman" w:hAnsi="Sylfaen"/>
          <w:i/>
          <w:szCs w:val="20"/>
          <w:lang w:val="ro-RO"/>
        </w:rPr>
        <w:softHyphen/>
      </w:r>
      <w:r w:rsidRPr="00B2599B">
        <w:rPr>
          <w:rFonts w:ascii="Sylfaen" w:eastAsia="Times New Roman" w:hAnsi="Sylfaen" w:cs="Sylfaen"/>
          <w:i/>
          <w:szCs w:val="20"/>
          <w:lang w:val="ro-RO"/>
        </w:rPr>
        <w:t>լե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րի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ամ</w:t>
      </w:r>
      <w:r w:rsidRPr="00B2599B">
        <w:rPr>
          <w:rFonts w:ascii="Sylfaen" w:eastAsia="Times New Roman" w:hAnsi="Sylfaen"/>
          <w:i/>
          <w:szCs w:val="20"/>
          <w:lang w:val="ro-RO"/>
        </w:rPr>
        <w:softHyphen/>
      </w:r>
      <w:r w:rsidRPr="00B2599B">
        <w:rPr>
          <w:rFonts w:ascii="Sylfaen" w:eastAsia="Times New Roman" w:hAnsi="Sylfaen" w:cs="Sylfaen"/>
          <w:i/>
          <w:szCs w:val="20"/>
          <w:lang w:val="ro-RO"/>
        </w:rPr>
        <w:t>բող</w:t>
      </w:r>
      <w:r w:rsidRPr="00B2599B">
        <w:rPr>
          <w:rFonts w:ascii="Sylfaen" w:eastAsia="Times New Roman" w:hAnsi="Sylfaen"/>
          <w:i/>
          <w:szCs w:val="20"/>
          <w:lang w:val="ro-RO"/>
        </w:rPr>
        <w:softHyphen/>
      </w:r>
      <w:r w:rsidRPr="00B2599B">
        <w:rPr>
          <w:rFonts w:ascii="Sylfaen" w:eastAsia="Times New Roman" w:hAnsi="Sylfaen" w:cs="Sylfaen"/>
          <w:i/>
          <w:szCs w:val="20"/>
          <w:lang w:val="ro-RO"/>
        </w:rPr>
        <w:t>ջութ</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յունն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ար</w:t>
      </w:r>
      <w:r w:rsidRPr="00B2599B">
        <w:rPr>
          <w:rFonts w:ascii="Sylfaen" w:eastAsia="Times New Roman" w:hAnsi="Sylfaen"/>
          <w:i/>
          <w:szCs w:val="20"/>
          <w:lang w:val="ro-RO"/>
        </w:rPr>
        <w:softHyphen/>
      </w:r>
      <w:r w:rsidRPr="00B2599B">
        <w:rPr>
          <w:rFonts w:ascii="Sylfaen" w:eastAsia="Times New Roman" w:hAnsi="Sylfaen" w:cs="Sylfaen"/>
          <w:i/>
          <w:szCs w:val="20"/>
          <w:lang w:val="ro-RO"/>
        </w:rPr>
        <w:t>տա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հայ</w:t>
      </w:r>
      <w:r w:rsidRPr="00B2599B">
        <w:rPr>
          <w:rFonts w:ascii="Sylfaen" w:eastAsia="Times New Roman" w:hAnsi="Sylfaen"/>
          <w:i/>
          <w:szCs w:val="20"/>
          <w:lang w:val="ro-RO"/>
        </w:rPr>
        <w:softHyphen/>
      </w:r>
      <w:r w:rsidRPr="00B2599B">
        <w:rPr>
          <w:rFonts w:ascii="Sylfaen" w:eastAsia="Times New Roman" w:hAnsi="Sylfaen" w:cs="Sylfaen"/>
          <w:i/>
          <w:szCs w:val="20"/>
          <w:lang w:val="ro-RO"/>
        </w:rPr>
        <w:t>տող</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փաս</w:t>
      </w:r>
      <w:r w:rsidRPr="00B2599B">
        <w:rPr>
          <w:rFonts w:ascii="Sylfaen" w:eastAsia="Times New Roman" w:hAnsi="Sylfaen"/>
          <w:i/>
          <w:szCs w:val="20"/>
          <w:lang w:val="ro-RO"/>
        </w:rPr>
        <w:softHyphen/>
      </w:r>
      <w:r w:rsidRPr="00B2599B">
        <w:rPr>
          <w:rFonts w:ascii="Sylfaen" w:eastAsia="Times New Roman" w:hAnsi="Sylfaen" w:cs="Sylfaen"/>
          <w:i/>
          <w:szCs w:val="20"/>
          <w:lang w:val="ro-RO"/>
        </w:rPr>
        <w:t>տա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թուղթ</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է</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ո</w:t>
      </w:r>
      <w:r w:rsidRPr="00B2599B">
        <w:rPr>
          <w:rFonts w:ascii="Sylfaen" w:eastAsia="Times New Roman" w:hAnsi="Sylfaen"/>
          <w:i/>
          <w:szCs w:val="20"/>
          <w:lang w:val="ro-RO"/>
        </w:rPr>
        <w:softHyphen/>
      </w:r>
      <w:r w:rsidRPr="00B2599B">
        <w:rPr>
          <w:rFonts w:ascii="Sylfaen" w:eastAsia="Times New Roman" w:hAnsi="Sylfaen" w:cs="Sylfaen"/>
          <w:i/>
          <w:szCs w:val="20"/>
          <w:lang w:val="ro-RO"/>
        </w:rPr>
        <w:t>րը</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նա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խա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տե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սում</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է</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միջնաժամկետ</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կտրված</w:t>
      </w:r>
      <w:r w:rsidRPr="00B2599B">
        <w:rPr>
          <w:rFonts w:ascii="Sylfaen" w:eastAsia="Times New Roman" w:hAnsi="Sylfaen"/>
          <w:i/>
          <w:szCs w:val="20"/>
          <w:lang w:val="ro-RO"/>
        </w:rPr>
        <w:softHyphen/>
      </w:r>
      <w:r w:rsidRPr="00B2599B">
        <w:rPr>
          <w:rFonts w:ascii="Sylfaen" w:eastAsia="Times New Roman" w:hAnsi="Sylfaen" w:cs="Sylfaen"/>
          <w:i/>
          <w:szCs w:val="20"/>
          <w:lang w:val="ro-RO"/>
        </w:rPr>
        <w:t>քով</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հա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մայն</w:t>
      </w:r>
      <w:r w:rsidRPr="00B2599B">
        <w:rPr>
          <w:rFonts w:ascii="Sylfaen" w:eastAsia="Times New Roman" w:hAnsi="Sylfaen"/>
          <w:i/>
          <w:szCs w:val="20"/>
          <w:lang w:val="ro-RO"/>
        </w:rPr>
        <w:softHyphen/>
      </w:r>
      <w:r w:rsidRPr="00B2599B">
        <w:rPr>
          <w:rFonts w:ascii="Sylfaen" w:eastAsia="Times New Roman" w:hAnsi="Sylfaen" w:cs="Sylfaen"/>
          <w:i/>
          <w:szCs w:val="20"/>
          <w:lang w:val="ro-RO"/>
        </w:rPr>
        <w:t>քի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հիմ</w:t>
      </w:r>
      <w:r w:rsidRPr="00B2599B">
        <w:rPr>
          <w:rFonts w:ascii="Sylfaen" w:eastAsia="Times New Roman" w:hAnsi="Sylfaen"/>
          <w:i/>
          <w:szCs w:val="20"/>
          <w:lang w:val="ro-RO"/>
        </w:rPr>
        <w:softHyphen/>
      </w:r>
      <w:r w:rsidRPr="00B2599B">
        <w:rPr>
          <w:rFonts w:ascii="Sylfaen" w:eastAsia="Times New Roman" w:hAnsi="Sylfaen" w:cs="Sylfaen"/>
          <w:i/>
          <w:szCs w:val="20"/>
          <w:lang w:val="ro-RO"/>
        </w:rPr>
        <w:t>նախն</w:t>
      </w:r>
      <w:r w:rsidRPr="00B2599B">
        <w:rPr>
          <w:rFonts w:ascii="Sylfaen" w:eastAsia="Times New Roman" w:hAnsi="Sylfaen"/>
          <w:i/>
          <w:szCs w:val="20"/>
          <w:lang w:val="ro-RO"/>
        </w:rPr>
        <w:softHyphen/>
      </w:r>
      <w:r w:rsidRPr="00B2599B">
        <w:rPr>
          <w:rFonts w:ascii="Sylfaen" w:eastAsia="Times New Roman" w:hAnsi="Sylfaen" w:cs="Sylfaen"/>
          <w:i/>
          <w:szCs w:val="20"/>
          <w:lang w:val="ro-RO"/>
        </w:rPr>
        <w:t>դիր</w:t>
      </w:r>
      <w:r w:rsidRPr="00B2599B">
        <w:rPr>
          <w:rFonts w:ascii="Sylfaen" w:eastAsia="Times New Roman" w:hAnsi="Sylfaen"/>
          <w:i/>
          <w:szCs w:val="20"/>
          <w:lang w:val="ro-RO"/>
        </w:rPr>
        <w:softHyphen/>
      </w:r>
      <w:r w:rsidRPr="00B2599B">
        <w:rPr>
          <w:rFonts w:ascii="Sylfaen" w:eastAsia="Times New Roman" w:hAnsi="Sylfaen" w:cs="Sylfaen"/>
          <w:i/>
          <w:szCs w:val="20"/>
          <w:lang w:val="ro-RO"/>
        </w:rPr>
        <w:t>նե</w:t>
      </w:r>
      <w:r w:rsidRPr="00B2599B">
        <w:rPr>
          <w:rFonts w:ascii="Sylfaen" w:eastAsia="Times New Roman" w:hAnsi="Sylfaen"/>
          <w:i/>
          <w:szCs w:val="20"/>
          <w:lang w:val="ro-RO"/>
        </w:rPr>
        <w:softHyphen/>
      </w:r>
      <w:r w:rsidRPr="00B2599B">
        <w:rPr>
          <w:rFonts w:ascii="Sylfaen" w:eastAsia="Times New Roman" w:hAnsi="Sylfaen" w:cs="Sylfaen"/>
          <w:i/>
          <w:szCs w:val="20"/>
          <w:lang w:val="ro-RO"/>
        </w:rPr>
        <w:t>րի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արդ</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յունա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վետ</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լուծու</w:t>
      </w:r>
      <w:r w:rsidRPr="00B2599B">
        <w:rPr>
          <w:rFonts w:ascii="Sylfaen" w:eastAsia="Times New Roman" w:hAnsi="Sylfaen"/>
          <w:i/>
          <w:szCs w:val="20"/>
          <w:lang w:val="ro-RO"/>
        </w:rPr>
        <w:softHyphen/>
      </w:r>
      <w:r w:rsidRPr="00B2599B">
        <w:rPr>
          <w:rFonts w:ascii="Sylfaen" w:eastAsia="Times New Roman" w:hAnsi="Sylfaen" w:cs="Sylfaen"/>
          <w:i/>
          <w:szCs w:val="20"/>
          <w:lang w:val="ro-RO"/>
        </w:rPr>
        <w:t>մներ</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և</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դրան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համապատասխան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ծրագրանպա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տա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կա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յին և արդյունքահեն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բյուջետավարման</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գոր</w:t>
      </w:r>
      <w:r w:rsidRPr="00B2599B">
        <w:rPr>
          <w:rFonts w:ascii="Sylfaen" w:eastAsia="Times New Roman" w:hAnsi="Sylfaen"/>
          <w:i/>
          <w:szCs w:val="20"/>
          <w:lang w:val="ro-RO"/>
        </w:rPr>
        <w:softHyphen/>
      </w:r>
      <w:r w:rsidRPr="00B2599B">
        <w:rPr>
          <w:rFonts w:ascii="Sylfaen" w:eastAsia="Times New Roman" w:hAnsi="Sylfaen" w:cs="Sylfaen"/>
          <w:i/>
          <w:szCs w:val="20"/>
          <w:lang w:val="ro-RO"/>
        </w:rPr>
        <w:t>ծըն</w:t>
      </w:r>
      <w:r w:rsidRPr="00B2599B">
        <w:rPr>
          <w:rFonts w:ascii="Sylfaen" w:eastAsia="Times New Roman" w:hAnsi="Sylfaen"/>
          <w:i/>
          <w:szCs w:val="20"/>
          <w:lang w:val="ro-RO"/>
        </w:rPr>
        <w:softHyphen/>
      </w:r>
      <w:r w:rsidRPr="00B2599B">
        <w:rPr>
          <w:rFonts w:ascii="Sylfaen" w:eastAsia="Times New Roman" w:hAnsi="Sylfaen" w:cs="Sylfaen"/>
          <w:i/>
          <w:szCs w:val="20"/>
          <w:lang w:val="ro-RO"/>
        </w:rPr>
        <w:t>թա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ցի</w:t>
      </w:r>
      <w:r w:rsidRPr="00B2599B">
        <w:rPr>
          <w:rFonts w:ascii="Sylfaen" w:eastAsia="Times New Roman" w:hAnsi="Sylfaen"/>
          <w:i/>
          <w:szCs w:val="20"/>
          <w:lang w:val="ro-RO"/>
        </w:rPr>
        <w:t xml:space="preserve"> </w:t>
      </w:r>
      <w:r w:rsidRPr="00B2599B">
        <w:rPr>
          <w:rFonts w:ascii="Sylfaen" w:eastAsia="Times New Roman" w:hAnsi="Sylfaen" w:cs="Sylfaen"/>
          <w:i/>
          <w:szCs w:val="20"/>
          <w:lang w:val="ro-RO"/>
        </w:rPr>
        <w:t>իրա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կա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նա</w:t>
      </w:r>
      <w:r w:rsidRPr="00B2599B">
        <w:rPr>
          <w:rFonts w:ascii="Sylfaen" w:eastAsia="Times New Roman" w:hAnsi="Sylfaen"/>
          <w:i/>
          <w:szCs w:val="20"/>
          <w:lang w:val="ro-RO"/>
        </w:rPr>
        <w:softHyphen/>
      </w:r>
      <w:r w:rsidRPr="00B2599B">
        <w:rPr>
          <w:rFonts w:ascii="Sylfaen" w:eastAsia="Times New Roman" w:hAnsi="Sylfaen" w:cs="Sylfaen"/>
          <w:i/>
          <w:szCs w:val="20"/>
          <w:lang w:val="ro-RO"/>
        </w:rPr>
        <w:t>ցու</w:t>
      </w:r>
      <w:r w:rsidRPr="00B2599B">
        <w:rPr>
          <w:rFonts w:ascii="Sylfaen" w:eastAsia="Times New Roman" w:hAnsi="Sylfaen"/>
          <w:i/>
          <w:szCs w:val="20"/>
          <w:lang w:val="ro-RO"/>
        </w:rPr>
        <w:softHyphen/>
      </w:r>
      <w:r w:rsidRPr="00B2599B">
        <w:rPr>
          <w:rFonts w:ascii="Sylfaen" w:eastAsia="Times New Roman" w:hAnsi="Sylfaen" w:cs="Sylfaen"/>
          <w:i/>
          <w:szCs w:val="20"/>
          <w:lang w:val="ro-RO"/>
        </w:rPr>
        <w:t>մ</w:t>
      </w:r>
      <w:r w:rsidRPr="00B2599B">
        <w:rPr>
          <w:rFonts w:ascii="Sylfaen" w:eastAsia="Times New Roman" w:hAnsi="Sylfaen"/>
          <w:i/>
          <w:szCs w:val="20"/>
          <w:lang w:val="ro-RO"/>
        </w:rPr>
        <w:t>:</w:t>
      </w:r>
    </w:p>
    <w:p w:rsidR="00CA2E55" w:rsidRPr="00C11CF9" w:rsidRDefault="00CA2E55" w:rsidP="00725001">
      <w:pPr>
        <w:spacing w:after="0"/>
        <w:jc w:val="both"/>
        <w:rPr>
          <w:rFonts w:ascii="Sylfaen" w:eastAsia="Times New Roman" w:hAnsi="Sylfaen"/>
          <w:sz w:val="12"/>
          <w:szCs w:val="12"/>
          <w:lang w:val="ro-RO"/>
        </w:rPr>
      </w:pPr>
    </w:p>
    <w:p w:rsidR="00CA2E55" w:rsidRDefault="00CA2E55" w:rsidP="007B2710">
      <w:pPr>
        <w:spacing w:after="0"/>
        <w:ind w:firstLine="720"/>
        <w:jc w:val="both"/>
        <w:rPr>
          <w:rFonts w:ascii="Sylfaen" w:eastAsia="Times New Roman" w:hAnsi="Sylfaen"/>
          <w:szCs w:val="20"/>
          <w:lang w:val="ro-RO"/>
        </w:rPr>
      </w:pPr>
      <w:r w:rsidRPr="00B2599B">
        <w:rPr>
          <w:rFonts w:ascii="Sylfaen" w:eastAsia="Times New Roman" w:hAnsi="Sylfaen" w:cs="Sylfaen"/>
          <w:szCs w:val="20"/>
          <w:lang w:val="ro-RO"/>
        </w:rPr>
        <w:lastRenderedPageBreak/>
        <w:t>Հ</w:t>
      </w:r>
      <w:r>
        <w:rPr>
          <w:rFonts w:ascii="Sylfaen" w:eastAsia="Times New Roman" w:hAnsi="Sylfaen" w:cs="Sylfaen"/>
          <w:szCs w:val="20"/>
          <w:lang w:val="ro-RO"/>
        </w:rPr>
        <w:t>ԶՔԾ-ն</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ըստ</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դրա</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իրականացման</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համար</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պահանջվող</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ծախսերի</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բնույթի</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կարելի</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է</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բաժանել</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երկու</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մասի</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ընթացիկ</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ծախսեր</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պահանջող</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ծրագրեր</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և</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կապիտալ</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ծախսեր</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պահանջող</w:t>
      </w:r>
      <w:r w:rsidRPr="00B2599B">
        <w:rPr>
          <w:rFonts w:ascii="Sylfaen" w:eastAsia="Times New Roman" w:hAnsi="Sylfaen"/>
          <w:szCs w:val="20"/>
          <w:lang w:val="ro-RO"/>
        </w:rPr>
        <w:t xml:space="preserve"> </w:t>
      </w:r>
      <w:r w:rsidRPr="00B2599B">
        <w:rPr>
          <w:rFonts w:ascii="Sylfaen" w:eastAsia="Times New Roman" w:hAnsi="Sylfaen" w:cs="Sylfaen"/>
          <w:szCs w:val="20"/>
          <w:lang w:val="ro-RO"/>
        </w:rPr>
        <w:t>ծրագրեր</w:t>
      </w:r>
      <w:r w:rsidRPr="00B2599B">
        <w:rPr>
          <w:rFonts w:ascii="Sylfaen" w:eastAsia="Times New Roman" w:hAnsi="Sylfaen"/>
          <w:szCs w:val="20"/>
          <w:lang w:val="ro-RO"/>
        </w:rPr>
        <w:t xml:space="preserve">: </w:t>
      </w:r>
      <w:r>
        <w:rPr>
          <w:rFonts w:ascii="Sylfaen" w:eastAsia="Times New Roman" w:hAnsi="Sylfaen"/>
          <w:szCs w:val="20"/>
          <w:lang w:val="ro-RO"/>
        </w:rPr>
        <w:t>Ընդ որում, կարող են լինել ծրագրեր, որոնք կպարունակեն թե ընթացիկ ծախսեր և թե կապիտալ ծախսեր: ՀԶՔԾ-ն մշակվում է՝ հիմք ընդունելով ծախսերի այդ բաժանումը և դրանց համապատասխան ծրագրերը</w:t>
      </w:r>
      <w:r w:rsidR="00C11CF9">
        <w:rPr>
          <w:rFonts w:ascii="Sylfaen" w:eastAsia="Times New Roman" w:hAnsi="Sylfaen"/>
          <w:szCs w:val="20"/>
          <w:lang w:val="ro-RO"/>
        </w:rPr>
        <w:t>՝ ընթացիկ և/կամ կապիտալ ծրագրեր</w:t>
      </w:r>
      <w:r>
        <w:rPr>
          <w:rFonts w:ascii="Sylfaen" w:eastAsia="Times New Roman" w:hAnsi="Sylfaen"/>
          <w:szCs w:val="20"/>
          <w:lang w:val="ro-RO"/>
        </w:rPr>
        <w:t>:</w:t>
      </w:r>
    </w:p>
    <w:p w:rsidR="00CA2E55" w:rsidRDefault="00CA2E55" w:rsidP="00CA2E55">
      <w:pPr>
        <w:spacing w:after="0" w:line="240" w:lineRule="auto"/>
        <w:jc w:val="both"/>
        <w:rPr>
          <w:rFonts w:ascii="Sylfaen" w:eastAsia="Times New Roman" w:hAnsi="Sylfaen"/>
          <w:szCs w:val="20"/>
          <w:lang w:val="ro-RO"/>
        </w:rPr>
      </w:pPr>
    </w:p>
    <w:p w:rsidR="00AC2FAF" w:rsidRDefault="00AC2FAF" w:rsidP="00CA2E55">
      <w:pPr>
        <w:spacing w:after="0" w:line="240" w:lineRule="auto"/>
        <w:jc w:val="both"/>
        <w:rPr>
          <w:rFonts w:ascii="Sylfaen" w:eastAsia="Times New Roman" w:hAnsi="Sylfaen"/>
          <w:szCs w:val="20"/>
          <w:lang w:val="ro-RO"/>
        </w:rPr>
      </w:pPr>
    </w:p>
    <w:p w:rsidR="00CA2E55" w:rsidRPr="00622B12" w:rsidRDefault="00CA2E55" w:rsidP="0075079B">
      <w:pPr>
        <w:pStyle w:val="ListParagraph"/>
        <w:numPr>
          <w:ilvl w:val="0"/>
          <w:numId w:val="12"/>
        </w:numPr>
        <w:spacing w:after="0"/>
        <w:jc w:val="center"/>
        <w:rPr>
          <w:rFonts w:ascii="Sylfaen" w:hAnsi="Sylfaen"/>
          <w:b/>
          <w:sz w:val="28"/>
          <w:szCs w:val="28"/>
          <w:lang w:val="ro-RO"/>
        </w:rPr>
      </w:pPr>
      <w:r w:rsidRPr="00622B12">
        <w:rPr>
          <w:rFonts w:ascii="Sylfaen" w:hAnsi="Sylfaen" w:cs="Sylfaen"/>
          <w:b/>
          <w:sz w:val="28"/>
          <w:szCs w:val="28"/>
        </w:rPr>
        <w:t>Համայնքի</w:t>
      </w:r>
      <w:r w:rsidRPr="00622B12">
        <w:rPr>
          <w:rFonts w:ascii="Sylfaen" w:hAnsi="Sylfaen"/>
          <w:b/>
          <w:sz w:val="28"/>
          <w:szCs w:val="28"/>
          <w:lang w:val="ro-RO"/>
        </w:rPr>
        <w:t xml:space="preserve"> </w:t>
      </w:r>
      <w:r w:rsidRPr="00622B12">
        <w:rPr>
          <w:rFonts w:ascii="Sylfaen" w:hAnsi="Sylfaen"/>
          <w:b/>
          <w:sz w:val="28"/>
          <w:szCs w:val="28"/>
        </w:rPr>
        <w:t>զարգացման</w:t>
      </w:r>
      <w:r w:rsidRPr="00622B12">
        <w:rPr>
          <w:rFonts w:ascii="Sylfaen" w:hAnsi="Sylfaen"/>
          <w:b/>
          <w:sz w:val="28"/>
          <w:szCs w:val="28"/>
          <w:lang w:val="ro-RO"/>
        </w:rPr>
        <w:t xml:space="preserve"> </w:t>
      </w:r>
      <w:r w:rsidRPr="00622B12">
        <w:rPr>
          <w:rFonts w:ascii="Sylfaen" w:hAnsi="Sylfaen"/>
          <w:b/>
          <w:sz w:val="28"/>
          <w:szCs w:val="28"/>
        </w:rPr>
        <w:t>քառամյա</w:t>
      </w:r>
      <w:r w:rsidRPr="00622B12">
        <w:rPr>
          <w:rFonts w:ascii="Sylfaen" w:hAnsi="Sylfaen"/>
          <w:b/>
          <w:sz w:val="28"/>
          <w:szCs w:val="28"/>
          <w:lang w:val="ro-RO"/>
        </w:rPr>
        <w:t xml:space="preserve"> </w:t>
      </w:r>
      <w:r w:rsidRPr="00622B12">
        <w:rPr>
          <w:rFonts w:ascii="Sylfaen" w:hAnsi="Sylfaen"/>
          <w:b/>
          <w:sz w:val="28"/>
          <w:szCs w:val="28"/>
        </w:rPr>
        <w:t>ծրագրի</w:t>
      </w:r>
      <w:r w:rsidRPr="00622B12">
        <w:rPr>
          <w:rFonts w:ascii="Sylfaen" w:hAnsi="Sylfaen"/>
          <w:b/>
          <w:sz w:val="28"/>
          <w:szCs w:val="28"/>
          <w:lang w:val="ro-RO"/>
        </w:rPr>
        <w:t xml:space="preserve"> </w:t>
      </w:r>
      <w:r w:rsidRPr="00622B12">
        <w:rPr>
          <w:rFonts w:ascii="Sylfaen" w:hAnsi="Sylfaen"/>
          <w:b/>
          <w:sz w:val="28"/>
          <w:szCs w:val="28"/>
        </w:rPr>
        <w:t>նպատակները</w:t>
      </w:r>
      <w:r w:rsidRPr="00622B12">
        <w:rPr>
          <w:rFonts w:ascii="Sylfaen" w:hAnsi="Sylfaen"/>
          <w:b/>
          <w:sz w:val="28"/>
          <w:szCs w:val="28"/>
          <w:lang w:val="ro-RO"/>
        </w:rPr>
        <w:t xml:space="preserve"> </w:t>
      </w:r>
      <w:r w:rsidRPr="00622B12">
        <w:rPr>
          <w:rFonts w:ascii="Sylfaen" w:hAnsi="Sylfaen"/>
          <w:b/>
          <w:sz w:val="28"/>
          <w:szCs w:val="28"/>
        </w:rPr>
        <w:t>և</w:t>
      </w:r>
      <w:r w:rsidRPr="00622B12">
        <w:rPr>
          <w:rFonts w:ascii="Sylfaen" w:hAnsi="Sylfaen"/>
          <w:b/>
          <w:sz w:val="28"/>
          <w:szCs w:val="28"/>
          <w:lang w:val="ro-RO"/>
        </w:rPr>
        <w:t xml:space="preserve"> </w:t>
      </w:r>
      <w:r w:rsidRPr="00622B12">
        <w:rPr>
          <w:rFonts w:ascii="Sylfaen" w:hAnsi="Sylfaen"/>
          <w:b/>
          <w:sz w:val="28"/>
          <w:szCs w:val="28"/>
        </w:rPr>
        <w:t>մշակման</w:t>
      </w:r>
      <w:r w:rsidRPr="00622B12">
        <w:rPr>
          <w:rFonts w:ascii="Sylfaen" w:hAnsi="Sylfaen"/>
          <w:b/>
          <w:sz w:val="28"/>
          <w:szCs w:val="28"/>
          <w:lang w:val="ro-RO"/>
        </w:rPr>
        <w:t xml:space="preserve"> </w:t>
      </w:r>
      <w:r w:rsidRPr="00622B12">
        <w:rPr>
          <w:rFonts w:ascii="Sylfaen" w:hAnsi="Sylfaen"/>
          <w:b/>
          <w:sz w:val="28"/>
          <w:szCs w:val="28"/>
        </w:rPr>
        <w:t>սկզբունքները</w:t>
      </w:r>
    </w:p>
    <w:p w:rsidR="00CA2E55" w:rsidRPr="001352D9" w:rsidRDefault="00CA2E55" w:rsidP="00CA2E55">
      <w:pPr>
        <w:spacing w:after="0"/>
        <w:contextualSpacing/>
        <w:rPr>
          <w:rFonts w:ascii="Sylfaen" w:hAnsi="Sylfaen"/>
          <w:sz w:val="10"/>
          <w:lang w:val="ro-RO"/>
        </w:rPr>
      </w:pPr>
    </w:p>
    <w:p w:rsidR="00CA2E55" w:rsidRPr="001352D9" w:rsidRDefault="00CA2E55" w:rsidP="00CA2E55">
      <w:pPr>
        <w:spacing w:after="0"/>
        <w:contextualSpacing/>
        <w:rPr>
          <w:rFonts w:ascii="Sylfaen" w:hAnsi="Sylfaen"/>
          <w:b/>
          <w:i/>
          <w:lang w:val="ro-RO"/>
        </w:rPr>
      </w:pPr>
      <w:r w:rsidRPr="005C50D7">
        <w:rPr>
          <w:rFonts w:ascii="Sylfaen" w:hAnsi="Sylfaen"/>
          <w:b/>
          <w:i/>
        </w:rPr>
        <w:t>ՀԶՔԾ</w:t>
      </w:r>
      <w:r w:rsidRPr="001352D9">
        <w:rPr>
          <w:rFonts w:ascii="Sylfaen" w:hAnsi="Sylfaen"/>
          <w:b/>
          <w:i/>
          <w:lang w:val="ro-RO"/>
        </w:rPr>
        <w:t>–</w:t>
      </w:r>
      <w:r w:rsidRPr="005C50D7">
        <w:rPr>
          <w:rFonts w:ascii="Sylfaen" w:hAnsi="Sylfaen"/>
          <w:b/>
          <w:i/>
        </w:rPr>
        <w:t>ի</w:t>
      </w:r>
      <w:r w:rsidRPr="001352D9">
        <w:rPr>
          <w:rFonts w:ascii="Sylfaen" w:hAnsi="Sylfaen"/>
          <w:b/>
          <w:i/>
          <w:lang w:val="ro-RO"/>
        </w:rPr>
        <w:t xml:space="preserve"> </w:t>
      </w:r>
      <w:r w:rsidRPr="005C50D7">
        <w:rPr>
          <w:rFonts w:ascii="Sylfaen" w:hAnsi="Sylfaen"/>
          <w:b/>
          <w:i/>
        </w:rPr>
        <w:t>նպատակները</w:t>
      </w:r>
      <w:r w:rsidRPr="001352D9">
        <w:rPr>
          <w:rFonts w:ascii="Sylfaen" w:hAnsi="Sylfaen"/>
          <w:b/>
          <w:i/>
          <w:lang w:val="ro-RO"/>
        </w:rPr>
        <w:t xml:space="preserve"> </w:t>
      </w:r>
    </w:p>
    <w:p w:rsidR="00CA2E55" w:rsidRPr="001352D9" w:rsidRDefault="00CA2E55" w:rsidP="00CA2E55">
      <w:pPr>
        <w:spacing w:after="0"/>
        <w:contextualSpacing/>
        <w:rPr>
          <w:rFonts w:ascii="Sylfaen" w:hAnsi="Sylfaen"/>
          <w:b/>
          <w:i/>
          <w:sz w:val="16"/>
          <w:szCs w:val="16"/>
          <w:lang w:val="ro-RO"/>
        </w:rPr>
      </w:pPr>
    </w:p>
    <w:p w:rsidR="00CA2E55" w:rsidRPr="001352D9" w:rsidRDefault="00CA2E55" w:rsidP="00622B12">
      <w:pPr>
        <w:spacing w:after="0"/>
        <w:ind w:firstLine="720"/>
        <w:contextualSpacing/>
        <w:rPr>
          <w:rFonts w:ascii="Sylfaen" w:hAnsi="Sylfaen"/>
          <w:lang w:val="ro-RO"/>
        </w:rPr>
      </w:pPr>
      <w:r>
        <w:rPr>
          <w:rFonts w:ascii="Sylfaen" w:hAnsi="Sylfaen"/>
        </w:rPr>
        <w:t>ՀԶՔԾ</w:t>
      </w:r>
      <w:r w:rsidRPr="001352D9">
        <w:rPr>
          <w:rFonts w:ascii="Sylfaen" w:hAnsi="Sylfaen"/>
          <w:lang w:val="ro-RO"/>
        </w:rPr>
        <w:t>-</w:t>
      </w:r>
      <w:r w:rsidR="00AE444E">
        <w:rPr>
          <w:rFonts w:ascii="Sylfaen" w:hAnsi="Sylfaen"/>
        </w:rPr>
        <w:t>ն</w:t>
      </w:r>
      <w:r w:rsidRPr="001352D9">
        <w:rPr>
          <w:rFonts w:ascii="Sylfaen" w:hAnsi="Sylfaen"/>
          <w:lang w:val="ro-RO"/>
        </w:rPr>
        <w:t xml:space="preserve"> </w:t>
      </w:r>
      <w:r>
        <w:rPr>
          <w:rFonts w:ascii="Sylfaen" w:hAnsi="Sylfaen"/>
        </w:rPr>
        <w:t>հ</w:t>
      </w:r>
      <w:r w:rsidR="00AE444E">
        <w:rPr>
          <w:rFonts w:ascii="Sylfaen" w:hAnsi="Sylfaen"/>
        </w:rPr>
        <w:t>ետապնդ</w:t>
      </w:r>
      <w:r>
        <w:rPr>
          <w:rFonts w:ascii="Sylfaen" w:hAnsi="Sylfaen"/>
        </w:rPr>
        <w:t>ում</w:t>
      </w:r>
      <w:r w:rsidRPr="001352D9">
        <w:rPr>
          <w:rFonts w:ascii="Sylfaen" w:hAnsi="Sylfaen"/>
          <w:lang w:val="ro-RO"/>
        </w:rPr>
        <w:t xml:space="preserve"> </w:t>
      </w:r>
      <w:r w:rsidR="00AE444E">
        <w:rPr>
          <w:rFonts w:ascii="Sylfaen" w:hAnsi="Sylfaen"/>
        </w:rPr>
        <w:t>է</w:t>
      </w:r>
      <w:r w:rsidRPr="001352D9">
        <w:rPr>
          <w:rFonts w:ascii="Sylfaen" w:hAnsi="Sylfaen"/>
          <w:lang w:val="ro-RO"/>
        </w:rPr>
        <w:t xml:space="preserve"> </w:t>
      </w:r>
      <w:r>
        <w:rPr>
          <w:rFonts w:ascii="Sylfaen" w:hAnsi="Sylfaen"/>
        </w:rPr>
        <w:t>հետևյալ</w:t>
      </w:r>
      <w:r w:rsidRPr="001352D9">
        <w:rPr>
          <w:rFonts w:ascii="Sylfaen" w:hAnsi="Sylfaen"/>
          <w:lang w:val="ro-RO"/>
        </w:rPr>
        <w:t xml:space="preserve"> </w:t>
      </w:r>
      <w:r>
        <w:rPr>
          <w:rFonts w:ascii="Sylfaen" w:hAnsi="Sylfaen"/>
        </w:rPr>
        <w:t>հիմնական</w:t>
      </w:r>
      <w:r w:rsidRPr="001352D9">
        <w:rPr>
          <w:rFonts w:ascii="Sylfaen" w:hAnsi="Sylfaen"/>
          <w:lang w:val="ro-RO"/>
        </w:rPr>
        <w:t xml:space="preserve"> </w:t>
      </w:r>
      <w:r>
        <w:rPr>
          <w:rFonts w:ascii="Sylfaen" w:hAnsi="Sylfaen"/>
        </w:rPr>
        <w:t>նպատակները</w:t>
      </w:r>
      <w:r w:rsidR="00AE444E">
        <w:rPr>
          <w:rFonts w:ascii="Sylfaen" w:hAnsi="Sylfaen"/>
        </w:rPr>
        <w:t>՝</w:t>
      </w:r>
    </w:p>
    <w:p w:rsidR="00CA2E55" w:rsidRPr="00661ACD" w:rsidRDefault="00CA2E55" w:rsidP="0075079B">
      <w:pPr>
        <w:pStyle w:val="ListParagraph"/>
        <w:numPr>
          <w:ilvl w:val="0"/>
          <w:numId w:val="22"/>
        </w:numPr>
        <w:spacing w:after="0"/>
        <w:ind w:left="450" w:hanging="450"/>
        <w:rPr>
          <w:rFonts w:ascii="Sylfaen" w:hAnsi="Sylfaen"/>
          <w:lang w:val="ro-RO"/>
        </w:rPr>
      </w:pPr>
      <w:r>
        <w:rPr>
          <w:rFonts w:ascii="Sylfaen" w:hAnsi="Sylfaen"/>
        </w:rPr>
        <w:t>ապահովել</w:t>
      </w:r>
      <w:r w:rsidRPr="00661ACD">
        <w:rPr>
          <w:rFonts w:ascii="Sylfaen" w:hAnsi="Sylfaen"/>
          <w:lang w:val="ro-RO"/>
        </w:rPr>
        <w:t xml:space="preserve"> </w:t>
      </w:r>
      <w:r>
        <w:rPr>
          <w:rFonts w:ascii="Sylfaen" w:hAnsi="Sylfaen"/>
        </w:rPr>
        <w:t>ՏԻՄ</w:t>
      </w:r>
      <w:r w:rsidRPr="00661ACD">
        <w:rPr>
          <w:rFonts w:ascii="Sylfaen" w:hAnsi="Sylfaen"/>
          <w:lang w:val="ro-RO"/>
        </w:rPr>
        <w:t>-</w:t>
      </w:r>
      <w:r>
        <w:rPr>
          <w:rFonts w:ascii="Sylfaen" w:hAnsi="Sylfaen"/>
        </w:rPr>
        <w:t>երի</w:t>
      </w:r>
      <w:r w:rsidRPr="00661ACD">
        <w:rPr>
          <w:rFonts w:ascii="Sylfaen" w:hAnsi="Sylfaen"/>
          <w:lang w:val="ro-RO"/>
        </w:rPr>
        <w:t xml:space="preserve"> </w:t>
      </w:r>
      <w:r>
        <w:rPr>
          <w:rFonts w:ascii="Sylfaen" w:hAnsi="Sylfaen"/>
        </w:rPr>
        <w:t>լիազորությունների</w:t>
      </w:r>
      <w:r w:rsidRPr="00661ACD">
        <w:rPr>
          <w:rFonts w:ascii="Sylfaen" w:hAnsi="Sylfaen"/>
          <w:lang w:val="ro-RO"/>
        </w:rPr>
        <w:t xml:space="preserve"> </w:t>
      </w:r>
      <w:r>
        <w:rPr>
          <w:rFonts w:ascii="Sylfaen" w:hAnsi="Sylfaen"/>
        </w:rPr>
        <w:t>պատշաճ</w:t>
      </w:r>
      <w:r w:rsidRPr="00661ACD">
        <w:rPr>
          <w:rFonts w:ascii="Sylfaen" w:hAnsi="Sylfaen"/>
          <w:lang w:val="ro-RO"/>
        </w:rPr>
        <w:t xml:space="preserve"> </w:t>
      </w:r>
      <w:r>
        <w:rPr>
          <w:rFonts w:ascii="Sylfaen" w:hAnsi="Sylfaen"/>
        </w:rPr>
        <w:t>իրականացումը</w:t>
      </w:r>
      <w:r w:rsidRPr="00661ACD">
        <w:rPr>
          <w:rFonts w:ascii="Sylfaen" w:hAnsi="Sylfaen"/>
          <w:lang w:val="ro-RO"/>
        </w:rPr>
        <w:t xml:space="preserve">. </w:t>
      </w:r>
    </w:p>
    <w:p w:rsidR="00CA2E55" w:rsidRPr="00661ACD" w:rsidRDefault="00CA2E55" w:rsidP="0075079B">
      <w:pPr>
        <w:pStyle w:val="ListParagraph"/>
        <w:numPr>
          <w:ilvl w:val="0"/>
          <w:numId w:val="22"/>
        </w:numPr>
        <w:spacing w:after="0"/>
        <w:ind w:left="450" w:hanging="450"/>
        <w:rPr>
          <w:rFonts w:ascii="Sylfaen" w:hAnsi="Sylfaen"/>
          <w:lang w:val="ro-RO"/>
        </w:rPr>
      </w:pPr>
      <w:r>
        <w:rPr>
          <w:rFonts w:ascii="Sylfaen" w:hAnsi="Sylfaen"/>
        </w:rPr>
        <w:t>ապահովել</w:t>
      </w:r>
      <w:r w:rsidRPr="00661ACD">
        <w:rPr>
          <w:rFonts w:ascii="Sylfaen" w:hAnsi="Sylfaen"/>
          <w:lang w:val="ro-RO"/>
        </w:rPr>
        <w:t xml:space="preserve"> </w:t>
      </w:r>
      <w:r>
        <w:rPr>
          <w:rFonts w:ascii="Sylfaen" w:hAnsi="Sylfaen"/>
        </w:rPr>
        <w:t>համայնքի</w:t>
      </w:r>
      <w:r w:rsidRPr="00661ACD">
        <w:rPr>
          <w:rFonts w:ascii="Sylfaen" w:hAnsi="Sylfaen"/>
          <w:lang w:val="ro-RO"/>
        </w:rPr>
        <w:t xml:space="preserve"> </w:t>
      </w:r>
      <w:r>
        <w:rPr>
          <w:rFonts w:ascii="Sylfaen" w:hAnsi="Sylfaen"/>
        </w:rPr>
        <w:t>ամբողջական</w:t>
      </w:r>
      <w:r w:rsidRPr="00661ACD">
        <w:rPr>
          <w:rFonts w:ascii="Sylfaen" w:hAnsi="Sylfaen"/>
          <w:lang w:val="ro-RO"/>
        </w:rPr>
        <w:t xml:space="preserve"> </w:t>
      </w:r>
      <w:r>
        <w:rPr>
          <w:rFonts w:ascii="Sylfaen" w:hAnsi="Sylfaen"/>
        </w:rPr>
        <w:t>և</w:t>
      </w:r>
      <w:r w:rsidRPr="00661ACD">
        <w:rPr>
          <w:rFonts w:ascii="Sylfaen" w:hAnsi="Sylfaen"/>
          <w:lang w:val="ro-RO"/>
        </w:rPr>
        <w:t xml:space="preserve"> </w:t>
      </w:r>
      <w:r>
        <w:rPr>
          <w:rFonts w:ascii="Sylfaen" w:hAnsi="Sylfaen"/>
        </w:rPr>
        <w:t>համալիր</w:t>
      </w:r>
      <w:r w:rsidRPr="00661ACD">
        <w:rPr>
          <w:rFonts w:ascii="Sylfaen" w:hAnsi="Sylfaen"/>
          <w:lang w:val="ro-RO"/>
        </w:rPr>
        <w:t xml:space="preserve"> </w:t>
      </w:r>
      <w:r>
        <w:rPr>
          <w:rFonts w:ascii="Sylfaen" w:hAnsi="Sylfaen"/>
        </w:rPr>
        <w:t>զարգացումը</w:t>
      </w:r>
      <w:r w:rsidRPr="00661ACD">
        <w:rPr>
          <w:rFonts w:ascii="Sylfaen" w:hAnsi="Sylfaen"/>
          <w:lang w:val="ro-RO"/>
        </w:rPr>
        <w:t>.</w:t>
      </w:r>
    </w:p>
    <w:p w:rsidR="00CA2E55" w:rsidRPr="00661ACD" w:rsidRDefault="00CA2E55" w:rsidP="0075079B">
      <w:pPr>
        <w:pStyle w:val="ListParagraph"/>
        <w:numPr>
          <w:ilvl w:val="0"/>
          <w:numId w:val="22"/>
        </w:numPr>
        <w:spacing w:after="0"/>
        <w:ind w:left="450" w:hanging="450"/>
        <w:rPr>
          <w:rFonts w:ascii="Sylfaen" w:hAnsi="Sylfaen"/>
          <w:lang w:val="ro-RO"/>
        </w:rPr>
      </w:pPr>
      <w:r>
        <w:rPr>
          <w:rFonts w:ascii="Sylfaen" w:hAnsi="Sylfaen"/>
        </w:rPr>
        <w:t>բարելավել</w:t>
      </w:r>
      <w:r w:rsidRPr="00661ACD">
        <w:rPr>
          <w:rFonts w:ascii="Sylfaen" w:hAnsi="Sylfaen"/>
          <w:lang w:val="ro-RO"/>
        </w:rPr>
        <w:t xml:space="preserve"> </w:t>
      </w:r>
      <w:r>
        <w:rPr>
          <w:rFonts w:ascii="Sylfaen" w:hAnsi="Sylfaen"/>
        </w:rPr>
        <w:t>համայնքային</w:t>
      </w:r>
      <w:r w:rsidRPr="00661ACD">
        <w:rPr>
          <w:rFonts w:ascii="Sylfaen" w:hAnsi="Sylfaen"/>
          <w:lang w:val="ro-RO"/>
        </w:rPr>
        <w:t xml:space="preserve"> </w:t>
      </w:r>
      <w:r>
        <w:rPr>
          <w:rFonts w:ascii="Sylfaen" w:hAnsi="Sylfaen"/>
        </w:rPr>
        <w:t>ծառայությունների</w:t>
      </w:r>
      <w:r w:rsidRPr="00661ACD">
        <w:rPr>
          <w:rFonts w:ascii="Sylfaen" w:hAnsi="Sylfaen"/>
          <w:lang w:val="ro-RO"/>
        </w:rPr>
        <w:t xml:space="preserve"> </w:t>
      </w:r>
      <w:r>
        <w:rPr>
          <w:rFonts w:ascii="Sylfaen" w:hAnsi="Sylfaen"/>
        </w:rPr>
        <w:t>հասանելիությունը</w:t>
      </w:r>
      <w:r w:rsidRPr="00661ACD">
        <w:rPr>
          <w:rFonts w:ascii="Sylfaen" w:hAnsi="Sylfaen"/>
          <w:lang w:val="ro-RO"/>
        </w:rPr>
        <w:t xml:space="preserve">, </w:t>
      </w:r>
      <w:r>
        <w:rPr>
          <w:rFonts w:ascii="Sylfaen" w:hAnsi="Sylfaen"/>
        </w:rPr>
        <w:t>մատչելիությունը</w:t>
      </w:r>
      <w:r w:rsidRPr="00661ACD">
        <w:rPr>
          <w:rFonts w:ascii="Sylfaen" w:hAnsi="Sylfaen"/>
          <w:lang w:val="ro-RO"/>
        </w:rPr>
        <w:t xml:space="preserve"> </w:t>
      </w:r>
      <w:r>
        <w:rPr>
          <w:rFonts w:ascii="Sylfaen" w:hAnsi="Sylfaen"/>
        </w:rPr>
        <w:t>և</w:t>
      </w:r>
      <w:r w:rsidRPr="00661ACD">
        <w:rPr>
          <w:rFonts w:ascii="Sylfaen" w:hAnsi="Sylfaen"/>
          <w:lang w:val="ro-RO"/>
        </w:rPr>
        <w:t xml:space="preserve"> </w:t>
      </w:r>
      <w:r>
        <w:rPr>
          <w:rFonts w:ascii="Sylfaen" w:hAnsi="Sylfaen"/>
        </w:rPr>
        <w:t>դրանց</w:t>
      </w:r>
      <w:r w:rsidRPr="00661ACD">
        <w:rPr>
          <w:rFonts w:ascii="Sylfaen" w:hAnsi="Sylfaen"/>
          <w:lang w:val="ro-RO"/>
        </w:rPr>
        <w:t xml:space="preserve"> </w:t>
      </w:r>
      <w:r>
        <w:rPr>
          <w:rFonts w:ascii="Sylfaen" w:hAnsi="Sylfaen"/>
        </w:rPr>
        <w:t>մատուցման</w:t>
      </w:r>
      <w:r w:rsidRPr="00661ACD">
        <w:rPr>
          <w:rFonts w:ascii="Sylfaen" w:hAnsi="Sylfaen"/>
          <w:lang w:val="ro-RO"/>
        </w:rPr>
        <w:t xml:space="preserve"> </w:t>
      </w:r>
      <w:r>
        <w:rPr>
          <w:rFonts w:ascii="Sylfaen" w:hAnsi="Sylfaen"/>
        </w:rPr>
        <w:t>որակը</w:t>
      </w:r>
      <w:r w:rsidRPr="00661ACD">
        <w:rPr>
          <w:rFonts w:ascii="Sylfaen" w:hAnsi="Sylfaen"/>
          <w:lang w:val="ro-RO"/>
        </w:rPr>
        <w:t>.</w:t>
      </w:r>
    </w:p>
    <w:p w:rsidR="00CA2E55" w:rsidRPr="00661ACD" w:rsidRDefault="00CA2E55" w:rsidP="0075079B">
      <w:pPr>
        <w:pStyle w:val="ListParagraph"/>
        <w:numPr>
          <w:ilvl w:val="0"/>
          <w:numId w:val="22"/>
        </w:numPr>
        <w:spacing w:after="0"/>
        <w:ind w:left="450" w:hanging="450"/>
        <w:rPr>
          <w:rFonts w:ascii="Sylfaen" w:hAnsi="Sylfaen"/>
          <w:lang w:val="ro-RO"/>
        </w:rPr>
      </w:pPr>
      <w:r>
        <w:rPr>
          <w:rFonts w:ascii="Sylfaen" w:hAnsi="Sylfaen"/>
        </w:rPr>
        <w:t>ապահովել</w:t>
      </w:r>
      <w:r w:rsidRPr="00661ACD">
        <w:rPr>
          <w:rFonts w:ascii="Sylfaen" w:hAnsi="Sylfaen"/>
          <w:lang w:val="ro-RO"/>
        </w:rPr>
        <w:t xml:space="preserve"> </w:t>
      </w:r>
      <w:r>
        <w:rPr>
          <w:rFonts w:ascii="Sylfaen" w:hAnsi="Sylfaen"/>
        </w:rPr>
        <w:t>ՏԻՄ</w:t>
      </w:r>
      <w:r w:rsidRPr="00661ACD">
        <w:rPr>
          <w:rFonts w:ascii="Sylfaen" w:hAnsi="Sylfaen"/>
          <w:lang w:val="ro-RO"/>
        </w:rPr>
        <w:t>-</w:t>
      </w:r>
      <w:r>
        <w:rPr>
          <w:rFonts w:ascii="Sylfaen" w:hAnsi="Sylfaen"/>
        </w:rPr>
        <w:t>երի</w:t>
      </w:r>
      <w:r w:rsidRPr="00661ACD">
        <w:rPr>
          <w:rFonts w:ascii="Sylfaen" w:hAnsi="Sylfaen"/>
          <w:lang w:val="ro-RO"/>
        </w:rPr>
        <w:t xml:space="preserve"> </w:t>
      </w:r>
      <w:r>
        <w:rPr>
          <w:rFonts w:ascii="Sylfaen" w:hAnsi="Sylfaen"/>
        </w:rPr>
        <w:t>իրավասությունների</w:t>
      </w:r>
      <w:r w:rsidRPr="00661ACD">
        <w:rPr>
          <w:rFonts w:ascii="Sylfaen" w:hAnsi="Sylfaen"/>
          <w:lang w:val="ro-RO"/>
        </w:rPr>
        <w:t xml:space="preserve"> </w:t>
      </w:r>
      <w:r>
        <w:rPr>
          <w:rFonts w:ascii="Sylfaen" w:hAnsi="Sylfaen"/>
        </w:rPr>
        <w:t>բոլոր</w:t>
      </w:r>
      <w:r w:rsidRPr="00661ACD">
        <w:rPr>
          <w:rFonts w:ascii="Sylfaen" w:hAnsi="Sylfaen"/>
          <w:lang w:val="ro-RO"/>
        </w:rPr>
        <w:t xml:space="preserve"> </w:t>
      </w:r>
      <w:r>
        <w:rPr>
          <w:rFonts w:ascii="Sylfaen" w:hAnsi="Sylfaen"/>
        </w:rPr>
        <w:t>ուղղություններով</w:t>
      </w:r>
      <w:r w:rsidRPr="00661ACD">
        <w:rPr>
          <w:rFonts w:ascii="Sylfaen" w:hAnsi="Sylfaen"/>
          <w:lang w:val="ro-RO"/>
        </w:rPr>
        <w:t xml:space="preserve"> </w:t>
      </w:r>
      <w:r>
        <w:rPr>
          <w:rFonts w:ascii="Sylfaen" w:hAnsi="Sylfaen"/>
        </w:rPr>
        <w:t>ծրագրային</w:t>
      </w:r>
      <w:r w:rsidRPr="00661ACD">
        <w:rPr>
          <w:rFonts w:ascii="Sylfaen" w:hAnsi="Sylfaen"/>
          <w:lang w:val="ro-RO"/>
        </w:rPr>
        <w:t xml:space="preserve"> </w:t>
      </w:r>
      <w:r>
        <w:rPr>
          <w:rFonts w:ascii="Sylfaen" w:hAnsi="Sylfaen"/>
        </w:rPr>
        <w:t>լուծումների</w:t>
      </w:r>
      <w:r w:rsidRPr="00661ACD">
        <w:rPr>
          <w:rFonts w:ascii="Sylfaen" w:hAnsi="Sylfaen"/>
          <w:lang w:val="ro-RO"/>
        </w:rPr>
        <w:t xml:space="preserve"> </w:t>
      </w:r>
      <w:r>
        <w:rPr>
          <w:rFonts w:ascii="Sylfaen" w:hAnsi="Sylfaen"/>
        </w:rPr>
        <w:t>իրականացումը</w:t>
      </w:r>
      <w:r w:rsidRPr="00661ACD">
        <w:rPr>
          <w:rFonts w:ascii="Sylfaen" w:hAnsi="Sylfaen"/>
          <w:lang w:val="ro-RO"/>
        </w:rPr>
        <w:t>.</w:t>
      </w:r>
    </w:p>
    <w:p w:rsidR="00CA2E55" w:rsidRPr="00661ACD" w:rsidRDefault="00CA2E55" w:rsidP="0075079B">
      <w:pPr>
        <w:pStyle w:val="ListParagraph"/>
        <w:numPr>
          <w:ilvl w:val="0"/>
          <w:numId w:val="22"/>
        </w:numPr>
        <w:spacing w:after="0"/>
        <w:ind w:left="450" w:hanging="450"/>
        <w:rPr>
          <w:rFonts w:ascii="Sylfaen" w:hAnsi="Sylfaen"/>
          <w:lang w:val="ro-RO"/>
        </w:rPr>
      </w:pPr>
      <w:r>
        <w:rPr>
          <w:rFonts w:ascii="Sylfaen" w:hAnsi="Sylfaen"/>
        </w:rPr>
        <w:t>ընդլայնել</w:t>
      </w:r>
      <w:r w:rsidRPr="00661ACD">
        <w:rPr>
          <w:rFonts w:ascii="Sylfaen" w:hAnsi="Sylfaen"/>
          <w:lang w:val="ro-RO"/>
        </w:rPr>
        <w:t xml:space="preserve"> </w:t>
      </w:r>
      <w:r>
        <w:rPr>
          <w:rFonts w:ascii="Sylfaen" w:hAnsi="Sylfaen"/>
        </w:rPr>
        <w:t>համայնքային</w:t>
      </w:r>
      <w:r w:rsidRPr="00661ACD">
        <w:rPr>
          <w:rFonts w:ascii="Sylfaen" w:hAnsi="Sylfaen"/>
          <w:lang w:val="ro-RO"/>
        </w:rPr>
        <w:t xml:space="preserve"> </w:t>
      </w:r>
      <w:r>
        <w:rPr>
          <w:rFonts w:ascii="Sylfaen" w:hAnsi="Sylfaen"/>
        </w:rPr>
        <w:t>ծառայությունների</w:t>
      </w:r>
      <w:r w:rsidRPr="00661ACD">
        <w:rPr>
          <w:rFonts w:ascii="Sylfaen" w:hAnsi="Sylfaen"/>
          <w:lang w:val="ro-RO"/>
        </w:rPr>
        <w:t xml:space="preserve"> </w:t>
      </w:r>
      <w:r>
        <w:rPr>
          <w:rFonts w:ascii="Sylfaen" w:hAnsi="Sylfaen"/>
        </w:rPr>
        <w:t>մատուցման</w:t>
      </w:r>
      <w:r w:rsidRPr="00661ACD">
        <w:rPr>
          <w:rFonts w:ascii="Sylfaen" w:hAnsi="Sylfaen"/>
          <w:lang w:val="ro-RO"/>
        </w:rPr>
        <w:t xml:space="preserve"> </w:t>
      </w:r>
      <w:r>
        <w:rPr>
          <w:rFonts w:ascii="Sylfaen" w:hAnsi="Sylfaen"/>
        </w:rPr>
        <w:t>շրջանակը</w:t>
      </w:r>
      <w:r w:rsidRPr="00661ACD">
        <w:rPr>
          <w:rFonts w:ascii="Sylfaen" w:hAnsi="Sylfaen"/>
          <w:lang w:val="ro-RO"/>
        </w:rPr>
        <w:t>.</w:t>
      </w:r>
    </w:p>
    <w:p w:rsidR="00CA2E55" w:rsidRPr="00661ACD" w:rsidRDefault="00CA2E55" w:rsidP="0075079B">
      <w:pPr>
        <w:pStyle w:val="ListParagraph"/>
        <w:numPr>
          <w:ilvl w:val="0"/>
          <w:numId w:val="22"/>
        </w:numPr>
        <w:spacing w:after="0"/>
        <w:ind w:left="450" w:hanging="450"/>
        <w:rPr>
          <w:rFonts w:ascii="Sylfaen" w:hAnsi="Sylfaen"/>
          <w:lang w:val="ro-RO"/>
        </w:rPr>
      </w:pPr>
      <w:r>
        <w:rPr>
          <w:rFonts w:ascii="Sylfaen" w:hAnsi="Sylfaen"/>
        </w:rPr>
        <w:t>հասնել</w:t>
      </w:r>
      <w:r w:rsidRPr="00661ACD">
        <w:rPr>
          <w:rFonts w:ascii="Sylfaen" w:hAnsi="Sylfaen"/>
          <w:lang w:val="ro-RO"/>
        </w:rPr>
        <w:t xml:space="preserve"> </w:t>
      </w:r>
      <w:r>
        <w:rPr>
          <w:rFonts w:ascii="Sylfaen" w:hAnsi="Sylfaen"/>
        </w:rPr>
        <w:t>համայնքում</w:t>
      </w:r>
      <w:r w:rsidRPr="00661ACD">
        <w:rPr>
          <w:rFonts w:ascii="Sylfaen" w:hAnsi="Sylfaen"/>
          <w:lang w:val="ro-RO"/>
        </w:rPr>
        <w:t xml:space="preserve"> </w:t>
      </w:r>
      <w:r>
        <w:rPr>
          <w:rFonts w:ascii="Sylfaen" w:hAnsi="Sylfaen"/>
        </w:rPr>
        <w:t>առկա</w:t>
      </w:r>
      <w:r w:rsidRPr="00661ACD">
        <w:rPr>
          <w:rFonts w:ascii="Sylfaen" w:hAnsi="Sylfaen"/>
          <w:lang w:val="ro-RO"/>
        </w:rPr>
        <w:t xml:space="preserve"> </w:t>
      </w:r>
      <w:r w:rsidR="00725001">
        <w:rPr>
          <w:rFonts w:ascii="Sylfaen" w:hAnsi="Sylfaen"/>
        </w:rPr>
        <w:t>կարիքների</w:t>
      </w:r>
      <w:r w:rsidR="00725001" w:rsidRPr="00661ACD">
        <w:rPr>
          <w:rFonts w:ascii="Sylfaen" w:hAnsi="Sylfaen"/>
          <w:lang w:val="ro-RO"/>
        </w:rPr>
        <w:t>/</w:t>
      </w:r>
      <w:r>
        <w:rPr>
          <w:rFonts w:ascii="Sylfaen" w:hAnsi="Sylfaen"/>
        </w:rPr>
        <w:t>հիմնախնդիրների</w:t>
      </w:r>
      <w:r w:rsidRPr="00661ACD">
        <w:rPr>
          <w:rFonts w:ascii="Sylfaen" w:hAnsi="Sylfaen"/>
          <w:lang w:val="ro-RO"/>
        </w:rPr>
        <w:t xml:space="preserve"> </w:t>
      </w:r>
      <w:r w:rsidR="00725001">
        <w:rPr>
          <w:rFonts w:ascii="Sylfaen" w:hAnsi="Sylfaen"/>
        </w:rPr>
        <w:t>բավարարմանը</w:t>
      </w:r>
      <w:r w:rsidR="00725001" w:rsidRPr="00661ACD">
        <w:rPr>
          <w:rFonts w:ascii="Sylfaen" w:hAnsi="Sylfaen"/>
          <w:lang w:val="ro-RO"/>
        </w:rPr>
        <w:t>/</w:t>
      </w:r>
      <w:r>
        <w:rPr>
          <w:rFonts w:ascii="Sylfaen" w:hAnsi="Sylfaen"/>
        </w:rPr>
        <w:t>լուծմանը</w:t>
      </w:r>
      <w:r w:rsidRPr="00661ACD">
        <w:rPr>
          <w:rFonts w:ascii="Sylfaen" w:hAnsi="Sylfaen"/>
          <w:lang w:val="ro-RO"/>
        </w:rPr>
        <w:t>.</w:t>
      </w:r>
    </w:p>
    <w:p w:rsidR="00CA2E55" w:rsidRDefault="00CA2E55" w:rsidP="0075079B">
      <w:pPr>
        <w:pStyle w:val="ListParagraph"/>
        <w:numPr>
          <w:ilvl w:val="0"/>
          <w:numId w:val="22"/>
        </w:numPr>
        <w:spacing w:after="0"/>
        <w:ind w:left="450" w:hanging="450"/>
        <w:rPr>
          <w:rFonts w:ascii="Sylfaen" w:hAnsi="Sylfaen"/>
          <w:lang w:val="ro-RO"/>
        </w:rPr>
      </w:pPr>
      <w:r>
        <w:rPr>
          <w:rFonts w:ascii="Sylfaen" w:hAnsi="Sylfaen"/>
        </w:rPr>
        <w:t>կանխել</w:t>
      </w:r>
      <w:r w:rsidRPr="00661ACD">
        <w:rPr>
          <w:rFonts w:ascii="Sylfaen" w:hAnsi="Sylfaen"/>
          <w:lang w:val="ro-RO"/>
        </w:rPr>
        <w:t xml:space="preserve"> </w:t>
      </w:r>
      <w:r>
        <w:rPr>
          <w:rFonts w:ascii="Sylfaen" w:hAnsi="Sylfaen"/>
        </w:rPr>
        <w:t>համայնքում</w:t>
      </w:r>
      <w:r w:rsidRPr="00661ACD">
        <w:rPr>
          <w:rFonts w:ascii="Sylfaen" w:hAnsi="Sylfaen"/>
          <w:lang w:val="ro-RO"/>
        </w:rPr>
        <w:t xml:space="preserve"> </w:t>
      </w:r>
      <w:r>
        <w:rPr>
          <w:rFonts w:ascii="Sylfaen" w:hAnsi="Sylfaen"/>
        </w:rPr>
        <w:t>նոր</w:t>
      </w:r>
      <w:r w:rsidRPr="00661ACD">
        <w:rPr>
          <w:rFonts w:ascii="Sylfaen" w:hAnsi="Sylfaen"/>
          <w:lang w:val="ro-RO"/>
        </w:rPr>
        <w:t xml:space="preserve"> </w:t>
      </w:r>
      <w:r>
        <w:rPr>
          <w:rFonts w:ascii="Sylfaen" w:hAnsi="Sylfaen"/>
        </w:rPr>
        <w:t>հիմնախնդիրների</w:t>
      </w:r>
      <w:r w:rsidRPr="00661ACD">
        <w:rPr>
          <w:rFonts w:ascii="Sylfaen" w:hAnsi="Sylfaen"/>
          <w:lang w:val="ro-RO"/>
        </w:rPr>
        <w:t xml:space="preserve"> </w:t>
      </w:r>
      <w:r>
        <w:rPr>
          <w:rFonts w:ascii="Sylfaen" w:hAnsi="Sylfaen"/>
        </w:rPr>
        <w:t>առաջացումը</w:t>
      </w:r>
      <w:r w:rsidRPr="00661ACD">
        <w:rPr>
          <w:rFonts w:ascii="Sylfaen" w:hAnsi="Sylfaen"/>
          <w:lang w:val="ro-RO"/>
        </w:rPr>
        <w:t xml:space="preserve">. </w:t>
      </w:r>
    </w:p>
    <w:p w:rsidR="00771BDF" w:rsidRPr="00771BDF" w:rsidRDefault="00771BDF" w:rsidP="0075079B">
      <w:pPr>
        <w:pStyle w:val="ListParagraph"/>
        <w:numPr>
          <w:ilvl w:val="0"/>
          <w:numId w:val="22"/>
        </w:numPr>
        <w:spacing w:after="0"/>
        <w:ind w:left="450" w:hanging="450"/>
        <w:rPr>
          <w:rFonts w:ascii="Sylfaen" w:hAnsi="Sylfaen"/>
          <w:lang w:val="ro-RO"/>
        </w:rPr>
      </w:pPr>
      <w:r>
        <w:rPr>
          <w:rFonts w:ascii="Sylfaen" w:hAnsi="Sylfaen"/>
        </w:rPr>
        <w:t>ապահովել</w:t>
      </w:r>
      <w:r w:rsidRPr="0063146E">
        <w:rPr>
          <w:rFonts w:ascii="Sylfaen" w:hAnsi="Sylfaen"/>
          <w:lang w:val="ro-RO"/>
        </w:rPr>
        <w:t xml:space="preserve"> </w:t>
      </w:r>
      <w:r>
        <w:rPr>
          <w:rFonts w:ascii="Sylfaen" w:hAnsi="Sylfaen"/>
        </w:rPr>
        <w:t>աղետների</w:t>
      </w:r>
      <w:r w:rsidRPr="0063146E">
        <w:rPr>
          <w:rFonts w:ascii="Sylfaen" w:hAnsi="Sylfaen"/>
          <w:lang w:val="ro-RO"/>
        </w:rPr>
        <w:t xml:space="preserve"> </w:t>
      </w:r>
      <w:r>
        <w:rPr>
          <w:rFonts w:ascii="Sylfaen" w:hAnsi="Sylfaen"/>
        </w:rPr>
        <w:t>գոյություն</w:t>
      </w:r>
      <w:r w:rsidRPr="0063146E">
        <w:rPr>
          <w:rFonts w:ascii="Sylfaen" w:hAnsi="Sylfaen"/>
          <w:lang w:val="ro-RO"/>
        </w:rPr>
        <w:t xml:space="preserve"> </w:t>
      </w:r>
      <w:r>
        <w:rPr>
          <w:rFonts w:ascii="Sylfaen" w:hAnsi="Sylfaen"/>
        </w:rPr>
        <w:t>ունեցող</w:t>
      </w:r>
      <w:r w:rsidRPr="0063146E">
        <w:rPr>
          <w:rFonts w:ascii="Sylfaen" w:hAnsi="Sylfaen"/>
          <w:lang w:val="ro-RO"/>
        </w:rPr>
        <w:t xml:space="preserve"> </w:t>
      </w:r>
      <w:r>
        <w:rPr>
          <w:rFonts w:ascii="Sylfaen" w:hAnsi="Sylfaen"/>
        </w:rPr>
        <w:t>ռիսկերի</w:t>
      </w:r>
      <w:r w:rsidRPr="0063146E">
        <w:rPr>
          <w:rFonts w:ascii="Sylfaen" w:hAnsi="Sylfaen"/>
          <w:lang w:val="ro-RO"/>
        </w:rPr>
        <w:t xml:space="preserve"> </w:t>
      </w:r>
      <w:r>
        <w:rPr>
          <w:rFonts w:ascii="Sylfaen" w:hAnsi="Sylfaen"/>
        </w:rPr>
        <w:t>նվազեցումը</w:t>
      </w:r>
      <w:r w:rsidRPr="0063146E">
        <w:rPr>
          <w:rFonts w:ascii="Sylfaen" w:hAnsi="Sylfaen"/>
          <w:lang w:val="ro-RO"/>
        </w:rPr>
        <w:t xml:space="preserve">, </w:t>
      </w:r>
      <w:r w:rsidRPr="00771BDF">
        <w:rPr>
          <w:rFonts w:ascii="Sylfaen" w:hAnsi="Sylfaen"/>
        </w:rPr>
        <w:t>կանխել</w:t>
      </w:r>
      <w:r w:rsidRPr="00771BDF">
        <w:rPr>
          <w:rFonts w:ascii="Sylfaen" w:hAnsi="Sylfaen"/>
          <w:lang w:val="ro-RO"/>
        </w:rPr>
        <w:t xml:space="preserve"> </w:t>
      </w:r>
      <w:r w:rsidRPr="00771BDF">
        <w:rPr>
          <w:rFonts w:ascii="Sylfaen" w:hAnsi="Sylfaen"/>
        </w:rPr>
        <w:t>համայնքում</w:t>
      </w:r>
      <w:r w:rsidRPr="0063146E">
        <w:rPr>
          <w:rFonts w:ascii="Sylfaen" w:hAnsi="Sylfaen"/>
          <w:lang w:val="ro-RO"/>
        </w:rPr>
        <w:t xml:space="preserve"> </w:t>
      </w:r>
      <w:r>
        <w:rPr>
          <w:rFonts w:ascii="Sylfaen" w:hAnsi="Sylfaen"/>
        </w:rPr>
        <w:t>աղետների</w:t>
      </w:r>
      <w:r w:rsidRPr="00771BDF">
        <w:rPr>
          <w:rFonts w:ascii="Sylfaen" w:hAnsi="Sylfaen"/>
          <w:lang w:val="ro-RO"/>
        </w:rPr>
        <w:t xml:space="preserve"> </w:t>
      </w:r>
      <w:r w:rsidRPr="00771BDF">
        <w:rPr>
          <w:rFonts w:ascii="Sylfaen" w:hAnsi="Sylfaen"/>
        </w:rPr>
        <w:t>նոր</w:t>
      </w:r>
      <w:r w:rsidRPr="00771BDF">
        <w:rPr>
          <w:rFonts w:ascii="Sylfaen" w:hAnsi="Sylfaen"/>
          <w:lang w:val="ro-RO"/>
        </w:rPr>
        <w:t xml:space="preserve"> </w:t>
      </w:r>
      <w:r>
        <w:rPr>
          <w:rFonts w:ascii="Sylfaen" w:hAnsi="Sylfaen"/>
          <w:lang w:val="ro-RO"/>
        </w:rPr>
        <w:t>ռիսկ</w:t>
      </w:r>
      <w:r w:rsidRPr="00771BDF">
        <w:rPr>
          <w:rFonts w:ascii="Sylfaen" w:hAnsi="Sylfaen"/>
        </w:rPr>
        <w:t>երի</w:t>
      </w:r>
      <w:r w:rsidRPr="00771BDF">
        <w:rPr>
          <w:rFonts w:ascii="Sylfaen" w:hAnsi="Sylfaen"/>
          <w:lang w:val="ro-RO"/>
        </w:rPr>
        <w:t xml:space="preserve"> </w:t>
      </w:r>
      <w:r w:rsidRPr="00771BDF">
        <w:rPr>
          <w:rFonts w:ascii="Sylfaen" w:hAnsi="Sylfaen"/>
        </w:rPr>
        <w:t>առաջացումը</w:t>
      </w:r>
      <w:r w:rsidRPr="00771BDF">
        <w:rPr>
          <w:rFonts w:ascii="Sylfaen" w:hAnsi="Sylfaen"/>
          <w:lang w:val="ro-RO"/>
        </w:rPr>
        <w:t>.</w:t>
      </w:r>
    </w:p>
    <w:p w:rsidR="00CA2E55" w:rsidRPr="00661ACD" w:rsidRDefault="00CA2E55" w:rsidP="0075079B">
      <w:pPr>
        <w:pStyle w:val="ListParagraph"/>
        <w:numPr>
          <w:ilvl w:val="0"/>
          <w:numId w:val="22"/>
        </w:numPr>
        <w:spacing w:after="0"/>
        <w:ind w:left="450" w:hanging="450"/>
        <w:rPr>
          <w:rFonts w:ascii="Sylfaen" w:hAnsi="Sylfaen"/>
          <w:lang w:val="ro-RO"/>
        </w:rPr>
      </w:pPr>
      <w:r>
        <w:rPr>
          <w:rFonts w:ascii="Sylfaen" w:hAnsi="Sylfaen"/>
        </w:rPr>
        <w:t>ապահովել</w:t>
      </w:r>
      <w:r w:rsidRPr="00661ACD">
        <w:rPr>
          <w:rFonts w:ascii="Sylfaen" w:hAnsi="Sylfaen"/>
          <w:lang w:val="ro-RO"/>
        </w:rPr>
        <w:t xml:space="preserve"> </w:t>
      </w:r>
      <w:r w:rsidR="00725001">
        <w:rPr>
          <w:rFonts w:ascii="Sylfaen" w:hAnsi="Sylfaen"/>
        </w:rPr>
        <w:t>համայնքում</w:t>
      </w:r>
      <w:r w:rsidR="00725001" w:rsidRPr="00661ACD">
        <w:rPr>
          <w:rFonts w:ascii="Sylfaen" w:hAnsi="Sylfaen"/>
          <w:lang w:val="ro-RO"/>
        </w:rPr>
        <w:t xml:space="preserve"> </w:t>
      </w:r>
      <w:r>
        <w:rPr>
          <w:rFonts w:ascii="Sylfaen" w:hAnsi="Sylfaen"/>
        </w:rPr>
        <w:t>պատշաճ</w:t>
      </w:r>
      <w:r w:rsidRPr="00661ACD">
        <w:rPr>
          <w:rFonts w:ascii="Sylfaen" w:hAnsi="Sylfaen"/>
          <w:lang w:val="ro-RO"/>
        </w:rPr>
        <w:t xml:space="preserve"> </w:t>
      </w:r>
      <w:r>
        <w:rPr>
          <w:rFonts w:ascii="Sylfaen" w:hAnsi="Sylfaen"/>
        </w:rPr>
        <w:t>կառավարման</w:t>
      </w:r>
      <w:r w:rsidRPr="00661ACD">
        <w:rPr>
          <w:rFonts w:ascii="Sylfaen" w:hAnsi="Sylfaen"/>
          <w:lang w:val="ro-RO"/>
        </w:rPr>
        <w:t xml:space="preserve"> </w:t>
      </w:r>
      <w:r>
        <w:rPr>
          <w:rFonts w:ascii="Sylfaen" w:hAnsi="Sylfaen"/>
        </w:rPr>
        <w:t>սկզբունքների</w:t>
      </w:r>
      <w:r w:rsidRPr="00661ACD">
        <w:rPr>
          <w:rFonts w:ascii="Sylfaen" w:hAnsi="Sylfaen"/>
          <w:lang w:val="ro-RO"/>
        </w:rPr>
        <w:t xml:space="preserve"> </w:t>
      </w:r>
      <w:r>
        <w:rPr>
          <w:rFonts w:ascii="Sylfaen" w:hAnsi="Sylfaen"/>
        </w:rPr>
        <w:t>իրականացումը</w:t>
      </w:r>
      <w:r>
        <w:rPr>
          <w:rStyle w:val="FootnoteReference"/>
          <w:rFonts w:ascii="Sylfaen" w:hAnsi="Sylfaen"/>
        </w:rPr>
        <w:footnoteReference w:id="1"/>
      </w:r>
      <w:r w:rsidRPr="00661ACD">
        <w:rPr>
          <w:rFonts w:ascii="Sylfaen" w:hAnsi="Sylfaen"/>
          <w:lang w:val="ro-RO"/>
        </w:rPr>
        <w:t>:</w:t>
      </w:r>
    </w:p>
    <w:p w:rsidR="00CA2E55" w:rsidRPr="00661ACD" w:rsidRDefault="00CA2E55" w:rsidP="00AE444E">
      <w:pPr>
        <w:spacing w:after="0"/>
        <w:contextualSpacing/>
        <w:rPr>
          <w:rFonts w:ascii="Sylfaen" w:hAnsi="Sylfaen"/>
          <w:sz w:val="10"/>
          <w:lang w:val="ro-RO"/>
        </w:rPr>
      </w:pPr>
    </w:p>
    <w:p w:rsidR="00CA2E55" w:rsidRPr="00661ACD" w:rsidRDefault="00CA2E55" w:rsidP="00AE444E">
      <w:pPr>
        <w:spacing w:after="0"/>
        <w:contextualSpacing/>
        <w:rPr>
          <w:rFonts w:ascii="Sylfaen" w:hAnsi="Sylfaen"/>
          <w:sz w:val="10"/>
          <w:lang w:val="ro-RO"/>
        </w:rPr>
      </w:pPr>
    </w:p>
    <w:p w:rsidR="00CA2E55" w:rsidRPr="00661ACD" w:rsidRDefault="00CA2E55" w:rsidP="00CA2E55">
      <w:pPr>
        <w:spacing w:after="0"/>
        <w:contextualSpacing/>
        <w:rPr>
          <w:rFonts w:ascii="Sylfaen" w:hAnsi="Sylfaen"/>
          <w:b/>
          <w:i/>
          <w:lang w:val="ro-RO"/>
        </w:rPr>
      </w:pPr>
      <w:r w:rsidRPr="0078550A">
        <w:rPr>
          <w:rFonts w:ascii="Sylfaen" w:hAnsi="Sylfaen"/>
          <w:b/>
          <w:i/>
        </w:rPr>
        <w:t>ՀԶՔԾ</w:t>
      </w:r>
      <w:r w:rsidRPr="00661ACD">
        <w:rPr>
          <w:rFonts w:ascii="Sylfaen" w:hAnsi="Sylfaen"/>
          <w:b/>
          <w:i/>
          <w:lang w:val="ro-RO"/>
        </w:rPr>
        <w:t>–</w:t>
      </w:r>
      <w:r w:rsidRPr="0078550A">
        <w:rPr>
          <w:rFonts w:ascii="Sylfaen" w:hAnsi="Sylfaen"/>
          <w:b/>
          <w:i/>
        </w:rPr>
        <w:t>ի</w:t>
      </w:r>
      <w:r w:rsidRPr="00661ACD">
        <w:rPr>
          <w:rFonts w:ascii="Sylfaen" w:hAnsi="Sylfaen"/>
          <w:b/>
          <w:i/>
          <w:lang w:val="ro-RO"/>
        </w:rPr>
        <w:t xml:space="preserve"> </w:t>
      </w:r>
      <w:r w:rsidRPr="0078550A">
        <w:rPr>
          <w:rFonts w:ascii="Sylfaen" w:hAnsi="Sylfaen"/>
          <w:b/>
          <w:i/>
        </w:rPr>
        <w:t>մշակման</w:t>
      </w:r>
      <w:r w:rsidRPr="00661ACD">
        <w:rPr>
          <w:rFonts w:ascii="Sylfaen" w:hAnsi="Sylfaen"/>
          <w:b/>
          <w:i/>
          <w:lang w:val="ro-RO"/>
        </w:rPr>
        <w:t xml:space="preserve"> </w:t>
      </w:r>
      <w:r w:rsidRPr="0078550A">
        <w:rPr>
          <w:rFonts w:ascii="Sylfaen" w:hAnsi="Sylfaen"/>
          <w:b/>
          <w:i/>
        </w:rPr>
        <w:t>սկզբունքները</w:t>
      </w:r>
    </w:p>
    <w:p w:rsidR="00CA2E55" w:rsidRPr="00CE593C" w:rsidRDefault="00CA2E55" w:rsidP="00CA2E55">
      <w:pPr>
        <w:spacing w:after="0" w:line="240" w:lineRule="auto"/>
        <w:jc w:val="both"/>
        <w:rPr>
          <w:rFonts w:eastAsia="Times New Roman"/>
          <w:b/>
          <w:bCs/>
          <w:sz w:val="16"/>
          <w:szCs w:val="16"/>
          <w:lang w:val="ro-RO"/>
        </w:rPr>
      </w:pPr>
    </w:p>
    <w:p w:rsidR="00CA2E55" w:rsidRPr="0069012D" w:rsidRDefault="008807D5" w:rsidP="00622B12">
      <w:pPr>
        <w:spacing w:after="0"/>
        <w:ind w:firstLine="720"/>
        <w:jc w:val="both"/>
        <w:rPr>
          <w:rFonts w:ascii="Sylfaen" w:eastAsia="Times New Roman" w:hAnsi="Sylfaen"/>
          <w:szCs w:val="20"/>
          <w:lang w:val="ro-RO"/>
        </w:rPr>
      </w:pPr>
      <w:r>
        <w:rPr>
          <w:rFonts w:ascii="Sylfaen" w:eastAsia="Times New Roman" w:hAnsi="Sylfaen" w:cs="Sylfaen"/>
          <w:szCs w:val="20"/>
          <w:lang w:val="ro-RO"/>
        </w:rPr>
        <w:t>ՀԶ</w:t>
      </w:r>
      <w:r w:rsidR="00CA2E55" w:rsidRPr="0069012D">
        <w:rPr>
          <w:rFonts w:ascii="Sylfaen" w:eastAsia="Times New Roman" w:hAnsi="Sylfaen" w:cs="Sylfaen"/>
          <w:szCs w:val="20"/>
          <w:lang w:val="ro-RO"/>
        </w:rPr>
        <w:t>Ք</w:t>
      </w:r>
      <w:r>
        <w:rPr>
          <w:rFonts w:ascii="Sylfaen" w:eastAsia="Times New Roman" w:hAnsi="Sylfaen" w:cs="Sylfaen"/>
          <w:szCs w:val="20"/>
          <w:lang w:val="ro-RO"/>
        </w:rPr>
        <w:t>Ծ-ն</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մշա</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կե</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լիս</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անհ</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րա</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ժեշտ</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է</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ել</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նել</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ո</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րո</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շա</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կի</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տե</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սա</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կան</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ելակետային</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դրույթ</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նե</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րից</w:t>
      </w:r>
      <w:r w:rsidR="00CA2E55">
        <w:rPr>
          <w:rFonts w:ascii="Sylfaen" w:eastAsia="Times New Roman" w:hAnsi="Sylfaen" w:cs="Sylfaen"/>
          <w:szCs w:val="20"/>
          <w:lang w:val="ro-RO"/>
        </w:rPr>
        <w:t xml:space="preserve"> կամ սկզբունքներից:</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Կա</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րե</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լի</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է</w:t>
      </w:r>
      <w:r w:rsidR="00CA2E55" w:rsidRPr="0069012D">
        <w:rPr>
          <w:rFonts w:ascii="Sylfaen" w:eastAsia="Times New Roman" w:hAnsi="Sylfaen"/>
          <w:szCs w:val="20"/>
          <w:lang w:val="ro-RO"/>
        </w:rPr>
        <w:t xml:space="preserve"> </w:t>
      </w:r>
      <w:r w:rsidR="00CA2E55" w:rsidRPr="0069012D">
        <w:rPr>
          <w:rFonts w:ascii="Sylfaen" w:eastAsia="Times New Roman" w:hAnsi="Sylfaen" w:cs="Sylfaen"/>
          <w:szCs w:val="20"/>
          <w:lang w:val="ro-RO"/>
        </w:rPr>
        <w:t>ա</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ռանձ</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նաց</w:t>
      </w:r>
      <w:r w:rsidR="00CA2E55" w:rsidRPr="0069012D">
        <w:rPr>
          <w:rFonts w:ascii="Sylfaen" w:eastAsia="Times New Roman" w:hAnsi="Sylfaen"/>
          <w:szCs w:val="20"/>
          <w:lang w:val="ro-RO"/>
        </w:rPr>
        <w:softHyphen/>
      </w:r>
      <w:r w:rsidR="00CA2E55" w:rsidRPr="0069012D">
        <w:rPr>
          <w:rFonts w:ascii="Sylfaen" w:eastAsia="Times New Roman" w:hAnsi="Sylfaen" w:cs="Sylfaen"/>
          <w:szCs w:val="20"/>
          <w:lang w:val="ro-RO"/>
        </w:rPr>
        <w:t>նել</w:t>
      </w:r>
      <w:r w:rsidR="00CA2E55" w:rsidRPr="0069012D">
        <w:rPr>
          <w:rFonts w:ascii="Sylfaen" w:eastAsia="Times New Roman" w:hAnsi="Sylfaen"/>
          <w:szCs w:val="20"/>
          <w:lang w:val="ro-RO"/>
        </w:rPr>
        <w:t xml:space="preserve"> </w:t>
      </w:r>
      <w:r w:rsidR="00CA2E55">
        <w:rPr>
          <w:rFonts w:ascii="Sylfaen" w:eastAsia="Times New Roman" w:hAnsi="Sylfaen"/>
          <w:szCs w:val="20"/>
          <w:lang w:val="ro-RO"/>
        </w:rPr>
        <w:t>այդպիսի հետևյալ սկզբունքները</w:t>
      </w:r>
      <w:r>
        <w:rPr>
          <w:rFonts w:ascii="Sylfaen" w:eastAsia="Times New Roman" w:hAnsi="Sylfaen"/>
          <w:szCs w:val="20"/>
          <w:lang w:val="ro-RO"/>
        </w:rPr>
        <w:t>.</w:t>
      </w:r>
    </w:p>
    <w:p w:rsidR="00CA2E55" w:rsidRPr="0069012D" w:rsidRDefault="00CA2E55" w:rsidP="00622B12">
      <w:pPr>
        <w:spacing w:after="0"/>
        <w:ind w:firstLine="720"/>
        <w:jc w:val="both"/>
        <w:rPr>
          <w:rFonts w:ascii="Sylfaen" w:eastAsia="Times New Roman" w:hAnsi="Sylfaen"/>
          <w:szCs w:val="20"/>
          <w:lang w:val="ro-RO"/>
        </w:rPr>
      </w:pPr>
      <w:r w:rsidRPr="0069012D">
        <w:rPr>
          <w:rFonts w:ascii="Sylfaen" w:eastAsia="Times New Roman" w:hAnsi="Sylfaen" w:cs="Sylfaen"/>
          <w:b/>
          <w:bCs/>
          <w:i/>
          <w:iCs/>
          <w:szCs w:val="20"/>
          <w:u w:val="single"/>
          <w:lang w:val="ro-RO"/>
        </w:rPr>
        <w:t>Ամ</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բող</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ջա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կա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նութ</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յուն</w:t>
      </w:r>
      <w:r w:rsidRPr="0069012D">
        <w:rPr>
          <w:rFonts w:ascii="Sylfaen" w:eastAsia="Times New Roman" w:hAnsi="Sylfaen"/>
          <w:b/>
          <w:bCs/>
          <w:i/>
          <w:iCs/>
          <w:szCs w:val="20"/>
          <w:u w:val="single"/>
          <w:lang w:val="ro-RO"/>
        </w:rPr>
        <w:t>:</w:t>
      </w:r>
      <w:r w:rsidRPr="0069012D">
        <w:rPr>
          <w:rFonts w:ascii="Sylfaen" w:eastAsia="Times New Roman" w:hAnsi="Sylfaen"/>
          <w:i/>
          <w:iCs/>
          <w:szCs w:val="20"/>
          <w:u w:val="single"/>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մայնքն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անհ</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ժեշտ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դի</w:t>
      </w:r>
      <w:r w:rsidRPr="0069012D">
        <w:rPr>
          <w:rFonts w:ascii="Sylfaen" w:eastAsia="Times New Roman" w:hAnsi="Sylfaen"/>
          <w:szCs w:val="20"/>
          <w:lang w:val="ro-RO"/>
        </w:rPr>
        <w:softHyphen/>
      </w:r>
      <w:r w:rsidRPr="0069012D">
        <w:rPr>
          <w:rFonts w:ascii="Sylfaen" w:eastAsia="Times New Roman" w:hAnsi="Sylfaen" w:cs="Sylfaen"/>
          <w:szCs w:val="20"/>
          <w:lang w:val="ro-RO"/>
        </w:rPr>
        <w:t>տար</w:t>
      </w:r>
      <w:r w:rsidRPr="0069012D">
        <w:rPr>
          <w:rFonts w:ascii="Sylfaen" w:eastAsia="Times New Roman" w:hAnsi="Sylfaen"/>
          <w:szCs w:val="20"/>
          <w:lang w:val="ro-RO"/>
        </w:rPr>
        <w:softHyphen/>
      </w:r>
      <w:r w:rsidRPr="0069012D">
        <w:rPr>
          <w:rFonts w:ascii="Sylfaen" w:eastAsia="Times New Roman" w:hAnsi="Sylfaen" w:cs="Sylfaen"/>
          <w:szCs w:val="20"/>
          <w:lang w:val="ro-RO"/>
        </w:rPr>
        <w:t>կել</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մեկ</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ամ</w:t>
      </w:r>
      <w:r w:rsidRPr="0069012D">
        <w:rPr>
          <w:rFonts w:ascii="Sylfaen" w:eastAsia="Times New Roman" w:hAnsi="Sylfaen"/>
          <w:szCs w:val="20"/>
          <w:lang w:val="ro-RO"/>
        </w:rPr>
        <w:softHyphen/>
      </w:r>
      <w:r w:rsidRPr="0069012D">
        <w:rPr>
          <w:rFonts w:ascii="Sylfaen" w:eastAsia="Times New Roman" w:hAnsi="Sylfaen" w:cs="Sylfaen"/>
          <w:szCs w:val="20"/>
          <w:lang w:val="ro-RO"/>
        </w:rPr>
        <w:t>բող</w:t>
      </w:r>
      <w:r w:rsidRPr="0069012D">
        <w:rPr>
          <w:rFonts w:ascii="Sylfaen" w:eastAsia="Times New Roman" w:hAnsi="Sylfaen"/>
          <w:szCs w:val="20"/>
          <w:lang w:val="ro-RO"/>
        </w:rPr>
        <w:softHyphen/>
      </w:r>
      <w:r w:rsidRPr="0069012D">
        <w:rPr>
          <w:rFonts w:ascii="Sylfaen" w:eastAsia="Times New Roman" w:hAnsi="Sylfaen" w:cs="Sylfaen"/>
          <w:szCs w:val="20"/>
          <w:lang w:val="ro-RO"/>
        </w:rPr>
        <w:t>ջութ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մեջ՝</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ցուցա</w:t>
      </w:r>
      <w:r w:rsidRPr="0069012D">
        <w:rPr>
          <w:rFonts w:ascii="Sylfaen" w:eastAsia="Times New Roman" w:hAnsi="Sylfaen"/>
          <w:szCs w:val="20"/>
          <w:lang w:val="ro-RO"/>
        </w:rPr>
        <w:softHyphen/>
      </w:r>
      <w:r w:rsidRPr="0069012D">
        <w:rPr>
          <w:rFonts w:ascii="Sylfaen" w:eastAsia="Times New Roman" w:hAnsi="Sylfaen" w:cs="Sylfaen"/>
          <w:szCs w:val="20"/>
          <w:lang w:val="ro-RO"/>
        </w:rPr>
        <w:t>բե</w:t>
      </w:r>
      <w:r w:rsidRPr="0069012D">
        <w:rPr>
          <w:rFonts w:ascii="Sylfaen" w:eastAsia="Times New Roman" w:hAnsi="Sylfaen"/>
          <w:szCs w:val="20"/>
          <w:lang w:val="ro-RO"/>
        </w:rPr>
        <w:softHyphen/>
      </w:r>
      <w:r w:rsidRPr="0069012D">
        <w:rPr>
          <w:rFonts w:ascii="Sylfaen" w:eastAsia="Times New Roman" w:hAnsi="Sylfaen" w:cs="Sylfaen"/>
          <w:szCs w:val="20"/>
          <w:lang w:val="ro-RO"/>
        </w:rPr>
        <w:t>րե</w:t>
      </w:r>
      <w:r w:rsidRPr="0069012D">
        <w:rPr>
          <w:rFonts w:ascii="Sylfaen" w:eastAsia="Times New Roman" w:hAnsi="Sylfaen"/>
          <w:szCs w:val="20"/>
          <w:lang w:val="ro-RO"/>
        </w:rPr>
        <w:softHyphen/>
      </w:r>
      <w:r w:rsidRPr="0069012D">
        <w:rPr>
          <w:rFonts w:ascii="Sylfaen" w:eastAsia="Times New Roman" w:hAnsi="Sylfaen" w:cs="Sylfaen"/>
          <w:szCs w:val="20"/>
          <w:lang w:val="ro-RO"/>
        </w:rPr>
        <w:t>լով</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կող</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նի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մո</w:t>
      </w:r>
      <w:r w:rsidRPr="0069012D">
        <w:rPr>
          <w:rFonts w:ascii="Sylfaen" w:eastAsia="Times New Roman" w:hAnsi="Sylfaen"/>
          <w:szCs w:val="20"/>
          <w:lang w:val="ro-RO"/>
        </w:rPr>
        <w:softHyphen/>
      </w:r>
      <w:r w:rsidRPr="0069012D">
        <w:rPr>
          <w:rFonts w:ascii="Sylfaen" w:eastAsia="Times New Roman" w:hAnsi="Sylfaen" w:cs="Sylfaen"/>
          <w:szCs w:val="20"/>
          <w:lang w:val="ro-RO"/>
        </w:rPr>
        <w:t>տե</w:t>
      </w:r>
      <w:r w:rsidRPr="0069012D">
        <w:rPr>
          <w:rFonts w:ascii="Sylfaen" w:eastAsia="Times New Roman" w:hAnsi="Sylfaen"/>
          <w:szCs w:val="20"/>
          <w:lang w:val="ro-RO"/>
        </w:rPr>
        <w:softHyphen/>
      </w:r>
      <w:r w:rsidRPr="0069012D">
        <w:rPr>
          <w:rFonts w:ascii="Sylfaen" w:eastAsia="Times New Roman" w:hAnsi="Sylfaen" w:cs="Sylfaen"/>
          <w:szCs w:val="20"/>
          <w:lang w:val="ro-RO"/>
        </w:rPr>
        <w:t>ցում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w:t>
      </w:r>
      <w:r w:rsidRPr="0069012D">
        <w:rPr>
          <w:rFonts w:ascii="Sylfaen" w:eastAsia="Times New Roman" w:hAnsi="Sylfaen"/>
          <w:szCs w:val="20"/>
          <w:lang w:val="ro-RO"/>
        </w:rPr>
        <w:softHyphen/>
      </w:r>
      <w:r w:rsidRPr="0069012D">
        <w:rPr>
          <w:rFonts w:ascii="Sylfaen" w:eastAsia="Times New Roman" w:hAnsi="Sylfaen" w:cs="Sylfaen"/>
          <w:szCs w:val="20"/>
          <w:lang w:val="ro-RO"/>
        </w:rPr>
        <w:t>սինքն՝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հաշ</w:t>
      </w:r>
      <w:r w:rsidRPr="0069012D">
        <w:rPr>
          <w:rFonts w:ascii="Sylfaen" w:eastAsia="Times New Roman" w:hAnsi="Sylfaen"/>
          <w:szCs w:val="20"/>
          <w:lang w:val="ro-RO"/>
        </w:rPr>
        <w:softHyphen/>
      </w:r>
      <w:r w:rsidRPr="0069012D">
        <w:rPr>
          <w:rFonts w:ascii="Sylfaen" w:eastAsia="Times New Roman" w:hAnsi="Sylfaen" w:cs="Sylfaen"/>
          <w:szCs w:val="20"/>
          <w:lang w:val="ro-RO"/>
        </w:rPr>
        <w:t>վի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առ</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լով</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նրա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պայ</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ու</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բո</w:t>
      </w:r>
      <w:r w:rsidRPr="0069012D">
        <w:rPr>
          <w:rFonts w:ascii="Sylfaen" w:eastAsia="Times New Roman" w:hAnsi="Sylfaen"/>
          <w:szCs w:val="20"/>
          <w:lang w:val="ro-RO"/>
        </w:rPr>
        <w:softHyphen/>
      </w:r>
      <w:r w:rsidRPr="0069012D">
        <w:rPr>
          <w:rFonts w:ascii="Sylfaen" w:eastAsia="Times New Roman" w:hAnsi="Sylfaen" w:cs="Sylfaen"/>
          <w:szCs w:val="20"/>
          <w:lang w:val="ro-RO"/>
        </w:rPr>
        <w:t>լոր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բնա</w:t>
      </w:r>
      <w:r w:rsidRPr="0069012D">
        <w:rPr>
          <w:rFonts w:ascii="Sylfaen" w:eastAsia="Times New Roman" w:hAnsi="Sylfaen"/>
          <w:szCs w:val="20"/>
          <w:lang w:val="ro-RO"/>
        </w:rPr>
        <w:softHyphen/>
      </w:r>
      <w:r w:rsidRPr="0069012D">
        <w:rPr>
          <w:rFonts w:ascii="Sylfaen" w:eastAsia="Times New Roman" w:hAnsi="Sylfaen" w:cs="Sylfaen"/>
          <w:szCs w:val="20"/>
          <w:lang w:val="ro-RO"/>
        </w:rPr>
        <w:t>գա</w:t>
      </w:r>
      <w:r w:rsidRPr="0069012D">
        <w:rPr>
          <w:rFonts w:ascii="Sylfaen" w:eastAsia="Times New Roman" w:hAnsi="Sylfaen"/>
          <w:szCs w:val="20"/>
          <w:lang w:val="ro-RO"/>
        </w:rPr>
        <w:softHyphen/>
      </w:r>
      <w:r w:rsidRPr="0069012D">
        <w:rPr>
          <w:rFonts w:ascii="Sylfaen" w:eastAsia="Times New Roman" w:hAnsi="Sylfaen" w:cs="Sylfaen"/>
          <w:szCs w:val="20"/>
          <w:lang w:val="ro-RO"/>
        </w:rPr>
        <w:t>վառ</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w:t>
      </w:r>
    </w:p>
    <w:p w:rsidR="00CA2E55" w:rsidRPr="0069012D" w:rsidRDefault="00CA2E55" w:rsidP="00622B12">
      <w:pPr>
        <w:spacing w:after="0"/>
        <w:ind w:firstLine="720"/>
        <w:jc w:val="both"/>
        <w:rPr>
          <w:rFonts w:ascii="Sylfaen" w:eastAsia="Times New Roman" w:hAnsi="Sylfaen"/>
          <w:szCs w:val="20"/>
          <w:lang w:val="ro-RO"/>
        </w:rPr>
      </w:pPr>
      <w:r w:rsidRPr="0069012D">
        <w:rPr>
          <w:rFonts w:ascii="Sylfaen" w:eastAsia="Times New Roman" w:hAnsi="Sylfaen" w:cs="Sylfaen"/>
          <w:b/>
          <w:bCs/>
          <w:i/>
          <w:iCs/>
          <w:szCs w:val="20"/>
          <w:u w:val="single"/>
          <w:lang w:val="ro-RO"/>
        </w:rPr>
        <w:t>Հա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մա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կարգ</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վա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ծութ</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յուն</w:t>
      </w:r>
      <w:r w:rsidRPr="0069012D">
        <w:rPr>
          <w:rFonts w:ascii="Sylfaen" w:eastAsia="Times New Roman" w:hAnsi="Sylfaen"/>
          <w:b/>
          <w:bCs/>
          <w:i/>
          <w:iCs/>
          <w:szCs w:val="20"/>
          <w:u w:val="single"/>
          <w:lang w:val="ro-RO"/>
        </w:rPr>
        <w:t>:</w:t>
      </w:r>
      <w:r w:rsidRPr="0069012D">
        <w:rPr>
          <w:rFonts w:ascii="Sylfaen" w:eastAsia="Times New Roman" w:hAnsi="Sylfaen"/>
          <w:szCs w:val="20"/>
          <w:lang w:val="ro-RO"/>
        </w:rPr>
        <w:t xml:space="preserve"> </w:t>
      </w:r>
      <w:r w:rsidR="00A210F2">
        <w:rPr>
          <w:rFonts w:ascii="Sylfaen" w:eastAsia="Times New Roman" w:hAnsi="Sylfaen"/>
          <w:szCs w:val="20"/>
          <w:lang w:val="ro-RO"/>
        </w:rPr>
        <w:t xml:space="preserve"> </w:t>
      </w:r>
      <w:r w:rsidRPr="0069012D">
        <w:rPr>
          <w:rFonts w:ascii="Sylfaen" w:eastAsia="Times New Roman" w:hAnsi="Sylfaen" w:cs="Sylfaen"/>
          <w:szCs w:val="20"/>
          <w:lang w:val="ro-RO"/>
        </w:rPr>
        <w:t>Ե</w:t>
      </w:r>
      <w:r w:rsidRPr="0069012D">
        <w:rPr>
          <w:rFonts w:ascii="Sylfaen" w:eastAsia="Times New Roman" w:hAnsi="Sylfaen"/>
          <w:szCs w:val="20"/>
          <w:lang w:val="ro-RO"/>
        </w:rPr>
        <w:softHyphen/>
      </w:r>
      <w:r w:rsidRPr="0069012D">
        <w:rPr>
          <w:rFonts w:ascii="Sylfaen" w:eastAsia="Times New Roman" w:hAnsi="Sylfaen" w:cs="Sylfaen"/>
          <w:szCs w:val="20"/>
          <w:lang w:val="ro-RO"/>
        </w:rPr>
        <w:t>թե</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ամ</w:t>
      </w:r>
      <w:r w:rsidRPr="0069012D">
        <w:rPr>
          <w:rFonts w:ascii="Sylfaen" w:eastAsia="Times New Roman" w:hAnsi="Sylfaen"/>
          <w:szCs w:val="20"/>
          <w:lang w:val="ro-RO"/>
        </w:rPr>
        <w:softHyphen/>
      </w:r>
      <w:r w:rsidRPr="0069012D">
        <w:rPr>
          <w:rFonts w:ascii="Sylfaen" w:eastAsia="Times New Roman" w:hAnsi="Sylfaen" w:cs="Sylfaen"/>
          <w:szCs w:val="20"/>
          <w:lang w:val="ro-RO"/>
        </w:rPr>
        <w:t>բող</w:t>
      </w:r>
      <w:r w:rsidRPr="0069012D">
        <w:rPr>
          <w:rFonts w:ascii="Sylfaen" w:eastAsia="Times New Roman" w:hAnsi="Sylfaen"/>
          <w:szCs w:val="20"/>
          <w:lang w:val="ro-RO"/>
        </w:rPr>
        <w:softHyphen/>
      </w:r>
      <w:r w:rsidRPr="0069012D">
        <w:rPr>
          <w:rFonts w:ascii="Sylfaen" w:eastAsia="Times New Roman" w:hAnsi="Sylfaen" w:cs="Sylfaen"/>
          <w:szCs w:val="20"/>
          <w:lang w:val="ro-RO"/>
        </w:rPr>
        <w:t>ջա</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նութ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w:t>
      </w:r>
      <w:r w:rsidRPr="0069012D">
        <w:rPr>
          <w:rFonts w:ascii="Sylfaen" w:eastAsia="Times New Roman" w:hAnsi="Sylfaen"/>
          <w:szCs w:val="20"/>
          <w:lang w:val="ro-RO"/>
        </w:rPr>
        <w:softHyphen/>
      </w:r>
      <w:r w:rsidRPr="0069012D">
        <w:rPr>
          <w:rFonts w:ascii="Sylfaen" w:eastAsia="Times New Roman" w:hAnsi="Sylfaen" w:cs="Sylfaen"/>
          <w:szCs w:val="20"/>
          <w:lang w:val="ro-RO"/>
        </w:rPr>
        <w:t>հանջն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դիտարկու</w:t>
      </w:r>
      <w:r w:rsidRPr="0069012D">
        <w:rPr>
          <w:rFonts w:ascii="Sylfaen" w:eastAsia="Times New Roman" w:hAnsi="Sylfaen"/>
          <w:szCs w:val="20"/>
          <w:lang w:val="ro-RO"/>
        </w:rPr>
        <w:softHyphen/>
      </w:r>
      <w:r w:rsidRPr="0069012D">
        <w:rPr>
          <w:rFonts w:ascii="Sylfaen" w:eastAsia="Times New Roman" w:hAnsi="Sylfaen" w:cs="Sylfaen"/>
          <w:szCs w:val="20"/>
          <w:lang w:val="ro-RO"/>
        </w:rPr>
        <w:t>մը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մեկ</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ամ</w:t>
      </w:r>
      <w:r w:rsidRPr="0069012D">
        <w:rPr>
          <w:rFonts w:ascii="Sylfaen" w:eastAsia="Times New Roman" w:hAnsi="Sylfaen"/>
          <w:szCs w:val="20"/>
          <w:lang w:val="ro-RO"/>
        </w:rPr>
        <w:softHyphen/>
      </w:r>
      <w:r w:rsidRPr="0069012D">
        <w:rPr>
          <w:rFonts w:ascii="Sylfaen" w:eastAsia="Times New Roman" w:hAnsi="Sylfaen" w:cs="Sylfaen"/>
          <w:szCs w:val="20"/>
          <w:lang w:val="ro-RO"/>
        </w:rPr>
        <w:t>բող</w:t>
      </w:r>
      <w:r w:rsidRPr="0069012D">
        <w:rPr>
          <w:rFonts w:ascii="Sylfaen" w:eastAsia="Times New Roman" w:hAnsi="Sylfaen"/>
          <w:szCs w:val="20"/>
          <w:lang w:val="ro-RO"/>
        </w:rPr>
        <w:softHyphen/>
      </w:r>
      <w:r w:rsidRPr="0069012D">
        <w:rPr>
          <w:rFonts w:ascii="Sylfaen" w:eastAsia="Times New Roman" w:hAnsi="Sylfaen" w:cs="Sylfaen"/>
          <w:szCs w:val="20"/>
          <w:lang w:val="ro-RO"/>
        </w:rPr>
        <w:t>ջութ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մեջ</w:t>
      </w:r>
      <w:r w:rsidR="008807D5">
        <w:rPr>
          <w:rFonts w:ascii="Sylfaen" w:eastAsia="Times New Roman" w:hAnsi="Sylfaen" w:cs="Sylfaen"/>
          <w:szCs w:val="20"/>
          <w:lang w:val="ro-RO"/>
        </w:rPr>
        <w:t>՝</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պայ</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բո</w:t>
      </w:r>
      <w:r w:rsidRPr="0069012D">
        <w:rPr>
          <w:rFonts w:ascii="Sylfaen" w:eastAsia="Times New Roman" w:hAnsi="Sylfaen"/>
          <w:szCs w:val="20"/>
          <w:lang w:val="ro-RO"/>
        </w:rPr>
        <w:softHyphen/>
      </w:r>
      <w:r w:rsidRPr="0069012D">
        <w:rPr>
          <w:rFonts w:ascii="Sylfaen" w:eastAsia="Times New Roman" w:hAnsi="Sylfaen" w:cs="Sylfaen"/>
          <w:szCs w:val="20"/>
          <w:lang w:val="ro-RO"/>
        </w:rPr>
        <w:t>լոր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բնա</w:t>
      </w:r>
      <w:r w:rsidRPr="0069012D">
        <w:rPr>
          <w:rFonts w:ascii="Sylfaen" w:eastAsia="Times New Roman" w:hAnsi="Sylfaen"/>
          <w:szCs w:val="20"/>
          <w:lang w:val="ro-RO"/>
        </w:rPr>
        <w:softHyphen/>
      </w:r>
      <w:r w:rsidRPr="0069012D">
        <w:rPr>
          <w:rFonts w:ascii="Sylfaen" w:eastAsia="Times New Roman" w:hAnsi="Sylfaen" w:cs="Sylfaen"/>
          <w:szCs w:val="20"/>
          <w:lang w:val="ro-RO"/>
        </w:rPr>
        <w:t>գա</w:t>
      </w:r>
      <w:r w:rsidRPr="0069012D">
        <w:rPr>
          <w:rFonts w:ascii="Sylfaen" w:eastAsia="Times New Roman" w:hAnsi="Sylfaen"/>
          <w:szCs w:val="20"/>
          <w:lang w:val="ro-RO"/>
        </w:rPr>
        <w:softHyphen/>
      </w:r>
      <w:r w:rsidRPr="0069012D">
        <w:rPr>
          <w:rFonts w:ascii="Sylfaen" w:eastAsia="Times New Roman" w:hAnsi="Sylfaen" w:cs="Sylfaen"/>
          <w:szCs w:val="20"/>
          <w:lang w:val="ro-RO"/>
        </w:rPr>
        <w:t>վառ</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ընդգրկմամբ</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w:t>
      </w:r>
      <w:r w:rsidRPr="0069012D">
        <w:rPr>
          <w:rFonts w:ascii="Sylfaen" w:eastAsia="Times New Roman" w:hAnsi="Sylfaen"/>
          <w:szCs w:val="20"/>
          <w:lang w:val="ro-RO"/>
        </w:rPr>
        <w:softHyphen/>
      </w:r>
      <w:r w:rsidRPr="0069012D">
        <w:rPr>
          <w:rFonts w:ascii="Sylfaen" w:eastAsia="Times New Roman" w:hAnsi="Sylfaen" w:cs="Sylfaen"/>
          <w:szCs w:val="20"/>
          <w:lang w:val="ro-RO"/>
        </w:rPr>
        <w:t>պա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կարգ</w:t>
      </w:r>
      <w:r w:rsidRPr="0069012D">
        <w:rPr>
          <w:rFonts w:ascii="Sylfaen" w:eastAsia="Times New Roman" w:hAnsi="Sylfaen"/>
          <w:szCs w:val="20"/>
          <w:lang w:val="ro-RO"/>
        </w:rPr>
        <w:softHyphen/>
      </w:r>
      <w:r w:rsidRPr="0069012D">
        <w:rPr>
          <w:rFonts w:ascii="Sylfaen" w:eastAsia="Times New Roman" w:hAnsi="Sylfaen" w:cs="Sylfaen"/>
          <w:szCs w:val="20"/>
          <w:lang w:val="ro-RO"/>
        </w:rPr>
        <w:t>վա</w:t>
      </w:r>
      <w:r w:rsidRPr="0069012D">
        <w:rPr>
          <w:rFonts w:ascii="Sylfaen" w:eastAsia="Times New Roman" w:hAnsi="Sylfaen"/>
          <w:szCs w:val="20"/>
          <w:lang w:val="ro-RO"/>
        </w:rPr>
        <w:softHyphen/>
      </w:r>
      <w:r w:rsidRPr="0069012D">
        <w:rPr>
          <w:rFonts w:ascii="Sylfaen" w:eastAsia="Times New Roman" w:hAnsi="Sylfaen" w:cs="Sylfaen"/>
          <w:szCs w:val="20"/>
          <w:lang w:val="ro-RO"/>
        </w:rPr>
        <w:t>ծութ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յու</w:t>
      </w:r>
      <w:r w:rsidRPr="0069012D">
        <w:rPr>
          <w:rFonts w:ascii="Sylfaen" w:eastAsia="Times New Roman" w:hAnsi="Sylfaen"/>
          <w:szCs w:val="20"/>
          <w:lang w:val="ro-RO"/>
        </w:rPr>
        <w:softHyphen/>
      </w:r>
      <w:r w:rsidRPr="0069012D">
        <w:rPr>
          <w:rFonts w:ascii="Sylfaen" w:eastAsia="Times New Roman" w:hAnsi="Sylfaen" w:cs="Sylfaen"/>
          <w:szCs w:val="20"/>
          <w:lang w:val="ro-RO"/>
        </w:rPr>
        <w:t>նը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են</w:t>
      </w:r>
      <w:r w:rsidRPr="0069012D">
        <w:rPr>
          <w:rFonts w:ascii="Sylfaen" w:eastAsia="Times New Roman" w:hAnsi="Sylfaen"/>
          <w:szCs w:val="20"/>
          <w:lang w:val="ro-RO"/>
        </w:rPr>
        <w:softHyphen/>
      </w:r>
      <w:r w:rsidRPr="0069012D">
        <w:rPr>
          <w:rFonts w:ascii="Sylfaen" w:eastAsia="Times New Roman" w:hAnsi="Sylfaen" w:cs="Sylfaen"/>
          <w:szCs w:val="20"/>
          <w:lang w:val="ro-RO"/>
        </w:rPr>
        <w:t>թադ</w:t>
      </w:r>
      <w:r w:rsidRPr="0069012D">
        <w:rPr>
          <w:rFonts w:ascii="Sylfaen" w:eastAsia="Times New Roman" w:hAnsi="Sylfaen"/>
          <w:szCs w:val="20"/>
          <w:lang w:val="ro-RO"/>
        </w:rPr>
        <w:softHyphen/>
      </w:r>
      <w:r w:rsidRPr="0069012D">
        <w:rPr>
          <w:rFonts w:ascii="Sylfaen" w:eastAsia="Times New Roman" w:hAnsi="Sylfaen" w:cs="Sylfaen"/>
          <w:szCs w:val="20"/>
          <w:lang w:val="ro-RO"/>
        </w:rPr>
        <w:t>րում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դրանց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փո</w:t>
      </w:r>
      <w:r w:rsidRPr="0069012D">
        <w:rPr>
          <w:rFonts w:ascii="Sylfaen" w:eastAsia="Times New Roman" w:hAnsi="Sylfaen"/>
          <w:szCs w:val="20"/>
          <w:lang w:val="ro-RO"/>
        </w:rPr>
        <w:softHyphen/>
      </w:r>
      <w:r w:rsidRPr="0069012D">
        <w:rPr>
          <w:rFonts w:ascii="Sylfaen" w:eastAsia="Times New Roman" w:hAnsi="Sylfaen" w:cs="Sylfaen"/>
          <w:szCs w:val="20"/>
          <w:lang w:val="ro-RO"/>
        </w:rPr>
        <w:t>խա</w:t>
      </w:r>
      <w:r w:rsidRPr="0069012D">
        <w:rPr>
          <w:rFonts w:ascii="Sylfaen" w:eastAsia="Times New Roman" w:hAnsi="Sylfaen"/>
          <w:szCs w:val="20"/>
          <w:lang w:val="ro-RO"/>
        </w:rPr>
        <w:softHyphen/>
      </w:r>
      <w:r w:rsidRPr="0069012D">
        <w:rPr>
          <w:rFonts w:ascii="Sylfaen" w:eastAsia="Times New Roman" w:hAnsi="Sylfaen" w:cs="Sylfaen"/>
          <w:szCs w:val="20"/>
          <w:lang w:val="ro-RO"/>
        </w:rPr>
        <w:t>դարձ</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համաձայնե</w:t>
      </w:r>
      <w:r w:rsidRPr="0069012D">
        <w:rPr>
          <w:rFonts w:ascii="Sylfaen" w:eastAsia="Times New Roman" w:hAnsi="Sylfaen"/>
          <w:szCs w:val="20"/>
          <w:lang w:val="ro-RO"/>
        </w:rPr>
        <w:softHyphen/>
      </w:r>
      <w:r w:rsidRPr="0069012D">
        <w:rPr>
          <w:rFonts w:ascii="Sylfaen" w:eastAsia="Times New Roman" w:hAnsi="Sylfaen" w:cs="Sylfaen"/>
          <w:szCs w:val="20"/>
          <w:lang w:val="ro-RO"/>
        </w:rPr>
        <w:t>ցումը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պը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lastRenderedPageBreak/>
        <w:t>հակասութ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յուն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վե</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ցու</w:t>
      </w:r>
      <w:r w:rsidRPr="0069012D">
        <w:rPr>
          <w:rFonts w:ascii="Sylfaen" w:eastAsia="Times New Roman" w:hAnsi="Sylfaen"/>
          <w:szCs w:val="20"/>
          <w:lang w:val="ro-RO"/>
        </w:rPr>
        <w:softHyphen/>
      </w:r>
      <w:r w:rsidRPr="0069012D">
        <w:rPr>
          <w:rFonts w:ascii="Sylfaen" w:eastAsia="Times New Roman" w:hAnsi="Sylfaen" w:cs="Sylfaen"/>
          <w:szCs w:val="20"/>
          <w:lang w:val="ro-RO"/>
        </w:rPr>
        <w:t>մը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w:t>
      </w:r>
      <w:r w:rsidRPr="0069012D">
        <w:rPr>
          <w:rFonts w:ascii="Sylfaen" w:eastAsia="Times New Roman" w:hAnsi="Sylfaen"/>
          <w:szCs w:val="20"/>
          <w:lang w:val="ro-RO"/>
        </w:rPr>
        <w:softHyphen/>
      </w:r>
      <w:r w:rsidRPr="0069012D">
        <w:rPr>
          <w:rFonts w:ascii="Sylfaen" w:eastAsia="Times New Roman" w:hAnsi="Sylfaen" w:cs="Sylfaen"/>
          <w:szCs w:val="20"/>
          <w:lang w:val="ro-RO"/>
        </w:rPr>
        <w:t>րոնք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բա</w:t>
      </w:r>
      <w:r w:rsidRPr="0069012D">
        <w:rPr>
          <w:rFonts w:ascii="Sylfaen" w:eastAsia="Times New Roman" w:hAnsi="Sylfaen"/>
          <w:szCs w:val="20"/>
          <w:lang w:val="ro-RO"/>
        </w:rPr>
        <w:softHyphen/>
      </w:r>
      <w:r w:rsidRPr="0069012D">
        <w:rPr>
          <w:rFonts w:ascii="Sylfaen" w:eastAsia="Times New Roman" w:hAnsi="Sylfaen" w:cs="Sylfaen"/>
          <w:szCs w:val="20"/>
          <w:lang w:val="ro-RO"/>
        </w:rPr>
        <w:t>ցա</w:t>
      </w:r>
      <w:r w:rsidRPr="0069012D">
        <w:rPr>
          <w:rFonts w:ascii="Sylfaen" w:eastAsia="Times New Roman" w:hAnsi="Sylfaen"/>
          <w:szCs w:val="20"/>
          <w:lang w:val="ro-RO"/>
        </w:rPr>
        <w:softHyphen/>
      </w:r>
      <w:r w:rsidRPr="0069012D">
        <w:rPr>
          <w:rFonts w:ascii="Sylfaen" w:eastAsia="Times New Roman" w:hAnsi="Sylfaen" w:cs="Sylfaen"/>
          <w:szCs w:val="20"/>
          <w:lang w:val="ro-RO"/>
        </w:rPr>
        <w:t>հայտ</w:t>
      </w:r>
      <w:r w:rsidRPr="0069012D">
        <w:rPr>
          <w:rFonts w:ascii="Sylfaen" w:eastAsia="Times New Roman" w:hAnsi="Sylfaen"/>
          <w:szCs w:val="20"/>
          <w:lang w:val="ro-RO"/>
        </w:rPr>
        <w:softHyphen/>
      </w:r>
      <w:r w:rsidRPr="0069012D">
        <w:rPr>
          <w:rFonts w:ascii="Sylfaen" w:eastAsia="Times New Roman" w:hAnsi="Sylfaen" w:cs="Sylfaen"/>
          <w:szCs w:val="20"/>
          <w:lang w:val="ro-RO"/>
        </w:rPr>
        <w:t>վել</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են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համա</w:t>
      </w:r>
      <w:r w:rsidRPr="0069012D">
        <w:rPr>
          <w:rFonts w:ascii="Sylfaen" w:eastAsia="Times New Roman" w:hAnsi="Sylfaen"/>
          <w:szCs w:val="20"/>
          <w:lang w:val="ro-RO"/>
        </w:rPr>
        <w:softHyphen/>
      </w:r>
      <w:r w:rsidRPr="0069012D">
        <w:rPr>
          <w:rFonts w:ascii="Sylfaen" w:eastAsia="Times New Roman" w:hAnsi="Sylfaen" w:cs="Sylfaen"/>
          <w:szCs w:val="20"/>
          <w:lang w:val="ro-RO"/>
        </w:rPr>
        <w:t>տեղ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դի</w:t>
      </w:r>
      <w:r w:rsidRPr="0069012D">
        <w:rPr>
          <w:rFonts w:ascii="Sylfaen" w:eastAsia="Times New Roman" w:hAnsi="Sylfaen"/>
          <w:szCs w:val="20"/>
          <w:lang w:val="ro-RO"/>
        </w:rPr>
        <w:softHyphen/>
      </w:r>
      <w:r w:rsidRPr="0069012D">
        <w:rPr>
          <w:rFonts w:ascii="Sylfaen" w:eastAsia="Times New Roman" w:hAnsi="Sylfaen" w:cs="Sylfaen"/>
          <w:szCs w:val="20"/>
          <w:lang w:val="ro-RO"/>
        </w:rPr>
        <w:t>տարկման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ժա</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նակ</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մո</w:t>
      </w:r>
      <w:r w:rsidRPr="0069012D">
        <w:rPr>
          <w:rFonts w:ascii="Sylfaen" w:eastAsia="Times New Roman" w:hAnsi="Sylfaen"/>
          <w:szCs w:val="20"/>
          <w:lang w:val="ro-RO"/>
        </w:rPr>
        <w:softHyphen/>
      </w:r>
      <w:r w:rsidRPr="0069012D">
        <w:rPr>
          <w:rFonts w:ascii="Sylfaen" w:eastAsia="Times New Roman" w:hAnsi="Sylfaen" w:cs="Sylfaen"/>
          <w:szCs w:val="20"/>
          <w:lang w:val="ro-RO"/>
        </w:rPr>
        <w:t>տեց</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դեպ</w:t>
      </w:r>
      <w:r w:rsidRPr="0069012D">
        <w:rPr>
          <w:rFonts w:ascii="Sylfaen" w:eastAsia="Times New Roman" w:hAnsi="Sylfaen"/>
          <w:szCs w:val="20"/>
          <w:lang w:val="ro-RO"/>
        </w:rPr>
        <w:softHyphen/>
      </w:r>
      <w:r w:rsidRPr="0069012D">
        <w:rPr>
          <w:rFonts w:ascii="Sylfaen" w:eastAsia="Times New Roman" w:hAnsi="Sylfaen" w:cs="Sylfaen"/>
          <w:szCs w:val="20"/>
          <w:lang w:val="ro-RO"/>
        </w:rPr>
        <w:t>քում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դառ</w:t>
      </w:r>
      <w:r w:rsidRPr="0069012D">
        <w:rPr>
          <w:rFonts w:ascii="Sylfaen" w:eastAsia="Times New Roman" w:hAnsi="Sylfaen"/>
          <w:szCs w:val="20"/>
          <w:lang w:val="ro-RO"/>
        </w:rPr>
        <w:softHyphen/>
      </w:r>
      <w:r w:rsidRPr="0069012D">
        <w:rPr>
          <w:rFonts w:ascii="Sylfaen" w:eastAsia="Times New Roman" w:hAnsi="Sylfaen" w:cs="Sylfaen"/>
          <w:szCs w:val="20"/>
          <w:lang w:val="ro-RO"/>
        </w:rPr>
        <w:t>նում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համա</w:t>
      </w:r>
      <w:r w:rsidRPr="0069012D">
        <w:rPr>
          <w:rFonts w:ascii="Sylfaen" w:eastAsia="Times New Roman" w:hAnsi="Sylfaen"/>
          <w:szCs w:val="20"/>
          <w:lang w:val="ro-RO"/>
        </w:rPr>
        <w:softHyphen/>
      </w:r>
      <w:r w:rsidRPr="0069012D">
        <w:rPr>
          <w:rFonts w:ascii="Sylfaen" w:eastAsia="Times New Roman" w:hAnsi="Sylfaen" w:cs="Sylfaen"/>
          <w:szCs w:val="20"/>
          <w:lang w:val="ro-RO"/>
        </w:rPr>
        <w:t>կարգ</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շրջանակ</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դրա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բո</w:t>
      </w:r>
      <w:r w:rsidRPr="0069012D">
        <w:rPr>
          <w:rFonts w:ascii="Sylfaen" w:eastAsia="Times New Roman" w:hAnsi="Sylfaen"/>
          <w:szCs w:val="20"/>
          <w:lang w:val="ro-RO"/>
        </w:rPr>
        <w:softHyphen/>
      </w:r>
      <w:r w:rsidRPr="0069012D">
        <w:rPr>
          <w:rFonts w:ascii="Sylfaen" w:eastAsia="Times New Roman" w:hAnsi="Sylfaen" w:cs="Sylfaen"/>
          <w:szCs w:val="20"/>
          <w:lang w:val="ro-RO"/>
        </w:rPr>
        <w:t>լոր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տար</w:t>
      </w:r>
      <w:r w:rsidRPr="0069012D">
        <w:rPr>
          <w:rFonts w:ascii="Sylfaen" w:eastAsia="Times New Roman" w:hAnsi="Sylfaen"/>
          <w:szCs w:val="20"/>
          <w:lang w:val="ro-RO"/>
        </w:rPr>
        <w:softHyphen/>
      </w:r>
      <w:r w:rsidRPr="0069012D">
        <w:rPr>
          <w:rFonts w:ascii="Sylfaen" w:eastAsia="Times New Roman" w:hAnsi="Sylfaen" w:cs="Sylfaen"/>
          <w:szCs w:val="20"/>
          <w:lang w:val="ro-RO"/>
        </w:rPr>
        <w:t>րե</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փոխ</w:t>
      </w:r>
      <w:r w:rsidRPr="0069012D">
        <w:rPr>
          <w:rFonts w:ascii="Sylfaen" w:eastAsia="Times New Roman" w:hAnsi="Sylfaen"/>
          <w:szCs w:val="20"/>
          <w:lang w:val="ro-RO"/>
        </w:rPr>
        <w:softHyphen/>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ձայ</w:t>
      </w:r>
      <w:r w:rsidRPr="0069012D">
        <w:rPr>
          <w:rFonts w:ascii="Sylfaen" w:eastAsia="Times New Roman" w:hAnsi="Sylfaen"/>
          <w:szCs w:val="20"/>
          <w:lang w:val="ro-RO"/>
        </w:rPr>
        <w:softHyphen/>
      </w:r>
      <w:r w:rsidRPr="0069012D">
        <w:rPr>
          <w:rFonts w:ascii="Sylfaen" w:eastAsia="Times New Roman" w:hAnsi="Sylfaen" w:cs="Sylfaen"/>
          <w:szCs w:val="20"/>
          <w:lang w:val="ro-RO"/>
        </w:rPr>
        <w:t>նեց</w:t>
      </w:r>
      <w:r w:rsidRPr="0069012D">
        <w:rPr>
          <w:rFonts w:ascii="Sylfaen" w:eastAsia="Times New Roman" w:hAnsi="Sylfaen"/>
          <w:szCs w:val="20"/>
          <w:lang w:val="ro-RO"/>
        </w:rPr>
        <w:softHyphen/>
      </w:r>
      <w:r w:rsidRPr="0069012D">
        <w:rPr>
          <w:rFonts w:ascii="Sylfaen" w:eastAsia="Times New Roman" w:hAnsi="Sylfaen" w:cs="Sylfaen"/>
          <w:szCs w:val="20"/>
          <w:lang w:val="ro-RO"/>
        </w:rPr>
        <w:t>ված</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են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նպաս</w:t>
      </w:r>
      <w:r w:rsidRPr="0069012D">
        <w:rPr>
          <w:rFonts w:ascii="Sylfaen" w:eastAsia="Times New Roman" w:hAnsi="Sylfaen"/>
          <w:szCs w:val="20"/>
          <w:lang w:val="ro-RO"/>
        </w:rPr>
        <w:softHyphen/>
      </w:r>
      <w:r w:rsidRPr="0069012D">
        <w:rPr>
          <w:rFonts w:ascii="Sylfaen" w:eastAsia="Times New Roman" w:hAnsi="Sylfaen" w:cs="Sylfaen"/>
          <w:szCs w:val="20"/>
          <w:lang w:val="ro-RO"/>
        </w:rPr>
        <w:t>տում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են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մաս</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շահ</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բնակ</w:t>
      </w:r>
      <w:r w:rsidRPr="0069012D">
        <w:rPr>
          <w:rFonts w:ascii="Sylfaen" w:eastAsia="Times New Roman" w:hAnsi="Sylfaen"/>
          <w:szCs w:val="20"/>
          <w:lang w:val="ro-RO"/>
        </w:rPr>
        <w:softHyphen/>
      </w:r>
      <w:r w:rsidRPr="0069012D">
        <w:rPr>
          <w:rFonts w:ascii="Sylfaen" w:eastAsia="Times New Roman" w:hAnsi="Sylfaen" w:cs="Sylfaen"/>
          <w:szCs w:val="20"/>
          <w:lang w:val="ro-RO"/>
        </w:rPr>
        <w:t>չութ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զար</w:t>
      </w:r>
      <w:r w:rsidRPr="0069012D">
        <w:rPr>
          <w:rFonts w:ascii="Sylfaen" w:eastAsia="Times New Roman" w:hAnsi="Sylfaen"/>
          <w:szCs w:val="20"/>
          <w:lang w:val="ro-RO"/>
        </w:rPr>
        <w:softHyphen/>
      </w:r>
      <w:r w:rsidRPr="0069012D">
        <w:rPr>
          <w:rFonts w:ascii="Sylfaen" w:eastAsia="Times New Roman" w:hAnsi="Sylfaen" w:cs="Sylfaen"/>
          <w:szCs w:val="20"/>
          <w:lang w:val="ro-RO"/>
        </w:rPr>
        <w:t>գաց</w:t>
      </w:r>
      <w:r w:rsidRPr="0069012D">
        <w:rPr>
          <w:rFonts w:ascii="Sylfaen" w:eastAsia="Times New Roman" w:hAnsi="Sylfaen"/>
          <w:szCs w:val="20"/>
          <w:lang w:val="ro-RO"/>
        </w:rPr>
        <w:softHyphen/>
      </w:r>
      <w:r w:rsidRPr="0069012D">
        <w:rPr>
          <w:rFonts w:ascii="Sylfaen" w:eastAsia="Times New Roman" w:hAnsi="Sylfaen" w:cs="Sylfaen"/>
          <w:szCs w:val="20"/>
          <w:lang w:val="ro-RO"/>
        </w:rPr>
        <w:t>մա</w:t>
      </w:r>
      <w:r w:rsidRPr="0069012D">
        <w:rPr>
          <w:rFonts w:ascii="Sylfaen" w:eastAsia="Times New Roman" w:hAnsi="Sylfaen"/>
          <w:szCs w:val="20"/>
          <w:lang w:val="ro-RO"/>
        </w:rPr>
        <w:softHyphen/>
      </w:r>
      <w:r w:rsidRPr="0069012D">
        <w:rPr>
          <w:rFonts w:ascii="Sylfaen" w:eastAsia="Times New Roman" w:hAnsi="Sylfaen" w:cs="Sylfaen"/>
          <w:szCs w:val="20"/>
          <w:lang w:val="ro-RO"/>
        </w:rPr>
        <w:t>նը</w:t>
      </w:r>
      <w:r w:rsidRPr="0069012D">
        <w:rPr>
          <w:rFonts w:ascii="Sylfaen" w:eastAsia="Times New Roman" w:hAnsi="Sylfaen"/>
          <w:szCs w:val="20"/>
          <w:lang w:val="ro-RO"/>
        </w:rPr>
        <w:t>:</w:t>
      </w:r>
    </w:p>
    <w:p w:rsidR="00CA2E55" w:rsidRPr="0069012D" w:rsidRDefault="00CA2E55" w:rsidP="00622B12">
      <w:pPr>
        <w:spacing w:after="0"/>
        <w:ind w:firstLine="720"/>
        <w:jc w:val="both"/>
        <w:rPr>
          <w:rFonts w:ascii="Sylfaen" w:eastAsia="Times New Roman" w:hAnsi="Sylfaen"/>
          <w:szCs w:val="20"/>
          <w:lang w:val="ro-RO"/>
        </w:rPr>
      </w:pPr>
      <w:r w:rsidRPr="0069012D">
        <w:rPr>
          <w:rFonts w:ascii="Sylfaen" w:eastAsia="Times New Roman" w:hAnsi="Sylfaen" w:cs="Sylfaen"/>
          <w:b/>
          <w:bCs/>
          <w:i/>
          <w:iCs/>
          <w:szCs w:val="20"/>
          <w:u w:val="single"/>
          <w:lang w:val="ro-RO"/>
        </w:rPr>
        <w:t>Իրատեսականութ</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յուն</w:t>
      </w:r>
      <w:r w:rsidRPr="0069012D">
        <w:rPr>
          <w:rFonts w:ascii="Sylfaen" w:eastAsia="Times New Roman" w:hAnsi="Sylfaen"/>
          <w:b/>
          <w:bCs/>
          <w:i/>
          <w:iCs/>
          <w:szCs w:val="20"/>
          <w:u w:val="single"/>
          <w:lang w:val="ro-RO"/>
        </w:rPr>
        <w:t>:</w:t>
      </w:r>
      <w:r w:rsidRPr="0069012D">
        <w:rPr>
          <w:rFonts w:ascii="Sylfaen" w:eastAsia="Times New Roman" w:hAnsi="Sylfaen"/>
          <w:szCs w:val="20"/>
          <w:lang w:val="ro-RO"/>
        </w:rPr>
        <w:t xml:space="preserve"> </w:t>
      </w:r>
      <w:r w:rsidR="008807D5">
        <w:rPr>
          <w:rFonts w:ascii="Sylfaen" w:eastAsia="Times New Roman" w:hAnsi="Sylfaen"/>
          <w:szCs w:val="20"/>
          <w:lang w:val="ro-RO"/>
        </w:rPr>
        <w:t>ՀԶՔԾ-ն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պետք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լի</w:t>
      </w:r>
      <w:r w:rsidRPr="0069012D">
        <w:rPr>
          <w:rFonts w:ascii="Sylfaen" w:eastAsia="Times New Roman" w:hAnsi="Sylfaen"/>
          <w:szCs w:val="20"/>
          <w:lang w:val="ro-RO"/>
        </w:rPr>
        <w:softHyphen/>
      </w:r>
      <w:r w:rsidRPr="0069012D">
        <w:rPr>
          <w:rFonts w:ascii="Sylfaen" w:eastAsia="Times New Roman" w:hAnsi="Sylfaen" w:cs="Sylfaen"/>
          <w:szCs w:val="20"/>
          <w:lang w:val="ro-RO"/>
        </w:rPr>
        <w:t>նի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վոր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իրականացնե</w:t>
      </w:r>
      <w:r w:rsidRPr="0069012D">
        <w:rPr>
          <w:rFonts w:ascii="Sylfaen" w:eastAsia="Times New Roman" w:hAnsi="Sylfaen"/>
          <w:szCs w:val="20"/>
          <w:lang w:val="ro-RO"/>
        </w:rPr>
        <w:softHyphen/>
      </w:r>
      <w:r w:rsidRPr="0069012D">
        <w:rPr>
          <w:rFonts w:ascii="Sylfaen" w:eastAsia="Times New Roman" w:hAnsi="Sylfaen" w:cs="Sylfaen"/>
          <w:szCs w:val="20"/>
          <w:lang w:val="ro-RO"/>
        </w:rPr>
        <w:t>լի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հաշ</w:t>
      </w:r>
      <w:r w:rsidRPr="0069012D">
        <w:rPr>
          <w:rFonts w:ascii="Sylfaen" w:eastAsia="Times New Roman" w:hAnsi="Sylfaen"/>
          <w:szCs w:val="20"/>
          <w:lang w:val="ro-RO"/>
        </w:rPr>
        <w:softHyphen/>
      </w:r>
      <w:r w:rsidRPr="0069012D">
        <w:rPr>
          <w:rFonts w:ascii="Sylfaen" w:eastAsia="Times New Roman" w:hAnsi="Sylfaen" w:cs="Sylfaen"/>
          <w:szCs w:val="20"/>
          <w:lang w:val="ro-RO"/>
        </w:rPr>
        <w:t>վի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առ</w:t>
      </w:r>
      <w:r w:rsidRPr="0069012D">
        <w:rPr>
          <w:rFonts w:ascii="Sylfaen" w:eastAsia="Times New Roman" w:hAnsi="Sylfaen"/>
          <w:szCs w:val="20"/>
          <w:lang w:val="ro-RO"/>
        </w:rPr>
        <w:softHyphen/>
      </w:r>
      <w:r w:rsidRPr="0069012D">
        <w:rPr>
          <w:rFonts w:ascii="Sylfaen" w:eastAsia="Times New Roman" w:hAnsi="Sylfaen" w:cs="Sylfaen"/>
          <w:szCs w:val="20"/>
          <w:lang w:val="ro-RO"/>
        </w:rPr>
        <w:t>նի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զար</w:t>
      </w:r>
      <w:r w:rsidRPr="0069012D">
        <w:rPr>
          <w:rFonts w:ascii="Sylfaen" w:eastAsia="Times New Roman" w:hAnsi="Sylfaen"/>
          <w:szCs w:val="20"/>
          <w:lang w:val="ro-RO"/>
        </w:rPr>
        <w:softHyphen/>
      </w:r>
      <w:r w:rsidRPr="0069012D">
        <w:rPr>
          <w:rFonts w:ascii="Sylfaen" w:eastAsia="Times New Roman" w:hAnsi="Sylfaen" w:cs="Sylfaen"/>
          <w:szCs w:val="20"/>
          <w:lang w:val="ro-RO"/>
        </w:rPr>
        <w:t>գաց</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բո</w:t>
      </w:r>
      <w:r w:rsidRPr="0069012D">
        <w:rPr>
          <w:rFonts w:ascii="Sylfaen" w:eastAsia="Times New Roman" w:hAnsi="Sylfaen"/>
          <w:szCs w:val="20"/>
          <w:lang w:val="ro-RO"/>
        </w:rPr>
        <w:softHyphen/>
      </w:r>
      <w:r w:rsidRPr="0069012D">
        <w:rPr>
          <w:rFonts w:ascii="Sylfaen" w:eastAsia="Times New Roman" w:hAnsi="Sylfaen" w:cs="Sylfaen"/>
          <w:szCs w:val="20"/>
          <w:lang w:val="ro-RO"/>
        </w:rPr>
        <w:t>լոր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այդ</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թվում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ֆի</w:t>
      </w:r>
      <w:r w:rsidRPr="0069012D">
        <w:rPr>
          <w:rFonts w:ascii="Sylfaen" w:eastAsia="Times New Roman" w:hAnsi="Sylfaen"/>
          <w:szCs w:val="20"/>
          <w:lang w:val="ro-RO"/>
        </w:rPr>
        <w:softHyphen/>
      </w:r>
      <w:r w:rsidRPr="0069012D">
        <w:rPr>
          <w:rFonts w:ascii="Sylfaen" w:eastAsia="Times New Roman" w:hAnsi="Sylfaen" w:cs="Sylfaen"/>
          <w:szCs w:val="20"/>
          <w:lang w:val="ro-RO"/>
        </w:rPr>
        <w:t>նան</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008807D5">
        <w:rPr>
          <w:rFonts w:ascii="Sylfaen" w:eastAsia="Times New Roman" w:hAnsi="Sylfaen" w:cs="Sylfaen"/>
          <w:szCs w:val="20"/>
          <w:lang w:val="ro-RO"/>
        </w:rPr>
        <w:t>,</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հնա</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վորութ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յուն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w:t>
      </w:r>
    </w:p>
    <w:p w:rsidR="00CA2E55" w:rsidRPr="0069012D" w:rsidRDefault="00CA2E55" w:rsidP="00622B12">
      <w:pPr>
        <w:spacing w:after="0"/>
        <w:ind w:firstLine="720"/>
        <w:jc w:val="both"/>
        <w:rPr>
          <w:rFonts w:ascii="Sylfaen" w:eastAsia="Times New Roman" w:hAnsi="Sylfaen"/>
          <w:szCs w:val="20"/>
          <w:lang w:val="ro-RO"/>
        </w:rPr>
      </w:pPr>
      <w:r w:rsidRPr="0069012D">
        <w:rPr>
          <w:rFonts w:ascii="Sylfaen" w:eastAsia="Times New Roman" w:hAnsi="Sylfaen" w:cs="Sylfaen"/>
          <w:b/>
          <w:bCs/>
          <w:i/>
          <w:iCs/>
          <w:szCs w:val="20"/>
          <w:u w:val="single"/>
          <w:lang w:val="ro-RO"/>
        </w:rPr>
        <w:t>Հա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մա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տե</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ղե</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լիութ</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յուն</w:t>
      </w:r>
      <w:r w:rsidRPr="0069012D">
        <w:rPr>
          <w:rFonts w:ascii="Sylfaen" w:eastAsia="Times New Roman" w:hAnsi="Sylfaen"/>
          <w:b/>
          <w:bCs/>
          <w:i/>
          <w:iCs/>
          <w:szCs w:val="20"/>
          <w:u w:val="single"/>
          <w:lang w:val="ro-RO"/>
        </w:rPr>
        <w:t>:</w:t>
      </w:r>
      <w:r w:rsidRPr="0069012D">
        <w:rPr>
          <w:rFonts w:ascii="Sylfaen" w:eastAsia="Times New Roman" w:hAnsi="Sylfaen"/>
          <w:szCs w:val="20"/>
          <w:lang w:val="ro-RO"/>
        </w:rPr>
        <w:t xml:space="preserve"> </w:t>
      </w:r>
      <w:r w:rsidR="008807D5">
        <w:rPr>
          <w:rFonts w:ascii="Sylfaen" w:eastAsia="Times New Roman" w:hAnsi="Sylfaen"/>
          <w:szCs w:val="20"/>
          <w:lang w:val="ro-RO"/>
        </w:rPr>
        <w:t>ՀԶ</w:t>
      </w:r>
      <w:r w:rsidRPr="0069012D">
        <w:rPr>
          <w:rFonts w:ascii="Sylfaen" w:eastAsia="Times New Roman" w:hAnsi="Sylfaen" w:cs="Sylfaen"/>
          <w:szCs w:val="20"/>
          <w:lang w:val="ro-RO"/>
        </w:rPr>
        <w:t>Ք</w:t>
      </w:r>
      <w:r w:rsidR="008807D5">
        <w:rPr>
          <w:rFonts w:ascii="Sylfaen" w:eastAsia="Times New Roman" w:hAnsi="Sylfaen" w:cs="Sylfaen"/>
          <w:szCs w:val="20"/>
          <w:lang w:val="ro-RO"/>
        </w:rPr>
        <w:t>Ծ-</w:t>
      </w:r>
      <w:r w:rsidRPr="0069012D">
        <w:rPr>
          <w:rFonts w:ascii="Sylfaen" w:eastAsia="Times New Roman" w:hAnsi="Sylfaen" w:cs="Sylfaen"/>
          <w:szCs w:val="20"/>
          <w:lang w:val="ro-RO"/>
        </w:rPr>
        <w:t>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պետք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զու</w:t>
      </w:r>
      <w:r w:rsidRPr="0069012D">
        <w:rPr>
          <w:rFonts w:ascii="Sylfaen" w:eastAsia="Times New Roman" w:hAnsi="Sylfaen"/>
          <w:szCs w:val="20"/>
          <w:lang w:val="ro-RO"/>
        </w:rPr>
        <w:softHyphen/>
      </w:r>
      <w:r w:rsidRPr="0069012D">
        <w:rPr>
          <w:rFonts w:ascii="Sylfaen" w:eastAsia="Times New Roman" w:hAnsi="Sylfaen" w:cs="Sylfaen"/>
          <w:szCs w:val="20"/>
          <w:lang w:val="ro-RO"/>
        </w:rPr>
        <w:t>գակց</w:t>
      </w:r>
      <w:r w:rsidRPr="0069012D">
        <w:rPr>
          <w:rFonts w:ascii="Sylfaen" w:eastAsia="Times New Roman" w:hAnsi="Sylfaen"/>
          <w:szCs w:val="20"/>
          <w:lang w:val="ro-RO"/>
        </w:rPr>
        <w:softHyphen/>
      </w:r>
      <w:r w:rsidRPr="0069012D">
        <w:rPr>
          <w:rFonts w:ascii="Sylfaen" w:eastAsia="Times New Roman" w:hAnsi="Sylfaen" w:cs="Sylfaen"/>
          <w:szCs w:val="20"/>
          <w:lang w:val="ro-RO"/>
        </w:rPr>
        <w:t>վեն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հանրա</w:t>
      </w:r>
      <w:r w:rsidRPr="0069012D">
        <w:rPr>
          <w:rFonts w:ascii="Sylfaen" w:eastAsia="Times New Roman" w:hAnsi="Sylfaen"/>
          <w:szCs w:val="20"/>
          <w:lang w:val="ro-RO"/>
        </w:rPr>
        <w:softHyphen/>
      </w:r>
      <w:r w:rsidRPr="0069012D">
        <w:rPr>
          <w:rFonts w:ascii="Sylfaen" w:eastAsia="Times New Roman" w:hAnsi="Sylfaen" w:cs="Sylfaen"/>
          <w:szCs w:val="20"/>
          <w:lang w:val="ro-RO"/>
        </w:rPr>
        <w:t>պե</w:t>
      </w:r>
      <w:r w:rsidRPr="0069012D">
        <w:rPr>
          <w:rFonts w:ascii="Sylfaen" w:eastAsia="Times New Roman" w:hAnsi="Sylfaen"/>
          <w:szCs w:val="20"/>
          <w:lang w:val="ro-RO"/>
        </w:rPr>
        <w:softHyphen/>
      </w:r>
      <w:r w:rsidRPr="0069012D">
        <w:rPr>
          <w:rFonts w:ascii="Sylfaen" w:eastAsia="Times New Roman" w:hAnsi="Sylfaen" w:cs="Sylfaen"/>
          <w:szCs w:val="20"/>
          <w:lang w:val="ro-RO"/>
        </w:rPr>
        <w:t>տութ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մար</w:t>
      </w:r>
      <w:r w:rsidRPr="0069012D">
        <w:rPr>
          <w:rFonts w:ascii="Sylfaen" w:eastAsia="Times New Roman" w:hAnsi="Sylfaen"/>
          <w:szCs w:val="20"/>
          <w:lang w:val="ro-RO"/>
        </w:rPr>
        <w:softHyphen/>
      </w:r>
      <w:r w:rsidRPr="0069012D">
        <w:rPr>
          <w:rFonts w:ascii="Sylfaen" w:eastAsia="Times New Roman" w:hAnsi="Sylfaen" w:cs="Sylfaen"/>
          <w:szCs w:val="20"/>
          <w:lang w:val="ro-RO"/>
        </w:rPr>
        <w:t>զի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շա</w:t>
      </w:r>
      <w:r w:rsidRPr="0069012D">
        <w:rPr>
          <w:rFonts w:ascii="Sylfaen" w:eastAsia="Times New Roman" w:hAnsi="Sylfaen"/>
          <w:szCs w:val="20"/>
          <w:lang w:val="ro-RO"/>
        </w:rPr>
        <w:softHyphen/>
      </w:r>
      <w:r w:rsidRPr="0069012D">
        <w:rPr>
          <w:rFonts w:ascii="Sylfaen" w:eastAsia="Times New Roman" w:hAnsi="Sylfaen" w:cs="Sylfaen"/>
          <w:szCs w:val="20"/>
          <w:lang w:val="ro-RO"/>
        </w:rPr>
        <w:t>հե</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Չպետք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լի</w:t>
      </w:r>
      <w:r w:rsidRPr="0069012D">
        <w:rPr>
          <w:rFonts w:ascii="Sylfaen" w:eastAsia="Times New Roman" w:hAnsi="Sylfaen"/>
          <w:szCs w:val="20"/>
          <w:lang w:val="ro-RO"/>
        </w:rPr>
        <w:softHyphen/>
      </w:r>
      <w:r w:rsidRPr="0069012D">
        <w:rPr>
          <w:rFonts w:ascii="Sylfaen" w:eastAsia="Times New Roman" w:hAnsi="Sylfaen" w:cs="Sylfaen"/>
          <w:szCs w:val="20"/>
          <w:lang w:val="ro-RO"/>
        </w:rPr>
        <w:t>նեն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w:t>
      </w:r>
      <w:r w:rsidRPr="0069012D">
        <w:rPr>
          <w:rFonts w:ascii="Sylfaen" w:eastAsia="Times New Roman" w:hAnsi="Sylfaen"/>
          <w:szCs w:val="20"/>
          <w:lang w:val="ro-RO"/>
        </w:rPr>
        <w:softHyphen/>
      </w:r>
      <w:r w:rsidRPr="0069012D">
        <w:rPr>
          <w:rFonts w:ascii="Sylfaen" w:eastAsia="Times New Roman" w:hAnsi="Sylfaen" w:cs="Sylfaen"/>
          <w:szCs w:val="20"/>
          <w:lang w:val="ro-RO"/>
        </w:rPr>
        <w:t>ռնչ</w:t>
      </w:r>
      <w:r w:rsidRPr="0069012D">
        <w:rPr>
          <w:rFonts w:ascii="Sylfaen" w:eastAsia="Times New Roman" w:hAnsi="Sylfaen"/>
          <w:szCs w:val="20"/>
          <w:lang w:val="ro-RO"/>
        </w:rPr>
        <w:softHyphen/>
      </w:r>
      <w:r w:rsidRPr="0069012D">
        <w:rPr>
          <w:rFonts w:ascii="Sylfaen" w:eastAsia="Times New Roman" w:hAnsi="Sylfaen" w:cs="Sylfaen"/>
          <w:szCs w:val="20"/>
          <w:lang w:val="ro-RO"/>
        </w:rPr>
        <w:t>վող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հար</w:t>
      </w:r>
      <w:r w:rsidRPr="0069012D">
        <w:rPr>
          <w:rFonts w:ascii="Sylfaen" w:eastAsia="Times New Roman" w:hAnsi="Sylfaen"/>
          <w:szCs w:val="20"/>
          <w:lang w:val="ro-RO"/>
        </w:rPr>
        <w:softHyphen/>
      </w:r>
      <w:r w:rsidRPr="0069012D">
        <w:rPr>
          <w:rFonts w:ascii="Sylfaen" w:eastAsia="Times New Roman" w:hAnsi="Sylfaen" w:cs="Sylfaen"/>
          <w:szCs w:val="20"/>
          <w:lang w:val="ro-RO"/>
        </w:rPr>
        <w:t>ցեր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w:t>
      </w:r>
      <w:r w:rsidRPr="0069012D">
        <w:rPr>
          <w:rFonts w:ascii="Sylfaen" w:eastAsia="Times New Roman" w:hAnsi="Sylfaen"/>
          <w:szCs w:val="20"/>
          <w:lang w:val="ro-RO"/>
        </w:rPr>
        <w:softHyphen/>
      </w:r>
      <w:r w:rsidRPr="0069012D">
        <w:rPr>
          <w:rFonts w:ascii="Sylfaen" w:eastAsia="Times New Roman" w:hAnsi="Sylfaen" w:cs="Sylfaen"/>
          <w:szCs w:val="20"/>
          <w:lang w:val="ro-RO"/>
        </w:rPr>
        <w:t>րոնք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դուրս</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մնան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w:t>
      </w:r>
      <w:r w:rsidRPr="0069012D">
        <w:rPr>
          <w:rFonts w:ascii="Sylfaen" w:eastAsia="Times New Roman" w:hAnsi="Sylfaen"/>
          <w:szCs w:val="20"/>
          <w:lang w:val="ro-RO"/>
        </w:rPr>
        <w:softHyphen/>
      </w:r>
      <w:r w:rsidRPr="0069012D">
        <w:rPr>
          <w:rFonts w:ascii="Sylfaen" w:eastAsia="Times New Roman" w:hAnsi="Sylfaen" w:cs="Sylfaen"/>
          <w:szCs w:val="20"/>
          <w:lang w:val="ro-RO"/>
        </w:rPr>
        <w:t>րից</w:t>
      </w:r>
      <w:r>
        <w:rPr>
          <w:rFonts w:ascii="Sylfaen" w:eastAsia="Times New Roman" w:hAnsi="Sylfaen" w:cs="Sylfaen"/>
          <w:szCs w:val="20"/>
          <w:lang w:val="ro-RO"/>
        </w:rPr>
        <w:t>, թեկուզ և տեղ գտած լինեն Մարզի զարգացման ծրագրում և/կամ հանրապետական ծրագրերում</w:t>
      </w:r>
      <w:r w:rsidRPr="0069012D">
        <w:rPr>
          <w:rFonts w:ascii="Sylfaen" w:eastAsia="Times New Roman" w:hAnsi="Sylfaen"/>
          <w:szCs w:val="20"/>
          <w:lang w:val="ro-RO"/>
        </w:rPr>
        <w:t>:</w:t>
      </w:r>
      <w:r>
        <w:rPr>
          <w:rFonts w:ascii="Sylfaen" w:eastAsia="Times New Roman" w:hAnsi="Sylfaen"/>
          <w:szCs w:val="20"/>
          <w:lang w:val="ro-RO"/>
        </w:rPr>
        <w:t xml:space="preserve"> </w:t>
      </w:r>
    </w:p>
    <w:p w:rsidR="00CA2E55" w:rsidRPr="0069012D" w:rsidRDefault="00CA2E55" w:rsidP="00622B12">
      <w:pPr>
        <w:spacing w:after="0"/>
        <w:ind w:firstLine="720"/>
        <w:jc w:val="both"/>
        <w:rPr>
          <w:rFonts w:ascii="Sylfaen" w:eastAsia="Times New Roman" w:hAnsi="Sylfaen"/>
          <w:szCs w:val="20"/>
          <w:lang w:val="ro-RO"/>
        </w:rPr>
      </w:pPr>
      <w:r w:rsidRPr="0069012D">
        <w:rPr>
          <w:rFonts w:ascii="Sylfaen" w:eastAsia="Times New Roman" w:hAnsi="Sylfaen" w:cs="Sylfaen"/>
          <w:b/>
          <w:bCs/>
          <w:i/>
          <w:iCs/>
          <w:szCs w:val="20"/>
          <w:u w:val="single"/>
          <w:lang w:val="ro-RO"/>
        </w:rPr>
        <w:t>Հրա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պա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րա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կայ</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նութ</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յուն</w:t>
      </w:r>
      <w:r>
        <w:rPr>
          <w:rFonts w:ascii="Sylfaen" w:eastAsia="Times New Roman" w:hAnsi="Sylfaen" w:cs="Sylfaen"/>
          <w:b/>
          <w:bCs/>
          <w:i/>
          <w:iCs/>
          <w:szCs w:val="20"/>
          <w:u w:val="single"/>
          <w:lang w:val="ro-RO"/>
        </w:rPr>
        <w:t xml:space="preserve"> և թափանցիկություն</w:t>
      </w:r>
      <w:r w:rsidRPr="0069012D">
        <w:rPr>
          <w:rFonts w:ascii="Sylfaen" w:eastAsia="Times New Roman" w:hAnsi="Sylfaen"/>
          <w:b/>
          <w:bCs/>
          <w:i/>
          <w:iCs/>
          <w:szCs w:val="20"/>
          <w:u w:val="single"/>
          <w:lang w:val="ro-RO"/>
        </w:rPr>
        <w:t>:</w:t>
      </w:r>
      <w:r w:rsidRPr="0069012D">
        <w:rPr>
          <w:rFonts w:ascii="Sylfaen" w:eastAsia="Times New Roman" w:hAnsi="Sylfaen"/>
          <w:szCs w:val="20"/>
          <w:lang w:val="ro-RO"/>
        </w:rPr>
        <w:t xml:space="preserve"> </w:t>
      </w:r>
      <w:r w:rsidR="008807D5">
        <w:rPr>
          <w:rFonts w:ascii="Sylfaen" w:eastAsia="Times New Roman" w:hAnsi="Sylfaen"/>
          <w:szCs w:val="20"/>
          <w:lang w:val="ro-RO"/>
        </w:rPr>
        <w:t>ՀԶ</w:t>
      </w:r>
      <w:r w:rsidRPr="0069012D">
        <w:rPr>
          <w:rFonts w:ascii="Sylfaen" w:eastAsia="Times New Roman" w:hAnsi="Sylfaen" w:cs="Sylfaen"/>
          <w:szCs w:val="20"/>
          <w:lang w:val="ro-RO"/>
        </w:rPr>
        <w:t>Ք</w:t>
      </w:r>
      <w:r w:rsidR="008807D5">
        <w:rPr>
          <w:rFonts w:ascii="Sylfaen" w:eastAsia="Times New Roman" w:hAnsi="Sylfaen" w:cs="Sylfaen"/>
          <w:szCs w:val="20"/>
          <w:lang w:val="ro-RO"/>
        </w:rPr>
        <w:t>Ծ-ն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հան</w:t>
      </w:r>
      <w:r w:rsidRPr="0069012D">
        <w:rPr>
          <w:rFonts w:ascii="Sylfaen" w:eastAsia="Times New Roman" w:hAnsi="Sylfaen"/>
          <w:szCs w:val="20"/>
          <w:lang w:val="ro-RO"/>
        </w:rPr>
        <w:softHyphen/>
      </w:r>
      <w:r w:rsidRPr="0069012D">
        <w:rPr>
          <w:rFonts w:ascii="Sylfaen" w:eastAsia="Times New Roman" w:hAnsi="Sylfaen" w:cs="Sylfaen"/>
          <w:szCs w:val="20"/>
          <w:lang w:val="ro-RO"/>
        </w:rPr>
        <w:t>դի</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լով</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հիմնախն</w:t>
      </w:r>
      <w:r w:rsidRPr="0069012D">
        <w:rPr>
          <w:rFonts w:ascii="Sylfaen" w:eastAsia="Times New Roman" w:hAnsi="Sylfaen"/>
          <w:szCs w:val="20"/>
          <w:lang w:val="ro-RO"/>
        </w:rPr>
        <w:softHyphen/>
      </w:r>
      <w:r w:rsidRPr="0069012D">
        <w:rPr>
          <w:rFonts w:ascii="Sylfaen" w:eastAsia="Times New Roman" w:hAnsi="Sylfaen" w:cs="Sylfaen"/>
          <w:szCs w:val="20"/>
          <w:lang w:val="ro-RO"/>
        </w:rPr>
        <w:t>դիր</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լու</w:t>
      </w:r>
      <w:r w:rsidRPr="0069012D">
        <w:rPr>
          <w:rFonts w:ascii="Sylfaen" w:eastAsia="Times New Roman" w:hAnsi="Sylfaen"/>
          <w:szCs w:val="20"/>
          <w:lang w:val="ro-RO"/>
        </w:rPr>
        <w:softHyphen/>
      </w:r>
      <w:r w:rsidRPr="0069012D">
        <w:rPr>
          <w:rFonts w:ascii="Sylfaen" w:eastAsia="Times New Roman" w:hAnsi="Sylfaen" w:cs="Sylfaen"/>
          <w:szCs w:val="20"/>
          <w:lang w:val="ro-RO"/>
        </w:rPr>
        <w:t>ծումն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ար</w:t>
      </w:r>
      <w:r w:rsidRPr="0069012D">
        <w:rPr>
          <w:rFonts w:ascii="Sylfaen" w:eastAsia="Times New Roman" w:hAnsi="Sylfaen"/>
          <w:szCs w:val="20"/>
          <w:lang w:val="ro-RO"/>
        </w:rPr>
        <w:softHyphen/>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ցո</w:t>
      </w:r>
      <w:r w:rsidRPr="0069012D">
        <w:rPr>
          <w:rFonts w:ascii="Sylfaen" w:eastAsia="Times New Roman" w:hAnsi="Sylfaen"/>
          <w:szCs w:val="20"/>
          <w:lang w:val="ro-RO"/>
        </w:rPr>
        <w:softHyphen/>
      </w:r>
      <w:r w:rsidRPr="0069012D">
        <w:rPr>
          <w:rFonts w:ascii="Sylfaen" w:eastAsia="Times New Roman" w:hAnsi="Sylfaen" w:cs="Sylfaen"/>
          <w:szCs w:val="20"/>
          <w:lang w:val="ro-RO"/>
        </w:rPr>
        <w:t>լող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ամ</w:t>
      </w:r>
      <w:r w:rsidRPr="0069012D">
        <w:rPr>
          <w:rFonts w:ascii="Sylfaen" w:eastAsia="Times New Roman" w:hAnsi="Sylfaen"/>
          <w:szCs w:val="20"/>
          <w:lang w:val="ro-RO"/>
        </w:rPr>
        <w:softHyphen/>
      </w:r>
      <w:r w:rsidRPr="0069012D">
        <w:rPr>
          <w:rFonts w:ascii="Sylfaen" w:eastAsia="Times New Roman" w:hAnsi="Sylfaen" w:cs="Sylfaen"/>
          <w:szCs w:val="20"/>
          <w:lang w:val="ro-RO"/>
        </w:rPr>
        <w:t>բող</w:t>
      </w:r>
      <w:r w:rsidRPr="0069012D">
        <w:rPr>
          <w:rFonts w:ascii="Sylfaen" w:eastAsia="Times New Roman" w:hAnsi="Sylfaen"/>
          <w:szCs w:val="20"/>
          <w:lang w:val="ro-RO"/>
        </w:rPr>
        <w:softHyphen/>
      </w:r>
      <w:r w:rsidRPr="0069012D">
        <w:rPr>
          <w:rFonts w:ascii="Sylfaen" w:eastAsia="Times New Roman" w:hAnsi="Sylfaen" w:cs="Sylfaen"/>
          <w:szCs w:val="20"/>
          <w:lang w:val="ro-RO"/>
        </w:rPr>
        <w:t>ջա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փաս</w:t>
      </w:r>
      <w:r w:rsidRPr="0069012D">
        <w:rPr>
          <w:rFonts w:ascii="Sylfaen" w:eastAsia="Times New Roman" w:hAnsi="Sylfaen"/>
          <w:szCs w:val="20"/>
          <w:lang w:val="ro-RO"/>
        </w:rPr>
        <w:softHyphen/>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թուղթ</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են</w:t>
      </w:r>
      <w:r w:rsidRPr="0069012D">
        <w:rPr>
          <w:rFonts w:ascii="Sylfaen" w:eastAsia="Times New Roman" w:hAnsi="Sylfaen"/>
          <w:szCs w:val="20"/>
          <w:lang w:val="ro-RO"/>
        </w:rPr>
        <w:softHyphen/>
      </w:r>
      <w:r w:rsidRPr="0069012D">
        <w:rPr>
          <w:rFonts w:ascii="Sylfaen" w:eastAsia="Times New Roman" w:hAnsi="Sylfaen" w:cs="Sylfaen"/>
          <w:szCs w:val="20"/>
          <w:lang w:val="ro-RO"/>
        </w:rPr>
        <w:t>թակա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հրապարակման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որ</w:t>
      </w:r>
      <w:r w:rsidRPr="0069012D">
        <w:rPr>
          <w:rFonts w:ascii="Sylfaen" w:eastAsia="Times New Roman" w:hAnsi="Sylfaen"/>
          <w:szCs w:val="20"/>
          <w:lang w:val="ro-RO"/>
        </w:rPr>
        <w:softHyphen/>
      </w:r>
      <w:r w:rsidRPr="0069012D">
        <w:rPr>
          <w:rFonts w:ascii="Sylfaen" w:eastAsia="Times New Roman" w:hAnsi="Sylfaen" w:cs="Sylfaen"/>
          <w:szCs w:val="20"/>
          <w:lang w:val="ro-RO"/>
        </w:rPr>
        <w:t>պես</w:t>
      </w:r>
      <w:r w:rsidRPr="0069012D">
        <w:rPr>
          <w:rFonts w:ascii="Sylfaen" w:eastAsia="Times New Roman" w:hAnsi="Sylfaen"/>
          <w:szCs w:val="20"/>
          <w:lang w:val="ro-RO"/>
        </w:rPr>
        <w:softHyphen/>
      </w:r>
      <w:r w:rsidRPr="0069012D">
        <w:rPr>
          <w:rFonts w:ascii="Sylfaen" w:eastAsia="Times New Roman" w:hAnsi="Sylfaen" w:cs="Sylfaen"/>
          <w:szCs w:val="20"/>
          <w:lang w:val="ro-RO"/>
        </w:rPr>
        <w:t>զի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բնա</w:t>
      </w:r>
      <w:r w:rsidRPr="0069012D">
        <w:rPr>
          <w:rFonts w:ascii="Sylfaen" w:eastAsia="Times New Roman" w:hAnsi="Sylfaen"/>
          <w:szCs w:val="20"/>
          <w:lang w:val="ro-RO"/>
        </w:rPr>
        <w:softHyphen/>
      </w:r>
      <w:r w:rsidRPr="0069012D">
        <w:rPr>
          <w:rFonts w:ascii="Sylfaen" w:eastAsia="Times New Roman" w:hAnsi="Sylfaen" w:cs="Sylfaen"/>
          <w:szCs w:val="20"/>
          <w:lang w:val="ro-RO"/>
        </w:rPr>
        <w:t>կիչ</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00DB7E03">
        <w:rPr>
          <w:rFonts w:ascii="Sylfaen" w:eastAsia="Times New Roman" w:hAnsi="Sylfaen" w:cs="Sylfaen"/>
          <w:szCs w:val="20"/>
          <w:lang w:val="ro-RO"/>
        </w:rPr>
        <w:t>, այլ շահագրգիռ անձիք</w:t>
      </w:r>
      <w:r w:rsidRPr="0069012D">
        <w:rPr>
          <w:rFonts w:ascii="Sylfaen" w:eastAsia="Times New Roman" w:hAnsi="Sylfaen"/>
          <w:szCs w:val="20"/>
          <w:lang w:val="ro-RO"/>
        </w:rPr>
        <w:t xml:space="preserve"> </w:t>
      </w:r>
      <w:r>
        <w:rPr>
          <w:rFonts w:ascii="Sylfaen" w:eastAsia="Times New Roman" w:hAnsi="Sylfaen"/>
          <w:szCs w:val="20"/>
          <w:lang w:val="ro-RO"/>
        </w:rPr>
        <w:t xml:space="preserve">ծանոթանան և </w:t>
      </w:r>
      <w:r w:rsidRPr="0069012D">
        <w:rPr>
          <w:rFonts w:ascii="Sylfaen" w:eastAsia="Times New Roman" w:hAnsi="Sylfaen" w:cs="Sylfaen"/>
          <w:szCs w:val="20"/>
          <w:lang w:val="ro-RO"/>
        </w:rPr>
        <w:t>ճշգրիտ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պատ</w:t>
      </w:r>
      <w:r w:rsidRPr="0069012D">
        <w:rPr>
          <w:rFonts w:ascii="Sylfaen" w:eastAsia="Times New Roman" w:hAnsi="Sylfaen"/>
          <w:szCs w:val="20"/>
          <w:lang w:val="ro-RO"/>
        </w:rPr>
        <w:softHyphen/>
      </w:r>
      <w:r w:rsidRPr="0069012D">
        <w:rPr>
          <w:rFonts w:ascii="Sylfaen" w:eastAsia="Times New Roman" w:hAnsi="Sylfaen" w:cs="Sylfaen"/>
          <w:szCs w:val="20"/>
          <w:lang w:val="ro-RO"/>
        </w:rPr>
        <w:t>կերա</w:t>
      </w:r>
      <w:r w:rsidRPr="0069012D">
        <w:rPr>
          <w:rFonts w:ascii="Sylfaen" w:eastAsia="Times New Roman" w:hAnsi="Sylfaen"/>
          <w:szCs w:val="20"/>
          <w:lang w:val="ro-RO"/>
        </w:rPr>
        <w:softHyphen/>
      </w:r>
      <w:r w:rsidRPr="0069012D">
        <w:rPr>
          <w:rFonts w:ascii="Sylfaen" w:eastAsia="Times New Roman" w:hAnsi="Sylfaen" w:cs="Sylfaen"/>
          <w:szCs w:val="20"/>
          <w:lang w:val="ro-RO"/>
        </w:rPr>
        <w:t>ցում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կազմեն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առ</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w:t>
      </w:r>
      <w:r w:rsidRPr="0069012D">
        <w:rPr>
          <w:rFonts w:ascii="Sylfaen" w:eastAsia="Times New Roman" w:hAnsi="Sylfaen"/>
          <w:szCs w:val="20"/>
          <w:lang w:val="ro-RO"/>
        </w:rPr>
        <w:softHyphen/>
      </w:r>
      <w:r w:rsidRPr="0069012D">
        <w:rPr>
          <w:rFonts w:ascii="Sylfaen" w:eastAsia="Times New Roman" w:hAnsi="Sylfaen" w:cs="Sylfaen"/>
          <w:szCs w:val="20"/>
          <w:lang w:val="ro-RO"/>
        </w:rPr>
        <w:t>նախն</w:t>
      </w:r>
      <w:r w:rsidRPr="0069012D">
        <w:rPr>
          <w:rFonts w:ascii="Sylfaen" w:eastAsia="Times New Roman" w:hAnsi="Sylfaen"/>
          <w:szCs w:val="20"/>
          <w:lang w:val="ro-RO"/>
        </w:rPr>
        <w:softHyphen/>
      </w:r>
      <w:r w:rsidRPr="0069012D">
        <w:rPr>
          <w:rFonts w:ascii="Sylfaen" w:eastAsia="Times New Roman" w:hAnsi="Sylfaen" w:cs="Sylfaen"/>
          <w:szCs w:val="20"/>
          <w:lang w:val="ro-RO"/>
        </w:rPr>
        <w:t>դիր</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դրանց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լուծ</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ու</w:t>
      </w:r>
      <w:r w:rsidRPr="0069012D">
        <w:rPr>
          <w:rFonts w:ascii="Sylfaen" w:eastAsia="Times New Roman" w:hAnsi="Sylfaen"/>
          <w:szCs w:val="20"/>
          <w:lang w:val="ro-RO"/>
        </w:rPr>
        <w:softHyphen/>
      </w:r>
      <w:r w:rsidRPr="0069012D">
        <w:rPr>
          <w:rFonts w:ascii="Sylfaen" w:eastAsia="Times New Roman" w:hAnsi="Sylfaen" w:cs="Sylfaen"/>
          <w:szCs w:val="20"/>
          <w:lang w:val="ro-RO"/>
        </w:rPr>
        <w:t>ղի</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վերաբեր</w:t>
      </w:r>
      <w:r w:rsidRPr="0069012D">
        <w:rPr>
          <w:rFonts w:ascii="Sylfaen" w:eastAsia="Times New Roman" w:hAnsi="Sylfaen"/>
          <w:szCs w:val="20"/>
          <w:lang w:val="ro-RO"/>
        </w:rPr>
        <w:softHyphen/>
      </w:r>
      <w:r w:rsidRPr="0069012D">
        <w:rPr>
          <w:rFonts w:ascii="Sylfaen" w:eastAsia="Times New Roman" w:hAnsi="Sylfaen" w:cs="Sylfaen"/>
          <w:szCs w:val="20"/>
          <w:lang w:val="ro-RO"/>
        </w:rPr>
        <w:t>յալ</w:t>
      </w:r>
      <w:r w:rsidRPr="0069012D">
        <w:rPr>
          <w:rFonts w:ascii="Sylfaen" w:eastAsia="Times New Roman" w:hAnsi="Sylfaen"/>
          <w:szCs w:val="20"/>
          <w:lang w:val="ro-RO"/>
        </w:rPr>
        <w:t>:</w:t>
      </w:r>
      <w:r>
        <w:rPr>
          <w:rFonts w:ascii="Sylfaen" w:eastAsia="Times New Roman" w:hAnsi="Sylfaen"/>
          <w:szCs w:val="20"/>
          <w:lang w:val="ro-RO"/>
        </w:rPr>
        <w:t xml:space="preserve"> Համայնքի յուրաքանչյուր բնակիչ իրավունք ունի ծանոթանալու ՀԶՔԾ-ին վերաբերող բոլոր տեսակի տեղեկություններին</w:t>
      </w:r>
      <w:r w:rsidR="00DB7E03">
        <w:rPr>
          <w:rFonts w:ascii="Sylfaen" w:eastAsia="Times New Roman" w:hAnsi="Sylfaen"/>
          <w:szCs w:val="20"/>
          <w:lang w:val="ro-RO"/>
        </w:rPr>
        <w:t>՝</w:t>
      </w:r>
      <w:r>
        <w:rPr>
          <w:rFonts w:ascii="Sylfaen" w:eastAsia="Times New Roman" w:hAnsi="Sylfaen"/>
          <w:szCs w:val="20"/>
          <w:lang w:val="ro-RO"/>
        </w:rPr>
        <w:t xml:space="preserve"> դրա մշակման և իրականացման բոլոր փուլերում: ՀԶՔԾ-ի մշակման, իրականացման և արդյունքների մասին տեղեկատվությունը պետք է հասանելի լինի հանրությանն այնպես, որ հնարավոր լինի ոչ միայն հետևել, այլ նաև աջակցել ՏԻՄ-երի աշխատանքներին:</w:t>
      </w:r>
    </w:p>
    <w:p w:rsidR="00CA2E55" w:rsidRPr="0069012D" w:rsidRDefault="00CA2E55" w:rsidP="00622B12">
      <w:pPr>
        <w:spacing w:after="0"/>
        <w:ind w:firstLine="720"/>
        <w:jc w:val="both"/>
        <w:rPr>
          <w:rFonts w:ascii="Sylfaen" w:eastAsia="Times New Roman" w:hAnsi="Sylfaen"/>
          <w:szCs w:val="20"/>
          <w:lang w:val="ro-RO"/>
        </w:rPr>
      </w:pPr>
      <w:r w:rsidRPr="0069012D">
        <w:rPr>
          <w:rFonts w:ascii="Sylfaen" w:eastAsia="Times New Roman" w:hAnsi="Sylfaen" w:cs="Sylfaen"/>
          <w:b/>
          <w:bCs/>
          <w:i/>
          <w:iCs/>
          <w:szCs w:val="20"/>
          <w:u w:val="single"/>
          <w:lang w:val="ro-RO"/>
        </w:rPr>
        <w:t>Ինք</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նու</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րույ</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նութ</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յուն</w:t>
      </w:r>
      <w:r w:rsidRPr="0069012D">
        <w:rPr>
          <w:rFonts w:ascii="Sylfaen" w:eastAsia="Times New Roman" w:hAnsi="Sylfaen"/>
          <w:b/>
          <w:bCs/>
          <w:i/>
          <w:iCs/>
          <w:szCs w:val="20"/>
          <w:u w:val="single"/>
          <w:lang w:val="ro-RO"/>
        </w:rPr>
        <w:t>:</w:t>
      </w:r>
      <w:r w:rsidRPr="0069012D">
        <w:rPr>
          <w:rFonts w:ascii="Sylfaen" w:eastAsia="Times New Roman" w:hAnsi="Sylfaen"/>
          <w:szCs w:val="20"/>
          <w:lang w:val="ro-RO"/>
        </w:rPr>
        <w:t xml:space="preserve"> </w:t>
      </w:r>
      <w:r w:rsidR="00DB7E03">
        <w:rPr>
          <w:rFonts w:ascii="Sylfaen" w:eastAsia="Times New Roman" w:hAnsi="Sylfaen"/>
          <w:szCs w:val="20"/>
          <w:lang w:val="ro-RO"/>
        </w:rPr>
        <w:t>ՀԶ</w:t>
      </w:r>
      <w:r w:rsidRPr="0069012D">
        <w:rPr>
          <w:rFonts w:ascii="Sylfaen" w:eastAsia="Times New Roman" w:hAnsi="Sylfaen" w:cs="Sylfaen"/>
          <w:szCs w:val="20"/>
          <w:lang w:val="ro-RO"/>
        </w:rPr>
        <w:t>Ք</w:t>
      </w:r>
      <w:r w:rsidR="00DB7E03">
        <w:rPr>
          <w:rFonts w:ascii="Sylfaen" w:eastAsia="Times New Roman" w:hAnsi="Sylfaen" w:cs="Sylfaen"/>
          <w:szCs w:val="20"/>
          <w:lang w:val="ro-RO"/>
        </w:rPr>
        <w:t>Ծ-</w:t>
      </w:r>
      <w:r w:rsidRPr="0069012D">
        <w:rPr>
          <w:rFonts w:ascii="Sylfaen" w:eastAsia="Times New Roman" w:hAnsi="Sylfaen" w:cs="Sylfaen"/>
          <w:szCs w:val="20"/>
          <w:lang w:val="ro-RO"/>
        </w:rPr>
        <w:t>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մշա</w:t>
      </w:r>
      <w:r w:rsidRPr="0069012D">
        <w:rPr>
          <w:rFonts w:ascii="Sylfaen" w:eastAsia="Times New Roman" w:hAnsi="Sylfaen"/>
          <w:szCs w:val="20"/>
          <w:lang w:val="ro-RO"/>
        </w:rPr>
        <w:softHyphen/>
      </w:r>
      <w:r w:rsidRPr="0069012D">
        <w:rPr>
          <w:rFonts w:ascii="Sylfaen" w:eastAsia="Times New Roman" w:hAnsi="Sylfaen" w:cs="Sylfaen"/>
          <w:szCs w:val="20"/>
          <w:lang w:val="ro-RO"/>
        </w:rPr>
        <w:t>կու</w:t>
      </w:r>
      <w:r w:rsidRPr="0069012D">
        <w:rPr>
          <w:rFonts w:ascii="Sylfaen" w:eastAsia="Times New Roman" w:hAnsi="Sylfaen"/>
          <w:szCs w:val="20"/>
          <w:lang w:val="ro-RO"/>
        </w:rPr>
        <w:softHyphen/>
      </w:r>
      <w:r w:rsidRPr="0069012D">
        <w:rPr>
          <w:rFonts w:ascii="Sylfaen" w:eastAsia="Times New Roman" w:hAnsi="Sylfaen" w:cs="Sylfaen"/>
          <w:szCs w:val="20"/>
          <w:lang w:val="ro-RO"/>
        </w:rPr>
        <w:t>մը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տար</w:t>
      </w:r>
      <w:r w:rsidRPr="0069012D">
        <w:rPr>
          <w:rFonts w:ascii="Sylfaen" w:eastAsia="Times New Roman" w:hAnsi="Sylfaen"/>
          <w:szCs w:val="20"/>
          <w:lang w:val="ro-RO"/>
        </w:rPr>
        <w:softHyphen/>
      </w:r>
      <w:r w:rsidRPr="0069012D">
        <w:rPr>
          <w:rFonts w:ascii="Sylfaen" w:eastAsia="Times New Roman" w:hAnsi="Sylfaen" w:cs="Sylfaen"/>
          <w:szCs w:val="20"/>
          <w:lang w:val="ro-RO"/>
        </w:rPr>
        <w:t>վում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ղե</w:t>
      </w:r>
      <w:r w:rsidRPr="0069012D">
        <w:rPr>
          <w:rFonts w:ascii="Sylfaen" w:eastAsia="Times New Roman" w:hAnsi="Sylfaen"/>
          <w:szCs w:val="20"/>
          <w:lang w:val="ro-RO"/>
        </w:rPr>
        <w:softHyphen/>
      </w:r>
      <w:r w:rsidRPr="0069012D">
        <w:rPr>
          <w:rFonts w:ascii="Sylfaen" w:eastAsia="Times New Roman" w:hAnsi="Sylfaen" w:cs="Sylfaen"/>
          <w:szCs w:val="20"/>
          <w:lang w:val="ro-RO"/>
        </w:rPr>
        <w:t>կավա</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աշխատա</w:t>
      </w:r>
      <w:r w:rsidRPr="0069012D">
        <w:rPr>
          <w:rFonts w:ascii="Sylfaen" w:eastAsia="Times New Roman" w:hAnsi="Sylfaen"/>
          <w:szCs w:val="20"/>
          <w:lang w:val="ro-RO"/>
        </w:rPr>
        <w:softHyphen/>
      </w:r>
      <w:r w:rsidRPr="0069012D">
        <w:rPr>
          <w:rFonts w:ascii="Sylfaen" w:eastAsia="Times New Roman" w:hAnsi="Sylfaen" w:cs="Sylfaen"/>
          <w:szCs w:val="20"/>
          <w:lang w:val="ro-RO"/>
        </w:rPr>
        <w:t>կազ</w:t>
      </w:r>
      <w:r w:rsidRPr="0069012D">
        <w:rPr>
          <w:rFonts w:ascii="Sylfaen" w:eastAsia="Times New Roman" w:hAnsi="Sylfaen"/>
          <w:szCs w:val="20"/>
          <w:lang w:val="ro-RO"/>
        </w:rPr>
        <w:softHyphen/>
      </w:r>
      <w:r w:rsidRPr="0069012D">
        <w:rPr>
          <w:rFonts w:ascii="Sylfaen" w:eastAsia="Times New Roman" w:hAnsi="Sylfaen" w:cs="Sylfaen"/>
          <w:szCs w:val="20"/>
          <w:lang w:val="ro-RO"/>
        </w:rPr>
        <w:t>մի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կող</w:t>
      </w:r>
      <w:r w:rsidRPr="0069012D">
        <w:rPr>
          <w:rFonts w:ascii="Sylfaen" w:eastAsia="Times New Roman" w:hAnsi="Sylfaen"/>
          <w:szCs w:val="20"/>
          <w:lang w:val="ro-RO"/>
        </w:rPr>
        <w:softHyphen/>
      </w:r>
      <w:r w:rsidRPr="0069012D">
        <w:rPr>
          <w:rFonts w:ascii="Sylfaen" w:eastAsia="Times New Roman" w:hAnsi="Sylfaen" w:cs="Sylfaen"/>
          <w:szCs w:val="20"/>
          <w:lang w:val="ro-RO"/>
        </w:rPr>
        <w:t>մից՝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ինք</w:t>
      </w:r>
      <w:r w:rsidRPr="0069012D">
        <w:rPr>
          <w:rFonts w:ascii="Sylfaen" w:eastAsia="Times New Roman" w:hAnsi="Sylfaen"/>
          <w:szCs w:val="20"/>
          <w:lang w:val="ro-RO"/>
        </w:rPr>
        <w:softHyphen/>
      </w:r>
      <w:r w:rsidRPr="0069012D">
        <w:rPr>
          <w:rFonts w:ascii="Sylfaen" w:eastAsia="Times New Roman" w:hAnsi="Sylfaen" w:cs="Sylfaen"/>
          <w:szCs w:val="20"/>
          <w:lang w:val="ro-RO"/>
        </w:rPr>
        <w:t>նու</w:t>
      </w:r>
      <w:r w:rsidRPr="0069012D">
        <w:rPr>
          <w:rFonts w:ascii="Sylfaen" w:eastAsia="Times New Roman" w:hAnsi="Sylfaen"/>
          <w:szCs w:val="20"/>
          <w:lang w:val="ro-RO"/>
        </w:rPr>
        <w:softHyphen/>
      </w:r>
      <w:r w:rsidRPr="0069012D">
        <w:rPr>
          <w:rFonts w:ascii="Sylfaen" w:eastAsia="Times New Roman" w:hAnsi="Sylfaen" w:cs="Sylfaen"/>
          <w:szCs w:val="20"/>
          <w:lang w:val="ro-RO"/>
        </w:rPr>
        <w:t>րույ</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բար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մշակման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աշխատանքներին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կարող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են</w:t>
      </w:r>
      <w:r w:rsidR="00600901">
        <w:rPr>
          <w:rFonts w:ascii="Sylfaen" w:eastAsia="Times New Roman" w:hAnsi="Sylfaen" w:cs="Sylfaen"/>
          <w:szCs w:val="20"/>
          <w:lang w:val="ro-RO"/>
        </w:rPr>
        <w:t xml:space="preserve"> և պետք 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մասնակցե</w:t>
      </w:r>
      <w:r w:rsidR="00600901">
        <w:rPr>
          <w:rFonts w:ascii="Sylfaen" w:eastAsia="Times New Roman" w:hAnsi="Sylfaen" w:cs="Sylfaen"/>
          <w:szCs w:val="20"/>
          <w:lang w:val="ro-RO"/>
        </w:rPr>
        <w:t>ն</w:t>
      </w:r>
      <w:r w:rsidRPr="0069012D">
        <w:rPr>
          <w:rFonts w:ascii="Sylfaen" w:eastAsia="Times New Roman" w:hAnsi="Sylfaen"/>
          <w:szCs w:val="20"/>
          <w:lang w:val="ro-RO"/>
        </w:rPr>
        <w:t xml:space="preserve"> </w:t>
      </w:r>
      <w:r w:rsidR="00DB7E03">
        <w:rPr>
          <w:rFonts w:ascii="Sylfaen" w:eastAsia="Times New Roman" w:hAnsi="Sylfaen"/>
          <w:szCs w:val="20"/>
          <w:lang w:val="ro-RO"/>
        </w:rPr>
        <w:t xml:space="preserve">նաև </w:t>
      </w:r>
      <w:r w:rsidRPr="0069012D">
        <w:rPr>
          <w:rFonts w:ascii="Sylfaen" w:eastAsia="Times New Roman" w:hAnsi="Sylfaen" w:cs="Sylfaen"/>
          <w:szCs w:val="20"/>
          <w:lang w:val="ro-RO"/>
        </w:rPr>
        <w:t>համայնքի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ավագանու</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անդամները</w:t>
      </w:r>
      <w:r w:rsidRPr="0069012D">
        <w:rPr>
          <w:rFonts w:ascii="Sylfaen" w:eastAsia="Times New Roman" w:hAnsi="Sylfaen"/>
          <w:szCs w:val="20"/>
          <w:lang w:val="ro-RO"/>
        </w:rPr>
        <w:t>,</w:t>
      </w:r>
      <w:r>
        <w:rPr>
          <w:rFonts w:ascii="Sylfaen" w:eastAsia="Times New Roman" w:hAnsi="Sylfaen"/>
          <w:szCs w:val="20"/>
          <w:lang w:val="ro-RO"/>
        </w:rPr>
        <w:t xml:space="preserve"> քաղաքացիական հասարակության կազմակերպությունները և քաղաքացիները,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իսկ</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վերջնական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տարբերակը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հաստատում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համայնքի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ավագանին</w:t>
      </w:r>
      <w:r w:rsidRPr="0069012D">
        <w:rPr>
          <w:rFonts w:ascii="Sylfaen" w:eastAsia="Times New Roman" w:hAnsi="Sylfaen"/>
          <w:szCs w:val="20"/>
          <w:lang w:val="ro-RO"/>
        </w:rPr>
        <w:t xml:space="preserve">: </w:t>
      </w:r>
      <w:r>
        <w:rPr>
          <w:rFonts w:ascii="Sylfaen" w:eastAsia="Times New Roman" w:hAnsi="Sylfaen"/>
          <w:szCs w:val="20"/>
          <w:lang w:val="ro-RO"/>
        </w:rPr>
        <w:t>ՏԻՄ-եր</w:t>
      </w:r>
      <w:r w:rsidRPr="0069012D">
        <w:rPr>
          <w:rFonts w:ascii="Sylfaen" w:eastAsia="Times New Roman" w:hAnsi="Sylfaen" w:cs="Sylfaen"/>
          <w:szCs w:val="20"/>
          <w:lang w:val="ro-RO"/>
        </w:rPr>
        <w:t>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w:t>
      </w:r>
      <w:r w:rsidRPr="0069012D">
        <w:rPr>
          <w:rFonts w:ascii="Sylfaen" w:eastAsia="Times New Roman" w:hAnsi="Sylfaen"/>
          <w:szCs w:val="20"/>
          <w:lang w:val="ro-RO"/>
        </w:rPr>
        <w:softHyphen/>
      </w:r>
      <w:r w:rsidRPr="0069012D">
        <w:rPr>
          <w:rFonts w:ascii="Sylfaen" w:eastAsia="Times New Roman" w:hAnsi="Sylfaen" w:cs="Sylfaen"/>
          <w:szCs w:val="20"/>
          <w:lang w:val="ro-RO"/>
        </w:rPr>
        <w:t>րավա</w:t>
      </w:r>
      <w:r w:rsidRPr="0069012D">
        <w:rPr>
          <w:rFonts w:ascii="Sylfaen" w:eastAsia="Times New Roman" w:hAnsi="Sylfaen"/>
          <w:szCs w:val="20"/>
          <w:lang w:val="ro-RO"/>
        </w:rPr>
        <w:softHyphen/>
      </w:r>
      <w:r w:rsidRPr="0069012D">
        <w:rPr>
          <w:rFonts w:ascii="Sylfaen" w:eastAsia="Times New Roman" w:hAnsi="Sylfaen" w:cs="Sylfaen"/>
          <w:szCs w:val="20"/>
          <w:lang w:val="ro-RO"/>
        </w:rPr>
        <w:t>սութ</w:t>
      </w:r>
      <w:r w:rsidRPr="0069012D">
        <w:rPr>
          <w:rFonts w:ascii="Sylfaen" w:eastAsia="Times New Roman" w:hAnsi="Sylfaen"/>
          <w:szCs w:val="20"/>
          <w:lang w:val="ro-RO"/>
        </w:rPr>
        <w:softHyphen/>
      </w:r>
      <w:r w:rsidRPr="0069012D">
        <w:rPr>
          <w:rFonts w:ascii="Sylfaen" w:eastAsia="Times New Roman" w:hAnsi="Sylfaen" w:cs="Sylfaen"/>
          <w:szCs w:val="20"/>
          <w:lang w:val="ro-RO"/>
        </w:rPr>
        <w:t>յ</w:t>
      </w:r>
      <w:r w:rsidR="00DB7E03">
        <w:rPr>
          <w:rFonts w:ascii="Sylfaen" w:eastAsia="Times New Roman" w:hAnsi="Sylfaen" w:cs="Sylfaen"/>
          <w:szCs w:val="20"/>
          <w:lang w:val="ro-RO"/>
        </w:rPr>
        <w:t>ու</w:t>
      </w:r>
      <w:r w:rsidRPr="0069012D">
        <w:rPr>
          <w:rFonts w:ascii="Sylfaen" w:eastAsia="Times New Roman" w:hAnsi="Sylfaen" w:cs="Sylfaen"/>
          <w:szCs w:val="20"/>
          <w:lang w:val="ro-RO"/>
        </w:rPr>
        <w:t>ն</w:t>
      </w:r>
      <w:r w:rsidR="00DB7E03">
        <w:rPr>
          <w:rFonts w:ascii="Sylfaen" w:eastAsia="Times New Roman" w:hAnsi="Sylfaen" w:cs="Sylfaen"/>
          <w:szCs w:val="20"/>
          <w:lang w:val="ro-RO"/>
        </w:rPr>
        <w:t>ների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շրջա</w:t>
      </w:r>
      <w:r w:rsidRPr="0069012D">
        <w:rPr>
          <w:rFonts w:ascii="Sylfaen" w:eastAsia="Times New Roman" w:hAnsi="Sylfaen"/>
          <w:szCs w:val="20"/>
          <w:lang w:val="ro-RO"/>
        </w:rPr>
        <w:softHyphen/>
      </w:r>
      <w:r w:rsidRPr="0069012D">
        <w:rPr>
          <w:rFonts w:ascii="Sylfaen" w:eastAsia="Times New Roman" w:hAnsi="Sylfaen" w:cs="Sylfaen"/>
          <w:szCs w:val="20"/>
          <w:lang w:val="ro-RO"/>
        </w:rPr>
        <w:t>նակ</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տար</w:t>
      </w:r>
      <w:r w:rsidRPr="0069012D">
        <w:rPr>
          <w:rFonts w:ascii="Sylfaen" w:eastAsia="Times New Roman" w:hAnsi="Sylfaen"/>
          <w:szCs w:val="20"/>
          <w:lang w:val="ro-RO"/>
        </w:rPr>
        <w:softHyphen/>
      </w:r>
      <w:r w:rsidRPr="0069012D">
        <w:rPr>
          <w:rFonts w:ascii="Sylfaen" w:eastAsia="Times New Roman" w:hAnsi="Sylfaen" w:cs="Sylfaen"/>
          <w:szCs w:val="20"/>
          <w:lang w:val="ro-RO"/>
        </w:rPr>
        <w:t>բեր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բնա</w:t>
      </w:r>
      <w:r w:rsidRPr="0069012D">
        <w:rPr>
          <w:rFonts w:ascii="Sylfaen" w:eastAsia="Times New Roman" w:hAnsi="Sylfaen"/>
          <w:szCs w:val="20"/>
          <w:lang w:val="ro-RO"/>
        </w:rPr>
        <w:softHyphen/>
      </w:r>
      <w:r w:rsidRPr="0069012D">
        <w:rPr>
          <w:rFonts w:ascii="Sylfaen" w:eastAsia="Times New Roman" w:hAnsi="Sylfaen" w:cs="Sylfaen"/>
          <w:szCs w:val="20"/>
          <w:lang w:val="ro-RO"/>
        </w:rPr>
        <w:t>գա</w:t>
      </w:r>
      <w:r w:rsidRPr="0069012D">
        <w:rPr>
          <w:rFonts w:ascii="Sylfaen" w:eastAsia="Times New Roman" w:hAnsi="Sylfaen"/>
          <w:szCs w:val="20"/>
          <w:lang w:val="ro-RO"/>
        </w:rPr>
        <w:softHyphen/>
      </w:r>
      <w:r w:rsidRPr="0069012D">
        <w:rPr>
          <w:rFonts w:ascii="Sylfaen" w:eastAsia="Times New Roman" w:hAnsi="Sylfaen" w:cs="Sylfaen"/>
          <w:szCs w:val="20"/>
          <w:lang w:val="ro-RO"/>
        </w:rPr>
        <w:t>վառ</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զար</w:t>
      </w:r>
      <w:r w:rsidRPr="0069012D">
        <w:rPr>
          <w:rFonts w:ascii="Sylfaen" w:eastAsia="Times New Roman" w:hAnsi="Sylfaen"/>
          <w:szCs w:val="20"/>
          <w:lang w:val="ro-RO"/>
        </w:rPr>
        <w:softHyphen/>
      </w:r>
      <w:r w:rsidRPr="0069012D">
        <w:rPr>
          <w:rFonts w:ascii="Sylfaen" w:eastAsia="Times New Roman" w:hAnsi="Sylfaen" w:cs="Sylfaen"/>
          <w:szCs w:val="20"/>
          <w:lang w:val="ro-RO"/>
        </w:rPr>
        <w:t>գաց</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ծրագ</w:t>
      </w:r>
      <w:r w:rsidRPr="0069012D">
        <w:rPr>
          <w:rFonts w:ascii="Sylfaen" w:eastAsia="Times New Roman" w:hAnsi="Sylfaen"/>
          <w:szCs w:val="20"/>
          <w:lang w:val="ro-RO"/>
        </w:rPr>
        <w:softHyphen/>
      </w:r>
      <w:r w:rsidRPr="0069012D">
        <w:rPr>
          <w:rFonts w:ascii="Sylfaen" w:eastAsia="Times New Roman" w:hAnsi="Sylfaen" w:cs="Sylfaen"/>
          <w:szCs w:val="20"/>
          <w:lang w:val="ro-RO"/>
        </w:rPr>
        <w:t>րե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մշակ</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նաց</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վուն</w:t>
      </w:r>
      <w:r w:rsidRPr="0069012D">
        <w:rPr>
          <w:rFonts w:ascii="Sylfaen" w:eastAsia="Times New Roman" w:hAnsi="Sylfaen"/>
          <w:szCs w:val="20"/>
          <w:lang w:val="ro-RO"/>
        </w:rPr>
        <w:softHyphen/>
      </w:r>
      <w:r w:rsidRPr="0069012D">
        <w:rPr>
          <w:rFonts w:ascii="Sylfaen" w:eastAsia="Times New Roman" w:hAnsi="Sylfaen" w:cs="Sylfaen"/>
          <w:szCs w:val="20"/>
          <w:lang w:val="ro-RO"/>
        </w:rPr>
        <w:t>քը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պատ</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նում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քին</w:t>
      </w:r>
      <w:r w:rsidRPr="0069012D">
        <w:rPr>
          <w:rFonts w:ascii="Sylfaen" w:eastAsia="Times New Roman" w:hAnsi="Sylfaen"/>
          <w:szCs w:val="20"/>
          <w:lang w:val="ro-RO"/>
        </w:rPr>
        <w:t>:</w:t>
      </w:r>
    </w:p>
    <w:p w:rsidR="00CA2E55" w:rsidRPr="0069012D" w:rsidRDefault="00CA2E55" w:rsidP="00622B12">
      <w:pPr>
        <w:spacing w:after="0"/>
        <w:ind w:firstLine="720"/>
        <w:jc w:val="both"/>
        <w:rPr>
          <w:rFonts w:ascii="Sylfaen" w:eastAsia="Times New Roman" w:hAnsi="Sylfaen"/>
          <w:szCs w:val="20"/>
          <w:lang w:val="ro-RO"/>
        </w:rPr>
      </w:pPr>
      <w:r w:rsidRPr="0069012D">
        <w:rPr>
          <w:rFonts w:ascii="Sylfaen" w:eastAsia="Times New Roman" w:hAnsi="Sylfaen" w:cs="Sylfaen"/>
          <w:b/>
          <w:bCs/>
          <w:i/>
          <w:iCs/>
          <w:szCs w:val="20"/>
          <w:u w:val="single"/>
          <w:lang w:val="ro-RO"/>
        </w:rPr>
        <w:t>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ռաջ</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նա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հեր</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թութ</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յուն</w:t>
      </w:r>
      <w:r w:rsidRPr="0069012D">
        <w:rPr>
          <w:rFonts w:ascii="Sylfaen" w:eastAsia="Times New Roman" w:hAnsi="Sylfaen"/>
          <w:b/>
          <w:bCs/>
          <w:i/>
          <w:iCs/>
          <w:szCs w:val="20"/>
          <w:u w:val="single"/>
          <w:lang w:val="ro-RO"/>
        </w:rPr>
        <w:t>:</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Սուղ</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ֆի</w:t>
      </w:r>
      <w:r w:rsidRPr="0069012D">
        <w:rPr>
          <w:rFonts w:ascii="Sylfaen" w:eastAsia="Times New Roman" w:hAnsi="Sylfaen"/>
          <w:szCs w:val="20"/>
          <w:lang w:val="ro-RO"/>
        </w:rPr>
        <w:softHyphen/>
      </w:r>
      <w:r w:rsidRPr="0069012D">
        <w:rPr>
          <w:rFonts w:ascii="Sylfaen" w:eastAsia="Times New Roman" w:hAnsi="Sylfaen" w:cs="Sylfaen"/>
          <w:szCs w:val="20"/>
          <w:lang w:val="ro-RO"/>
        </w:rPr>
        <w:t>նան</w:t>
      </w:r>
      <w:r w:rsidRPr="0069012D">
        <w:rPr>
          <w:rFonts w:ascii="Sylfaen" w:eastAsia="Times New Roman" w:hAnsi="Sylfaen"/>
          <w:szCs w:val="20"/>
          <w:lang w:val="ro-RO"/>
        </w:rPr>
        <w:softHyphen/>
      </w:r>
      <w:r w:rsidRPr="0069012D">
        <w:rPr>
          <w:rFonts w:ascii="Sylfaen" w:eastAsia="Times New Roman" w:hAnsi="Sylfaen" w:cs="Sylfaen"/>
          <w:szCs w:val="20"/>
          <w:lang w:val="ro-RO"/>
        </w:rPr>
        <w:t>սա</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w:t>
      </w:r>
      <w:r w:rsidRPr="0069012D">
        <w:rPr>
          <w:rFonts w:ascii="Sylfaen" w:eastAsia="Times New Roman" w:hAnsi="Sylfaen"/>
          <w:szCs w:val="20"/>
          <w:lang w:val="ro-RO"/>
        </w:rPr>
        <w:softHyphen/>
      </w:r>
      <w:r w:rsidRPr="0069012D">
        <w:rPr>
          <w:rFonts w:ascii="Sylfaen" w:eastAsia="Times New Roman" w:hAnsi="Sylfaen" w:cs="Sylfaen"/>
          <w:szCs w:val="20"/>
          <w:lang w:val="ro-RO"/>
        </w:rPr>
        <w:t>ջոց</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պայ</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առ</w:t>
      </w:r>
      <w:r w:rsidRPr="0069012D">
        <w:rPr>
          <w:rFonts w:ascii="Sylfaen" w:eastAsia="Times New Roman" w:hAnsi="Sylfaen"/>
          <w:szCs w:val="20"/>
          <w:lang w:val="ro-RO"/>
        </w:rPr>
        <w:softHyphen/>
      </w:r>
      <w:r w:rsidRPr="0069012D">
        <w:rPr>
          <w:rFonts w:ascii="Sylfaen" w:eastAsia="Times New Roman" w:hAnsi="Sylfaen" w:cs="Sylfaen"/>
          <w:szCs w:val="20"/>
          <w:lang w:val="ro-RO"/>
        </w:rPr>
        <w:t>կա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հիմնախնդիր</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լուծ</w:t>
      </w:r>
      <w:r w:rsidRPr="0069012D">
        <w:rPr>
          <w:rFonts w:ascii="Sylfaen" w:eastAsia="Times New Roman" w:hAnsi="Sylfaen"/>
          <w:szCs w:val="20"/>
          <w:lang w:val="ro-RO"/>
        </w:rPr>
        <w:softHyphen/>
      </w:r>
      <w:r w:rsidRPr="0069012D">
        <w:rPr>
          <w:rFonts w:ascii="Sylfaen" w:eastAsia="Times New Roman" w:hAnsi="Sylfaen" w:cs="Sylfaen"/>
          <w:szCs w:val="20"/>
          <w:lang w:val="ro-RO"/>
        </w:rPr>
        <w:t>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անհ</w:t>
      </w:r>
      <w:r w:rsidRPr="0069012D">
        <w:rPr>
          <w:rFonts w:ascii="Sylfaen" w:eastAsia="Times New Roman" w:hAnsi="Sylfaen"/>
          <w:szCs w:val="20"/>
          <w:lang w:val="ro-RO"/>
        </w:rPr>
        <w:softHyphen/>
      </w:r>
      <w:r w:rsidRPr="0069012D">
        <w:rPr>
          <w:rFonts w:ascii="Sylfaen" w:eastAsia="Times New Roman" w:hAnsi="Sylfaen" w:cs="Sylfaen"/>
          <w:szCs w:val="20"/>
          <w:lang w:val="ro-RO"/>
        </w:rPr>
        <w:t>րա</w:t>
      </w:r>
      <w:r w:rsidRPr="0069012D">
        <w:rPr>
          <w:rFonts w:ascii="Sylfaen" w:eastAsia="Times New Roman" w:hAnsi="Sylfaen"/>
          <w:szCs w:val="20"/>
          <w:lang w:val="ro-RO"/>
        </w:rPr>
        <w:softHyphen/>
      </w:r>
      <w:r w:rsidRPr="0069012D">
        <w:rPr>
          <w:rFonts w:ascii="Sylfaen" w:eastAsia="Times New Roman" w:hAnsi="Sylfaen" w:cs="Sylfaen"/>
          <w:szCs w:val="20"/>
          <w:lang w:val="ro-RO"/>
        </w:rPr>
        <w:t>ժեշտ</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դրան</w:t>
      </w:r>
      <w:r w:rsidRPr="0069012D">
        <w:rPr>
          <w:rFonts w:ascii="Sylfaen" w:eastAsia="Times New Roman" w:hAnsi="Sylfaen"/>
          <w:szCs w:val="20"/>
          <w:lang w:val="ro-RO"/>
        </w:rPr>
        <w:softHyphen/>
      </w:r>
      <w:r w:rsidRPr="0069012D">
        <w:rPr>
          <w:rFonts w:ascii="Sylfaen" w:eastAsia="Times New Roman" w:hAnsi="Sylfaen" w:cs="Sylfaen"/>
          <w:szCs w:val="20"/>
          <w:lang w:val="ro-RO"/>
        </w:rPr>
        <w:t>ցից</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ընտ</w:t>
      </w:r>
      <w:r w:rsidRPr="0069012D">
        <w:rPr>
          <w:rFonts w:ascii="Sylfaen" w:eastAsia="Times New Roman" w:hAnsi="Sylfaen"/>
          <w:szCs w:val="20"/>
          <w:lang w:val="ro-RO"/>
        </w:rPr>
        <w:softHyphen/>
      </w:r>
      <w:r w:rsidRPr="0069012D">
        <w:rPr>
          <w:rFonts w:ascii="Sylfaen" w:eastAsia="Times New Roman" w:hAnsi="Sylfaen" w:cs="Sylfaen"/>
          <w:szCs w:val="20"/>
          <w:lang w:val="ro-RO"/>
        </w:rPr>
        <w:t>րել</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w:t>
      </w:r>
      <w:r w:rsidRPr="0069012D">
        <w:rPr>
          <w:rFonts w:ascii="Sylfaen" w:eastAsia="Times New Roman" w:hAnsi="Sylfaen"/>
          <w:szCs w:val="20"/>
          <w:lang w:val="ro-RO"/>
        </w:rPr>
        <w:softHyphen/>
      </w:r>
      <w:r w:rsidRPr="0069012D">
        <w:rPr>
          <w:rFonts w:ascii="Sylfaen" w:eastAsia="Times New Roman" w:hAnsi="Sylfaen" w:cs="Sylfaen"/>
          <w:szCs w:val="20"/>
          <w:lang w:val="ro-RO"/>
        </w:rPr>
        <w:t>մե</w:t>
      </w:r>
      <w:r w:rsidRPr="0069012D">
        <w:rPr>
          <w:rFonts w:ascii="Sylfaen" w:eastAsia="Times New Roman" w:hAnsi="Sylfaen"/>
          <w:szCs w:val="20"/>
          <w:lang w:val="ro-RO"/>
        </w:rPr>
        <w:softHyphen/>
      </w:r>
      <w:r w:rsidRPr="0069012D">
        <w:rPr>
          <w:rFonts w:ascii="Sylfaen" w:eastAsia="Times New Roman" w:hAnsi="Sylfaen" w:cs="Sylfaen"/>
          <w:szCs w:val="20"/>
          <w:lang w:val="ro-RO"/>
        </w:rPr>
        <w:t>նա</w:t>
      </w:r>
      <w:r w:rsidRPr="0069012D">
        <w:rPr>
          <w:rFonts w:ascii="Sylfaen" w:eastAsia="Times New Roman" w:hAnsi="Sylfaen"/>
          <w:szCs w:val="20"/>
          <w:lang w:val="ro-RO"/>
        </w:rPr>
        <w:softHyphen/>
      </w:r>
      <w:r w:rsidRPr="0069012D">
        <w:rPr>
          <w:rFonts w:ascii="Sylfaen" w:eastAsia="Times New Roman" w:hAnsi="Sylfaen" w:cs="Sylfaen"/>
          <w:szCs w:val="20"/>
          <w:lang w:val="ro-RO"/>
        </w:rPr>
        <w:t>կարևոր</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հրա</w:t>
      </w:r>
      <w:r w:rsidRPr="0069012D">
        <w:rPr>
          <w:rFonts w:ascii="Sylfaen" w:eastAsia="Times New Roman" w:hAnsi="Sylfaen"/>
          <w:szCs w:val="20"/>
          <w:lang w:val="ro-RO"/>
        </w:rPr>
        <w:softHyphen/>
      </w:r>
      <w:r w:rsidRPr="0069012D">
        <w:rPr>
          <w:rFonts w:ascii="Sylfaen" w:eastAsia="Times New Roman" w:hAnsi="Sylfaen" w:cs="Sylfaen"/>
          <w:szCs w:val="20"/>
          <w:lang w:val="ro-RO"/>
        </w:rPr>
        <w:t>տապ</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լու</w:t>
      </w:r>
      <w:r w:rsidRPr="0069012D">
        <w:rPr>
          <w:rFonts w:ascii="Sylfaen" w:eastAsia="Times New Roman" w:hAnsi="Sylfaen"/>
          <w:szCs w:val="20"/>
          <w:lang w:val="ro-RO"/>
        </w:rPr>
        <w:softHyphen/>
      </w:r>
      <w:r w:rsidRPr="0069012D">
        <w:rPr>
          <w:rFonts w:ascii="Sylfaen" w:eastAsia="Times New Roman" w:hAnsi="Sylfaen" w:cs="Sylfaen"/>
          <w:szCs w:val="20"/>
          <w:lang w:val="ro-RO"/>
        </w:rPr>
        <w:t>ծում</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պա</w:t>
      </w:r>
      <w:r w:rsidRPr="0069012D">
        <w:rPr>
          <w:rFonts w:ascii="Sylfaen" w:eastAsia="Times New Roman" w:hAnsi="Sylfaen"/>
          <w:szCs w:val="20"/>
          <w:lang w:val="ro-RO"/>
        </w:rPr>
        <w:softHyphen/>
      </w:r>
      <w:r w:rsidRPr="0069012D">
        <w:rPr>
          <w:rFonts w:ascii="Sylfaen" w:eastAsia="Times New Roman" w:hAnsi="Sylfaen" w:cs="Sylfaen"/>
          <w:szCs w:val="20"/>
          <w:lang w:val="ro-RO"/>
        </w:rPr>
        <w:t>հան</w:t>
      </w:r>
      <w:r w:rsidRPr="0069012D">
        <w:rPr>
          <w:rFonts w:ascii="Sylfaen" w:eastAsia="Times New Roman" w:hAnsi="Sylfaen"/>
          <w:szCs w:val="20"/>
          <w:lang w:val="ro-RO"/>
        </w:rPr>
        <w:softHyphen/>
      </w:r>
      <w:r w:rsidRPr="0069012D">
        <w:rPr>
          <w:rFonts w:ascii="Sylfaen" w:eastAsia="Times New Roman" w:hAnsi="Sylfaen" w:cs="Sylfaen"/>
          <w:szCs w:val="20"/>
          <w:lang w:val="ro-RO"/>
        </w:rPr>
        <w:t>ջող</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w:t>
      </w:r>
    </w:p>
    <w:p w:rsidR="00CA2E55" w:rsidRDefault="00CA2E55" w:rsidP="00622B12">
      <w:pPr>
        <w:spacing w:after="0"/>
        <w:ind w:firstLine="720"/>
        <w:jc w:val="both"/>
        <w:rPr>
          <w:rFonts w:ascii="Sylfaen" w:eastAsia="Times New Roman" w:hAnsi="Sylfaen"/>
          <w:szCs w:val="20"/>
          <w:lang w:val="ro-RO"/>
        </w:rPr>
      </w:pPr>
      <w:r w:rsidRPr="0069012D">
        <w:rPr>
          <w:rFonts w:ascii="Sylfaen" w:eastAsia="Times New Roman" w:hAnsi="Sylfaen" w:cs="Sylfaen"/>
          <w:b/>
          <w:bCs/>
          <w:i/>
          <w:iCs/>
          <w:szCs w:val="20"/>
          <w:u w:val="single"/>
          <w:lang w:val="ro-RO"/>
        </w:rPr>
        <w:t>Հետևո</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ղա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կա</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նութ</w:t>
      </w:r>
      <w:r w:rsidRPr="0069012D">
        <w:rPr>
          <w:rFonts w:ascii="Sylfaen" w:eastAsia="Times New Roman" w:hAnsi="Sylfaen"/>
          <w:b/>
          <w:bCs/>
          <w:i/>
          <w:iCs/>
          <w:szCs w:val="20"/>
          <w:u w:val="single"/>
          <w:lang w:val="ro-RO"/>
        </w:rPr>
        <w:softHyphen/>
      </w:r>
      <w:r w:rsidRPr="0069012D">
        <w:rPr>
          <w:rFonts w:ascii="Sylfaen" w:eastAsia="Times New Roman" w:hAnsi="Sylfaen" w:cs="Sylfaen"/>
          <w:b/>
          <w:bCs/>
          <w:i/>
          <w:iCs/>
          <w:szCs w:val="20"/>
          <w:u w:val="single"/>
          <w:lang w:val="ro-RO"/>
        </w:rPr>
        <w:t>յուն</w:t>
      </w:r>
      <w:r w:rsidRPr="0069012D">
        <w:rPr>
          <w:rFonts w:ascii="Sylfaen" w:eastAsia="Times New Roman" w:hAnsi="Sylfaen"/>
          <w:b/>
          <w:bCs/>
          <w:i/>
          <w:iCs/>
          <w:szCs w:val="20"/>
          <w:u w:val="single"/>
          <w:lang w:val="ro-RO"/>
        </w:rPr>
        <w:t>:</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Պետք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w:t>
      </w:r>
      <w:r w:rsidRPr="0069012D">
        <w:rPr>
          <w:rFonts w:ascii="Sylfaen" w:eastAsia="Times New Roman" w:hAnsi="Sylfaen"/>
          <w:szCs w:val="20"/>
          <w:lang w:val="ro-RO"/>
        </w:rPr>
        <w:softHyphen/>
      </w:r>
      <w:r w:rsidRPr="0069012D">
        <w:rPr>
          <w:rFonts w:ascii="Sylfaen" w:eastAsia="Times New Roman" w:hAnsi="Sylfaen" w:cs="Sylfaen"/>
          <w:szCs w:val="20"/>
          <w:lang w:val="ro-RO"/>
        </w:rPr>
        <w:t>պա</w:t>
      </w:r>
      <w:r w:rsidRPr="0069012D">
        <w:rPr>
          <w:rFonts w:ascii="Sylfaen" w:eastAsia="Times New Roman" w:hAnsi="Sylfaen"/>
          <w:szCs w:val="20"/>
          <w:lang w:val="ro-RO"/>
        </w:rPr>
        <w:softHyphen/>
      </w:r>
      <w:r w:rsidRPr="0069012D">
        <w:rPr>
          <w:rFonts w:ascii="Sylfaen" w:eastAsia="Times New Roman" w:hAnsi="Sylfaen" w:cs="Sylfaen"/>
          <w:szCs w:val="20"/>
          <w:lang w:val="ro-RO"/>
        </w:rPr>
        <w:t>հո</w:t>
      </w:r>
      <w:r w:rsidRPr="0069012D">
        <w:rPr>
          <w:rFonts w:ascii="Sylfaen" w:eastAsia="Times New Roman" w:hAnsi="Sylfaen"/>
          <w:szCs w:val="20"/>
          <w:lang w:val="ro-RO"/>
        </w:rPr>
        <w:softHyphen/>
      </w:r>
      <w:r w:rsidRPr="0069012D">
        <w:rPr>
          <w:rFonts w:ascii="Sylfaen" w:eastAsia="Times New Roman" w:hAnsi="Sylfaen" w:cs="Sylfaen"/>
          <w:szCs w:val="20"/>
          <w:lang w:val="ro-RO"/>
        </w:rPr>
        <w:t>վվի</w:t>
      </w:r>
      <w:r w:rsidRPr="0069012D">
        <w:rPr>
          <w:rFonts w:ascii="Sylfaen" w:eastAsia="Times New Roman" w:hAnsi="Sylfaen"/>
          <w:szCs w:val="20"/>
          <w:lang w:val="ro-RO"/>
        </w:rPr>
        <w:t xml:space="preserve"> </w:t>
      </w:r>
      <w:r>
        <w:rPr>
          <w:rFonts w:ascii="Sylfaen" w:eastAsia="Times New Roman" w:hAnsi="Sylfaen"/>
          <w:szCs w:val="20"/>
          <w:lang w:val="ro-RO"/>
        </w:rPr>
        <w:t>ՀԶՔԾ-ի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և</w:t>
      </w:r>
      <w:r w:rsidRPr="0069012D">
        <w:rPr>
          <w:rFonts w:ascii="Sylfaen" w:eastAsia="Times New Roman" w:hAnsi="Sylfaen"/>
          <w:szCs w:val="20"/>
          <w:lang w:val="ro-RO"/>
        </w:rPr>
        <w:t xml:space="preserve"> </w:t>
      </w:r>
      <w:r>
        <w:rPr>
          <w:rFonts w:ascii="Sylfaen" w:eastAsia="Times New Roman" w:hAnsi="Sylfaen"/>
          <w:szCs w:val="20"/>
          <w:lang w:val="ro-RO"/>
        </w:rPr>
        <w:t xml:space="preserve">համայնքի </w:t>
      </w:r>
      <w:r w:rsidRPr="0069012D">
        <w:rPr>
          <w:rFonts w:ascii="Sylfaen" w:eastAsia="Times New Roman" w:hAnsi="Sylfaen" w:cs="Sylfaen"/>
          <w:szCs w:val="20"/>
          <w:lang w:val="ro-RO"/>
        </w:rPr>
        <w:t>բյու</w:t>
      </w:r>
      <w:r w:rsidRPr="0069012D">
        <w:rPr>
          <w:rFonts w:ascii="Sylfaen" w:eastAsia="Times New Roman" w:hAnsi="Sylfaen"/>
          <w:szCs w:val="20"/>
          <w:lang w:val="ro-RO"/>
        </w:rPr>
        <w:softHyphen/>
      </w:r>
      <w:r w:rsidRPr="0069012D">
        <w:rPr>
          <w:rFonts w:ascii="Sylfaen" w:eastAsia="Times New Roman" w:hAnsi="Sylfaen" w:cs="Sylfaen"/>
          <w:szCs w:val="20"/>
          <w:lang w:val="ro-RO"/>
        </w:rPr>
        <w:t>ջեի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w:t>
      </w:r>
      <w:r w:rsidRPr="0069012D">
        <w:rPr>
          <w:rFonts w:ascii="Sylfaen" w:eastAsia="Times New Roman" w:hAnsi="Sylfaen"/>
          <w:szCs w:val="20"/>
          <w:lang w:val="ro-RO"/>
        </w:rPr>
        <w:softHyphen/>
      </w:r>
      <w:r w:rsidRPr="0069012D">
        <w:rPr>
          <w:rFonts w:ascii="Sylfaen" w:eastAsia="Times New Roman" w:hAnsi="Sylfaen" w:cs="Sylfaen"/>
          <w:szCs w:val="20"/>
          <w:lang w:val="ro-RO"/>
        </w:rPr>
        <w:t>պը</w:t>
      </w:r>
      <w:r w:rsidRPr="0069012D">
        <w:rPr>
          <w:rFonts w:ascii="Sylfaen" w:eastAsia="Times New Roman" w:hAnsi="Sylfaen"/>
          <w:szCs w:val="20"/>
          <w:lang w:val="ro-RO"/>
        </w:rPr>
        <w:t xml:space="preserve">: </w:t>
      </w:r>
      <w:r w:rsidR="00DB7E03">
        <w:rPr>
          <w:rFonts w:ascii="Sylfaen" w:eastAsia="Times New Roman" w:hAnsi="Sylfaen"/>
          <w:szCs w:val="20"/>
          <w:lang w:val="ro-RO"/>
        </w:rPr>
        <w:t>ՀԶ</w:t>
      </w:r>
      <w:r w:rsidRPr="0069012D">
        <w:rPr>
          <w:rFonts w:ascii="Sylfaen" w:eastAsia="Times New Roman" w:hAnsi="Sylfaen" w:cs="Sylfaen"/>
          <w:szCs w:val="20"/>
          <w:lang w:val="ro-RO"/>
        </w:rPr>
        <w:t>Ք</w:t>
      </w:r>
      <w:r w:rsidR="00DB7E03">
        <w:rPr>
          <w:rFonts w:ascii="Sylfaen" w:eastAsia="Times New Roman" w:hAnsi="Sylfaen" w:cs="Sylfaen"/>
          <w:szCs w:val="20"/>
          <w:lang w:val="ro-RO"/>
        </w:rPr>
        <w:t>Ծ-ն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պետք</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է</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կազմ</w:t>
      </w:r>
      <w:r w:rsidRPr="0069012D">
        <w:rPr>
          <w:rFonts w:ascii="Sylfaen" w:eastAsia="Times New Roman" w:hAnsi="Sylfaen"/>
          <w:szCs w:val="20"/>
          <w:lang w:val="ro-RO"/>
        </w:rPr>
        <w:softHyphen/>
      </w:r>
      <w:r w:rsidRPr="0069012D">
        <w:rPr>
          <w:rFonts w:ascii="Sylfaen" w:eastAsia="Times New Roman" w:hAnsi="Sylfaen" w:cs="Sylfaen"/>
          <w:szCs w:val="20"/>
          <w:lang w:val="ro-RO"/>
        </w:rPr>
        <w:t>վի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այն</w:t>
      </w:r>
      <w:r w:rsidRPr="0069012D">
        <w:rPr>
          <w:rFonts w:ascii="Sylfaen" w:eastAsia="Times New Roman" w:hAnsi="Sylfaen"/>
          <w:szCs w:val="20"/>
          <w:lang w:val="ro-RO"/>
        </w:rPr>
        <w:softHyphen/>
      </w:r>
      <w:r w:rsidRPr="0069012D">
        <w:rPr>
          <w:rFonts w:ascii="Sylfaen" w:eastAsia="Times New Roman" w:hAnsi="Sylfaen" w:cs="Sylfaen"/>
          <w:szCs w:val="20"/>
          <w:lang w:val="ro-RO"/>
        </w:rPr>
        <w:t>պես</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որ</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հա</w:t>
      </w:r>
      <w:r w:rsidRPr="0069012D">
        <w:rPr>
          <w:rFonts w:ascii="Sylfaen" w:eastAsia="Times New Roman" w:hAnsi="Sylfaen"/>
          <w:szCs w:val="20"/>
          <w:lang w:val="ro-RO"/>
        </w:rPr>
        <w:softHyphen/>
      </w:r>
      <w:r w:rsidRPr="0069012D">
        <w:rPr>
          <w:rFonts w:ascii="Sylfaen" w:eastAsia="Times New Roman" w:hAnsi="Sylfaen" w:cs="Sylfaen"/>
          <w:szCs w:val="20"/>
          <w:lang w:val="ro-RO"/>
        </w:rPr>
        <w:t>մայն</w:t>
      </w:r>
      <w:r w:rsidRPr="0069012D">
        <w:rPr>
          <w:rFonts w:ascii="Sylfaen" w:eastAsia="Times New Roman" w:hAnsi="Sylfaen"/>
          <w:szCs w:val="20"/>
          <w:lang w:val="ro-RO"/>
        </w:rPr>
        <w:softHyphen/>
      </w:r>
      <w:r w:rsidRPr="0069012D">
        <w:rPr>
          <w:rFonts w:ascii="Sylfaen" w:eastAsia="Times New Roman" w:hAnsi="Sylfaen" w:cs="Sylfaen"/>
          <w:szCs w:val="20"/>
          <w:lang w:val="ro-RO"/>
        </w:rPr>
        <w:t>քի</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տա</w:t>
      </w:r>
      <w:r w:rsidRPr="0069012D">
        <w:rPr>
          <w:rFonts w:ascii="Sylfaen" w:eastAsia="Times New Roman" w:hAnsi="Sylfaen"/>
          <w:szCs w:val="20"/>
          <w:lang w:val="ro-RO"/>
        </w:rPr>
        <w:softHyphen/>
      </w:r>
      <w:r w:rsidRPr="0069012D">
        <w:rPr>
          <w:rFonts w:ascii="Sylfaen" w:eastAsia="Times New Roman" w:hAnsi="Sylfaen" w:cs="Sylfaen"/>
          <w:szCs w:val="20"/>
          <w:lang w:val="ro-RO"/>
        </w:rPr>
        <w:t>րե</w:t>
      </w:r>
      <w:r w:rsidRPr="0069012D">
        <w:rPr>
          <w:rFonts w:ascii="Sylfaen" w:eastAsia="Times New Roman" w:hAnsi="Sylfaen"/>
          <w:szCs w:val="20"/>
          <w:lang w:val="ro-RO"/>
        </w:rPr>
        <w:softHyphen/>
      </w:r>
      <w:r w:rsidRPr="0069012D">
        <w:rPr>
          <w:rFonts w:ascii="Sylfaen" w:eastAsia="Times New Roman" w:hAnsi="Sylfaen" w:cs="Sylfaen"/>
          <w:szCs w:val="20"/>
          <w:lang w:val="ro-RO"/>
        </w:rPr>
        <w:t>կան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բյու</w:t>
      </w:r>
      <w:r w:rsidRPr="0069012D">
        <w:rPr>
          <w:rFonts w:ascii="Sylfaen" w:eastAsia="Times New Roman" w:hAnsi="Sylfaen"/>
          <w:szCs w:val="20"/>
          <w:lang w:val="ro-RO"/>
        </w:rPr>
        <w:softHyphen/>
      </w:r>
      <w:r w:rsidRPr="0069012D">
        <w:rPr>
          <w:rFonts w:ascii="Sylfaen" w:eastAsia="Times New Roman" w:hAnsi="Sylfaen" w:cs="Sylfaen"/>
          <w:szCs w:val="20"/>
          <w:lang w:val="ro-RO"/>
        </w:rPr>
        <w:t>ջե</w:t>
      </w:r>
      <w:r w:rsidRPr="0069012D">
        <w:rPr>
          <w:rFonts w:ascii="Sylfaen" w:eastAsia="Times New Roman" w:hAnsi="Sylfaen"/>
          <w:szCs w:val="20"/>
          <w:lang w:val="ro-RO"/>
        </w:rPr>
        <w:softHyphen/>
      </w:r>
      <w:r w:rsidRPr="0069012D">
        <w:rPr>
          <w:rFonts w:ascii="Sylfaen" w:eastAsia="Times New Roman" w:hAnsi="Sylfaen" w:cs="Sylfaen"/>
          <w:szCs w:val="20"/>
          <w:lang w:val="ro-RO"/>
        </w:rPr>
        <w:t>նե</w:t>
      </w:r>
      <w:r w:rsidRPr="0069012D">
        <w:rPr>
          <w:rFonts w:ascii="Sylfaen" w:eastAsia="Times New Roman" w:hAnsi="Sylfaen"/>
          <w:szCs w:val="20"/>
          <w:lang w:val="ro-RO"/>
        </w:rPr>
        <w:softHyphen/>
      </w:r>
      <w:r w:rsidRPr="0069012D">
        <w:rPr>
          <w:rFonts w:ascii="Sylfaen" w:eastAsia="Times New Roman" w:hAnsi="Sylfaen" w:cs="Sylfaen"/>
          <w:szCs w:val="20"/>
          <w:lang w:val="ro-RO"/>
        </w:rPr>
        <w:t>րը</w:t>
      </w:r>
      <w:r w:rsidRPr="0069012D">
        <w:rPr>
          <w:rFonts w:ascii="Sylfaen" w:eastAsia="Times New Roman" w:hAnsi="Sylfaen"/>
          <w:szCs w:val="20"/>
          <w:lang w:val="ro-RO"/>
        </w:rPr>
        <w:t xml:space="preserve"> </w:t>
      </w:r>
      <w:r w:rsidR="00DB7E03" w:rsidRPr="0069012D">
        <w:rPr>
          <w:rFonts w:ascii="Sylfaen" w:eastAsia="Times New Roman" w:hAnsi="Sylfaen" w:cs="Sylfaen"/>
          <w:szCs w:val="20"/>
          <w:lang w:val="ro-RO"/>
        </w:rPr>
        <w:t>հան</w:t>
      </w:r>
      <w:r w:rsidR="00DB7E03" w:rsidRPr="0069012D">
        <w:rPr>
          <w:rFonts w:ascii="Sylfaen" w:eastAsia="Times New Roman" w:hAnsi="Sylfaen"/>
          <w:szCs w:val="20"/>
          <w:lang w:val="ro-RO"/>
        </w:rPr>
        <w:softHyphen/>
      </w:r>
      <w:r w:rsidR="00DB7E03" w:rsidRPr="0069012D">
        <w:rPr>
          <w:rFonts w:ascii="Sylfaen" w:eastAsia="Times New Roman" w:hAnsi="Sylfaen" w:cs="Sylfaen"/>
          <w:szCs w:val="20"/>
          <w:lang w:val="ro-RO"/>
        </w:rPr>
        <w:t>դի</w:t>
      </w:r>
      <w:r w:rsidR="00DB7E03" w:rsidRPr="0069012D">
        <w:rPr>
          <w:rFonts w:ascii="Sylfaen" w:eastAsia="Times New Roman" w:hAnsi="Sylfaen"/>
          <w:szCs w:val="20"/>
          <w:lang w:val="ro-RO"/>
        </w:rPr>
        <w:softHyphen/>
      </w:r>
      <w:r w:rsidR="00DB7E03" w:rsidRPr="0069012D">
        <w:rPr>
          <w:rFonts w:ascii="Sylfaen" w:eastAsia="Times New Roman" w:hAnsi="Sylfaen" w:cs="Sylfaen"/>
          <w:szCs w:val="20"/>
          <w:lang w:val="ro-RO"/>
        </w:rPr>
        <w:t>սա</w:t>
      </w:r>
      <w:r w:rsidR="00DB7E03" w:rsidRPr="0069012D">
        <w:rPr>
          <w:rFonts w:ascii="Sylfaen" w:eastAsia="Times New Roman" w:hAnsi="Sylfaen"/>
          <w:szCs w:val="20"/>
          <w:lang w:val="ro-RO"/>
        </w:rPr>
        <w:softHyphen/>
      </w:r>
      <w:r w:rsidR="00DB7E03" w:rsidRPr="0069012D">
        <w:rPr>
          <w:rFonts w:ascii="Sylfaen" w:eastAsia="Times New Roman" w:hAnsi="Sylfaen" w:cs="Sylfaen"/>
          <w:szCs w:val="20"/>
          <w:lang w:val="ro-RO"/>
        </w:rPr>
        <w:t>նան</w:t>
      </w:r>
      <w:r w:rsidR="00DB7E03">
        <w:rPr>
          <w:rFonts w:ascii="Sylfaen" w:eastAsia="Times New Roman" w:hAnsi="Sylfaen" w:cs="Sylfaen"/>
          <w:szCs w:val="20"/>
          <w:lang w:val="ro-RO"/>
        </w:rPr>
        <w:t xml:space="preserve"> դրա</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իրականացման</w:t>
      </w:r>
      <w:r w:rsidRPr="0069012D">
        <w:rPr>
          <w:rFonts w:ascii="Sylfaen" w:eastAsia="Times New Roman" w:hAnsi="Sylfaen"/>
          <w:szCs w:val="20"/>
          <w:lang w:val="ro-RO"/>
        </w:rPr>
        <w:t xml:space="preserve"> </w:t>
      </w:r>
      <w:r w:rsidRPr="0069012D">
        <w:rPr>
          <w:rFonts w:ascii="Sylfaen" w:eastAsia="Times New Roman" w:hAnsi="Sylfaen" w:cs="Sylfaen"/>
          <w:szCs w:val="20"/>
          <w:lang w:val="ro-RO"/>
        </w:rPr>
        <w:t>մի</w:t>
      </w:r>
      <w:r w:rsidRPr="0069012D">
        <w:rPr>
          <w:rFonts w:ascii="Sylfaen" w:eastAsia="Times New Roman" w:hAnsi="Sylfaen"/>
          <w:szCs w:val="20"/>
          <w:lang w:val="ro-RO"/>
        </w:rPr>
        <w:softHyphen/>
      </w:r>
      <w:r w:rsidRPr="0069012D">
        <w:rPr>
          <w:rFonts w:ascii="Sylfaen" w:eastAsia="Times New Roman" w:hAnsi="Sylfaen" w:cs="Sylfaen"/>
          <w:szCs w:val="20"/>
          <w:lang w:val="ro-RO"/>
        </w:rPr>
        <w:t>ջոց</w:t>
      </w:r>
      <w:r w:rsidRPr="0069012D">
        <w:rPr>
          <w:rFonts w:ascii="Sylfaen" w:eastAsia="Times New Roman" w:hAnsi="Sylfaen"/>
          <w:szCs w:val="20"/>
          <w:lang w:val="ro-RO"/>
        </w:rPr>
        <w:t>:</w:t>
      </w:r>
    </w:p>
    <w:p w:rsidR="00CA2E55" w:rsidRDefault="00CA2E55" w:rsidP="00622B12">
      <w:pPr>
        <w:spacing w:after="0"/>
        <w:ind w:firstLine="720"/>
        <w:jc w:val="both"/>
        <w:rPr>
          <w:rFonts w:ascii="Sylfaen" w:eastAsia="Times New Roman" w:hAnsi="Sylfaen"/>
          <w:szCs w:val="20"/>
          <w:lang w:val="ro-RO"/>
        </w:rPr>
      </w:pPr>
      <w:r w:rsidRPr="00D33635">
        <w:rPr>
          <w:rFonts w:ascii="Sylfaen" w:eastAsia="Times New Roman" w:hAnsi="Sylfaen"/>
          <w:b/>
          <w:i/>
          <w:szCs w:val="20"/>
          <w:u w:val="single"/>
          <w:lang w:val="ro-RO"/>
        </w:rPr>
        <w:t>Տնտեսական և սոցիալական արդյունավետություն:</w:t>
      </w:r>
      <w:r w:rsidR="00DB7E03">
        <w:rPr>
          <w:rFonts w:ascii="Sylfaen" w:eastAsia="Times New Roman" w:hAnsi="Sylfaen"/>
          <w:szCs w:val="20"/>
          <w:lang w:val="ro-RO"/>
        </w:rPr>
        <w:t xml:space="preserve"> Համայնքում ա</w:t>
      </w:r>
      <w:r>
        <w:rPr>
          <w:rFonts w:ascii="Sylfaen" w:eastAsia="Times New Roman" w:hAnsi="Sylfaen"/>
          <w:szCs w:val="20"/>
          <w:lang w:val="ro-RO"/>
        </w:rPr>
        <w:t>ռկա բոլոր ռեսուրսներն անհրաժեշտ է օգտագործել հնարավորինս լավագույն ձևով: Աշխատանքների կատարման և կառավարման համակարգերը պետք է հնարավորություն տան գնահատել և բարձրացնել մատուցվող ծառայությունների տնտեսական և սոցիալական արդյունավետությունը: Ստացված արդյունքները պետք է բավարարեն համաձայնեցված խնդիրներին:</w:t>
      </w:r>
    </w:p>
    <w:p w:rsidR="00CA2E55" w:rsidRDefault="00CA2E55" w:rsidP="00622B12">
      <w:pPr>
        <w:spacing w:after="0"/>
        <w:ind w:firstLine="720"/>
        <w:jc w:val="both"/>
        <w:rPr>
          <w:rFonts w:ascii="Sylfaen" w:eastAsia="Times New Roman" w:hAnsi="Sylfaen"/>
          <w:szCs w:val="20"/>
          <w:lang w:val="ro-RO"/>
        </w:rPr>
      </w:pPr>
      <w:r w:rsidRPr="00D33635">
        <w:rPr>
          <w:rFonts w:ascii="Sylfaen" w:eastAsia="Times New Roman" w:hAnsi="Sylfaen"/>
          <w:b/>
          <w:i/>
          <w:szCs w:val="20"/>
          <w:u w:val="single"/>
          <w:lang w:val="ro-RO"/>
        </w:rPr>
        <w:lastRenderedPageBreak/>
        <w:t>Հաշվետվողականություն:</w:t>
      </w:r>
      <w:r w:rsidRPr="00B2529A">
        <w:rPr>
          <w:rFonts w:ascii="Sylfaen" w:eastAsia="Times New Roman" w:hAnsi="Sylfaen"/>
          <w:b/>
          <w:i/>
          <w:szCs w:val="20"/>
          <w:lang w:val="ro-RO"/>
        </w:rPr>
        <w:t xml:space="preserve"> </w:t>
      </w:r>
      <w:r>
        <w:rPr>
          <w:rFonts w:ascii="Sylfaen" w:eastAsia="Times New Roman" w:hAnsi="Sylfaen"/>
          <w:szCs w:val="20"/>
          <w:lang w:val="ro-RO"/>
        </w:rPr>
        <w:t xml:space="preserve">ՀԶՔԾ-ն իրականացնողները պատասխանատու են իրենց կատարած աշխատանքների համար: Կատարվող և կատարված աշխատանքները զեկուցվում և բացատրվում են համայնքի բնակչությանը: Հրապարակվում են ՀԶՔԾ-ի </w:t>
      </w:r>
      <w:r w:rsidR="00453EE3">
        <w:rPr>
          <w:rFonts w:ascii="Sylfaen" w:eastAsia="Times New Roman" w:hAnsi="Sylfaen"/>
          <w:szCs w:val="20"/>
          <w:lang w:val="ro-RO"/>
        </w:rPr>
        <w:t xml:space="preserve">իրականացման վերաբերյալ </w:t>
      </w:r>
      <w:r>
        <w:rPr>
          <w:rFonts w:ascii="Sylfaen" w:eastAsia="Times New Roman" w:hAnsi="Sylfaen"/>
          <w:szCs w:val="20"/>
          <w:lang w:val="ro-RO"/>
        </w:rPr>
        <w:t>միջանկյալ և վերջնական հաշվետվություններ:</w:t>
      </w:r>
    </w:p>
    <w:p w:rsidR="00CA2E55" w:rsidRPr="00B2529A" w:rsidRDefault="00CA2E55" w:rsidP="00622B12">
      <w:pPr>
        <w:spacing w:after="0"/>
        <w:ind w:firstLine="720"/>
        <w:jc w:val="both"/>
        <w:rPr>
          <w:rFonts w:ascii="Sylfaen" w:hAnsi="Sylfaen"/>
          <w:sz w:val="10"/>
          <w:lang w:val="ro-RO"/>
        </w:rPr>
      </w:pPr>
      <w:r w:rsidRPr="00B2529A">
        <w:rPr>
          <w:rFonts w:ascii="Sylfaen" w:eastAsia="Times New Roman" w:hAnsi="Sylfaen"/>
          <w:b/>
          <w:i/>
          <w:szCs w:val="20"/>
          <w:u w:val="single"/>
          <w:lang w:val="ro-RO"/>
        </w:rPr>
        <w:t>Միջհամայնքային համագործակցություն:</w:t>
      </w:r>
      <w:r>
        <w:rPr>
          <w:rFonts w:ascii="Sylfaen" w:eastAsia="Times New Roman" w:hAnsi="Sylfaen"/>
          <w:b/>
          <w:i/>
          <w:szCs w:val="20"/>
          <w:lang w:val="ro-RO"/>
        </w:rPr>
        <w:t xml:space="preserve"> </w:t>
      </w:r>
      <w:r>
        <w:rPr>
          <w:rFonts w:ascii="Sylfaen" w:eastAsia="Times New Roman" w:hAnsi="Sylfaen"/>
          <w:szCs w:val="20"/>
          <w:lang w:val="ro-RO"/>
        </w:rPr>
        <w:t xml:space="preserve">ՀԶՔԾ-ում արտացոլվում են </w:t>
      </w:r>
      <w:r w:rsidR="00453EE3">
        <w:rPr>
          <w:rFonts w:ascii="Sylfaen" w:eastAsia="Times New Roman" w:hAnsi="Sylfaen"/>
          <w:szCs w:val="20"/>
          <w:lang w:val="ro-RO"/>
        </w:rPr>
        <w:t xml:space="preserve">համայնքի </w:t>
      </w:r>
      <w:r>
        <w:rPr>
          <w:rFonts w:ascii="Sylfaen" w:eastAsia="Times New Roman" w:hAnsi="Sylfaen"/>
          <w:szCs w:val="20"/>
          <w:lang w:val="ro-RO"/>
        </w:rPr>
        <w:t>փոխհարաբերություններն այլ համայնքների հետ</w:t>
      </w:r>
      <w:r w:rsidR="00453EE3">
        <w:rPr>
          <w:rFonts w:ascii="Sylfaen" w:eastAsia="Times New Roman" w:hAnsi="Sylfaen"/>
          <w:szCs w:val="20"/>
          <w:lang w:val="ro-RO"/>
        </w:rPr>
        <w:t>՝</w:t>
      </w:r>
      <w:r>
        <w:rPr>
          <w:rFonts w:ascii="Sylfaen" w:eastAsia="Times New Roman" w:hAnsi="Sylfaen"/>
          <w:szCs w:val="20"/>
          <w:lang w:val="ro-RO"/>
        </w:rPr>
        <w:t xml:space="preserve"> միջհամայնքային</w:t>
      </w:r>
      <w:r w:rsidR="00453EE3">
        <w:rPr>
          <w:rFonts w:ascii="Sylfaen" w:eastAsia="Times New Roman" w:hAnsi="Sylfaen"/>
          <w:szCs w:val="20"/>
          <w:lang w:val="ro-RO"/>
        </w:rPr>
        <w:t xml:space="preserve"> համագործակցության</w:t>
      </w:r>
      <w:r>
        <w:rPr>
          <w:rFonts w:ascii="Sylfaen" w:eastAsia="Times New Roman" w:hAnsi="Sylfaen"/>
          <w:szCs w:val="20"/>
          <w:lang w:val="ro-RO"/>
        </w:rPr>
        <w:t xml:space="preserve"> ծրագրերի </w:t>
      </w:r>
      <w:r w:rsidR="00453EE3">
        <w:rPr>
          <w:rFonts w:ascii="Sylfaen" w:eastAsia="Times New Roman" w:hAnsi="Sylfaen"/>
          <w:szCs w:val="20"/>
          <w:lang w:val="ro-RO"/>
        </w:rPr>
        <w:t xml:space="preserve">մշակման և </w:t>
      </w:r>
      <w:r>
        <w:rPr>
          <w:rFonts w:ascii="Sylfaen" w:eastAsia="Times New Roman" w:hAnsi="Sylfaen"/>
          <w:szCs w:val="20"/>
          <w:lang w:val="ro-RO"/>
        </w:rPr>
        <w:t>իրականացման առումով:</w:t>
      </w:r>
    </w:p>
    <w:p w:rsidR="00CA2E55" w:rsidRDefault="00CA2E55" w:rsidP="00622B12">
      <w:pPr>
        <w:spacing w:after="0"/>
        <w:ind w:firstLine="720"/>
        <w:contextualSpacing/>
        <w:jc w:val="both"/>
        <w:rPr>
          <w:rFonts w:ascii="Sylfaen" w:hAnsi="Sylfaen"/>
          <w:szCs w:val="24"/>
          <w:lang w:val="ro-RO"/>
        </w:rPr>
      </w:pPr>
      <w:r>
        <w:rPr>
          <w:rFonts w:ascii="Sylfaen" w:hAnsi="Sylfaen"/>
          <w:b/>
          <w:i/>
          <w:szCs w:val="24"/>
          <w:u w:val="single"/>
          <w:lang w:val="ro-RO"/>
        </w:rPr>
        <w:t>Ճկունություն:</w:t>
      </w:r>
      <w:r w:rsidR="00453EE3">
        <w:rPr>
          <w:rFonts w:ascii="Sylfaen" w:hAnsi="Sylfaen"/>
          <w:szCs w:val="24"/>
          <w:lang w:val="ro-RO"/>
        </w:rPr>
        <w:t xml:space="preserve"> ՀԶ</w:t>
      </w:r>
      <w:r>
        <w:rPr>
          <w:rFonts w:ascii="Sylfaen" w:hAnsi="Sylfaen"/>
          <w:szCs w:val="24"/>
          <w:lang w:val="ro-RO"/>
        </w:rPr>
        <w:t>Ք</w:t>
      </w:r>
      <w:r w:rsidR="00453EE3">
        <w:rPr>
          <w:rFonts w:ascii="Sylfaen" w:hAnsi="Sylfaen"/>
          <w:szCs w:val="24"/>
          <w:lang w:val="ro-RO"/>
        </w:rPr>
        <w:t>Ծ-ն</w:t>
      </w:r>
      <w:r>
        <w:rPr>
          <w:rFonts w:ascii="Sylfaen" w:hAnsi="Sylfaen"/>
          <w:szCs w:val="24"/>
          <w:lang w:val="ro-RO"/>
        </w:rPr>
        <w:t xml:space="preserve"> պետք է պարբերաբար վերանայվի</w:t>
      </w:r>
      <w:r w:rsidR="00453EE3">
        <w:rPr>
          <w:rFonts w:ascii="Sylfaen" w:hAnsi="Sylfaen"/>
          <w:szCs w:val="24"/>
          <w:lang w:val="ro-RO"/>
        </w:rPr>
        <w:t xml:space="preserve"> և </w:t>
      </w:r>
      <w:r w:rsidR="00600901">
        <w:rPr>
          <w:rFonts w:ascii="Sylfaen" w:hAnsi="Sylfaen"/>
          <w:szCs w:val="24"/>
          <w:lang w:val="ro-RO"/>
        </w:rPr>
        <w:t>անհրաժեշտության դեպքում հաստատվ</w:t>
      </w:r>
      <w:r w:rsidR="004228D4">
        <w:rPr>
          <w:rFonts w:ascii="Sylfaen" w:hAnsi="Sylfaen"/>
          <w:szCs w:val="24"/>
          <w:lang w:val="ro-RO"/>
        </w:rPr>
        <w:t>են</w:t>
      </w:r>
      <w:r w:rsidR="00600901">
        <w:rPr>
          <w:rFonts w:ascii="Sylfaen" w:hAnsi="Sylfaen"/>
          <w:szCs w:val="24"/>
          <w:lang w:val="ro-RO"/>
        </w:rPr>
        <w:t xml:space="preserve"> ՀԶՔԾ-ում կատարվող փոփոխությունները և (կամ) լրացումները</w:t>
      </w:r>
      <w:r>
        <w:rPr>
          <w:rFonts w:ascii="Sylfaen" w:hAnsi="Sylfaen"/>
          <w:szCs w:val="24"/>
          <w:lang w:val="ro-RO"/>
        </w:rPr>
        <w:t xml:space="preserve">՝ ժամանակի և տարածության մեջ կատարվող </w:t>
      </w:r>
      <w:r w:rsidR="00600901">
        <w:rPr>
          <w:rFonts w:ascii="Sylfaen" w:hAnsi="Sylfaen"/>
          <w:szCs w:val="24"/>
          <w:lang w:val="ro-RO"/>
        </w:rPr>
        <w:t>զարգացումներին</w:t>
      </w:r>
      <w:r>
        <w:rPr>
          <w:rFonts w:ascii="Sylfaen" w:hAnsi="Sylfaen"/>
          <w:szCs w:val="24"/>
          <w:lang w:val="ro-RO"/>
        </w:rPr>
        <w:t xml:space="preserve"> համապատասխան:</w:t>
      </w:r>
    </w:p>
    <w:p w:rsidR="00235214" w:rsidRDefault="00235214" w:rsidP="00622B12">
      <w:pPr>
        <w:spacing w:after="0"/>
        <w:ind w:firstLine="720"/>
        <w:contextualSpacing/>
        <w:jc w:val="both"/>
        <w:rPr>
          <w:rFonts w:ascii="Sylfaen" w:hAnsi="Sylfaen"/>
          <w:szCs w:val="24"/>
          <w:lang w:val="ro-RO"/>
        </w:rPr>
      </w:pPr>
      <w:r w:rsidRPr="00661ACD">
        <w:rPr>
          <w:rFonts w:ascii="Sylfaen" w:hAnsi="Sylfaen"/>
          <w:b/>
          <w:i/>
          <w:szCs w:val="24"/>
          <w:u w:val="single"/>
          <w:lang w:val="ro-RO"/>
        </w:rPr>
        <w:t>Մասնակցայնություն</w:t>
      </w:r>
      <w:r w:rsidR="00461C9A" w:rsidRPr="00661ACD">
        <w:rPr>
          <w:rFonts w:ascii="Sylfaen" w:hAnsi="Sylfaen"/>
          <w:b/>
          <w:i/>
          <w:szCs w:val="24"/>
          <w:u w:val="single"/>
          <w:lang w:val="ro-RO"/>
        </w:rPr>
        <w:t>:</w:t>
      </w:r>
      <w:r w:rsidR="00461C9A">
        <w:rPr>
          <w:rFonts w:ascii="Sylfaen" w:hAnsi="Sylfaen"/>
          <w:b/>
          <w:i/>
          <w:szCs w:val="24"/>
          <w:u w:val="single"/>
          <w:lang w:val="ro-RO"/>
        </w:rPr>
        <w:t xml:space="preserve"> </w:t>
      </w:r>
      <w:r w:rsidR="00461C9A">
        <w:rPr>
          <w:rFonts w:ascii="Sylfaen" w:hAnsi="Sylfaen"/>
          <w:szCs w:val="24"/>
          <w:lang w:val="ro-RO"/>
        </w:rPr>
        <w:t>ՀԶՔԾ-ն մշակելիս անհրաժեշտ է ապահովել բնակչության տարբեր շերտերի և սոցիալական խմբերի, կանանց և տղամարդկանց, հասարակության տարբեր հատվածների ներկայացուցիչների</w:t>
      </w:r>
      <w:r w:rsidR="00200F7F">
        <w:rPr>
          <w:rFonts w:ascii="Sylfaen" w:hAnsi="Sylfaen"/>
          <w:szCs w:val="24"/>
          <w:lang w:val="ro-RO"/>
        </w:rPr>
        <w:t xml:space="preserve"> հավասար</w:t>
      </w:r>
      <w:r w:rsidR="00461C9A">
        <w:rPr>
          <w:rFonts w:ascii="Sylfaen" w:hAnsi="Sylfaen"/>
          <w:szCs w:val="24"/>
          <w:lang w:val="ro-RO"/>
        </w:rPr>
        <w:t xml:space="preserve"> մասնակցությունը:</w:t>
      </w:r>
    </w:p>
    <w:p w:rsidR="00461C9A" w:rsidRDefault="00461C9A" w:rsidP="00453EE3">
      <w:pPr>
        <w:spacing w:after="0"/>
        <w:contextualSpacing/>
        <w:jc w:val="both"/>
        <w:rPr>
          <w:rFonts w:ascii="Sylfaen" w:hAnsi="Sylfaen"/>
          <w:szCs w:val="24"/>
          <w:lang w:val="ro-RO"/>
        </w:rPr>
      </w:pPr>
    </w:p>
    <w:p w:rsidR="00AC2FAF" w:rsidRPr="00461C9A" w:rsidRDefault="00AC2FAF" w:rsidP="00453EE3">
      <w:pPr>
        <w:spacing w:after="0"/>
        <w:contextualSpacing/>
        <w:jc w:val="both"/>
        <w:rPr>
          <w:rFonts w:ascii="Sylfaen" w:hAnsi="Sylfaen"/>
          <w:szCs w:val="24"/>
          <w:lang w:val="ro-RO"/>
        </w:rPr>
      </w:pPr>
    </w:p>
    <w:p w:rsidR="00CA2E55" w:rsidRPr="00622B12" w:rsidRDefault="00CA2E55" w:rsidP="0075079B">
      <w:pPr>
        <w:pStyle w:val="ListParagraph"/>
        <w:numPr>
          <w:ilvl w:val="0"/>
          <w:numId w:val="12"/>
        </w:numPr>
        <w:spacing w:after="0"/>
        <w:jc w:val="center"/>
        <w:rPr>
          <w:rFonts w:ascii="Sylfaen" w:hAnsi="Sylfaen"/>
          <w:b/>
          <w:sz w:val="28"/>
          <w:szCs w:val="28"/>
          <w:lang w:val="ro-RO"/>
        </w:rPr>
      </w:pPr>
      <w:r w:rsidRPr="00622B12">
        <w:rPr>
          <w:rFonts w:ascii="Sylfaen" w:hAnsi="Sylfaen" w:cs="Sylfaen"/>
          <w:b/>
          <w:sz w:val="28"/>
          <w:szCs w:val="28"/>
        </w:rPr>
        <w:t>Համայնքի</w:t>
      </w:r>
      <w:r w:rsidRPr="00622B12">
        <w:rPr>
          <w:rFonts w:ascii="Sylfaen" w:hAnsi="Sylfaen"/>
          <w:b/>
          <w:sz w:val="28"/>
          <w:szCs w:val="28"/>
          <w:lang w:val="ro-RO"/>
        </w:rPr>
        <w:t xml:space="preserve"> </w:t>
      </w:r>
      <w:r w:rsidRPr="00622B12">
        <w:rPr>
          <w:rFonts w:ascii="Sylfaen" w:hAnsi="Sylfaen"/>
          <w:b/>
          <w:sz w:val="28"/>
          <w:szCs w:val="28"/>
        </w:rPr>
        <w:t>զարգացման</w:t>
      </w:r>
      <w:r w:rsidRPr="00622B12">
        <w:rPr>
          <w:rFonts w:ascii="Sylfaen" w:hAnsi="Sylfaen"/>
          <w:b/>
          <w:sz w:val="28"/>
          <w:szCs w:val="28"/>
          <w:lang w:val="ro-RO"/>
        </w:rPr>
        <w:t xml:space="preserve"> </w:t>
      </w:r>
      <w:r w:rsidRPr="00622B12">
        <w:rPr>
          <w:rFonts w:ascii="Sylfaen" w:hAnsi="Sylfaen"/>
          <w:b/>
          <w:sz w:val="28"/>
          <w:szCs w:val="28"/>
        </w:rPr>
        <w:t>քառամյա</w:t>
      </w:r>
      <w:r w:rsidRPr="00622B12">
        <w:rPr>
          <w:rFonts w:ascii="Sylfaen" w:hAnsi="Sylfaen"/>
          <w:b/>
          <w:sz w:val="28"/>
          <w:szCs w:val="28"/>
          <w:lang w:val="ro-RO"/>
        </w:rPr>
        <w:t xml:space="preserve"> </w:t>
      </w:r>
      <w:r w:rsidRPr="00622B12">
        <w:rPr>
          <w:rFonts w:ascii="Sylfaen" w:hAnsi="Sylfaen"/>
          <w:b/>
          <w:sz w:val="28"/>
          <w:szCs w:val="28"/>
        </w:rPr>
        <w:t>ծրագրի</w:t>
      </w:r>
      <w:r w:rsidRPr="00622B12">
        <w:rPr>
          <w:rFonts w:ascii="Sylfaen" w:hAnsi="Sylfaen"/>
          <w:b/>
          <w:sz w:val="28"/>
          <w:szCs w:val="28"/>
          <w:lang w:val="ro-RO"/>
        </w:rPr>
        <w:t xml:space="preserve"> </w:t>
      </w:r>
      <w:r w:rsidR="00113E3C" w:rsidRPr="00622B12">
        <w:rPr>
          <w:rFonts w:ascii="Sylfaen" w:hAnsi="Sylfaen"/>
          <w:b/>
          <w:sz w:val="28"/>
          <w:szCs w:val="28"/>
          <w:lang w:val="ro-RO"/>
        </w:rPr>
        <w:t xml:space="preserve">մշակման </w:t>
      </w:r>
      <w:r w:rsidRPr="00622B12">
        <w:rPr>
          <w:rFonts w:ascii="Sylfaen" w:hAnsi="Sylfaen"/>
          <w:b/>
          <w:sz w:val="28"/>
          <w:szCs w:val="28"/>
        </w:rPr>
        <w:t>մեթոդաբանական</w:t>
      </w:r>
      <w:r w:rsidRPr="00622B12">
        <w:rPr>
          <w:rFonts w:ascii="Sylfaen" w:hAnsi="Sylfaen"/>
          <w:b/>
          <w:sz w:val="28"/>
          <w:szCs w:val="28"/>
          <w:lang w:val="ro-RO"/>
        </w:rPr>
        <w:t xml:space="preserve"> </w:t>
      </w:r>
      <w:r w:rsidRPr="00622B12">
        <w:rPr>
          <w:rFonts w:ascii="Sylfaen" w:hAnsi="Sylfaen"/>
          <w:b/>
          <w:sz w:val="28"/>
          <w:szCs w:val="28"/>
        </w:rPr>
        <w:t>առանձնահատկությունները</w:t>
      </w:r>
    </w:p>
    <w:p w:rsidR="00CA2E55" w:rsidRPr="006E180C" w:rsidRDefault="00CA2E55" w:rsidP="00CA2E55">
      <w:pPr>
        <w:spacing w:after="0"/>
        <w:jc w:val="both"/>
        <w:rPr>
          <w:rFonts w:ascii="Sylfaen" w:hAnsi="Sylfaen"/>
          <w:lang w:val="ro-RO"/>
        </w:rPr>
      </w:pPr>
    </w:p>
    <w:p w:rsidR="00CA2E55" w:rsidRPr="009543C1" w:rsidRDefault="00CA2E55" w:rsidP="00622B12">
      <w:pPr>
        <w:spacing w:after="0"/>
        <w:ind w:firstLine="720"/>
        <w:jc w:val="both"/>
        <w:rPr>
          <w:rFonts w:ascii="Sylfaen" w:hAnsi="Sylfaen"/>
          <w:lang w:val="ro-RO"/>
        </w:rPr>
      </w:pPr>
      <w:r>
        <w:rPr>
          <w:rFonts w:ascii="Sylfaen" w:hAnsi="Sylfaen"/>
        </w:rPr>
        <w:t>Հայաստանի</w:t>
      </w:r>
      <w:r w:rsidRPr="009543C1">
        <w:rPr>
          <w:rFonts w:ascii="Sylfaen" w:hAnsi="Sylfaen"/>
          <w:lang w:val="ro-RO"/>
        </w:rPr>
        <w:t xml:space="preserve"> </w:t>
      </w:r>
      <w:r>
        <w:rPr>
          <w:rFonts w:ascii="Sylfaen" w:hAnsi="Sylfaen"/>
        </w:rPr>
        <w:t>համայնքների</w:t>
      </w:r>
      <w:r w:rsidRPr="009543C1">
        <w:rPr>
          <w:rFonts w:ascii="Sylfaen" w:hAnsi="Sylfaen"/>
          <w:lang w:val="ro-RO"/>
        </w:rPr>
        <w:t xml:space="preserve"> </w:t>
      </w:r>
      <w:r>
        <w:rPr>
          <w:rFonts w:ascii="Sylfaen" w:hAnsi="Sylfaen"/>
        </w:rPr>
        <w:t>միջև</w:t>
      </w:r>
      <w:r w:rsidRPr="009543C1">
        <w:rPr>
          <w:rFonts w:ascii="Sylfaen" w:hAnsi="Sylfaen"/>
          <w:lang w:val="ro-RO"/>
        </w:rPr>
        <w:t xml:space="preserve"> </w:t>
      </w:r>
      <w:r>
        <w:rPr>
          <w:rFonts w:ascii="Sylfaen" w:hAnsi="Sylfaen"/>
        </w:rPr>
        <w:t>առկա</w:t>
      </w:r>
      <w:r w:rsidRPr="009543C1">
        <w:rPr>
          <w:rFonts w:ascii="Sylfaen" w:hAnsi="Sylfaen"/>
          <w:lang w:val="ro-RO"/>
        </w:rPr>
        <w:t xml:space="preserve"> </w:t>
      </w:r>
      <w:r>
        <w:rPr>
          <w:rFonts w:ascii="Sylfaen" w:hAnsi="Sylfaen"/>
        </w:rPr>
        <w:t>զգալի</w:t>
      </w:r>
      <w:r w:rsidRPr="009543C1">
        <w:rPr>
          <w:rFonts w:ascii="Sylfaen" w:hAnsi="Sylfaen"/>
          <w:lang w:val="ro-RO"/>
        </w:rPr>
        <w:t xml:space="preserve"> </w:t>
      </w:r>
      <w:r>
        <w:rPr>
          <w:rFonts w:ascii="Sylfaen" w:hAnsi="Sylfaen"/>
        </w:rPr>
        <w:t>տարբերություններն</w:t>
      </w:r>
      <w:r w:rsidRPr="009543C1">
        <w:rPr>
          <w:rFonts w:ascii="Sylfaen" w:hAnsi="Sylfaen"/>
          <w:lang w:val="ro-RO"/>
        </w:rPr>
        <w:t xml:space="preserve"> </w:t>
      </w:r>
      <w:r>
        <w:rPr>
          <w:rFonts w:ascii="Sylfaen" w:hAnsi="Sylfaen"/>
        </w:rPr>
        <w:t>անհրաժեշտ</w:t>
      </w:r>
      <w:r w:rsidRPr="009543C1">
        <w:rPr>
          <w:rFonts w:ascii="Sylfaen" w:hAnsi="Sylfaen"/>
          <w:lang w:val="ro-RO"/>
        </w:rPr>
        <w:t xml:space="preserve"> </w:t>
      </w:r>
      <w:r>
        <w:rPr>
          <w:rFonts w:ascii="Sylfaen" w:hAnsi="Sylfaen"/>
        </w:rPr>
        <w:t>են</w:t>
      </w:r>
      <w:r w:rsidRPr="009543C1">
        <w:rPr>
          <w:rFonts w:ascii="Sylfaen" w:hAnsi="Sylfaen"/>
          <w:lang w:val="ro-RO"/>
        </w:rPr>
        <w:t xml:space="preserve"> </w:t>
      </w:r>
      <w:r>
        <w:rPr>
          <w:rFonts w:ascii="Sylfaen" w:hAnsi="Sylfaen"/>
        </w:rPr>
        <w:t>դարձնում</w:t>
      </w:r>
      <w:r w:rsidRPr="009543C1">
        <w:rPr>
          <w:rFonts w:ascii="Sylfaen" w:hAnsi="Sylfaen"/>
          <w:lang w:val="ro-RO"/>
        </w:rPr>
        <w:t xml:space="preserve"> </w:t>
      </w:r>
      <w:r>
        <w:rPr>
          <w:rFonts w:ascii="Sylfaen" w:hAnsi="Sylfaen"/>
        </w:rPr>
        <w:t>ՀԶՔԾ</w:t>
      </w:r>
      <w:r w:rsidRPr="009543C1">
        <w:rPr>
          <w:rFonts w:ascii="Sylfaen" w:hAnsi="Sylfaen"/>
          <w:lang w:val="ro-RO"/>
        </w:rPr>
        <w:t>-</w:t>
      </w:r>
      <w:r>
        <w:rPr>
          <w:rFonts w:ascii="Sylfaen" w:hAnsi="Sylfaen"/>
        </w:rPr>
        <w:t>ի</w:t>
      </w:r>
      <w:r w:rsidRPr="009543C1">
        <w:rPr>
          <w:rFonts w:ascii="Sylfaen" w:hAnsi="Sylfaen"/>
          <w:lang w:val="ro-RO"/>
        </w:rPr>
        <w:t xml:space="preserve"> </w:t>
      </w:r>
      <w:r>
        <w:rPr>
          <w:rFonts w:ascii="Sylfaen" w:hAnsi="Sylfaen"/>
        </w:rPr>
        <w:t>մեթոդաբանական</w:t>
      </w:r>
      <w:r w:rsidRPr="009543C1">
        <w:rPr>
          <w:rFonts w:ascii="Sylfaen" w:hAnsi="Sylfaen"/>
          <w:lang w:val="ro-RO"/>
        </w:rPr>
        <w:t xml:space="preserve"> </w:t>
      </w:r>
      <w:r>
        <w:rPr>
          <w:rFonts w:ascii="Sylfaen" w:hAnsi="Sylfaen"/>
        </w:rPr>
        <w:t>առանձնահատկությունների</w:t>
      </w:r>
      <w:r w:rsidRPr="009543C1">
        <w:rPr>
          <w:rFonts w:ascii="Sylfaen" w:hAnsi="Sylfaen"/>
          <w:lang w:val="ro-RO"/>
        </w:rPr>
        <w:t xml:space="preserve"> </w:t>
      </w:r>
      <w:r>
        <w:rPr>
          <w:rFonts w:ascii="Sylfaen" w:hAnsi="Sylfaen"/>
        </w:rPr>
        <w:t>սահմանումը</w:t>
      </w:r>
      <w:r w:rsidRPr="009543C1">
        <w:rPr>
          <w:rFonts w:ascii="Sylfaen" w:hAnsi="Sylfaen"/>
          <w:lang w:val="ro-RO"/>
        </w:rPr>
        <w:t xml:space="preserve"> </w:t>
      </w:r>
      <w:r>
        <w:rPr>
          <w:rFonts w:ascii="Sylfaen" w:hAnsi="Sylfaen"/>
        </w:rPr>
        <w:t>տարբեր</w:t>
      </w:r>
      <w:r w:rsidRPr="009543C1">
        <w:rPr>
          <w:rFonts w:ascii="Sylfaen" w:hAnsi="Sylfaen"/>
          <w:lang w:val="ro-RO"/>
        </w:rPr>
        <w:t xml:space="preserve"> </w:t>
      </w:r>
      <w:r>
        <w:rPr>
          <w:rFonts w:ascii="Sylfaen" w:hAnsi="Sylfaen"/>
        </w:rPr>
        <w:t>համայնքների</w:t>
      </w:r>
      <w:r w:rsidRPr="009543C1">
        <w:rPr>
          <w:rFonts w:ascii="Sylfaen" w:hAnsi="Sylfaen"/>
          <w:lang w:val="ro-RO"/>
        </w:rPr>
        <w:t xml:space="preserve"> </w:t>
      </w:r>
      <w:r>
        <w:rPr>
          <w:rFonts w:ascii="Sylfaen" w:hAnsi="Sylfaen"/>
        </w:rPr>
        <w:t>համար</w:t>
      </w:r>
      <w:r w:rsidRPr="009543C1">
        <w:rPr>
          <w:rFonts w:ascii="Sylfaen" w:hAnsi="Sylfaen"/>
          <w:lang w:val="ro-RO"/>
        </w:rPr>
        <w:t xml:space="preserve">: </w:t>
      </w:r>
      <w:r>
        <w:rPr>
          <w:rFonts w:ascii="Sylfaen" w:hAnsi="Sylfaen"/>
        </w:rPr>
        <w:t>Այդ</w:t>
      </w:r>
      <w:r w:rsidRPr="009543C1">
        <w:rPr>
          <w:rFonts w:ascii="Sylfaen" w:hAnsi="Sylfaen"/>
          <w:lang w:val="ro-RO"/>
        </w:rPr>
        <w:t xml:space="preserve"> </w:t>
      </w:r>
      <w:r>
        <w:rPr>
          <w:rFonts w:ascii="Sylfaen" w:hAnsi="Sylfaen"/>
        </w:rPr>
        <w:t>նպատակով</w:t>
      </w:r>
      <w:r w:rsidRPr="009543C1">
        <w:rPr>
          <w:rFonts w:ascii="Sylfaen" w:hAnsi="Sylfaen"/>
          <w:lang w:val="ro-RO"/>
        </w:rPr>
        <w:t xml:space="preserve"> </w:t>
      </w:r>
      <w:r w:rsidRPr="00EE064A">
        <w:rPr>
          <w:rFonts w:ascii="Sylfaen" w:hAnsi="Sylfaen"/>
        </w:rPr>
        <w:t>անհրաժեշտ</w:t>
      </w:r>
      <w:r w:rsidRPr="009543C1">
        <w:rPr>
          <w:rFonts w:ascii="Sylfaen" w:hAnsi="Sylfaen"/>
          <w:lang w:val="ro-RO"/>
        </w:rPr>
        <w:t xml:space="preserve"> </w:t>
      </w:r>
      <w:r w:rsidRPr="00EE064A">
        <w:rPr>
          <w:rFonts w:ascii="Sylfaen" w:hAnsi="Sylfaen"/>
        </w:rPr>
        <w:t>է</w:t>
      </w:r>
      <w:r w:rsidRPr="009543C1">
        <w:rPr>
          <w:rFonts w:ascii="Sylfaen" w:hAnsi="Sylfaen"/>
          <w:lang w:val="ro-RO"/>
        </w:rPr>
        <w:t xml:space="preserve"> </w:t>
      </w:r>
      <w:r>
        <w:rPr>
          <w:rFonts w:ascii="Sylfaen" w:hAnsi="Sylfaen"/>
          <w:lang w:val="ro-RO"/>
        </w:rPr>
        <w:t xml:space="preserve">առանձնացնել </w:t>
      </w:r>
      <w:r w:rsidRPr="00EE064A">
        <w:rPr>
          <w:rFonts w:ascii="Sylfaen" w:hAnsi="Sylfaen"/>
        </w:rPr>
        <w:t>որոշակի</w:t>
      </w:r>
      <w:r w:rsidRPr="009543C1">
        <w:rPr>
          <w:rFonts w:ascii="Sylfaen" w:hAnsi="Sylfaen"/>
          <w:lang w:val="ro-RO"/>
        </w:rPr>
        <w:t xml:space="preserve"> </w:t>
      </w:r>
      <w:r w:rsidRPr="00EE064A">
        <w:rPr>
          <w:rFonts w:ascii="Sylfaen" w:hAnsi="Sylfaen"/>
        </w:rPr>
        <w:t>չափ</w:t>
      </w:r>
      <w:r>
        <w:rPr>
          <w:rFonts w:ascii="Sylfaen" w:hAnsi="Sylfaen"/>
        </w:rPr>
        <w:t>անիշ</w:t>
      </w:r>
      <w:r w:rsidRPr="00EE064A">
        <w:rPr>
          <w:rFonts w:ascii="Sylfaen" w:hAnsi="Sylfaen"/>
        </w:rPr>
        <w:t>ներ</w:t>
      </w:r>
      <w:r w:rsidRPr="00DD7489">
        <w:rPr>
          <w:rFonts w:ascii="Sylfaen" w:hAnsi="Sylfaen"/>
          <w:lang w:val="ro-RO"/>
        </w:rPr>
        <w:t xml:space="preserve">, </w:t>
      </w:r>
      <w:r>
        <w:rPr>
          <w:rFonts w:ascii="Sylfaen" w:hAnsi="Sylfaen"/>
        </w:rPr>
        <w:t>որոնք</w:t>
      </w:r>
      <w:r w:rsidRPr="00DD7489">
        <w:rPr>
          <w:rFonts w:ascii="Sylfaen" w:hAnsi="Sylfaen"/>
          <w:lang w:val="ro-RO"/>
        </w:rPr>
        <w:t xml:space="preserve"> </w:t>
      </w:r>
      <w:r>
        <w:rPr>
          <w:rFonts w:ascii="Sylfaen" w:hAnsi="Sylfaen"/>
          <w:lang w:val="ro-RO"/>
        </w:rPr>
        <w:t>պետք է հաշվի առնվեն</w:t>
      </w:r>
      <w:r w:rsidRPr="00DD7489">
        <w:rPr>
          <w:rFonts w:ascii="Sylfaen" w:hAnsi="Sylfaen"/>
          <w:lang w:val="ro-RO"/>
        </w:rPr>
        <w:t xml:space="preserve"> </w:t>
      </w:r>
      <w:r>
        <w:rPr>
          <w:rFonts w:ascii="Sylfaen" w:hAnsi="Sylfaen"/>
        </w:rPr>
        <w:t>ՀԶՔԾ</w:t>
      </w:r>
      <w:r w:rsidRPr="00E66548">
        <w:rPr>
          <w:rFonts w:ascii="Sylfaen" w:hAnsi="Sylfaen"/>
          <w:lang w:val="ro-RO"/>
        </w:rPr>
        <w:t>-</w:t>
      </w:r>
      <w:r>
        <w:rPr>
          <w:rFonts w:ascii="Sylfaen" w:hAnsi="Sylfaen"/>
        </w:rPr>
        <w:t>երը</w:t>
      </w:r>
      <w:r w:rsidRPr="002B0FE1">
        <w:rPr>
          <w:rFonts w:ascii="Sylfaen" w:hAnsi="Sylfaen"/>
          <w:lang w:val="ro-RO"/>
        </w:rPr>
        <w:t xml:space="preserve"> </w:t>
      </w:r>
      <w:r>
        <w:rPr>
          <w:rFonts w:ascii="Sylfaen" w:hAnsi="Sylfaen"/>
        </w:rPr>
        <w:t>մշակելիս</w:t>
      </w:r>
      <w:r w:rsidRPr="009543C1">
        <w:rPr>
          <w:rFonts w:ascii="Sylfaen" w:hAnsi="Sylfaen"/>
          <w:lang w:val="ro-RO"/>
        </w:rPr>
        <w:t xml:space="preserve">: </w:t>
      </w:r>
      <w:r w:rsidR="00687B86">
        <w:rPr>
          <w:rFonts w:ascii="Sylfaen" w:hAnsi="Sylfaen"/>
          <w:lang w:val="ro-RO"/>
        </w:rPr>
        <w:t>Որպես ա</w:t>
      </w:r>
      <w:r>
        <w:rPr>
          <w:rFonts w:ascii="Sylfaen" w:hAnsi="Sylfaen"/>
          <w:lang w:val="ro-RO"/>
        </w:rPr>
        <w:t xml:space="preserve">յդպիսի </w:t>
      </w:r>
      <w:r w:rsidR="00687B86">
        <w:rPr>
          <w:rFonts w:ascii="Sylfaen" w:hAnsi="Sylfaen"/>
          <w:lang w:val="ro-RO"/>
        </w:rPr>
        <w:t>չափանիշներ դիտարկվում են</w:t>
      </w:r>
      <w:r w:rsidRPr="009543C1">
        <w:rPr>
          <w:rFonts w:ascii="Sylfaen" w:hAnsi="Sylfaen"/>
          <w:lang w:val="ro-RO"/>
        </w:rPr>
        <w:t xml:space="preserve"> </w:t>
      </w:r>
      <w:r w:rsidRPr="00EE064A">
        <w:rPr>
          <w:rFonts w:ascii="Sylfaen" w:hAnsi="Sylfaen"/>
        </w:rPr>
        <w:t>հետևյալներ</w:t>
      </w:r>
      <w:r w:rsidR="00687B86">
        <w:rPr>
          <w:rFonts w:ascii="Sylfaen" w:hAnsi="Sylfaen"/>
        </w:rPr>
        <w:t>ը</w:t>
      </w:r>
      <w:r w:rsidRPr="009543C1">
        <w:rPr>
          <w:rFonts w:ascii="Sylfaen" w:hAnsi="Sylfaen"/>
          <w:lang w:val="ro-RO"/>
        </w:rPr>
        <w:t>`</w:t>
      </w:r>
    </w:p>
    <w:p w:rsidR="00CA2E55" w:rsidRPr="00622B12" w:rsidRDefault="00CA2E55" w:rsidP="0075079B">
      <w:pPr>
        <w:pStyle w:val="ListParagraph"/>
        <w:numPr>
          <w:ilvl w:val="0"/>
          <w:numId w:val="23"/>
        </w:numPr>
        <w:spacing w:after="0"/>
        <w:rPr>
          <w:rFonts w:ascii="Sylfaen" w:hAnsi="Sylfaen"/>
        </w:rPr>
      </w:pPr>
      <w:r w:rsidRPr="00622B12">
        <w:rPr>
          <w:rFonts w:ascii="Sylfaen" w:hAnsi="Sylfaen"/>
        </w:rPr>
        <w:t>համայնքի ֆինանսական կարողությունը.</w:t>
      </w:r>
    </w:p>
    <w:p w:rsidR="00CA2E55" w:rsidRPr="00622B12" w:rsidRDefault="00CA2E55" w:rsidP="0075079B">
      <w:pPr>
        <w:pStyle w:val="ListParagraph"/>
        <w:numPr>
          <w:ilvl w:val="0"/>
          <w:numId w:val="23"/>
        </w:numPr>
        <w:spacing w:after="0"/>
        <w:rPr>
          <w:rFonts w:ascii="Sylfaen" w:hAnsi="Sylfaen"/>
        </w:rPr>
      </w:pPr>
      <w:r w:rsidRPr="00622B12">
        <w:rPr>
          <w:rFonts w:ascii="Sylfaen" w:hAnsi="Sylfaen"/>
        </w:rPr>
        <w:t>համայնքի բնակչության թվաքանակը.</w:t>
      </w:r>
    </w:p>
    <w:p w:rsidR="00CA2E55" w:rsidRPr="00622B12" w:rsidRDefault="00CA2E55" w:rsidP="0075079B">
      <w:pPr>
        <w:pStyle w:val="ListParagraph"/>
        <w:numPr>
          <w:ilvl w:val="0"/>
          <w:numId w:val="23"/>
        </w:numPr>
        <w:spacing w:after="0"/>
        <w:rPr>
          <w:rFonts w:ascii="Sylfaen" w:hAnsi="Sylfaen"/>
        </w:rPr>
      </w:pPr>
      <w:r w:rsidRPr="00622B12">
        <w:rPr>
          <w:rFonts w:ascii="Sylfaen" w:hAnsi="Sylfaen"/>
        </w:rPr>
        <w:t>համայնքի կազմում ընդգրկված բնակավայրերի թիվը</w:t>
      </w:r>
      <w:r w:rsidR="00B84C74" w:rsidRPr="00622B12">
        <w:rPr>
          <w:rFonts w:ascii="Sylfaen" w:hAnsi="Sylfaen"/>
        </w:rPr>
        <w:t xml:space="preserve"> և առանձնահատկությունները</w:t>
      </w:r>
      <w:r w:rsidRPr="00622B12">
        <w:rPr>
          <w:rFonts w:ascii="Sylfaen" w:hAnsi="Sylfaen"/>
        </w:rPr>
        <w:t>.</w:t>
      </w:r>
    </w:p>
    <w:p w:rsidR="00CA2E55" w:rsidRPr="00622B12" w:rsidRDefault="00CA2E55" w:rsidP="0075079B">
      <w:pPr>
        <w:pStyle w:val="ListParagraph"/>
        <w:numPr>
          <w:ilvl w:val="0"/>
          <w:numId w:val="23"/>
        </w:numPr>
        <w:spacing w:after="0"/>
        <w:rPr>
          <w:rFonts w:ascii="Sylfaen" w:hAnsi="Sylfaen"/>
        </w:rPr>
      </w:pPr>
      <w:r w:rsidRPr="00622B12">
        <w:rPr>
          <w:rFonts w:ascii="Sylfaen" w:hAnsi="Sylfaen"/>
        </w:rPr>
        <w:t>համայնքում առկա ենթակառու</w:t>
      </w:r>
      <w:r w:rsidR="003F2F29" w:rsidRPr="00622B12">
        <w:rPr>
          <w:rFonts w:ascii="Sylfaen" w:hAnsi="Sylfaen"/>
        </w:rPr>
        <w:t>յ</w:t>
      </w:r>
      <w:r w:rsidRPr="00622B12">
        <w:rPr>
          <w:rFonts w:ascii="Sylfaen" w:hAnsi="Sylfaen"/>
        </w:rPr>
        <w:t>ցները և մատուցվող ծառայությունները</w:t>
      </w:r>
      <w:r w:rsidR="003F2F29" w:rsidRPr="00622B12">
        <w:rPr>
          <w:rFonts w:ascii="Sylfaen" w:hAnsi="Sylfaen"/>
        </w:rPr>
        <w:t>.</w:t>
      </w:r>
    </w:p>
    <w:p w:rsidR="003F2F29" w:rsidRPr="00622B12" w:rsidRDefault="003F2F29" w:rsidP="0075079B">
      <w:pPr>
        <w:pStyle w:val="ListParagraph"/>
        <w:numPr>
          <w:ilvl w:val="0"/>
          <w:numId w:val="23"/>
        </w:numPr>
        <w:spacing w:after="0"/>
        <w:rPr>
          <w:rFonts w:ascii="Sylfaen" w:hAnsi="Sylfaen"/>
        </w:rPr>
      </w:pPr>
      <w:r w:rsidRPr="00622B12">
        <w:rPr>
          <w:rFonts w:ascii="Sylfaen" w:hAnsi="Sylfaen"/>
        </w:rPr>
        <w:t>համայնքում առկա վտանգները</w:t>
      </w:r>
      <w:r w:rsidR="00B81D79" w:rsidRPr="00622B12">
        <w:rPr>
          <w:rFonts w:ascii="Sylfaen" w:hAnsi="Sylfaen"/>
        </w:rPr>
        <w:t xml:space="preserve"> (ռիսկերը)</w:t>
      </w:r>
      <w:r w:rsidRPr="00622B12">
        <w:rPr>
          <w:rFonts w:ascii="Sylfaen" w:hAnsi="Sylfaen"/>
        </w:rPr>
        <w:t>.</w:t>
      </w:r>
    </w:p>
    <w:p w:rsidR="00CA2E55" w:rsidRPr="00622B12" w:rsidRDefault="00CA2E55" w:rsidP="0075079B">
      <w:pPr>
        <w:pStyle w:val="ListParagraph"/>
        <w:numPr>
          <w:ilvl w:val="0"/>
          <w:numId w:val="23"/>
        </w:numPr>
        <w:spacing w:after="0"/>
        <w:rPr>
          <w:rFonts w:ascii="Sylfaen" w:hAnsi="Sylfaen"/>
        </w:rPr>
      </w:pPr>
      <w:r w:rsidRPr="00622B12">
        <w:rPr>
          <w:rFonts w:ascii="Sylfaen" w:hAnsi="Sylfaen"/>
        </w:rPr>
        <w:t xml:space="preserve">այլ չափանիշներ՝ ըստ անհրաժեշտության և հայեցողության: </w:t>
      </w:r>
    </w:p>
    <w:p w:rsidR="00CA2E55" w:rsidRDefault="00CA2E55" w:rsidP="00622B12">
      <w:pPr>
        <w:tabs>
          <w:tab w:val="left" w:pos="630"/>
        </w:tabs>
        <w:suppressAutoHyphens/>
        <w:spacing w:after="0"/>
        <w:ind w:firstLine="720"/>
        <w:jc w:val="both"/>
        <w:rPr>
          <w:rFonts w:ascii="Sylfaen" w:hAnsi="Sylfaen"/>
        </w:rPr>
      </w:pPr>
      <w:r w:rsidRPr="00EE064A">
        <w:rPr>
          <w:rFonts w:ascii="Sylfaen" w:hAnsi="Sylfaen"/>
        </w:rPr>
        <w:t>Հ</w:t>
      </w:r>
      <w:r>
        <w:rPr>
          <w:rFonts w:ascii="Sylfaen" w:hAnsi="Sylfaen"/>
        </w:rPr>
        <w:t>ԶՔԾ-ի մշակման առանձնահատկությունների սահմանման</w:t>
      </w:r>
      <w:r w:rsidRPr="00EE064A">
        <w:rPr>
          <w:rFonts w:ascii="Sylfaen" w:hAnsi="Sylfaen"/>
        </w:rPr>
        <w:t xml:space="preserve"> համար ընտր</w:t>
      </w:r>
      <w:r>
        <w:rPr>
          <w:rFonts w:ascii="Sylfaen" w:hAnsi="Sylfaen"/>
        </w:rPr>
        <w:t>ված վերոնշյալ</w:t>
      </w:r>
      <w:r w:rsidRPr="00EE064A">
        <w:rPr>
          <w:rFonts w:ascii="Sylfaen" w:hAnsi="Sylfaen"/>
        </w:rPr>
        <w:t xml:space="preserve"> չափ</w:t>
      </w:r>
      <w:r>
        <w:rPr>
          <w:rFonts w:ascii="Sylfaen" w:hAnsi="Sylfaen"/>
        </w:rPr>
        <w:t>անիշ</w:t>
      </w:r>
      <w:r w:rsidRPr="00EE064A">
        <w:rPr>
          <w:rFonts w:ascii="Sylfaen" w:hAnsi="Sylfaen"/>
        </w:rPr>
        <w:t>ներ</w:t>
      </w:r>
      <w:r>
        <w:rPr>
          <w:rFonts w:ascii="Sylfaen" w:hAnsi="Sylfaen"/>
        </w:rPr>
        <w:t>ը</w:t>
      </w:r>
      <w:r w:rsidRPr="00EE064A">
        <w:rPr>
          <w:rFonts w:ascii="Sylfaen" w:hAnsi="Sylfaen"/>
        </w:rPr>
        <w:t xml:space="preserve"> հնարավորություն</w:t>
      </w:r>
      <w:r>
        <w:rPr>
          <w:rFonts w:ascii="Sylfaen" w:hAnsi="Sylfaen"/>
        </w:rPr>
        <w:t xml:space="preserve"> են</w:t>
      </w:r>
      <w:r w:rsidRPr="00EE064A">
        <w:rPr>
          <w:rFonts w:ascii="Sylfaen" w:hAnsi="Sylfaen"/>
        </w:rPr>
        <w:t xml:space="preserve"> տա</w:t>
      </w:r>
      <w:r>
        <w:rPr>
          <w:rFonts w:ascii="Sylfaen" w:hAnsi="Sylfaen"/>
        </w:rPr>
        <w:t>լիս</w:t>
      </w:r>
      <w:r w:rsidRPr="00EE064A">
        <w:rPr>
          <w:rFonts w:ascii="Sylfaen" w:hAnsi="Sylfaen"/>
        </w:rPr>
        <w:t xml:space="preserve"> առավել ճիշտ</w:t>
      </w:r>
      <w:r>
        <w:rPr>
          <w:rFonts w:ascii="Sylfaen" w:hAnsi="Sylfaen"/>
        </w:rPr>
        <w:t xml:space="preserve"> գնահատել համայնքների հնարավորությունները և </w:t>
      </w:r>
      <w:r w:rsidR="00687B86">
        <w:rPr>
          <w:rFonts w:ascii="Sylfaen" w:hAnsi="Sylfaen"/>
        </w:rPr>
        <w:t xml:space="preserve">ըստ այդմ </w:t>
      </w:r>
      <w:r>
        <w:rPr>
          <w:rFonts w:ascii="Sylfaen" w:hAnsi="Sylfaen"/>
        </w:rPr>
        <w:t>կազմել իրատեսական ծրագրեր</w:t>
      </w:r>
      <w:r w:rsidRPr="00EE064A">
        <w:rPr>
          <w:rFonts w:ascii="Sylfaen" w:hAnsi="Sylfaen"/>
        </w:rPr>
        <w:t>:</w:t>
      </w:r>
    </w:p>
    <w:p w:rsidR="00CA2E55" w:rsidRPr="007059B0" w:rsidRDefault="00CA2E55" w:rsidP="00622B12">
      <w:pPr>
        <w:spacing w:after="0"/>
        <w:ind w:firstLine="720"/>
        <w:jc w:val="both"/>
        <w:rPr>
          <w:rFonts w:ascii="Sylfaen" w:hAnsi="Sylfaen"/>
        </w:rPr>
      </w:pPr>
      <w:r w:rsidRPr="007059B0">
        <w:rPr>
          <w:rFonts w:ascii="Sylfaen" w:hAnsi="Sylfaen"/>
        </w:rPr>
        <w:t>Հ</w:t>
      </w:r>
      <w:r>
        <w:rPr>
          <w:rFonts w:ascii="Sylfaen" w:hAnsi="Sylfaen"/>
        </w:rPr>
        <w:t>ԶՔԾ-ի մշակման</w:t>
      </w:r>
      <w:r w:rsidRPr="007059B0">
        <w:rPr>
          <w:rFonts w:ascii="Sylfaen" w:hAnsi="Sylfaen"/>
        </w:rPr>
        <w:t xml:space="preserve"> համար անհրաժեշտ է նկատի ունենալ տեղական ինքնակառավարման համակարգում առկա ընդհանուր վիճակը: Օրենքով ՀՀ բոլոր ՏԻՄ-երին տրված են նույն լիազորությունները (բացառությամբ Երևան համայնքի)` անկախ նրանց բնակլիմայական պայմաններից, բնակչության թվաքանակից, վարչական տարածքից, ռեսուրսներից, ենթակառուցվածքների առկայությունից, ֆինանսական կարողություններից և այլն: Դա նշանակում է, որ շատ համայնքներ ի վիճակի չեն իրականացնել այդ </w:t>
      </w:r>
      <w:r w:rsidRPr="007059B0">
        <w:rPr>
          <w:rFonts w:ascii="Sylfaen" w:hAnsi="Sylfaen"/>
        </w:rPr>
        <w:lastRenderedPageBreak/>
        <w:t xml:space="preserve">լիազորությունների մի մասը և </w:t>
      </w:r>
      <w:r>
        <w:rPr>
          <w:rFonts w:ascii="Sylfaen" w:hAnsi="Sylfaen"/>
        </w:rPr>
        <w:t xml:space="preserve">ՀԶՔԾ-ն </w:t>
      </w:r>
      <w:r w:rsidRPr="007059B0">
        <w:rPr>
          <w:rFonts w:ascii="Sylfaen" w:hAnsi="Sylfaen"/>
        </w:rPr>
        <w:t>մշակելիս պետք է առաջնորդվե</w:t>
      </w:r>
      <w:r>
        <w:rPr>
          <w:rFonts w:ascii="Sylfaen" w:hAnsi="Sylfaen"/>
        </w:rPr>
        <w:t>ն</w:t>
      </w:r>
      <w:r w:rsidRPr="007059B0">
        <w:rPr>
          <w:rFonts w:ascii="Sylfaen" w:hAnsi="Sylfaen"/>
        </w:rPr>
        <w:t xml:space="preserve"> այս իրողությունից:</w:t>
      </w:r>
      <w:r>
        <w:rPr>
          <w:rFonts w:ascii="Sylfaen" w:hAnsi="Sylfaen"/>
        </w:rPr>
        <w:t xml:space="preserve"> Այդ համայնքները</w:t>
      </w:r>
      <w:r w:rsidR="00687B86">
        <w:rPr>
          <w:rFonts w:ascii="Sylfaen" w:hAnsi="Sylfaen"/>
        </w:rPr>
        <w:t>,</w:t>
      </w:r>
      <w:r>
        <w:rPr>
          <w:rFonts w:ascii="Sylfaen" w:hAnsi="Sylfaen"/>
        </w:rPr>
        <w:t xml:space="preserve"> ՀԶՔԾ-ն մշակելիս</w:t>
      </w:r>
      <w:r w:rsidR="00687B86">
        <w:rPr>
          <w:rFonts w:ascii="Sylfaen" w:hAnsi="Sylfaen"/>
        </w:rPr>
        <w:t>,</w:t>
      </w:r>
      <w:r>
        <w:rPr>
          <w:rFonts w:ascii="Sylfaen" w:hAnsi="Sylfaen"/>
        </w:rPr>
        <w:t xml:space="preserve"> </w:t>
      </w:r>
      <w:r w:rsidR="00687B86">
        <w:rPr>
          <w:rFonts w:ascii="Sylfaen" w:hAnsi="Sylfaen"/>
        </w:rPr>
        <w:t>պետք է</w:t>
      </w:r>
      <w:r>
        <w:rPr>
          <w:rFonts w:ascii="Sylfaen" w:hAnsi="Sylfaen"/>
        </w:rPr>
        <w:t xml:space="preserve"> </w:t>
      </w:r>
      <w:r w:rsidR="00687B86">
        <w:rPr>
          <w:rFonts w:ascii="Sylfaen" w:hAnsi="Sylfaen"/>
        </w:rPr>
        <w:t>կիրառ</w:t>
      </w:r>
      <w:r>
        <w:rPr>
          <w:rFonts w:ascii="Sylfaen" w:hAnsi="Sylfaen"/>
        </w:rPr>
        <w:t>են սույն մեթոդաբանության դրույթները ոչ ամբողջական (պարզեցված) ծավալով</w:t>
      </w:r>
      <w:r w:rsidR="00687B86">
        <w:rPr>
          <w:rFonts w:ascii="Sylfaen" w:hAnsi="Sylfaen"/>
        </w:rPr>
        <w:t xml:space="preserve"> և ՏԻՄ-երի գործունեության ոչ բոլոր ոլորտների դիտարկմամբ</w:t>
      </w:r>
      <w:r>
        <w:rPr>
          <w:rFonts w:ascii="Sylfaen" w:hAnsi="Sylfaen"/>
        </w:rPr>
        <w:t xml:space="preserve">: </w:t>
      </w:r>
      <w:r w:rsidRPr="007059B0">
        <w:rPr>
          <w:rFonts w:ascii="Sylfaen" w:hAnsi="Sylfaen"/>
        </w:rPr>
        <w:t xml:space="preserve"> Համայնքների ֆինանսական կարողությունների աստիճանական մեծացմանը զուգահեռ</w:t>
      </w:r>
      <w:r>
        <w:rPr>
          <w:rFonts w:ascii="Sylfaen" w:hAnsi="Sylfaen"/>
        </w:rPr>
        <w:t>,</w:t>
      </w:r>
      <w:r w:rsidRPr="007059B0">
        <w:rPr>
          <w:rFonts w:ascii="Sylfaen" w:hAnsi="Sylfaen"/>
        </w:rPr>
        <w:t xml:space="preserve"> պետք է փաստացի ավելանան ՏԻՄ-երի կողմից իրականացվող լիազորությունները կամ մատուցվող ծառայություններ</w:t>
      </w:r>
      <w:r w:rsidR="005522A1">
        <w:rPr>
          <w:rFonts w:ascii="Sylfaen" w:hAnsi="Sylfaen"/>
        </w:rPr>
        <w:t>ի շրջանակը</w:t>
      </w:r>
      <w:r>
        <w:rPr>
          <w:rFonts w:ascii="Sylfaen" w:hAnsi="Sylfaen"/>
        </w:rPr>
        <w:t>, որոնք պետք է արտացոլվեն ՀԶՔԾ-ում</w:t>
      </w:r>
      <w:r w:rsidRPr="007059B0">
        <w:rPr>
          <w:rFonts w:ascii="Sylfaen" w:hAnsi="Sylfaen"/>
        </w:rPr>
        <w:t>:</w:t>
      </w:r>
    </w:p>
    <w:p w:rsidR="00CA2E55" w:rsidRDefault="00CA2E55" w:rsidP="00622B12">
      <w:pPr>
        <w:tabs>
          <w:tab w:val="left" w:pos="0"/>
        </w:tabs>
        <w:suppressAutoHyphens/>
        <w:spacing w:after="0"/>
        <w:ind w:firstLine="720"/>
        <w:jc w:val="both"/>
        <w:rPr>
          <w:rFonts w:ascii="Sylfaen" w:hAnsi="Sylfaen"/>
        </w:rPr>
      </w:pPr>
      <w:r>
        <w:rPr>
          <w:rFonts w:ascii="Sylfaen" w:hAnsi="Sylfaen"/>
        </w:rPr>
        <w:t>Վերոնշյալից հետևում է, որ ՀԶՔԾ-ի մշակման հիմնական չափանիշը</w:t>
      </w:r>
      <w:r w:rsidRPr="007059B0">
        <w:rPr>
          <w:rFonts w:ascii="Sylfaen" w:hAnsi="Sylfaen"/>
        </w:rPr>
        <w:t xml:space="preserve"> համայնքի </w:t>
      </w:r>
      <w:r>
        <w:rPr>
          <w:rFonts w:ascii="Sylfaen" w:hAnsi="Sylfaen"/>
        </w:rPr>
        <w:t>ֆինանսական</w:t>
      </w:r>
      <w:r w:rsidRPr="007059B0">
        <w:rPr>
          <w:rFonts w:ascii="Sylfaen" w:hAnsi="Sylfaen"/>
        </w:rPr>
        <w:t xml:space="preserve"> կարողությունն</w:t>
      </w:r>
      <w:r>
        <w:rPr>
          <w:rFonts w:ascii="Sylfaen" w:hAnsi="Sylfaen"/>
        </w:rPr>
        <w:t xml:space="preserve"> է</w:t>
      </w:r>
      <w:r w:rsidRPr="007059B0">
        <w:rPr>
          <w:rFonts w:ascii="Sylfaen" w:hAnsi="Sylfaen"/>
        </w:rPr>
        <w:t>` հիմնվ</w:t>
      </w:r>
      <w:r>
        <w:rPr>
          <w:rFonts w:ascii="Sylfaen" w:hAnsi="Sylfaen"/>
        </w:rPr>
        <w:t>ած</w:t>
      </w:r>
      <w:r w:rsidRPr="007059B0">
        <w:rPr>
          <w:rFonts w:ascii="Sylfaen" w:hAnsi="Sylfaen"/>
        </w:rPr>
        <w:t xml:space="preserve"> </w:t>
      </w:r>
      <w:r>
        <w:rPr>
          <w:rFonts w:ascii="Sylfaen" w:hAnsi="Sylfaen"/>
        </w:rPr>
        <w:t xml:space="preserve">այն իրողության վրա, որ </w:t>
      </w:r>
      <w:r w:rsidRPr="007059B0">
        <w:rPr>
          <w:rFonts w:ascii="Sylfaen" w:hAnsi="Sylfaen"/>
        </w:rPr>
        <w:t>ՏԻՄ-երի լիազորությունների</w:t>
      </w:r>
      <w:r w:rsidR="005522A1">
        <w:rPr>
          <w:rFonts w:ascii="Sylfaen" w:hAnsi="Sylfaen"/>
        </w:rPr>
        <w:t>, ծրագրերի</w:t>
      </w:r>
      <w:r>
        <w:rPr>
          <w:rFonts w:ascii="Sylfaen" w:hAnsi="Sylfaen"/>
        </w:rPr>
        <w:t xml:space="preserve"> իրականացման և համայնքային ծառայությունների մատուցման հիմնական պայմանը</w:t>
      </w:r>
      <w:r w:rsidRPr="007059B0">
        <w:rPr>
          <w:rFonts w:ascii="Sylfaen" w:hAnsi="Sylfaen"/>
        </w:rPr>
        <w:t xml:space="preserve"> ֆինանսական միջոցների</w:t>
      </w:r>
      <w:r>
        <w:rPr>
          <w:rFonts w:ascii="Sylfaen" w:hAnsi="Sylfaen"/>
        </w:rPr>
        <w:t xml:space="preserve"> առկայությունն է, որից էլ կախված է ՀԶՔԾ-ի բովանդակությունը:</w:t>
      </w:r>
      <w:r w:rsidRPr="007059B0">
        <w:rPr>
          <w:rFonts w:ascii="Sylfaen" w:hAnsi="Sylfaen"/>
        </w:rPr>
        <w:t xml:space="preserve"> Օրենքով սահմանված գործուն</w:t>
      </w:r>
      <w:r>
        <w:rPr>
          <w:rFonts w:ascii="Sylfaen" w:hAnsi="Sylfaen"/>
        </w:rPr>
        <w:t>ե</w:t>
      </w:r>
      <w:r w:rsidRPr="007059B0">
        <w:rPr>
          <w:rFonts w:ascii="Sylfaen" w:hAnsi="Sylfaen"/>
        </w:rPr>
        <w:t>ության ո</w:t>
      </w:r>
      <w:r>
        <w:rPr>
          <w:rFonts w:ascii="Sylfaen" w:hAnsi="Sylfaen"/>
        </w:rPr>
        <w:t xml:space="preserve">լորտներում </w:t>
      </w:r>
      <w:r w:rsidRPr="007059B0">
        <w:rPr>
          <w:rFonts w:ascii="Sylfaen" w:hAnsi="Sylfaen"/>
        </w:rPr>
        <w:t>ՏԻՄ-երն իրենց վերապահված լիազորություններն իրականացնելու համար պետք է ապահովված լինեն համապատասխան ֆինանսական</w:t>
      </w:r>
      <w:r>
        <w:rPr>
          <w:rFonts w:ascii="Sylfaen" w:hAnsi="Sylfaen"/>
        </w:rPr>
        <w:t xml:space="preserve"> </w:t>
      </w:r>
      <w:r w:rsidRPr="007059B0">
        <w:rPr>
          <w:rFonts w:ascii="Sylfaen" w:hAnsi="Sylfaen"/>
        </w:rPr>
        <w:t>ռեսուրսներով: Չնայած ՀՀ օրենսդրության</w:t>
      </w:r>
      <w:r>
        <w:rPr>
          <w:rFonts w:ascii="Sylfaen" w:hAnsi="Sylfaen"/>
        </w:rPr>
        <w:t xml:space="preserve"> </w:t>
      </w:r>
      <w:r w:rsidRPr="007059B0">
        <w:rPr>
          <w:rFonts w:ascii="Sylfaen" w:hAnsi="Sylfaen"/>
        </w:rPr>
        <w:t>ընդհանրությանը բոլոր համայնքների համար, համայնքների բնակլիմայական, աշխարհագրական</w:t>
      </w:r>
      <w:r>
        <w:rPr>
          <w:rFonts w:ascii="Sylfaen" w:hAnsi="Sylfaen"/>
        </w:rPr>
        <w:t>,</w:t>
      </w:r>
      <w:r w:rsidRPr="007059B0">
        <w:rPr>
          <w:rFonts w:ascii="Sylfaen" w:hAnsi="Sylfaen"/>
        </w:rPr>
        <w:t xml:space="preserve"> ժողովրդագրական, սոցիալ-տնտեսական և այլ պայմաններն ու գործոններն իրենց դրական կամ բացասական ազդեցությունն են թողնում հենց </w:t>
      </w:r>
      <w:r>
        <w:rPr>
          <w:rFonts w:ascii="Sylfaen" w:hAnsi="Sylfaen"/>
        </w:rPr>
        <w:t>ֆինանսական</w:t>
      </w:r>
      <w:r w:rsidRPr="007059B0">
        <w:rPr>
          <w:rFonts w:ascii="Sylfaen" w:hAnsi="Sylfaen"/>
        </w:rPr>
        <w:t xml:space="preserve"> միջոցների (հատկապես` սեփական) գոյացման վրա: Հետևաբար, համայնքների </w:t>
      </w:r>
      <w:r>
        <w:rPr>
          <w:rFonts w:ascii="Sylfaen" w:hAnsi="Sylfaen"/>
        </w:rPr>
        <w:t>ֆինանսական</w:t>
      </w:r>
      <w:r w:rsidRPr="007059B0">
        <w:rPr>
          <w:rFonts w:ascii="Sylfaen" w:hAnsi="Sylfaen"/>
        </w:rPr>
        <w:t xml:space="preserve"> կարողություններն այն հիմնական չափ</w:t>
      </w:r>
      <w:r>
        <w:rPr>
          <w:rFonts w:ascii="Sylfaen" w:hAnsi="Sylfaen"/>
        </w:rPr>
        <w:t>անիշն</w:t>
      </w:r>
      <w:r w:rsidRPr="007059B0">
        <w:rPr>
          <w:rFonts w:ascii="Sylfaen" w:hAnsi="Sylfaen"/>
        </w:rPr>
        <w:t xml:space="preserve"> է, որի </w:t>
      </w:r>
      <w:r w:rsidR="005522A1">
        <w:rPr>
          <w:rFonts w:ascii="Sylfaen" w:hAnsi="Sylfaen"/>
        </w:rPr>
        <w:t>հաշվի առնմամբ է</w:t>
      </w:r>
      <w:r w:rsidRPr="007059B0">
        <w:rPr>
          <w:rFonts w:ascii="Sylfaen" w:hAnsi="Sylfaen"/>
        </w:rPr>
        <w:t xml:space="preserve"> նպատակահարմար իրականացնել </w:t>
      </w:r>
      <w:r>
        <w:rPr>
          <w:rFonts w:ascii="Sylfaen" w:hAnsi="Sylfaen"/>
        </w:rPr>
        <w:t xml:space="preserve">ՀԶՔԾ-ի </w:t>
      </w:r>
      <w:r w:rsidRPr="008E284D">
        <w:rPr>
          <w:rFonts w:ascii="Sylfaen" w:hAnsi="Sylfaen"/>
        </w:rPr>
        <w:t>մշակումն՝</w:t>
      </w:r>
      <w:r w:rsidRPr="007059B0">
        <w:rPr>
          <w:rFonts w:ascii="Sylfaen" w:hAnsi="Sylfaen"/>
        </w:rPr>
        <w:t xml:space="preserve"> ըստ առանձին </w:t>
      </w:r>
      <w:r>
        <w:rPr>
          <w:rFonts w:ascii="Sylfaen" w:hAnsi="Sylfaen"/>
        </w:rPr>
        <w:t>համայնքն</w:t>
      </w:r>
      <w:r w:rsidRPr="007059B0">
        <w:rPr>
          <w:rFonts w:ascii="Sylfaen" w:hAnsi="Sylfaen"/>
        </w:rPr>
        <w:t>երի:</w:t>
      </w:r>
    </w:p>
    <w:p w:rsidR="00CA2E55" w:rsidRDefault="00CA2E55" w:rsidP="00622B12">
      <w:pPr>
        <w:tabs>
          <w:tab w:val="left" w:pos="0"/>
        </w:tabs>
        <w:suppressAutoHyphens/>
        <w:spacing w:after="0"/>
        <w:ind w:firstLine="720"/>
        <w:jc w:val="both"/>
        <w:rPr>
          <w:rFonts w:ascii="Sylfaen" w:hAnsi="Sylfaen"/>
        </w:rPr>
      </w:pPr>
      <w:r>
        <w:rPr>
          <w:rFonts w:ascii="Sylfaen" w:hAnsi="Sylfaen"/>
        </w:rPr>
        <w:t xml:space="preserve">Հաջորդ կարևոր չափանիշը </w:t>
      </w:r>
      <w:r w:rsidR="005522A1">
        <w:rPr>
          <w:rFonts w:ascii="Sylfaen" w:hAnsi="Sylfaen"/>
        </w:rPr>
        <w:t xml:space="preserve">համայնքի </w:t>
      </w:r>
      <w:r>
        <w:rPr>
          <w:rFonts w:ascii="Sylfaen" w:hAnsi="Sylfaen"/>
        </w:rPr>
        <w:t xml:space="preserve">բնակչության թվաքանակն է: Դրանով է պայմանավորված համայնքային այս կամ այն ծառայությունից օգտվողների կամ սպառողների թիվը: Որքան մեծ լինի համայնքի բնակչության թվաքանակը, այնքան փոքր ծախսերով կարելի է մատուցել համայնքային այս կամ այն ծառայությունը և հնարավոր կլինի ավելի մատչելի վճար սահմանել տվյալ ծառայությունից օգտվողների համար: Միշտ պետք է հիշել, որ որոշ ծառայությունների մատուցման համար (օրինակ՝ աղբահանություն, ջրամատակարարում, ջրահեռացում, և այլն) </w:t>
      </w:r>
      <w:r w:rsidRPr="008E284D">
        <w:rPr>
          <w:rFonts w:ascii="Sylfaen" w:hAnsi="Sylfaen"/>
        </w:rPr>
        <w:t>համայնքը պարտադիր պետք է վճարներ սահմանի:</w:t>
      </w:r>
    </w:p>
    <w:p w:rsidR="00CA2E55" w:rsidRPr="00E66548" w:rsidRDefault="00CA2E55" w:rsidP="00622B12">
      <w:pPr>
        <w:tabs>
          <w:tab w:val="left" w:pos="0"/>
        </w:tabs>
        <w:suppressAutoHyphens/>
        <w:spacing w:after="0"/>
        <w:ind w:firstLine="720"/>
        <w:jc w:val="both"/>
        <w:rPr>
          <w:rFonts w:ascii="Sylfaen" w:hAnsi="Sylfaen"/>
        </w:rPr>
      </w:pPr>
      <w:r>
        <w:rPr>
          <w:rFonts w:ascii="Sylfaen" w:hAnsi="Sylfaen"/>
        </w:rPr>
        <w:t>Համայնքի կազմում ընդգրկված բնակավայրերի թիվը</w:t>
      </w:r>
      <w:r w:rsidR="00B84C74">
        <w:rPr>
          <w:rFonts w:ascii="Sylfaen" w:hAnsi="Sylfaen"/>
        </w:rPr>
        <w:t xml:space="preserve"> </w:t>
      </w:r>
      <w:r w:rsidR="00B84C74" w:rsidRPr="00661ACD">
        <w:rPr>
          <w:rFonts w:ascii="Sylfaen" w:hAnsi="Sylfaen"/>
        </w:rPr>
        <w:t>և առանձնահատկությունները</w:t>
      </w:r>
      <w:r w:rsidRPr="000544BA">
        <w:rPr>
          <w:rFonts w:ascii="Sylfaen" w:hAnsi="Sylfaen"/>
        </w:rPr>
        <w:t xml:space="preserve"> կարևոր </w:t>
      </w:r>
      <w:r w:rsidR="00B84C74" w:rsidRPr="00661ACD">
        <w:rPr>
          <w:rFonts w:ascii="Sylfaen" w:hAnsi="Sylfaen"/>
        </w:rPr>
        <w:t>են</w:t>
      </w:r>
      <w:r w:rsidRPr="000544BA">
        <w:rPr>
          <w:rFonts w:ascii="Sylfaen" w:hAnsi="Sylfaen"/>
        </w:rPr>
        <w:t xml:space="preserve"> բյուջետային ռեսուրսներն</w:t>
      </w:r>
      <w:r w:rsidRPr="00B90A8A">
        <w:rPr>
          <w:rFonts w:ascii="Sylfaen" w:hAnsi="Sylfaen"/>
        </w:rPr>
        <w:t xml:space="preserve"> </w:t>
      </w:r>
      <w:r w:rsidRPr="000544BA">
        <w:rPr>
          <w:rFonts w:ascii="Sylfaen" w:hAnsi="Sylfaen"/>
        </w:rPr>
        <w:t>այդ բնակավայրերի միջև հավասարաչափ բաշխելու համար: Անթույլատրելի է, երբ ինչ-ինչ պատճառներով համայնքի</w:t>
      </w:r>
      <w:r>
        <w:rPr>
          <w:rFonts w:ascii="Sylfaen" w:hAnsi="Sylfaen"/>
        </w:rPr>
        <w:t xml:space="preserve"> մեկ բնակավայրում իրականացվում են բազմաթիվ ծրագրեր, իսկ մնացածներում իրականացվում են շատ </w:t>
      </w:r>
      <w:r w:rsidRPr="00E66548">
        <w:rPr>
          <w:rFonts w:ascii="Sylfaen" w:hAnsi="Sylfaen"/>
        </w:rPr>
        <w:t>քիչ թվով ծրագրեր կամ ընդհանրապես չեն իրականացվում:</w:t>
      </w:r>
    </w:p>
    <w:p w:rsidR="00CA2E55" w:rsidRPr="00E66548" w:rsidRDefault="00CA2E55" w:rsidP="00622B12">
      <w:pPr>
        <w:spacing w:after="0"/>
        <w:ind w:firstLine="720"/>
        <w:jc w:val="both"/>
        <w:rPr>
          <w:rFonts w:ascii="Sylfaen" w:hAnsi="Sylfaen"/>
        </w:rPr>
      </w:pPr>
      <w:r w:rsidRPr="00E66548">
        <w:rPr>
          <w:rFonts w:ascii="Sylfaen" w:hAnsi="Sylfaen"/>
        </w:rPr>
        <w:t>Համայնքում առկա ենթակառուցվածքները կարևորվում են այնքանով, որ շատ հաճախ մատուցվող ծառայությունները պայմանավորված են դրանց առկայությամբ: Այս առումով, նախ, ՀԶՔԾ-ում պետք է ներառվեն առկա ենթակառուցվածքների հիման վրա մատուցվող ծառայությունները և, հետո, այն ծառայությունները, որոնք ենթակառուցվածքներ չեն պահանջում, իսկ վերջում միայն՝ մտածել նոր ենթակառուցվածքների ստեղծման մասին:</w:t>
      </w:r>
    </w:p>
    <w:p w:rsidR="00CA2E55" w:rsidRDefault="00CA2E55" w:rsidP="00622B12">
      <w:pPr>
        <w:spacing w:after="0"/>
        <w:ind w:firstLine="720"/>
        <w:jc w:val="both"/>
        <w:rPr>
          <w:rFonts w:ascii="Sylfaen" w:hAnsi="Sylfaen"/>
        </w:rPr>
      </w:pPr>
      <w:r w:rsidRPr="00E66548">
        <w:rPr>
          <w:rFonts w:ascii="Sylfaen" w:hAnsi="Sylfaen"/>
        </w:rPr>
        <w:lastRenderedPageBreak/>
        <w:t>Այսպիսով, ՀԶՔԾ-ն մշակելիս</w:t>
      </w:r>
      <w:r w:rsidR="00B84C74">
        <w:rPr>
          <w:rFonts w:ascii="Sylfaen" w:hAnsi="Sylfaen"/>
        </w:rPr>
        <w:t>,</w:t>
      </w:r>
      <w:r w:rsidRPr="00E66548">
        <w:rPr>
          <w:rFonts w:ascii="Sylfaen" w:hAnsi="Sylfaen"/>
        </w:rPr>
        <w:t xml:space="preserve"> յուրաքանչյուր համայնք պետք է</w:t>
      </w:r>
      <w:r>
        <w:rPr>
          <w:rFonts w:ascii="Sylfaen" w:hAnsi="Sylfaen"/>
        </w:rPr>
        <w:t xml:space="preserve"> առաջնորդվի վերոնշյալ չափանիշներով և </w:t>
      </w:r>
      <w:r w:rsidR="005522A1">
        <w:rPr>
          <w:rFonts w:ascii="Sylfaen" w:hAnsi="Sylfaen"/>
        </w:rPr>
        <w:t xml:space="preserve">իրատեսորեն </w:t>
      </w:r>
      <w:r>
        <w:rPr>
          <w:rFonts w:ascii="Sylfaen" w:hAnsi="Sylfaen"/>
        </w:rPr>
        <w:t xml:space="preserve">գնահատի իր </w:t>
      </w:r>
      <w:r w:rsidR="00605218">
        <w:rPr>
          <w:rFonts w:ascii="Sylfaen" w:hAnsi="Sylfaen"/>
        </w:rPr>
        <w:t xml:space="preserve">ռեսուրսները և </w:t>
      </w:r>
      <w:r>
        <w:rPr>
          <w:rFonts w:ascii="Sylfaen" w:hAnsi="Sylfaen"/>
        </w:rPr>
        <w:t>հնարավորությունները:</w:t>
      </w:r>
    </w:p>
    <w:p w:rsidR="00BC1043" w:rsidRDefault="00BC1043" w:rsidP="00622B12">
      <w:pPr>
        <w:spacing w:after="0"/>
        <w:ind w:firstLine="720"/>
        <w:jc w:val="both"/>
        <w:rPr>
          <w:rFonts w:ascii="Sylfaen" w:hAnsi="Sylfaen"/>
        </w:rPr>
      </w:pPr>
    </w:p>
    <w:p w:rsidR="00BC1043" w:rsidRDefault="00BC1043" w:rsidP="00622B12">
      <w:pPr>
        <w:spacing w:after="0"/>
        <w:ind w:firstLine="720"/>
        <w:jc w:val="both"/>
        <w:rPr>
          <w:rFonts w:ascii="Sylfaen" w:hAnsi="Sylfaen"/>
        </w:rPr>
      </w:pPr>
    </w:p>
    <w:p w:rsidR="00FD68C5" w:rsidRPr="007059B0" w:rsidRDefault="00FD68C5" w:rsidP="00113E3C">
      <w:pPr>
        <w:spacing w:after="0"/>
        <w:jc w:val="both"/>
        <w:rPr>
          <w:rFonts w:ascii="Sylfaen" w:hAnsi="Sylfaen"/>
        </w:rPr>
      </w:pPr>
    </w:p>
    <w:p w:rsidR="00A15B38" w:rsidRDefault="00A15B38" w:rsidP="0075079B">
      <w:pPr>
        <w:pStyle w:val="ListParagraph"/>
        <w:numPr>
          <w:ilvl w:val="0"/>
          <w:numId w:val="12"/>
        </w:numPr>
        <w:spacing w:after="0"/>
        <w:jc w:val="center"/>
        <w:rPr>
          <w:rFonts w:ascii="Sylfaen" w:hAnsi="Sylfaen"/>
          <w:b/>
          <w:sz w:val="28"/>
          <w:szCs w:val="28"/>
        </w:rPr>
      </w:pPr>
      <w:r w:rsidRPr="00A15B38">
        <w:rPr>
          <w:rFonts w:ascii="Sylfaen" w:hAnsi="Sylfaen"/>
          <w:b/>
          <w:sz w:val="28"/>
          <w:szCs w:val="28"/>
        </w:rPr>
        <w:t>Համայնքի զարգացման քառամյա ծրագրի մշակման</w:t>
      </w:r>
      <w:r w:rsidR="003707D6">
        <w:rPr>
          <w:rFonts w:ascii="Sylfaen" w:hAnsi="Sylfaen"/>
          <w:b/>
          <w:sz w:val="28"/>
          <w:szCs w:val="28"/>
        </w:rPr>
        <w:t>, քննարկման</w:t>
      </w:r>
      <w:r w:rsidRPr="00A15B38">
        <w:rPr>
          <w:rFonts w:ascii="Sylfaen" w:hAnsi="Sylfaen"/>
          <w:b/>
          <w:sz w:val="28"/>
          <w:szCs w:val="28"/>
        </w:rPr>
        <w:t xml:space="preserve"> </w:t>
      </w:r>
      <w:r w:rsidRPr="00A15B38">
        <w:rPr>
          <w:rFonts w:ascii="Sylfaen" w:hAnsi="Sylfaen"/>
          <w:b/>
          <w:sz w:val="28"/>
          <w:szCs w:val="28"/>
          <w:lang w:val="ru-RU"/>
        </w:rPr>
        <w:t>և</w:t>
      </w:r>
      <w:r w:rsidRPr="00A15B38">
        <w:rPr>
          <w:rFonts w:ascii="Sylfaen" w:hAnsi="Sylfaen"/>
          <w:b/>
          <w:sz w:val="28"/>
          <w:szCs w:val="28"/>
        </w:rPr>
        <w:t xml:space="preserve"> </w:t>
      </w:r>
      <w:r w:rsidRPr="00A15B38">
        <w:rPr>
          <w:rFonts w:ascii="Sylfaen" w:hAnsi="Sylfaen"/>
          <w:b/>
          <w:sz w:val="28"/>
          <w:szCs w:val="28"/>
          <w:lang w:val="ru-RU"/>
        </w:rPr>
        <w:t>հաստատման</w:t>
      </w:r>
      <w:r w:rsidRPr="00A15B38">
        <w:rPr>
          <w:rFonts w:ascii="Sylfaen" w:hAnsi="Sylfaen"/>
          <w:b/>
          <w:sz w:val="28"/>
          <w:szCs w:val="28"/>
        </w:rPr>
        <w:t xml:space="preserve"> ընթացակարգը</w:t>
      </w:r>
    </w:p>
    <w:p w:rsidR="00F02502" w:rsidRPr="00A15B38" w:rsidRDefault="00F02502" w:rsidP="00F02502">
      <w:pPr>
        <w:pStyle w:val="ListParagraph"/>
        <w:spacing w:after="0"/>
        <w:ind w:left="0"/>
        <w:rPr>
          <w:rFonts w:ascii="Sylfaen" w:hAnsi="Sylfaen"/>
          <w:b/>
          <w:sz w:val="28"/>
          <w:szCs w:val="28"/>
        </w:rPr>
      </w:pPr>
    </w:p>
    <w:p w:rsidR="00A15B38" w:rsidRPr="009B2335" w:rsidRDefault="003707D6" w:rsidP="00622B12">
      <w:pPr>
        <w:spacing w:after="0"/>
        <w:ind w:firstLine="720"/>
        <w:jc w:val="both"/>
        <w:rPr>
          <w:rFonts w:ascii="Sylfaen" w:hAnsi="Sylfaen"/>
          <w:lang w:val="af-ZA"/>
        </w:rPr>
      </w:pPr>
      <w:r>
        <w:rPr>
          <w:rFonts w:ascii="Sylfaen" w:hAnsi="Sylfaen"/>
        </w:rPr>
        <w:t>ՀԶՔԾ</w:t>
      </w:r>
      <w:r w:rsidR="00605218">
        <w:rPr>
          <w:rFonts w:ascii="Sylfaen" w:hAnsi="Sylfaen"/>
        </w:rPr>
        <w:t>-ի</w:t>
      </w:r>
      <w:r>
        <w:rPr>
          <w:rFonts w:ascii="Sylfaen" w:hAnsi="Sylfaen"/>
        </w:rPr>
        <w:t xml:space="preserve"> մշակ</w:t>
      </w:r>
      <w:r w:rsidR="00BD44AA">
        <w:rPr>
          <w:rFonts w:ascii="Sylfaen" w:hAnsi="Sylfaen"/>
        </w:rPr>
        <w:t>ու</w:t>
      </w:r>
      <w:r>
        <w:rPr>
          <w:rFonts w:ascii="Sylfaen" w:hAnsi="Sylfaen"/>
        </w:rPr>
        <w:t>մ</w:t>
      </w:r>
      <w:r w:rsidR="00BD44AA">
        <w:rPr>
          <w:rFonts w:ascii="Sylfaen" w:hAnsi="Sylfaen"/>
        </w:rPr>
        <w:t>ը</w:t>
      </w:r>
      <w:r w:rsidR="000E2DA8">
        <w:rPr>
          <w:rFonts w:ascii="Sylfaen" w:hAnsi="Sylfaen"/>
        </w:rPr>
        <w:t>, քննարկ</w:t>
      </w:r>
      <w:r w:rsidR="00BD44AA">
        <w:rPr>
          <w:rFonts w:ascii="Sylfaen" w:hAnsi="Sylfaen"/>
        </w:rPr>
        <w:t>ու</w:t>
      </w:r>
      <w:r w:rsidR="000E2DA8">
        <w:rPr>
          <w:rFonts w:ascii="Sylfaen" w:hAnsi="Sylfaen"/>
        </w:rPr>
        <w:t>մ</w:t>
      </w:r>
      <w:r w:rsidR="00BD44AA">
        <w:rPr>
          <w:rFonts w:ascii="Sylfaen" w:hAnsi="Sylfaen"/>
        </w:rPr>
        <w:t>ը</w:t>
      </w:r>
      <w:r w:rsidR="000E2DA8">
        <w:rPr>
          <w:rFonts w:ascii="Sylfaen" w:hAnsi="Sylfaen"/>
        </w:rPr>
        <w:t xml:space="preserve"> և հաստատ</w:t>
      </w:r>
      <w:r w:rsidR="00BD44AA">
        <w:rPr>
          <w:rFonts w:ascii="Sylfaen" w:hAnsi="Sylfaen"/>
        </w:rPr>
        <w:t>ու</w:t>
      </w:r>
      <w:r w:rsidR="000E2DA8">
        <w:rPr>
          <w:rFonts w:ascii="Sylfaen" w:hAnsi="Sylfaen"/>
        </w:rPr>
        <w:t>մ</w:t>
      </w:r>
      <w:r w:rsidR="00BD44AA">
        <w:rPr>
          <w:rFonts w:ascii="Sylfaen" w:hAnsi="Sylfaen"/>
        </w:rPr>
        <w:t>ը</w:t>
      </w:r>
      <w:r w:rsidR="000E2DA8">
        <w:rPr>
          <w:rFonts w:ascii="Sylfaen" w:hAnsi="Sylfaen"/>
        </w:rPr>
        <w:t xml:space="preserve"> </w:t>
      </w:r>
      <w:r>
        <w:rPr>
          <w:rFonts w:ascii="Sylfaen" w:hAnsi="Sylfaen"/>
        </w:rPr>
        <w:t xml:space="preserve">աշխատատար </w:t>
      </w:r>
      <w:r w:rsidR="000E2DA8">
        <w:rPr>
          <w:rFonts w:ascii="Sylfaen" w:hAnsi="Sylfaen"/>
        </w:rPr>
        <w:t xml:space="preserve">և երկարատև </w:t>
      </w:r>
      <w:r>
        <w:rPr>
          <w:rFonts w:ascii="Sylfaen" w:hAnsi="Sylfaen"/>
        </w:rPr>
        <w:t>գործընթաց է, որը ՏԻՄ-երից պահանջում է դրա կազմակերպմանը և իրականացմանը մոտենալ ամենայն պատասխանատվությամբ</w:t>
      </w:r>
      <w:r w:rsidR="000E2DA8">
        <w:rPr>
          <w:rFonts w:ascii="Sylfaen" w:hAnsi="Sylfaen"/>
        </w:rPr>
        <w:t xml:space="preserve"> ու </w:t>
      </w:r>
      <w:r w:rsidR="00BB45C9">
        <w:rPr>
          <w:rFonts w:ascii="Sylfaen" w:hAnsi="Sylfaen"/>
        </w:rPr>
        <w:t>լ</w:t>
      </w:r>
      <w:r w:rsidR="000E2DA8">
        <w:rPr>
          <w:rFonts w:ascii="Sylfaen" w:hAnsi="Sylfaen"/>
        </w:rPr>
        <w:t>ր</w:t>
      </w:r>
      <w:r w:rsidR="00BB45C9">
        <w:rPr>
          <w:rFonts w:ascii="Sylfaen" w:hAnsi="Sylfaen"/>
        </w:rPr>
        <w:t>ջ</w:t>
      </w:r>
      <w:r w:rsidR="000E2DA8">
        <w:rPr>
          <w:rFonts w:ascii="Sylfaen" w:hAnsi="Sylfaen"/>
        </w:rPr>
        <w:t>ությամբ</w:t>
      </w:r>
      <w:r>
        <w:rPr>
          <w:rFonts w:ascii="Sylfaen" w:hAnsi="Sylfaen"/>
        </w:rPr>
        <w:t xml:space="preserve">: </w:t>
      </w:r>
      <w:r w:rsidR="00D72F2A" w:rsidRPr="009B2335">
        <w:rPr>
          <w:rFonts w:ascii="Sylfaen" w:hAnsi="Sylfaen"/>
        </w:rPr>
        <w:t>Պայմանականորեն</w:t>
      </w:r>
      <w:r w:rsidR="00D72F2A" w:rsidRPr="009B2335">
        <w:rPr>
          <w:rFonts w:ascii="Sylfaen" w:hAnsi="Sylfaen"/>
          <w:lang w:val="af-ZA"/>
        </w:rPr>
        <w:t xml:space="preserve"> </w:t>
      </w:r>
      <w:r w:rsidR="00D72F2A" w:rsidRPr="009B2335">
        <w:rPr>
          <w:rFonts w:ascii="Sylfaen" w:hAnsi="Sylfaen"/>
        </w:rPr>
        <w:t>ՀԶ</w:t>
      </w:r>
      <w:r w:rsidR="00D72F2A" w:rsidRPr="009B2335">
        <w:rPr>
          <w:rFonts w:ascii="Sylfaen" w:hAnsi="Sylfaen" w:cs="Sylfaen"/>
          <w:lang w:val="af-ZA"/>
        </w:rPr>
        <w:t xml:space="preserve">ՔԾ-ի </w:t>
      </w:r>
      <w:r w:rsidR="00106D29" w:rsidRPr="009B2335">
        <w:rPr>
          <w:rFonts w:ascii="Sylfaen" w:hAnsi="Sylfaen" w:cs="Sylfaen"/>
          <w:lang w:val="af-ZA"/>
        </w:rPr>
        <w:t xml:space="preserve">նախագծի </w:t>
      </w:r>
      <w:r w:rsidR="00D72F2A" w:rsidRPr="009B2335">
        <w:rPr>
          <w:rFonts w:ascii="Sylfaen" w:hAnsi="Sylfaen" w:cs="Sylfaen"/>
          <w:lang w:val="af-ZA"/>
        </w:rPr>
        <w:t xml:space="preserve">մշակման, քննարկման և հաստատման գործընթացը կարելի է բաժանել </w:t>
      </w:r>
      <w:r w:rsidR="001568A8" w:rsidRPr="009B2335">
        <w:rPr>
          <w:rFonts w:ascii="Sylfaen" w:hAnsi="Sylfaen" w:cs="Sylfaen"/>
          <w:lang w:val="af-ZA"/>
        </w:rPr>
        <w:t>հետևյալ</w:t>
      </w:r>
      <w:r w:rsidR="00D72F2A" w:rsidRPr="009B2335">
        <w:rPr>
          <w:rFonts w:ascii="Sylfaen" w:hAnsi="Sylfaen" w:cs="Sylfaen"/>
          <w:lang w:val="af-ZA"/>
        </w:rPr>
        <w:t xml:space="preserve"> հիմնական փուլերի՝</w:t>
      </w:r>
    </w:p>
    <w:p w:rsidR="00A15B38" w:rsidRPr="00622B12" w:rsidRDefault="00D72F2A" w:rsidP="0075079B">
      <w:pPr>
        <w:pStyle w:val="ListParagraph"/>
        <w:numPr>
          <w:ilvl w:val="0"/>
          <w:numId w:val="24"/>
        </w:numPr>
        <w:spacing w:after="0"/>
        <w:ind w:left="720" w:hanging="630"/>
        <w:jc w:val="both"/>
        <w:rPr>
          <w:rFonts w:ascii="Sylfaen" w:hAnsi="Sylfaen"/>
          <w:lang w:val="af-ZA"/>
        </w:rPr>
      </w:pPr>
      <w:r w:rsidRPr="00622B12">
        <w:rPr>
          <w:rFonts w:ascii="Sylfaen" w:hAnsi="Sylfaen"/>
        </w:rPr>
        <w:t>ՀԶ</w:t>
      </w:r>
      <w:r w:rsidRPr="00622B12">
        <w:rPr>
          <w:rFonts w:ascii="Sylfaen" w:hAnsi="Sylfaen" w:cs="Sylfaen"/>
          <w:lang w:val="af-ZA"/>
        </w:rPr>
        <w:t xml:space="preserve">ՔԾ-ի  </w:t>
      </w:r>
      <w:r w:rsidR="00006AE9" w:rsidRPr="00622B12">
        <w:rPr>
          <w:rFonts w:ascii="Sylfaen" w:hAnsi="Sylfaen" w:cs="Sylfaen"/>
          <w:lang w:val="af-ZA"/>
        </w:rPr>
        <w:t xml:space="preserve">նախագծի </w:t>
      </w:r>
      <w:r w:rsidRPr="00622B12">
        <w:rPr>
          <w:rFonts w:ascii="Sylfaen" w:hAnsi="Sylfaen" w:cs="Sylfaen"/>
          <w:lang w:val="af-ZA"/>
        </w:rPr>
        <w:t>մշակման ն</w:t>
      </w:r>
      <w:r w:rsidR="00A15B38" w:rsidRPr="00622B12">
        <w:rPr>
          <w:rFonts w:ascii="Sylfaen" w:hAnsi="Sylfaen"/>
        </w:rPr>
        <w:t>ախապատրաստական</w:t>
      </w:r>
      <w:r w:rsidR="00A15B38" w:rsidRPr="00622B12">
        <w:rPr>
          <w:rFonts w:ascii="Sylfaen" w:hAnsi="Sylfaen"/>
          <w:lang w:val="af-ZA"/>
        </w:rPr>
        <w:t xml:space="preserve"> </w:t>
      </w:r>
      <w:r w:rsidR="00A15B38" w:rsidRPr="00622B12">
        <w:rPr>
          <w:rFonts w:ascii="Sylfaen" w:hAnsi="Sylfaen"/>
        </w:rPr>
        <w:t>աշխատանքներ</w:t>
      </w:r>
      <w:r w:rsidR="00A15B38" w:rsidRPr="00622B12">
        <w:rPr>
          <w:rFonts w:ascii="Sylfaen" w:hAnsi="Sylfaen"/>
          <w:lang w:val="af-ZA"/>
        </w:rPr>
        <w:t xml:space="preserve"> (</w:t>
      </w:r>
      <w:r w:rsidR="00B046D5" w:rsidRPr="00622B12">
        <w:rPr>
          <w:rFonts w:ascii="Sylfaen" w:hAnsi="Sylfaen"/>
        </w:rPr>
        <w:t>համայնքի</w:t>
      </w:r>
      <w:r w:rsidR="00B046D5" w:rsidRPr="00622B12">
        <w:rPr>
          <w:rFonts w:ascii="Sylfaen" w:hAnsi="Sylfaen"/>
          <w:lang w:val="af-ZA"/>
        </w:rPr>
        <w:t xml:space="preserve"> </w:t>
      </w:r>
      <w:r w:rsidR="00B046D5" w:rsidRPr="00622B12">
        <w:rPr>
          <w:rFonts w:ascii="Sylfaen" w:hAnsi="Sylfaen"/>
        </w:rPr>
        <w:t>ղեկավարին</w:t>
      </w:r>
      <w:r w:rsidR="00B046D5" w:rsidRPr="00622B12">
        <w:rPr>
          <w:rFonts w:ascii="Sylfaen" w:hAnsi="Sylfaen"/>
          <w:lang w:val="af-ZA"/>
        </w:rPr>
        <w:t xml:space="preserve"> </w:t>
      </w:r>
      <w:r w:rsidR="00B046D5" w:rsidRPr="00622B12">
        <w:rPr>
          <w:rFonts w:ascii="Sylfaen" w:hAnsi="Sylfaen"/>
        </w:rPr>
        <w:t>կից</w:t>
      </w:r>
      <w:r w:rsidR="00B046D5" w:rsidRPr="00622B12">
        <w:rPr>
          <w:rFonts w:ascii="Sylfaen" w:hAnsi="Sylfaen"/>
          <w:lang w:val="af-ZA"/>
        </w:rPr>
        <w:t xml:space="preserve"> </w:t>
      </w:r>
      <w:r w:rsidR="00A15B38" w:rsidRPr="00622B12">
        <w:rPr>
          <w:rFonts w:ascii="Sylfaen" w:hAnsi="Sylfaen"/>
          <w:lang w:val="ru-RU"/>
        </w:rPr>
        <w:t>խորհրդա</w:t>
      </w:r>
      <w:r w:rsidRPr="00622B12">
        <w:rPr>
          <w:rFonts w:ascii="Sylfaen" w:hAnsi="Sylfaen"/>
        </w:rPr>
        <w:t>կց</w:t>
      </w:r>
      <w:r w:rsidR="00A15B38" w:rsidRPr="00622B12">
        <w:rPr>
          <w:rFonts w:ascii="Sylfaen" w:hAnsi="Sylfaen"/>
          <w:lang w:val="ru-RU"/>
        </w:rPr>
        <w:t>ական</w:t>
      </w:r>
      <w:r w:rsidR="00A15B38" w:rsidRPr="00622B12">
        <w:rPr>
          <w:rFonts w:ascii="Sylfaen" w:hAnsi="Sylfaen"/>
          <w:lang w:val="af-ZA"/>
        </w:rPr>
        <w:t xml:space="preserve"> </w:t>
      </w:r>
      <w:r w:rsidR="00A15B38" w:rsidRPr="00622B12">
        <w:rPr>
          <w:rFonts w:ascii="Sylfaen" w:hAnsi="Sylfaen"/>
          <w:lang w:val="ru-RU"/>
        </w:rPr>
        <w:t>մարմնի</w:t>
      </w:r>
      <w:r w:rsidR="00A15B38" w:rsidRPr="00622B12">
        <w:rPr>
          <w:rFonts w:ascii="Sylfaen" w:hAnsi="Sylfaen"/>
          <w:lang w:val="af-ZA"/>
        </w:rPr>
        <w:t xml:space="preserve"> </w:t>
      </w:r>
      <w:r w:rsidR="00A15B38" w:rsidRPr="00622B12">
        <w:rPr>
          <w:rFonts w:ascii="Sylfaen" w:hAnsi="Sylfaen"/>
          <w:lang w:val="ru-RU"/>
        </w:rPr>
        <w:t>ձևավորում</w:t>
      </w:r>
      <w:r w:rsidR="00A15B38" w:rsidRPr="00622B12">
        <w:rPr>
          <w:rFonts w:ascii="Sylfaen" w:hAnsi="Sylfaen"/>
          <w:lang w:val="af-ZA"/>
        </w:rPr>
        <w:t xml:space="preserve"> </w:t>
      </w:r>
      <w:r w:rsidR="00A15B38" w:rsidRPr="00622B12">
        <w:rPr>
          <w:rFonts w:ascii="Sylfaen" w:hAnsi="Sylfaen"/>
        </w:rPr>
        <w:t>և</w:t>
      </w:r>
      <w:r w:rsidR="00A15B38" w:rsidRPr="00622B12">
        <w:rPr>
          <w:rFonts w:ascii="Sylfaen" w:hAnsi="Sylfaen"/>
          <w:lang w:val="af-ZA"/>
        </w:rPr>
        <w:t xml:space="preserve"> </w:t>
      </w:r>
      <w:r w:rsidRPr="00622B12">
        <w:rPr>
          <w:rFonts w:ascii="Sylfaen" w:hAnsi="Sylfaen"/>
        </w:rPr>
        <w:t>գործունեության</w:t>
      </w:r>
      <w:r w:rsidRPr="00622B12">
        <w:rPr>
          <w:rFonts w:ascii="Sylfaen" w:hAnsi="Sylfaen"/>
          <w:lang w:val="af-ZA"/>
        </w:rPr>
        <w:t xml:space="preserve"> </w:t>
      </w:r>
      <w:r w:rsidRPr="00622B12">
        <w:rPr>
          <w:rFonts w:ascii="Sylfaen" w:hAnsi="Sylfaen"/>
        </w:rPr>
        <w:t>կանոնակարգ</w:t>
      </w:r>
      <w:r w:rsidR="00A15B38" w:rsidRPr="00622B12">
        <w:rPr>
          <w:rFonts w:ascii="Sylfaen" w:hAnsi="Sylfaen"/>
        </w:rPr>
        <w:t>ում</w:t>
      </w:r>
      <w:r w:rsidR="00A15B38" w:rsidRPr="00622B12">
        <w:rPr>
          <w:rFonts w:ascii="Sylfaen" w:hAnsi="Sylfaen"/>
          <w:lang w:val="af-ZA"/>
        </w:rPr>
        <w:t xml:space="preserve">, </w:t>
      </w:r>
      <w:r w:rsidR="009164C2" w:rsidRPr="00622B12">
        <w:rPr>
          <w:rFonts w:ascii="Sylfaen" w:hAnsi="Sylfaen"/>
          <w:lang w:val="ru-RU"/>
        </w:rPr>
        <w:t>մեթոդական</w:t>
      </w:r>
      <w:r w:rsidR="009164C2" w:rsidRPr="00622B12">
        <w:rPr>
          <w:rFonts w:ascii="Sylfaen" w:hAnsi="Sylfaen"/>
          <w:lang w:val="af-ZA"/>
        </w:rPr>
        <w:t xml:space="preserve"> </w:t>
      </w:r>
      <w:r w:rsidR="009164C2" w:rsidRPr="00622B12">
        <w:rPr>
          <w:rFonts w:ascii="Sylfaen" w:hAnsi="Sylfaen"/>
          <w:lang w:val="ru-RU"/>
        </w:rPr>
        <w:t>ցուցումների</w:t>
      </w:r>
      <w:r w:rsidR="009164C2" w:rsidRPr="00622B12">
        <w:rPr>
          <w:rFonts w:ascii="Sylfaen" w:hAnsi="Sylfaen"/>
          <w:lang w:val="af-ZA"/>
        </w:rPr>
        <w:t xml:space="preserve"> </w:t>
      </w:r>
      <w:r w:rsidR="009164C2" w:rsidRPr="00622B12">
        <w:rPr>
          <w:rFonts w:ascii="Sylfaen" w:hAnsi="Sylfaen"/>
        </w:rPr>
        <w:t>պատրաստում</w:t>
      </w:r>
      <w:r w:rsidR="009164C2" w:rsidRPr="00622B12">
        <w:rPr>
          <w:rFonts w:ascii="Sylfaen" w:hAnsi="Sylfaen"/>
          <w:lang w:val="af-ZA"/>
        </w:rPr>
        <w:t xml:space="preserve">, </w:t>
      </w:r>
      <w:r w:rsidR="00A15B38" w:rsidRPr="00622B12">
        <w:rPr>
          <w:rFonts w:ascii="Sylfaen" w:hAnsi="Sylfaen"/>
          <w:lang w:val="ru-RU"/>
        </w:rPr>
        <w:t>ժամանակացույցի</w:t>
      </w:r>
      <w:r w:rsidR="00A15B38" w:rsidRPr="00622B12">
        <w:rPr>
          <w:rFonts w:ascii="Sylfaen" w:hAnsi="Sylfaen"/>
          <w:lang w:val="af-ZA"/>
        </w:rPr>
        <w:t xml:space="preserve"> </w:t>
      </w:r>
      <w:r w:rsidR="00A15B38" w:rsidRPr="00622B12">
        <w:rPr>
          <w:rFonts w:ascii="Sylfaen" w:hAnsi="Sylfaen"/>
          <w:lang w:val="ru-RU"/>
        </w:rPr>
        <w:t>կազմում</w:t>
      </w:r>
      <w:r w:rsidR="00A15B38" w:rsidRPr="00622B12">
        <w:rPr>
          <w:rFonts w:ascii="Sylfaen" w:hAnsi="Sylfaen"/>
          <w:lang w:val="af-ZA"/>
        </w:rPr>
        <w:t xml:space="preserve"> </w:t>
      </w:r>
      <w:r w:rsidR="00A15B38" w:rsidRPr="00622B12">
        <w:rPr>
          <w:rFonts w:ascii="Sylfaen" w:hAnsi="Sylfaen"/>
          <w:lang w:val="ru-RU"/>
        </w:rPr>
        <w:t>և</w:t>
      </w:r>
      <w:r w:rsidR="00A15B38" w:rsidRPr="00622B12">
        <w:rPr>
          <w:rFonts w:ascii="Sylfaen" w:hAnsi="Sylfaen"/>
          <w:lang w:val="af-ZA"/>
        </w:rPr>
        <w:t xml:space="preserve"> </w:t>
      </w:r>
      <w:r w:rsidR="00A15B38" w:rsidRPr="00622B12">
        <w:rPr>
          <w:rFonts w:ascii="Sylfaen" w:hAnsi="Sylfaen"/>
          <w:lang w:val="ru-RU"/>
        </w:rPr>
        <w:t>հաստատում</w:t>
      </w:r>
      <w:r w:rsidR="00A15B38" w:rsidRPr="00622B12">
        <w:rPr>
          <w:rFonts w:ascii="Sylfaen" w:hAnsi="Sylfaen"/>
          <w:lang w:val="af-ZA"/>
        </w:rPr>
        <w:t>,</w:t>
      </w:r>
      <w:r w:rsidR="009164C2" w:rsidRPr="00622B12">
        <w:rPr>
          <w:rFonts w:ascii="Sylfaen" w:hAnsi="Sylfaen"/>
          <w:lang w:val="af-ZA"/>
        </w:rPr>
        <w:t xml:space="preserve"> </w:t>
      </w:r>
      <w:r w:rsidR="009B2335" w:rsidRPr="00622B12">
        <w:rPr>
          <w:rFonts w:ascii="Sylfaen" w:hAnsi="Sylfaen"/>
          <w:lang w:val="af-ZA"/>
        </w:rPr>
        <w:t>համայնքային աշխատանքային խմբերի (</w:t>
      </w:r>
      <w:r w:rsidR="001568A8" w:rsidRPr="00622B12">
        <w:rPr>
          <w:rFonts w:ascii="Sylfaen" w:hAnsi="Sylfaen"/>
          <w:lang w:val="af-ZA"/>
        </w:rPr>
        <w:t>ՀԱԽ-</w:t>
      </w:r>
      <w:r w:rsidR="007D2359" w:rsidRPr="00622B12">
        <w:rPr>
          <w:rFonts w:ascii="Sylfaen" w:hAnsi="Sylfaen" w:cs="Sylfaen"/>
          <w:lang w:val="af-ZA"/>
        </w:rPr>
        <w:t>երի</w:t>
      </w:r>
      <w:r w:rsidR="009B2335" w:rsidRPr="00622B12">
        <w:rPr>
          <w:rFonts w:ascii="Sylfaen" w:hAnsi="Sylfaen" w:cs="Sylfaen"/>
          <w:lang w:val="af-ZA"/>
        </w:rPr>
        <w:t>)</w:t>
      </w:r>
      <w:r w:rsidR="007D2359" w:rsidRPr="00622B12">
        <w:rPr>
          <w:rFonts w:ascii="Sylfaen" w:hAnsi="Sylfaen" w:cs="Sylfaen"/>
          <w:lang w:val="af-ZA"/>
        </w:rPr>
        <w:t xml:space="preserve"> ստեղծում</w:t>
      </w:r>
      <w:r w:rsidR="009164C2" w:rsidRPr="00622B12">
        <w:rPr>
          <w:rFonts w:ascii="Sylfaen" w:hAnsi="Sylfaen" w:cs="Sylfaen"/>
          <w:lang w:val="af-ZA"/>
        </w:rPr>
        <w:t xml:space="preserve"> և այլն</w:t>
      </w:r>
      <w:r w:rsidR="00A15B38" w:rsidRPr="00622B12">
        <w:rPr>
          <w:rFonts w:ascii="Sylfaen" w:hAnsi="Sylfaen"/>
          <w:lang w:val="af-ZA"/>
        </w:rPr>
        <w:t>)</w:t>
      </w:r>
      <w:r w:rsidR="001568A8" w:rsidRPr="00622B12">
        <w:rPr>
          <w:rFonts w:ascii="Sylfaen" w:hAnsi="Sylfaen"/>
          <w:lang w:val="af-ZA"/>
        </w:rPr>
        <w:t>,</w:t>
      </w:r>
      <w:r w:rsidR="00A15B38" w:rsidRPr="00622B12">
        <w:rPr>
          <w:rFonts w:ascii="Sylfaen" w:hAnsi="Sylfaen"/>
          <w:lang w:val="af-ZA"/>
        </w:rPr>
        <w:t xml:space="preserve"> </w:t>
      </w:r>
    </w:p>
    <w:p w:rsidR="00A15B38" w:rsidRPr="00622B12" w:rsidRDefault="00A15B38" w:rsidP="0075079B">
      <w:pPr>
        <w:pStyle w:val="ListParagraph"/>
        <w:numPr>
          <w:ilvl w:val="0"/>
          <w:numId w:val="24"/>
        </w:numPr>
        <w:spacing w:after="0"/>
        <w:ind w:left="720" w:hanging="630"/>
        <w:jc w:val="both"/>
        <w:rPr>
          <w:rFonts w:ascii="Sylfaen" w:hAnsi="Sylfaen"/>
          <w:lang w:val="af-ZA"/>
        </w:rPr>
      </w:pPr>
      <w:r w:rsidRPr="00622B12">
        <w:rPr>
          <w:rFonts w:ascii="Sylfaen" w:hAnsi="Sylfaen"/>
        </w:rPr>
        <w:t>ՀԶՔԾ</w:t>
      </w:r>
      <w:r w:rsidRPr="00622B12">
        <w:rPr>
          <w:rFonts w:ascii="Sylfaen" w:hAnsi="Sylfaen"/>
          <w:lang w:val="af-ZA"/>
        </w:rPr>
        <w:t>–</w:t>
      </w:r>
      <w:r w:rsidRPr="00622B12">
        <w:rPr>
          <w:rFonts w:ascii="Sylfaen" w:hAnsi="Sylfaen"/>
        </w:rPr>
        <w:t>ի</w:t>
      </w:r>
      <w:r w:rsidRPr="00622B12">
        <w:rPr>
          <w:rFonts w:ascii="Sylfaen" w:hAnsi="Sylfaen"/>
          <w:lang w:val="af-ZA"/>
        </w:rPr>
        <w:t xml:space="preserve"> </w:t>
      </w:r>
      <w:r w:rsidR="00006AE9" w:rsidRPr="00622B12">
        <w:rPr>
          <w:rFonts w:ascii="Sylfaen" w:hAnsi="Sylfaen"/>
        </w:rPr>
        <w:t>նախագծի</w:t>
      </w:r>
      <w:r w:rsidR="00006AE9" w:rsidRPr="00622B12">
        <w:rPr>
          <w:rFonts w:ascii="Sylfaen" w:hAnsi="Sylfaen"/>
          <w:lang w:val="af-ZA"/>
        </w:rPr>
        <w:t xml:space="preserve"> </w:t>
      </w:r>
      <w:r w:rsidRPr="00622B12">
        <w:rPr>
          <w:rFonts w:ascii="Sylfaen" w:hAnsi="Sylfaen"/>
        </w:rPr>
        <w:t>մշակ</w:t>
      </w:r>
      <w:r w:rsidRPr="00622B12">
        <w:rPr>
          <w:rFonts w:ascii="Sylfaen" w:hAnsi="Sylfaen"/>
          <w:lang w:val="ru-RU"/>
        </w:rPr>
        <w:t>ման</w:t>
      </w:r>
      <w:r w:rsidRPr="00622B12">
        <w:rPr>
          <w:rFonts w:ascii="Sylfaen" w:hAnsi="Sylfaen"/>
          <w:lang w:val="af-ZA"/>
        </w:rPr>
        <w:t xml:space="preserve"> </w:t>
      </w:r>
      <w:r w:rsidRPr="00622B12">
        <w:rPr>
          <w:rFonts w:ascii="Sylfaen" w:hAnsi="Sylfaen"/>
          <w:lang w:val="ru-RU"/>
        </w:rPr>
        <w:t>գործընթացի</w:t>
      </w:r>
      <w:r w:rsidRPr="00622B12">
        <w:rPr>
          <w:rFonts w:ascii="Sylfaen" w:hAnsi="Sylfaen"/>
          <w:lang w:val="af-ZA"/>
        </w:rPr>
        <w:t xml:space="preserve"> </w:t>
      </w:r>
      <w:r w:rsidRPr="00622B12">
        <w:rPr>
          <w:rFonts w:ascii="Sylfaen" w:hAnsi="Sylfaen"/>
          <w:lang w:val="ru-RU"/>
        </w:rPr>
        <w:t>կազմակերպում</w:t>
      </w:r>
      <w:r w:rsidRPr="00622B12">
        <w:rPr>
          <w:rFonts w:ascii="Sylfaen" w:hAnsi="Sylfaen"/>
          <w:lang w:val="af-ZA"/>
        </w:rPr>
        <w:t xml:space="preserve"> </w:t>
      </w:r>
      <w:r w:rsidRPr="00622B12">
        <w:rPr>
          <w:rFonts w:ascii="Sylfaen" w:hAnsi="Sylfaen"/>
          <w:lang w:val="ru-RU"/>
        </w:rPr>
        <w:t>և</w:t>
      </w:r>
      <w:r w:rsidRPr="00622B12">
        <w:rPr>
          <w:rFonts w:ascii="Sylfaen" w:hAnsi="Sylfaen"/>
          <w:lang w:val="af-ZA"/>
        </w:rPr>
        <w:t xml:space="preserve"> </w:t>
      </w:r>
      <w:r w:rsidRPr="00622B12">
        <w:rPr>
          <w:rFonts w:ascii="Sylfaen" w:hAnsi="Sylfaen"/>
          <w:lang w:val="ru-RU"/>
        </w:rPr>
        <w:t>իրականացում</w:t>
      </w:r>
      <w:r w:rsidR="009164C2" w:rsidRPr="00622B12">
        <w:rPr>
          <w:rFonts w:ascii="Sylfaen" w:hAnsi="Sylfaen"/>
        </w:rPr>
        <w:t>՝</w:t>
      </w:r>
      <w:r w:rsidRPr="00622B12">
        <w:rPr>
          <w:rFonts w:ascii="Sylfaen" w:hAnsi="Sylfaen"/>
          <w:lang w:val="af-ZA"/>
        </w:rPr>
        <w:t xml:space="preserve"> </w:t>
      </w:r>
      <w:r w:rsidR="009164C2" w:rsidRPr="00622B12">
        <w:rPr>
          <w:rFonts w:ascii="Sylfaen" w:hAnsi="Sylfaen"/>
        </w:rPr>
        <w:t>համաձայն</w:t>
      </w:r>
      <w:r w:rsidRPr="00622B12">
        <w:rPr>
          <w:rFonts w:ascii="Sylfaen" w:hAnsi="Sylfaen"/>
          <w:lang w:val="af-ZA"/>
        </w:rPr>
        <w:t xml:space="preserve"> </w:t>
      </w:r>
      <w:r w:rsidRPr="00622B12">
        <w:rPr>
          <w:rFonts w:ascii="Sylfaen" w:hAnsi="Sylfaen"/>
          <w:lang w:val="ru-RU"/>
        </w:rPr>
        <w:t>հաստատված</w:t>
      </w:r>
      <w:r w:rsidRPr="00622B12">
        <w:rPr>
          <w:rFonts w:ascii="Sylfaen" w:hAnsi="Sylfaen"/>
          <w:lang w:val="af-ZA"/>
        </w:rPr>
        <w:t xml:space="preserve"> </w:t>
      </w:r>
      <w:r w:rsidRPr="00622B12">
        <w:rPr>
          <w:rFonts w:ascii="Sylfaen" w:hAnsi="Sylfaen"/>
          <w:lang w:val="ru-RU"/>
        </w:rPr>
        <w:t>ժամանակացույցի</w:t>
      </w:r>
      <w:r w:rsidR="001568A8" w:rsidRPr="00622B12">
        <w:rPr>
          <w:rFonts w:ascii="Sylfaen" w:hAnsi="Sylfaen"/>
          <w:lang w:val="af-ZA"/>
        </w:rPr>
        <w:t>,</w:t>
      </w:r>
    </w:p>
    <w:p w:rsidR="00A15B38" w:rsidRPr="00622B12" w:rsidRDefault="00A15B38" w:rsidP="0075079B">
      <w:pPr>
        <w:pStyle w:val="ListParagraph"/>
        <w:numPr>
          <w:ilvl w:val="0"/>
          <w:numId w:val="24"/>
        </w:numPr>
        <w:spacing w:after="0"/>
        <w:ind w:left="720" w:hanging="630"/>
        <w:jc w:val="both"/>
        <w:rPr>
          <w:rFonts w:ascii="Sylfaen" w:hAnsi="Sylfaen"/>
          <w:lang w:val="af-ZA"/>
        </w:rPr>
      </w:pPr>
      <w:r w:rsidRPr="00622B12">
        <w:rPr>
          <w:rFonts w:ascii="Sylfaen" w:hAnsi="Sylfaen"/>
          <w:lang w:val="ru-RU"/>
        </w:rPr>
        <w:t>ՀԶՔԾ</w:t>
      </w:r>
      <w:r w:rsidRPr="00622B12">
        <w:rPr>
          <w:rFonts w:ascii="Sylfaen" w:hAnsi="Sylfaen"/>
          <w:lang w:val="af-ZA"/>
        </w:rPr>
        <w:t>-</w:t>
      </w:r>
      <w:r w:rsidRPr="00622B12">
        <w:rPr>
          <w:rFonts w:ascii="Sylfaen" w:hAnsi="Sylfaen"/>
          <w:lang w:val="ru-RU"/>
        </w:rPr>
        <w:t>ի</w:t>
      </w:r>
      <w:r w:rsidRPr="00622B12">
        <w:rPr>
          <w:rFonts w:ascii="Sylfaen" w:hAnsi="Sylfaen"/>
          <w:lang w:val="af-ZA"/>
        </w:rPr>
        <w:t xml:space="preserve"> </w:t>
      </w:r>
      <w:r w:rsidRPr="00622B12">
        <w:rPr>
          <w:rFonts w:ascii="Sylfaen" w:hAnsi="Sylfaen"/>
          <w:lang w:val="ru-RU"/>
        </w:rPr>
        <w:t>նախագծի</w:t>
      </w:r>
      <w:r w:rsidRPr="00622B12">
        <w:rPr>
          <w:rFonts w:ascii="Sylfaen" w:hAnsi="Sylfaen"/>
          <w:lang w:val="af-ZA"/>
        </w:rPr>
        <w:t xml:space="preserve"> </w:t>
      </w:r>
      <w:r w:rsidR="00006AE9" w:rsidRPr="00622B12">
        <w:rPr>
          <w:rFonts w:ascii="Sylfaen" w:hAnsi="Sylfaen"/>
        </w:rPr>
        <w:t>աշխատանքային</w:t>
      </w:r>
      <w:r w:rsidR="00006AE9" w:rsidRPr="00622B12">
        <w:rPr>
          <w:rFonts w:ascii="Sylfaen" w:hAnsi="Sylfaen"/>
          <w:lang w:val="af-ZA"/>
        </w:rPr>
        <w:t xml:space="preserve">, </w:t>
      </w:r>
      <w:r w:rsidRPr="00622B12">
        <w:rPr>
          <w:rFonts w:ascii="Sylfaen" w:hAnsi="Sylfaen"/>
          <w:lang w:val="ru-RU"/>
        </w:rPr>
        <w:t>հանրային</w:t>
      </w:r>
      <w:r w:rsidRPr="00622B12">
        <w:rPr>
          <w:rFonts w:ascii="Sylfaen" w:hAnsi="Sylfaen"/>
          <w:lang w:val="af-ZA"/>
        </w:rPr>
        <w:t xml:space="preserve"> </w:t>
      </w:r>
      <w:r w:rsidRPr="00622B12">
        <w:rPr>
          <w:rFonts w:ascii="Sylfaen" w:hAnsi="Sylfaen"/>
          <w:lang w:val="ru-RU"/>
        </w:rPr>
        <w:t>քննարկումներ</w:t>
      </w:r>
      <w:r w:rsidRPr="00622B12">
        <w:rPr>
          <w:rFonts w:ascii="Sylfaen" w:hAnsi="Sylfaen"/>
        </w:rPr>
        <w:t>ի</w:t>
      </w:r>
      <w:r w:rsidRPr="00622B12">
        <w:rPr>
          <w:rFonts w:ascii="Sylfaen" w:hAnsi="Sylfaen"/>
          <w:lang w:val="af-ZA"/>
        </w:rPr>
        <w:t xml:space="preserve"> </w:t>
      </w:r>
      <w:r w:rsidRPr="00622B12">
        <w:rPr>
          <w:rFonts w:ascii="Sylfaen" w:hAnsi="Sylfaen"/>
          <w:lang w:val="ru-RU"/>
        </w:rPr>
        <w:t>և</w:t>
      </w:r>
      <w:r w:rsidR="00B17C00" w:rsidRPr="00622B12">
        <w:rPr>
          <w:rFonts w:ascii="Sylfaen" w:hAnsi="Sylfaen"/>
          <w:lang w:val="af-ZA"/>
        </w:rPr>
        <w:t>/</w:t>
      </w:r>
      <w:r w:rsidR="00B17C00" w:rsidRPr="00622B12">
        <w:rPr>
          <w:rFonts w:ascii="Sylfaen" w:hAnsi="Sylfaen"/>
        </w:rPr>
        <w:t>կամ</w:t>
      </w:r>
      <w:r w:rsidRPr="00622B12">
        <w:rPr>
          <w:rFonts w:ascii="Sylfaen" w:hAnsi="Sylfaen"/>
          <w:lang w:val="af-ZA"/>
        </w:rPr>
        <w:t xml:space="preserve"> </w:t>
      </w:r>
      <w:r w:rsidRPr="00622B12">
        <w:rPr>
          <w:rFonts w:ascii="Sylfaen" w:hAnsi="Sylfaen"/>
          <w:lang w:val="ru-RU"/>
        </w:rPr>
        <w:t>լս</w:t>
      </w:r>
      <w:r w:rsidRPr="00622B12">
        <w:rPr>
          <w:rFonts w:ascii="Sylfaen" w:hAnsi="Sylfaen"/>
        </w:rPr>
        <w:t>ո</w:t>
      </w:r>
      <w:r w:rsidRPr="00622B12">
        <w:rPr>
          <w:rFonts w:ascii="Sylfaen" w:hAnsi="Sylfaen"/>
          <w:lang w:val="ru-RU"/>
        </w:rPr>
        <w:t>ւմներ</w:t>
      </w:r>
      <w:r w:rsidRPr="00622B12">
        <w:rPr>
          <w:rFonts w:ascii="Sylfaen" w:hAnsi="Sylfaen"/>
        </w:rPr>
        <w:t>ի</w:t>
      </w:r>
      <w:r w:rsidRPr="00622B12">
        <w:rPr>
          <w:rFonts w:ascii="Sylfaen" w:hAnsi="Sylfaen"/>
          <w:lang w:val="af-ZA"/>
        </w:rPr>
        <w:t xml:space="preserve"> </w:t>
      </w:r>
      <w:r w:rsidRPr="00622B12">
        <w:rPr>
          <w:rFonts w:ascii="Sylfaen" w:hAnsi="Sylfaen"/>
        </w:rPr>
        <w:t>կազմակերպում</w:t>
      </w:r>
      <w:r w:rsidRPr="00622B12">
        <w:rPr>
          <w:rFonts w:ascii="Sylfaen" w:hAnsi="Sylfaen"/>
          <w:lang w:val="af-ZA"/>
        </w:rPr>
        <w:t xml:space="preserve"> </w:t>
      </w:r>
      <w:r w:rsidRPr="00622B12">
        <w:rPr>
          <w:rFonts w:ascii="Sylfaen" w:hAnsi="Sylfaen"/>
        </w:rPr>
        <w:t>և</w:t>
      </w:r>
      <w:r w:rsidRPr="00622B12">
        <w:rPr>
          <w:rFonts w:ascii="Sylfaen" w:hAnsi="Sylfaen"/>
          <w:lang w:val="af-ZA"/>
        </w:rPr>
        <w:t xml:space="preserve"> </w:t>
      </w:r>
      <w:r w:rsidRPr="00622B12">
        <w:rPr>
          <w:rFonts w:ascii="Sylfaen" w:hAnsi="Sylfaen"/>
        </w:rPr>
        <w:t>անցկացում</w:t>
      </w:r>
      <w:r w:rsidR="00B17C00" w:rsidRPr="00622B12">
        <w:rPr>
          <w:rFonts w:ascii="Sylfaen" w:hAnsi="Sylfaen"/>
          <w:lang w:val="af-ZA"/>
        </w:rPr>
        <w:t xml:space="preserve">, </w:t>
      </w:r>
      <w:r w:rsidR="00B17C00" w:rsidRPr="00622B12">
        <w:rPr>
          <w:rFonts w:ascii="Sylfaen" w:hAnsi="Sylfaen"/>
          <w:lang w:val="ru-RU"/>
        </w:rPr>
        <w:t>ՀԶՔԾ</w:t>
      </w:r>
      <w:r w:rsidR="00B17C00" w:rsidRPr="00622B12">
        <w:rPr>
          <w:rFonts w:ascii="Sylfaen" w:hAnsi="Sylfaen"/>
          <w:lang w:val="af-ZA"/>
        </w:rPr>
        <w:t>-</w:t>
      </w:r>
      <w:r w:rsidR="00B17C00" w:rsidRPr="00622B12">
        <w:rPr>
          <w:rFonts w:ascii="Sylfaen" w:hAnsi="Sylfaen"/>
          <w:lang w:val="ru-RU"/>
        </w:rPr>
        <w:t>ի</w:t>
      </w:r>
      <w:r w:rsidR="00B17C00" w:rsidRPr="00622B12">
        <w:rPr>
          <w:rFonts w:ascii="Sylfaen" w:hAnsi="Sylfaen"/>
          <w:lang w:val="af-ZA"/>
        </w:rPr>
        <w:t xml:space="preserve"> </w:t>
      </w:r>
      <w:r w:rsidR="00B17C00" w:rsidRPr="00622B12">
        <w:rPr>
          <w:rFonts w:ascii="Sylfaen" w:hAnsi="Sylfaen"/>
          <w:lang w:val="ru-RU"/>
        </w:rPr>
        <w:t>նախագծի</w:t>
      </w:r>
      <w:r w:rsidR="00B17C00" w:rsidRPr="00622B12">
        <w:rPr>
          <w:rFonts w:ascii="Sylfaen" w:hAnsi="Sylfaen"/>
          <w:lang w:val="af-ZA"/>
        </w:rPr>
        <w:t xml:space="preserve"> </w:t>
      </w:r>
      <w:r w:rsidR="00B17C00" w:rsidRPr="00622B12">
        <w:rPr>
          <w:rFonts w:ascii="Sylfaen" w:hAnsi="Sylfaen"/>
          <w:lang w:val="ru-RU"/>
        </w:rPr>
        <w:t>լրամշակում</w:t>
      </w:r>
      <w:r w:rsidR="004F589A" w:rsidRPr="00622B12">
        <w:rPr>
          <w:rFonts w:ascii="Sylfaen" w:hAnsi="Sylfaen"/>
          <w:lang w:val="af-ZA"/>
        </w:rPr>
        <w:t xml:space="preserve"> </w:t>
      </w:r>
      <w:r w:rsidR="004F589A" w:rsidRPr="00622B12">
        <w:rPr>
          <w:rFonts w:ascii="Sylfaen" w:hAnsi="Sylfaen"/>
        </w:rPr>
        <w:t>և</w:t>
      </w:r>
      <w:r w:rsidR="004F589A" w:rsidRPr="00622B12">
        <w:rPr>
          <w:rFonts w:ascii="Sylfaen" w:hAnsi="Sylfaen"/>
          <w:lang w:val="af-ZA"/>
        </w:rPr>
        <w:t xml:space="preserve"> </w:t>
      </w:r>
      <w:r w:rsidR="004F589A" w:rsidRPr="00622B12">
        <w:rPr>
          <w:rFonts w:ascii="Sylfaen" w:hAnsi="Sylfaen"/>
        </w:rPr>
        <w:t>ամփոփում</w:t>
      </w:r>
      <w:r w:rsidR="00B17C00" w:rsidRPr="00622B12">
        <w:rPr>
          <w:rFonts w:ascii="Sylfaen" w:hAnsi="Sylfaen"/>
          <w:lang w:val="af-ZA"/>
        </w:rPr>
        <w:t>,</w:t>
      </w:r>
      <w:r w:rsidR="00F4561F" w:rsidRPr="00622B12">
        <w:rPr>
          <w:rFonts w:ascii="Sylfaen" w:hAnsi="Sylfaen"/>
          <w:lang w:val="af-ZA"/>
        </w:rPr>
        <w:t xml:space="preserve"> </w:t>
      </w:r>
      <w:r w:rsidR="00F4561F" w:rsidRPr="00622B12">
        <w:rPr>
          <w:rFonts w:ascii="Sylfaen" w:hAnsi="Sylfaen"/>
        </w:rPr>
        <w:t>ներկայացում</w:t>
      </w:r>
      <w:r w:rsidR="00F4561F" w:rsidRPr="00622B12">
        <w:rPr>
          <w:rFonts w:ascii="Sylfaen" w:hAnsi="Sylfaen"/>
          <w:lang w:val="af-ZA"/>
        </w:rPr>
        <w:t xml:space="preserve"> </w:t>
      </w:r>
      <w:r w:rsidR="00F4561F" w:rsidRPr="00622B12">
        <w:rPr>
          <w:rFonts w:ascii="Sylfaen" w:hAnsi="Sylfaen"/>
        </w:rPr>
        <w:t>համայնքի</w:t>
      </w:r>
      <w:r w:rsidR="00F4561F" w:rsidRPr="00622B12">
        <w:rPr>
          <w:rFonts w:ascii="Sylfaen" w:hAnsi="Sylfaen"/>
          <w:lang w:val="af-ZA"/>
        </w:rPr>
        <w:t xml:space="preserve"> </w:t>
      </w:r>
      <w:r w:rsidR="00F4561F" w:rsidRPr="00622B12">
        <w:rPr>
          <w:rFonts w:ascii="Sylfaen" w:hAnsi="Sylfaen"/>
        </w:rPr>
        <w:t>ավագանուն</w:t>
      </w:r>
      <w:r w:rsidR="00F4561F" w:rsidRPr="00622B12">
        <w:rPr>
          <w:rFonts w:ascii="Sylfaen" w:hAnsi="Sylfaen"/>
          <w:lang w:val="af-ZA"/>
        </w:rPr>
        <w:t>,</w:t>
      </w:r>
    </w:p>
    <w:p w:rsidR="00A15B38" w:rsidRPr="00622B12" w:rsidRDefault="00006AE9" w:rsidP="0075079B">
      <w:pPr>
        <w:pStyle w:val="ListParagraph"/>
        <w:numPr>
          <w:ilvl w:val="0"/>
          <w:numId w:val="24"/>
        </w:numPr>
        <w:spacing w:after="0"/>
        <w:ind w:left="720" w:hanging="630"/>
        <w:jc w:val="both"/>
        <w:rPr>
          <w:rFonts w:ascii="Sylfaen" w:hAnsi="Sylfaen"/>
          <w:lang w:val="af-ZA"/>
        </w:rPr>
      </w:pPr>
      <w:r w:rsidRPr="00622B12">
        <w:rPr>
          <w:rFonts w:ascii="Sylfaen" w:hAnsi="Sylfaen"/>
        </w:rPr>
        <w:t>համայնքի</w:t>
      </w:r>
      <w:r w:rsidRPr="00622B12">
        <w:rPr>
          <w:rFonts w:ascii="Sylfaen" w:hAnsi="Sylfaen"/>
          <w:lang w:val="af-ZA"/>
        </w:rPr>
        <w:t xml:space="preserve"> </w:t>
      </w:r>
      <w:r w:rsidRPr="00622B12">
        <w:rPr>
          <w:rFonts w:ascii="Sylfaen" w:hAnsi="Sylfaen"/>
        </w:rPr>
        <w:t>ավագանու</w:t>
      </w:r>
      <w:r w:rsidR="00F4561F" w:rsidRPr="00622B12">
        <w:rPr>
          <w:rFonts w:ascii="Sylfaen" w:hAnsi="Sylfaen"/>
          <w:lang w:val="af-ZA"/>
        </w:rPr>
        <w:t xml:space="preserve"> </w:t>
      </w:r>
      <w:r w:rsidR="004F589A" w:rsidRPr="00622B12">
        <w:rPr>
          <w:rFonts w:ascii="Sylfaen" w:hAnsi="Sylfaen"/>
        </w:rPr>
        <w:t>ն</w:t>
      </w:r>
      <w:r w:rsidR="00F4561F" w:rsidRPr="00622B12">
        <w:rPr>
          <w:rFonts w:ascii="Sylfaen" w:hAnsi="Sylfaen"/>
        </w:rPr>
        <w:t>իստի</w:t>
      </w:r>
      <w:r w:rsidR="00F4561F" w:rsidRPr="00622B12">
        <w:rPr>
          <w:rFonts w:ascii="Sylfaen" w:hAnsi="Sylfaen"/>
          <w:lang w:val="af-ZA"/>
        </w:rPr>
        <w:t xml:space="preserve"> </w:t>
      </w:r>
      <w:r w:rsidR="00F4561F" w:rsidRPr="00622B12">
        <w:rPr>
          <w:rFonts w:ascii="Sylfaen" w:hAnsi="Sylfaen"/>
        </w:rPr>
        <w:t>կազմակերպում</w:t>
      </w:r>
      <w:r w:rsidR="00F4561F" w:rsidRPr="00622B12">
        <w:rPr>
          <w:rFonts w:ascii="Sylfaen" w:hAnsi="Sylfaen"/>
          <w:lang w:val="af-ZA"/>
        </w:rPr>
        <w:t xml:space="preserve"> </w:t>
      </w:r>
      <w:r w:rsidR="00F4561F" w:rsidRPr="00622B12">
        <w:rPr>
          <w:rFonts w:ascii="Sylfaen" w:hAnsi="Sylfaen"/>
        </w:rPr>
        <w:t>և</w:t>
      </w:r>
      <w:r w:rsidR="00F4561F" w:rsidRPr="00622B12">
        <w:rPr>
          <w:rFonts w:ascii="Sylfaen" w:hAnsi="Sylfaen"/>
          <w:lang w:val="af-ZA"/>
        </w:rPr>
        <w:t xml:space="preserve"> </w:t>
      </w:r>
      <w:r w:rsidR="00F4561F" w:rsidRPr="00622B12">
        <w:rPr>
          <w:rFonts w:ascii="Sylfaen" w:hAnsi="Sylfaen"/>
        </w:rPr>
        <w:t>անցկացում</w:t>
      </w:r>
      <w:r w:rsidR="004F589A" w:rsidRPr="00622B12">
        <w:rPr>
          <w:rFonts w:ascii="Sylfaen" w:hAnsi="Sylfaen"/>
          <w:lang w:val="af-ZA"/>
        </w:rPr>
        <w:t xml:space="preserve">, </w:t>
      </w:r>
      <w:r w:rsidR="00F4561F" w:rsidRPr="00622B12">
        <w:rPr>
          <w:rFonts w:ascii="Sylfaen" w:hAnsi="Sylfaen"/>
          <w:lang w:val="ru-RU"/>
        </w:rPr>
        <w:t>ՀԶՔԾ</w:t>
      </w:r>
      <w:r w:rsidR="00F4561F" w:rsidRPr="00622B12">
        <w:rPr>
          <w:rFonts w:ascii="Sylfaen" w:hAnsi="Sylfaen"/>
          <w:lang w:val="af-ZA"/>
        </w:rPr>
        <w:t>-</w:t>
      </w:r>
      <w:r w:rsidR="00F4561F" w:rsidRPr="00622B12">
        <w:rPr>
          <w:rFonts w:ascii="Sylfaen" w:hAnsi="Sylfaen"/>
          <w:lang w:val="ru-RU"/>
        </w:rPr>
        <w:t>ի</w:t>
      </w:r>
      <w:r w:rsidR="00F4561F" w:rsidRPr="00622B12">
        <w:rPr>
          <w:rFonts w:ascii="Sylfaen" w:hAnsi="Sylfaen"/>
          <w:lang w:val="af-ZA"/>
        </w:rPr>
        <w:t xml:space="preserve"> </w:t>
      </w:r>
      <w:r w:rsidR="00F4561F" w:rsidRPr="00622B12">
        <w:rPr>
          <w:rFonts w:ascii="Sylfaen" w:hAnsi="Sylfaen"/>
          <w:lang w:val="ru-RU"/>
        </w:rPr>
        <w:t>նախագծի</w:t>
      </w:r>
      <w:r w:rsidR="00F4561F" w:rsidRPr="00622B12">
        <w:rPr>
          <w:rFonts w:ascii="Sylfaen" w:hAnsi="Sylfaen"/>
          <w:lang w:val="af-ZA"/>
        </w:rPr>
        <w:t xml:space="preserve"> </w:t>
      </w:r>
      <w:r w:rsidR="004F589A" w:rsidRPr="00622B12">
        <w:rPr>
          <w:rFonts w:ascii="Sylfaen" w:hAnsi="Sylfaen"/>
        </w:rPr>
        <w:t>քննարկում</w:t>
      </w:r>
      <w:r w:rsidR="004F589A" w:rsidRPr="00622B12">
        <w:rPr>
          <w:rFonts w:ascii="Sylfaen" w:hAnsi="Sylfaen"/>
          <w:lang w:val="af-ZA"/>
        </w:rPr>
        <w:t xml:space="preserve"> </w:t>
      </w:r>
      <w:r w:rsidR="004F589A" w:rsidRPr="00622B12">
        <w:rPr>
          <w:rFonts w:ascii="Sylfaen" w:hAnsi="Sylfaen"/>
        </w:rPr>
        <w:t>և</w:t>
      </w:r>
      <w:r w:rsidR="00A15B38" w:rsidRPr="00622B12">
        <w:rPr>
          <w:rFonts w:ascii="Sylfaen" w:hAnsi="Sylfaen"/>
          <w:lang w:val="af-ZA"/>
        </w:rPr>
        <w:t xml:space="preserve"> </w:t>
      </w:r>
      <w:r w:rsidR="00A15B38" w:rsidRPr="00622B12">
        <w:rPr>
          <w:rFonts w:ascii="Sylfaen" w:hAnsi="Sylfaen"/>
          <w:lang w:val="ru-RU"/>
        </w:rPr>
        <w:t>հաստատ</w:t>
      </w:r>
      <w:r w:rsidR="004F589A" w:rsidRPr="00622B12">
        <w:rPr>
          <w:rFonts w:ascii="Sylfaen" w:hAnsi="Sylfaen"/>
        </w:rPr>
        <w:t>ու</w:t>
      </w:r>
      <w:r w:rsidR="00A15B38" w:rsidRPr="00622B12">
        <w:rPr>
          <w:rFonts w:ascii="Sylfaen" w:hAnsi="Sylfaen"/>
          <w:lang w:val="ru-RU"/>
        </w:rPr>
        <w:t>մ</w:t>
      </w:r>
      <w:r w:rsidR="00A15B38" w:rsidRPr="00622B12">
        <w:rPr>
          <w:rFonts w:ascii="Sylfaen" w:hAnsi="Sylfaen"/>
          <w:lang w:val="af-ZA"/>
        </w:rPr>
        <w:t>:</w:t>
      </w:r>
    </w:p>
    <w:p w:rsidR="006757A9" w:rsidRPr="006B1387" w:rsidRDefault="00F265A3" w:rsidP="00622B12">
      <w:pPr>
        <w:pStyle w:val="ListParagraph"/>
        <w:spacing w:before="120" w:after="0"/>
        <w:ind w:left="0" w:firstLine="720"/>
        <w:jc w:val="both"/>
        <w:rPr>
          <w:rFonts w:ascii="Sylfaen" w:hAnsi="Sylfaen"/>
          <w:lang w:val="af-ZA"/>
        </w:rPr>
      </w:pPr>
      <w:r>
        <w:rPr>
          <w:rFonts w:ascii="Sylfaen" w:hAnsi="Sylfaen"/>
        </w:rPr>
        <w:t>Ստորև</w:t>
      </w:r>
      <w:r w:rsidRPr="006B1387">
        <w:rPr>
          <w:rFonts w:ascii="Sylfaen" w:hAnsi="Sylfaen"/>
          <w:lang w:val="af-ZA"/>
        </w:rPr>
        <w:t xml:space="preserve"> </w:t>
      </w:r>
      <w:r>
        <w:rPr>
          <w:rFonts w:ascii="Sylfaen" w:hAnsi="Sylfaen"/>
        </w:rPr>
        <w:t>ներկայացվում</w:t>
      </w:r>
      <w:r w:rsidRPr="006B1387">
        <w:rPr>
          <w:rFonts w:ascii="Sylfaen" w:hAnsi="Sylfaen"/>
          <w:lang w:val="af-ZA"/>
        </w:rPr>
        <w:t xml:space="preserve"> </w:t>
      </w:r>
      <w:r>
        <w:rPr>
          <w:rFonts w:ascii="Sylfaen" w:hAnsi="Sylfaen"/>
        </w:rPr>
        <w:t>է</w:t>
      </w:r>
      <w:r w:rsidRPr="006B1387">
        <w:rPr>
          <w:rFonts w:ascii="Sylfaen" w:hAnsi="Sylfaen"/>
          <w:lang w:val="af-ZA"/>
        </w:rPr>
        <w:t xml:space="preserve"> </w:t>
      </w:r>
      <w:r>
        <w:rPr>
          <w:rFonts w:ascii="Sylfaen" w:hAnsi="Sylfaen"/>
        </w:rPr>
        <w:t>ՀԶ</w:t>
      </w:r>
      <w:r>
        <w:rPr>
          <w:rFonts w:ascii="Sylfaen" w:hAnsi="Sylfaen" w:cs="Sylfaen"/>
          <w:lang w:val="af-ZA"/>
        </w:rPr>
        <w:t xml:space="preserve">ՔԾ-ի </w:t>
      </w:r>
      <w:r w:rsidR="00106D29">
        <w:rPr>
          <w:rFonts w:ascii="Sylfaen" w:hAnsi="Sylfaen" w:cs="Sylfaen"/>
          <w:lang w:val="af-ZA"/>
        </w:rPr>
        <w:t xml:space="preserve">նախագծի </w:t>
      </w:r>
      <w:r>
        <w:rPr>
          <w:rFonts w:ascii="Sylfaen" w:hAnsi="Sylfaen" w:cs="Sylfaen"/>
          <w:lang w:val="af-ZA"/>
        </w:rPr>
        <w:t>մշակման, քննարկման և հաստատման ընթացակարգ</w:t>
      </w:r>
      <w:r w:rsidR="00205771">
        <w:rPr>
          <w:rFonts w:ascii="Sylfaen" w:hAnsi="Sylfaen" w:cs="Sylfaen"/>
          <w:lang w:val="af-ZA"/>
        </w:rPr>
        <w:t>ի հիմնական քայլեր</w:t>
      </w:r>
      <w:r>
        <w:rPr>
          <w:rFonts w:ascii="Sylfaen" w:hAnsi="Sylfaen" w:cs="Sylfaen"/>
          <w:lang w:val="af-ZA"/>
        </w:rPr>
        <w:t xml:space="preserve">ն՝ ըստ </w:t>
      </w:r>
      <w:r w:rsidR="0086018D">
        <w:rPr>
          <w:rFonts w:ascii="Sylfaen" w:hAnsi="Sylfaen" w:cs="Sylfaen"/>
          <w:lang w:val="af-ZA"/>
        </w:rPr>
        <w:t xml:space="preserve">վերոնշյալ </w:t>
      </w:r>
      <w:r>
        <w:rPr>
          <w:rFonts w:ascii="Sylfaen" w:hAnsi="Sylfaen" w:cs="Sylfaen"/>
          <w:lang w:val="af-ZA"/>
        </w:rPr>
        <w:t>առանձին փուլերի:</w:t>
      </w:r>
    </w:p>
    <w:p w:rsidR="00010031" w:rsidRPr="006B1387" w:rsidRDefault="00010031" w:rsidP="00F265A3">
      <w:pPr>
        <w:pStyle w:val="ListParagraph"/>
        <w:spacing w:before="240" w:after="0"/>
        <w:ind w:left="0"/>
        <w:rPr>
          <w:rFonts w:ascii="Sylfaen" w:hAnsi="Sylfaen"/>
          <w:lang w:val="af-ZA"/>
        </w:rPr>
      </w:pPr>
    </w:p>
    <w:p w:rsidR="00BB45C9" w:rsidRPr="008323A6" w:rsidRDefault="00BB45C9" w:rsidP="00BB45C9">
      <w:pPr>
        <w:pStyle w:val="ListParagraph"/>
        <w:spacing w:before="240" w:after="0"/>
        <w:ind w:left="0"/>
        <w:rPr>
          <w:rFonts w:ascii="Sylfaen" w:hAnsi="Sylfaen"/>
          <w:b/>
          <w:sz w:val="26"/>
          <w:szCs w:val="26"/>
          <w:lang w:val="af-ZA"/>
        </w:rPr>
      </w:pPr>
      <w:r w:rsidRPr="008323A6">
        <w:rPr>
          <w:rFonts w:ascii="Sylfaen" w:hAnsi="Sylfaen"/>
          <w:b/>
          <w:sz w:val="26"/>
          <w:szCs w:val="26"/>
          <w:lang w:val="af-ZA"/>
        </w:rPr>
        <w:t>1-</w:t>
      </w:r>
      <w:r w:rsidRPr="00BB45C9">
        <w:rPr>
          <w:rFonts w:ascii="Sylfaen" w:hAnsi="Sylfaen"/>
          <w:b/>
          <w:sz w:val="26"/>
          <w:szCs w:val="26"/>
        </w:rPr>
        <w:t>ին</w:t>
      </w:r>
      <w:r w:rsidRPr="008323A6">
        <w:rPr>
          <w:rFonts w:ascii="Sylfaen" w:hAnsi="Sylfaen"/>
          <w:b/>
          <w:sz w:val="26"/>
          <w:szCs w:val="26"/>
          <w:lang w:val="af-ZA"/>
        </w:rPr>
        <w:t xml:space="preserve"> </w:t>
      </w:r>
      <w:r w:rsidRPr="00BB45C9">
        <w:rPr>
          <w:rFonts w:ascii="Sylfaen" w:hAnsi="Sylfaen"/>
          <w:b/>
          <w:sz w:val="26"/>
          <w:szCs w:val="26"/>
        </w:rPr>
        <w:t>փուլ</w:t>
      </w:r>
      <w:r w:rsidRPr="008323A6">
        <w:rPr>
          <w:rFonts w:ascii="Sylfaen" w:hAnsi="Sylfaen"/>
          <w:b/>
          <w:sz w:val="26"/>
          <w:szCs w:val="26"/>
          <w:lang w:val="af-ZA"/>
        </w:rPr>
        <w:t xml:space="preserve">. </w:t>
      </w:r>
      <w:r w:rsidRPr="00BB45C9">
        <w:rPr>
          <w:rFonts w:ascii="Sylfaen" w:hAnsi="Sylfaen"/>
          <w:b/>
          <w:sz w:val="26"/>
          <w:szCs w:val="26"/>
        </w:rPr>
        <w:t>ՀԶ</w:t>
      </w:r>
      <w:r w:rsidRPr="00BB45C9">
        <w:rPr>
          <w:rFonts w:ascii="Sylfaen" w:hAnsi="Sylfaen" w:cs="Sylfaen"/>
          <w:b/>
          <w:sz w:val="26"/>
          <w:szCs w:val="26"/>
          <w:lang w:val="af-ZA"/>
        </w:rPr>
        <w:t>ՔԾ-ի  նախագծի մշակման ն</w:t>
      </w:r>
      <w:r w:rsidRPr="00BB45C9">
        <w:rPr>
          <w:rFonts w:ascii="Sylfaen" w:hAnsi="Sylfaen"/>
          <w:b/>
          <w:sz w:val="26"/>
          <w:szCs w:val="26"/>
        </w:rPr>
        <w:t>ախապատրաստական</w:t>
      </w:r>
      <w:r w:rsidRPr="008323A6">
        <w:rPr>
          <w:rFonts w:ascii="Sylfaen" w:hAnsi="Sylfaen"/>
          <w:b/>
          <w:sz w:val="26"/>
          <w:szCs w:val="26"/>
          <w:lang w:val="af-ZA"/>
        </w:rPr>
        <w:t xml:space="preserve"> </w:t>
      </w:r>
      <w:r w:rsidRPr="00BB45C9">
        <w:rPr>
          <w:rFonts w:ascii="Sylfaen" w:hAnsi="Sylfaen"/>
          <w:b/>
          <w:sz w:val="26"/>
          <w:szCs w:val="26"/>
        </w:rPr>
        <w:t>աշխատանքներ</w:t>
      </w:r>
    </w:p>
    <w:p w:rsidR="00BB45C9" w:rsidRPr="008323A6" w:rsidRDefault="00BB45C9" w:rsidP="00BB45C9">
      <w:pPr>
        <w:pStyle w:val="ListParagraph"/>
        <w:spacing w:before="240" w:after="0"/>
        <w:ind w:left="0"/>
        <w:rPr>
          <w:rFonts w:ascii="Sylfaen" w:hAnsi="Sylfaen"/>
          <w:b/>
          <w:szCs w:val="24"/>
          <w:lang w:val="af-ZA"/>
        </w:rPr>
      </w:pPr>
    </w:p>
    <w:p w:rsidR="00BB45C9" w:rsidRPr="00CE2C32" w:rsidRDefault="00BB45C9" w:rsidP="00F043A9">
      <w:pPr>
        <w:pStyle w:val="ListParagraph"/>
        <w:spacing w:before="240" w:after="0"/>
        <w:ind w:left="900" w:hanging="900"/>
        <w:rPr>
          <w:rFonts w:ascii="Sylfaen" w:hAnsi="Sylfaen" w:cs="Sylfaen"/>
          <w:b/>
          <w:i/>
          <w:lang w:val="af-ZA"/>
        </w:rPr>
      </w:pPr>
      <w:r w:rsidRPr="00CE2C32">
        <w:rPr>
          <w:rFonts w:ascii="Sylfaen" w:hAnsi="Sylfaen"/>
          <w:b/>
          <w:i/>
          <w:szCs w:val="24"/>
        </w:rPr>
        <w:t>Քայլ</w:t>
      </w:r>
      <w:r w:rsidRPr="008323A6">
        <w:rPr>
          <w:rFonts w:ascii="Sylfaen" w:hAnsi="Sylfaen"/>
          <w:b/>
          <w:i/>
          <w:szCs w:val="24"/>
          <w:lang w:val="af-ZA"/>
        </w:rPr>
        <w:t xml:space="preserve"> 1. </w:t>
      </w:r>
      <w:r w:rsidRPr="00CE2C32">
        <w:rPr>
          <w:rFonts w:ascii="Sylfaen" w:hAnsi="Sylfaen"/>
          <w:b/>
          <w:i/>
        </w:rPr>
        <w:t>ՀԶ</w:t>
      </w:r>
      <w:r w:rsidRPr="00CE2C32">
        <w:rPr>
          <w:rFonts w:ascii="Sylfaen" w:hAnsi="Sylfaen" w:cs="Sylfaen"/>
          <w:b/>
          <w:i/>
          <w:lang w:val="af-ZA"/>
        </w:rPr>
        <w:t xml:space="preserve">ՔԾ-ի </w:t>
      </w:r>
      <w:r w:rsidR="00205771">
        <w:rPr>
          <w:rFonts w:ascii="Sylfaen" w:hAnsi="Sylfaen" w:cs="Sylfaen"/>
          <w:b/>
          <w:i/>
          <w:lang w:val="af-ZA"/>
        </w:rPr>
        <w:t xml:space="preserve">մշակման և </w:t>
      </w:r>
      <w:r w:rsidRPr="00CE2C32">
        <w:rPr>
          <w:rFonts w:ascii="Sylfaen" w:hAnsi="Sylfaen" w:cs="Sylfaen"/>
          <w:b/>
          <w:i/>
          <w:lang w:val="af-ZA"/>
        </w:rPr>
        <w:t>կառավարման</w:t>
      </w:r>
      <w:r w:rsidR="00205771">
        <w:rPr>
          <w:rFonts w:ascii="Sylfaen" w:hAnsi="Sylfaen" w:cs="Sylfaen"/>
          <w:b/>
          <w:i/>
          <w:lang w:val="af-ZA"/>
        </w:rPr>
        <w:t xml:space="preserve"> համար</w:t>
      </w:r>
      <w:r w:rsidRPr="00CE2C32">
        <w:rPr>
          <w:rFonts w:ascii="Sylfaen" w:hAnsi="Sylfaen" w:cs="Sylfaen"/>
          <w:b/>
          <w:i/>
          <w:lang w:val="af-ZA"/>
        </w:rPr>
        <w:t xml:space="preserve"> </w:t>
      </w:r>
      <w:r w:rsidR="00B046D5">
        <w:rPr>
          <w:rFonts w:ascii="Sylfaen" w:hAnsi="Sylfaen" w:cs="Sylfaen"/>
          <w:b/>
          <w:i/>
          <w:lang w:val="af-ZA"/>
        </w:rPr>
        <w:t xml:space="preserve">համայնքի ղեկավարին կից </w:t>
      </w:r>
      <w:r w:rsidRPr="00CE2C32">
        <w:rPr>
          <w:rFonts w:ascii="Sylfaen" w:hAnsi="Sylfaen" w:cs="Sylfaen"/>
          <w:b/>
          <w:i/>
          <w:lang w:val="af-ZA"/>
        </w:rPr>
        <w:t>խորհրդակցական մարմնի ձևավորում և գործունեության կանոնակարգում</w:t>
      </w:r>
    </w:p>
    <w:p w:rsidR="00BB45C9" w:rsidRPr="008323A6" w:rsidRDefault="00BB45C9" w:rsidP="00BB45C9">
      <w:pPr>
        <w:pStyle w:val="ListParagraph"/>
        <w:spacing w:before="240" w:after="0"/>
        <w:ind w:left="0"/>
        <w:rPr>
          <w:rFonts w:ascii="Sylfaen" w:hAnsi="Sylfaen"/>
          <w:b/>
          <w:sz w:val="16"/>
          <w:szCs w:val="16"/>
          <w:lang w:val="af-ZA"/>
        </w:rPr>
      </w:pPr>
    </w:p>
    <w:p w:rsidR="001B2228" w:rsidRPr="00676D9C" w:rsidRDefault="008244E8" w:rsidP="00F043A9">
      <w:pPr>
        <w:spacing w:after="0"/>
        <w:ind w:firstLine="720"/>
        <w:jc w:val="both"/>
        <w:rPr>
          <w:rFonts w:ascii="Sylfaen" w:hAnsi="Sylfaen" w:cs="Sylfaen"/>
          <w:lang w:val="af-ZA"/>
        </w:rPr>
      </w:pPr>
      <w:r>
        <w:rPr>
          <w:rFonts w:ascii="Sylfaen" w:hAnsi="Sylfaen"/>
          <w:szCs w:val="24"/>
        </w:rPr>
        <w:t>Համաձայն</w:t>
      </w:r>
      <w:r w:rsidRPr="008323A6">
        <w:rPr>
          <w:rFonts w:ascii="Sylfaen" w:hAnsi="Sylfaen"/>
          <w:szCs w:val="24"/>
          <w:lang w:val="af-ZA"/>
        </w:rPr>
        <w:t xml:space="preserve"> &lt;</w:t>
      </w:r>
      <w:r>
        <w:rPr>
          <w:rFonts w:ascii="Sylfaen" w:hAnsi="Sylfaen"/>
          <w:szCs w:val="24"/>
        </w:rPr>
        <w:t>Տեղական</w:t>
      </w:r>
      <w:r w:rsidRPr="008323A6">
        <w:rPr>
          <w:rFonts w:ascii="Sylfaen" w:hAnsi="Sylfaen"/>
          <w:szCs w:val="24"/>
          <w:lang w:val="af-ZA"/>
        </w:rPr>
        <w:t xml:space="preserve"> </w:t>
      </w:r>
      <w:r>
        <w:rPr>
          <w:rFonts w:ascii="Sylfaen" w:hAnsi="Sylfaen"/>
          <w:szCs w:val="24"/>
        </w:rPr>
        <w:t>ինքնակառավարման</w:t>
      </w:r>
      <w:r w:rsidRPr="008323A6">
        <w:rPr>
          <w:rFonts w:ascii="Sylfaen" w:hAnsi="Sylfaen"/>
          <w:szCs w:val="24"/>
          <w:lang w:val="af-ZA"/>
        </w:rPr>
        <w:t xml:space="preserve"> </w:t>
      </w:r>
      <w:r>
        <w:rPr>
          <w:rFonts w:ascii="Sylfaen" w:hAnsi="Sylfaen"/>
          <w:szCs w:val="24"/>
        </w:rPr>
        <w:t>մասին</w:t>
      </w:r>
      <w:r w:rsidRPr="008323A6">
        <w:rPr>
          <w:rFonts w:ascii="Sylfaen" w:hAnsi="Sylfaen"/>
          <w:szCs w:val="24"/>
          <w:lang w:val="af-ZA"/>
        </w:rPr>
        <w:t xml:space="preserve">&gt; </w:t>
      </w:r>
      <w:r>
        <w:rPr>
          <w:rFonts w:ascii="Sylfaen" w:hAnsi="Sylfaen"/>
          <w:szCs w:val="24"/>
        </w:rPr>
        <w:t>ՀՀ</w:t>
      </w:r>
      <w:r w:rsidRPr="008323A6">
        <w:rPr>
          <w:rFonts w:ascii="Sylfaen" w:hAnsi="Sylfaen"/>
          <w:szCs w:val="24"/>
          <w:lang w:val="af-ZA"/>
        </w:rPr>
        <w:t xml:space="preserve"> </w:t>
      </w:r>
      <w:r>
        <w:rPr>
          <w:rFonts w:ascii="Sylfaen" w:hAnsi="Sylfaen"/>
          <w:szCs w:val="24"/>
        </w:rPr>
        <w:t>օրենքի</w:t>
      </w:r>
      <w:r w:rsidR="001362BA" w:rsidRPr="001352D9">
        <w:rPr>
          <w:rFonts w:ascii="Sylfaen" w:hAnsi="Sylfaen"/>
          <w:szCs w:val="24"/>
          <w:lang w:val="af-ZA"/>
        </w:rPr>
        <w:t xml:space="preserve"> </w:t>
      </w:r>
      <w:r w:rsidR="001362BA">
        <w:rPr>
          <w:rFonts w:ascii="Sylfaen" w:hAnsi="Sylfaen"/>
          <w:szCs w:val="24"/>
        </w:rPr>
        <w:t>հոդված</w:t>
      </w:r>
      <w:r w:rsidR="001362BA" w:rsidRPr="001352D9">
        <w:rPr>
          <w:rFonts w:ascii="Sylfaen" w:hAnsi="Sylfaen"/>
          <w:szCs w:val="24"/>
          <w:lang w:val="af-ZA"/>
        </w:rPr>
        <w:t xml:space="preserve"> 54.1-</w:t>
      </w:r>
      <w:r w:rsidR="001362BA">
        <w:rPr>
          <w:rFonts w:ascii="Sylfaen" w:hAnsi="Sylfaen"/>
          <w:szCs w:val="24"/>
        </w:rPr>
        <w:t>ի</w:t>
      </w:r>
      <w:r>
        <w:rPr>
          <w:rFonts w:ascii="Sylfaen" w:hAnsi="Sylfaen"/>
          <w:szCs w:val="24"/>
        </w:rPr>
        <w:t>՝</w:t>
      </w:r>
      <w:r w:rsidRPr="008323A6">
        <w:rPr>
          <w:rFonts w:ascii="Sylfaen" w:hAnsi="Sylfaen"/>
          <w:szCs w:val="24"/>
          <w:lang w:val="af-ZA"/>
        </w:rPr>
        <w:t xml:space="preserve"> </w:t>
      </w:r>
      <w:r w:rsidR="00E21754">
        <w:rPr>
          <w:rFonts w:ascii="Sylfaen" w:hAnsi="Sylfaen"/>
          <w:szCs w:val="24"/>
        </w:rPr>
        <w:t>ՀԶՔԾ</w:t>
      </w:r>
      <w:r w:rsidR="00E21754" w:rsidRPr="008323A6">
        <w:rPr>
          <w:rFonts w:ascii="Sylfaen" w:hAnsi="Sylfaen"/>
          <w:szCs w:val="24"/>
          <w:lang w:val="af-ZA"/>
        </w:rPr>
        <w:t>-</w:t>
      </w:r>
      <w:r w:rsidR="00E21754">
        <w:rPr>
          <w:rFonts w:ascii="Sylfaen" w:hAnsi="Sylfaen"/>
          <w:szCs w:val="24"/>
        </w:rPr>
        <w:t>ի</w:t>
      </w:r>
      <w:r w:rsidR="00E21754" w:rsidRPr="008323A6">
        <w:rPr>
          <w:rFonts w:ascii="Sylfaen" w:hAnsi="Sylfaen"/>
          <w:szCs w:val="24"/>
          <w:lang w:val="af-ZA"/>
        </w:rPr>
        <w:t xml:space="preserve"> </w:t>
      </w:r>
      <w:r w:rsidR="00E21754">
        <w:rPr>
          <w:rFonts w:ascii="Sylfaen" w:hAnsi="Sylfaen"/>
          <w:szCs w:val="24"/>
        </w:rPr>
        <w:t>կառավարման</w:t>
      </w:r>
      <w:r w:rsidR="00E21754" w:rsidRPr="008323A6">
        <w:rPr>
          <w:rFonts w:ascii="Sylfaen" w:hAnsi="Sylfaen"/>
          <w:szCs w:val="24"/>
          <w:lang w:val="af-ZA"/>
        </w:rPr>
        <w:t xml:space="preserve"> </w:t>
      </w:r>
      <w:r w:rsidR="00E21754">
        <w:rPr>
          <w:rFonts w:ascii="Sylfaen" w:hAnsi="Sylfaen"/>
          <w:szCs w:val="24"/>
        </w:rPr>
        <w:t>գործընթացներում</w:t>
      </w:r>
      <w:r w:rsidR="00E21754" w:rsidRPr="008323A6">
        <w:rPr>
          <w:rFonts w:ascii="Sylfaen" w:hAnsi="Sylfaen"/>
          <w:szCs w:val="24"/>
          <w:lang w:val="af-ZA"/>
        </w:rPr>
        <w:t xml:space="preserve"> </w:t>
      </w:r>
      <w:r w:rsidR="00E21754" w:rsidRPr="00E21754">
        <w:rPr>
          <w:rFonts w:ascii="Sylfaen" w:eastAsia="Times New Roman" w:hAnsi="Sylfaen" w:cs="Sylfaen"/>
          <w:szCs w:val="24"/>
        </w:rPr>
        <w:t>համայնքի</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բնակիչների</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մասնակցությունն</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ապահովելու</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համար</w:t>
      </w:r>
      <w:r w:rsidR="00E21754" w:rsidRPr="008323A6">
        <w:rPr>
          <w:rFonts w:ascii="Sylfaen" w:eastAsia="Times New Roman" w:hAnsi="Sylfaen" w:cs="Sylfaen"/>
          <w:szCs w:val="24"/>
          <w:lang w:val="af-ZA"/>
        </w:rPr>
        <w:t>,</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համայնքի</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ղեկավարի</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առաջարկությամբ</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և</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համայնքի</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ավագանու</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որոշմամբ</w:t>
      </w:r>
      <w:r w:rsidR="00E21754" w:rsidRPr="008323A6">
        <w:rPr>
          <w:rFonts w:ascii="Sylfaen" w:eastAsia="Times New Roman" w:hAnsi="Sylfaen" w:cs="Sylfaen"/>
          <w:szCs w:val="24"/>
          <w:lang w:val="af-ZA"/>
        </w:rPr>
        <w:t>,</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ձևավորվում</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է</w:t>
      </w:r>
      <w:r w:rsidR="00E21754" w:rsidRPr="008323A6">
        <w:rPr>
          <w:rFonts w:ascii="Times New Roman" w:eastAsia="Times New Roman" w:hAnsi="Times New Roman"/>
          <w:szCs w:val="24"/>
          <w:lang w:val="af-ZA"/>
        </w:rPr>
        <w:t xml:space="preserve"> </w:t>
      </w:r>
      <w:r w:rsidR="00EF509B" w:rsidRPr="00E87C39">
        <w:rPr>
          <w:rFonts w:ascii="Sylfaen" w:eastAsia="Times New Roman" w:hAnsi="Sylfaen" w:cs="Sylfaen"/>
          <w:szCs w:val="24"/>
        </w:rPr>
        <w:t>համայնքի</w:t>
      </w:r>
      <w:r w:rsidR="00EF509B" w:rsidRPr="008323A6">
        <w:rPr>
          <w:rFonts w:ascii="Times New Roman" w:eastAsia="Times New Roman" w:hAnsi="Times New Roman"/>
          <w:szCs w:val="24"/>
          <w:lang w:val="af-ZA"/>
        </w:rPr>
        <w:t xml:space="preserve"> </w:t>
      </w:r>
      <w:r w:rsidR="00EF509B" w:rsidRPr="00E87C39">
        <w:rPr>
          <w:rFonts w:ascii="Sylfaen" w:eastAsia="Times New Roman" w:hAnsi="Sylfaen" w:cs="Sylfaen"/>
          <w:szCs w:val="24"/>
        </w:rPr>
        <w:t>տարածքում</w:t>
      </w:r>
      <w:r w:rsidR="00EF509B" w:rsidRPr="008323A6">
        <w:rPr>
          <w:rFonts w:ascii="Times New Roman" w:eastAsia="Times New Roman" w:hAnsi="Times New Roman"/>
          <w:szCs w:val="24"/>
          <w:lang w:val="af-ZA"/>
        </w:rPr>
        <w:t xml:space="preserve"> </w:t>
      </w:r>
      <w:r w:rsidR="00EF509B" w:rsidRPr="00E87C39">
        <w:rPr>
          <w:rFonts w:ascii="Sylfaen" w:eastAsia="Times New Roman" w:hAnsi="Sylfaen" w:cs="Sylfaen"/>
          <w:szCs w:val="24"/>
        </w:rPr>
        <w:t>հասարակական</w:t>
      </w:r>
      <w:r w:rsidR="00EF509B" w:rsidRPr="008323A6">
        <w:rPr>
          <w:rFonts w:ascii="Times New Roman" w:eastAsia="Times New Roman" w:hAnsi="Times New Roman"/>
          <w:szCs w:val="24"/>
          <w:lang w:val="af-ZA"/>
        </w:rPr>
        <w:t xml:space="preserve"> </w:t>
      </w:r>
      <w:r w:rsidR="00EF509B" w:rsidRPr="00E87C39">
        <w:rPr>
          <w:rFonts w:ascii="Sylfaen" w:eastAsia="Times New Roman" w:hAnsi="Sylfaen" w:cs="Sylfaen"/>
          <w:szCs w:val="24"/>
        </w:rPr>
        <w:t>կարգով</w:t>
      </w:r>
      <w:r w:rsidR="00EF509B" w:rsidRPr="008323A6">
        <w:rPr>
          <w:rFonts w:ascii="Times New Roman" w:eastAsia="Times New Roman" w:hAnsi="Times New Roman"/>
          <w:szCs w:val="24"/>
          <w:lang w:val="af-ZA"/>
        </w:rPr>
        <w:t xml:space="preserve"> </w:t>
      </w:r>
      <w:r w:rsidR="00EF509B" w:rsidRPr="00E87C39">
        <w:rPr>
          <w:rFonts w:ascii="Sylfaen" w:eastAsia="Times New Roman" w:hAnsi="Sylfaen" w:cs="Sylfaen"/>
          <w:szCs w:val="24"/>
        </w:rPr>
        <w:t>գործող</w:t>
      </w:r>
      <w:r w:rsidR="00EF509B" w:rsidRPr="008323A6">
        <w:rPr>
          <w:rFonts w:ascii="Sylfaen" w:eastAsia="Times New Roman" w:hAnsi="Sylfaen" w:cs="Sylfaen"/>
          <w:szCs w:val="24"/>
          <w:lang w:val="af-ZA"/>
        </w:rPr>
        <w:t xml:space="preserve">, </w:t>
      </w:r>
      <w:r w:rsidR="00E21754" w:rsidRPr="00E21754">
        <w:rPr>
          <w:rFonts w:ascii="Sylfaen" w:eastAsia="Times New Roman" w:hAnsi="Sylfaen" w:cs="Sylfaen"/>
          <w:szCs w:val="24"/>
        </w:rPr>
        <w:t>համայնքի</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ղեկավարին</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կից</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խորհրդակցական</w:t>
      </w:r>
      <w:r w:rsidR="00E21754" w:rsidRPr="008323A6">
        <w:rPr>
          <w:rFonts w:ascii="Times New Roman" w:eastAsia="Times New Roman" w:hAnsi="Times New Roman"/>
          <w:szCs w:val="24"/>
          <w:lang w:val="af-ZA"/>
        </w:rPr>
        <w:t xml:space="preserve"> </w:t>
      </w:r>
      <w:r w:rsidR="00E21754" w:rsidRPr="00E21754">
        <w:rPr>
          <w:rFonts w:ascii="Sylfaen" w:eastAsia="Times New Roman" w:hAnsi="Sylfaen" w:cs="Sylfaen"/>
          <w:szCs w:val="24"/>
        </w:rPr>
        <w:t>մարմին</w:t>
      </w:r>
      <w:r w:rsidR="00E21754" w:rsidRPr="008323A6">
        <w:rPr>
          <w:rFonts w:ascii="Sylfaen" w:eastAsia="Times New Roman" w:hAnsi="Sylfaen" w:cs="Sylfaen"/>
          <w:szCs w:val="24"/>
          <w:lang w:val="af-ZA"/>
        </w:rPr>
        <w:t xml:space="preserve">, </w:t>
      </w:r>
      <w:r w:rsidR="00E21754">
        <w:rPr>
          <w:rFonts w:ascii="Sylfaen" w:eastAsia="Times New Roman" w:hAnsi="Sylfaen" w:cs="Sylfaen"/>
          <w:szCs w:val="24"/>
        </w:rPr>
        <w:t>որի</w:t>
      </w:r>
      <w:r w:rsidR="00E21754" w:rsidRPr="008323A6">
        <w:rPr>
          <w:rFonts w:ascii="Sylfaen" w:eastAsia="Times New Roman" w:hAnsi="Sylfaen" w:cs="Sylfaen"/>
          <w:szCs w:val="24"/>
          <w:lang w:val="af-ZA"/>
        </w:rPr>
        <w:t xml:space="preserve"> </w:t>
      </w:r>
      <w:r w:rsidR="00E21754">
        <w:rPr>
          <w:rFonts w:ascii="Sylfaen" w:eastAsia="Times New Roman" w:hAnsi="Sylfaen" w:cs="Sylfaen"/>
          <w:szCs w:val="24"/>
        </w:rPr>
        <w:t>գործունեության</w:t>
      </w:r>
      <w:r w:rsidR="00E21754" w:rsidRPr="008323A6">
        <w:rPr>
          <w:rFonts w:ascii="Sylfaen" w:eastAsia="Times New Roman" w:hAnsi="Sylfaen" w:cs="Sylfaen"/>
          <w:szCs w:val="24"/>
          <w:lang w:val="af-ZA"/>
        </w:rPr>
        <w:t xml:space="preserve"> </w:t>
      </w:r>
      <w:r w:rsidR="00E21754">
        <w:rPr>
          <w:rFonts w:ascii="Sylfaen" w:eastAsia="Times New Roman" w:hAnsi="Sylfaen" w:cs="Sylfaen"/>
          <w:szCs w:val="24"/>
        </w:rPr>
        <w:t>կարգը</w:t>
      </w:r>
      <w:r w:rsidR="00E21754" w:rsidRPr="008323A6">
        <w:rPr>
          <w:rFonts w:ascii="Sylfaen" w:eastAsia="Times New Roman" w:hAnsi="Sylfaen" w:cs="Sylfaen"/>
          <w:szCs w:val="24"/>
          <w:lang w:val="af-ZA"/>
        </w:rPr>
        <w:t xml:space="preserve"> </w:t>
      </w:r>
      <w:r w:rsidR="00106D29">
        <w:rPr>
          <w:rFonts w:ascii="Sylfaen" w:eastAsia="Times New Roman" w:hAnsi="Sylfaen" w:cs="Sylfaen"/>
          <w:szCs w:val="24"/>
        </w:rPr>
        <w:t>ևս</w:t>
      </w:r>
      <w:r w:rsidR="00106D29" w:rsidRPr="008323A6">
        <w:rPr>
          <w:rFonts w:ascii="Sylfaen" w:eastAsia="Times New Roman" w:hAnsi="Sylfaen" w:cs="Sylfaen"/>
          <w:szCs w:val="24"/>
          <w:lang w:val="af-ZA"/>
        </w:rPr>
        <w:t xml:space="preserve"> </w:t>
      </w:r>
      <w:r w:rsidR="00E21754">
        <w:rPr>
          <w:rFonts w:ascii="Sylfaen" w:eastAsia="Times New Roman" w:hAnsi="Sylfaen" w:cs="Sylfaen"/>
          <w:szCs w:val="24"/>
        </w:rPr>
        <w:t>սահմանում</w:t>
      </w:r>
      <w:r w:rsidR="00E21754" w:rsidRPr="008323A6">
        <w:rPr>
          <w:rFonts w:ascii="Sylfaen" w:eastAsia="Times New Roman" w:hAnsi="Sylfaen" w:cs="Sylfaen"/>
          <w:szCs w:val="24"/>
          <w:lang w:val="af-ZA"/>
        </w:rPr>
        <w:t xml:space="preserve"> </w:t>
      </w:r>
      <w:r w:rsidR="00E21754">
        <w:rPr>
          <w:rFonts w:ascii="Sylfaen" w:eastAsia="Times New Roman" w:hAnsi="Sylfaen" w:cs="Sylfaen"/>
          <w:szCs w:val="24"/>
        </w:rPr>
        <w:t>է</w:t>
      </w:r>
      <w:r w:rsidR="00E21754" w:rsidRPr="008323A6">
        <w:rPr>
          <w:rFonts w:ascii="Sylfaen" w:eastAsia="Times New Roman" w:hAnsi="Sylfaen" w:cs="Sylfaen"/>
          <w:szCs w:val="24"/>
          <w:lang w:val="af-ZA"/>
        </w:rPr>
        <w:t xml:space="preserve"> </w:t>
      </w:r>
      <w:r w:rsidR="00E21754">
        <w:rPr>
          <w:rFonts w:ascii="Sylfaen" w:eastAsia="Times New Roman" w:hAnsi="Sylfaen" w:cs="Sylfaen"/>
          <w:szCs w:val="24"/>
        </w:rPr>
        <w:t>համայնքի</w:t>
      </w:r>
      <w:r w:rsidR="00E21754" w:rsidRPr="008323A6">
        <w:rPr>
          <w:rFonts w:ascii="Sylfaen" w:eastAsia="Times New Roman" w:hAnsi="Sylfaen" w:cs="Sylfaen"/>
          <w:szCs w:val="24"/>
          <w:lang w:val="af-ZA"/>
        </w:rPr>
        <w:t xml:space="preserve"> </w:t>
      </w:r>
      <w:r w:rsidR="00E21754">
        <w:rPr>
          <w:rFonts w:ascii="Sylfaen" w:eastAsia="Times New Roman" w:hAnsi="Sylfaen" w:cs="Sylfaen"/>
          <w:szCs w:val="24"/>
        </w:rPr>
        <w:t>ավագանին</w:t>
      </w:r>
      <w:r w:rsidR="001362BA" w:rsidRPr="001352D9">
        <w:rPr>
          <w:rFonts w:ascii="Sylfaen" w:eastAsia="Times New Roman" w:hAnsi="Sylfaen" w:cs="Sylfaen"/>
          <w:szCs w:val="24"/>
          <w:lang w:val="af-ZA"/>
        </w:rPr>
        <w:t xml:space="preserve"> (</w:t>
      </w:r>
      <w:r w:rsidR="001362BA">
        <w:rPr>
          <w:rFonts w:ascii="Sylfaen" w:eastAsia="Times New Roman" w:hAnsi="Sylfaen" w:cs="Sylfaen"/>
          <w:szCs w:val="24"/>
        </w:rPr>
        <w:t>ներդիր</w:t>
      </w:r>
      <w:r w:rsidR="001362BA" w:rsidRPr="001352D9">
        <w:rPr>
          <w:rFonts w:ascii="Sylfaen" w:eastAsia="Times New Roman" w:hAnsi="Sylfaen" w:cs="Sylfaen"/>
          <w:szCs w:val="24"/>
          <w:lang w:val="af-ZA"/>
        </w:rPr>
        <w:t xml:space="preserve"> 1)</w:t>
      </w:r>
      <w:r w:rsidR="00E21754" w:rsidRPr="008323A6">
        <w:rPr>
          <w:rFonts w:ascii="Sylfaen" w:eastAsia="Times New Roman" w:hAnsi="Sylfaen" w:cs="Sylfaen"/>
          <w:szCs w:val="24"/>
          <w:lang w:val="af-ZA"/>
        </w:rPr>
        <w:t>:</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Խորհրդակցական</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այդ</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մարմինը</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կարող</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է</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ունենալ</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օրինակ</w:t>
      </w:r>
      <w:r w:rsidR="0013614F" w:rsidRPr="008323A6">
        <w:rPr>
          <w:rFonts w:ascii="Sylfaen" w:eastAsia="Times New Roman" w:hAnsi="Sylfaen" w:cs="Sylfaen"/>
          <w:szCs w:val="24"/>
          <w:lang w:val="af-ZA"/>
        </w:rPr>
        <w:t xml:space="preserve">, </w:t>
      </w:r>
      <w:r w:rsidR="0013614F" w:rsidRPr="008323A6">
        <w:rPr>
          <w:rFonts w:ascii="Sylfaen" w:eastAsia="Times New Roman" w:hAnsi="Sylfaen" w:cs="Sylfaen"/>
          <w:szCs w:val="24"/>
          <w:lang w:val="af-ZA"/>
        </w:rPr>
        <w:lastRenderedPageBreak/>
        <w:t>&lt;</w:t>
      </w:r>
      <w:r w:rsidR="0013614F">
        <w:rPr>
          <w:rFonts w:ascii="Sylfaen" w:eastAsia="Times New Roman" w:hAnsi="Sylfaen" w:cs="Sylfaen"/>
          <w:szCs w:val="24"/>
        </w:rPr>
        <w:t>Համայնքի</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զարգացման</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քառամյա</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ծրագրի</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կառավարման</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հանձնաժողով</w:t>
      </w:r>
      <w:r w:rsidR="001362BA" w:rsidRPr="001352D9">
        <w:rPr>
          <w:rFonts w:ascii="Sylfaen" w:eastAsia="Times New Roman" w:hAnsi="Sylfaen" w:cs="Sylfaen"/>
          <w:szCs w:val="24"/>
          <w:lang w:val="af-ZA"/>
        </w:rPr>
        <w:t xml:space="preserve"> (</w:t>
      </w:r>
      <w:r w:rsidR="001362BA">
        <w:rPr>
          <w:rFonts w:ascii="Sylfaen" w:eastAsia="Times New Roman" w:hAnsi="Sylfaen" w:cs="Sylfaen"/>
          <w:szCs w:val="24"/>
        </w:rPr>
        <w:t>խորհուրդ</w:t>
      </w:r>
      <w:r w:rsidR="001362BA" w:rsidRPr="001352D9">
        <w:rPr>
          <w:rFonts w:ascii="Sylfaen" w:eastAsia="Times New Roman" w:hAnsi="Sylfaen" w:cs="Sylfaen"/>
          <w:szCs w:val="24"/>
          <w:lang w:val="af-ZA"/>
        </w:rPr>
        <w:t>)</w:t>
      </w:r>
      <w:r w:rsidR="0013614F" w:rsidRPr="008323A6">
        <w:rPr>
          <w:rFonts w:ascii="Sylfaen" w:eastAsia="Times New Roman" w:hAnsi="Sylfaen" w:cs="Sylfaen"/>
          <w:szCs w:val="24"/>
          <w:lang w:val="af-ZA"/>
        </w:rPr>
        <w:t>&gt;</w:t>
      </w:r>
      <w:r w:rsidR="00F54F6F" w:rsidRPr="008323A6">
        <w:rPr>
          <w:rFonts w:ascii="Sylfaen" w:eastAsia="Times New Roman" w:hAnsi="Sylfaen" w:cs="Sylfaen"/>
          <w:szCs w:val="24"/>
          <w:lang w:val="af-ZA"/>
        </w:rPr>
        <w:t xml:space="preserve"> (</w:t>
      </w:r>
      <w:r w:rsidR="00F54F6F">
        <w:rPr>
          <w:rFonts w:ascii="Sylfaen" w:eastAsia="Times New Roman" w:hAnsi="Sylfaen" w:cs="Sylfaen"/>
          <w:szCs w:val="24"/>
        </w:rPr>
        <w:t>ՀԶՔԾ</w:t>
      </w:r>
      <w:r w:rsidR="00F54F6F" w:rsidRPr="008323A6">
        <w:rPr>
          <w:rFonts w:ascii="Sylfaen" w:eastAsia="Times New Roman" w:hAnsi="Sylfaen" w:cs="Sylfaen"/>
          <w:szCs w:val="24"/>
          <w:lang w:val="af-ZA"/>
        </w:rPr>
        <w:t xml:space="preserve"> </w:t>
      </w:r>
      <w:r w:rsidR="00F54F6F">
        <w:rPr>
          <w:rFonts w:ascii="Sylfaen" w:eastAsia="Times New Roman" w:hAnsi="Sylfaen" w:cs="Sylfaen"/>
          <w:szCs w:val="24"/>
        </w:rPr>
        <w:t>ԿՀ</w:t>
      </w:r>
      <w:r w:rsidR="00F54F6F" w:rsidRPr="008323A6">
        <w:rPr>
          <w:rFonts w:ascii="Sylfaen" w:eastAsia="Times New Roman" w:hAnsi="Sylfaen" w:cs="Sylfaen"/>
          <w:szCs w:val="24"/>
          <w:lang w:val="af-ZA"/>
        </w:rPr>
        <w:t>)</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անվանումը</w:t>
      </w:r>
      <w:r w:rsidR="00A84012" w:rsidRPr="008323A6">
        <w:rPr>
          <w:rFonts w:ascii="Sylfaen" w:eastAsia="Times New Roman" w:hAnsi="Sylfaen" w:cs="Sylfaen"/>
          <w:szCs w:val="24"/>
          <w:lang w:val="af-ZA"/>
        </w:rPr>
        <w:t xml:space="preserve"> </w:t>
      </w:r>
      <w:r w:rsidR="00A84012">
        <w:rPr>
          <w:rFonts w:ascii="Sylfaen" w:eastAsia="Times New Roman" w:hAnsi="Sylfaen" w:cs="Sylfaen"/>
          <w:szCs w:val="24"/>
        </w:rPr>
        <w:t>և</w:t>
      </w:r>
      <w:r w:rsidR="00A84012" w:rsidRPr="008323A6">
        <w:rPr>
          <w:rFonts w:ascii="Sylfaen" w:eastAsia="Times New Roman" w:hAnsi="Sylfaen" w:cs="Sylfaen"/>
          <w:szCs w:val="24"/>
          <w:lang w:val="af-ZA"/>
        </w:rPr>
        <w:t xml:space="preserve"> 5-</w:t>
      </w:r>
      <w:r w:rsidR="00747482">
        <w:rPr>
          <w:rFonts w:ascii="Sylfaen" w:eastAsia="Times New Roman" w:hAnsi="Sylfaen" w:cs="Sylfaen"/>
          <w:szCs w:val="24"/>
          <w:lang w:val="af-ZA"/>
        </w:rPr>
        <w:t>25</w:t>
      </w:r>
      <w:r w:rsidR="00A84012" w:rsidRPr="008323A6">
        <w:rPr>
          <w:rFonts w:ascii="Sylfaen" w:eastAsia="Times New Roman" w:hAnsi="Sylfaen" w:cs="Sylfaen"/>
          <w:szCs w:val="24"/>
          <w:lang w:val="af-ZA"/>
        </w:rPr>
        <w:t xml:space="preserve"> </w:t>
      </w:r>
      <w:r w:rsidR="00A84012">
        <w:rPr>
          <w:rFonts w:ascii="Sylfaen" w:eastAsia="Times New Roman" w:hAnsi="Sylfaen" w:cs="Sylfaen"/>
          <w:szCs w:val="24"/>
        </w:rPr>
        <w:t>անդամ</w:t>
      </w:r>
      <w:r w:rsidR="00F54F6F">
        <w:rPr>
          <w:rFonts w:ascii="Sylfaen" w:eastAsia="Times New Roman" w:hAnsi="Sylfaen" w:cs="Sylfaen"/>
          <w:szCs w:val="24"/>
        </w:rPr>
        <w:t>ից</w:t>
      </w:r>
      <w:r w:rsidR="00F54F6F" w:rsidRPr="008323A6">
        <w:rPr>
          <w:rFonts w:ascii="Sylfaen" w:eastAsia="Times New Roman" w:hAnsi="Sylfaen" w:cs="Sylfaen"/>
          <w:szCs w:val="24"/>
          <w:lang w:val="af-ZA"/>
        </w:rPr>
        <w:t xml:space="preserve"> </w:t>
      </w:r>
      <w:r w:rsidR="00F54F6F">
        <w:rPr>
          <w:rFonts w:ascii="Sylfaen" w:eastAsia="Times New Roman" w:hAnsi="Sylfaen" w:cs="Sylfaen"/>
          <w:szCs w:val="24"/>
        </w:rPr>
        <w:t>բաղկացած</w:t>
      </w:r>
      <w:r w:rsidR="00F54F6F" w:rsidRPr="008323A6">
        <w:rPr>
          <w:rFonts w:ascii="Sylfaen" w:eastAsia="Times New Roman" w:hAnsi="Sylfaen" w:cs="Sylfaen"/>
          <w:szCs w:val="24"/>
          <w:lang w:val="af-ZA"/>
        </w:rPr>
        <w:t xml:space="preserve"> </w:t>
      </w:r>
      <w:r w:rsidR="001362BA">
        <w:rPr>
          <w:rFonts w:ascii="Sylfaen" w:eastAsia="Times New Roman" w:hAnsi="Sylfaen" w:cs="Sylfaen"/>
          <w:szCs w:val="24"/>
          <w:lang w:val="af-ZA"/>
        </w:rPr>
        <w:t xml:space="preserve">անհատական </w:t>
      </w:r>
      <w:r w:rsidR="00F54F6F">
        <w:rPr>
          <w:rFonts w:ascii="Sylfaen" w:eastAsia="Times New Roman" w:hAnsi="Sylfaen" w:cs="Sylfaen"/>
          <w:szCs w:val="24"/>
        </w:rPr>
        <w:t>կազմ</w:t>
      </w:r>
      <w:r w:rsidR="00A84012">
        <w:rPr>
          <w:rFonts w:ascii="Sylfaen" w:eastAsia="Times New Roman" w:hAnsi="Sylfaen" w:cs="Sylfaen"/>
          <w:szCs w:val="24"/>
        </w:rPr>
        <w:t>՝</w:t>
      </w:r>
      <w:r w:rsidR="00A84012" w:rsidRPr="008323A6">
        <w:rPr>
          <w:rFonts w:ascii="Sylfaen" w:eastAsia="Times New Roman" w:hAnsi="Sylfaen" w:cs="Sylfaen"/>
          <w:szCs w:val="24"/>
          <w:lang w:val="af-ZA"/>
        </w:rPr>
        <w:t xml:space="preserve"> </w:t>
      </w:r>
      <w:r w:rsidR="00A84012">
        <w:rPr>
          <w:rFonts w:ascii="Sylfaen" w:eastAsia="Times New Roman" w:hAnsi="Sylfaen" w:cs="Sylfaen"/>
          <w:szCs w:val="24"/>
        </w:rPr>
        <w:t>կախված</w:t>
      </w:r>
      <w:r w:rsidR="00A84012" w:rsidRPr="008323A6">
        <w:rPr>
          <w:rFonts w:ascii="Sylfaen" w:eastAsia="Times New Roman" w:hAnsi="Sylfaen" w:cs="Sylfaen"/>
          <w:szCs w:val="24"/>
          <w:lang w:val="af-ZA"/>
        </w:rPr>
        <w:t xml:space="preserve"> </w:t>
      </w:r>
      <w:r w:rsidR="00A84012">
        <w:rPr>
          <w:rFonts w:ascii="Sylfaen" w:eastAsia="Times New Roman" w:hAnsi="Sylfaen" w:cs="Sylfaen"/>
          <w:szCs w:val="24"/>
        </w:rPr>
        <w:t>համայնքի</w:t>
      </w:r>
      <w:r w:rsidR="00F54F6F" w:rsidRPr="008323A6">
        <w:rPr>
          <w:rFonts w:ascii="Sylfaen" w:eastAsia="Times New Roman" w:hAnsi="Sylfaen" w:cs="Sylfaen"/>
          <w:szCs w:val="24"/>
          <w:lang w:val="af-ZA"/>
        </w:rPr>
        <w:t xml:space="preserve"> </w:t>
      </w:r>
      <w:r w:rsidR="00F54F6F">
        <w:rPr>
          <w:rFonts w:ascii="Sylfaen" w:eastAsia="Times New Roman" w:hAnsi="Sylfaen" w:cs="Sylfaen"/>
          <w:szCs w:val="24"/>
        </w:rPr>
        <w:t>չափից</w:t>
      </w:r>
      <w:r w:rsidR="00F54F6F" w:rsidRPr="008323A6">
        <w:rPr>
          <w:rFonts w:ascii="Sylfaen" w:eastAsia="Times New Roman" w:hAnsi="Sylfaen" w:cs="Sylfaen"/>
          <w:szCs w:val="24"/>
          <w:lang w:val="af-ZA"/>
        </w:rPr>
        <w:t xml:space="preserve"> </w:t>
      </w:r>
      <w:r w:rsidR="00F54F6F">
        <w:rPr>
          <w:rFonts w:ascii="Sylfaen" w:eastAsia="Times New Roman" w:hAnsi="Sylfaen" w:cs="Sylfaen"/>
          <w:szCs w:val="24"/>
        </w:rPr>
        <w:t>և</w:t>
      </w:r>
      <w:r w:rsidR="00A84012" w:rsidRPr="008323A6">
        <w:rPr>
          <w:rFonts w:ascii="Sylfaen" w:eastAsia="Times New Roman" w:hAnsi="Sylfaen" w:cs="Sylfaen"/>
          <w:szCs w:val="24"/>
          <w:lang w:val="af-ZA"/>
        </w:rPr>
        <w:t xml:space="preserve"> </w:t>
      </w:r>
      <w:r w:rsidR="00A84012">
        <w:rPr>
          <w:rFonts w:ascii="Sylfaen" w:eastAsia="Times New Roman" w:hAnsi="Sylfaen" w:cs="Sylfaen"/>
          <w:szCs w:val="24"/>
        </w:rPr>
        <w:t>առանձնահատկություններից</w:t>
      </w:r>
      <w:r w:rsidR="00A84012" w:rsidRPr="008323A6">
        <w:rPr>
          <w:rFonts w:ascii="Sylfaen" w:eastAsia="Times New Roman" w:hAnsi="Sylfaen" w:cs="Sylfaen"/>
          <w:szCs w:val="24"/>
          <w:lang w:val="af-ZA"/>
        </w:rPr>
        <w:t xml:space="preserve">: </w:t>
      </w:r>
      <w:r w:rsidR="00A84012">
        <w:rPr>
          <w:rFonts w:ascii="Sylfaen" w:eastAsia="Times New Roman" w:hAnsi="Sylfaen" w:cs="Sylfaen"/>
          <w:szCs w:val="24"/>
        </w:rPr>
        <w:t>Ն</w:t>
      </w:r>
      <w:r w:rsidR="0013614F">
        <w:rPr>
          <w:rFonts w:ascii="Sylfaen" w:eastAsia="Times New Roman" w:hAnsi="Sylfaen" w:cs="Sylfaen"/>
          <w:szCs w:val="24"/>
        </w:rPr>
        <w:t>րա</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կազմում</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կարող</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են</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ընդգրկվել</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ինչպես</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ՏԻՄ</w:t>
      </w:r>
      <w:r w:rsidR="0013614F" w:rsidRPr="008323A6">
        <w:rPr>
          <w:rFonts w:ascii="Sylfaen" w:eastAsia="Times New Roman" w:hAnsi="Sylfaen" w:cs="Sylfaen"/>
          <w:szCs w:val="24"/>
          <w:lang w:val="af-ZA"/>
        </w:rPr>
        <w:t>-</w:t>
      </w:r>
      <w:r w:rsidR="0013614F">
        <w:rPr>
          <w:rFonts w:ascii="Sylfaen" w:eastAsia="Times New Roman" w:hAnsi="Sylfaen" w:cs="Sylfaen"/>
          <w:szCs w:val="24"/>
        </w:rPr>
        <w:t>երի</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ներկայացուցիչներ</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համայնքի</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ավագանու</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մեկից</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մինչև</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երեք</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անդամներ</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համայնքի</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աշխատակազմի</w:t>
      </w:r>
      <w:r w:rsidR="0013614F" w:rsidRPr="008323A6">
        <w:rPr>
          <w:rFonts w:ascii="Sylfaen" w:eastAsia="Times New Roman" w:hAnsi="Sylfaen" w:cs="Sylfaen"/>
          <w:szCs w:val="24"/>
          <w:lang w:val="af-ZA"/>
        </w:rPr>
        <w:t xml:space="preserve"> </w:t>
      </w:r>
      <w:r w:rsidR="0086018D">
        <w:rPr>
          <w:rFonts w:ascii="Sylfaen" w:eastAsia="Times New Roman" w:hAnsi="Sylfaen" w:cs="Sylfaen"/>
          <w:szCs w:val="24"/>
        </w:rPr>
        <w:t>հայեցողական</w:t>
      </w:r>
      <w:r w:rsidR="0086018D" w:rsidRPr="008323A6">
        <w:rPr>
          <w:rFonts w:ascii="Sylfaen" w:eastAsia="Times New Roman" w:hAnsi="Sylfaen" w:cs="Sylfaen"/>
          <w:szCs w:val="24"/>
          <w:lang w:val="af-ZA"/>
        </w:rPr>
        <w:t xml:space="preserve"> </w:t>
      </w:r>
      <w:r w:rsidR="0086018D">
        <w:rPr>
          <w:rFonts w:ascii="Sylfaen" w:eastAsia="Times New Roman" w:hAnsi="Sylfaen" w:cs="Sylfaen"/>
          <w:szCs w:val="24"/>
        </w:rPr>
        <w:t>պաշտոնատար</w:t>
      </w:r>
      <w:r w:rsidR="0086018D" w:rsidRPr="008323A6">
        <w:rPr>
          <w:rFonts w:ascii="Sylfaen" w:eastAsia="Times New Roman" w:hAnsi="Sylfaen" w:cs="Sylfaen"/>
          <w:szCs w:val="24"/>
          <w:lang w:val="af-ZA"/>
        </w:rPr>
        <w:t xml:space="preserve"> </w:t>
      </w:r>
      <w:r w:rsidR="0086018D">
        <w:rPr>
          <w:rFonts w:ascii="Sylfaen" w:eastAsia="Times New Roman" w:hAnsi="Sylfaen" w:cs="Sylfaen"/>
          <w:szCs w:val="24"/>
        </w:rPr>
        <w:t>անձինք</w:t>
      </w:r>
      <w:r w:rsidR="003B5006" w:rsidRPr="008323A6">
        <w:rPr>
          <w:rFonts w:ascii="Sylfaen" w:eastAsia="Times New Roman" w:hAnsi="Sylfaen" w:cs="Sylfaen"/>
          <w:szCs w:val="24"/>
          <w:lang w:val="af-ZA"/>
        </w:rPr>
        <w:t xml:space="preserve">, </w:t>
      </w:r>
      <w:r w:rsidR="003B5006">
        <w:rPr>
          <w:rFonts w:ascii="Sylfaen" w:eastAsia="Times New Roman" w:hAnsi="Sylfaen" w:cs="Sylfaen"/>
          <w:szCs w:val="24"/>
        </w:rPr>
        <w:t>համայնքային</w:t>
      </w:r>
      <w:r w:rsidR="003B5006" w:rsidRPr="008323A6">
        <w:rPr>
          <w:rFonts w:ascii="Sylfaen" w:eastAsia="Times New Roman" w:hAnsi="Sylfaen" w:cs="Sylfaen"/>
          <w:szCs w:val="24"/>
          <w:lang w:val="af-ZA"/>
        </w:rPr>
        <w:t xml:space="preserve"> </w:t>
      </w:r>
      <w:r w:rsidR="003B5006">
        <w:rPr>
          <w:rFonts w:ascii="Sylfaen" w:eastAsia="Times New Roman" w:hAnsi="Sylfaen" w:cs="Sylfaen"/>
          <w:szCs w:val="24"/>
        </w:rPr>
        <w:t>ծառայողներ</w:t>
      </w:r>
      <w:r w:rsidR="003B5006" w:rsidRPr="008323A6">
        <w:rPr>
          <w:rFonts w:ascii="Sylfaen" w:eastAsia="Times New Roman" w:hAnsi="Sylfaen" w:cs="Sylfaen"/>
          <w:szCs w:val="24"/>
          <w:lang w:val="af-ZA"/>
        </w:rPr>
        <w:t>,</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համայնքային</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կազմակերպությունների</w:t>
      </w:r>
      <w:r w:rsidR="0013614F" w:rsidRPr="008323A6">
        <w:rPr>
          <w:rFonts w:ascii="Sylfaen" w:eastAsia="Times New Roman" w:hAnsi="Sylfaen" w:cs="Sylfaen"/>
          <w:szCs w:val="24"/>
          <w:lang w:val="af-ZA"/>
        </w:rPr>
        <w:t xml:space="preserve"> </w:t>
      </w:r>
      <w:r w:rsidR="003B5006">
        <w:rPr>
          <w:rFonts w:ascii="Sylfaen" w:eastAsia="Times New Roman" w:hAnsi="Sylfaen" w:cs="Sylfaen"/>
          <w:szCs w:val="24"/>
        </w:rPr>
        <w:t>աշխատող</w:t>
      </w:r>
      <w:r w:rsidR="0013614F">
        <w:rPr>
          <w:rFonts w:ascii="Sylfaen" w:eastAsia="Times New Roman" w:hAnsi="Sylfaen" w:cs="Sylfaen"/>
          <w:szCs w:val="24"/>
        </w:rPr>
        <w:t>ներ</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այնպես</w:t>
      </w:r>
      <w:r w:rsidR="0013614F" w:rsidRPr="008323A6">
        <w:rPr>
          <w:rFonts w:ascii="Sylfaen" w:eastAsia="Times New Roman" w:hAnsi="Sylfaen" w:cs="Sylfaen"/>
          <w:szCs w:val="24"/>
          <w:lang w:val="af-ZA"/>
        </w:rPr>
        <w:t xml:space="preserve"> </w:t>
      </w:r>
      <w:r w:rsidR="0013614F">
        <w:rPr>
          <w:rFonts w:ascii="Sylfaen" w:eastAsia="Times New Roman" w:hAnsi="Sylfaen" w:cs="Sylfaen"/>
          <w:szCs w:val="24"/>
        </w:rPr>
        <w:t>էլ</w:t>
      </w:r>
      <w:r w:rsidR="0013614F" w:rsidRPr="008323A6">
        <w:rPr>
          <w:rFonts w:ascii="Sylfaen" w:eastAsia="Times New Roman" w:hAnsi="Sylfaen" w:cs="Sylfaen"/>
          <w:szCs w:val="24"/>
          <w:lang w:val="af-ZA"/>
        </w:rPr>
        <w:t xml:space="preserve"> </w:t>
      </w:r>
      <w:r w:rsidR="0013614F">
        <w:rPr>
          <w:rFonts w:ascii="Sylfaen" w:hAnsi="Sylfaen" w:cs="Sylfaen"/>
          <w:lang w:val="af-ZA"/>
        </w:rPr>
        <w:t>համայնքի քաղաքացիական հասարակության և մասնավոր</w:t>
      </w:r>
      <w:r w:rsidR="00E06212">
        <w:rPr>
          <w:rFonts w:ascii="Sylfaen" w:hAnsi="Sylfaen" w:cs="Sylfaen"/>
          <w:lang w:val="af-ZA"/>
        </w:rPr>
        <w:t xml:space="preserve"> (բիզնես)</w:t>
      </w:r>
      <w:r w:rsidR="0013614F">
        <w:rPr>
          <w:rFonts w:ascii="Sylfaen" w:hAnsi="Sylfaen" w:cs="Sylfaen"/>
          <w:lang w:val="af-ZA"/>
        </w:rPr>
        <w:t xml:space="preserve"> հատվածի </w:t>
      </w:r>
      <w:r w:rsidR="00DA4019">
        <w:rPr>
          <w:rFonts w:ascii="Sylfaen" w:hAnsi="Sylfaen" w:cs="Sylfaen"/>
          <w:lang w:val="af-ZA"/>
        </w:rPr>
        <w:t>սուբյեկտների</w:t>
      </w:r>
      <w:r w:rsidR="003F7EF8">
        <w:rPr>
          <w:rStyle w:val="FootnoteReference"/>
          <w:rFonts w:ascii="Sylfaen" w:hAnsi="Sylfaen" w:cs="Sylfaen"/>
          <w:lang w:val="af-ZA"/>
        </w:rPr>
        <w:footnoteReference w:id="2"/>
      </w:r>
      <w:r w:rsidR="00DA4019">
        <w:rPr>
          <w:rFonts w:ascii="Sylfaen" w:hAnsi="Sylfaen" w:cs="Sylfaen"/>
          <w:lang w:val="af-ZA"/>
        </w:rPr>
        <w:t xml:space="preserve"> </w:t>
      </w:r>
      <w:r w:rsidR="0013614F">
        <w:rPr>
          <w:rFonts w:ascii="Sylfaen" w:hAnsi="Sylfaen" w:cs="Sylfaen"/>
          <w:lang w:val="af-ZA"/>
        </w:rPr>
        <w:t>ներկայացուցիչներ, բնակիչներ, փորձագետներ</w:t>
      </w:r>
      <w:r w:rsidR="00DA4019">
        <w:rPr>
          <w:rFonts w:ascii="Sylfaen" w:hAnsi="Sylfaen" w:cs="Sylfaen"/>
          <w:lang w:val="af-ZA"/>
        </w:rPr>
        <w:t xml:space="preserve">, այլ շահագրգիռ անձիք: ՀԶՔԾ </w:t>
      </w:r>
      <w:r w:rsidR="009B4A85">
        <w:rPr>
          <w:rFonts w:ascii="Sylfaen" w:hAnsi="Sylfaen" w:cs="Sylfaen"/>
          <w:lang w:val="af-ZA"/>
        </w:rPr>
        <w:t>ԿՀ-</w:t>
      </w:r>
      <w:r w:rsidR="00DA4019">
        <w:rPr>
          <w:rFonts w:ascii="Sylfaen" w:hAnsi="Sylfaen" w:cs="Sylfaen"/>
          <w:lang w:val="af-ZA"/>
        </w:rPr>
        <w:t>ի վրա դրվում է ՀԶՔԾ-ի մշակման, քննարկման, իրականացման վերահսկման գործընթացների կազմակերպման և համակարգման աշխատանքներ</w:t>
      </w:r>
      <w:r w:rsidR="001B2228">
        <w:rPr>
          <w:rFonts w:ascii="Sylfaen" w:hAnsi="Sylfaen" w:cs="Sylfaen"/>
          <w:lang w:val="af-ZA"/>
        </w:rPr>
        <w:t>ի կատարման պատասխանատվությունը՝ ՏԻՄ-երի գործունեության բոլոր բնագավառներում (ոլորտներում):</w:t>
      </w:r>
      <w:r w:rsidR="00081C6A">
        <w:rPr>
          <w:rFonts w:ascii="Sylfaen" w:hAnsi="Sylfaen" w:cs="Sylfaen"/>
          <w:lang w:val="af-ZA"/>
        </w:rPr>
        <w:t xml:space="preserve"> ՀԶՔԾ </w:t>
      </w:r>
      <w:r w:rsidR="009B4A85">
        <w:rPr>
          <w:rFonts w:ascii="Sylfaen" w:hAnsi="Sylfaen" w:cs="Sylfaen"/>
          <w:lang w:val="af-ZA"/>
        </w:rPr>
        <w:t>ԿՀ-</w:t>
      </w:r>
      <w:r w:rsidR="00081C6A">
        <w:rPr>
          <w:rFonts w:ascii="Sylfaen" w:hAnsi="Sylfaen" w:cs="Sylfaen"/>
          <w:lang w:val="af-ZA"/>
        </w:rPr>
        <w:t xml:space="preserve">ի գործունեության տեղեկատվական և մասնագիտական ապահովումը կազմակերպում է համայնքի աշխատակազմի քարտուղարը՝ </w:t>
      </w:r>
      <w:r w:rsidR="00244218">
        <w:rPr>
          <w:rFonts w:ascii="Sylfaen" w:hAnsi="Sylfaen" w:cs="Sylfaen"/>
          <w:lang w:val="af-ZA"/>
        </w:rPr>
        <w:t xml:space="preserve">անհրաժեշտության դեպքում, </w:t>
      </w:r>
      <w:r w:rsidR="00081C6A">
        <w:rPr>
          <w:rFonts w:ascii="Sylfaen" w:hAnsi="Sylfaen" w:cs="Sylfaen"/>
          <w:lang w:val="af-ZA"/>
        </w:rPr>
        <w:t>աշխատակազմի բաժինների</w:t>
      </w:r>
      <w:r w:rsidR="00DF564F">
        <w:rPr>
          <w:rFonts w:ascii="Sylfaen" w:hAnsi="Sylfaen" w:cs="Sylfaen"/>
          <w:lang w:val="af-ZA"/>
        </w:rPr>
        <w:t xml:space="preserve"> </w:t>
      </w:r>
      <w:r w:rsidR="00081C6A">
        <w:rPr>
          <w:rFonts w:ascii="Sylfaen" w:hAnsi="Sylfaen" w:cs="Sylfaen"/>
          <w:lang w:val="af-ZA"/>
        </w:rPr>
        <w:t xml:space="preserve">և համայնքային </w:t>
      </w:r>
      <w:r w:rsidR="00DF564F">
        <w:rPr>
          <w:rFonts w:ascii="Sylfaen" w:hAnsi="Sylfaen" w:cs="Sylfaen"/>
          <w:lang w:val="af-ZA"/>
        </w:rPr>
        <w:t>կազմակերպությունների համապատասխան մասնագետների ներգրավմամբ և մասնակցությամբ:</w:t>
      </w:r>
    </w:p>
    <w:p w:rsidR="008244E8" w:rsidRPr="008323A6" w:rsidRDefault="00DA4019" w:rsidP="008244E8">
      <w:pPr>
        <w:spacing w:after="0"/>
        <w:jc w:val="both"/>
        <w:rPr>
          <w:rFonts w:ascii="Times New Roman" w:eastAsia="Times New Roman" w:hAnsi="Times New Roman"/>
          <w:szCs w:val="24"/>
          <w:lang w:val="af-ZA"/>
        </w:rPr>
      </w:pPr>
      <w:r>
        <w:rPr>
          <w:rFonts w:ascii="Sylfaen" w:hAnsi="Sylfaen" w:cs="Sylfaen"/>
          <w:lang w:val="af-ZA"/>
        </w:rPr>
        <w:t xml:space="preserve"> </w:t>
      </w:r>
    </w:p>
    <w:p w:rsidR="00BB45C9" w:rsidRPr="008323A6" w:rsidRDefault="0036701E" w:rsidP="0036701E">
      <w:pPr>
        <w:pStyle w:val="ListParagraph"/>
        <w:spacing w:after="0"/>
        <w:ind w:left="0"/>
        <w:jc w:val="both"/>
        <w:rPr>
          <w:rFonts w:ascii="Sylfaen" w:hAnsi="Sylfaen"/>
          <w:i/>
          <w:szCs w:val="24"/>
          <w:lang w:val="af-ZA"/>
        </w:rPr>
      </w:pPr>
      <w:r w:rsidRPr="00CE2C32">
        <w:rPr>
          <w:rFonts w:ascii="Sylfaen" w:hAnsi="Sylfaen"/>
          <w:b/>
          <w:i/>
          <w:szCs w:val="24"/>
        </w:rPr>
        <w:t>Քայլ</w:t>
      </w:r>
      <w:r w:rsidRPr="008323A6">
        <w:rPr>
          <w:rFonts w:ascii="Sylfaen" w:hAnsi="Sylfaen"/>
          <w:b/>
          <w:i/>
          <w:szCs w:val="24"/>
          <w:lang w:val="af-ZA"/>
        </w:rPr>
        <w:t xml:space="preserve"> 2. </w:t>
      </w:r>
      <w:r w:rsidR="002A6FFD" w:rsidRPr="00CE2C32">
        <w:rPr>
          <w:rFonts w:ascii="Sylfaen" w:hAnsi="Sylfaen"/>
          <w:b/>
          <w:i/>
        </w:rPr>
        <w:t>ՀԶ</w:t>
      </w:r>
      <w:r w:rsidR="002A6FFD" w:rsidRPr="00CE2C32">
        <w:rPr>
          <w:rFonts w:ascii="Sylfaen" w:hAnsi="Sylfaen" w:cs="Sylfaen"/>
          <w:b/>
          <w:i/>
          <w:lang w:val="af-ZA"/>
        </w:rPr>
        <w:t xml:space="preserve">ՔԾ-ի նախագծի մշակման մեթոդական ցուցումների </w:t>
      </w:r>
      <w:r w:rsidR="00387086">
        <w:rPr>
          <w:rFonts w:ascii="Sylfaen" w:hAnsi="Sylfaen" w:cs="Sylfaen"/>
          <w:b/>
          <w:i/>
          <w:lang w:val="af-ZA"/>
        </w:rPr>
        <w:t>պատրաստ</w:t>
      </w:r>
      <w:r w:rsidR="002A6FFD" w:rsidRPr="00CE2C32">
        <w:rPr>
          <w:rFonts w:ascii="Sylfaen" w:hAnsi="Sylfaen" w:cs="Sylfaen"/>
          <w:b/>
          <w:i/>
          <w:lang w:val="af-ZA"/>
        </w:rPr>
        <w:t>ում</w:t>
      </w:r>
    </w:p>
    <w:p w:rsidR="00F034DA" w:rsidRPr="002A6FFD" w:rsidRDefault="00F034DA" w:rsidP="00DF564F">
      <w:pPr>
        <w:spacing w:after="0"/>
        <w:jc w:val="both"/>
        <w:rPr>
          <w:rFonts w:ascii="Sylfaen" w:hAnsi="Sylfaen" w:cs="Sylfaen"/>
          <w:b/>
          <w:sz w:val="16"/>
          <w:szCs w:val="16"/>
          <w:lang w:val="af-ZA"/>
        </w:rPr>
      </w:pPr>
    </w:p>
    <w:p w:rsidR="002A6FFD" w:rsidRDefault="002A6FFD" w:rsidP="00F043A9">
      <w:pPr>
        <w:spacing w:after="120"/>
        <w:ind w:firstLine="720"/>
        <w:jc w:val="both"/>
        <w:rPr>
          <w:rFonts w:ascii="Sylfaen" w:hAnsi="Sylfaen" w:cs="Sylfaen"/>
          <w:lang w:val="af-ZA"/>
        </w:rPr>
      </w:pPr>
      <w:r>
        <w:rPr>
          <w:rFonts w:ascii="Sylfaen" w:hAnsi="Sylfaen" w:cs="Sylfaen"/>
          <w:lang w:val="af-ZA"/>
        </w:rPr>
        <w:t>ՀԶՔԾ-ի նախագծի մշակման մեթոդական ցուցումների</w:t>
      </w:r>
      <w:r w:rsidR="003068FE">
        <w:rPr>
          <w:rFonts w:ascii="Sylfaen" w:hAnsi="Sylfaen" w:cs="Sylfaen"/>
          <w:lang w:val="af-ZA"/>
        </w:rPr>
        <w:t xml:space="preserve"> պատրաստման</w:t>
      </w:r>
      <w:r>
        <w:rPr>
          <w:rFonts w:ascii="Sylfaen" w:hAnsi="Sylfaen" w:cs="Sylfaen"/>
          <w:lang w:val="af-ZA"/>
        </w:rPr>
        <w:t xml:space="preserve"> համար տեսական-գաղափարական հիմք է </w:t>
      </w:r>
      <w:r w:rsidR="003068FE">
        <w:rPr>
          <w:rFonts w:ascii="Sylfaen" w:hAnsi="Sylfaen" w:cs="Sylfaen"/>
          <w:lang w:val="af-ZA"/>
        </w:rPr>
        <w:t>հանդիսան</w:t>
      </w:r>
      <w:r>
        <w:rPr>
          <w:rFonts w:ascii="Sylfaen" w:hAnsi="Sylfaen" w:cs="Sylfaen"/>
          <w:lang w:val="af-ZA"/>
        </w:rPr>
        <w:t>ում սույն մեթոդաբանությունը:</w:t>
      </w:r>
      <w:r w:rsidR="00DF564F">
        <w:rPr>
          <w:rFonts w:ascii="Sylfaen" w:hAnsi="Sylfaen" w:cs="Sylfaen"/>
          <w:lang w:val="af-ZA"/>
        </w:rPr>
        <w:t xml:space="preserve"> </w:t>
      </w:r>
      <w:r w:rsidR="009A6EC2">
        <w:rPr>
          <w:rFonts w:ascii="Sylfaen" w:hAnsi="Sylfaen" w:cs="Sylfaen"/>
          <w:lang w:val="af-ZA"/>
        </w:rPr>
        <w:t>Այդ մեթոդական ցուցումներն, ընդհանուր առմամբ,</w:t>
      </w:r>
      <w:r w:rsidR="00E00112">
        <w:rPr>
          <w:rFonts w:ascii="Sylfaen" w:hAnsi="Sylfaen" w:cs="Sylfaen"/>
          <w:lang w:val="af-ZA"/>
        </w:rPr>
        <w:t xml:space="preserve"> </w:t>
      </w:r>
      <w:r w:rsidR="00DF564F">
        <w:rPr>
          <w:rFonts w:ascii="Sylfaen" w:hAnsi="Sylfaen" w:cs="Sylfaen"/>
          <w:lang w:val="af-ZA"/>
        </w:rPr>
        <w:t>պետք է ներառեն հետևյալ տեղեկատվությունը՝</w:t>
      </w:r>
    </w:p>
    <w:p w:rsidR="00203325" w:rsidRPr="00F043A9" w:rsidRDefault="00203325" w:rsidP="0075079B">
      <w:pPr>
        <w:pStyle w:val="ListParagraph"/>
        <w:numPr>
          <w:ilvl w:val="0"/>
          <w:numId w:val="25"/>
        </w:numPr>
        <w:spacing w:after="0"/>
        <w:rPr>
          <w:rFonts w:ascii="Sylfaen" w:hAnsi="Sylfaen" w:cs="Sylfaen"/>
          <w:lang w:val="af-ZA"/>
        </w:rPr>
      </w:pPr>
      <w:r w:rsidRPr="00F043A9">
        <w:rPr>
          <w:rFonts w:ascii="Sylfaen" w:hAnsi="Sylfaen" w:cs="Sylfaen"/>
          <w:lang w:val="af-ZA"/>
        </w:rPr>
        <w:t>համայնքային ընդհանուր քաղաքականությունը գալիք չորս տարիների համար,</w:t>
      </w:r>
    </w:p>
    <w:p w:rsidR="00203325" w:rsidRPr="006B1387" w:rsidRDefault="00203325" w:rsidP="0075079B">
      <w:pPr>
        <w:pStyle w:val="ListParagraph"/>
        <w:numPr>
          <w:ilvl w:val="0"/>
          <w:numId w:val="25"/>
        </w:numPr>
        <w:spacing w:after="0"/>
        <w:rPr>
          <w:rFonts w:ascii="Sylfaen" w:hAnsi="Sylfaen"/>
          <w:lang w:val="af-ZA"/>
        </w:rPr>
      </w:pPr>
      <w:r>
        <w:rPr>
          <w:rFonts w:ascii="Sylfaen" w:hAnsi="Sylfaen"/>
        </w:rPr>
        <w:t>ՀԶՔԾ</w:t>
      </w:r>
      <w:r w:rsidRPr="006B1387">
        <w:rPr>
          <w:rFonts w:ascii="Sylfaen" w:hAnsi="Sylfaen"/>
          <w:lang w:val="af-ZA"/>
        </w:rPr>
        <w:t>-</w:t>
      </w:r>
      <w:r>
        <w:rPr>
          <w:rFonts w:ascii="Sylfaen" w:hAnsi="Sylfaen"/>
        </w:rPr>
        <w:t>ի</w:t>
      </w:r>
      <w:r w:rsidRPr="006B1387">
        <w:rPr>
          <w:rFonts w:ascii="Sylfaen" w:hAnsi="Sylfaen"/>
          <w:lang w:val="af-ZA"/>
        </w:rPr>
        <w:t xml:space="preserve"> </w:t>
      </w:r>
      <w:r>
        <w:rPr>
          <w:rFonts w:ascii="Sylfaen" w:hAnsi="Sylfaen"/>
        </w:rPr>
        <w:t>նպատակները</w:t>
      </w:r>
      <w:r w:rsidRPr="006B1387">
        <w:rPr>
          <w:rFonts w:ascii="Sylfaen" w:hAnsi="Sylfaen"/>
          <w:lang w:val="af-ZA"/>
        </w:rPr>
        <w:t xml:space="preserve"> </w:t>
      </w:r>
      <w:r>
        <w:rPr>
          <w:rFonts w:ascii="Sylfaen" w:hAnsi="Sylfaen"/>
        </w:rPr>
        <w:t>և</w:t>
      </w:r>
      <w:r w:rsidRPr="006B1387">
        <w:rPr>
          <w:rFonts w:ascii="Sylfaen" w:hAnsi="Sylfaen"/>
          <w:lang w:val="af-ZA"/>
        </w:rPr>
        <w:t xml:space="preserve"> </w:t>
      </w:r>
      <w:r>
        <w:rPr>
          <w:rFonts w:ascii="Sylfaen" w:hAnsi="Sylfaen"/>
        </w:rPr>
        <w:t>մշակման</w:t>
      </w:r>
      <w:r w:rsidRPr="006B1387">
        <w:rPr>
          <w:rFonts w:ascii="Sylfaen" w:hAnsi="Sylfaen"/>
          <w:lang w:val="af-ZA"/>
        </w:rPr>
        <w:t xml:space="preserve"> </w:t>
      </w:r>
      <w:r>
        <w:rPr>
          <w:rFonts w:ascii="Sylfaen" w:hAnsi="Sylfaen"/>
        </w:rPr>
        <w:t>սկզբունքները</w:t>
      </w:r>
      <w:r w:rsidRPr="006B1387">
        <w:rPr>
          <w:rFonts w:ascii="Sylfaen" w:hAnsi="Sylfaen"/>
          <w:lang w:val="af-ZA"/>
        </w:rPr>
        <w:t>,</w:t>
      </w:r>
    </w:p>
    <w:p w:rsidR="00203325" w:rsidRPr="006B1387" w:rsidRDefault="00203325" w:rsidP="0075079B">
      <w:pPr>
        <w:pStyle w:val="ListParagraph"/>
        <w:numPr>
          <w:ilvl w:val="0"/>
          <w:numId w:val="25"/>
        </w:numPr>
        <w:spacing w:after="0"/>
        <w:rPr>
          <w:rFonts w:ascii="Sylfaen" w:hAnsi="Sylfaen"/>
          <w:lang w:val="af-ZA"/>
        </w:rPr>
      </w:pPr>
      <w:r>
        <w:rPr>
          <w:rFonts w:ascii="Sylfaen" w:hAnsi="Sylfaen"/>
        </w:rPr>
        <w:t>ՀԶՔԾ</w:t>
      </w:r>
      <w:r w:rsidRPr="006B1387">
        <w:rPr>
          <w:rFonts w:ascii="Sylfaen" w:hAnsi="Sylfaen"/>
          <w:lang w:val="af-ZA"/>
        </w:rPr>
        <w:t>-</w:t>
      </w:r>
      <w:r>
        <w:rPr>
          <w:rFonts w:ascii="Sylfaen" w:hAnsi="Sylfaen"/>
        </w:rPr>
        <w:t>ի</w:t>
      </w:r>
      <w:r w:rsidRPr="006B1387">
        <w:rPr>
          <w:rFonts w:ascii="Sylfaen" w:hAnsi="Sylfaen"/>
          <w:lang w:val="af-ZA"/>
        </w:rPr>
        <w:t xml:space="preserve"> </w:t>
      </w:r>
      <w:r>
        <w:rPr>
          <w:rFonts w:ascii="Sylfaen" w:hAnsi="Sylfaen"/>
        </w:rPr>
        <w:t>նախագծի</w:t>
      </w:r>
      <w:r w:rsidRPr="006B1387">
        <w:rPr>
          <w:rFonts w:ascii="Sylfaen" w:hAnsi="Sylfaen"/>
          <w:lang w:val="af-ZA"/>
        </w:rPr>
        <w:t xml:space="preserve"> </w:t>
      </w:r>
      <w:r>
        <w:rPr>
          <w:rFonts w:ascii="Sylfaen" w:hAnsi="Sylfaen"/>
        </w:rPr>
        <w:t>մշակման</w:t>
      </w:r>
      <w:r w:rsidRPr="006B1387">
        <w:rPr>
          <w:rFonts w:ascii="Sylfaen" w:hAnsi="Sylfaen"/>
          <w:lang w:val="af-ZA"/>
        </w:rPr>
        <w:t xml:space="preserve"> </w:t>
      </w:r>
      <w:r>
        <w:rPr>
          <w:rFonts w:ascii="Sylfaen" w:hAnsi="Sylfaen"/>
        </w:rPr>
        <w:t>մեթոդաբանական</w:t>
      </w:r>
      <w:r w:rsidRPr="006B1387">
        <w:rPr>
          <w:rFonts w:ascii="Sylfaen" w:hAnsi="Sylfaen"/>
          <w:lang w:val="af-ZA"/>
        </w:rPr>
        <w:t xml:space="preserve"> </w:t>
      </w:r>
      <w:r>
        <w:rPr>
          <w:rFonts w:ascii="Sylfaen" w:hAnsi="Sylfaen"/>
        </w:rPr>
        <w:t>առանձնահատկությունները</w:t>
      </w:r>
      <w:r w:rsidR="00307E84">
        <w:rPr>
          <w:rFonts w:ascii="Sylfaen" w:hAnsi="Sylfaen"/>
        </w:rPr>
        <w:t>՝</w:t>
      </w:r>
      <w:r w:rsidR="00307E84" w:rsidRPr="006B1387">
        <w:rPr>
          <w:rFonts w:ascii="Sylfaen" w:hAnsi="Sylfaen"/>
          <w:lang w:val="af-ZA"/>
        </w:rPr>
        <w:t xml:space="preserve"> </w:t>
      </w:r>
      <w:r w:rsidR="00307E84">
        <w:rPr>
          <w:rFonts w:ascii="Sylfaen" w:hAnsi="Sylfaen"/>
        </w:rPr>
        <w:t>կախված</w:t>
      </w:r>
      <w:r w:rsidR="00307E84" w:rsidRPr="006B1387">
        <w:rPr>
          <w:rFonts w:ascii="Sylfaen" w:hAnsi="Sylfaen"/>
          <w:lang w:val="af-ZA"/>
        </w:rPr>
        <w:t xml:space="preserve"> </w:t>
      </w:r>
      <w:r w:rsidR="00307E84">
        <w:rPr>
          <w:rFonts w:ascii="Sylfaen" w:hAnsi="Sylfaen"/>
        </w:rPr>
        <w:t>համայնքի</w:t>
      </w:r>
      <w:r w:rsidR="00307E84" w:rsidRPr="006B1387">
        <w:rPr>
          <w:rFonts w:ascii="Sylfaen" w:hAnsi="Sylfaen"/>
          <w:lang w:val="af-ZA"/>
        </w:rPr>
        <w:t xml:space="preserve"> </w:t>
      </w:r>
      <w:r w:rsidR="00307E84">
        <w:rPr>
          <w:rFonts w:ascii="Sylfaen" w:hAnsi="Sylfaen"/>
        </w:rPr>
        <w:t>չափից</w:t>
      </w:r>
      <w:r w:rsidR="00307E84" w:rsidRPr="006B1387">
        <w:rPr>
          <w:rFonts w:ascii="Sylfaen" w:hAnsi="Sylfaen"/>
          <w:lang w:val="af-ZA"/>
        </w:rPr>
        <w:t xml:space="preserve"> </w:t>
      </w:r>
      <w:r w:rsidR="00307E84">
        <w:rPr>
          <w:rFonts w:ascii="Sylfaen" w:hAnsi="Sylfaen"/>
        </w:rPr>
        <w:t>և</w:t>
      </w:r>
      <w:r w:rsidR="00307E84" w:rsidRPr="006B1387">
        <w:rPr>
          <w:rFonts w:ascii="Sylfaen" w:hAnsi="Sylfaen"/>
          <w:lang w:val="af-ZA"/>
        </w:rPr>
        <w:t xml:space="preserve"> </w:t>
      </w:r>
      <w:r w:rsidR="00307E84">
        <w:rPr>
          <w:rFonts w:ascii="Sylfaen" w:hAnsi="Sylfaen"/>
        </w:rPr>
        <w:t>այլ</w:t>
      </w:r>
      <w:r w:rsidR="00307E84" w:rsidRPr="006B1387">
        <w:rPr>
          <w:rFonts w:ascii="Sylfaen" w:hAnsi="Sylfaen"/>
          <w:lang w:val="af-ZA"/>
        </w:rPr>
        <w:t xml:space="preserve"> </w:t>
      </w:r>
      <w:r w:rsidR="00244218">
        <w:rPr>
          <w:rFonts w:ascii="Sylfaen" w:hAnsi="Sylfaen"/>
        </w:rPr>
        <w:t>չափանիշ</w:t>
      </w:r>
      <w:r w:rsidR="00307E84">
        <w:rPr>
          <w:rFonts w:ascii="Sylfaen" w:hAnsi="Sylfaen"/>
        </w:rPr>
        <w:t>ներից</w:t>
      </w:r>
      <w:r w:rsidRPr="006B1387">
        <w:rPr>
          <w:rFonts w:ascii="Sylfaen" w:hAnsi="Sylfaen"/>
          <w:lang w:val="af-ZA"/>
        </w:rPr>
        <w:t>,</w:t>
      </w:r>
    </w:p>
    <w:p w:rsidR="00203325" w:rsidRPr="00F043A9" w:rsidRDefault="00203325" w:rsidP="0075079B">
      <w:pPr>
        <w:pStyle w:val="ListParagraph"/>
        <w:numPr>
          <w:ilvl w:val="0"/>
          <w:numId w:val="25"/>
        </w:numPr>
        <w:spacing w:after="0"/>
        <w:rPr>
          <w:rFonts w:ascii="Sylfaen" w:hAnsi="Sylfaen" w:cs="Sylfaen"/>
          <w:lang w:val="af-ZA"/>
        </w:rPr>
      </w:pPr>
      <w:r w:rsidRPr="00F043A9">
        <w:rPr>
          <w:rFonts w:ascii="Sylfaen" w:hAnsi="Sylfaen" w:cs="Sylfaen"/>
          <w:lang w:val="af-ZA"/>
        </w:rPr>
        <w:t>ոլորտային ծրագրերի հայտերի կազմման ձևը,</w:t>
      </w:r>
    </w:p>
    <w:p w:rsidR="00203325" w:rsidRPr="00F043A9" w:rsidRDefault="00203325" w:rsidP="0075079B">
      <w:pPr>
        <w:pStyle w:val="ListParagraph"/>
        <w:numPr>
          <w:ilvl w:val="0"/>
          <w:numId w:val="25"/>
        </w:numPr>
        <w:spacing w:after="0"/>
        <w:rPr>
          <w:rFonts w:ascii="Sylfaen" w:hAnsi="Sylfaen" w:cs="Sylfaen"/>
          <w:lang w:val="af-ZA"/>
        </w:rPr>
      </w:pPr>
      <w:r w:rsidRPr="00F043A9">
        <w:rPr>
          <w:rFonts w:ascii="Sylfaen" w:hAnsi="Sylfaen" w:cs="Sylfaen"/>
          <w:lang w:val="af-ZA"/>
        </w:rPr>
        <w:t xml:space="preserve">այլ </w:t>
      </w:r>
      <w:r w:rsidR="00D27FF3" w:rsidRPr="00F043A9">
        <w:rPr>
          <w:rFonts w:ascii="Sylfaen" w:hAnsi="Sylfaen" w:cs="Sylfaen"/>
          <w:lang w:val="af-ZA"/>
        </w:rPr>
        <w:t>տեղեկատվություն</w:t>
      </w:r>
      <w:r w:rsidRPr="00F043A9">
        <w:rPr>
          <w:rFonts w:ascii="Sylfaen" w:hAnsi="Sylfaen" w:cs="Sylfaen"/>
          <w:lang w:val="af-ZA"/>
        </w:rPr>
        <w:t xml:space="preserve">` ըստ նպատակահարմարության և </w:t>
      </w:r>
      <w:r w:rsidR="00D27FF3" w:rsidRPr="00F043A9">
        <w:rPr>
          <w:rFonts w:ascii="Sylfaen" w:hAnsi="Sylfaen" w:cs="Sylfaen"/>
          <w:lang w:val="af-ZA"/>
        </w:rPr>
        <w:t>հայեցող</w:t>
      </w:r>
      <w:r w:rsidRPr="00F043A9">
        <w:rPr>
          <w:rFonts w:ascii="Sylfaen" w:hAnsi="Sylfaen" w:cs="Sylfaen"/>
          <w:lang w:val="af-ZA"/>
        </w:rPr>
        <w:t>ության:</w:t>
      </w:r>
    </w:p>
    <w:p w:rsidR="00DF564F" w:rsidRDefault="009A6EC2" w:rsidP="00F043A9">
      <w:pPr>
        <w:spacing w:before="120" w:after="0"/>
        <w:ind w:firstLine="720"/>
        <w:jc w:val="both"/>
        <w:rPr>
          <w:rFonts w:ascii="Sylfaen" w:hAnsi="Sylfaen" w:cs="Sylfaen"/>
          <w:lang w:val="af-ZA"/>
        </w:rPr>
      </w:pPr>
      <w:r>
        <w:rPr>
          <w:rFonts w:ascii="Sylfaen" w:hAnsi="Sylfaen" w:cs="Sylfaen"/>
          <w:lang w:val="af-ZA"/>
        </w:rPr>
        <w:t>Յուրաքանչյուր համայնքի ՀԶՔԾ-ի</w:t>
      </w:r>
      <w:r w:rsidR="003068FE">
        <w:rPr>
          <w:rFonts w:ascii="Sylfaen" w:hAnsi="Sylfaen" w:cs="Sylfaen"/>
          <w:lang w:val="af-ZA"/>
        </w:rPr>
        <w:t xml:space="preserve"> նախագծի</w:t>
      </w:r>
      <w:r>
        <w:rPr>
          <w:rFonts w:ascii="Sylfaen" w:hAnsi="Sylfaen" w:cs="Sylfaen"/>
          <w:lang w:val="af-ZA"/>
        </w:rPr>
        <w:t xml:space="preserve"> </w:t>
      </w:r>
      <w:r w:rsidR="00307E84">
        <w:rPr>
          <w:rFonts w:ascii="Sylfaen" w:hAnsi="Sylfaen" w:cs="Sylfaen"/>
          <w:lang w:val="af-ZA"/>
        </w:rPr>
        <w:t xml:space="preserve">մշակման </w:t>
      </w:r>
      <w:r>
        <w:rPr>
          <w:rFonts w:ascii="Sylfaen" w:hAnsi="Sylfaen" w:cs="Sylfaen"/>
          <w:lang w:val="af-ZA"/>
        </w:rPr>
        <w:t>մեթոդական ցուցումները նախապատրաստվում են տվյալ համայնքի աշխատակազմի կողմից և հաստատվում համայնքի ղեկավարի կողմից:</w:t>
      </w:r>
    </w:p>
    <w:p w:rsidR="009A6EC2" w:rsidRDefault="009A6EC2" w:rsidP="007D2359">
      <w:pPr>
        <w:spacing w:after="0"/>
        <w:jc w:val="both"/>
        <w:rPr>
          <w:rFonts w:ascii="Sylfaen" w:hAnsi="Sylfaen" w:cs="Sylfaen"/>
          <w:lang w:val="af-ZA"/>
        </w:rPr>
      </w:pPr>
    </w:p>
    <w:p w:rsidR="00E00112" w:rsidRPr="00387086" w:rsidRDefault="00E00112" w:rsidP="00F043A9">
      <w:pPr>
        <w:tabs>
          <w:tab w:val="left" w:pos="900"/>
        </w:tabs>
        <w:spacing w:after="0" w:line="240" w:lineRule="auto"/>
        <w:ind w:left="900" w:hanging="900"/>
        <w:rPr>
          <w:rFonts w:ascii="Sylfaen" w:hAnsi="Sylfaen" w:cs="Sylfaen"/>
          <w:b/>
          <w:i/>
          <w:lang w:val="af-ZA"/>
        </w:rPr>
      </w:pPr>
      <w:r w:rsidRPr="00387086">
        <w:rPr>
          <w:rFonts w:ascii="Sylfaen" w:hAnsi="Sylfaen"/>
          <w:b/>
          <w:i/>
          <w:szCs w:val="24"/>
        </w:rPr>
        <w:lastRenderedPageBreak/>
        <w:t>Քայլ</w:t>
      </w:r>
      <w:r w:rsidRPr="006B1387">
        <w:rPr>
          <w:rFonts w:ascii="Sylfaen" w:hAnsi="Sylfaen"/>
          <w:b/>
          <w:i/>
          <w:szCs w:val="24"/>
          <w:lang w:val="af-ZA"/>
        </w:rPr>
        <w:t xml:space="preserve"> 3. </w:t>
      </w:r>
      <w:r w:rsidRPr="00387086">
        <w:rPr>
          <w:rFonts w:ascii="Sylfaen" w:hAnsi="Sylfaen" w:cs="Sylfaen"/>
          <w:b/>
          <w:i/>
          <w:lang w:val="af-ZA"/>
        </w:rPr>
        <w:t>ՀԶՔԾ-ի նախագծի մշակման, քննարկման և հաստատման ժամանակացույցի սահմանում` ըստ կատարման ժամկետների և պատասխանատուների</w:t>
      </w:r>
    </w:p>
    <w:p w:rsidR="00E00112" w:rsidRPr="007D2359" w:rsidRDefault="00E00112" w:rsidP="00E00112">
      <w:pPr>
        <w:spacing w:after="0"/>
        <w:jc w:val="both"/>
        <w:rPr>
          <w:rFonts w:ascii="Sylfaen" w:hAnsi="Sylfaen" w:cs="Sylfaen"/>
          <w:sz w:val="16"/>
          <w:szCs w:val="16"/>
          <w:lang w:val="af-ZA"/>
        </w:rPr>
      </w:pPr>
    </w:p>
    <w:p w:rsidR="00F034DA" w:rsidRPr="00676D9C" w:rsidRDefault="00E26073" w:rsidP="00F043A9">
      <w:pPr>
        <w:spacing w:after="0"/>
        <w:ind w:firstLine="720"/>
        <w:jc w:val="both"/>
        <w:rPr>
          <w:rFonts w:ascii="Sylfaen" w:hAnsi="Sylfaen" w:cs="Sylfaen"/>
          <w:lang w:val="af-ZA"/>
        </w:rPr>
      </w:pPr>
      <w:r>
        <w:rPr>
          <w:rFonts w:ascii="Sylfaen" w:hAnsi="Sylfaen" w:cs="Sylfaen"/>
          <w:lang w:val="af-ZA"/>
        </w:rPr>
        <w:t xml:space="preserve">ՀԶՔԾ </w:t>
      </w:r>
      <w:r w:rsidR="009B4A85">
        <w:rPr>
          <w:rFonts w:ascii="Sylfaen" w:hAnsi="Sylfaen" w:cs="Sylfaen"/>
          <w:lang w:val="af-ZA"/>
        </w:rPr>
        <w:t>ԿՀ-</w:t>
      </w:r>
      <w:r w:rsidR="00B173BB">
        <w:rPr>
          <w:rFonts w:ascii="Sylfaen" w:hAnsi="Sylfaen" w:cs="Sylfaen"/>
          <w:lang w:val="af-ZA"/>
        </w:rPr>
        <w:t>ն</w:t>
      </w:r>
      <w:r>
        <w:rPr>
          <w:rFonts w:ascii="Sylfaen" w:hAnsi="Sylfaen" w:cs="Sylfaen"/>
          <w:lang w:val="af-ZA"/>
        </w:rPr>
        <w:t xml:space="preserve"> մշակում է ՀԶՔԾ-ի նախագծի մշակման, քննարկման և հաստատման ժամանակացույցը</w:t>
      </w:r>
      <w:r w:rsidR="00B173BB">
        <w:rPr>
          <w:rFonts w:ascii="Sylfaen" w:hAnsi="Sylfaen" w:cs="Sylfaen"/>
          <w:lang w:val="af-ZA"/>
        </w:rPr>
        <w:t xml:space="preserve"> (օրինակելի ձևը բերված է </w:t>
      </w:r>
      <w:r w:rsidR="00B173BB" w:rsidRPr="007B51BE">
        <w:rPr>
          <w:rFonts w:ascii="Sylfaen" w:hAnsi="Sylfaen" w:cs="Sylfaen"/>
          <w:b/>
          <w:lang w:val="af-ZA"/>
        </w:rPr>
        <w:t>հավելված 1</w:t>
      </w:r>
      <w:r w:rsidR="00B173BB">
        <w:rPr>
          <w:rFonts w:ascii="Sylfaen" w:hAnsi="Sylfaen" w:cs="Sylfaen"/>
          <w:lang w:val="af-ZA"/>
        </w:rPr>
        <w:t>-ում)</w:t>
      </w:r>
      <w:r>
        <w:rPr>
          <w:rFonts w:ascii="Sylfaen" w:hAnsi="Sylfaen" w:cs="Sylfaen"/>
          <w:lang w:val="af-ZA"/>
        </w:rPr>
        <w:t xml:space="preserve"> և ներկայացնում համայնքի ղեկավարի հաստատմանը: Ժամանակացույցում նշվում են բոլոր </w:t>
      </w:r>
      <w:r w:rsidR="00814B23">
        <w:rPr>
          <w:rFonts w:ascii="Sylfaen" w:hAnsi="Sylfaen" w:cs="Sylfaen"/>
          <w:lang w:val="af-ZA"/>
        </w:rPr>
        <w:t xml:space="preserve">այն </w:t>
      </w:r>
      <w:r>
        <w:rPr>
          <w:rFonts w:ascii="Sylfaen" w:hAnsi="Sylfaen" w:cs="Sylfaen"/>
          <w:lang w:val="af-ZA"/>
        </w:rPr>
        <w:t>աշխատանքները</w:t>
      </w:r>
      <w:r w:rsidR="00814B23">
        <w:rPr>
          <w:rFonts w:ascii="Sylfaen" w:hAnsi="Sylfaen" w:cs="Sylfaen"/>
          <w:lang w:val="af-ZA"/>
        </w:rPr>
        <w:t>՝</w:t>
      </w:r>
      <w:r>
        <w:rPr>
          <w:rFonts w:ascii="Sylfaen" w:hAnsi="Sylfaen" w:cs="Sylfaen"/>
          <w:lang w:val="af-ZA"/>
        </w:rPr>
        <w:t xml:space="preserve"> դրանց կատարման ժամկետներ</w:t>
      </w:r>
      <w:r w:rsidR="00814B23">
        <w:rPr>
          <w:rFonts w:ascii="Sylfaen" w:hAnsi="Sylfaen" w:cs="Sylfaen"/>
          <w:lang w:val="af-ZA"/>
        </w:rPr>
        <w:t>ով</w:t>
      </w:r>
      <w:r>
        <w:rPr>
          <w:rFonts w:ascii="Sylfaen" w:hAnsi="Sylfaen" w:cs="Sylfaen"/>
          <w:lang w:val="af-ZA"/>
        </w:rPr>
        <w:t xml:space="preserve"> և պատասխանատուներ</w:t>
      </w:r>
      <w:r w:rsidR="00814B23">
        <w:rPr>
          <w:rFonts w:ascii="Sylfaen" w:hAnsi="Sylfaen" w:cs="Sylfaen"/>
          <w:lang w:val="af-ZA"/>
        </w:rPr>
        <w:t>ով</w:t>
      </w:r>
      <w:r>
        <w:rPr>
          <w:rFonts w:ascii="Sylfaen" w:hAnsi="Sylfaen" w:cs="Sylfaen"/>
          <w:lang w:val="af-ZA"/>
        </w:rPr>
        <w:t>, որոնք պետք է կատարվեն</w:t>
      </w:r>
      <w:r w:rsidR="00814B23">
        <w:rPr>
          <w:rFonts w:ascii="Sylfaen" w:hAnsi="Sylfaen" w:cs="Sylfaen"/>
          <w:lang w:val="af-ZA"/>
        </w:rPr>
        <w:t xml:space="preserve"> </w:t>
      </w:r>
      <w:r w:rsidR="00B46CB7">
        <w:rPr>
          <w:rFonts w:ascii="Sylfaen" w:hAnsi="Sylfaen" w:cs="Sylfaen"/>
          <w:lang w:val="af-ZA"/>
        </w:rPr>
        <w:t xml:space="preserve">օրենքով սահմանված </w:t>
      </w:r>
      <w:r w:rsidR="00814B23">
        <w:rPr>
          <w:rFonts w:ascii="Sylfaen" w:hAnsi="Sylfaen" w:cs="Sylfaen"/>
          <w:lang w:val="af-ZA"/>
        </w:rPr>
        <w:t>ժամկետ</w:t>
      </w:r>
      <w:r>
        <w:rPr>
          <w:rFonts w:ascii="Sylfaen" w:hAnsi="Sylfaen" w:cs="Sylfaen"/>
          <w:lang w:val="af-ZA"/>
        </w:rPr>
        <w:t>ում</w:t>
      </w:r>
      <w:r w:rsidR="003068FE">
        <w:rPr>
          <w:rFonts w:ascii="Sylfaen" w:hAnsi="Sylfaen" w:cs="Sylfaen"/>
          <w:lang w:val="af-ZA"/>
        </w:rPr>
        <w:t xml:space="preserve"> (ներդիր 1)</w:t>
      </w:r>
      <w:r w:rsidR="00814B23">
        <w:rPr>
          <w:rFonts w:ascii="Sylfaen" w:hAnsi="Sylfaen" w:cs="Sylfaen"/>
          <w:lang w:val="af-ZA"/>
        </w:rPr>
        <w:t xml:space="preserve">: </w:t>
      </w:r>
      <w:r w:rsidR="00F034DA">
        <w:rPr>
          <w:rFonts w:ascii="Sylfaen" w:hAnsi="Sylfaen" w:cs="Sylfaen"/>
          <w:lang w:val="af-ZA"/>
        </w:rPr>
        <w:t xml:space="preserve"> </w:t>
      </w:r>
    </w:p>
    <w:p w:rsidR="007D2359" w:rsidRPr="006B1387" w:rsidRDefault="007D2359" w:rsidP="007D2359">
      <w:pPr>
        <w:spacing w:after="0"/>
        <w:jc w:val="both"/>
        <w:rPr>
          <w:rFonts w:ascii="Sylfaen" w:hAnsi="Sylfaen"/>
          <w:b/>
          <w:szCs w:val="24"/>
          <w:lang w:val="af-ZA"/>
        </w:rPr>
      </w:pPr>
    </w:p>
    <w:p w:rsidR="007D2359" w:rsidRPr="00387086" w:rsidRDefault="007D2359" w:rsidP="00F043A9">
      <w:pPr>
        <w:spacing w:after="0"/>
        <w:ind w:left="900" w:hanging="900"/>
        <w:rPr>
          <w:rFonts w:ascii="Sylfaen" w:hAnsi="Sylfaen" w:cs="Sylfaen"/>
          <w:b/>
          <w:i/>
          <w:lang w:val="af-ZA"/>
        </w:rPr>
      </w:pPr>
      <w:r w:rsidRPr="00387086">
        <w:rPr>
          <w:rFonts w:ascii="Sylfaen" w:hAnsi="Sylfaen"/>
          <w:b/>
          <w:i/>
          <w:szCs w:val="24"/>
        </w:rPr>
        <w:t>Քայլ</w:t>
      </w:r>
      <w:r w:rsidRPr="006B1387">
        <w:rPr>
          <w:rFonts w:ascii="Sylfaen" w:hAnsi="Sylfaen"/>
          <w:b/>
          <w:i/>
          <w:szCs w:val="24"/>
          <w:lang w:val="af-ZA"/>
        </w:rPr>
        <w:t xml:space="preserve"> 4. </w:t>
      </w:r>
      <w:r w:rsidRPr="00387086">
        <w:rPr>
          <w:rFonts w:ascii="Sylfaen" w:hAnsi="Sylfaen"/>
          <w:b/>
          <w:i/>
        </w:rPr>
        <w:t>ՀԶ</w:t>
      </w:r>
      <w:r w:rsidRPr="00387086">
        <w:rPr>
          <w:rFonts w:ascii="Sylfaen" w:hAnsi="Sylfaen" w:cs="Sylfaen"/>
          <w:b/>
          <w:i/>
          <w:lang w:val="af-ZA"/>
        </w:rPr>
        <w:t>ՔԾ-ի նախագծի մշակման</w:t>
      </w:r>
      <w:r w:rsidR="009B4A85" w:rsidRPr="00387086">
        <w:rPr>
          <w:rFonts w:ascii="Sylfaen" w:hAnsi="Sylfaen" w:cs="Sylfaen"/>
          <w:b/>
          <w:i/>
          <w:lang w:val="af-ZA"/>
        </w:rPr>
        <w:t xml:space="preserve"> համայնքային</w:t>
      </w:r>
      <w:r w:rsidRPr="00387086">
        <w:rPr>
          <w:rFonts w:ascii="Sylfaen" w:hAnsi="Sylfaen" w:cs="Sylfaen"/>
          <w:b/>
          <w:i/>
          <w:lang w:val="af-ZA"/>
        </w:rPr>
        <w:t xml:space="preserve"> աշխատանքային խմբերի ստեղծում՝ ըստ ՏԻՄ-երի գործունեության հիմնական ուղղությունների</w:t>
      </w:r>
    </w:p>
    <w:p w:rsidR="00F034DA" w:rsidRPr="007D2359" w:rsidRDefault="00F034DA" w:rsidP="00183A37">
      <w:pPr>
        <w:spacing w:after="0"/>
        <w:jc w:val="both"/>
        <w:rPr>
          <w:rFonts w:ascii="Sylfaen" w:hAnsi="Sylfaen" w:cs="Sylfaen"/>
          <w:sz w:val="16"/>
          <w:szCs w:val="16"/>
          <w:lang w:val="af-ZA"/>
        </w:rPr>
      </w:pPr>
    </w:p>
    <w:p w:rsidR="00183A37" w:rsidRDefault="00183A37" w:rsidP="00F043A9">
      <w:pPr>
        <w:spacing w:after="120"/>
        <w:ind w:firstLine="720"/>
        <w:jc w:val="both"/>
        <w:rPr>
          <w:rFonts w:ascii="Sylfaen" w:hAnsi="Sylfaen" w:cs="Sylfaen"/>
          <w:lang w:val="af-ZA"/>
        </w:rPr>
      </w:pPr>
      <w:r>
        <w:rPr>
          <w:rFonts w:ascii="Sylfaen" w:hAnsi="Sylfaen" w:cs="Sylfaen"/>
          <w:lang w:val="af-ZA"/>
        </w:rPr>
        <w:t>Ըստ ՏԻՄ-երի գործունեության հիմնական ուղղությունների (</w:t>
      </w:r>
      <w:r w:rsidR="00F54F6F">
        <w:rPr>
          <w:rFonts w:ascii="Sylfaen" w:hAnsi="Sylfaen" w:cs="Sylfaen"/>
          <w:lang w:val="af-ZA"/>
        </w:rPr>
        <w:t xml:space="preserve">կատարելով </w:t>
      </w:r>
      <w:r w:rsidR="00DA0361">
        <w:rPr>
          <w:rFonts w:ascii="Sylfaen" w:hAnsi="Sylfaen" w:cs="Sylfaen"/>
          <w:lang w:val="af-ZA"/>
        </w:rPr>
        <w:t xml:space="preserve">ՏԻՄ-երի </w:t>
      </w:r>
      <w:r w:rsidR="00F54F6F">
        <w:rPr>
          <w:rFonts w:ascii="Sylfaen" w:hAnsi="Sylfaen" w:cs="Sylfaen"/>
          <w:lang w:val="af-ZA"/>
        </w:rPr>
        <w:t xml:space="preserve">գործունեության ոլորտների խմբավորում՝ </w:t>
      </w:r>
      <w:r w:rsidR="009331C8">
        <w:rPr>
          <w:rFonts w:ascii="Sylfaen" w:hAnsi="Sylfaen" w:cs="Sylfaen"/>
          <w:lang w:val="af-ZA"/>
        </w:rPr>
        <w:t xml:space="preserve">ըստ հայեցողության՝ </w:t>
      </w:r>
      <w:r w:rsidR="0055085C">
        <w:rPr>
          <w:rFonts w:ascii="Sylfaen" w:hAnsi="Sylfaen" w:cs="Sylfaen"/>
          <w:lang w:val="af-ZA"/>
        </w:rPr>
        <w:t>կախված համայնքի չափից և ա</w:t>
      </w:r>
      <w:r w:rsidR="006E14E6">
        <w:rPr>
          <w:rFonts w:ascii="Sylfaen" w:hAnsi="Sylfaen" w:cs="Sylfaen"/>
          <w:lang w:val="af-ZA"/>
        </w:rPr>
        <w:t>յլ չափանիշ</w:t>
      </w:r>
      <w:r w:rsidR="0055085C">
        <w:rPr>
          <w:rFonts w:ascii="Sylfaen" w:hAnsi="Sylfaen" w:cs="Sylfaen"/>
          <w:lang w:val="af-ZA"/>
        </w:rPr>
        <w:t>ներից</w:t>
      </w:r>
      <w:r>
        <w:rPr>
          <w:rFonts w:ascii="Sylfaen" w:hAnsi="Sylfaen" w:cs="Sylfaen"/>
          <w:lang w:val="af-ZA"/>
        </w:rPr>
        <w:t>)</w:t>
      </w:r>
      <w:r w:rsidR="00F54F6F">
        <w:rPr>
          <w:rFonts w:ascii="Sylfaen" w:hAnsi="Sylfaen" w:cs="Sylfaen"/>
          <w:lang w:val="af-ZA"/>
        </w:rPr>
        <w:t xml:space="preserve">՝ ՀԶՔԾ-ի նախագծի մշակման </w:t>
      </w:r>
      <w:r w:rsidR="009B4A85">
        <w:rPr>
          <w:rFonts w:ascii="Sylfaen" w:hAnsi="Sylfaen" w:cs="Sylfaen"/>
          <w:lang w:val="af-ZA"/>
        </w:rPr>
        <w:t>ՀԱԽ</w:t>
      </w:r>
      <w:r w:rsidR="003068FE">
        <w:rPr>
          <w:rFonts w:ascii="Sylfaen" w:hAnsi="Sylfaen" w:cs="Sylfaen"/>
          <w:lang w:val="af-ZA"/>
        </w:rPr>
        <w:t>-երը</w:t>
      </w:r>
      <w:r>
        <w:rPr>
          <w:rFonts w:ascii="Sylfaen" w:hAnsi="Sylfaen" w:cs="Sylfaen"/>
          <w:lang w:val="af-ZA"/>
        </w:rPr>
        <w:t xml:space="preserve"> ստեղծվում </w:t>
      </w:r>
      <w:r w:rsidR="00F54F6F">
        <w:rPr>
          <w:rFonts w:ascii="Sylfaen" w:hAnsi="Sylfaen" w:cs="Sylfaen"/>
          <w:lang w:val="af-ZA"/>
        </w:rPr>
        <w:t>են</w:t>
      </w:r>
      <w:r w:rsidR="006F53D3">
        <w:rPr>
          <w:rFonts w:ascii="Sylfaen" w:hAnsi="Sylfaen" w:cs="Sylfaen"/>
          <w:lang w:val="af-ZA"/>
        </w:rPr>
        <w:t xml:space="preserve"> </w:t>
      </w:r>
      <w:r w:rsidR="009331C8">
        <w:rPr>
          <w:rFonts w:ascii="Sylfaen" w:hAnsi="Sylfaen" w:cs="Sylfaen"/>
          <w:lang w:val="af-ZA"/>
        </w:rPr>
        <w:t>համայնքի</w:t>
      </w:r>
      <w:r w:rsidR="00DA0361">
        <w:rPr>
          <w:rFonts w:ascii="Sylfaen" w:hAnsi="Sylfaen" w:cs="Sylfaen"/>
          <w:lang w:val="af-ZA"/>
        </w:rPr>
        <w:t xml:space="preserve"> ղեկավարի և</w:t>
      </w:r>
      <w:r w:rsidR="009331C8">
        <w:rPr>
          <w:rFonts w:ascii="Sylfaen" w:hAnsi="Sylfaen" w:cs="Sylfaen"/>
          <w:lang w:val="af-ZA"/>
        </w:rPr>
        <w:t xml:space="preserve"> </w:t>
      </w:r>
      <w:r w:rsidR="0055085C">
        <w:rPr>
          <w:rFonts w:ascii="Sylfaen" w:hAnsi="Sylfaen" w:cs="Sylfaen"/>
          <w:lang w:val="af-ZA"/>
        </w:rPr>
        <w:t xml:space="preserve">դրանում շահագրգիռ ֆիզիկական </w:t>
      </w:r>
      <w:r w:rsidR="00DA0361">
        <w:rPr>
          <w:rFonts w:ascii="Sylfaen" w:hAnsi="Sylfaen" w:cs="Sylfaen"/>
          <w:lang w:val="af-ZA"/>
        </w:rPr>
        <w:t>ու</w:t>
      </w:r>
      <w:r w:rsidR="0055085C">
        <w:rPr>
          <w:rFonts w:ascii="Sylfaen" w:hAnsi="Sylfaen" w:cs="Sylfaen"/>
          <w:lang w:val="af-ZA"/>
        </w:rPr>
        <w:t xml:space="preserve"> իրավաբանական անձանց </w:t>
      </w:r>
      <w:r w:rsidR="006F53D3">
        <w:rPr>
          <w:rFonts w:ascii="Sylfaen" w:hAnsi="Sylfaen" w:cs="Sylfaen"/>
          <w:lang w:val="af-ZA"/>
        </w:rPr>
        <w:t>փոխադարձ համաձայնությամբ</w:t>
      </w:r>
      <w:r w:rsidR="00DA0361">
        <w:rPr>
          <w:rFonts w:ascii="Sylfaen" w:hAnsi="Sylfaen" w:cs="Sylfaen"/>
          <w:lang w:val="af-ZA"/>
        </w:rPr>
        <w:t>,</w:t>
      </w:r>
      <w:r>
        <w:rPr>
          <w:rFonts w:ascii="Sylfaen" w:hAnsi="Sylfaen" w:cs="Sylfaen"/>
          <w:lang w:val="af-ZA"/>
        </w:rPr>
        <w:t xml:space="preserve"> համայնքի ղեկավարի </w:t>
      </w:r>
      <w:r w:rsidR="003068FE">
        <w:rPr>
          <w:rFonts w:ascii="Sylfaen" w:hAnsi="Sylfaen" w:cs="Sylfaen"/>
          <w:lang w:val="af-ZA"/>
        </w:rPr>
        <w:t>որոշում</w:t>
      </w:r>
      <w:r w:rsidR="00340938">
        <w:rPr>
          <w:rFonts w:ascii="Sylfaen" w:hAnsi="Sylfaen" w:cs="Sylfaen"/>
          <w:lang w:val="af-ZA"/>
        </w:rPr>
        <w:t>ով</w:t>
      </w:r>
      <w:r w:rsidR="00C046DD">
        <w:rPr>
          <w:rFonts w:ascii="Sylfaen" w:hAnsi="Sylfaen" w:cs="Sylfaen"/>
          <w:lang w:val="af-ZA"/>
        </w:rPr>
        <w:t>,</w:t>
      </w:r>
      <w:r w:rsidR="00340938">
        <w:rPr>
          <w:rFonts w:ascii="Sylfaen" w:hAnsi="Sylfaen" w:cs="Sylfaen"/>
          <w:lang w:val="af-ZA"/>
        </w:rPr>
        <w:t xml:space="preserve"> </w:t>
      </w:r>
      <w:r>
        <w:rPr>
          <w:rFonts w:ascii="Sylfaen" w:hAnsi="Sylfaen" w:cs="Sylfaen"/>
          <w:lang w:val="af-ZA"/>
        </w:rPr>
        <w:t>կարգադրությամբ</w:t>
      </w:r>
      <w:r w:rsidR="00C046DD">
        <w:rPr>
          <w:rFonts w:ascii="Sylfaen" w:hAnsi="Sylfaen" w:cs="Sylfaen"/>
          <w:lang w:val="af-ZA"/>
        </w:rPr>
        <w:t xml:space="preserve"> կամ վարչակարգավորական խորհրդակցության հանձնարարականով</w:t>
      </w:r>
      <w:r>
        <w:rPr>
          <w:rFonts w:ascii="Sylfaen" w:hAnsi="Sylfaen" w:cs="Sylfaen"/>
          <w:lang w:val="af-ZA"/>
        </w:rPr>
        <w:t>: ՀԱԽ-ի անդամների թվաքանակը և կազմը սահմանվում են ըստ հայեցողության` կախված համայնքի չափից և ա</w:t>
      </w:r>
      <w:r w:rsidR="006E14E6">
        <w:rPr>
          <w:rFonts w:ascii="Sylfaen" w:hAnsi="Sylfaen" w:cs="Sylfaen"/>
          <w:lang w:val="af-ZA"/>
        </w:rPr>
        <w:t>յլ չափանիշ</w:t>
      </w:r>
      <w:r>
        <w:rPr>
          <w:rFonts w:ascii="Sylfaen" w:hAnsi="Sylfaen" w:cs="Sylfaen"/>
          <w:lang w:val="af-ZA"/>
        </w:rPr>
        <w:t>ներից</w:t>
      </w:r>
      <w:r w:rsidR="00FD2AEA">
        <w:rPr>
          <w:rStyle w:val="FootnoteReference"/>
          <w:rFonts w:ascii="Sylfaen" w:hAnsi="Sylfaen" w:cs="Sylfaen"/>
          <w:lang w:val="af-ZA"/>
        </w:rPr>
        <w:footnoteReference w:id="3"/>
      </w:r>
      <w:r>
        <w:rPr>
          <w:rFonts w:ascii="Sylfaen" w:hAnsi="Sylfaen" w:cs="Sylfaen"/>
          <w:lang w:val="af-ZA"/>
        </w:rPr>
        <w:t xml:space="preserve">: </w:t>
      </w:r>
      <w:r w:rsidR="00FD2AEA">
        <w:rPr>
          <w:rFonts w:ascii="Sylfaen" w:hAnsi="Sylfaen" w:cs="Sylfaen"/>
          <w:lang w:val="af-ZA"/>
        </w:rPr>
        <w:t xml:space="preserve">Յուրաքանչյուր </w:t>
      </w:r>
      <w:r>
        <w:rPr>
          <w:rFonts w:ascii="Sylfaen" w:hAnsi="Sylfaen" w:cs="Sylfaen"/>
          <w:lang w:val="af-ZA"/>
        </w:rPr>
        <w:t xml:space="preserve">ՀԱԽ-ի կազմում կարող են ընդգրկվել` </w:t>
      </w:r>
    </w:p>
    <w:p w:rsidR="00183A37" w:rsidRPr="00F043A9" w:rsidRDefault="00183A37" w:rsidP="0075079B">
      <w:pPr>
        <w:pStyle w:val="ListParagraph"/>
        <w:numPr>
          <w:ilvl w:val="0"/>
          <w:numId w:val="26"/>
        </w:numPr>
        <w:spacing w:after="0"/>
        <w:rPr>
          <w:rFonts w:ascii="Sylfaen" w:hAnsi="Sylfaen" w:cs="Sylfaen"/>
          <w:lang w:val="af-ZA"/>
        </w:rPr>
      </w:pPr>
      <w:r w:rsidRPr="00F043A9">
        <w:rPr>
          <w:rFonts w:ascii="Sylfaen" w:hAnsi="Sylfaen" w:cs="Sylfaen"/>
          <w:lang w:val="af-ZA"/>
        </w:rPr>
        <w:t>համայնքի ավագանու 1-</w:t>
      </w:r>
      <w:r w:rsidR="006E14E6" w:rsidRPr="00F043A9">
        <w:rPr>
          <w:rFonts w:ascii="Sylfaen" w:hAnsi="Sylfaen" w:cs="Sylfaen"/>
          <w:lang w:val="af-ZA"/>
        </w:rPr>
        <w:t>2</w:t>
      </w:r>
      <w:r w:rsidRPr="00F043A9">
        <w:rPr>
          <w:rFonts w:ascii="Sylfaen" w:hAnsi="Sylfaen" w:cs="Sylfaen"/>
          <w:lang w:val="af-ZA"/>
        </w:rPr>
        <w:t xml:space="preserve"> անդամներ (իրենց համաձայնությամբ),</w:t>
      </w:r>
    </w:p>
    <w:p w:rsidR="00183A37" w:rsidRPr="00F043A9" w:rsidRDefault="00183A37" w:rsidP="0075079B">
      <w:pPr>
        <w:pStyle w:val="ListParagraph"/>
        <w:numPr>
          <w:ilvl w:val="0"/>
          <w:numId w:val="26"/>
        </w:numPr>
        <w:spacing w:after="0"/>
        <w:rPr>
          <w:rFonts w:ascii="Sylfaen" w:hAnsi="Sylfaen" w:cs="Sylfaen"/>
          <w:lang w:val="af-ZA"/>
        </w:rPr>
      </w:pPr>
      <w:r w:rsidRPr="00F043A9">
        <w:rPr>
          <w:rFonts w:ascii="Sylfaen" w:hAnsi="Sylfaen" w:cs="Sylfaen"/>
          <w:lang w:val="af-ZA"/>
        </w:rPr>
        <w:t>համայնքի աշխատակազմ</w:t>
      </w:r>
      <w:r w:rsidR="00C17AC8" w:rsidRPr="00F043A9">
        <w:rPr>
          <w:rFonts w:ascii="Sylfaen" w:hAnsi="Sylfaen" w:cs="Sylfaen"/>
          <w:lang w:val="af-ZA"/>
        </w:rPr>
        <w:t>ի՝</w:t>
      </w:r>
      <w:r w:rsidRPr="00F043A9">
        <w:rPr>
          <w:rFonts w:ascii="Sylfaen" w:hAnsi="Sylfaen" w:cs="Sylfaen"/>
          <w:lang w:val="af-ZA"/>
        </w:rPr>
        <w:t xml:space="preserve"> </w:t>
      </w:r>
      <w:r w:rsidR="00C17AC8" w:rsidRPr="00F043A9">
        <w:rPr>
          <w:rFonts w:ascii="Sylfaen" w:hAnsi="Sylfaen" w:cs="Sylfaen"/>
          <w:lang w:val="af-ZA"/>
        </w:rPr>
        <w:t>տվյալ ոլորտների</w:t>
      </w:r>
      <w:r w:rsidRPr="00F043A9">
        <w:rPr>
          <w:rFonts w:ascii="Sylfaen" w:hAnsi="Sylfaen" w:cs="Sylfaen"/>
          <w:lang w:val="af-ZA"/>
        </w:rPr>
        <w:t xml:space="preserve"> հարցերով զբաղվող </w:t>
      </w:r>
      <w:r w:rsidR="00C17AC8" w:rsidRPr="00F043A9">
        <w:rPr>
          <w:rFonts w:ascii="Sylfaen" w:hAnsi="Sylfaen" w:cs="Sylfaen"/>
          <w:lang w:val="af-ZA"/>
        </w:rPr>
        <w:t>բաժին</w:t>
      </w:r>
      <w:r w:rsidRPr="00F043A9">
        <w:rPr>
          <w:rFonts w:ascii="Sylfaen" w:hAnsi="Sylfaen" w:cs="Sylfaen"/>
          <w:lang w:val="af-ZA"/>
        </w:rPr>
        <w:t xml:space="preserve">ների </w:t>
      </w:r>
      <w:r w:rsidR="00C17AC8" w:rsidRPr="00F043A9">
        <w:rPr>
          <w:rFonts w:ascii="Sylfaen" w:hAnsi="Sylfaen" w:cs="Sylfaen"/>
          <w:lang w:val="af-ZA"/>
        </w:rPr>
        <w:t>պետ</w:t>
      </w:r>
      <w:r w:rsidRPr="00F043A9">
        <w:rPr>
          <w:rFonts w:ascii="Sylfaen" w:hAnsi="Sylfaen" w:cs="Sylfaen"/>
          <w:lang w:val="af-ZA"/>
        </w:rPr>
        <w:t xml:space="preserve">եր և/կամ մասնագետներ (համայնքային </w:t>
      </w:r>
      <w:r w:rsidR="00C17AC8" w:rsidRPr="00F043A9">
        <w:rPr>
          <w:rFonts w:ascii="Sylfaen" w:hAnsi="Sylfaen" w:cs="Sylfaen"/>
          <w:lang w:val="af-ZA"/>
        </w:rPr>
        <w:t>ծառայող</w:t>
      </w:r>
      <w:r w:rsidRPr="00F043A9">
        <w:rPr>
          <w:rFonts w:ascii="Sylfaen" w:hAnsi="Sylfaen" w:cs="Sylfaen"/>
          <w:lang w:val="af-ZA"/>
        </w:rPr>
        <w:t xml:space="preserve">ներ), </w:t>
      </w:r>
    </w:p>
    <w:p w:rsidR="00C17AC8" w:rsidRPr="00F043A9" w:rsidRDefault="00C17AC8" w:rsidP="0075079B">
      <w:pPr>
        <w:pStyle w:val="ListParagraph"/>
        <w:numPr>
          <w:ilvl w:val="0"/>
          <w:numId w:val="26"/>
        </w:numPr>
        <w:spacing w:after="0"/>
        <w:rPr>
          <w:rFonts w:ascii="Sylfaen" w:hAnsi="Sylfaen" w:cs="Sylfaen"/>
          <w:lang w:val="af-ZA"/>
        </w:rPr>
      </w:pPr>
      <w:r w:rsidRPr="00F043A9">
        <w:rPr>
          <w:rFonts w:ascii="Sylfaen" w:hAnsi="Sylfaen" w:cs="Sylfaen"/>
          <w:lang w:val="af-ZA"/>
        </w:rPr>
        <w:t>համայնքային (բյուջետային, առևտրային և ոչ առևտրային) կազմակերպությունների ղեկավարներ և/կամ մասնագետներ,</w:t>
      </w:r>
    </w:p>
    <w:p w:rsidR="00183A37" w:rsidRPr="00F043A9" w:rsidRDefault="003F7EF8" w:rsidP="0075079B">
      <w:pPr>
        <w:pStyle w:val="ListParagraph"/>
        <w:numPr>
          <w:ilvl w:val="0"/>
          <w:numId w:val="26"/>
        </w:numPr>
        <w:spacing w:after="0"/>
        <w:rPr>
          <w:rFonts w:ascii="Sylfaen" w:hAnsi="Sylfaen" w:cs="Sylfaen"/>
          <w:lang w:val="af-ZA"/>
        </w:rPr>
      </w:pPr>
      <w:r w:rsidRPr="00F043A9">
        <w:rPr>
          <w:rFonts w:ascii="Sylfaen" w:hAnsi="Sylfaen" w:cs="Sylfaen"/>
          <w:lang w:val="af-ZA"/>
        </w:rPr>
        <w:t>տվյալ</w:t>
      </w:r>
      <w:r w:rsidR="00183A37" w:rsidRPr="00F043A9">
        <w:rPr>
          <w:rFonts w:ascii="Sylfaen" w:hAnsi="Sylfaen" w:cs="Sylfaen"/>
          <w:lang w:val="af-ZA"/>
        </w:rPr>
        <w:t xml:space="preserve"> ոլորտ</w:t>
      </w:r>
      <w:r w:rsidRPr="00F043A9">
        <w:rPr>
          <w:rFonts w:ascii="Sylfaen" w:hAnsi="Sylfaen" w:cs="Sylfaen"/>
          <w:lang w:val="af-ZA"/>
        </w:rPr>
        <w:t>ներ</w:t>
      </w:r>
      <w:r w:rsidR="00DA0361" w:rsidRPr="00F043A9">
        <w:rPr>
          <w:rFonts w:ascii="Sylfaen" w:hAnsi="Sylfaen" w:cs="Sylfaen"/>
          <w:lang w:val="af-ZA"/>
        </w:rPr>
        <w:t>ում գործունեություն ծավալող</w:t>
      </w:r>
      <w:r w:rsidR="00183A37" w:rsidRPr="00F043A9">
        <w:rPr>
          <w:rFonts w:ascii="Sylfaen" w:hAnsi="Sylfaen" w:cs="Sylfaen"/>
          <w:lang w:val="af-ZA"/>
        </w:rPr>
        <w:t xml:space="preserve"> պետական կառավարման մարմինների` համայնքի տարածքում գործող տարածքային </w:t>
      </w:r>
      <w:r w:rsidRPr="00F043A9">
        <w:rPr>
          <w:rFonts w:ascii="Sylfaen" w:hAnsi="Sylfaen" w:cs="Sylfaen"/>
          <w:lang w:val="af-ZA"/>
        </w:rPr>
        <w:t>ծառայություն</w:t>
      </w:r>
      <w:r w:rsidR="00183A37" w:rsidRPr="00F043A9">
        <w:rPr>
          <w:rFonts w:ascii="Sylfaen" w:hAnsi="Sylfaen" w:cs="Sylfaen"/>
          <w:lang w:val="af-ZA"/>
        </w:rPr>
        <w:t>ների ղեկավարներ և/կամ մասնագետներ (իրենց համաձայնությամբ)</w:t>
      </w:r>
      <w:r w:rsidR="00183A37">
        <w:rPr>
          <w:rStyle w:val="FootnoteReference"/>
          <w:rFonts w:ascii="Sylfaen" w:hAnsi="Sylfaen"/>
          <w:lang w:val="af-ZA"/>
        </w:rPr>
        <w:footnoteReference w:id="4"/>
      </w:r>
      <w:r w:rsidR="00183A37" w:rsidRPr="00F043A9">
        <w:rPr>
          <w:rFonts w:ascii="Sylfaen" w:hAnsi="Sylfaen" w:cs="Sylfaen"/>
          <w:lang w:val="af-ZA"/>
        </w:rPr>
        <w:t>,</w:t>
      </w:r>
    </w:p>
    <w:p w:rsidR="00183A37" w:rsidRPr="00F043A9" w:rsidRDefault="00E06212" w:rsidP="0075079B">
      <w:pPr>
        <w:pStyle w:val="ListParagraph"/>
        <w:numPr>
          <w:ilvl w:val="0"/>
          <w:numId w:val="26"/>
        </w:numPr>
        <w:spacing w:after="0"/>
        <w:rPr>
          <w:rFonts w:ascii="Sylfaen" w:hAnsi="Sylfaen" w:cs="Sylfaen"/>
          <w:lang w:val="af-ZA"/>
        </w:rPr>
      </w:pPr>
      <w:r w:rsidRPr="00F043A9">
        <w:rPr>
          <w:rFonts w:ascii="Sylfaen" w:hAnsi="Sylfaen" w:cs="Sylfaen"/>
          <w:lang w:val="af-ZA"/>
        </w:rPr>
        <w:t>համայնքի տարածքում տվյալ</w:t>
      </w:r>
      <w:r w:rsidR="00183A37" w:rsidRPr="00F043A9">
        <w:rPr>
          <w:rFonts w:ascii="Sylfaen" w:hAnsi="Sylfaen" w:cs="Sylfaen"/>
          <w:lang w:val="af-ZA"/>
        </w:rPr>
        <w:t xml:space="preserve"> </w:t>
      </w:r>
      <w:r w:rsidRPr="00F043A9">
        <w:rPr>
          <w:rFonts w:ascii="Sylfaen" w:hAnsi="Sylfaen" w:cs="Sylfaen"/>
          <w:lang w:val="af-ZA"/>
        </w:rPr>
        <w:t>ոլորտներ</w:t>
      </w:r>
      <w:r w:rsidR="00183A37" w:rsidRPr="00F043A9">
        <w:rPr>
          <w:rFonts w:ascii="Sylfaen" w:hAnsi="Sylfaen" w:cs="Sylfaen"/>
          <w:lang w:val="af-ZA"/>
        </w:rPr>
        <w:t xml:space="preserve">ում գործունեություն ծավալող` քաղաքացիական հասարակության </w:t>
      </w:r>
      <w:r w:rsidRPr="00F043A9">
        <w:rPr>
          <w:rFonts w:ascii="Sylfaen" w:hAnsi="Sylfaen" w:cs="Sylfaen"/>
          <w:lang w:val="af-ZA"/>
        </w:rPr>
        <w:t xml:space="preserve">և մասնավոր հատվածի </w:t>
      </w:r>
      <w:r w:rsidR="00183A37" w:rsidRPr="00F043A9">
        <w:rPr>
          <w:rFonts w:ascii="Sylfaen" w:hAnsi="Sylfaen" w:cs="Sylfaen"/>
          <w:lang w:val="af-ZA"/>
        </w:rPr>
        <w:t>սուբյեկտների ղեկավարներ և/կամ մասնագետներ (իրենց համաձայնությամբ),</w:t>
      </w:r>
    </w:p>
    <w:p w:rsidR="00183A37" w:rsidRPr="00F043A9" w:rsidRDefault="00183A37" w:rsidP="0075079B">
      <w:pPr>
        <w:pStyle w:val="ListParagraph"/>
        <w:numPr>
          <w:ilvl w:val="0"/>
          <w:numId w:val="26"/>
        </w:numPr>
        <w:spacing w:after="0"/>
        <w:rPr>
          <w:rFonts w:ascii="Sylfaen" w:hAnsi="Sylfaen" w:cs="Sylfaen"/>
          <w:lang w:val="af-ZA"/>
        </w:rPr>
      </w:pPr>
      <w:r w:rsidRPr="00F043A9">
        <w:rPr>
          <w:rFonts w:ascii="Sylfaen" w:hAnsi="Sylfaen" w:cs="Sylfaen"/>
          <w:lang w:val="af-ZA"/>
        </w:rPr>
        <w:lastRenderedPageBreak/>
        <w:t>համայնքում գործող բազմաբնակարան բնակելի շենքերի կառավարման մարմինների (համատիրությունների, հավատարմագրային կամ լիազորագրային կառավարման մարմինների, կոոպերատիվների</w:t>
      </w:r>
      <w:r w:rsidR="006F53D3" w:rsidRPr="00F043A9">
        <w:rPr>
          <w:rFonts w:ascii="Sylfaen" w:hAnsi="Sylfaen" w:cs="Sylfaen"/>
          <w:lang w:val="af-ZA"/>
        </w:rPr>
        <w:t xml:space="preserve"> և այլն</w:t>
      </w:r>
      <w:r w:rsidR="005B412B" w:rsidRPr="00F043A9">
        <w:rPr>
          <w:rFonts w:ascii="Sylfaen" w:hAnsi="Sylfaen" w:cs="Sylfaen"/>
          <w:lang w:val="af-ZA"/>
        </w:rPr>
        <w:t>ի</w:t>
      </w:r>
      <w:r w:rsidRPr="00F043A9">
        <w:rPr>
          <w:rFonts w:ascii="Sylfaen" w:hAnsi="Sylfaen" w:cs="Sylfaen"/>
          <w:lang w:val="af-ZA"/>
        </w:rPr>
        <w:t xml:space="preserve">) </w:t>
      </w:r>
      <w:r w:rsidR="006E14E6" w:rsidRPr="00F043A9">
        <w:rPr>
          <w:rFonts w:ascii="Sylfaen" w:hAnsi="Sylfaen" w:cs="Sylfaen"/>
          <w:lang w:val="af-ZA"/>
        </w:rPr>
        <w:t xml:space="preserve">և/կամ համայնքի թաղամասերի </w:t>
      </w:r>
      <w:r w:rsidRPr="00F043A9">
        <w:rPr>
          <w:rFonts w:ascii="Sylfaen" w:hAnsi="Sylfaen" w:cs="Sylfaen"/>
          <w:lang w:val="af-ZA"/>
        </w:rPr>
        <w:t>ներկայացուցիչներ (իրենց համաձայնությամբ),</w:t>
      </w:r>
    </w:p>
    <w:p w:rsidR="00183A37" w:rsidRPr="00F043A9" w:rsidRDefault="00183A37" w:rsidP="0075079B">
      <w:pPr>
        <w:pStyle w:val="ListParagraph"/>
        <w:numPr>
          <w:ilvl w:val="0"/>
          <w:numId w:val="26"/>
        </w:numPr>
        <w:spacing w:after="0"/>
        <w:rPr>
          <w:rFonts w:ascii="Sylfaen" w:hAnsi="Sylfaen" w:cs="Sylfaen"/>
          <w:lang w:val="af-ZA"/>
        </w:rPr>
      </w:pPr>
      <w:r w:rsidRPr="00F043A9">
        <w:rPr>
          <w:rFonts w:ascii="Sylfaen" w:hAnsi="Sylfaen" w:cs="Sylfaen"/>
          <w:lang w:val="af-ZA"/>
        </w:rPr>
        <w:t>ոչ ֆորմալ խմբերի (նախաձեռնող, ակտիվ խմբերի և շարժումների) ներկայացուցիչներ (իրենց համաձայնությամբ),</w:t>
      </w:r>
    </w:p>
    <w:p w:rsidR="00183A37" w:rsidRPr="00F043A9" w:rsidRDefault="00183A37" w:rsidP="0075079B">
      <w:pPr>
        <w:pStyle w:val="ListParagraph"/>
        <w:numPr>
          <w:ilvl w:val="0"/>
          <w:numId w:val="26"/>
        </w:numPr>
        <w:spacing w:after="0"/>
        <w:rPr>
          <w:rFonts w:ascii="Sylfaen" w:hAnsi="Sylfaen" w:cs="Sylfaen"/>
          <w:lang w:val="af-ZA"/>
        </w:rPr>
      </w:pPr>
      <w:r w:rsidRPr="00F043A9">
        <w:rPr>
          <w:rFonts w:ascii="Sylfaen" w:hAnsi="Sylfaen" w:cs="Sylfaen"/>
          <w:lang w:val="af-ZA"/>
        </w:rPr>
        <w:t xml:space="preserve">ակտիվ </w:t>
      </w:r>
      <w:r w:rsidR="006F53D3" w:rsidRPr="00F043A9">
        <w:rPr>
          <w:rFonts w:ascii="Sylfaen" w:hAnsi="Sylfaen" w:cs="Sylfaen"/>
          <w:lang w:val="af-ZA"/>
        </w:rPr>
        <w:t>բնակիչ</w:t>
      </w:r>
      <w:r w:rsidRPr="00F043A9">
        <w:rPr>
          <w:rFonts w:ascii="Sylfaen" w:hAnsi="Sylfaen" w:cs="Sylfaen"/>
          <w:lang w:val="af-ZA"/>
        </w:rPr>
        <w:t xml:space="preserve">ներ, </w:t>
      </w:r>
      <w:r w:rsidR="0042150D" w:rsidRPr="00F043A9">
        <w:rPr>
          <w:rFonts w:ascii="Sylfaen" w:hAnsi="Sylfaen" w:cs="Sylfaen"/>
          <w:lang w:val="af-ZA"/>
        </w:rPr>
        <w:t xml:space="preserve">փորձագետներ, </w:t>
      </w:r>
      <w:r w:rsidRPr="00F043A9">
        <w:rPr>
          <w:rFonts w:ascii="Sylfaen" w:hAnsi="Sylfaen" w:cs="Sylfaen"/>
          <w:lang w:val="af-ZA"/>
        </w:rPr>
        <w:t>այլ շահագրգիռ անձիք (իրենց համաձայնությամբ):</w:t>
      </w:r>
    </w:p>
    <w:p w:rsidR="007D2359" w:rsidRDefault="00183A37" w:rsidP="00F043A9">
      <w:pPr>
        <w:spacing w:before="120" w:after="0"/>
        <w:ind w:firstLine="720"/>
        <w:jc w:val="both"/>
        <w:rPr>
          <w:rFonts w:ascii="Sylfaen" w:hAnsi="Sylfaen" w:cs="Sylfaen"/>
          <w:lang w:val="af-ZA"/>
        </w:rPr>
      </w:pPr>
      <w:r>
        <w:rPr>
          <w:rFonts w:ascii="Sylfaen" w:hAnsi="Sylfaen" w:cs="Sylfaen"/>
          <w:lang w:val="af-ZA"/>
        </w:rPr>
        <w:t>ՀԱԽ-ն իր կազմից ընտրում է աշխատանքային խմբի ղեկավար</w:t>
      </w:r>
      <w:r w:rsidR="00727DE9">
        <w:rPr>
          <w:rFonts w:ascii="Sylfaen" w:hAnsi="Sylfaen" w:cs="Sylfaen"/>
          <w:lang w:val="af-ZA"/>
        </w:rPr>
        <w:t>ին</w:t>
      </w:r>
      <w:r>
        <w:rPr>
          <w:rFonts w:ascii="Sylfaen" w:hAnsi="Sylfaen" w:cs="Sylfaen"/>
          <w:lang w:val="af-ZA"/>
        </w:rPr>
        <w:t>, որն էլ ստանձնում է խմբի աշխատանքների կազմակերպման և համակարգման գործառույթ</w:t>
      </w:r>
      <w:r w:rsidR="0042150D">
        <w:rPr>
          <w:rFonts w:ascii="Sylfaen" w:hAnsi="Sylfaen" w:cs="Sylfaen"/>
          <w:lang w:val="af-ZA"/>
        </w:rPr>
        <w:t>ներ</w:t>
      </w:r>
      <w:r>
        <w:rPr>
          <w:rFonts w:ascii="Sylfaen" w:hAnsi="Sylfaen" w:cs="Sylfaen"/>
          <w:lang w:val="af-ZA"/>
        </w:rPr>
        <w:t xml:space="preserve">ի </w:t>
      </w:r>
      <w:r w:rsidR="009331C8">
        <w:rPr>
          <w:rFonts w:ascii="Sylfaen" w:hAnsi="Sylfaen" w:cs="Sylfaen"/>
          <w:lang w:val="af-ZA"/>
        </w:rPr>
        <w:t xml:space="preserve">իրականացման </w:t>
      </w:r>
      <w:r>
        <w:rPr>
          <w:rFonts w:ascii="Sylfaen" w:hAnsi="Sylfaen" w:cs="Sylfaen"/>
          <w:lang w:val="af-ZA"/>
        </w:rPr>
        <w:t xml:space="preserve">պատասխանատվությունը: Նա մշտական կապ է հաստատում </w:t>
      </w:r>
      <w:r w:rsidR="0055085C">
        <w:rPr>
          <w:rFonts w:ascii="Sylfaen" w:hAnsi="Sylfaen" w:cs="Sylfaen"/>
          <w:lang w:val="af-ZA"/>
        </w:rPr>
        <w:t>ՀԶՔԾ ԿՀ-</w:t>
      </w:r>
      <w:r>
        <w:rPr>
          <w:rFonts w:ascii="Sylfaen" w:hAnsi="Sylfaen" w:cs="Sylfaen"/>
          <w:lang w:val="af-ZA"/>
        </w:rPr>
        <w:t xml:space="preserve">ի նախագահի և համայնքի աշխատակազմի քարտուղարի հետ` </w:t>
      </w:r>
      <w:r w:rsidR="0055085C">
        <w:rPr>
          <w:rFonts w:ascii="Sylfaen" w:hAnsi="Sylfaen" w:cs="Sylfaen"/>
          <w:lang w:val="af-ZA"/>
        </w:rPr>
        <w:t>ՀԶ</w:t>
      </w:r>
      <w:r>
        <w:rPr>
          <w:rFonts w:ascii="Sylfaen" w:hAnsi="Sylfaen" w:cs="Sylfaen"/>
          <w:lang w:val="af-ZA"/>
        </w:rPr>
        <w:t>Ք</w:t>
      </w:r>
      <w:r w:rsidR="0055085C">
        <w:rPr>
          <w:rFonts w:ascii="Sylfaen" w:hAnsi="Sylfaen" w:cs="Sylfaen"/>
          <w:lang w:val="af-ZA"/>
        </w:rPr>
        <w:t>Ծ-</w:t>
      </w:r>
      <w:r>
        <w:rPr>
          <w:rFonts w:ascii="Sylfaen" w:hAnsi="Sylfaen" w:cs="Sylfaen"/>
          <w:lang w:val="af-ZA"/>
        </w:rPr>
        <w:t>ի</w:t>
      </w:r>
      <w:r w:rsidR="005F0DD2">
        <w:rPr>
          <w:rFonts w:ascii="Sylfaen" w:hAnsi="Sylfaen" w:cs="Sylfaen"/>
          <w:lang w:val="af-ZA"/>
        </w:rPr>
        <w:t xml:space="preserve"> նախագծի</w:t>
      </w:r>
      <w:r>
        <w:rPr>
          <w:rFonts w:ascii="Sylfaen" w:hAnsi="Sylfaen" w:cs="Sylfaen"/>
          <w:lang w:val="af-ZA"/>
        </w:rPr>
        <w:t xml:space="preserve"> մշակման, քննարկման և հաստատման գործընթացի շրջանակներում </w:t>
      </w:r>
      <w:r w:rsidR="009331C8">
        <w:rPr>
          <w:rFonts w:ascii="Sylfaen" w:hAnsi="Sylfaen" w:cs="Sylfaen"/>
          <w:lang w:val="af-ZA"/>
        </w:rPr>
        <w:t xml:space="preserve">տվյալ </w:t>
      </w:r>
      <w:r w:rsidR="0055085C">
        <w:rPr>
          <w:rFonts w:ascii="Sylfaen" w:hAnsi="Sylfaen" w:cs="Sylfaen"/>
          <w:lang w:val="af-ZA"/>
        </w:rPr>
        <w:t>ոլորտն</w:t>
      </w:r>
      <w:r w:rsidR="009331C8">
        <w:rPr>
          <w:rFonts w:ascii="Sylfaen" w:hAnsi="Sylfaen" w:cs="Sylfaen"/>
          <w:lang w:val="af-ZA"/>
        </w:rPr>
        <w:t>երի</w:t>
      </w:r>
      <w:r w:rsidR="005B412B">
        <w:rPr>
          <w:rFonts w:ascii="Sylfaen" w:hAnsi="Sylfaen" w:cs="Sylfaen"/>
          <w:lang w:val="af-ZA"/>
        </w:rPr>
        <w:t xml:space="preserve"> իրավիճակի </w:t>
      </w:r>
      <w:r w:rsidR="0042150D">
        <w:rPr>
          <w:rFonts w:ascii="Sylfaen" w:hAnsi="Sylfaen" w:cs="Sylfaen"/>
          <w:lang w:val="af-ZA"/>
        </w:rPr>
        <w:t xml:space="preserve">բնութագրման, </w:t>
      </w:r>
      <w:r w:rsidR="005B412B">
        <w:rPr>
          <w:rFonts w:ascii="Sylfaen" w:hAnsi="Sylfaen" w:cs="Sylfaen"/>
          <w:lang w:val="af-ZA"/>
        </w:rPr>
        <w:t>վերլուծ</w:t>
      </w:r>
      <w:r w:rsidR="0042150D">
        <w:rPr>
          <w:rFonts w:ascii="Sylfaen" w:hAnsi="Sylfaen" w:cs="Sylfaen"/>
          <w:lang w:val="af-ZA"/>
        </w:rPr>
        <w:t>մ</w:t>
      </w:r>
      <w:r w:rsidR="005B412B">
        <w:rPr>
          <w:rFonts w:ascii="Sylfaen" w:hAnsi="Sylfaen" w:cs="Sylfaen"/>
          <w:lang w:val="af-ZA"/>
        </w:rPr>
        <w:t>ան և գնահատման,</w:t>
      </w:r>
      <w:r>
        <w:rPr>
          <w:rFonts w:ascii="Sylfaen" w:hAnsi="Sylfaen" w:cs="Sylfaen"/>
          <w:lang w:val="af-ZA"/>
        </w:rPr>
        <w:t xml:space="preserve"> </w:t>
      </w:r>
      <w:r w:rsidR="0055085C">
        <w:rPr>
          <w:rFonts w:ascii="Sylfaen" w:hAnsi="Sylfaen" w:cs="Sylfaen"/>
          <w:lang w:val="af-ZA"/>
        </w:rPr>
        <w:t xml:space="preserve">ծրագրերի, </w:t>
      </w:r>
      <w:r>
        <w:rPr>
          <w:rFonts w:ascii="Sylfaen" w:hAnsi="Sylfaen" w:cs="Sylfaen"/>
          <w:lang w:val="af-ZA"/>
        </w:rPr>
        <w:t xml:space="preserve">ծառայությունների </w:t>
      </w:r>
      <w:r w:rsidR="0055085C">
        <w:rPr>
          <w:rFonts w:ascii="Sylfaen" w:hAnsi="Sylfaen" w:cs="Sylfaen"/>
          <w:lang w:val="af-ZA"/>
        </w:rPr>
        <w:t xml:space="preserve">և միջոցառումների </w:t>
      </w:r>
      <w:r>
        <w:rPr>
          <w:rFonts w:ascii="Sylfaen" w:hAnsi="Sylfaen" w:cs="Sylfaen"/>
          <w:lang w:val="af-ZA"/>
        </w:rPr>
        <w:t xml:space="preserve">քառամյա պլանավորման </w:t>
      </w:r>
      <w:r w:rsidR="00F85060">
        <w:rPr>
          <w:rFonts w:ascii="Sylfaen" w:hAnsi="Sylfaen" w:cs="Sylfaen"/>
          <w:lang w:val="af-ZA"/>
        </w:rPr>
        <w:t xml:space="preserve">և այլ </w:t>
      </w:r>
      <w:r>
        <w:rPr>
          <w:rFonts w:ascii="Sylfaen" w:hAnsi="Sylfaen" w:cs="Sylfaen"/>
          <w:lang w:val="af-ZA"/>
        </w:rPr>
        <w:t>աշխատանքներ</w:t>
      </w:r>
      <w:r w:rsidR="00727DE9">
        <w:rPr>
          <w:rFonts w:ascii="Sylfaen" w:hAnsi="Sylfaen" w:cs="Sylfaen"/>
          <w:lang w:val="af-ZA"/>
        </w:rPr>
        <w:t>ն արդյունավետ</w:t>
      </w:r>
      <w:r>
        <w:rPr>
          <w:rFonts w:ascii="Sylfaen" w:hAnsi="Sylfaen" w:cs="Sylfaen"/>
          <w:lang w:val="af-ZA"/>
        </w:rPr>
        <w:t xml:space="preserve"> </w:t>
      </w:r>
      <w:r w:rsidR="009331C8">
        <w:rPr>
          <w:rFonts w:ascii="Sylfaen" w:hAnsi="Sylfaen" w:cs="Sylfaen"/>
          <w:lang w:val="af-ZA"/>
        </w:rPr>
        <w:t>կատար</w:t>
      </w:r>
      <w:r>
        <w:rPr>
          <w:rFonts w:ascii="Sylfaen" w:hAnsi="Sylfaen" w:cs="Sylfaen"/>
          <w:lang w:val="af-ZA"/>
        </w:rPr>
        <w:t>ելու համար:</w:t>
      </w:r>
    </w:p>
    <w:p w:rsidR="0055085C" w:rsidRDefault="00524FEE" w:rsidP="00F043A9">
      <w:pPr>
        <w:spacing w:after="0"/>
        <w:ind w:firstLine="720"/>
        <w:jc w:val="both"/>
        <w:rPr>
          <w:rFonts w:ascii="Sylfaen" w:hAnsi="Sylfaen" w:cs="Sylfaen"/>
          <w:lang w:val="af-ZA"/>
        </w:rPr>
      </w:pPr>
      <w:r>
        <w:rPr>
          <w:rFonts w:ascii="Sylfaen" w:hAnsi="Sylfaen" w:cs="Sylfaen"/>
          <w:lang w:val="af-ZA"/>
        </w:rPr>
        <w:t>ՀԶՔԾ-ի նախագծի մշակման գործընթացի հենց սկզբից տարբեր շահագրգիռ կողմերի ներգրավումը</w:t>
      </w:r>
      <w:r w:rsidR="0042150D">
        <w:rPr>
          <w:rFonts w:ascii="Sylfaen" w:hAnsi="Sylfaen" w:cs="Sylfaen"/>
          <w:lang w:val="af-ZA"/>
        </w:rPr>
        <w:t xml:space="preserve"> ՀԱԽ-երի աշխատանքներում</w:t>
      </w:r>
      <w:r>
        <w:rPr>
          <w:rFonts w:ascii="Sylfaen" w:hAnsi="Sylfaen" w:cs="Sylfaen"/>
          <w:lang w:val="af-ZA"/>
        </w:rPr>
        <w:t xml:space="preserve"> մեծապես կնպաստի ծրագրի որակի ապահովմանը, ընդունման հավանականության մեծացմանը և կնվազեցնի հետագայում դրա վերանայման համար ծախսվող ժամանակը և թափվող ջանքերը: Մյուս կողմից, չափից ավելի մարդկանց ներգրավումը</w:t>
      </w:r>
      <w:r w:rsidR="00D92FC9">
        <w:rPr>
          <w:rFonts w:ascii="Sylfaen" w:hAnsi="Sylfaen" w:cs="Sylfaen"/>
          <w:lang w:val="af-ZA"/>
        </w:rPr>
        <w:t xml:space="preserve"> </w:t>
      </w:r>
      <w:r w:rsidR="0042150D">
        <w:rPr>
          <w:rFonts w:ascii="Sylfaen" w:hAnsi="Sylfaen" w:cs="Sylfaen"/>
          <w:lang w:val="af-ZA"/>
        </w:rPr>
        <w:t xml:space="preserve">ՀԱԽ-երի կազմում </w:t>
      </w:r>
      <w:r w:rsidR="00D92FC9">
        <w:rPr>
          <w:rFonts w:ascii="Sylfaen" w:hAnsi="Sylfaen" w:cs="Sylfaen"/>
          <w:lang w:val="af-ZA"/>
        </w:rPr>
        <w:t xml:space="preserve">կարող է որոշակի բացասական ազդեցություն թողնել ՀԶՔԾ-ի </w:t>
      </w:r>
      <w:r w:rsidR="00EB4979">
        <w:rPr>
          <w:rFonts w:ascii="Sylfaen" w:hAnsi="Sylfaen" w:cs="Sylfaen"/>
          <w:lang w:val="af-ZA"/>
        </w:rPr>
        <w:t xml:space="preserve">նախագծի </w:t>
      </w:r>
      <w:r w:rsidR="00D92FC9">
        <w:rPr>
          <w:rFonts w:ascii="Sylfaen" w:hAnsi="Sylfaen" w:cs="Sylfaen"/>
          <w:lang w:val="af-ZA"/>
        </w:rPr>
        <w:t xml:space="preserve">մշակման գործընթացի վրա: Այս կամ այն </w:t>
      </w:r>
      <w:r w:rsidR="00A26DFE">
        <w:rPr>
          <w:rFonts w:ascii="Sylfaen" w:hAnsi="Sylfaen" w:cs="Sylfaen"/>
          <w:lang w:val="af-ZA"/>
        </w:rPr>
        <w:t>անձա</w:t>
      </w:r>
      <w:r w:rsidR="00D92FC9">
        <w:rPr>
          <w:rFonts w:ascii="Sylfaen" w:hAnsi="Sylfaen" w:cs="Sylfaen"/>
          <w:lang w:val="af-ZA"/>
        </w:rPr>
        <w:t>նց ներգրավելու որոշումը պետք է հիմնվի անհատների և կազմակերպությունների լավ իմացության, նրանց շահագրգռվածության, պատրաստակամության ու մասնագիտական կարողությունների վրա:</w:t>
      </w:r>
    </w:p>
    <w:p w:rsidR="00D92FC9" w:rsidRDefault="00A26DFE" w:rsidP="00F043A9">
      <w:pPr>
        <w:spacing w:after="0"/>
        <w:ind w:firstLine="720"/>
        <w:jc w:val="both"/>
        <w:rPr>
          <w:rFonts w:ascii="Sylfaen" w:hAnsi="Sylfaen" w:cs="Sylfaen"/>
          <w:lang w:val="af-ZA"/>
        </w:rPr>
      </w:pPr>
      <w:r>
        <w:rPr>
          <w:rFonts w:ascii="Sylfaen" w:hAnsi="Sylfaen" w:cs="Sylfaen"/>
          <w:lang w:val="af-ZA"/>
        </w:rPr>
        <w:t>Նույնչափ կարևոր է բնակիչների (քաղաքացիների) մասնակցության ապահովումը ՀԶՔԾ-ի մշակման և կառավարման գործընթացի բոլոր փուլերում: ՀԶՔԾ-ի կառավարման գործընթացում բնակիչների մասնակցությունը կարգավորվում է օրենքով և տեղական ինքնակառավարմանը բնակիչների մասնակցության կարգով, որը</w:t>
      </w:r>
      <w:r w:rsidR="00EB4979">
        <w:rPr>
          <w:rFonts w:ascii="Sylfaen" w:hAnsi="Sylfaen" w:cs="Sylfaen"/>
          <w:lang w:val="af-ZA"/>
        </w:rPr>
        <w:t>, համաձայն օրենքի,</w:t>
      </w:r>
      <w:r>
        <w:rPr>
          <w:rFonts w:ascii="Sylfaen" w:hAnsi="Sylfaen" w:cs="Sylfaen"/>
          <w:lang w:val="af-ZA"/>
        </w:rPr>
        <w:t xml:space="preserve"> հաստատվում է համայնքի ավագանու կողմից:</w:t>
      </w:r>
    </w:p>
    <w:p w:rsidR="004162AC" w:rsidRDefault="004162AC" w:rsidP="00891814">
      <w:pPr>
        <w:pStyle w:val="ListParagraph"/>
        <w:spacing w:after="0"/>
        <w:ind w:left="0"/>
        <w:rPr>
          <w:rFonts w:ascii="Sylfaen" w:hAnsi="Sylfaen"/>
          <w:b/>
          <w:sz w:val="26"/>
          <w:szCs w:val="26"/>
          <w:lang w:val="af-ZA"/>
        </w:rPr>
      </w:pPr>
    </w:p>
    <w:p w:rsidR="00891814" w:rsidRPr="008323A6" w:rsidRDefault="00891814" w:rsidP="00F043A9">
      <w:pPr>
        <w:pStyle w:val="ListParagraph"/>
        <w:spacing w:after="0"/>
        <w:ind w:left="1350" w:hanging="1350"/>
        <w:rPr>
          <w:rFonts w:ascii="Sylfaen" w:hAnsi="Sylfaen"/>
          <w:b/>
          <w:sz w:val="26"/>
          <w:szCs w:val="26"/>
          <w:lang w:val="af-ZA"/>
        </w:rPr>
      </w:pPr>
      <w:r w:rsidRPr="008323A6">
        <w:rPr>
          <w:rFonts w:ascii="Sylfaen" w:hAnsi="Sylfaen"/>
          <w:b/>
          <w:sz w:val="26"/>
          <w:szCs w:val="26"/>
          <w:lang w:val="af-ZA"/>
        </w:rPr>
        <w:t>2-</w:t>
      </w:r>
      <w:r>
        <w:rPr>
          <w:rFonts w:ascii="Sylfaen" w:hAnsi="Sylfaen"/>
          <w:b/>
          <w:sz w:val="26"/>
          <w:szCs w:val="26"/>
        </w:rPr>
        <w:t>րդ</w:t>
      </w:r>
      <w:r w:rsidRPr="008323A6">
        <w:rPr>
          <w:rFonts w:ascii="Sylfaen" w:hAnsi="Sylfaen"/>
          <w:b/>
          <w:sz w:val="26"/>
          <w:szCs w:val="26"/>
          <w:lang w:val="af-ZA"/>
        </w:rPr>
        <w:t xml:space="preserve"> </w:t>
      </w:r>
      <w:r w:rsidRPr="00BB45C9">
        <w:rPr>
          <w:rFonts w:ascii="Sylfaen" w:hAnsi="Sylfaen"/>
          <w:b/>
          <w:sz w:val="26"/>
          <w:szCs w:val="26"/>
        </w:rPr>
        <w:t>փուլ</w:t>
      </w:r>
      <w:r w:rsidRPr="008323A6">
        <w:rPr>
          <w:rFonts w:ascii="Sylfaen" w:hAnsi="Sylfaen"/>
          <w:b/>
          <w:sz w:val="26"/>
          <w:szCs w:val="26"/>
          <w:lang w:val="af-ZA"/>
        </w:rPr>
        <w:t xml:space="preserve">. </w:t>
      </w:r>
      <w:r w:rsidRPr="00BB45C9">
        <w:rPr>
          <w:rFonts w:ascii="Sylfaen" w:hAnsi="Sylfaen"/>
          <w:b/>
          <w:sz w:val="26"/>
          <w:szCs w:val="26"/>
        </w:rPr>
        <w:t>ՀԶ</w:t>
      </w:r>
      <w:r w:rsidRPr="00BB45C9">
        <w:rPr>
          <w:rFonts w:ascii="Sylfaen" w:hAnsi="Sylfaen" w:cs="Sylfaen"/>
          <w:b/>
          <w:sz w:val="26"/>
          <w:szCs w:val="26"/>
          <w:lang w:val="af-ZA"/>
        </w:rPr>
        <w:t>ՔԾ-ի  նախագծի մշակման</w:t>
      </w:r>
      <w:r>
        <w:rPr>
          <w:rFonts w:ascii="Sylfaen" w:hAnsi="Sylfaen" w:cs="Sylfaen"/>
          <w:b/>
          <w:sz w:val="26"/>
          <w:szCs w:val="26"/>
          <w:lang w:val="af-ZA"/>
        </w:rPr>
        <w:t xml:space="preserve"> </w:t>
      </w:r>
      <w:r w:rsidRPr="00891814">
        <w:rPr>
          <w:rFonts w:ascii="Sylfaen" w:hAnsi="Sylfaen"/>
          <w:b/>
          <w:sz w:val="26"/>
          <w:szCs w:val="26"/>
          <w:lang w:val="ru-RU"/>
        </w:rPr>
        <w:t>գործընթացի</w:t>
      </w:r>
      <w:r w:rsidRPr="008323A6">
        <w:rPr>
          <w:rFonts w:ascii="Sylfaen" w:hAnsi="Sylfaen"/>
          <w:b/>
          <w:sz w:val="26"/>
          <w:szCs w:val="26"/>
          <w:lang w:val="af-ZA"/>
        </w:rPr>
        <w:t xml:space="preserve"> </w:t>
      </w:r>
      <w:r w:rsidRPr="00891814">
        <w:rPr>
          <w:rFonts w:ascii="Sylfaen" w:hAnsi="Sylfaen"/>
          <w:b/>
          <w:sz w:val="26"/>
          <w:szCs w:val="26"/>
          <w:lang w:val="ru-RU"/>
        </w:rPr>
        <w:t>կազմակերպում</w:t>
      </w:r>
      <w:r w:rsidRPr="008323A6">
        <w:rPr>
          <w:rFonts w:ascii="Sylfaen" w:hAnsi="Sylfaen"/>
          <w:b/>
          <w:sz w:val="26"/>
          <w:szCs w:val="26"/>
          <w:lang w:val="af-ZA"/>
        </w:rPr>
        <w:t xml:space="preserve"> </w:t>
      </w:r>
      <w:r w:rsidRPr="00891814">
        <w:rPr>
          <w:rFonts w:ascii="Sylfaen" w:hAnsi="Sylfaen"/>
          <w:b/>
          <w:sz w:val="26"/>
          <w:szCs w:val="26"/>
          <w:lang w:val="ru-RU"/>
        </w:rPr>
        <w:t>և</w:t>
      </w:r>
      <w:r w:rsidRPr="008323A6">
        <w:rPr>
          <w:rFonts w:ascii="Sylfaen" w:hAnsi="Sylfaen"/>
          <w:b/>
          <w:sz w:val="26"/>
          <w:szCs w:val="26"/>
          <w:lang w:val="af-ZA"/>
        </w:rPr>
        <w:t xml:space="preserve"> </w:t>
      </w:r>
      <w:r w:rsidRPr="00891814">
        <w:rPr>
          <w:rFonts w:ascii="Sylfaen" w:hAnsi="Sylfaen"/>
          <w:b/>
          <w:sz w:val="26"/>
          <w:szCs w:val="26"/>
          <w:lang w:val="ru-RU"/>
        </w:rPr>
        <w:t>իրականացում</w:t>
      </w:r>
      <w:r w:rsidRPr="00891814">
        <w:rPr>
          <w:rFonts w:ascii="Sylfaen" w:hAnsi="Sylfaen"/>
          <w:b/>
          <w:sz w:val="26"/>
          <w:szCs w:val="26"/>
        </w:rPr>
        <w:t>՝</w:t>
      </w:r>
      <w:r w:rsidRPr="008323A6">
        <w:rPr>
          <w:rFonts w:ascii="Sylfaen" w:hAnsi="Sylfaen"/>
          <w:b/>
          <w:sz w:val="26"/>
          <w:szCs w:val="26"/>
          <w:lang w:val="af-ZA"/>
        </w:rPr>
        <w:t xml:space="preserve"> </w:t>
      </w:r>
      <w:r w:rsidRPr="00891814">
        <w:rPr>
          <w:rFonts w:ascii="Sylfaen" w:hAnsi="Sylfaen"/>
          <w:b/>
          <w:sz w:val="26"/>
          <w:szCs w:val="26"/>
        </w:rPr>
        <w:t>համաձայն</w:t>
      </w:r>
      <w:r w:rsidRPr="008323A6">
        <w:rPr>
          <w:rFonts w:ascii="Sylfaen" w:hAnsi="Sylfaen"/>
          <w:b/>
          <w:sz w:val="26"/>
          <w:szCs w:val="26"/>
          <w:lang w:val="af-ZA"/>
        </w:rPr>
        <w:t xml:space="preserve"> </w:t>
      </w:r>
      <w:r w:rsidRPr="00891814">
        <w:rPr>
          <w:rFonts w:ascii="Sylfaen" w:hAnsi="Sylfaen"/>
          <w:b/>
          <w:sz w:val="26"/>
          <w:szCs w:val="26"/>
          <w:lang w:val="ru-RU"/>
        </w:rPr>
        <w:t>հաստատված</w:t>
      </w:r>
      <w:r w:rsidRPr="008323A6">
        <w:rPr>
          <w:rFonts w:ascii="Sylfaen" w:hAnsi="Sylfaen"/>
          <w:b/>
          <w:sz w:val="26"/>
          <w:szCs w:val="26"/>
          <w:lang w:val="af-ZA"/>
        </w:rPr>
        <w:t xml:space="preserve"> </w:t>
      </w:r>
      <w:r w:rsidRPr="00891814">
        <w:rPr>
          <w:rFonts w:ascii="Sylfaen" w:hAnsi="Sylfaen"/>
          <w:b/>
          <w:sz w:val="26"/>
          <w:szCs w:val="26"/>
          <w:lang w:val="ru-RU"/>
        </w:rPr>
        <w:t>ժամանակացույցի</w:t>
      </w:r>
    </w:p>
    <w:p w:rsidR="00891814" w:rsidRDefault="00891814" w:rsidP="00891814">
      <w:pPr>
        <w:spacing w:after="0"/>
        <w:jc w:val="both"/>
        <w:rPr>
          <w:rFonts w:ascii="Sylfaen" w:hAnsi="Sylfaen" w:cs="Sylfaen"/>
          <w:lang w:val="af-ZA"/>
        </w:rPr>
      </w:pPr>
    </w:p>
    <w:p w:rsidR="00891814" w:rsidRPr="006B1387" w:rsidRDefault="00891814" w:rsidP="00F043A9">
      <w:pPr>
        <w:spacing w:after="0"/>
        <w:ind w:left="900" w:hanging="900"/>
        <w:rPr>
          <w:rFonts w:ascii="Sylfaen" w:hAnsi="Sylfaen"/>
          <w:b/>
          <w:i/>
          <w:szCs w:val="24"/>
          <w:lang w:val="af-ZA"/>
        </w:rPr>
      </w:pPr>
      <w:r w:rsidRPr="00387086">
        <w:rPr>
          <w:rFonts w:ascii="Sylfaen" w:hAnsi="Sylfaen"/>
          <w:b/>
          <w:i/>
          <w:szCs w:val="24"/>
        </w:rPr>
        <w:t>Քայլ</w:t>
      </w:r>
      <w:r w:rsidRPr="006B1387">
        <w:rPr>
          <w:rFonts w:ascii="Sylfaen" w:hAnsi="Sylfaen"/>
          <w:b/>
          <w:i/>
          <w:szCs w:val="24"/>
          <w:lang w:val="af-ZA"/>
        </w:rPr>
        <w:t xml:space="preserve"> 5.</w:t>
      </w:r>
      <w:r w:rsidR="00856E5A" w:rsidRPr="006B1387">
        <w:rPr>
          <w:rFonts w:ascii="Sylfaen" w:hAnsi="Sylfaen"/>
          <w:b/>
          <w:i/>
          <w:szCs w:val="24"/>
          <w:lang w:val="af-ZA"/>
        </w:rPr>
        <w:t xml:space="preserve"> </w:t>
      </w:r>
      <w:r w:rsidR="00387086">
        <w:rPr>
          <w:rFonts w:ascii="Sylfaen" w:hAnsi="Sylfaen"/>
          <w:b/>
          <w:i/>
          <w:szCs w:val="24"/>
        </w:rPr>
        <w:t>ՀԶՔԾ</w:t>
      </w:r>
      <w:r w:rsidR="00387086" w:rsidRPr="006B1387">
        <w:rPr>
          <w:rFonts w:ascii="Sylfaen" w:hAnsi="Sylfaen"/>
          <w:b/>
          <w:i/>
          <w:szCs w:val="24"/>
          <w:lang w:val="af-ZA"/>
        </w:rPr>
        <w:t>-</w:t>
      </w:r>
      <w:r w:rsidR="00387086">
        <w:rPr>
          <w:rFonts w:ascii="Sylfaen" w:hAnsi="Sylfaen"/>
          <w:b/>
          <w:i/>
          <w:szCs w:val="24"/>
        </w:rPr>
        <w:t>ի</w:t>
      </w:r>
      <w:r w:rsidR="00387086" w:rsidRPr="006B1387">
        <w:rPr>
          <w:rFonts w:ascii="Sylfaen" w:hAnsi="Sylfaen"/>
          <w:b/>
          <w:i/>
          <w:szCs w:val="24"/>
          <w:lang w:val="af-ZA"/>
        </w:rPr>
        <w:t xml:space="preserve"> </w:t>
      </w:r>
      <w:r w:rsidR="00EB4979">
        <w:rPr>
          <w:rFonts w:ascii="Sylfaen" w:hAnsi="Sylfaen"/>
          <w:b/>
          <w:i/>
          <w:szCs w:val="24"/>
          <w:lang w:val="af-ZA"/>
        </w:rPr>
        <w:t xml:space="preserve">նախագծի </w:t>
      </w:r>
      <w:r w:rsidR="00387086">
        <w:rPr>
          <w:rFonts w:ascii="Sylfaen" w:hAnsi="Sylfaen"/>
          <w:b/>
          <w:i/>
          <w:szCs w:val="24"/>
        </w:rPr>
        <w:t>մշակման</w:t>
      </w:r>
      <w:r w:rsidR="00387086" w:rsidRPr="006B1387">
        <w:rPr>
          <w:rFonts w:ascii="Sylfaen" w:hAnsi="Sylfaen"/>
          <w:b/>
          <w:i/>
          <w:szCs w:val="24"/>
          <w:lang w:val="af-ZA"/>
        </w:rPr>
        <w:t xml:space="preserve">, </w:t>
      </w:r>
      <w:r w:rsidR="00387086">
        <w:rPr>
          <w:rFonts w:ascii="Sylfaen" w:hAnsi="Sylfaen"/>
          <w:b/>
          <w:i/>
          <w:szCs w:val="24"/>
        </w:rPr>
        <w:t>քննարկման</w:t>
      </w:r>
      <w:r w:rsidR="00387086" w:rsidRPr="006B1387">
        <w:rPr>
          <w:rFonts w:ascii="Sylfaen" w:hAnsi="Sylfaen"/>
          <w:b/>
          <w:i/>
          <w:szCs w:val="24"/>
          <w:lang w:val="af-ZA"/>
        </w:rPr>
        <w:t xml:space="preserve"> </w:t>
      </w:r>
      <w:r w:rsidR="00387086">
        <w:rPr>
          <w:rFonts w:ascii="Sylfaen" w:hAnsi="Sylfaen"/>
          <w:b/>
          <w:i/>
          <w:szCs w:val="24"/>
        </w:rPr>
        <w:t>և</w:t>
      </w:r>
      <w:r w:rsidR="00387086" w:rsidRPr="006B1387">
        <w:rPr>
          <w:rFonts w:ascii="Sylfaen" w:hAnsi="Sylfaen"/>
          <w:b/>
          <w:i/>
          <w:szCs w:val="24"/>
          <w:lang w:val="af-ZA"/>
        </w:rPr>
        <w:t xml:space="preserve"> </w:t>
      </w:r>
      <w:r w:rsidR="00387086">
        <w:rPr>
          <w:rFonts w:ascii="Sylfaen" w:hAnsi="Sylfaen"/>
          <w:b/>
          <w:i/>
          <w:szCs w:val="24"/>
        </w:rPr>
        <w:t>հաստատման</w:t>
      </w:r>
      <w:r w:rsidR="00387086" w:rsidRPr="006B1387">
        <w:rPr>
          <w:rFonts w:ascii="Sylfaen" w:hAnsi="Sylfaen"/>
          <w:b/>
          <w:i/>
          <w:szCs w:val="24"/>
          <w:lang w:val="af-ZA"/>
        </w:rPr>
        <w:t xml:space="preserve"> </w:t>
      </w:r>
      <w:r w:rsidR="00387086">
        <w:rPr>
          <w:rFonts w:ascii="Sylfaen" w:hAnsi="Sylfaen"/>
          <w:b/>
          <w:i/>
          <w:szCs w:val="24"/>
        </w:rPr>
        <w:t>ժամանակացույցի</w:t>
      </w:r>
      <w:r w:rsidR="00387086" w:rsidRPr="006B1387">
        <w:rPr>
          <w:rFonts w:ascii="Sylfaen" w:hAnsi="Sylfaen"/>
          <w:b/>
          <w:i/>
          <w:szCs w:val="24"/>
          <w:lang w:val="af-ZA"/>
        </w:rPr>
        <w:t xml:space="preserve"> </w:t>
      </w:r>
      <w:r w:rsidR="00387086">
        <w:rPr>
          <w:rFonts w:ascii="Sylfaen" w:hAnsi="Sylfaen"/>
          <w:b/>
          <w:i/>
          <w:szCs w:val="24"/>
        </w:rPr>
        <w:t>և</w:t>
      </w:r>
      <w:r w:rsidR="00387086" w:rsidRPr="006B1387">
        <w:rPr>
          <w:rFonts w:ascii="Sylfaen" w:hAnsi="Sylfaen"/>
          <w:b/>
          <w:i/>
          <w:szCs w:val="24"/>
          <w:lang w:val="af-ZA"/>
        </w:rPr>
        <w:t xml:space="preserve"> </w:t>
      </w:r>
      <w:r w:rsidR="00387086">
        <w:rPr>
          <w:rFonts w:ascii="Sylfaen" w:hAnsi="Sylfaen"/>
          <w:b/>
          <w:i/>
          <w:szCs w:val="24"/>
        </w:rPr>
        <w:t>մեթոդական</w:t>
      </w:r>
      <w:r w:rsidR="00387086" w:rsidRPr="006B1387">
        <w:rPr>
          <w:rFonts w:ascii="Sylfaen" w:hAnsi="Sylfaen"/>
          <w:b/>
          <w:i/>
          <w:szCs w:val="24"/>
          <w:lang w:val="af-ZA"/>
        </w:rPr>
        <w:t xml:space="preserve"> </w:t>
      </w:r>
      <w:r w:rsidR="00387086">
        <w:rPr>
          <w:rFonts w:ascii="Sylfaen" w:hAnsi="Sylfaen"/>
          <w:b/>
          <w:i/>
          <w:szCs w:val="24"/>
        </w:rPr>
        <w:t>ցուցումների</w:t>
      </w:r>
      <w:r w:rsidR="00387086" w:rsidRPr="006B1387">
        <w:rPr>
          <w:rFonts w:ascii="Sylfaen" w:hAnsi="Sylfaen"/>
          <w:b/>
          <w:i/>
          <w:szCs w:val="24"/>
          <w:lang w:val="af-ZA"/>
        </w:rPr>
        <w:t xml:space="preserve"> </w:t>
      </w:r>
      <w:r w:rsidR="00387086">
        <w:rPr>
          <w:rFonts w:ascii="Sylfaen" w:hAnsi="Sylfaen"/>
          <w:b/>
          <w:i/>
          <w:szCs w:val="24"/>
        </w:rPr>
        <w:t>տրամադրում</w:t>
      </w:r>
      <w:r w:rsidR="00065A0A" w:rsidRPr="006B1387">
        <w:rPr>
          <w:rFonts w:ascii="Sylfaen" w:hAnsi="Sylfaen"/>
          <w:b/>
          <w:i/>
          <w:szCs w:val="24"/>
          <w:lang w:val="af-ZA"/>
        </w:rPr>
        <w:t xml:space="preserve"> </w:t>
      </w:r>
      <w:r w:rsidR="00065A0A">
        <w:rPr>
          <w:rFonts w:ascii="Sylfaen" w:hAnsi="Sylfaen"/>
          <w:b/>
          <w:i/>
          <w:szCs w:val="24"/>
        </w:rPr>
        <w:t>ՀԱԽ</w:t>
      </w:r>
      <w:r w:rsidR="00065A0A" w:rsidRPr="006B1387">
        <w:rPr>
          <w:rFonts w:ascii="Sylfaen" w:hAnsi="Sylfaen"/>
          <w:b/>
          <w:i/>
          <w:szCs w:val="24"/>
          <w:lang w:val="af-ZA"/>
        </w:rPr>
        <w:t>-</w:t>
      </w:r>
      <w:r w:rsidR="00065A0A">
        <w:rPr>
          <w:rFonts w:ascii="Sylfaen" w:hAnsi="Sylfaen"/>
          <w:b/>
          <w:i/>
          <w:szCs w:val="24"/>
        </w:rPr>
        <w:t>երին</w:t>
      </w:r>
      <w:r w:rsidR="00387086" w:rsidRPr="006B1387">
        <w:rPr>
          <w:rFonts w:ascii="Sylfaen" w:hAnsi="Sylfaen"/>
          <w:b/>
          <w:i/>
          <w:szCs w:val="24"/>
          <w:lang w:val="af-ZA"/>
        </w:rPr>
        <w:t xml:space="preserve">, </w:t>
      </w:r>
      <w:r w:rsidR="00387086">
        <w:rPr>
          <w:rFonts w:ascii="Sylfaen" w:hAnsi="Sylfaen"/>
          <w:b/>
          <w:i/>
          <w:szCs w:val="24"/>
        </w:rPr>
        <w:t>ընդունում</w:t>
      </w:r>
      <w:r w:rsidR="00387086" w:rsidRPr="006B1387">
        <w:rPr>
          <w:rFonts w:ascii="Sylfaen" w:hAnsi="Sylfaen"/>
          <w:b/>
          <w:i/>
          <w:szCs w:val="24"/>
          <w:lang w:val="af-ZA"/>
        </w:rPr>
        <w:t xml:space="preserve"> </w:t>
      </w:r>
      <w:r w:rsidR="00387086">
        <w:rPr>
          <w:rFonts w:ascii="Sylfaen" w:hAnsi="Sylfaen"/>
          <w:b/>
          <w:i/>
          <w:szCs w:val="24"/>
        </w:rPr>
        <w:t>և</w:t>
      </w:r>
      <w:r w:rsidR="00387086" w:rsidRPr="006B1387">
        <w:rPr>
          <w:rFonts w:ascii="Sylfaen" w:hAnsi="Sylfaen"/>
          <w:b/>
          <w:i/>
          <w:szCs w:val="24"/>
          <w:lang w:val="af-ZA"/>
        </w:rPr>
        <w:t xml:space="preserve"> </w:t>
      </w:r>
      <w:r w:rsidR="00387086">
        <w:rPr>
          <w:rFonts w:ascii="Sylfaen" w:hAnsi="Sylfaen"/>
          <w:b/>
          <w:i/>
          <w:szCs w:val="24"/>
        </w:rPr>
        <w:t>ծանոթացում</w:t>
      </w:r>
    </w:p>
    <w:p w:rsidR="00856E5A" w:rsidRPr="00387086" w:rsidRDefault="00856E5A" w:rsidP="00891814">
      <w:pPr>
        <w:spacing w:after="0"/>
        <w:jc w:val="both"/>
        <w:rPr>
          <w:rFonts w:ascii="Sylfaen" w:hAnsi="Sylfaen" w:cs="Sylfaen"/>
          <w:sz w:val="16"/>
          <w:szCs w:val="16"/>
          <w:lang w:val="af-ZA"/>
        </w:rPr>
      </w:pPr>
    </w:p>
    <w:p w:rsidR="00F034DA" w:rsidRDefault="00F034DA" w:rsidP="00F043A9">
      <w:pPr>
        <w:spacing w:after="0"/>
        <w:ind w:firstLine="720"/>
        <w:jc w:val="both"/>
        <w:rPr>
          <w:rFonts w:ascii="Sylfaen" w:hAnsi="Sylfaen" w:cs="Sylfaen"/>
          <w:lang w:val="af-ZA"/>
        </w:rPr>
      </w:pPr>
      <w:r>
        <w:rPr>
          <w:rFonts w:ascii="Sylfaen" w:hAnsi="Sylfaen" w:cs="Sylfaen"/>
          <w:lang w:val="af-ZA"/>
        </w:rPr>
        <w:t>Հ</w:t>
      </w:r>
      <w:r w:rsidR="00CD2F19">
        <w:rPr>
          <w:rFonts w:ascii="Sylfaen" w:hAnsi="Sylfaen" w:cs="Sylfaen"/>
          <w:lang w:val="af-ZA"/>
        </w:rPr>
        <w:t>ԶՔԾ ԿՀ-ի նախագահ</w:t>
      </w:r>
      <w:r>
        <w:rPr>
          <w:rFonts w:ascii="Sylfaen" w:hAnsi="Sylfaen" w:cs="Sylfaen"/>
          <w:lang w:val="af-ZA"/>
        </w:rPr>
        <w:t xml:space="preserve">ը </w:t>
      </w:r>
      <w:r w:rsidR="00671CE6">
        <w:rPr>
          <w:rFonts w:ascii="Sylfaen" w:hAnsi="Sylfaen" w:cs="Sylfaen"/>
          <w:lang w:val="af-ZA"/>
        </w:rPr>
        <w:t>համայնքի ղեկավ</w:t>
      </w:r>
      <w:r>
        <w:rPr>
          <w:rFonts w:ascii="Sylfaen" w:hAnsi="Sylfaen" w:cs="Sylfaen"/>
          <w:lang w:val="af-ZA"/>
        </w:rPr>
        <w:t>ար</w:t>
      </w:r>
      <w:r w:rsidR="00671CE6">
        <w:rPr>
          <w:rFonts w:ascii="Sylfaen" w:hAnsi="Sylfaen" w:cs="Sylfaen"/>
          <w:lang w:val="af-ZA"/>
        </w:rPr>
        <w:t>ի միջոցով</w:t>
      </w:r>
      <w:r>
        <w:rPr>
          <w:rFonts w:ascii="Sylfaen" w:hAnsi="Sylfaen" w:cs="Sylfaen"/>
          <w:lang w:val="af-ZA"/>
        </w:rPr>
        <w:t xml:space="preserve"> </w:t>
      </w:r>
      <w:r w:rsidR="00CD2F19">
        <w:rPr>
          <w:rFonts w:ascii="Sylfaen" w:hAnsi="Sylfaen" w:cs="Sylfaen"/>
          <w:lang w:val="af-ZA"/>
        </w:rPr>
        <w:t>համայնքի աշխատակազմի բաժիններին, համայնքային կազմակերպություններին, ըստ ՏԻՄ-երի գործունեության ուղղությունների ձևավորված</w:t>
      </w:r>
      <w:r>
        <w:rPr>
          <w:rFonts w:ascii="Sylfaen" w:hAnsi="Sylfaen" w:cs="Sylfaen"/>
          <w:lang w:val="af-ZA"/>
        </w:rPr>
        <w:t xml:space="preserve"> ՀԱԽ-</w:t>
      </w:r>
      <w:r w:rsidR="00CD2F19">
        <w:rPr>
          <w:rFonts w:ascii="Sylfaen" w:hAnsi="Sylfaen" w:cs="Sylfaen"/>
          <w:lang w:val="af-ZA"/>
        </w:rPr>
        <w:t>եր</w:t>
      </w:r>
      <w:r>
        <w:rPr>
          <w:rFonts w:ascii="Sylfaen" w:hAnsi="Sylfaen" w:cs="Sylfaen"/>
          <w:lang w:val="af-ZA"/>
        </w:rPr>
        <w:t>ին</w:t>
      </w:r>
      <w:r w:rsidR="00671CE6">
        <w:rPr>
          <w:rFonts w:ascii="Sylfaen" w:hAnsi="Sylfaen" w:cs="Sylfaen"/>
          <w:lang w:val="af-ZA"/>
        </w:rPr>
        <w:t>, այլ շահագրգիռ անձանց</w:t>
      </w:r>
      <w:r w:rsidR="00CD2F19">
        <w:rPr>
          <w:rFonts w:ascii="Sylfaen" w:hAnsi="Sylfaen" w:cs="Sylfaen"/>
          <w:lang w:val="af-ZA"/>
        </w:rPr>
        <w:t xml:space="preserve"> </w:t>
      </w:r>
      <w:r w:rsidR="00671CE6">
        <w:rPr>
          <w:rFonts w:ascii="Sylfaen" w:hAnsi="Sylfaen" w:cs="Sylfaen"/>
          <w:lang w:val="af-ZA"/>
        </w:rPr>
        <w:t>է</w:t>
      </w:r>
      <w:r>
        <w:rPr>
          <w:rFonts w:ascii="Sylfaen" w:hAnsi="Sylfaen" w:cs="Sylfaen"/>
          <w:lang w:val="af-ZA"/>
        </w:rPr>
        <w:t xml:space="preserve"> տրամադրում </w:t>
      </w:r>
      <w:r w:rsidR="00CD2F19">
        <w:rPr>
          <w:rFonts w:ascii="Sylfaen" w:hAnsi="Sylfaen" w:cs="Sylfaen"/>
          <w:lang w:val="af-ZA"/>
        </w:rPr>
        <w:t>ՀԶ</w:t>
      </w:r>
      <w:r>
        <w:rPr>
          <w:rFonts w:ascii="Sylfaen" w:hAnsi="Sylfaen" w:cs="Sylfaen"/>
          <w:lang w:val="af-ZA"/>
        </w:rPr>
        <w:t>Ք</w:t>
      </w:r>
      <w:r w:rsidR="00CD2F19">
        <w:rPr>
          <w:rFonts w:ascii="Sylfaen" w:hAnsi="Sylfaen" w:cs="Sylfaen"/>
          <w:lang w:val="af-ZA"/>
        </w:rPr>
        <w:t>Ծ-</w:t>
      </w:r>
      <w:r>
        <w:rPr>
          <w:rFonts w:ascii="Sylfaen" w:hAnsi="Sylfaen" w:cs="Sylfaen"/>
          <w:lang w:val="af-ZA"/>
        </w:rPr>
        <w:t xml:space="preserve">ի </w:t>
      </w:r>
      <w:r w:rsidR="00D84D51">
        <w:rPr>
          <w:rFonts w:ascii="Sylfaen" w:hAnsi="Sylfaen" w:cs="Sylfaen"/>
          <w:lang w:val="af-ZA"/>
        </w:rPr>
        <w:t xml:space="preserve">նախագծի </w:t>
      </w:r>
      <w:r>
        <w:rPr>
          <w:rFonts w:ascii="Sylfaen" w:hAnsi="Sylfaen" w:cs="Sylfaen"/>
          <w:lang w:val="af-ZA"/>
        </w:rPr>
        <w:t>մշակման</w:t>
      </w:r>
      <w:r w:rsidR="00CD2F19">
        <w:rPr>
          <w:rFonts w:ascii="Sylfaen" w:hAnsi="Sylfaen" w:cs="Sylfaen"/>
          <w:lang w:val="af-ZA"/>
        </w:rPr>
        <w:t>, քննարկման</w:t>
      </w:r>
      <w:r>
        <w:rPr>
          <w:rFonts w:ascii="Sylfaen" w:hAnsi="Sylfaen" w:cs="Sylfaen"/>
          <w:lang w:val="af-ZA"/>
        </w:rPr>
        <w:t xml:space="preserve"> և </w:t>
      </w:r>
      <w:r w:rsidR="00CD2F19">
        <w:rPr>
          <w:rFonts w:ascii="Sylfaen" w:hAnsi="Sylfaen" w:cs="Sylfaen"/>
          <w:lang w:val="af-ZA"/>
        </w:rPr>
        <w:t>հաստատման ժամանակացույցը և</w:t>
      </w:r>
      <w:r>
        <w:rPr>
          <w:rFonts w:ascii="Sylfaen" w:hAnsi="Sylfaen" w:cs="Sylfaen"/>
          <w:lang w:val="af-ZA"/>
        </w:rPr>
        <w:t xml:space="preserve"> մեթոդական </w:t>
      </w:r>
      <w:r>
        <w:rPr>
          <w:rFonts w:ascii="Sylfaen" w:hAnsi="Sylfaen" w:cs="Sylfaen"/>
          <w:lang w:val="af-ZA"/>
        </w:rPr>
        <w:lastRenderedPageBreak/>
        <w:t>ցուցումներ</w:t>
      </w:r>
      <w:r w:rsidR="00CD2F19">
        <w:rPr>
          <w:rFonts w:ascii="Sylfaen" w:hAnsi="Sylfaen" w:cs="Sylfaen"/>
          <w:lang w:val="af-ZA"/>
        </w:rPr>
        <w:t>ը:</w:t>
      </w:r>
      <w:r>
        <w:rPr>
          <w:rFonts w:ascii="Sylfaen" w:hAnsi="Sylfaen" w:cs="Sylfaen"/>
          <w:lang w:val="af-ZA"/>
        </w:rPr>
        <w:t xml:space="preserve"> </w:t>
      </w:r>
      <w:r w:rsidR="008C3C8E">
        <w:rPr>
          <w:rFonts w:ascii="Sylfaen" w:hAnsi="Sylfaen" w:cs="Sylfaen"/>
          <w:lang w:val="af-ZA"/>
        </w:rPr>
        <w:t xml:space="preserve">Վերջիններս </w:t>
      </w:r>
      <w:r>
        <w:rPr>
          <w:rFonts w:ascii="Sylfaen" w:hAnsi="Sylfaen" w:cs="Sylfaen"/>
          <w:lang w:val="af-ZA"/>
        </w:rPr>
        <w:t>պետք է մանրակրկիտ ձևով ծանոթանան ստացված տեղեկատվությանը, որպեսզի հստակ պատկերացնեն իրենց առջև դրված խնդիրները</w:t>
      </w:r>
      <w:r w:rsidR="00671CE6">
        <w:rPr>
          <w:rFonts w:ascii="Sylfaen" w:hAnsi="Sylfaen" w:cs="Sylfaen"/>
          <w:lang w:val="af-ZA"/>
        </w:rPr>
        <w:t>,</w:t>
      </w:r>
      <w:r>
        <w:rPr>
          <w:rFonts w:ascii="Sylfaen" w:hAnsi="Sylfaen" w:cs="Sylfaen"/>
          <w:lang w:val="af-ZA"/>
        </w:rPr>
        <w:t xml:space="preserve"> անելիքները</w:t>
      </w:r>
      <w:r w:rsidR="00671CE6">
        <w:rPr>
          <w:rFonts w:ascii="Sylfaen" w:hAnsi="Sylfaen" w:cs="Sylfaen"/>
          <w:lang w:val="af-ZA"/>
        </w:rPr>
        <w:t xml:space="preserve"> և ժամկետները</w:t>
      </w:r>
      <w:r>
        <w:rPr>
          <w:rFonts w:ascii="Sylfaen" w:hAnsi="Sylfaen" w:cs="Sylfaen"/>
          <w:lang w:val="af-ZA"/>
        </w:rPr>
        <w:t>` հաստատված ժամանակացույցին համապատասխան:</w:t>
      </w:r>
    </w:p>
    <w:p w:rsidR="00BC1043" w:rsidRDefault="00BC1043" w:rsidP="00F043A9">
      <w:pPr>
        <w:spacing w:after="0"/>
        <w:ind w:firstLine="720"/>
        <w:jc w:val="both"/>
        <w:rPr>
          <w:rFonts w:ascii="Sylfaen" w:hAnsi="Sylfaen" w:cs="Sylfaen"/>
          <w:lang w:val="af-ZA"/>
        </w:rPr>
      </w:pPr>
    </w:p>
    <w:p w:rsidR="00F034DA" w:rsidRDefault="00F034DA" w:rsidP="00671CE6">
      <w:pPr>
        <w:spacing w:after="0"/>
        <w:jc w:val="both"/>
        <w:rPr>
          <w:rFonts w:ascii="Sylfaen" w:hAnsi="Sylfaen" w:cs="Sylfaen"/>
          <w:lang w:val="af-ZA"/>
        </w:rPr>
      </w:pPr>
    </w:p>
    <w:p w:rsidR="00F034DA" w:rsidRDefault="00F034DA" w:rsidP="00F043A9">
      <w:pPr>
        <w:spacing w:after="0"/>
        <w:ind w:left="900" w:hanging="900"/>
        <w:rPr>
          <w:rFonts w:ascii="Sylfaen" w:hAnsi="Sylfaen" w:cs="Sylfaen"/>
          <w:b/>
          <w:i/>
          <w:lang w:val="af-ZA"/>
        </w:rPr>
      </w:pPr>
      <w:r>
        <w:rPr>
          <w:rFonts w:ascii="Sylfaen" w:hAnsi="Sylfaen" w:cs="Sylfaen"/>
          <w:b/>
          <w:i/>
          <w:lang w:val="af-ZA"/>
        </w:rPr>
        <w:t xml:space="preserve">Քայլ </w:t>
      </w:r>
      <w:r w:rsidR="00671CE6">
        <w:rPr>
          <w:rFonts w:ascii="Sylfaen" w:hAnsi="Sylfaen" w:cs="Sylfaen"/>
          <w:b/>
          <w:i/>
          <w:lang w:val="af-ZA"/>
        </w:rPr>
        <w:t>6</w:t>
      </w:r>
      <w:r>
        <w:rPr>
          <w:rFonts w:ascii="Sylfaen" w:hAnsi="Sylfaen" w:cs="Sylfaen"/>
          <w:b/>
          <w:i/>
          <w:lang w:val="af-ZA"/>
        </w:rPr>
        <w:t xml:space="preserve">. </w:t>
      </w:r>
      <w:r w:rsidR="00671CE6">
        <w:rPr>
          <w:rFonts w:ascii="Sylfaen" w:hAnsi="Sylfaen" w:cs="Sylfaen"/>
          <w:b/>
          <w:i/>
          <w:lang w:val="af-ZA"/>
        </w:rPr>
        <w:t>Ըստ ՏԻՄ-երի գործունեության առանձին ոլորտների՝</w:t>
      </w:r>
      <w:r>
        <w:rPr>
          <w:rFonts w:ascii="Sylfaen" w:hAnsi="Sylfaen" w:cs="Sylfaen"/>
          <w:b/>
          <w:i/>
          <w:lang w:val="af-ZA"/>
        </w:rPr>
        <w:t xml:space="preserve"> համայնքի իրավիճակի </w:t>
      </w:r>
      <w:r w:rsidR="005F5582">
        <w:rPr>
          <w:rFonts w:ascii="Sylfaen" w:hAnsi="Sylfaen" w:cs="Sylfaen"/>
          <w:b/>
          <w:i/>
          <w:lang w:val="af-ZA"/>
        </w:rPr>
        <w:t xml:space="preserve">բնութագրում, </w:t>
      </w:r>
      <w:r>
        <w:rPr>
          <w:rFonts w:ascii="Sylfaen" w:hAnsi="Sylfaen" w:cs="Sylfaen"/>
          <w:b/>
          <w:i/>
          <w:lang w:val="af-ZA"/>
        </w:rPr>
        <w:t>վերլուծու</w:t>
      </w:r>
      <w:r w:rsidR="005F5582">
        <w:rPr>
          <w:rFonts w:ascii="Sylfaen" w:hAnsi="Sylfaen" w:cs="Sylfaen"/>
          <w:b/>
          <w:i/>
          <w:lang w:val="af-ZA"/>
        </w:rPr>
        <w:t>մ</w:t>
      </w:r>
      <w:r>
        <w:rPr>
          <w:rFonts w:ascii="Sylfaen" w:hAnsi="Sylfaen" w:cs="Sylfaen"/>
          <w:b/>
          <w:i/>
          <w:lang w:val="af-ZA"/>
        </w:rPr>
        <w:t xml:space="preserve">, կարիքների </w:t>
      </w:r>
      <w:r w:rsidR="00671CE6">
        <w:rPr>
          <w:rFonts w:ascii="Sylfaen" w:hAnsi="Sylfaen" w:cs="Sylfaen"/>
          <w:b/>
          <w:i/>
          <w:lang w:val="af-ZA"/>
        </w:rPr>
        <w:t xml:space="preserve">գնահատում </w:t>
      </w:r>
      <w:r>
        <w:rPr>
          <w:rFonts w:ascii="Sylfaen" w:hAnsi="Sylfaen" w:cs="Sylfaen"/>
          <w:b/>
          <w:i/>
          <w:lang w:val="af-ZA"/>
        </w:rPr>
        <w:t>և հիմնախնդիրների բացահայտում,</w:t>
      </w:r>
      <w:r w:rsidR="00B3208B">
        <w:rPr>
          <w:rFonts w:ascii="Sylfaen" w:hAnsi="Sylfaen" w:cs="Sylfaen"/>
          <w:b/>
          <w:i/>
          <w:lang w:val="af-ZA"/>
        </w:rPr>
        <w:t xml:space="preserve"> ոլորտային հիմնական ցուցանիշների սահմանում և գնահատում</w:t>
      </w:r>
      <w:r w:rsidR="00DB69A4">
        <w:rPr>
          <w:rFonts w:ascii="Sylfaen" w:hAnsi="Sylfaen" w:cs="Sylfaen"/>
          <w:b/>
          <w:i/>
          <w:lang w:val="af-ZA"/>
        </w:rPr>
        <w:t>,</w:t>
      </w:r>
      <w:r>
        <w:rPr>
          <w:rFonts w:ascii="Sylfaen" w:hAnsi="Sylfaen" w:cs="Sylfaen"/>
          <w:b/>
          <w:i/>
          <w:lang w:val="af-ZA"/>
        </w:rPr>
        <w:t xml:space="preserve"> փաստաթղթավորում և ներկայացում </w:t>
      </w:r>
      <w:r w:rsidR="00671CE6">
        <w:rPr>
          <w:rFonts w:ascii="Sylfaen" w:hAnsi="Sylfaen" w:cs="Sylfaen"/>
          <w:b/>
          <w:i/>
          <w:lang w:val="af-ZA"/>
        </w:rPr>
        <w:t>ՀԶՔԾ ԿՀ-</w:t>
      </w:r>
      <w:r>
        <w:rPr>
          <w:rFonts w:ascii="Sylfaen" w:hAnsi="Sylfaen" w:cs="Sylfaen"/>
          <w:b/>
          <w:i/>
          <w:lang w:val="af-ZA"/>
        </w:rPr>
        <w:t>ին</w:t>
      </w:r>
    </w:p>
    <w:p w:rsidR="00F034DA" w:rsidRPr="005C5C24" w:rsidRDefault="00F034DA" w:rsidP="005C5C24">
      <w:pPr>
        <w:spacing w:after="0"/>
        <w:rPr>
          <w:rFonts w:ascii="Sylfaen" w:hAnsi="Sylfaen" w:cs="Sylfaen"/>
          <w:b/>
          <w:i/>
          <w:sz w:val="16"/>
          <w:szCs w:val="16"/>
          <w:lang w:val="af-ZA"/>
        </w:rPr>
      </w:pPr>
    </w:p>
    <w:p w:rsidR="00644765" w:rsidRDefault="005C5C24" w:rsidP="00F043A9">
      <w:pPr>
        <w:spacing w:after="0"/>
        <w:ind w:firstLine="720"/>
        <w:jc w:val="both"/>
        <w:rPr>
          <w:rFonts w:ascii="Sylfaen" w:hAnsi="Sylfaen" w:cs="Sylfaen"/>
          <w:lang w:val="af-ZA"/>
        </w:rPr>
      </w:pPr>
      <w:r>
        <w:rPr>
          <w:rFonts w:ascii="Sylfaen" w:hAnsi="Sylfaen" w:cs="Sylfaen"/>
          <w:lang w:val="af-ZA"/>
        </w:rPr>
        <w:t>Համայնքի աշխատակազմի բաժինները, համայնքային կազմակերպությունները, Հ</w:t>
      </w:r>
      <w:r w:rsidR="00F034DA">
        <w:rPr>
          <w:rFonts w:ascii="Sylfaen" w:hAnsi="Sylfaen" w:cs="Sylfaen"/>
          <w:lang w:val="af-ZA"/>
        </w:rPr>
        <w:t>ԱԽ</w:t>
      </w:r>
      <w:r w:rsidR="003B69BF">
        <w:rPr>
          <w:rFonts w:ascii="Sylfaen" w:hAnsi="Sylfaen" w:cs="Sylfaen"/>
          <w:lang w:val="af-ZA"/>
        </w:rPr>
        <w:t>-</w:t>
      </w:r>
      <w:r w:rsidR="00F034DA">
        <w:rPr>
          <w:rFonts w:ascii="Sylfaen" w:hAnsi="Sylfaen" w:cs="Sylfaen"/>
          <w:lang w:val="af-ZA"/>
        </w:rPr>
        <w:t>երը</w:t>
      </w:r>
      <w:r w:rsidR="003B69BF">
        <w:rPr>
          <w:rFonts w:ascii="Sylfaen" w:hAnsi="Sylfaen" w:cs="Sylfaen"/>
          <w:lang w:val="af-ZA"/>
        </w:rPr>
        <w:t>, շահագրգիռ այլ անձիք</w:t>
      </w:r>
      <w:r w:rsidR="00F034DA">
        <w:rPr>
          <w:rFonts w:ascii="Sylfaen" w:hAnsi="Sylfaen" w:cs="Sylfaen"/>
          <w:lang w:val="af-ZA"/>
        </w:rPr>
        <w:t xml:space="preserve"> համատեղ ջանքերով պետք է </w:t>
      </w:r>
      <w:r w:rsidR="003B69BF">
        <w:rPr>
          <w:rFonts w:ascii="Sylfaen" w:hAnsi="Sylfaen" w:cs="Sylfaen"/>
          <w:lang w:val="af-ZA"/>
        </w:rPr>
        <w:t>նկարագրեն</w:t>
      </w:r>
      <w:r w:rsidR="0073358B">
        <w:rPr>
          <w:rFonts w:ascii="Sylfaen" w:hAnsi="Sylfaen" w:cs="Sylfaen"/>
          <w:lang w:val="af-ZA"/>
        </w:rPr>
        <w:t xml:space="preserve"> և</w:t>
      </w:r>
      <w:r w:rsidR="003B69BF">
        <w:rPr>
          <w:rFonts w:ascii="Sylfaen" w:hAnsi="Sylfaen" w:cs="Sylfaen"/>
          <w:lang w:val="af-ZA"/>
        </w:rPr>
        <w:t xml:space="preserve"> </w:t>
      </w:r>
      <w:r w:rsidR="00F034DA">
        <w:rPr>
          <w:rFonts w:ascii="Sylfaen" w:hAnsi="Sylfaen" w:cs="Sylfaen"/>
          <w:lang w:val="af-ZA"/>
        </w:rPr>
        <w:t>վերլուծեն համայնքի իրավիճակը</w:t>
      </w:r>
      <w:r w:rsidR="003B69BF">
        <w:rPr>
          <w:rFonts w:ascii="Sylfaen" w:hAnsi="Sylfaen" w:cs="Sylfaen"/>
          <w:lang w:val="af-ZA"/>
        </w:rPr>
        <w:t xml:space="preserve"> </w:t>
      </w:r>
      <w:r w:rsidR="003B69BF" w:rsidRPr="006B1387">
        <w:rPr>
          <w:rFonts w:ascii="Sylfaen" w:hAnsi="Sylfaen"/>
          <w:lang w:val="af-ZA"/>
        </w:rPr>
        <w:t>(</w:t>
      </w:r>
      <w:r w:rsidR="003B69BF">
        <w:rPr>
          <w:rFonts w:ascii="Sylfaen" w:hAnsi="Sylfaen"/>
          <w:lang w:val="ru-RU"/>
        </w:rPr>
        <w:t>ընդհանուր</w:t>
      </w:r>
      <w:r w:rsidR="003B69BF" w:rsidRPr="006B1387">
        <w:rPr>
          <w:rFonts w:ascii="Sylfaen" w:hAnsi="Sylfaen"/>
          <w:lang w:val="af-ZA"/>
        </w:rPr>
        <w:t xml:space="preserve"> </w:t>
      </w:r>
      <w:r w:rsidR="003B69BF">
        <w:rPr>
          <w:rFonts w:ascii="Sylfaen" w:hAnsi="Sylfaen"/>
        </w:rPr>
        <w:t>և</w:t>
      </w:r>
      <w:r w:rsidR="003B69BF" w:rsidRPr="006B1387">
        <w:rPr>
          <w:rFonts w:ascii="Sylfaen" w:hAnsi="Sylfaen"/>
          <w:lang w:val="af-ZA"/>
        </w:rPr>
        <w:t>/</w:t>
      </w:r>
      <w:r w:rsidR="003B69BF">
        <w:rPr>
          <w:rFonts w:ascii="Sylfaen" w:hAnsi="Sylfaen"/>
          <w:lang w:val="ru-RU"/>
        </w:rPr>
        <w:t>կամ</w:t>
      </w:r>
      <w:r w:rsidR="003B69BF" w:rsidRPr="006B1387">
        <w:rPr>
          <w:rFonts w:ascii="Sylfaen" w:hAnsi="Sylfaen"/>
          <w:lang w:val="af-ZA"/>
        </w:rPr>
        <w:t xml:space="preserve"> </w:t>
      </w:r>
      <w:r w:rsidR="003B69BF">
        <w:rPr>
          <w:rFonts w:ascii="Sylfaen" w:hAnsi="Sylfaen"/>
          <w:lang w:val="ru-RU"/>
        </w:rPr>
        <w:t>ոլորտային</w:t>
      </w:r>
      <w:r w:rsidR="003B69BF">
        <w:rPr>
          <w:rStyle w:val="FootnoteReference"/>
          <w:rFonts w:ascii="Sylfaen" w:hAnsi="Sylfaen"/>
          <w:lang w:val="ru-RU"/>
        </w:rPr>
        <w:footnoteReference w:id="5"/>
      </w:r>
      <w:r w:rsidR="003B69BF" w:rsidRPr="006B1387">
        <w:rPr>
          <w:rFonts w:ascii="Sylfaen" w:hAnsi="Sylfaen"/>
          <w:lang w:val="af-ZA"/>
        </w:rPr>
        <w:t>)</w:t>
      </w:r>
      <w:r w:rsidR="00F034DA">
        <w:rPr>
          <w:rFonts w:ascii="Sylfaen" w:hAnsi="Sylfaen" w:cs="Sylfaen"/>
          <w:lang w:val="af-ZA"/>
        </w:rPr>
        <w:t xml:space="preserve">, </w:t>
      </w:r>
      <w:r w:rsidR="0073358B">
        <w:rPr>
          <w:rFonts w:ascii="Sylfaen" w:hAnsi="Sylfaen" w:cs="Sylfaen"/>
          <w:lang w:val="af-ZA"/>
        </w:rPr>
        <w:t>գնահատ</w:t>
      </w:r>
      <w:r w:rsidR="00F034DA">
        <w:rPr>
          <w:rFonts w:ascii="Sylfaen" w:hAnsi="Sylfaen" w:cs="Sylfaen"/>
          <w:lang w:val="af-ZA"/>
        </w:rPr>
        <w:t>են</w:t>
      </w:r>
      <w:r w:rsidR="003B69BF">
        <w:rPr>
          <w:rFonts w:ascii="Sylfaen" w:hAnsi="Sylfaen" w:cs="Sylfaen"/>
          <w:lang w:val="af-ZA"/>
        </w:rPr>
        <w:t xml:space="preserve"> </w:t>
      </w:r>
      <w:r w:rsidR="008E154F">
        <w:rPr>
          <w:rFonts w:ascii="Sylfaen" w:hAnsi="Sylfaen" w:cs="Sylfaen"/>
          <w:lang w:val="af-ZA"/>
        </w:rPr>
        <w:t xml:space="preserve">բնակչության </w:t>
      </w:r>
      <w:r w:rsidR="003B69BF">
        <w:rPr>
          <w:rFonts w:ascii="Sylfaen" w:hAnsi="Sylfaen" w:cs="Sylfaen"/>
          <w:lang w:val="af-ZA"/>
        </w:rPr>
        <w:t>կարիքներ</w:t>
      </w:r>
      <w:r w:rsidR="0073358B">
        <w:rPr>
          <w:rFonts w:ascii="Sylfaen" w:hAnsi="Sylfaen" w:cs="Sylfaen"/>
          <w:lang w:val="af-ZA"/>
        </w:rPr>
        <w:t>ը</w:t>
      </w:r>
      <w:r w:rsidR="003B69BF">
        <w:rPr>
          <w:rFonts w:ascii="Sylfaen" w:hAnsi="Sylfaen" w:cs="Sylfaen"/>
          <w:lang w:val="af-ZA"/>
        </w:rPr>
        <w:t xml:space="preserve"> և</w:t>
      </w:r>
      <w:r w:rsidR="00F034DA">
        <w:rPr>
          <w:rFonts w:ascii="Sylfaen" w:hAnsi="Sylfaen" w:cs="Sylfaen"/>
          <w:lang w:val="af-ZA"/>
        </w:rPr>
        <w:t xml:space="preserve"> </w:t>
      </w:r>
      <w:r w:rsidR="00F13DF9">
        <w:rPr>
          <w:rFonts w:ascii="Sylfaen" w:hAnsi="Sylfaen" w:cs="Sylfaen"/>
          <w:lang w:val="af-ZA"/>
        </w:rPr>
        <w:t>բացահայտ</w:t>
      </w:r>
      <w:r w:rsidR="00F034DA">
        <w:rPr>
          <w:rFonts w:ascii="Sylfaen" w:hAnsi="Sylfaen" w:cs="Sylfaen"/>
          <w:lang w:val="af-ZA"/>
        </w:rPr>
        <w:t>ե</w:t>
      </w:r>
      <w:r w:rsidR="003B69BF">
        <w:rPr>
          <w:rFonts w:ascii="Sylfaen" w:hAnsi="Sylfaen" w:cs="Sylfaen"/>
          <w:lang w:val="af-ZA"/>
        </w:rPr>
        <w:t>ն</w:t>
      </w:r>
      <w:r w:rsidR="00F034DA">
        <w:rPr>
          <w:rFonts w:ascii="Sylfaen" w:hAnsi="Sylfaen" w:cs="Sylfaen"/>
          <w:lang w:val="af-ZA"/>
        </w:rPr>
        <w:t xml:space="preserve"> համայնք</w:t>
      </w:r>
      <w:r w:rsidR="00F13DF9">
        <w:rPr>
          <w:rFonts w:ascii="Sylfaen" w:hAnsi="Sylfaen" w:cs="Sylfaen"/>
          <w:lang w:val="af-ZA"/>
        </w:rPr>
        <w:t>ում</w:t>
      </w:r>
      <w:r w:rsidR="00F034DA">
        <w:rPr>
          <w:rFonts w:ascii="Sylfaen" w:hAnsi="Sylfaen" w:cs="Sylfaen"/>
          <w:lang w:val="af-ZA"/>
        </w:rPr>
        <w:t xml:space="preserve"> առկա հիմնախնդիրները: </w:t>
      </w:r>
    </w:p>
    <w:p w:rsidR="00F034DA" w:rsidRDefault="00F034DA" w:rsidP="00F043A9">
      <w:pPr>
        <w:spacing w:after="0"/>
        <w:ind w:firstLine="720"/>
        <w:jc w:val="both"/>
        <w:rPr>
          <w:rFonts w:ascii="Sylfaen" w:hAnsi="Sylfaen" w:cs="Sylfaen"/>
          <w:lang w:val="af-ZA"/>
        </w:rPr>
      </w:pPr>
      <w:r>
        <w:rPr>
          <w:rFonts w:ascii="Sylfaen" w:hAnsi="Sylfaen" w:cs="Sylfaen"/>
          <w:lang w:val="af-ZA"/>
        </w:rPr>
        <w:t xml:space="preserve">Համայնքի իրավիճակի ճիշտ վերլուծության </w:t>
      </w:r>
      <w:r w:rsidR="00F13DF9">
        <w:rPr>
          <w:rFonts w:ascii="Sylfaen" w:hAnsi="Sylfaen" w:cs="Sylfaen"/>
          <w:lang w:val="af-ZA"/>
        </w:rPr>
        <w:t xml:space="preserve">և գնահատման </w:t>
      </w:r>
      <w:r>
        <w:rPr>
          <w:rFonts w:ascii="Sylfaen" w:hAnsi="Sylfaen" w:cs="Sylfaen"/>
          <w:lang w:val="af-ZA"/>
        </w:rPr>
        <w:t>համար շատ կարևոր է համայնքի</w:t>
      </w:r>
      <w:r w:rsidR="00F13DF9">
        <w:rPr>
          <w:rFonts w:ascii="Sylfaen" w:hAnsi="Sylfaen" w:cs="Sylfaen"/>
          <w:lang w:val="af-ZA"/>
        </w:rPr>
        <w:t xml:space="preserve"> վերաբերյալ </w:t>
      </w:r>
      <w:r w:rsidR="008E154F">
        <w:rPr>
          <w:rFonts w:ascii="Sylfaen" w:hAnsi="Sylfaen" w:cs="Sylfaen"/>
          <w:lang w:val="af-ZA"/>
        </w:rPr>
        <w:t>համապա</w:t>
      </w:r>
      <w:r w:rsidR="0073358B">
        <w:rPr>
          <w:rFonts w:ascii="Sylfaen" w:hAnsi="Sylfaen" w:cs="Sylfaen"/>
          <w:lang w:val="af-ZA"/>
        </w:rPr>
        <w:t>րփակ</w:t>
      </w:r>
      <w:r w:rsidR="008E154F">
        <w:rPr>
          <w:rFonts w:ascii="Sylfaen" w:hAnsi="Sylfaen" w:cs="Sylfaen"/>
          <w:lang w:val="af-ZA"/>
        </w:rPr>
        <w:t xml:space="preserve"> տեղեկատվության առկայությունը</w:t>
      </w:r>
      <w:r>
        <w:rPr>
          <w:rFonts w:ascii="Sylfaen" w:hAnsi="Sylfaen" w:cs="Sylfaen"/>
          <w:lang w:val="af-ZA"/>
        </w:rPr>
        <w:t xml:space="preserve"> </w:t>
      </w:r>
      <w:r w:rsidR="008E154F">
        <w:rPr>
          <w:rFonts w:ascii="Sylfaen" w:hAnsi="Sylfaen" w:cs="Sylfaen"/>
          <w:lang w:val="af-ZA"/>
        </w:rPr>
        <w:t>համայնքի</w:t>
      </w:r>
      <w:r>
        <w:rPr>
          <w:rFonts w:ascii="Sylfaen" w:hAnsi="Sylfaen" w:cs="Sylfaen"/>
          <w:lang w:val="af-ZA"/>
        </w:rPr>
        <w:t xml:space="preserve"> աշխատակազմի տեղեկատվական </w:t>
      </w:r>
      <w:r w:rsidR="00B13745">
        <w:rPr>
          <w:rFonts w:ascii="Sylfaen" w:hAnsi="Sylfaen" w:cs="Sylfaen"/>
          <w:lang w:val="af-ZA"/>
        </w:rPr>
        <w:t>շտեմարան</w:t>
      </w:r>
      <w:r>
        <w:rPr>
          <w:rFonts w:ascii="Sylfaen" w:hAnsi="Sylfaen" w:cs="Sylfaen"/>
          <w:lang w:val="af-ZA"/>
        </w:rPr>
        <w:t>ներում և համակարգերում</w:t>
      </w:r>
      <w:r w:rsidR="008E154F">
        <w:rPr>
          <w:rFonts w:ascii="Sylfaen" w:hAnsi="Sylfaen" w:cs="Sylfaen"/>
          <w:lang w:val="af-ZA"/>
        </w:rPr>
        <w:t>:</w:t>
      </w:r>
      <w:r>
        <w:rPr>
          <w:rFonts w:ascii="Sylfaen" w:hAnsi="Sylfaen" w:cs="Sylfaen"/>
          <w:lang w:val="af-ZA"/>
        </w:rPr>
        <w:t xml:space="preserve"> </w:t>
      </w:r>
      <w:r w:rsidR="00010475">
        <w:rPr>
          <w:rFonts w:ascii="Sylfaen" w:hAnsi="Sylfaen" w:cs="Sylfaen"/>
          <w:lang w:val="af-ZA"/>
        </w:rPr>
        <w:t>Ա</w:t>
      </w:r>
      <w:r>
        <w:rPr>
          <w:rFonts w:ascii="Sylfaen" w:hAnsi="Sylfaen" w:cs="Sylfaen"/>
          <w:lang w:val="af-ZA"/>
        </w:rPr>
        <w:t>նհրաժեշտ է</w:t>
      </w:r>
      <w:r w:rsidR="00010475">
        <w:rPr>
          <w:rFonts w:ascii="Sylfaen" w:hAnsi="Sylfaen" w:cs="Sylfaen"/>
          <w:lang w:val="af-ZA"/>
        </w:rPr>
        <w:t xml:space="preserve"> պարբերաբար (յուրաքանչյուր տարի առնվազն մեկ անգամ)</w:t>
      </w:r>
      <w:r>
        <w:rPr>
          <w:rFonts w:ascii="Sylfaen" w:hAnsi="Sylfaen" w:cs="Sylfaen"/>
          <w:lang w:val="af-ZA"/>
        </w:rPr>
        <w:t xml:space="preserve"> </w:t>
      </w:r>
      <w:r w:rsidR="00010475">
        <w:rPr>
          <w:rFonts w:ascii="Sylfaen" w:hAnsi="Sylfaen" w:cs="Sylfaen"/>
          <w:lang w:val="af-ZA"/>
        </w:rPr>
        <w:t xml:space="preserve">կատարել </w:t>
      </w:r>
      <w:r w:rsidR="008E154F">
        <w:rPr>
          <w:rFonts w:ascii="Sylfaen" w:hAnsi="Sylfaen" w:cs="Sylfaen"/>
          <w:lang w:val="af-ZA"/>
        </w:rPr>
        <w:t xml:space="preserve">առկա տեղեկատվության </w:t>
      </w:r>
      <w:r>
        <w:rPr>
          <w:rFonts w:ascii="Sylfaen" w:hAnsi="Sylfaen" w:cs="Sylfaen"/>
          <w:lang w:val="af-ZA"/>
        </w:rPr>
        <w:t>ճշ</w:t>
      </w:r>
      <w:r w:rsidR="00010475">
        <w:rPr>
          <w:rFonts w:ascii="Sylfaen" w:hAnsi="Sylfaen" w:cs="Sylfaen"/>
          <w:lang w:val="af-ZA"/>
        </w:rPr>
        <w:t>գր</w:t>
      </w:r>
      <w:r>
        <w:rPr>
          <w:rFonts w:ascii="Sylfaen" w:hAnsi="Sylfaen" w:cs="Sylfaen"/>
          <w:lang w:val="af-ZA"/>
        </w:rPr>
        <w:t>տումներ</w:t>
      </w:r>
      <w:r w:rsidR="002302EC">
        <w:rPr>
          <w:rFonts w:ascii="Sylfaen" w:hAnsi="Sylfaen" w:cs="Sylfaen"/>
          <w:lang w:val="af-ZA"/>
        </w:rPr>
        <w:t xml:space="preserve"> և լրացումներ</w:t>
      </w:r>
      <w:r>
        <w:rPr>
          <w:rFonts w:ascii="Sylfaen" w:hAnsi="Sylfaen" w:cs="Sylfaen"/>
          <w:lang w:val="af-ZA"/>
        </w:rPr>
        <w:t>`</w:t>
      </w:r>
      <w:r w:rsidR="008E154F">
        <w:rPr>
          <w:rFonts w:ascii="Sylfaen" w:hAnsi="Sylfaen" w:cs="Sylfaen"/>
          <w:lang w:val="af-ZA"/>
        </w:rPr>
        <w:t>թարմացնելով</w:t>
      </w:r>
      <w:r>
        <w:rPr>
          <w:rFonts w:ascii="Sylfaen" w:hAnsi="Sylfaen" w:cs="Sylfaen"/>
          <w:lang w:val="af-ZA"/>
        </w:rPr>
        <w:t xml:space="preserve"> </w:t>
      </w:r>
      <w:r w:rsidR="008E154F">
        <w:rPr>
          <w:rFonts w:ascii="Sylfaen" w:hAnsi="Sylfaen" w:cs="Sylfaen"/>
          <w:lang w:val="af-ZA"/>
        </w:rPr>
        <w:t xml:space="preserve">համայնքի տեղեկատվական </w:t>
      </w:r>
      <w:r w:rsidR="00B13745">
        <w:rPr>
          <w:rFonts w:ascii="Sylfaen" w:hAnsi="Sylfaen" w:cs="Sylfaen"/>
          <w:lang w:val="af-ZA"/>
        </w:rPr>
        <w:t>շտեմարան</w:t>
      </w:r>
      <w:r w:rsidR="008E154F">
        <w:rPr>
          <w:rFonts w:ascii="Sylfaen" w:hAnsi="Sylfaen" w:cs="Sylfaen"/>
          <w:lang w:val="af-ZA"/>
        </w:rPr>
        <w:t>ներ</w:t>
      </w:r>
      <w:r w:rsidR="00A210A1">
        <w:rPr>
          <w:rFonts w:ascii="Sylfaen" w:hAnsi="Sylfaen" w:cs="Sylfaen"/>
          <w:lang w:val="af-ZA"/>
        </w:rPr>
        <w:t>ի տվյալներ</w:t>
      </w:r>
      <w:r w:rsidR="008E154F">
        <w:rPr>
          <w:rFonts w:ascii="Sylfaen" w:hAnsi="Sylfaen" w:cs="Sylfaen"/>
          <w:lang w:val="af-ZA"/>
        </w:rPr>
        <w:t>ը</w:t>
      </w:r>
      <w:r>
        <w:rPr>
          <w:rFonts w:ascii="Sylfaen" w:hAnsi="Sylfaen" w:cs="Sylfaen"/>
          <w:lang w:val="af-ZA"/>
        </w:rPr>
        <w:t xml:space="preserve">: Այդ հարցում </w:t>
      </w:r>
      <w:r w:rsidR="00010475">
        <w:rPr>
          <w:rFonts w:ascii="Sylfaen" w:hAnsi="Sylfaen" w:cs="Sylfaen"/>
          <w:lang w:val="af-ZA"/>
        </w:rPr>
        <w:t xml:space="preserve">համայնքի աշխատակազմը և </w:t>
      </w:r>
      <w:r>
        <w:rPr>
          <w:rFonts w:ascii="Sylfaen" w:hAnsi="Sylfaen" w:cs="Sylfaen"/>
          <w:lang w:val="af-ZA"/>
        </w:rPr>
        <w:t>ՀԱԽ-</w:t>
      </w:r>
      <w:r w:rsidR="00010475">
        <w:rPr>
          <w:rFonts w:ascii="Sylfaen" w:hAnsi="Sylfaen" w:cs="Sylfaen"/>
          <w:lang w:val="af-ZA"/>
        </w:rPr>
        <w:t>եր</w:t>
      </w:r>
      <w:r>
        <w:rPr>
          <w:rFonts w:ascii="Sylfaen" w:hAnsi="Sylfaen" w:cs="Sylfaen"/>
          <w:lang w:val="af-ZA"/>
        </w:rPr>
        <w:t xml:space="preserve">ը կարող </w:t>
      </w:r>
      <w:r w:rsidR="00010475">
        <w:rPr>
          <w:rFonts w:ascii="Sylfaen" w:hAnsi="Sylfaen" w:cs="Sylfaen"/>
          <w:lang w:val="af-ZA"/>
        </w:rPr>
        <w:t>են</w:t>
      </w:r>
      <w:r>
        <w:rPr>
          <w:rFonts w:ascii="Sylfaen" w:hAnsi="Sylfaen" w:cs="Sylfaen"/>
          <w:lang w:val="af-ZA"/>
        </w:rPr>
        <w:t xml:space="preserve"> համագործակցել Հայաստանի ազգային վիճակագրության ծառայության համապատասխան տարածքային </w:t>
      </w:r>
      <w:r w:rsidR="00010475">
        <w:rPr>
          <w:rFonts w:ascii="Sylfaen" w:hAnsi="Sylfaen" w:cs="Sylfaen"/>
          <w:lang w:val="af-ZA"/>
        </w:rPr>
        <w:t>ստորաբաժանման, ինչպես</w:t>
      </w:r>
      <w:r>
        <w:rPr>
          <w:rFonts w:ascii="Sylfaen" w:hAnsi="Sylfaen" w:cs="Sylfaen"/>
          <w:lang w:val="af-ZA"/>
        </w:rPr>
        <w:t xml:space="preserve"> </w:t>
      </w:r>
      <w:r w:rsidR="00010475">
        <w:rPr>
          <w:rFonts w:ascii="Sylfaen" w:hAnsi="Sylfaen" w:cs="Sylfaen"/>
          <w:lang w:val="af-ZA"/>
        </w:rPr>
        <w:t xml:space="preserve">նաև տեղեկատվության այլ աղբյուրների </w:t>
      </w:r>
      <w:r>
        <w:rPr>
          <w:rFonts w:ascii="Sylfaen" w:hAnsi="Sylfaen" w:cs="Sylfaen"/>
          <w:lang w:val="af-ZA"/>
        </w:rPr>
        <w:t>հետ:</w:t>
      </w:r>
      <w:r w:rsidR="007B51BE">
        <w:rPr>
          <w:rFonts w:ascii="Sylfaen" w:hAnsi="Sylfaen" w:cs="Sylfaen"/>
          <w:lang w:val="af-ZA"/>
        </w:rPr>
        <w:t xml:space="preserve"> </w:t>
      </w:r>
    </w:p>
    <w:p w:rsidR="007B51BE" w:rsidRPr="006B1387" w:rsidRDefault="007B51BE" w:rsidP="00F043A9">
      <w:pPr>
        <w:keepNext/>
        <w:spacing w:after="0"/>
        <w:ind w:right="288" w:firstLine="720"/>
        <w:jc w:val="both"/>
        <w:outlineLvl w:val="0"/>
        <w:rPr>
          <w:rFonts w:ascii="Sylfaen" w:eastAsia="Times New Roman" w:hAnsi="Sylfaen" w:cs="Sylfaen"/>
          <w:szCs w:val="24"/>
          <w:lang w:val="af-ZA" w:eastAsia="ru-RU"/>
        </w:rPr>
      </w:pPr>
      <w:r w:rsidRPr="007B51BE">
        <w:rPr>
          <w:rFonts w:ascii="Sylfaen" w:eastAsia="Times New Roman" w:hAnsi="Sylfaen" w:cs="Sylfaen"/>
          <w:szCs w:val="24"/>
          <w:lang w:eastAsia="ru-RU"/>
        </w:rPr>
        <w:t>Համայնքի</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իրավիճակի</w:t>
      </w:r>
      <w:r w:rsidRPr="006B1387">
        <w:rPr>
          <w:rFonts w:ascii="Sylfaen" w:eastAsia="Times New Roman" w:hAnsi="Sylfaen" w:cs="Sylfaen"/>
          <w:szCs w:val="24"/>
          <w:lang w:val="af-ZA" w:eastAsia="ru-RU"/>
        </w:rPr>
        <w:t xml:space="preserve"> </w:t>
      </w:r>
      <w:r w:rsidR="003165CB">
        <w:rPr>
          <w:rFonts w:ascii="Sylfaen" w:eastAsia="Times New Roman" w:hAnsi="Sylfaen" w:cs="Sylfaen"/>
          <w:szCs w:val="24"/>
          <w:lang w:eastAsia="ru-RU"/>
        </w:rPr>
        <w:t>բնութ</w:t>
      </w:r>
      <w:r w:rsidRPr="007B51BE">
        <w:rPr>
          <w:rFonts w:ascii="Sylfaen" w:eastAsia="Times New Roman" w:hAnsi="Sylfaen" w:cs="Sylfaen"/>
          <w:szCs w:val="24"/>
          <w:lang w:eastAsia="ru-RU"/>
        </w:rPr>
        <w:t>ագրման</w:t>
      </w:r>
      <w:r w:rsidR="00A210A1" w:rsidRPr="001352D9">
        <w:rPr>
          <w:rFonts w:ascii="Sylfaen" w:eastAsia="Times New Roman" w:hAnsi="Sylfaen" w:cs="Sylfaen"/>
          <w:szCs w:val="24"/>
          <w:lang w:val="af-ZA" w:eastAsia="ru-RU"/>
        </w:rPr>
        <w:t xml:space="preserve">, </w:t>
      </w:r>
      <w:r w:rsidR="00A210A1">
        <w:rPr>
          <w:rFonts w:ascii="Sylfaen" w:eastAsia="Times New Roman" w:hAnsi="Sylfaen" w:cs="Sylfaen"/>
          <w:szCs w:val="24"/>
          <w:lang w:eastAsia="ru-RU"/>
        </w:rPr>
        <w:t>վերլուծման</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և</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գնահատման</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ընդհանուր</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և</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ոլորտային</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հիմնական</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ծրագրային</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ցուցանիշների</w:t>
      </w:r>
      <w:r w:rsidRPr="006B1387">
        <w:rPr>
          <w:rFonts w:ascii="Sylfaen" w:eastAsia="Times New Roman" w:hAnsi="Sylfaen" w:cs="Sylfaen"/>
          <w:szCs w:val="24"/>
          <w:lang w:val="af-ZA" w:eastAsia="ru-RU"/>
        </w:rPr>
        <w:t xml:space="preserve"> </w:t>
      </w:r>
      <w:r w:rsidRPr="007B51BE">
        <w:rPr>
          <w:rFonts w:ascii="Sylfaen" w:eastAsia="Times New Roman" w:hAnsi="Sylfaen" w:cs="Sylfaen"/>
          <w:szCs w:val="24"/>
          <w:lang w:eastAsia="ru-RU"/>
        </w:rPr>
        <w:t>շտեմարան</w:t>
      </w:r>
      <w:r>
        <w:rPr>
          <w:rFonts w:ascii="Sylfaen" w:eastAsia="Times New Roman" w:hAnsi="Sylfaen" w:cs="Sylfaen"/>
          <w:szCs w:val="24"/>
          <w:lang w:eastAsia="ru-RU"/>
        </w:rPr>
        <w:t>ը</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բերված</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է</w:t>
      </w:r>
      <w:r w:rsidRPr="006B1387">
        <w:rPr>
          <w:rFonts w:ascii="Sylfaen" w:eastAsia="Times New Roman" w:hAnsi="Sylfaen" w:cs="Sylfaen"/>
          <w:szCs w:val="24"/>
          <w:lang w:val="af-ZA" w:eastAsia="ru-RU"/>
        </w:rPr>
        <w:t xml:space="preserve"> </w:t>
      </w:r>
      <w:r w:rsidRPr="007B51BE">
        <w:rPr>
          <w:rFonts w:ascii="Sylfaen" w:eastAsia="Times New Roman" w:hAnsi="Sylfaen" w:cs="Sylfaen"/>
          <w:b/>
          <w:szCs w:val="24"/>
          <w:lang w:eastAsia="ru-RU"/>
        </w:rPr>
        <w:t>հավելված</w:t>
      </w:r>
      <w:r w:rsidRPr="006B1387">
        <w:rPr>
          <w:rFonts w:ascii="Sylfaen" w:eastAsia="Times New Roman" w:hAnsi="Sylfaen" w:cs="Sylfaen"/>
          <w:b/>
          <w:szCs w:val="24"/>
          <w:lang w:val="af-ZA" w:eastAsia="ru-RU"/>
        </w:rPr>
        <w:t xml:space="preserve"> 2</w:t>
      </w:r>
      <w:r w:rsidRPr="006B1387">
        <w:rPr>
          <w:rFonts w:ascii="Sylfaen" w:eastAsia="Times New Roman" w:hAnsi="Sylfaen" w:cs="Sylfaen"/>
          <w:szCs w:val="24"/>
          <w:lang w:val="af-ZA" w:eastAsia="ru-RU"/>
        </w:rPr>
        <w:t>-</w:t>
      </w:r>
      <w:r>
        <w:rPr>
          <w:rFonts w:ascii="Sylfaen" w:eastAsia="Times New Roman" w:hAnsi="Sylfaen" w:cs="Sylfaen"/>
          <w:szCs w:val="24"/>
          <w:lang w:eastAsia="ru-RU"/>
        </w:rPr>
        <w:t>ում</w:t>
      </w:r>
      <w:r w:rsidRPr="006B1387">
        <w:rPr>
          <w:rFonts w:ascii="Sylfaen" w:eastAsia="Times New Roman" w:hAnsi="Sylfaen" w:cs="Sylfaen"/>
          <w:szCs w:val="24"/>
          <w:lang w:val="af-ZA" w:eastAsia="ru-RU"/>
        </w:rPr>
        <w:t>:</w:t>
      </w:r>
    </w:p>
    <w:p w:rsidR="00E62F64" w:rsidRPr="00C12D23" w:rsidRDefault="00E62F64" w:rsidP="00F043A9">
      <w:pPr>
        <w:spacing w:after="0"/>
        <w:ind w:firstLine="720"/>
        <w:jc w:val="both"/>
        <w:rPr>
          <w:rFonts w:ascii="Sylfaen" w:hAnsi="Sylfaen" w:cs="Sylfaen"/>
          <w:lang w:val="af-ZA"/>
        </w:rPr>
      </w:pPr>
      <w:r w:rsidRPr="00C12D23">
        <w:rPr>
          <w:rFonts w:ascii="Sylfaen" w:hAnsi="Sylfaen" w:cs="Sylfaen"/>
          <w:lang w:val="af-ZA"/>
        </w:rPr>
        <w:t xml:space="preserve">Համայնքի զարգացման պլանավորման և իրականացման գործում մեծ դեր է խաղում նաև համայնքի կառավարման </w:t>
      </w:r>
      <w:r w:rsidR="008F15D3">
        <w:rPr>
          <w:rFonts w:ascii="Sylfaen" w:hAnsi="Sylfaen" w:cs="Sylfaen"/>
          <w:lang w:val="af-ZA"/>
        </w:rPr>
        <w:t>միասնական</w:t>
      </w:r>
      <w:r w:rsidR="008F15D3" w:rsidRPr="00C12D23">
        <w:rPr>
          <w:rFonts w:ascii="Sylfaen" w:hAnsi="Sylfaen" w:cs="Sylfaen"/>
          <w:lang w:val="af-ZA"/>
        </w:rPr>
        <w:t xml:space="preserve"> </w:t>
      </w:r>
      <w:r w:rsidRPr="00C12D23">
        <w:rPr>
          <w:rFonts w:ascii="Sylfaen" w:hAnsi="Sylfaen" w:cs="Sylfaen"/>
          <w:lang w:val="af-ZA"/>
        </w:rPr>
        <w:t>տեղեկատվական</w:t>
      </w:r>
      <w:r>
        <w:rPr>
          <w:rFonts w:ascii="Sylfaen" w:hAnsi="Sylfaen" w:cs="Sylfaen"/>
          <w:lang w:val="af-ZA"/>
        </w:rPr>
        <w:t xml:space="preserve"> </w:t>
      </w:r>
      <w:r w:rsidRPr="00C12D23">
        <w:rPr>
          <w:rFonts w:ascii="Sylfaen" w:hAnsi="Sylfaen" w:cs="Sylfaen"/>
          <w:lang w:val="af-ZA"/>
        </w:rPr>
        <w:t xml:space="preserve">համակարգի </w:t>
      </w:r>
      <w:r w:rsidR="008F15D3">
        <w:rPr>
          <w:rFonts w:ascii="Sylfaen" w:hAnsi="Sylfaen" w:cs="Sylfaen"/>
          <w:lang w:val="af-ZA"/>
        </w:rPr>
        <w:t>ներդ</w:t>
      </w:r>
      <w:r w:rsidR="00A210A1">
        <w:rPr>
          <w:rFonts w:ascii="Sylfaen" w:hAnsi="Sylfaen" w:cs="Sylfaen"/>
          <w:lang w:val="af-ZA"/>
        </w:rPr>
        <w:t>ն</w:t>
      </w:r>
      <w:r w:rsidRPr="00C12D23">
        <w:rPr>
          <w:rFonts w:ascii="Sylfaen" w:hAnsi="Sylfaen" w:cs="Sylfaen"/>
          <w:lang w:val="af-ZA"/>
        </w:rPr>
        <w:t>ումը և օգտագործումը</w:t>
      </w:r>
      <w:r w:rsidR="008F15D3">
        <w:rPr>
          <w:rStyle w:val="FootnoteReference"/>
          <w:rFonts w:ascii="Sylfaen" w:hAnsi="Sylfaen" w:cs="Sylfaen"/>
          <w:lang w:val="af-ZA"/>
        </w:rPr>
        <w:footnoteReference w:id="6"/>
      </w:r>
      <w:r w:rsidRPr="00C12D23">
        <w:rPr>
          <w:rFonts w:ascii="Sylfaen" w:hAnsi="Sylfaen" w:cs="Sylfaen"/>
          <w:lang w:val="af-ZA"/>
        </w:rPr>
        <w:t>: Հուսալի տեղեկատվական համակարգի ներդրումը և շահագործումն էականորեն մեծացնում է համայնքի կառավարման համակարգի արդյունավետությունը, օգնում է` բացահայտելու առկա հիմնախնդիրները, գնահատելու դրանց լուծման այլընտրանքները, սահմանելու ՏԻՄ-երի քաղաքականության հիմնական ուղղությունները և ապահովելու համայնքի կողմից մատուցվող ծառայությունների մատչելիությունն ու որակը:</w:t>
      </w:r>
    </w:p>
    <w:p w:rsidR="00F034DA" w:rsidRDefault="00F034DA" w:rsidP="00F043A9">
      <w:pPr>
        <w:spacing w:before="120" w:after="0"/>
        <w:ind w:firstLine="720"/>
        <w:jc w:val="both"/>
        <w:rPr>
          <w:rFonts w:ascii="Sylfaen" w:hAnsi="Sylfaen" w:cs="Sylfaen"/>
          <w:lang w:val="af-ZA"/>
        </w:rPr>
      </w:pPr>
      <w:r>
        <w:rPr>
          <w:rFonts w:ascii="Sylfaen" w:hAnsi="Sylfaen" w:cs="Sylfaen"/>
          <w:lang w:val="af-ZA"/>
        </w:rPr>
        <w:t xml:space="preserve">Համայնքի իրավիճակը </w:t>
      </w:r>
      <w:r w:rsidR="00010475">
        <w:rPr>
          <w:rFonts w:ascii="Sylfaen" w:hAnsi="Sylfaen" w:cs="Sylfaen"/>
          <w:lang w:val="af-ZA"/>
        </w:rPr>
        <w:t>տարբեր ոլորտներ</w:t>
      </w:r>
      <w:r>
        <w:rPr>
          <w:rFonts w:ascii="Sylfaen" w:hAnsi="Sylfaen" w:cs="Sylfaen"/>
          <w:lang w:val="af-ZA"/>
        </w:rPr>
        <w:t xml:space="preserve">ում </w:t>
      </w:r>
      <w:r w:rsidR="0045281D">
        <w:rPr>
          <w:rFonts w:ascii="Sylfaen" w:hAnsi="Sylfaen" w:cs="Sylfaen"/>
          <w:lang w:val="af-ZA"/>
        </w:rPr>
        <w:t xml:space="preserve">իրատեսորեն </w:t>
      </w:r>
      <w:r>
        <w:rPr>
          <w:rFonts w:ascii="Sylfaen" w:hAnsi="Sylfaen" w:cs="Sylfaen"/>
          <w:lang w:val="af-ZA"/>
        </w:rPr>
        <w:t>գնահատելու համար ՀԱԽ-</w:t>
      </w:r>
      <w:r w:rsidR="00A25961">
        <w:rPr>
          <w:rFonts w:ascii="Sylfaen" w:hAnsi="Sylfaen" w:cs="Sylfaen"/>
          <w:lang w:val="af-ZA"/>
        </w:rPr>
        <w:t>եր</w:t>
      </w:r>
      <w:r>
        <w:rPr>
          <w:rFonts w:ascii="Sylfaen" w:hAnsi="Sylfaen" w:cs="Sylfaen"/>
          <w:lang w:val="af-ZA"/>
        </w:rPr>
        <w:t xml:space="preserve">ը կարող </w:t>
      </w:r>
      <w:r w:rsidR="00A25961">
        <w:rPr>
          <w:rFonts w:ascii="Sylfaen" w:hAnsi="Sylfaen" w:cs="Sylfaen"/>
          <w:lang w:val="af-ZA"/>
        </w:rPr>
        <w:t>են</w:t>
      </w:r>
      <w:r>
        <w:rPr>
          <w:rFonts w:ascii="Sylfaen" w:hAnsi="Sylfaen" w:cs="Sylfaen"/>
          <w:lang w:val="af-ZA"/>
        </w:rPr>
        <w:t xml:space="preserve"> </w:t>
      </w:r>
      <w:r w:rsidR="00A25961">
        <w:rPr>
          <w:rFonts w:ascii="Sylfaen" w:hAnsi="Sylfaen" w:cs="Sylfaen"/>
          <w:lang w:val="af-ZA"/>
        </w:rPr>
        <w:t xml:space="preserve">համայնքում </w:t>
      </w:r>
      <w:r>
        <w:rPr>
          <w:rFonts w:ascii="Sylfaen" w:hAnsi="Sylfaen" w:cs="Sylfaen"/>
          <w:lang w:val="af-ZA"/>
        </w:rPr>
        <w:t xml:space="preserve">կիրառել </w:t>
      </w:r>
      <w:r w:rsidR="00C33AB8">
        <w:rPr>
          <w:rFonts w:ascii="Sylfaen" w:hAnsi="Sylfaen" w:cs="Sylfaen"/>
          <w:lang w:val="af-ZA"/>
        </w:rPr>
        <w:t xml:space="preserve">կարիքի գնահատման և </w:t>
      </w:r>
      <w:r>
        <w:rPr>
          <w:rFonts w:ascii="Sylfaen" w:hAnsi="Sylfaen" w:cs="Sylfaen"/>
          <w:lang w:val="af-ZA"/>
        </w:rPr>
        <w:t xml:space="preserve">մասնակցային կառավարման </w:t>
      </w:r>
      <w:r>
        <w:rPr>
          <w:rFonts w:ascii="Sylfaen" w:hAnsi="Sylfaen" w:cs="Sylfaen"/>
          <w:lang w:val="af-ZA"/>
        </w:rPr>
        <w:lastRenderedPageBreak/>
        <w:t>տարբեր</w:t>
      </w:r>
      <w:r w:rsidR="00C33AB8">
        <w:rPr>
          <w:rFonts w:ascii="Sylfaen" w:hAnsi="Sylfaen" w:cs="Sylfaen"/>
          <w:lang w:val="af-ZA"/>
        </w:rPr>
        <w:t xml:space="preserve"> մեթոդներ ու</w:t>
      </w:r>
      <w:r>
        <w:rPr>
          <w:rFonts w:ascii="Sylfaen" w:hAnsi="Sylfaen" w:cs="Sylfaen"/>
          <w:lang w:val="af-ZA"/>
        </w:rPr>
        <w:t xml:space="preserve"> ձևեր` համայնքային ժողովներ կամ հանդիպումներ, հանրային քննարկումներ</w:t>
      </w:r>
      <w:r w:rsidR="00A25961">
        <w:rPr>
          <w:rFonts w:ascii="Sylfaen" w:hAnsi="Sylfaen" w:cs="Sylfaen"/>
          <w:lang w:val="af-ZA"/>
        </w:rPr>
        <w:t xml:space="preserve"> կամ լսումներ</w:t>
      </w:r>
      <w:r>
        <w:rPr>
          <w:rFonts w:ascii="Sylfaen" w:hAnsi="Sylfaen" w:cs="Sylfaen"/>
          <w:lang w:val="af-ZA"/>
        </w:rPr>
        <w:t xml:space="preserve">, սոցիոլոգիական հարցումներ, ֆոկուս խմբեր, հեռուստահաղորդումներ տեղական հեռուստատեսությամբ, բարձր տեխնոլոգիաների կիրառում և այլն: Բոլոր դեպքերում, </w:t>
      </w:r>
      <w:r w:rsidR="00A25961">
        <w:rPr>
          <w:rFonts w:ascii="Sylfaen" w:hAnsi="Sylfaen" w:cs="Sylfaen"/>
          <w:lang w:val="af-ZA"/>
        </w:rPr>
        <w:t xml:space="preserve">համայնքում </w:t>
      </w:r>
      <w:r w:rsidR="00C33AB8">
        <w:rPr>
          <w:rFonts w:ascii="Sylfaen" w:hAnsi="Sylfaen" w:cs="Sylfaen"/>
          <w:lang w:val="af-ZA"/>
        </w:rPr>
        <w:t xml:space="preserve">կարիքի գնահատման և բնակչության </w:t>
      </w:r>
      <w:r>
        <w:rPr>
          <w:rFonts w:ascii="Sylfaen" w:hAnsi="Sylfaen" w:cs="Sylfaen"/>
          <w:lang w:val="af-ZA"/>
        </w:rPr>
        <w:t>մասնակցության</w:t>
      </w:r>
      <w:r w:rsidR="00C33AB8">
        <w:rPr>
          <w:rFonts w:ascii="Sylfaen" w:hAnsi="Sylfaen" w:cs="Sylfaen"/>
          <w:lang w:val="af-ZA"/>
        </w:rPr>
        <w:t xml:space="preserve"> մեթոդների ու</w:t>
      </w:r>
      <w:r>
        <w:rPr>
          <w:rFonts w:ascii="Sylfaen" w:hAnsi="Sylfaen" w:cs="Sylfaen"/>
          <w:lang w:val="af-ZA"/>
        </w:rPr>
        <w:t xml:space="preserve"> ձևերի կիրառման նպատակը մեկն է` </w:t>
      </w:r>
      <w:r w:rsidR="0045281D">
        <w:rPr>
          <w:rFonts w:ascii="Sylfaen" w:hAnsi="Sylfaen" w:cs="Sylfaen"/>
          <w:lang w:val="af-ZA"/>
        </w:rPr>
        <w:t xml:space="preserve">օբյեկտիվորեն </w:t>
      </w:r>
      <w:r>
        <w:rPr>
          <w:rFonts w:ascii="Sylfaen" w:hAnsi="Sylfaen" w:cs="Sylfaen"/>
          <w:lang w:val="af-ZA"/>
        </w:rPr>
        <w:t>վերլուծել համայնքի սոցիալ</w:t>
      </w:r>
      <w:r w:rsidR="00A25961">
        <w:rPr>
          <w:rFonts w:ascii="Sylfaen" w:hAnsi="Sylfaen" w:cs="Sylfaen"/>
          <w:lang w:val="af-ZA"/>
        </w:rPr>
        <w:t>-տնտես</w:t>
      </w:r>
      <w:r>
        <w:rPr>
          <w:rFonts w:ascii="Sylfaen" w:hAnsi="Sylfaen" w:cs="Sylfaen"/>
          <w:lang w:val="af-ZA"/>
        </w:rPr>
        <w:t>ական վիճակը</w:t>
      </w:r>
      <w:r w:rsidR="00A25961">
        <w:rPr>
          <w:rFonts w:ascii="Sylfaen" w:hAnsi="Sylfaen" w:cs="Sylfaen"/>
          <w:lang w:val="af-ZA"/>
        </w:rPr>
        <w:t>,</w:t>
      </w:r>
      <w:r>
        <w:rPr>
          <w:rFonts w:ascii="Sylfaen" w:hAnsi="Sylfaen" w:cs="Sylfaen"/>
          <w:lang w:val="af-ZA"/>
        </w:rPr>
        <w:t xml:space="preserve"> </w:t>
      </w:r>
      <w:r w:rsidR="00A25961">
        <w:rPr>
          <w:rFonts w:ascii="Sylfaen" w:hAnsi="Sylfaen" w:cs="Sylfaen"/>
          <w:lang w:val="af-ZA"/>
        </w:rPr>
        <w:t xml:space="preserve">գնահատել </w:t>
      </w:r>
      <w:r w:rsidR="002302EC">
        <w:rPr>
          <w:rFonts w:ascii="Sylfaen" w:hAnsi="Sylfaen" w:cs="Sylfaen"/>
          <w:lang w:val="af-ZA"/>
        </w:rPr>
        <w:t xml:space="preserve">բնակչության </w:t>
      </w:r>
      <w:r w:rsidR="0045281D">
        <w:rPr>
          <w:rFonts w:ascii="Sylfaen" w:hAnsi="Sylfaen" w:cs="Sylfaen"/>
          <w:lang w:val="af-ZA"/>
        </w:rPr>
        <w:t xml:space="preserve">իրական </w:t>
      </w:r>
      <w:r w:rsidR="00A25961">
        <w:rPr>
          <w:rFonts w:ascii="Sylfaen" w:hAnsi="Sylfaen" w:cs="Sylfaen"/>
          <w:lang w:val="af-ZA"/>
        </w:rPr>
        <w:t>կարիքները և</w:t>
      </w:r>
      <w:r>
        <w:rPr>
          <w:rFonts w:ascii="Sylfaen" w:hAnsi="Sylfaen" w:cs="Sylfaen"/>
          <w:lang w:val="af-ZA"/>
        </w:rPr>
        <w:t xml:space="preserve"> բացահայտել </w:t>
      </w:r>
      <w:r w:rsidR="00A25961">
        <w:rPr>
          <w:rFonts w:ascii="Sylfaen" w:hAnsi="Sylfaen" w:cs="Sylfaen"/>
          <w:lang w:val="af-ZA"/>
        </w:rPr>
        <w:t xml:space="preserve">համայնքում առկա </w:t>
      </w:r>
      <w:r>
        <w:rPr>
          <w:rFonts w:ascii="Sylfaen" w:hAnsi="Sylfaen" w:cs="Sylfaen"/>
          <w:lang w:val="af-ZA"/>
        </w:rPr>
        <w:t xml:space="preserve"> հիմնախնդիրները:</w:t>
      </w:r>
    </w:p>
    <w:p w:rsidR="00F034DA" w:rsidRDefault="00F034DA" w:rsidP="00F043A9">
      <w:pPr>
        <w:spacing w:before="120" w:after="0"/>
        <w:ind w:firstLine="720"/>
        <w:jc w:val="both"/>
        <w:rPr>
          <w:rFonts w:ascii="Sylfaen" w:hAnsi="Sylfaen" w:cs="Sylfaen"/>
          <w:lang w:val="af-ZA"/>
        </w:rPr>
      </w:pPr>
      <w:r>
        <w:rPr>
          <w:rFonts w:ascii="Sylfaen" w:hAnsi="Sylfaen" w:cs="Sylfaen"/>
          <w:lang w:val="af-ZA"/>
        </w:rPr>
        <w:t>Այս փուլում հաջորդ կարևոր հարցը համայնքում առկա սոցիալ</w:t>
      </w:r>
      <w:r w:rsidR="002A3FF1">
        <w:rPr>
          <w:rFonts w:ascii="Sylfaen" w:hAnsi="Sylfaen" w:cs="Sylfaen"/>
          <w:lang w:val="af-ZA"/>
        </w:rPr>
        <w:t>-տնտես</w:t>
      </w:r>
      <w:r>
        <w:rPr>
          <w:rFonts w:ascii="Sylfaen" w:hAnsi="Sylfaen" w:cs="Sylfaen"/>
          <w:lang w:val="af-ZA"/>
        </w:rPr>
        <w:t>ական ենթակառուցվածքների ֆիզիկական վիճակի գնահատումն է, դրանց շահագործման, պահպանման և նորոգման հետ կապված խնդիրներ</w:t>
      </w:r>
      <w:r w:rsidR="0045281D">
        <w:rPr>
          <w:rFonts w:ascii="Sylfaen" w:hAnsi="Sylfaen" w:cs="Sylfaen"/>
          <w:lang w:val="af-ZA"/>
        </w:rPr>
        <w:t>ի վերհանում</w:t>
      </w:r>
      <w:r>
        <w:rPr>
          <w:rFonts w:ascii="Sylfaen" w:hAnsi="Sylfaen" w:cs="Sylfaen"/>
          <w:lang w:val="af-ZA"/>
        </w:rPr>
        <w:t xml:space="preserve">ը: </w:t>
      </w:r>
      <w:r w:rsidR="000D7F4F" w:rsidRPr="002D05DE">
        <w:rPr>
          <w:rFonts w:ascii="Sylfaen" w:hAnsi="Sylfaen" w:cs="Sylfaen"/>
          <w:lang w:val="pt-BR"/>
        </w:rPr>
        <w:t>Այս</w:t>
      </w:r>
      <w:r w:rsidR="000D7F4F" w:rsidRPr="002D05DE">
        <w:rPr>
          <w:rFonts w:ascii="Sylfaen" w:hAnsi="Sylfaen"/>
          <w:lang w:val="pt-BR"/>
        </w:rPr>
        <w:t xml:space="preserve"> </w:t>
      </w:r>
      <w:r w:rsidR="000D7F4F" w:rsidRPr="002D05DE">
        <w:rPr>
          <w:rFonts w:ascii="Sylfaen" w:hAnsi="Sylfaen" w:cs="Sylfaen"/>
          <w:lang w:val="pt-BR"/>
        </w:rPr>
        <w:t>քայլով</w:t>
      </w:r>
      <w:r w:rsidR="000D7F4F" w:rsidRPr="002D05DE">
        <w:rPr>
          <w:rFonts w:ascii="Sylfaen" w:hAnsi="Sylfaen"/>
          <w:lang w:val="pt-BR"/>
        </w:rPr>
        <w:t xml:space="preserve"> </w:t>
      </w:r>
      <w:r w:rsidR="000D7F4F" w:rsidRPr="002D05DE">
        <w:rPr>
          <w:rFonts w:ascii="Sylfaen" w:hAnsi="Sylfaen" w:cs="Sylfaen"/>
          <w:lang w:val="pt-BR"/>
        </w:rPr>
        <w:t>որոշվում</w:t>
      </w:r>
      <w:r w:rsidR="000D7F4F" w:rsidRPr="002D05DE">
        <w:rPr>
          <w:rFonts w:ascii="Sylfaen" w:hAnsi="Sylfaen"/>
          <w:lang w:val="pt-BR"/>
        </w:rPr>
        <w:t xml:space="preserve"> </w:t>
      </w:r>
      <w:r w:rsidR="000D7F4F" w:rsidRPr="002D05DE">
        <w:rPr>
          <w:rFonts w:ascii="Sylfaen" w:hAnsi="Sylfaen" w:cs="Sylfaen"/>
          <w:lang w:val="pt-BR"/>
        </w:rPr>
        <w:t>է</w:t>
      </w:r>
      <w:r w:rsidR="000D7F4F" w:rsidRPr="002D05DE">
        <w:rPr>
          <w:rFonts w:ascii="Sylfaen" w:hAnsi="Sylfaen"/>
          <w:lang w:val="pt-BR"/>
        </w:rPr>
        <w:t xml:space="preserve">, </w:t>
      </w:r>
      <w:r w:rsidR="000D7F4F" w:rsidRPr="002D05DE">
        <w:rPr>
          <w:rFonts w:ascii="Sylfaen" w:hAnsi="Sylfaen" w:cs="Sylfaen"/>
          <w:lang w:val="pt-BR"/>
        </w:rPr>
        <w:t>թե</w:t>
      </w:r>
      <w:r w:rsidR="000D7F4F" w:rsidRPr="002D05DE">
        <w:rPr>
          <w:rFonts w:ascii="Sylfaen" w:hAnsi="Sylfaen"/>
          <w:lang w:val="pt-BR"/>
        </w:rPr>
        <w:t xml:space="preserve"> </w:t>
      </w:r>
      <w:r w:rsidR="000D7F4F" w:rsidRPr="002D05DE">
        <w:rPr>
          <w:rFonts w:ascii="Sylfaen" w:hAnsi="Sylfaen" w:cs="Sylfaen"/>
          <w:lang w:val="pt-BR"/>
        </w:rPr>
        <w:t>համայնք</w:t>
      </w:r>
      <w:r w:rsidR="0045281D">
        <w:rPr>
          <w:rFonts w:ascii="Sylfaen" w:hAnsi="Sylfaen" w:cs="Sylfaen"/>
          <w:lang w:val="pt-BR"/>
        </w:rPr>
        <w:t>ն</w:t>
      </w:r>
      <w:r w:rsidR="000D7F4F" w:rsidRPr="002D05DE">
        <w:rPr>
          <w:rFonts w:ascii="Sylfaen" w:hAnsi="Sylfaen"/>
          <w:lang w:val="pt-BR"/>
        </w:rPr>
        <w:t xml:space="preserve"> </w:t>
      </w:r>
      <w:r w:rsidR="000D7F4F" w:rsidRPr="002D05DE">
        <w:rPr>
          <w:rFonts w:ascii="Sylfaen" w:hAnsi="Sylfaen" w:cs="Sylfaen"/>
          <w:lang w:val="pt-BR"/>
        </w:rPr>
        <w:t>ի</w:t>
      </w:r>
      <w:r w:rsidR="00CE593C" w:rsidRPr="00B4446B">
        <w:rPr>
          <w:rFonts w:ascii="Sylfaen" w:eastAsia="Times New Roman" w:hAnsi="Sylfaen" w:cs="Sylfaen"/>
          <w:szCs w:val="20"/>
        </w:rPr>
        <w:t>՞</w:t>
      </w:r>
      <w:r w:rsidR="000D7F4F" w:rsidRPr="002D05DE">
        <w:rPr>
          <w:rFonts w:ascii="Sylfaen" w:hAnsi="Sylfaen" w:cs="Sylfaen"/>
          <w:lang w:val="pt-BR"/>
        </w:rPr>
        <w:t>նչ</w:t>
      </w:r>
      <w:r w:rsidR="000D7F4F" w:rsidRPr="002D05DE">
        <w:rPr>
          <w:rFonts w:ascii="Sylfaen" w:hAnsi="Sylfaen"/>
          <w:lang w:val="pt-BR"/>
        </w:rPr>
        <w:t xml:space="preserve"> </w:t>
      </w:r>
      <w:r w:rsidR="000D7F4F" w:rsidRPr="002D05DE">
        <w:rPr>
          <w:rFonts w:ascii="Sylfaen" w:hAnsi="Sylfaen" w:cs="Sylfaen"/>
          <w:lang w:val="pt-BR"/>
        </w:rPr>
        <w:t>արտադրական</w:t>
      </w:r>
      <w:r w:rsidR="000D7F4F" w:rsidRPr="002D05DE">
        <w:rPr>
          <w:rFonts w:ascii="Sylfaen" w:hAnsi="Sylfaen"/>
          <w:lang w:val="pt-BR"/>
        </w:rPr>
        <w:t xml:space="preserve"> </w:t>
      </w:r>
      <w:r w:rsidR="000D7F4F" w:rsidRPr="002D05DE">
        <w:rPr>
          <w:rFonts w:ascii="Sylfaen" w:hAnsi="Sylfaen" w:cs="Sylfaen"/>
          <w:lang w:val="pt-BR"/>
        </w:rPr>
        <w:t>հզորություններ</w:t>
      </w:r>
      <w:r w:rsidR="000D7F4F" w:rsidRPr="002D05DE">
        <w:rPr>
          <w:rFonts w:ascii="Sylfaen" w:hAnsi="Sylfaen"/>
          <w:lang w:val="pt-BR"/>
        </w:rPr>
        <w:t xml:space="preserve"> </w:t>
      </w:r>
      <w:r w:rsidR="000D7F4F" w:rsidRPr="002D05DE">
        <w:rPr>
          <w:rFonts w:ascii="Sylfaen" w:hAnsi="Sylfaen" w:cs="Sylfaen"/>
          <w:lang w:val="pt-BR"/>
        </w:rPr>
        <w:t>ու</w:t>
      </w:r>
      <w:r w:rsidR="000D7F4F" w:rsidRPr="002D05DE">
        <w:rPr>
          <w:rFonts w:ascii="Sylfaen" w:hAnsi="Sylfaen"/>
          <w:lang w:val="pt-BR"/>
        </w:rPr>
        <w:t xml:space="preserve"> </w:t>
      </w:r>
      <w:r w:rsidR="000D7F4F" w:rsidRPr="002D05DE">
        <w:rPr>
          <w:rFonts w:ascii="Sylfaen" w:hAnsi="Sylfaen" w:cs="Sylfaen"/>
          <w:lang w:val="pt-BR"/>
        </w:rPr>
        <w:t>ենթակառուցվածքներ</w:t>
      </w:r>
      <w:r w:rsidR="000D7F4F" w:rsidRPr="002D05DE">
        <w:rPr>
          <w:rFonts w:ascii="Sylfaen" w:hAnsi="Sylfaen"/>
          <w:lang w:val="pt-BR"/>
        </w:rPr>
        <w:t xml:space="preserve"> </w:t>
      </w:r>
      <w:r w:rsidR="000D7F4F" w:rsidRPr="002D05DE">
        <w:rPr>
          <w:rFonts w:ascii="Sylfaen" w:hAnsi="Sylfaen" w:cs="Sylfaen"/>
          <w:lang w:val="pt-BR"/>
        </w:rPr>
        <w:t>ունի</w:t>
      </w:r>
      <w:r w:rsidR="000D7F4F" w:rsidRPr="002D05DE">
        <w:rPr>
          <w:rFonts w:ascii="Sylfaen" w:hAnsi="Sylfaen"/>
          <w:lang w:val="pt-BR"/>
        </w:rPr>
        <w:t xml:space="preserve">, </w:t>
      </w:r>
      <w:r w:rsidR="000D7F4F" w:rsidRPr="002D05DE">
        <w:rPr>
          <w:rFonts w:ascii="Sylfaen" w:hAnsi="Sylfaen" w:cs="Sylfaen"/>
          <w:lang w:val="pt-BR"/>
        </w:rPr>
        <w:t>ինչպիսի</w:t>
      </w:r>
      <w:r w:rsidR="00CE593C" w:rsidRPr="00B4446B">
        <w:rPr>
          <w:rFonts w:ascii="Sylfaen" w:eastAsia="Times New Roman" w:hAnsi="Sylfaen" w:cs="Sylfaen"/>
          <w:szCs w:val="20"/>
        </w:rPr>
        <w:t>՞</w:t>
      </w:r>
      <w:r w:rsidR="000D7F4F" w:rsidRPr="002D05DE">
        <w:rPr>
          <w:rFonts w:ascii="Sylfaen" w:hAnsi="Sylfaen" w:cs="Sylfaen"/>
          <w:lang w:val="pt-BR"/>
        </w:rPr>
        <w:t>ն</w:t>
      </w:r>
      <w:r w:rsidR="000D7F4F" w:rsidRPr="002D05DE">
        <w:rPr>
          <w:rFonts w:ascii="Sylfaen" w:hAnsi="Sylfaen"/>
          <w:lang w:val="pt-BR"/>
        </w:rPr>
        <w:t xml:space="preserve"> </w:t>
      </w:r>
      <w:r w:rsidR="000D7F4F" w:rsidRPr="002D05DE">
        <w:rPr>
          <w:rFonts w:ascii="Sylfaen" w:hAnsi="Sylfaen" w:cs="Sylfaen"/>
          <w:lang w:val="pt-BR"/>
        </w:rPr>
        <w:t>է</w:t>
      </w:r>
      <w:r w:rsidR="000D7F4F" w:rsidRPr="002D05DE">
        <w:rPr>
          <w:rFonts w:ascii="Sylfaen" w:hAnsi="Sylfaen"/>
          <w:lang w:val="pt-BR"/>
        </w:rPr>
        <w:t xml:space="preserve"> </w:t>
      </w:r>
      <w:r w:rsidR="000D7F4F" w:rsidRPr="002D05DE">
        <w:rPr>
          <w:rFonts w:ascii="Sylfaen" w:hAnsi="Sylfaen" w:cs="Sylfaen"/>
          <w:lang w:val="pt-BR"/>
        </w:rPr>
        <w:t>դրանց</w:t>
      </w:r>
      <w:r w:rsidR="000D7F4F" w:rsidRPr="002D05DE">
        <w:rPr>
          <w:rFonts w:ascii="Sylfaen" w:hAnsi="Sylfaen"/>
          <w:lang w:val="pt-BR"/>
        </w:rPr>
        <w:t xml:space="preserve"> </w:t>
      </w:r>
      <w:r w:rsidR="000D7F4F">
        <w:rPr>
          <w:rFonts w:ascii="Sylfaen" w:hAnsi="Sylfaen"/>
          <w:lang w:val="pt-BR"/>
        </w:rPr>
        <w:t>ֆ</w:t>
      </w:r>
      <w:r w:rsidR="000D7F4F" w:rsidRPr="002D05DE">
        <w:rPr>
          <w:rFonts w:ascii="Sylfaen" w:hAnsi="Sylfaen" w:cs="Sylfaen"/>
          <w:lang w:val="pt-BR"/>
        </w:rPr>
        <w:t>իզիկական</w:t>
      </w:r>
      <w:r w:rsidR="000D7F4F" w:rsidRPr="002D05DE">
        <w:rPr>
          <w:rFonts w:ascii="Sylfaen" w:hAnsi="Sylfaen"/>
          <w:lang w:val="pt-BR"/>
        </w:rPr>
        <w:t xml:space="preserve"> </w:t>
      </w:r>
      <w:r w:rsidR="000D7F4F" w:rsidRPr="002D05DE">
        <w:rPr>
          <w:rFonts w:ascii="Sylfaen" w:hAnsi="Sylfaen" w:cs="Sylfaen"/>
          <w:lang w:val="pt-BR"/>
        </w:rPr>
        <w:t>վիճակը</w:t>
      </w:r>
      <w:r w:rsidR="000D7F4F" w:rsidRPr="002D05DE">
        <w:rPr>
          <w:rFonts w:ascii="Sylfaen" w:hAnsi="Sylfaen"/>
          <w:lang w:val="pt-BR"/>
        </w:rPr>
        <w:t xml:space="preserve">, </w:t>
      </w:r>
      <w:r w:rsidR="000D7F4F" w:rsidRPr="002D05DE">
        <w:rPr>
          <w:rFonts w:ascii="Sylfaen" w:hAnsi="Sylfaen" w:cs="Sylfaen"/>
          <w:lang w:val="pt-BR"/>
        </w:rPr>
        <w:t>ինչպե</w:t>
      </w:r>
      <w:r w:rsidR="00CE593C" w:rsidRPr="00B4446B">
        <w:rPr>
          <w:rFonts w:ascii="Sylfaen" w:eastAsia="Times New Roman" w:hAnsi="Sylfaen" w:cs="Sylfaen"/>
          <w:szCs w:val="20"/>
        </w:rPr>
        <w:t>՞</w:t>
      </w:r>
      <w:r w:rsidR="000D7F4F" w:rsidRPr="002D05DE">
        <w:rPr>
          <w:rFonts w:ascii="Sylfaen" w:hAnsi="Sylfaen" w:cs="Sylfaen"/>
          <w:lang w:val="pt-BR"/>
        </w:rPr>
        <w:t>ս</w:t>
      </w:r>
      <w:r w:rsidR="000D7F4F" w:rsidRPr="002D05DE">
        <w:rPr>
          <w:rFonts w:ascii="Sylfaen" w:hAnsi="Sylfaen"/>
          <w:lang w:val="pt-BR"/>
        </w:rPr>
        <w:t xml:space="preserve"> </w:t>
      </w:r>
      <w:r w:rsidR="000D7F4F" w:rsidRPr="002D05DE">
        <w:rPr>
          <w:rFonts w:ascii="Sylfaen" w:hAnsi="Sylfaen" w:cs="Sylfaen"/>
          <w:lang w:val="pt-BR"/>
        </w:rPr>
        <w:t>են</w:t>
      </w:r>
      <w:r w:rsidR="000D7F4F" w:rsidRPr="002D05DE">
        <w:rPr>
          <w:rFonts w:ascii="Sylfaen" w:hAnsi="Sylfaen"/>
          <w:lang w:val="pt-BR"/>
        </w:rPr>
        <w:t xml:space="preserve"> </w:t>
      </w:r>
      <w:r w:rsidR="000D7F4F" w:rsidRPr="002D05DE">
        <w:rPr>
          <w:rFonts w:ascii="Sylfaen" w:hAnsi="Sylfaen" w:cs="Sylfaen"/>
          <w:lang w:val="pt-BR"/>
        </w:rPr>
        <w:t>դրանք</w:t>
      </w:r>
      <w:r w:rsidR="000D7F4F" w:rsidRPr="002D05DE">
        <w:rPr>
          <w:rFonts w:ascii="Sylfaen" w:hAnsi="Sylfaen"/>
          <w:lang w:val="pt-BR"/>
        </w:rPr>
        <w:t xml:space="preserve"> </w:t>
      </w:r>
      <w:r w:rsidR="000D7F4F" w:rsidRPr="002D05DE">
        <w:rPr>
          <w:rFonts w:ascii="Sylfaen" w:hAnsi="Sylfaen" w:cs="Sylfaen"/>
          <w:lang w:val="pt-BR"/>
        </w:rPr>
        <w:t>գործում</w:t>
      </w:r>
      <w:r w:rsidR="000D7F4F" w:rsidRPr="002D05DE">
        <w:rPr>
          <w:rFonts w:ascii="Sylfaen" w:hAnsi="Sylfaen"/>
          <w:lang w:val="pt-BR"/>
        </w:rPr>
        <w:t xml:space="preserve">, </w:t>
      </w:r>
      <w:r w:rsidR="000D7F4F" w:rsidRPr="002D05DE">
        <w:rPr>
          <w:rFonts w:ascii="Sylfaen" w:hAnsi="Sylfaen" w:cs="Sylfaen"/>
          <w:lang w:val="pt-BR"/>
        </w:rPr>
        <w:t>շահագործման</w:t>
      </w:r>
      <w:r w:rsidR="000D7F4F" w:rsidRPr="002D05DE">
        <w:rPr>
          <w:rFonts w:ascii="Sylfaen" w:hAnsi="Sylfaen"/>
          <w:lang w:val="pt-BR"/>
        </w:rPr>
        <w:t xml:space="preserve"> </w:t>
      </w:r>
      <w:r w:rsidR="000D7F4F" w:rsidRPr="002D05DE">
        <w:rPr>
          <w:rFonts w:ascii="Sylfaen" w:hAnsi="Sylfaen" w:cs="Sylfaen"/>
          <w:lang w:val="pt-BR"/>
        </w:rPr>
        <w:t>ու</w:t>
      </w:r>
      <w:r w:rsidR="000D7F4F" w:rsidRPr="002D05DE">
        <w:rPr>
          <w:rFonts w:ascii="Sylfaen" w:hAnsi="Sylfaen"/>
          <w:lang w:val="pt-BR"/>
        </w:rPr>
        <w:t xml:space="preserve"> </w:t>
      </w:r>
      <w:r w:rsidR="000D7F4F" w:rsidRPr="002D05DE">
        <w:rPr>
          <w:rFonts w:ascii="Sylfaen" w:hAnsi="Sylfaen" w:cs="Sylfaen"/>
          <w:lang w:val="pt-BR"/>
        </w:rPr>
        <w:t>պահպանման</w:t>
      </w:r>
      <w:r w:rsidR="000D7F4F" w:rsidRPr="002D05DE">
        <w:rPr>
          <w:rFonts w:ascii="Sylfaen" w:hAnsi="Sylfaen"/>
          <w:lang w:val="pt-BR"/>
        </w:rPr>
        <w:t xml:space="preserve"> </w:t>
      </w:r>
      <w:r w:rsidR="000D7F4F" w:rsidRPr="002D05DE">
        <w:rPr>
          <w:rFonts w:ascii="Sylfaen" w:hAnsi="Sylfaen" w:cs="Sylfaen"/>
          <w:lang w:val="pt-BR"/>
        </w:rPr>
        <w:t>հետ</w:t>
      </w:r>
      <w:r w:rsidR="000D7F4F" w:rsidRPr="002D05DE">
        <w:rPr>
          <w:rFonts w:ascii="Sylfaen" w:hAnsi="Sylfaen"/>
          <w:lang w:val="pt-BR"/>
        </w:rPr>
        <w:t xml:space="preserve"> </w:t>
      </w:r>
      <w:r w:rsidR="000D7F4F" w:rsidRPr="002D05DE">
        <w:rPr>
          <w:rFonts w:ascii="Sylfaen" w:hAnsi="Sylfaen" w:cs="Sylfaen"/>
          <w:lang w:val="pt-BR"/>
        </w:rPr>
        <w:t>կապված</w:t>
      </w:r>
      <w:r w:rsidR="000D7F4F" w:rsidRPr="002D05DE">
        <w:rPr>
          <w:rFonts w:ascii="Sylfaen" w:hAnsi="Sylfaen"/>
          <w:lang w:val="pt-BR"/>
        </w:rPr>
        <w:t xml:space="preserve"> </w:t>
      </w:r>
      <w:r w:rsidR="000D7F4F" w:rsidRPr="002D05DE">
        <w:rPr>
          <w:rFonts w:ascii="Sylfaen" w:hAnsi="Sylfaen" w:cs="Sylfaen"/>
          <w:lang w:val="pt-BR"/>
        </w:rPr>
        <w:t>ի</w:t>
      </w:r>
      <w:r w:rsidR="00CE593C" w:rsidRPr="00B4446B">
        <w:rPr>
          <w:rFonts w:ascii="Sylfaen" w:eastAsia="Times New Roman" w:hAnsi="Sylfaen" w:cs="Sylfaen"/>
          <w:szCs w:val="20"/>
        </w:rPr>
        <w:t>՞</w:t>
      </w:r>
      <w:r w:rsidR="000D7F4F" w:rsidRPr="002D05DE">
        <w:rPr>
          <w:rFonts w:ascii="Sylfaen" w:hAnsi="Sylfaen" w:cs="Sylfaen"/>
          <w:lang w:val="pt-BR"/>
        </w:rPr>
        <w:t>նչ</w:t>
      </w:r>
      <w:r w:rsidR="000D7F4F" w:rsidRPr="002D05DE">
        <w:rPr>
          <w:rFonts w:ascii="Sylfaen" w:hAnsi="Sylfaen"/>
          <w:lang w:val="pt-BR"/>
        </w:rPr>
        <w:t xml:space="preserve"> </w:t>
      </w:r>
      <w:r w:rsidR="000D7F4F" w:rsidRPr="002D05DE">
        <w:rPr>
          <w:rFonts w:ascii="Sylfaen" w:hAnsi="Sylfaen" w:cs="Sylfaen"/>
          <w:lang w:val="pt-BR"/>
        </w:rPr>
        <w:t>խնդիրներ</w:t>
      </w:r>
      <w:r w:rsidR="000D7F4F" w:rsidRPr="002D05DE">
        <w:rPr>
          <w:rFonts w:ascii="Sylfaen" w:hAnsi="Sylfaen"/>
          <w:lang w:val="pt-BR"/>
        </w:rPr>
        <w:t xml:space="preserve"> </w:t>
      </w:r>
      <w:r w:rsidR="000D7F4F" w:rsidRPr="002D05DE">
        <w:rPr>
          <w:rFonts w:ascii="Sylfaen" w:hAnsi="Sylfaen" w:cs="Sylfaen"/>
          <w:lang w:val="pt-BR"/>
        </w:rPr>
        <w:t>ունեն</w:t>
      </w:r>
      <w:r w:rsidR="000D7F4F" w:rsidRPr="002D05DE">
        <w:rPr>
          <w:rFonts w:ascii="Sylfaen" w:hAnsi="Sylfaen"/>
          <w:lang w:val="pt-BR"/>
        </w:rPr>
        <w:t xml:space="preserve">: </w:t>
      </w:r>
      <w:r>
        <w:rPr>
          <w:rFonts w:ascii="Sylfaen" w:hAnsi="Sylfaen" w:cs="Sylfaen"/>
          <w:lang w:val="af-ZA"/>
        </w:rPr>
        <w:t>Բացի ընթացիկ խնդիրներից, ՀԱԽ-</w:t>
      </w:r>
      <w:r w:rsidR="00B13745">
        <w:rPr>
          <w:rFonts w:ascii="Sylfaen" w:hAnsi="Sylfaen" w:cs="Sylfaen"/>
          <w:lang w:val="af-ZA"/>
        </w:rPr>
        <w:t>եր</w:t>
      </w:r>
      <w:r>
        <w:rPr>
          <w:rFonts w:ascii="Sylfaen" w:hAnsi="Sylfaen" w:cs="Sylfaen"/>
          <w:lang w:val="af-ZA"/>
        </w:rPr>
        <w:t>ը պետք է նաև վերլուծ</w:t>
      </w:r>
      <w:r w:rsidR="00B13745">
        <w:rPr>
          <w:rFonts w:ascii="Sylfaen" w:hAnsi="Sylfaen" w:cs="Sylfaen"/>
          <w:lang w:val="af-ZA"/>
        </w:rPr>
        <w:t>են</w:t>
      </w:r>
      <w:r>
        <w:rPr>
          <w:rFonts w:ascii="Sylfaen" w:hAnsi="Sylfaen" w:cs="Sylfaen"/>
          <w:lang w:val="af-ZA"/>
        </w:rPr>
        <w:t xml:space="preserve"> և գնահատ</w:t>
      </w:r>
      <w:r w:rsidR="00B13745">
        <w:rPr>
          <w:rFonts w:ascii="Sylfaen" w:hAnsi="Sylfaen" w:cs="Sylfaen"/>
          <w:lang w:val="af-ZA"/>
        </w:rPr>
        <w:t>են</w:t>
      </w:r>
      <w:r>
        <w:rPr>
          <w:rFonts w:ascii="Sylfaen" w:hAnsi="Sylfaen" w:cs="Sylfaen"/>
          <w:lang w:val="af-ZA"/>
        </w:rPr>
        <w:t xml:space="preserve"> համայնքում առկա այն կարողությունները և ռեսուրսները, որոնք կարելի է ուղղել համայնքի սոցիալ</w:t>
      </w:r>
      <w:r w:rsidR="002A3FF1">
        <w:rPr>
          <w:rFonts w:ascii="Sylfaen" w:hAnsi="Sylfaen" w:cs="Sylfaen"/>
          <w:lang w:val="af-ZA"/>
        </w:rPr>
        <w:t>-տնտես</w:t>
      </w:r>
      <w:r>
        <w:rPr>
          <w:rFonts w:ascii="Sylfaen" w:hAnsi="Sylfaen" w:cs="Sylfaen"/>
          <w:lang w:val="af-ZA"/>
        </w:rPr>
        <w:t>ական ենթակառուցվածքների զարգացման` կապիտալ նորոգման, շինարարության, փոխարինման և բարձրարժեք սարքավորումների ձեռքբերման (գնման) և այլնի հետ կապված խնդիրների լուծմանը: Հետևաբար, համայնքային ենթակառուցվածքների ընդհանուր վիճակի գնահատումը ենթադրում է ինչպես բուն ենթակառուցվածքների ընթացիկ ֆիզիկական վիճակի գնահատումը, այնպես էլ դրանց զարգացման հնարավորությունների, կարողությունների ու ռեսուրսների գնահատումը:</w:t>
      </w:r>
    </w:p>
    <w:p w:rsidR="00F52B86" w:rsidRPr="008323A6" w:rsidRDefault="00AB3678" w:rsidP="00F043A9">
      <w:pPr>
        <w:spacing w:after="0"/>
        <w:ind w:firstLine="720"/>
        <w:jc w:val="both"/>
        <w:rPr>
          <w:lang w:val="pt-BR"/>
        </w:rPr>
      </w:pPr>
      <w:r>
        <w:rPr>
          <w:rFonts w:ascii="Sylfaen" w:hAnsi="Sylfaen" w:cs="Sylfaen"/>
          <w:lang w:val="af-ZA"/>
        </w:rPr>
        <w:t>Համայնքի սոցիալ</w:t>
      </w:r>
      <w:r w:rsidR="002A3FF1">
        <w:rPr>
          <w:rFonts w:ascii="Sylfaen" w:hAnsi="Sylfaen" w:cs="Sylfaen"/>
          <w:lang w:val="af-ZA"/>
        </w:rPr>
        <w:t>-տնտես</w:t>
      </w:r>
      <w:r>
        <w:rPr>
          <w:rFonts w:ascii="Sylfaen" w:hAnsi="Sylfaen" w:cs="Sylfaen"/>
          <w:lang w:val="af-ZA"/>
        </w:rPr>
        <w:t xml:space="preserve">ական </w:t>
      </w:r>
      <w:r w:rsidR="0045281D">
        <w:rPr>
          <w:rFonts w:ascii="Sylfaen" w:hAnsi="Sylfaen" w:cs="Sylfaen"/>
          <w:lang w:val="af-ZA"/>
        </w:rPr>
        <w:t xml:space="preserve">յուրաքանչյուր </w:t>
      </w:r>
      <w:r>
        <w:rPr>
          <w:rFonts w:ascii="Sylfaen" w:hAnsi="Sylfaen" w:cs="Sylfaen"/>
          <w:lang w:val="af-ZA"/>
        </w:rPr>
        <w:t xml:space="preserve">ենթակառուցվածքի վիճակի գնահատումը կատարվում է` օգտագործելով </w:t>
      </w:r>
      <w:r w:rsidRPr="008323A6">
        <w:rPr>
          <w:rFonts w:ascii="Sylfaen" w:hAnsi="Sylfaen" w:cs="Sylfaen"/>
          <w:lang w:val="af-ZA"/>
        </w:rPr>
        <w:t>գնահատման որոշակի չափանիշներ (գնահատականներ): Այդ գնահատումը պետք է հիմնված լինի համեմատաբար պարզ, ստանդարտ գնահատման համակարգի վրա (օրինակ, տե</w:t>
      </w:r>
      <w:r w:rsidR="00A947D6">
        <w:rPr>
          <w:rFonts w:ascii="Sylfaen" w:hAnsi="Sylfaen" w:cs="Sylfaen"/>
          <w:lang w:val="af-ZA"/>
        </w:rPr>
        <w:t>՛</w:t>
      </w:r>
      <w:r w:rsidRPr="008323A6">
        <w:rPr>
          <w:rFonts w:ascii="Sylfaen" w:hAnsi="Sylfaen" w:cs="Sylfaen"/>
          <w:lang w:val="af-ZA"/>
        </w:rPr>
        <w:t xml:space="preserve">ս </w:t>
      </w:r>
      <w:r w:rsidRPr="008323A6">
        <w:rPr>
          <w:rFonts w:ascii="Sylfaen" w:hAnsi="Sylfaen" w:cs="Sylfaen"/>
          <w:b/>
          <w:lang w:val="af-ZA"/>
        </w:rPr>
        <w:t>ներդիր</w:t>
      </w:r>
      <w:r w:rsidR="002E5FCE" w:rsidRPr="008323A6">
        <w:rPr>
          <w:rFonts w:ascii="Sylfaen" w:hAnsi="Sylfaen" w:cs="Sylfaen"/>
          <w:b/>
          <w:lang w:val="af-ZA"/>
        </w:rPr>
        <w:t xml:space="preserve"> </w:t>
      </w:r>
      <w:r w:rsidR="00263876">
        <w:rPr>
          <w:rFonts w:ascii="Sylfaen" w:hAnsi="Sylfaen" w:cs="Sylfaen"/>
          <w:b/>
          <w:lang w:val="af-ZA"/>
        </w:rPr>
        <w:t>3</w:t>
      </w:r>
      <w:r w:rsidR="002E5FCE" w:rsidRPr="008323A6">
        <w:rPr>
          <w:rFonts w:ascii="Sylfaen" w:hAnsi="Sylfaen" w:cs="Sylfaen"/>
          <w:lang w:val="af-ZA"/>
        </w:rPr>
        <w:t>-</w:t>
      </w:r>
      <w:r w:rsidRPr="008323A6">
        <w:rPr>
          <w:rFonts w:ascii="Sylfaen" w:hAnsi="Sylfaen" w:cs="Sylfaen"/>
          <w:lang w:val="af-ZA"/>
        </w:rPr>
        <w:t>ը), որում յուրաքանչյուր գնահատականը հստակ սահմանված է:</w:t>
      </w:r>
      <w:r w:rsidR="00F52B86" w:rsidRPr="008323A6">
        <w:rPr>
          <w:rFonts w:ascii="Sylfaen" w:hAnsi="Sylfaen" w:cs="Sylfaen"/>
          <w:lang w:val="af-ZA"/>
        </w:rPr>
        <w:t xml:space="preserve"> </w:t>
      </w:r>
    </w:p>
    <w:p w:rsidR="00AB3678" w:rsidRDefault="00AB3678" w:rsidP="00AB3678">
      <w:pPr>
        <w:spacing w:after="0"/>
        <w:jc w:val="both"/>
        <w:rPr>
          <w:sz w:val="16"/>
          <w:lang w:val="pt-BR"/>
        </w:rPr>
      </w:pPr>
    </w:p>
    <w:p w:rsidR="00AB3678" w:rsidRDefault="00AB3678" w:rsidP="0045281D">
      <w:pPr>
        <w:pBdr>
          <w:top w:val="single" w:sz="4" w:space="1" w:color="auto"/>
          <w:left w:val="single" w:sz="4" w:space="2" w:color="auto"/>
          <w:bottom w:val="single" w:sz="4" w:space="0" w:color="auto"/>
          <w:right w:val="single" w:sz="4" w:space="10" w:color="auto"/>
        </w:pBdr>
        <w:spacing w:after="0"/>
        <w:jc w:val="center"/>
        <w:rPr>
          <w:rFonts w:ascii="Sylfaen" w:hAnsi="Sylfaen"/>
          <w:b/>
          <w:bCs/>
          <w:iCs/>
          <w:sz w:val="22"/>
          <w:lang w:val="pt-BR"/>
        </w:rPr>
      </w:pPr>
      <w:r>
        <w:rPr>
          <w:rFonts w:ascii="Sylfaen" w:hAnsi="Sylfaen"/>
          <w:b/>
          <w:bCs/>
          <w:iCs/>
          <w:sz w:val="22"/>
          <w:lang w:val="pt-BR"/>
        </w:rPr>
        <w:t xml:space="preserve">Ներդիր </w:t>
      </w:r>
      <w:r w:rsidR="00263876">
        <w:rPr>
          <w:rFonts w:ascii="Sylfaen" w:hAnsi="Sylfaen"/>
          <w:b/>
          <w:bCs/>
          <w:iCs/>
          <w:sz w:val="22"/>
          <w:lang w:val="pt-BR"/>
        </w:rPr>
        <w:t>3</w:t>
      </w:r>
      <w:r>
        <w:rPr>
          <w:rFonts w:ascii="Sylfaen" w:hAnsi="Sylfaen"/>
          <w:b/>
          <w:bCs/>
          <w:iCs/>
          <w:sz w:val="22"/>
          <w:lang w:val="pt-BR"/>
        </w:rPr>
        <w:t>. Սոցիալ</w:t>
      </w:r>
      <w:r w:rsidR="002A3FF1">
        <w:rPr>
          <w:rFonts w:ascii="Sylfaen" w:hAnsi="Sylfaen"/>
          <w:b/>
          <w:bCs/>
          <w:iCs/>
          <w:sz w:val="22"/>
          <w:lang w:val="pt-BR"/>
        </w:rPr>
        <w:t>-տնտես</w:t>
      </w:r>
      <w:r>
        <w:rPr>
          <w:rFonts w:ascii="Sylfaen" w:hAnsi="Sylfaen"/>
          <w:b/>
          <w:bCs/>
          <w:iCs/>
          <w:sz w:val="22"/>
          <w:lang w:val="pt-BR"/>
        </w:rPr>
        <w:t>ական ենթակառուցվածքի վիճակի գնահատականներ</w:t>
      </w:r>
    </w:p>
    <w:p w:rsidR="00AB3678" w:rsidRPr="00896BF0" w:rsidRDefault="00AB3678" w:rsidP="0045281D">
      <w:pPr>
        <w:pBdr>
          <w:top w:val="single" w:sz="4" w:space="1" w:color="auto"/>
          <w:left w:val="single" w:sz="4" w:space="2" w:color="auto"/>
          <w:bottom w:val="single" w:sz="4" w:space="0" w:color="auto"/>
          <w:right w:val="single" w:sz="4" w:space="10" w:color="auto"/>
        </w:pBdr>
        <w:spacing w:after="0"/>
        <w:jc w:val="both"/>
        <w:rPr>
          <w:rFonts w:ascii="Sylfaen" w:hAnsi="Sylfaen"/>
          <w:b/>
          <w:bCs/>
          <w:iCs/>
          <w:sz w:val="12"/>
          <w:szCs w:val="12"/>
          <w:lang w:val="pt-BR"/>
        </w:rPr>
      </w:pPr>
    </w:p>
    <w:p w:rsidR="00AB3678" w:rsidRPr="00104B4D" w:rsidRDefault="00AB3678" w:rsidP="0045281D">
      <w:pPr>
        <w:pBdr>
          <w:top w:val="single" w:sz="4" w:space="1" w:color="auto"/>
          <w:left w:val="single" w:sz="4" w:space="2" w:color="auto"/>
          <w:bottom w:val="single" w:sz="4" w:space="0" w:color="auto"/>
          <w:right w:val="single" w:sz="4" w:space="10" w:color="auto"/>
        </w:pBdr>
        <w:spacing w:after="0"/>
        <w:rPr>
          <w:rFonts w:ascii="Sylfaen" w:hAnsi="Sylfaen"/>
          <w:bCs/>
          <w:iCs/>
          <w:sz w:val="22"/>
          <w:lang w:val="pt-BR"/>
        </w:rPr>
      </w:pPr>
      <w:r w:rsidRPr="00104B4D">
        <w:rPr>
          <w:rFonts w:ascii="Sylfaen" w:hAnsi="Sylfaen"/>
          <w:bCs/>
          <w:iCs/>
          <w:sz w:val="22"/>
          <w:lang w:val="pt-BR"/>
        </w:rPr>
        <w:t>ա) գերազանց, եթե ենթակառուցվածքը վերջերս է կառուցվել կամ վերանորոգվել, գործում է անխափան.</w:t>
      </w:r>
    </w:p>
    <w:p w:rsidR="00AB3678" w:rsidRDefault="00AB3678" w:rsidP="0045281D">
      <w:pPr>
        <w:pBdr>
          <w:top w:val="single" w:sz="4" w:space="1" w:color="auto"/>
          <w:left w:val="single" w:sz="4" w:space="2" w:color="auto"/>
          <w:bottom w:val="single" w:sz="4" w:space="0" w:color="auto"/>
          <w:right w:val="single" w:sz="4" w:space="10" w:color="auto"/>
        </w:pBdr>
        <w:spacing w:after="0"/>
        <w:rPr>
          <w:rFonts w:ascii="Sylfaen" w:hAnsi="Sylfaen"/>
          <w:bCs/>
          <w:iCs/>
          <w:sz w:val="22"/>
          <w:lang w:val="pt-BR"/>
        </w:rPr>
      </w:pPr>
      <w:r>
        <w:rPr>
          <w:rFonts w:ascii="Sylfaen" w:hAnsi="Sylfaen"/>
          <w:bCs/>
          <w:iCs/>
          <w:sz w:val="22"/>
          <w:lang w:val="pt-BR"/>
        </w:rPr>
        <w:t>բ</w:t>
      </w:r>
      <w:r w:rsidRPr="00104B4D">
        <w:rPr>
          <w:rFonts w:ascii="Sylfaen" w:hAnsi="Sylfaen"/>
          <w:bCs/>
          <w:iCs/>
          <w:sz w:val="22"/>
          <w:lang w:val="pt-BR"/>
        </w:rPr>
        <w:t>) լավ, եթե ենթակառուցվածք</w:t>
      </w:r>
      <w:r w:rsidR="00CE67F2">
        <w:rPr>
          <w:rFonts w:ascii="Sylfaen" w:hAnsi="Sylfaen"/>
          <w:bCs/>
          <w:iCs/>
          <w:sz w:val="22"/>
          <w:lang w:val="pt-BR"/>
        </w:rPr>
        <w:t>ն</w:t>
      </w:r>
      <w:r>
        <w:rPr>
          <w:rFonts w:ascii="Sylfaen" w:hAnsi="Sylfaen"/>
          <w:bCs/>
          <w:iCs/>
          <w:sz w:val="22"/>
          <w:lang w:val="pt-BR"/>
        </w:rPr>
        <w:t xml:space="preserve"> իր շահագործմանը խոչընդոտող լուրջ թերություններ չունի.</w:t>
      </w:r>
    </w:p>
    <w:p w:rsidR="00AB3678" w:rsidRDefault="00AB3678" w:rsidP="0045281D">
      <w:pPr>
        <w:pBdr>
          <w:top w:val="single" w:sz="4" w:space="1" w:color="auto"/>
          <w:left w:val="single" w:sz="4" w:space="2" w:color="auto"/>
          <w:bottom w:val="single" w:sz="4" w:space="0" w:color="auto"/>
          <w:right w:val="single" w:sz="4" w:space="10" w:color="auto"/>
        </w:pBdr>
        <w:spacing w:after="0"/>
        <w:rPr>
          <w:rFonts w:ascii="Sylfaen" w:hAnsi="Sylfaen"/>
          <w:bCs/>
          <w:iCs/>
          <w:sz w:val="22"/>
          <w:lang w:val="pt-BR"/>
        </w:rPr>
      </w:pPr>
      <w:r>
        <w:rPr>
          <w:rFonts w:ascii="Sylfaen" w:hAnsi="Sylfaen"/>
          <w:bCs/>
          <w:iCs/>
          <w:sz w:val="22"/>
          <w:lang w:val="pt-BR"/>
        </w:rPr>
        <w:t xml:space="preserve">գ) բավարար, </w:t>
      </w:r>
      <w:r w:rsidRPr="00104B4D">
        <w:rPr>
          <w:rFonts w:ascii="Sylfaen" w:hAnsi="Sylfaen"/>
          <w:bCs/>
          <w:iCs/>
          <w:sz w:val="22"/>
          <w:lang w:val="pt-BR"/>
        </w:rPr>
        <w:t>եթե ենթակառուցվածքը</w:t>
      </w:r>
      <w:r>
        <w:rPr>
          <w:rFonts w:ascii="Sylfaen" w:hAnsi="Sylfaen"/>
          <w:bCs/>
          <w:iCs/>
          <w:sz w:val="22"/>
          <w:lang w:val="pt-BR"/>
        </w:rPr>
        <w:t xml:space="preserve"> դեռևս գործում է, բայց արդեն կապիտալ նորոգման կարիք ունի.</w:t>
      </w:r>
    </w:p>
    <w:p w:rsidR="00AB3678" w:rsidRDefault="00AB3678" w:rsidP="0045281D">
      <w:pPr>
        <w:pBdr>
          <w:top w:val="single" w:sz="4" w:space="1" w:color="auto"/>
          <w:left w:val="single" w:sz="4" w:space="2" w:color="auto"/>
          <w:bottom w:val="single" w:sz="4" w:space="0" w:color="auto"/>
          <w:right w:val="single" w:sz="4" w:space="10" w:color="auto"/>
        </w:pBdr>
        <w:spacing w:after="0"/>
        <w:rPr>
          <w:rFonts w:ascii="Sylfaen" w:hAnsi="Sylfaen"/>
          <w:bCs/>
          <w:iCs/>
          <w:sz w:val="22"/>
          <w:lang w:val="pt-BR"/>
        </w:rPr>
      </w:pPr>
      <w:r>
        <w:rPr>
          <w:rFonts w:ascii="Sylfaen" w:hAnsi="Sylfaen"/>
          <w:bCs/>
          <w:iCs/>
          <w:sz w:val="22"/>
          <w:lang w:val="pt-BR"/>
        </w:rPr>
        <w:t>դ) վա</w:t>
      </w:r>
      <w:r w:rsidR="00CE67F2">
        <w:rPr>
          <w:rFonts w:ascii="Sylfaen" w:hAnsi="Sylfaen"/>
          <w:bCs/>
          <w:iCs/>
          <w:sz w:val="22"/>
          <w:lang w:val="pt-BR"/>
        </w:rPr>
        <w:t>տ</w:t>
      </w:r>
      <w:r>
        <w:rPr>
          <w:rFonts w:ascii="Sylfaen" w:hAnsi="Sylfaen"/>
          <w:bCs/>
          <w:iCs/>
          <w:sz w:val="22"/>
          <w:lang w:val="pt-BR"/>
        </w:rPr>
        <w:t xml:space="preserve">, </w:t>
      </w:r>
      <w:r w:rsidRPr="00104B4D">
        <w:rPr>
          <w:rFonts w:ascii="Sylfaen" w:hAnsi="Sylfaen"/>
          <w:bCs/>
          <w:iCs/>
          <w:sz w:val="22"/>
          <w:lang w:val="pt-BR"/>
        </w:rPr>
        <w:t>եթե ենթակառուցվածքը</w:t>
      </w:r>
      <w:r>
        <w:rPr>
          <w:rFonts w:ascii="Sylfaen" w:hAnsi="Sylfaen"/>
          <w:bCs/>
          <w:iCs/>
          <w:sz w:val="22"/>
          <w:lang w:val="pt-BR"/>
        </w:rPr>
        <w:t xml:space="preserve"> գործում է ամենացածր արտադրողականությամբ կամ բոլորովին չի գործում.</w:t>
      </w:r>
    </w:p>
    <w:p w:rsidR="00AB3678" w:rsidRDefault="00AB3678" w:rsidP="0045281D">
      <w:pPr>
        <w:pBdr>
          <w:top w:val="single" w:sz="4" w:space="1" w:color="auto"/>
          <w:left w:val="single" w:sz="4" w:space="2" w:color="auto"/>
          <w:bottom w:val="single" w:sz="4" w:space="0" w:color="auto"/>
          <w:right w:val="single" w:sz="4" w:space="10" w:color="auto"/>
        </w:pBdr>
        <w:spacing w:after="0"/>
        <w:rPr>
          <w:b/>
          <w:bCs/>
          <w:iCs/>
          <w:lang w:val="pt-BR"/>
        </w:rPr>
      </w:pPr>
      <w:r>
        <w:rPr>
          <w:rFonts w:ascii="Sylfaen" w:hAnsi="Sylfaen"/>
          <w:bCs/>
          <w:iCs/>
          <w:sz w:val="22"/>
          <w:lang w:val="pt-BR"/>
        </w:rPr>
        <w:t xml:space="preserve">ե) շատ վատ, </w:t>
      </w:r>
      <w:r w:rsidRPr="00104B4D">
        <w:rPr>
          <w:rFonts w:ascii="Sylfaen" w:hAnsi="Sylfaen"/>
          <w:bCs/>
          <w:iCs/>
          <w:sz w:val="22"/>
          <w:lang w:val="pt-BR"/>
        </w:rPr>
        <w:t>եթե ենթակառուցվածքը</w:t>
      </w:r>
      <w:r>
        <w:rPr>
          <w:rFonts w:ascii="Sylfaen" w:hAnsi="Sylfaen"/>
          <w:bCs/>
          <w:iCs/>
          <w:sz w:val="22"/>
          <w:lang w:val="pt-BR"/>
        </w:rPr>
        <w:t xml:space="preserve"> քայքայված է, այն պետք է քանդել կամ փոխարինել ուրիշով:</w:t>
      </w:r>
    </w:p>
    <w:p w:rsidR="00AB3678" w:rsidRDefault="00AB3678" w:rsidP="00CE67F2">
      <w:pPr>
        <w:spacing w:after="0"/>
        <w:jc w:val="both"/>
        <w:rPr>
          <w:sz w:val="16"/>
          <w:lang w:val="pt-BR"/>
        </w:rPr>
      </w:pPr>
    </w:p>
    <w:p w:rsidR="00AB3678" w:rsidRDefault="00A94C09" w:rsidP="009343E9">
      <w:pPr>
        <w:spacing w:after="0"/>
        <w:ind w:firstLine="720"/>
        <w:jc w:val="both"/>
        <w:rPr>
          <w:rFonts w:ascii="Sylfaen" w:hAnsi="Sylfaen" w:cs="Sylfaen"/>
          <w:lang w:val="pt-BR"/>
        </w:rPr>
      </w:pPr>
      <w:r>
        <w:rPr>
          <w:rFonts w:ascii="Sylfaen" w:hAnsi="Sylfaen" w:cs="Sylfaen"/>
          <w:lang w:val="pt-BR"/>
        </w:rPr>
        <w:t>Համայնքի ս</w:t>
      </w:r>
      <w:r w:rsidR="00AB3678">
        <w:rPr>
          <w:rFonts w:ascii="Sylfaen" w:hAnsi="Sylfaen" w:cs="Sylfaen"/>
          <w:lang w:val="pt-BR"/>
        </w:rPr>
        <w:t>ոցիալ</w:t>
      </w:r>
      <w:r w:rsidR="00A947D6">
        <w:rPr>
          <w:rFonts w:ascii="Sylfaen" w:hAnsi="Sylfaen" w:cs="Sylfaen"/>
          <w:lang w:val="pt-BR"/>
        </w:rPr>
        <w:t>-տնտես</w:t>
      </w:r>
      <w:r w:rsidR="00AB3678">
        <w:rPr>
          <w:rFonts w:ascii="Sylfaen" w:hAnsi="Sylfaen" w:cs="Sylfaen"/>
          <w:lang w:val="pt-BR"/>
        </w:rPr>
        <w:t xml:space="preserve">ական ենթակառուցվածքի վիճակի գնահատումը (աղյուսակ 1) ներառում է` ենթակառույցի հասցեն, կառուցման տարեթիվը, զբաղեցրած տարածքը, ընդհանուր վիճակի գնահատականը և նորոգման /վերականգնման/ փոխարինման կարիքը: </w:t>
      </w:r>
      <w:r w:rsidR="00AB3678">
        <w:rPr>
          <w:rFonts w:ascii="Sylfaen" w:hAnsi="Sylfaen" w:cs="Sylfaen"/>
          <w:lang w:val="pt-BR"/>
        </w:rPr>
        <w:lastRenderedPageBreak/>
        <w:t xml:space="preserve">Վիճակի գնահատումը բացահայտում է ենթակառուցվածքի թերությունները և կարիքները, որոնց հիման վրա հնարավոր է նախատեսել </w:t>
      </w:r>
      <w:r>
        <w:rPr>
          <w:rFonts w:ascii="Sylfaen" w:hAnsi="Sylfaen" w:cs="Sylfaen"/>
          <w:lang w:val="pt-BR"/>
        </w:rPr>
        <w:t xml:space="preserve">ոլորտային </w:t>
      </w:r>
      <w:r w:rsidR="00AB3678">
        <w:rPr>
          <w:rFonts w:ascii="Sylfaen" w:hAnsi="Sylfaen" w:cs="Sylfaen"/>
          <w:lang w:val="pt-BR"/>
        </w:rPr>
        <w:t>զարգացման ծրագրեր:</w:t>
      </w:r>
    </w:p>
    <w:p w:rsidR="008F5E8A" w:rsidRPr="00B173BB" w:rsidRDefault="008F5E8A" w:rsidP="009343E9">
      <w:pPr>
        <w:spacing w:before="120" w:after="0"/>
        <w:ind w:firstLine="720"/>
        <w:jc w:val="both"/>
        <w:rPr>
          <w:rFonts w:ascii="Sylfaen" w:hAnsi="Sylfaen" w:cs="Sylfaen"/>
          <w:lang w:val="af-ZA"/>
        </w:rPr>
      </w:pPr>
      <w:r>
        <w:rPr>
          <w:rFonts w:ascii="Sylfaen" w:hAnsi="Sylfaen" w:cs="Sylfaen"/>
          <w:lang w:val="af-ZA"/>
        </w:rPr>
        <w:t xml:space="preserve">Այս քայլում ՀԱԽ-երը սահմանում և գնահատում են նաև իրենց ոլորտների հիմնական սոցիալ-տնտեսական ցուցանիշները՝ առաջիկա չորս տարիների համար կանխատեսումներ անելով այդ ցուցանիշների փոփոխությունների </w:t>
      </w:r>
      <w:r w:rsidRPr="00B173BB">
        <w:rPr>
          <w:rFonts w:ascii="Sylfaen" w:hAnsi="Sylfaen" w:cs="Sylfaen"/>
          <w:lang w:val="af-ZA"/>
        </w:rPr>
        <w:t>վերաբերյալ (</w:t>
      </w:r>
      <w:r w:rsidRPr="008E5A9E">
        <w:rPr>
          <w:rFonts w:ascii="Sylfaen" w:hAnsi="Sylfaen" w:cs="Sylfaen"/>
          <w:b/>
          <w:lang w:val="af-ZA"/>
        </w:rPr>
        <w:t>հավելված 3</w:t>
      </w:r>
      <w:r w:rsidRPr="00B173BB">
        <w:rPr>
          <w:rFonts w:ascii="Sylfaen" w:hAnsi="Sylfaen" w:cs="Sylfaen"/>
          <w:lang w:val="af-ZA"/>
        </w:rPr>
        <w:t>):</w:t>
      </w:r>
    </w:p>
    <w:p w:rsidR="00A947D6" w:rsidRPr="00A947D6" w:rsidRDefault="00A947D6" w:rsidP="009343E9">
      <w:pPr>
        <w:tabs>
          <w:tab w:val="left" w:pos="9315"/>
        </w:tabs>
        <w:spacing w:after="0"/>
        <w:ind w:firstLine="720"/>
        <w:rPr>
          <w:rFonts w:ascii="Sylfaen" w:hAnsi="Sylfaen" w:cs="Sylfaen"/>
          <w:b/>
          <w:sz w:val="16"/>
          <w:szCs w:val="16"/>
          <w:lang w:val="pt-BR"/>
        </w:rPr>
      </w:pPr>
    </w:p>
    <w:p w:rsidR="00AB3678" w:rsidRDefault="00AB3678" w:rsidP="00A94C09">
      <w:pPr>
        <w:tabs>
          <w:tab w:val="left" w:pos="9315"/>
        </w:tabs>
        <w:spacing w:after="0"/>
        <w:rPr>
          <w:rFonts w:ascii="Sylfaen" w:hAnsi="Sylfaen" w:cs="Sylfaen"/>
          <w:b/>
          <w:sz w:val="28"/>
          <w:szCs w:val="28"/>
          <w:lang w:val="af-ZA"/>
        </w:rPr>
      </w:pPr>
      <w:r w:rsidRPr="009744DC">
        <w:rPr>
          <w:rFonts w:ascii="Sylfaen" w:hAnsi="Sylfaen" w:cs="Sylfaen"/>
          <w:b/>
          <w:sz w:val="22"/>
          <w:lang w:val="pt-BR"/>
        </w:rPr>
        <w:t>Աղյուսակ 1. Համայնքի սոցիալ</w:t>
      </w:r>
      <w:r w:rsidR="008A2CCC">
        <w:rPr>
          <w:rFonts w:ascii="Sylfaen" w:hAnsi="Sylfaen" w:cs="Sylfaen"/>
          <w:b/>
          <w:sz w:val="22"/>
          <w:lang w:val="pt-BR"/>
        </w:rPr>
        <w:t>-տնտես</w:t>
      </w:r>
      <w:r w:rsidRPr="009744DC">
        <w:rPr>
          <w:rFonts w:ascii="Sylfaen" w:hAnsi="Sylfaen" w:cs="Sylfaen"/>
          <w:b/>
          <w:sz w:val="22"/>
          <w:lang w:val="pt-BR"/>
        </w:rPr>
        <w:t>ական ենթակառուցվածք</w:t>
      </w:r>
      <w:r>
        <w:rPr>
          <w:rFonts w:ascii="Sylfaen" w:hAnsi="Sylfaen" w:cs="Sylfaen"/>
          <w:b/>
          <w:sz w:val="22"/>
          <w:lang w:val="pt-BR"/>
        </w:rPr>
        <w:t>ներ</w:t>
      </w:r>
      <w:r w:rsidRPr="009744DC">
        <w:rPr>
          <w:rFonts w:ascii="Sylfaen" w:hAnsi="Sylfaen" w:cs="Sylfaen"/>
          <w:b/>
          <w:sz w:val="22"/>
          <w:lang w:val="pt-BR"/>
        </w:rPr>
        <w:t>ի վիճակի գնահատում</w:t>
      </w:r>
      <w:r w:rsidR="00A94C09">
        <w:rPr>
          <w:rFonts w:ascii="Sylfaen" w:hAnsi="Sylfaen" w:cs="Sylfaen"/>
          <w:b/>
          <w:sz w:val="22"/>
          <w:lang w:val="pt-BR"/>
        </w:rPr>
        <w:tab/>
      </w:r>
    </w:p>
    <w:p w:rsidR="00AB3678" w:rsidRPr="00A94C09" w:rsidRDefault="00AB3678" w:rsidP="00A94C09">
      <w:pPr>
        <w:spacing w:after="0"/>
        <w:jc w:val="both"/>
        <w:rPr>
          <w:rFonts w:ascii="Sylfaen" w:hAnsi="Sylfaen" w:cs="Sylfaen"/>
          <w:sz w:val="16"/>
          <w:szCs w:val="16"/>
          <w:lang w:val="pt-BR"/>
        </w:rPr>
      </w:pPr>
    </w:p>
    <w:tbl>
      <w:tblPr>
        <w:tblpPr w:leftFromText="180" w:rightFromText="180" w:vertAnchor="text" w:horzAnchor="margin" w:tblpX="126" w:tblpY="-35"/>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
        <w:gridCol w:w="1122"/>
        <w:gridCol w:w="1025"/>
        <w:gridCol w:w="1448"/>
        <w:gridCol w:w="1479"/>
        <w:gridCol w:w="1847"/>
        <w:gridCol w:w="2047"/>
        <w:gridCol w:w="880"/>
      </w:tblGrid>
      <w:tr w:rsidR="00A94C09" w:rsidRPr="00D563BA" w:rsidTr="009A63D2">
        <w:tc>
          <w:tcPr>
            <w:tcW w:w="233" w:type="pct"/>
          </w:tcPr>
          <w:p w:rsidR="00AB3678" w:rsidRPr="00D563BA" w:rsidRDefault="00AB3678" w:rsidP="00087BF1">
            <w:pPr>
              <w:spacing w:after="0" w:line="240" w:lineRule="auto"/>
              <w:rPr>
                <w:rFonts w:ascii="Sylfaen" w:hAnsi="Sylfaen"/>
                <w:b/>
                <w:bCs/>
                <w:lang w:val="ro-RO"/>
              </w:rPr>
            </w:pPr>
            <w:r>
              <w:rPr>
                <w:rFonts w:ascii="Sylfaen" w:hAnsi="Sylfaen"/>
                <w:b/>
                <w:bCs/>
                <w:sz w:val="22"/>
                <w:lang w:val="ro-RO"/>
              </w:rPr>
              <w:t>Հ/հ</w:t>
            </w:r>
          </w:p>
        </w:tc>
        <w:tc>
          <w:tcPr>
            <w:tcW w:w="543" w:type="pct"/>
          </w:tcPr>
          <w:p w:rsidR="00AB3678" w:rsidRPr="00D563BA" w:rsidRDefault="00AB3678" w:rsidP="00087BF1">
            <w:pPr>
              <w:spacing w:after="0" w:line="240" w:lineRule="auto"/>
              <w:rPr>
                <w:rFonts w:ascii="Sylfaen" w:hAnsi="Sylfaen"/>
                <w:b/>
                <w:bCs/>
                <w:lang w:val="ro-RO"/>
              </w:rPr>
            </w:pPr>
            <w:r>
              <w:rPr>
                <w:rFonts w:ascii="Sylfaen" w:hAnsi="Sylfaen"/>
                <w:b/>
                <w:bCs/>
                <w:sz w:val="22"/>
                <w:lang w:val="ro-RO"/>
              </w:rPr>
              <w:t>Ենթա-կառույց</w:t>
            </w:r>
          </w:p>
        </w:tc>
        <w:tc>
          <w:tcPr>
            <w:tcW w:w="496" w:type="pct"/>
          </w:tcPr>
          <w:p w:rsidR="00AB3678" w:rsidRPr="00D563BA" w:rsidRDefault="00AB3678" w:rsidP="00087BF1">
            <w:pPr>
              <w:tabs>
                <w:tab w:val="left" w:pos="720"/>
                <w:tab w:val="left" w:pos="810"/>
              </w:tabs>
              <w:spacing w:after="0" w:line="240" w:lineRule="auto"/>
              <w:rPr>
                <w:rFonts w:ascii="Sylfaen" w:hAnsi="Sylfaen"/>
                <w:b/>
                <w:bCs/>
                <w:lang w:val="ro-RO"/>
              </w:rPr>
            </w:pPr>
            <w:r>
              <w:rPr>
                <w:rFonts w:ascii="Sylfaen" w:hAnsi="Sylfaen"/>
                <w:b/>
                <w:bCs/>
                <w:sz w:val="22"/>
                <w:lang w:val="ro-RO"/>
              </w:rPr>
              <w:t>Հասցե</w:t>
            </w:r>
          </w:p>
        </w:tc>
        <w:tc>
          <w:tcPr>
            <w:tcW w:w="701" w:type="pct"/>
          </w:tcPr>
          <w:p w:rsidR="00AB3678" w:rsidRPr="00D563BA" w:rsidRDefault="00AB3678" w:rsidP="00087BF1">
            <w:pPr>
              <w:tabs>
                <w:tab w:val="left" w:pos="1800"/>
              </w:tabs>
              <w:spacing w:after="0" w:line="240" w:lineRule="auto"/>
              <w:rPr>
                <w:rFonts w:ascii="Sylfaen" w:hAnsi="Sylfaen"/>
                <w:b/>
                <w:bCs/>
                <w:lang w:val="ro-RO"/>
              </w:rPr>
            </w:pPr>
            <w:r>
              <w:rPr>
                <w:rFonts w:ascii="Sylfaen" w:hAnsi="Sylfaen"/>
                <w:b/>
                <w:bCs/>
                <w:sz w:val="22"/>
                <w:lang w:val="ro-RO"/>
              </w:rPr>
              <w:t>Կառուցման տարեթիվ</w:t>
            </w:r>
          </w:p>
        </w:tc>
        <w:tc>
          <w:tcPr>
            <w:tcW w:w="716" w:type="pct"/>
          </w:tcPr>
          <w:p w:rsidR="00AB3678" w:rsidRPr="00D563BA" w:rsidRDefault="00AB3678" w:rsidP="00087BF1">
            <w:pPr>
              <w:spacing w:after="0" w:line="240" w:lineRule="auto"/>
              <w:rPr>
                <w:rFonts w:ascii="Sylfaen" w:hAnsi="Sylfaen" w:cs="Sylfaen"/>
                <w:b/>
                <w:bCs/>
                <w:lang w:val="ro-RO"/>
              </w:rPr>
            </w:pPr>
            <w:r>
              <w:rPr>
                <w:rFonts w:ascii="Sylfaen" w:hAnsi="Sylfaen" w:cs="Sylfaen"/>
                <w:b/>
                <w:bCs/>
                <w:sz w:val="22"/>
                <w:lang w:val="ro-RO"/>
              </w:rPr>
              <w:t>Զբաղեցրած տարածք (քառ.մ)</w:t>
            </w:r>
          </w:p>
        </w:tc>
        <w:tc>
          <w:tcPr>
            <w:tcW w:w="894" w:type="pct"/>
          </w:tcPr>
          <w:p w:rsidR="00AB3678" w:rsidRPr="00D563BA" w:rsidRDefault="00AB3678" w:rsidP="00087BF1">
            <w:pPr>
              <w:spacing w:after="0" w:line="240" w:lineRule="auto"/>
              <w:rPr>
                <w:rFonts w:ascii="Sylfaen" w:hAnsi="Sylfaen"/>
                <w:b/>
                <w:bCs/>
                <w:lang w:val="ro-RO"/>
              </w:rPr>
            </w:pPr>
            <w:r>
              <w:rPr>
                <w:rFonts w:ascii="Sylfaen" w:hAnsi="Sylfaen"/>
                <w:b/>
                <w:bCs/>
                <w:sz w:val="22"/>
                <w:lang w:val="ro-RO"/>
              </w:rPr>
              <w:t>Ընդհանուր վիճակի գնահատական</w:t>
            </w:r>
          </w:p>
        </w:tc>
        <w:tc>
          <w:tcPr>
            <w:tcW w:w="991" w:type="pct"/>
          </w:tcPr>
          <w:p w:rsidR="00AB3678" w:rsidRPr="00D563BA" w:rsidRDefault="00AB3678" w:rsidP="00087BF1">
            <w:pPr>
              <w:tabs>
                <w:tab w:val="left" w:pos="5850"/>
                <w:tab w:val="left" w:pos="6120"/>
              </w:tabs>
              <w:spacing w:after="0" w:line="240" w:lineRule="auto"/>
              <w:rPr>
                <w:rFonts w:ascii="Sylfaen" w:hAnsi="Sylfaen"/>
                <w:b/>
                <w:bCs/>
                <w:lang w:val="ro-RO"/>
              </w:rPr>
            </w:pPr>
            <w:r>
              <w:rPr>
                <w:rFonts w:ascii="Sylfaen" w:hAnsi="Sylfaen"/>
                <w:b/>
                <w:bCs/>
                <w:sz w:val="22"/>
                <w:lang w:val="ro-RO"/>
              </w:rPr>
              <w:t>Նորոգման / վերականգնման / փոխարինման կարիք</w:t>
            </w:r>
          </w:p>
        </w:tc>
        <w:tc>
          <w:tcPr>
            <w:tcW w:w="426" w:type="pct"/>
          </w:tcPr>
          <w:p w:rsidR="00AB3678" w:rsidRPr="00D563BA" w:rsidRDefault="00AB3678" w:rsidP="00087BF1">
            <w:pPr>
              <w:spacing w:after="0" w:line="240" w:lineRule="auto"/>
              <w:rPr>
                <w:rFonts w:ascii="Sylfaen" w:hAnsi="Sylfaen"/>
                <w:b/>
                <w:bCs/>
                <w:lang w:val="ro-RO"/>
              </w:rPr>
            </w:pPr>
            <w:r>
              <w:rPr>
                <w:rFonts w:ascii="Sylfaen" w:hAnsi="Sylfaen"/>
                <w:b/>
                <w:bCs/>
                <w:sz w:val="22"/>
                <w:lang w:val="ro-RO"/>
              </w:rPr>
              <w:t>Այլ նշումներ</w:t>
            </w:r>
          </w:p>
        </w:tc>
      </w:tr>
      <w:tr w:rsidR="00A94C09" w:rsidRPr="00D563BA" w:rsidTr="009A63D2">
        <w:trPr>
          <w:trHeight w:val="290"/>
        </w:trPr>
        <w:tc>
          <w:tcPr>
            <w:tcW w:w="233" w:type="pct"/>
          </w:tcPr>
          <w:p w:rsidR="00AB3678" w:rsidRPr="00D563BA" w:rsidRDefault="00AB3678" w:rsidP="00087BF1">
            <w:pPr>
              <w:spacing w:after="0" w:line="240" w:lineRule="auto"/>
              <w:rPr>
                <w:rFonts w:ascii="Sylfaen" w:hAnsi="Sylfaen"/>
                <w:lang w:val="ro-RO"/>
              </w:rPr>
            </w:pPr>
            <w:r w:rsidRPr="00D563BA">
              <w:rPr>
                <w:rFonts w:ascii="Sylfaen" w:hAnsi="Sylfaen"/>
                <w:sz w:val="22"/>
                <w:lang w:val="ro-RO"/>
              </w:rPr>
              <w:t>1.</w:t>
            </w:r>
          </w:p>
        </w:tc>
        <w:tc>
          <w:tcPr>
            <w:tcW w:w="543" w:type="pct"/>
          </w:tcPr>
          <w:p w:rsidR="00AB3678" w:rsidRPr="00D563BA" w:rsidRDefault="00AB3678" w:rsidP="00087BF1">
            <w:pPr>
              <w:spacing w:after="0" w:line="240" w:lineRule="auto"/>
              <w:rPr>
                <w:rFonts w:ascii="Sylfaen" w:hAnsi="Sylfaen"/>
                <w:lang w:val="ro-RO"/>
              </w:rPr>
            </w:pPr>
          </w:p>
        </w:tc>
        <w:tc>
          <w:tcPr>
            <w:tcW w:w="496" w:type="pct"/>
          </w:tcPr>
          <w:p w:rsidR="00AB3678" w:rsidRPr="00D563BA" w:rsidRDefault="00AB3678" w:rsidP="00087BF1">
            <w:pPr>
              <w:spacing w:after="0" w:line="240" w:lineRule="auto"/>
              <w:rPr>
                <w:rFonts w:ascii="Sylfaen" w:hAnsi="Sylfaen"/>
                <w:lang w:val="ro-RO"/>
              </w:rPr>
            </w:pPr>
          </w:p>
        </w:tc>
        <w:tc>
          <w:tcPr>
            <w:tcW w:w="701" w:type="pct"/>
          </w:tcPr>
          <w:p w:rsidR="00AB3678" w:rsidRPr="00D563BA" w:rsidRDefault="00AB3678" w:rsidP="00087BF1">
            <w:pPr>
              <w:spacing w:after="0" w:line="240" w:lineRule="auto"/>
              <w:rPr>
                <w:rFonts w:ascii="Sylfaen" w:hAnsi="Sylfaen"/>
                <w:lang w:val="ro-RO"/>
              </w:rPr>
            </w:pPr>
          </w:p>
        </w:tc>
        <w:tc>
          <w:tcPr>
            <w:tcW w:w="716" w:type="pct"/>
          </w:tcPr>
          <w:p w:rsidR="00AB3678" w:rsidRPr="00D563BA" w:rsidRDefault="00AB3678" w:rsidP="00087BF1">
            <w:pPr>
              <w:spacing w:after="0" w:line="240" w:lineRule="auto"/>
              <w:rPr>
                <w:rFonts w:ascii="Sylfaen" w:hAnsi="Sylfaen"/>
                <w:lang w:val="ro-RO"/>
              </w:rPr>
            </w:pPr>
          </w:p>
        </w:tc>
        <w:tc>
          <w:tcPr>
            <w:tcW w:w="894" w:type="pct"/>
          </w:tcPr>
          <w:p w:rsidR="00AB3678" w:rsidRPr="00D563BA" w:rsidRDefault="00AB3678" w:rsidP="00087BF1">
            <w:pPr>
              <w:spacing w:after="0" w:line="240" w:lineRule="auto"/>
              <w:rPr>
                <w:rFonts w:ascii="Sylfaen" w:hAnsi="Sylfaen"/>
                <w:lang w:val="ro-RO"/>
              </w:rPr>
            </w:pPr>
          </w:p>
        </w:tc>
        <w:tc>
          <w:tcPr>
            <w:tcW w:w="991" w:type="pct"/>
          </w:tcPr>
          <w:p w:rsidR="00AB3678" w:rsidRPr="00D563BA" w:rsidRDefault="00AB3678" w:rsidP="00087BF1">
            <w:pPr>
              <w:pStyle w:val="Footer"/>
              <w:rPr>
                <w:rFonts w:ascii="Sylfaen" w:hAnsi="Sylfaen"/>
                <w:lang w:val="ro-RO"/>
              </w:rPr>
            </w:pPr>
          </w:p>
        </w:tc>
        <w:tc>
          <w:tcPr>
            <w:tcW w:w="426" w:type="pct"/>
          </w:tcPr>
          <w:p w:rsidR="00AB3678" w:rsidRPr="00D563BA" w:rsidRDefault="00AB3678" w:rsidP="00087BF1">
            <w:pPr>
              <w:spacing w:after="0" w:line="240" w:lineRule="auto"/>
              <w:rPr>
                <w:rFonts w:ascii="Sylfaen" w:hAnsi="Sylfaen"/>
                <w:lang w:val="ro-RO"/>
              </w:rPr>
            </w:pPr>
          </w:p>
        </w:tc>
      </w:tr>
      <w:tr w:rsidR="00A94C09" w:rsidRPr="00D563BA" w:rsidTr="009A63D2">
        <w:tc>
          <w:tcPr>
            <w:tcW w:w="233" w:type="pct"/>
          </w:tcPr>
          <w:p w:rsidR="00AB3678" w:rsidRPr="00D563BA" w:rsidRDefault="00AB3678" w:rsidP="00087BF1">
            <w:pPr>
              <w:spacing w:after="0" w:line="240" w:lineRule="auto"/>
              <w:rPr>
                <w:rFonts w:ascii="Sylfaen" w:hAnsi="Sylfaen"/>
                <w:lang w:val="ro-RO"/>
              </w:rPr>
            </w:pPr>
            <w:r w:rsidRPr="00D563BA">
              <w:rPr>
                <w:rFonts w:ascii="Sylfaen" w:hAnsi="Sylfaen"/>
                <w:sz w:val="22"/>
                <w:lang w:val="ro-RO"/>
              </w:rPr>
              <w:t>2.</w:t>
            </w:r>
          </w:p>
        </w:tc>
        <w:tc>
          <w:tcPr>
            <w:tcW w:w="543" w:type="pct"/>
          </w:tcPr>
          <w:p w:rsidR="00AB3678" w:rsidRPr="00D563BA" w:rsidRDefault="00AB3678" w:rsidP="00087BF1">
            <w:pPr>
              <w:spacing w:after="0" w:line="240" w:lineRule="auto"/>
              <w:rPr>
                <w:rFonts w:ascii="Sylfaen" w:hAnsi="Sylfaen"/>
                <w:lang w:val="ro-RO"/>
              </w:rPr>
            </w:pPr>
          </w:p>
        </w:tc>
        <w:tc>
          <w:tcPr>
            <w:tcW w:w="496" w:type="pct"/>
          </w:tcPr>
          <w:p w:rsidR="00AB3678" w:rsidRPr="00D563BA" w:rsidRDefault="00AB3678" w:rsidP="00087BF1">
            <w:pPr>
              <w:spacing w:after="0" w:line="240" w:lineRule="auto"/>
              <w:rPr>
                <w:rFonts w:ascii="Sylfaen" w:hAnsi="Sylfaen"/>
                <w:lang w:val="ro-RO"/>
              </w:rPr>
            </w:pPr>
          </w:p>
        </w:tc>
        <w:tc>
          <w:tcPr>
            <w:tcW w:w="701" w:type="pct"/>
          </w:tcPr>
          <w:p w:rsidR="00AB3678" w:rsidRPr="00D563BA" w:rsidRDefault="00AB3678" w:rsidP="00087BF1">
            <w:pPr>
              <w:spacing w:after="0" w:line="240" w:lineRule="auto"/>
              <w:rPr>
                <w:rFonts w:ascii="Sylfaen" w:hAnsi="Sylfaen"/>
                <w:lang w:val="ro-RO"/>
              </w:rPr>
            </w:pPr>
          </w:p>
        </w:tc>
        <w:tc>
          <w:tcPr>
            <w:tcW w:w="716" w:type="pct"/>
          </w:tcPr>
          <w:p w:rsidR="00AB3678" w:rsidRPr="00D563BA" w:rsidRDefault="00AB3678" w:rsidP="00087BF1">
            <w:pPr>
              <w:spacing w:after="0" w:line="240" w:lineRule="auto"/>
              <w:rPr>
                <w:rFonts w:ascii="Sylfaen" w:hAnsi="Sylfaen"/>
                <w:lang w:val="ro-RO"/>
              </w:rPr>
            </w:pPr>
          </w:p>
        </w:tc>
        <w:tc>
          <w:tcPr>
            <w:tcW w:w="894" w:type="pct"/>
          </w:tcPr>
          <w:p w:rsidR="00AB3678" w:rsidRPr="00D563BA" w:rsidRDefault="00AB3678" w:rsidP="00087BF1">
            <w:pPr>
              <w:spacing w:after="0" w:line="240" w:lineRule="auto"/>
              <w:rPr>
                <w:rFonts w:ascii="Sylfaen" w:hAnsi="Sylfaen"/>
                <w:lang w:val="ro-RO"/>
              </w:rPr>
            </w:pPr>
          </w:p>
        </w:tc>
        <w:tc>
          <w:tcPr>
            <w:tcW w:w="991" w:type="pct"/>
          </w:tcPr>
          <w:p w:rsidR="00AB3678" w:rsidRPr="00D563BA" w:rsidRDefault="00AB3678" w:rsidP="00087BF1">
            <w:pPr>
              <w:spacing w:after="0" w:line="240" w:lineRule="auto"/>
              <w:rPr>
                <w:rFonts w:ascii="Sylfaen" w:hAnsi="Sylfaen"/>
                <w:lang w:val="ro-RO"/>
              </w:rPr>
            </w:pPr>
          </w:p>
        </w:tc>
        <w:tc>
          <w:tcPr>
            <w:tcW w:w="426" w:type="pct"/>
          </w:tcPr>
          <w:p w:rsidR="00AB3678" w:rsidRPr="00D563BA" w:rsidRDefault="00AB3678" w:rsidP="00087BF1">
            <w:pPr>
              <w:spacing w:after="0" w:line="240" w:lineRule="auto"/>
              <w:rPr>
                <w:rFonts w:ascii="Sylfaen" w:hAnsi="Sylfaen"/>
                <w:lang w:val="ro-RO"/>
              </w:rPr>
            </w:pPr>
          </w:p>
        </w:tc>
      </w:tr>
      <w:tr w:rsidR="00A94C09" w:rsidRPr="00D563BA" w:rsidTr="009A63D2">
        <w:tc>
          <w:tcPr>
            <w:tcW w:w="233" w:type="pct"/>
          </w:tcPr>
          <w:p w:rsidR="00AB3678" w:rsidRPr="00D563BA" w:rsidRDefault="00AB3678" w:rsidP="00087BF1">
            <w:pPr>
              <w:spacing w:after="0" w:line="240" w:lineRule="auto"/>
              <w:rPr>
                <w:rFonts w:ascii="Sylfaen" w:hAnsi="Sylfaen"/>
                <w:lang w:val="ro-RO"/>
              </w:rPr>
            </w:pPr>
            <w:r w:rsidRPr="00D563BA">
              <w:rPr>
                <w:rFonts w:ascii="Sylfaen" w:hAnsi="Sylfaen"/>
                <w:sz w:val="22"/>
                <w:lang w:val="ro-RO"/>
              </w:rPr>
              <w:t>3.</w:t>
            </w:r>
          </w:p>
        </w:tc>
        <w:tc>
          <w:tcPr>
            <w:tcW w:w="543" w:type="pct"/>
          </w:tcPr>
          <w:p w:rsidR="00AB3678" w:rsidRPr="00D563BA" w:rsidRDefault="00AB3678" w:rsidP="00087BF1">
            <w:pPr>
              <w:spacing w:after="0" w:line="240" w:lineRule="auto"/>
              <w:rPr>
                <w:rFonts w:ascii="Sylfaen" w:hAnsi="Sylfaen"/>
                <w:lang w:val="ro-RO"/>
              </w:rPr>
            </w:pPr>
          </w:p>
        </w:tc>
        <w:tc>
          <w:tcPr>
            <w:tcW w:w="496" w:type="pct"/>
          </w:tcPr>
          <w:p w:rsidR="00AB3678" w:rsidRPr="00D563BA" w:rsidRDefault="00AB3678" w:rsidP="00087BF1">
            <w:pPr>
              <w:spacing w:after="0" w:line="240" w:lineRule="auto"/>
              <w:rPr>
                <w:rFonts w:ascii="Sylfaen" w:hAnsi="Sylfaen"/>
                <w:lang w:val="ro-RO"/>
              </w:rPr>
            </w:pPr>
          </w:p>
        </w:tc>
        <w:tc>
          <w:tcPr>
            <w:tcW w:w="701" w:type="pct"/>
          </w:tcPr>
          <w:p w:rsidR="00AB3678" w:rsidRPr="00D563BA" w:rsidRDefault="00AB3678" w:rsidP="00087BF1">
            <w:pPr>
              <w:spacing w:after="0" w:line="240" w:lineRule="auto"/>
              <w:rPr>
                <w:rFonts w:ascii="Sylfaen" w:hAnsi="Sylfaen"/>
                <w:lang w:val="ro-RO"/>
              </w:rPr>
            </w:pPr>
          </w:p>
        </w:tc>
        <w:tc>
          <w:tcPr>
            <w:tcW w:w="716" w:type="pct"/>
          </w:tcPr>
          <w:p w:rsidR="00AB3678" w:rsidRPr="00D563BA" w:rsidRDefault="00AB3678" w:rsidP="00087BF1">
            <w:pPr>
              <w:spacing w:after="0" w:line="240" w:lineRule="auto"/>
              <w:rPr>
                <w:rFonts w:ascii="Sylfaen" w:hAnsi="Sylfaen"/>
                <w:lang w:val="ro-RO"/>
              </w:rPr>
            </w:pPr>
          </w:p>
        </w:tc>
        <w:tc>
          <w:tcPr>
            <w:tcW w:w="894" w:type="pct"/>
          </w:tcPr>
          <w:p w:rsidR="00AB3678" w:rsidRPr="00D563BA" w:rsidRDefault="00AB3678" w:rsidP="00087BF1">
            <w:pPr>
              <w:spacing w:after="0" w:line="240" w:lineRule="auto"/>
              <w:rPr>
                <w:rFonts w:ascii="Sylfaen" w:hAnsi="Sylfaen"/>
                <w:lang w:val="ro-RO"/>
              </w:rPr>
            </w:pPr>
          </w:p>
        </w:tc>
        <w:tc>
          <w:tcPr>
            <w:tcW w:w="991" w:type="pct"/>
          </w:tcPr>
          <w:p w:rsidR="00AB3678" w:rsidRPr="00D563BA" w:rsidRDefault="00AB3678" w:rsidP="00087BF1">
            <w:pPr>
              <w:spacing w:after="0" w:line="240" w:lineRule="auto"/>
              <w:rPr>
                <w:rFonts w:ascii="Sylfaen" w:hAnsi="Sylfaen"/>
                <w:lang w:val="ro-RO"/>
              </w:rPr>
            </w:pPr>
          </w:p>
        </w:tc>
        <w:tc>
          <w:tcPr>
            <w:tcW w:w="426" w:type="pct"/>
          </w:tcPr>
          <w:p w:rsidR="00AB3678" w:rsidRPr="00D563BA" w:rsidRDefault="00AB3678" w:rsidP="00087BF1">
            <w:pPr>
              <w:spacing w:after="0" w:line="240" w:lineRule="auto"/>
              <w:rPr>
                <w:rFonts w:ascii="Sylfaen" w:hAnsi="Sylfaen"/>
                <w:lang w:val="ro-RO"/>
              </w:rPr>
            </w:pPr>
          </w:p>
        </w:tc>
      </w:tr>
      <w:tr w:rsidR="00A94C09" w:rsidRPr="00D563BA" w:rsidTr="009A63D2">
        <w:tc>
          <w:tcPr>
            <w:tcW w:w="233" w:type="pct"/>
          </w:tcPr>
          <w:p w:rsidR="00AB3678" w:rsidRPr="00D563BA" w:rsidRDefault="00AB3678" w:rsidP="00087BF1">
            <w:pPr>
              <w:spacing w:after="0" w:line="240" w:lineRule="auto"/>
              <w:rPr>
                <w:rFonts w:ascii="Sylfaen" w:hAnsi="Sylfaen"/>
                <w:lang w:val="ro-RO"/>
              </w:rPr>
            </w:pPr>
            <w:r w:rsidRPr="00D563BA">
              <w:rPr>
                <w:rFonts w:ascii="Sylfaen" w:hAnsi="Sylfaen"/>
                <w:sz w:val="22"/>
                <w:lang w:val="ro-RO"/>
              </w:rPr>
              <w:t>4.</w:t>
            </w:r>
          </w:p>
        </w:tc>
        <w:tc>
          <w:tcPr>
            <w:tcW w:w="543" w:type="pct"/>
          </w:tcPr>
          <w:p w:rsidR="00AB3678" w:rsidRPr="00D563BA" w:rsidRDefault="00AB3678" w:rsidP="00087BF1">
            <w:pPr>
              <w:spacing w:after="0" w:line="240" w:lineRule="auto"/>
              <w:rPr>
                <w:rFonts w:ascii="Sylfaen" w:hAnsi="Sylfaen"/>
                <w:lang w:val="ro-RO"/>
              </w:rPr>
            </w:pPr>
          </w:p>
        </w:tc>
        <w:tc>
          <w:tcPr>
            <w:tcW w:w="496" w:type="pct"/>
          </w:tcPr>
          <w:p w:rsidR="00AB3678" w:rsidRPr="00D563BA" w:rsidRDefault="00AB3678" w:rsidP="00087BF1">
            <w:pPr>
              <w:spacing w:after="0" w:line="240" w:lineRule="auto"/>
              <w:rPr>
                <w:rFonts w:ascii="Sylfaen" w:hAnsi="Sylfaen"/>
                <w:lang w:val="ro-RO"/>
              </w:rPr>
            </w:pPr>
          </w:p>
        </w:tc>
        <w:tc>
          <w:tcPr>
            <w:tcW w:w="701" w:type="pct"/>
          </w:tcPr>
          <w:p w:rsidR="00AB3678" w:rsidRPr="00D563BA" w:rsidRDefault="00AB3678" w:rsidP="00087BF1">
            <w:pPr>
              <w:spacing w:after="0" w:line="240" w:lineRule="auto"/>
              <w:rPr>
                <w:rFonts w:ascii="Sylfaen" w:hAnsi="Sylfaen"/>
                <w:lang w:val="ro-RO"/>
              </w:rPr>
            </w:pPr>
          </w:p>
        </w:tc>
        <w:tc>
          <w:tcPr>
            <w:tcW w:w="716" w:type="pct"/>
          </w:tcPr>
          <w:p w:rsidR="00AB3678" w:rsidRPr="00D563BA" w:rsidRDefault="00AB3678" w:rsidP="00087BF1">
            <w:pPr>
              <w:spacing w:after="0" w:line="240" w:lineRule="auto"/>
              <w:rPr>
                <w:rFonts w:ascii="Sylfaen" w:hAnsi="Sylfaen"/>
                <w:lang w:val="ro-RO"/>
              </w:rPr>
            </w:pPr>
          </w:p>
        </w:tc>
        <w:tc>
          <w:tcPr>
            <w:tcW w:w="894" w:type="pct"/>
          </w:tcPr>
          <w:p w:rsidR="00AB3678" w:rsidRPr="00D563BA" w:rsidRDefault="00AB3678" w:rsidP="00087BF1">
            <w:pPr>
              <w:spacing w:after="0" w:line="240" w:lineRule="auto"/>
              <w:rPr>
                <w:rFonts w:ascii="Sylfaen" w:hAnsi="Sylfaen"/>
                <w:lang w:val="ro-RO"/>
              </w:rPr>
            </w:pPr>
          </w:p>
        </w:tc>
        <w:tc>
          <w:tcPr>
            <w:tcW w:w="991" w:type="pct"/>
          </w:tcPr>
          <w:p w:rsidR="00AB3678" w:rsidRPr="00D563BA" w:rsidRDefault="00AB3678" w:rsidP="00087BF1">
            <w:pPr>
              <w:spacing w:after="0" w:line="240" w:lineRule="auto"/>
              <w:rPr>
                <w:rFonts w:ascii="Sylfaen" w:hAnsi="Sylfaen"/>
                <w:lang w:val="ro-RO"/>
              </w:rPr>
            </w:pPr>
          </w:p>
        </w:tc>
        <w:tc>
          <w:tcPr>
            <w:tcW w:w="426" w:type="pct"/>
          </w:tcPr>
          <w:p w:rsidR="00AB3678" w:rsidRPr="00D563BA" w:rsidRDefault="00AB3678" w:rsidP="00087BF1">
            <w:pPr>
              <w:spacing w:after="0" w:line="240" w:lineRule="auto"/>
              <w:rPr>
                <w:rFonts w:ascii="Sylfaen" w:hAnsi="Sylfaen"/>
                <w:lang w:val="ro-RO"/>
              </w:rPr>
            </w:pPr>
          </w:p>
        </w:tc>
      </w:tr>
      <w:tr w:rsidR="00A94C09" w:rsidRPr="00D563BA" w:rsidTr="009A63D2">
        <w:tc>
          <w:tcPr>
            <w:tcW w:w="233" w:type="pct"/>
          </w:tcPr>
          <w:p w:rsidR="00AB3678" w:rsidRPr="00D563BA" w:rsidRDefault="00AB3678" w:rsidP="00087BF1">
            <w:pPr>
              <w:spacing w:after="0" w:line="240" w:lineRule="auto"/>
              <w:rPr>
                <w:rFonts w:ascii="Sylfaen" w:hAnsi="Sylfaen"/>
              </w:rPr>
            </w:pPr>
            <w:r w:rsidRPr="00D563BA">
              <w:rPr>
                <w:rFonts w:ascii="Sylfaen" w:hAnsi="Sylfaen"/>
                <w:sz w:val="22"/>
              </w:rPr>
              <w:t>5.</w:t>
            </w:r>
          </w:p>
        </w:tc>
        <w:tc>
          <w:tcPr>
            <w:tcW w:w="543" w:type="pct"/>
          </w:tcPr>
          <w:p w:rsidR="00AB3678" w:rsidRPr="00D563BA" w:rsidRDefault="00AB3678" w:rsidP="00087BF1">
            <w:pPr>
              <w:spacing w:after="0" w:line="240" w:lineRule="auto"/>
              <w:rPr>
                <w:rFonts w:ascii="Sylfaen" w:hAnsi="Sylfaen"/>
                <w:lang w:val="ro-RO"/>
              </w:rPr>
            </w:pPr>
          </w:p>
        </w:tc>
        <w:tc>
          <w:tcPr>
            <w:tcW w:w="496" w:type="pct"/>
          </w:tcPr>
          <w:p w:rsidR="00AB3678" w:rsidRPr="00D563BA" w:rsidRDefault="00AB3678" w:rsidP="00087BF1">
            <w:pPr>
              <w:spacing w:after="0" w:line="240" w:lineRule="auto"/>
              <w:rPr>
                <w:rFonts w:ascii="Sylfaen" w:hAnsi="Sylfaen"/>
                <w:lang w:val="ro-RO"/>
              </w:rPr>
            </w:pPr>
          </w:p>
        </w:tc>
        <w:tc>
          <w:tcPr>
            <w:tcW w:w="701" w:type="pct"/>
          </w:tcPr>
          <w:p w:rsidR="00AB3678" w:rsidRPr="00D563BA" w:rsidRDefault="00AB3678" w:rsidP="00087BF1">
            <w:pPr>
              <w:spacing w:after="0" w:line="240" w:lineRule="auto"/>
              <w:rPr>
                <w:rFonts w:ascii="Sylfaen" w:hAnsi="Sylfaen"/>
                <w:lang w:val="ro-RO"/>
              </w:rPr>
            </w:pPr>
          </w:p>
        </w:tc>
        <w:tc>
          <w:tcPr>
            <w:tcW w:w="716" w:type="pct"/>
          </w:tcPr>
          <w:p w:rsidR="00AB3678" w:rsidRPr="00D563BA" w:rsidRDefault="00AB3678" w:rsidP="00087BF1">
            <w:pPr>
              <w:spacing w:after="0" w:line="240" w:lineRule="auto"/>
              <w:rPr>
                <w:rFonts w:ascii="Sylfaen" w:hAnsi="Sylfaen"/>
                <w:lang w:val="ro-RO"/>
              </w:rPr>
            </w:pPr>
          </w:p>
        </w:tc>
        <w:tc>
          <w:tcPr>
            <w:tcW w:w="894" w:type="pct"/>
          </w:tcPr>
          <w:p w:rsidR="00AB3678" w:rsidRPr="00D563BA" w:rsidRDefault="00AB3678" w:rsidP="00087BF1">
            <w:pPr>
              <w:spacing w:after="0" w:line="240" w:lineRule="auto"/>
              <w:rPr>
                <w:rFonts w:ascii="Sylfaen" w:hAnsi="Sylfaen"/>
                <w:lang w:val="ro-RO"/>
              </w:rPr>
            </w:pPr>
          </w:p>
        </w:tc>
        <w:tc>
          <w:tcPr>
            <w:tcW w:w="991" w:type="pct"/>
          </w:tcPr>
          <w:p w:rsidR="00AB3678" w:rsidRPr="00D563BA" w:rsidRDefault="00AB3678" w:rsidP="00087BF1">
            <w:pPr>
              <w:spacing w:after="0" w:line="240" w:lineRule="auto"/>
              <w:rPr>
                <w:rFonts w:ascii="Sylfaen" w:hAnsi="Sylfaen"/>
                <w:lang w:val="ro-RO"/>
              </w:rPr>
            </w:pPr>
          </w:p>
        </w:tc>
        <w:tc>
          <w:tcPr>
            <w:tcW w:w="426" w:type="pct"/>
          </w:tcPr>
          <w:p w:rsidR="00AB3678" w:rsidRPr="00D563BA" w:rsidRDefault="00AB3678" w:rsidP="00087BF1">
            <w:pPr>
              <w:spacing w:after="0" w:line="240" w:lineRule="auto"/>
              <w:rPr>
                <w:rFonts w:ascii="Sylfaen" w:hAnsi="Sylfaen"/>
                <w:lang w:val="ro-RO"/>
              </w:rPr>
            </w:pPr>
          </w:p>
        </w:tc>
      </w:tr>
    </w:tbl>
    <w:p w:rsidR="004571C5" w:rsidRDefault="00644765" w:rsidP="009343E9">
      <w:pPr>
        <w:spacing w:before="120" w:after="0"/>
        <w:ind w:firstLine="720"/>
        <w:jc w:val="both"/>
        <w:rPr>
          <w:rFonts w:ascii="Sylfaen" w:hAnsi="Sylfaen" w:cs="Sylfaen"/>
          <w:lang w:val="pt-BR"/>
        </w:rPr>
      </w:pPr>
      <w:r w:rsidRPr="00644765">
        <w:rPr>
          <w:rFonts w:ascii="Sylfaen" w:hAnsi="Sylfaen" w:cs="Sylfaen"/>
          <w:lang w:val="af-ZA"/>
        </w:rPr>
        <w:t xml:space="preserve">Ըստ ՏԻՄ-երի գործունեության առանձին ոլորտների՝ համայնքի իրավիճակի </w:t>
      </w:r>
      <w:r>
        <w:rPr>
          <w:rFonts w:ascii="Sylfaen" w:hAnsi="Sylfaen" w:cs="Sylfaen"/>
          <w:lang w:val="af-ZA"/>
        </w:rPr>
        <w:t xml:space="preserve">նկարագրությունը, </w:t>
      </w:r>
      <w:r w:rsidRPr="00644765">
        <w:rPr>
          <w:rFonts w:ascii="Sylfaen" w:hAnsi="Sylfaen" w:cs="Sylfaen"/>
          <w:lang w:val="af-ZA"/>
        </w:rPr>
        <w:t>վերլուծությ</w:t>
      </w:r>
      <w:r>
        <w:rPr>
          <w:rFonts w:ascii="Sylfaen" w:hAnsi="Sylfaen" w:cs="Sylfaen"/>
          <w:lang w:val="af-ZA"/>
        </w:rPr>
        <w:t>ա</w:t>
      </w:r>
      <w:r w:rsidRPr="00644765">
        <w:rPr>
          <w:rFonts w:ascii="Sylfaen" w:hAnsi="Sylfaen" w:cs="Sylfaen"/>
          <w:lang w:val="af-ZA"/>
        </w:rPr>
        <w:t>ն և գնահատ</w:t>
      </w:r>
      <w:r>
        <w:rPr>
          <w:rFonts w:ascii="Sylfaen" w:hAnsi="Sylfaen" w:cs="Sylfaen"/>
          <w:lang w:val="af-ZA"/>
        </w:rPr>
        <w:t>ման</w:t>
      </w:r>
      <w:r w:rsidRPr="00644765">
        <w:rPr>
          <w:rFonts w:ascii="Sylfaen" w:hAnsi="Sylfaen" w:cs="Sylfaen"/>
          <w:lang w:val="af-ZA"/>
        </w:rPr>
        <w:t xml:space="preserve"> </w:t>
      </w:r>
      <w:r>
        <w:rPr>
          <w:rFonts w:ascii="Sylfaen" w:hAnsi="Sylfaen" w:cs="Sylfaen"/>
          <w:lang w:val="af-ZA"/>
        </w:rPr>
        <w:t>արդյունքո</w:t>
      </w:r>
      <w:r w:rsidRPr="00644765">
        <w:rPr>
          <w:rFonts w:ascii="Sylfaen" w:hAnsi="Sylfaen" w:cs="Sylfaen"/>
          <w:lang w:val="af-ZA"/>
        </w:rPr>
        <w:t>ւմ</w:t>
      </w:r>
      <w:r w:rsidR="004571C5">
        <w:rPr>
          <w:rFonts w:ascii="Sylfaen" w:hAnsi="Sylfaen" w:cs="Sylfaen"/>
          <w:lang w:val="pt-BR"/>
        </w:rPr>
        <w:t xml:space="preserve">  բացահայտված կարիքները, հիմնախնդիրները</w:t>
      </w:r>
      <w:r>
        <w:rPr>
          <w:rFonts w:ascii="Sylfaen" w:hAnsi="Sylfaen" w:cs="Sylfaen"/>
          <w:lang w:val="pt-BR"/>
        </w:rPr>
        <w:t>, ինչպես</w:t>
      </w:r>
      <w:r w:rsidR="004571C5">
        <w:rPr>
          <w:rFonts w:ascii="Sylfaen" w:hAnsi="Sylfaen" w:cs="Sylfaen"/>
          <w:lang w:val="pt-BR"/>
        </w:rPr>
        <w:t xml:space="preserve"> </w:t>
      </w:r>
      <w:r>
        <w:rPr>
          <w:rFonts w:ascii="Sylfaen" w:hAnsi="Sylfaen" w:cs="Sylfaen"/>
          <w:lang w:val="pt-BR"/>
        </w:rPr>
        <w:t>նա</w:t>
      </w:r>
      <w:r w:rsidR="004571C5">
        <w:rPr>
          <w:rFonts w:ascii="Sylfaen" w:hAnsi="Sylfaen" w:cs="Sylfaen"/>
          <w:lang w:val="pt-BR"/>
        </w:rPr>
        <w:t xml:space="preserve">և </w:t>
      </w:r>
      <w:r>
        <w:rPr>
          <w:rFonts w:ascii="Sylfaen" w:hAnsi="Sylfaen" w:cs="Sylfaen"/>
          <w:lang w:val="pt-BR"/>
        </w:rPr>
        <w:t xml:space="preserve">համայնքի </w:t>
      </w:r>
      <w:r w:rsidR="004571C5">
        <w:rPr>
          <w:rFonts w:ascii="Sylfaen" w:hAnsi="Sylfaen" w:cs="Sylfaen"/>
          <w:lang w:val="pt-BR"/>
        </w:rPr>
        <w:t>սոցիալ</w:t>
      </w:r>
      <w:r w:rsidR="008A2CCC">
        <w:rPr>
          <w:rFonts w:ascii="Sylfaen" w:hAnsi="Sylfaen" w:cs="Sylfaen"/>
          <w:lang w:val="pt-BR"/>
        </w:rPr>
        <w:t>-տնտես</w:t>
      </w:r>
      <w:r w:rsidR="004571C5">
        <w:rPr>
          <w:rFonts w:ascii="Sylfaen" w:hAnsi="Sylfaen" w:cs="Sylfaen"/>
          <w:lang w:val="pt-BR"/>
        </w:rPr>
        <w:t xml:space="preserve">ական ենթակառուցվածքների վիճակի գնահատման արդյունքները </w:t>
      </w:r>
      <w:r>
        <w:rPr>
          <w:rFonts w:ascii="Sylfaen" w:hAnsi="Sylfaen" w:cs="Sylfaen"/>
          <w:lang w:val="pt-BR"/>
        </w:rPr>
        <w:t xml:space="preserve">համայնքի աշխատակազմի բաժինները, համայնքային կազմակերպությունները, </w:t>
      </w:r>
      <w:r w:rsidR="004571C5">
        <w:rPr>
          <w:rFonts w:ascii="Sylfaen" w:hAnsi="Sylfaen" w:cs="Sylfaen"/>
          <w:lang w:val="pt-BR"/>
        </w:rPr>
        <w:t>ՀԱԽ-</w:t>
      </w:r>
      <w:r>
        <w:rPr>
          <w:rFonts w:ascii="Sylfaen" w:hAnsi="Sylfaen" w:cs="Sylfaen"/>
          <w:lang w:val="pt-BR"/>
        </w:rPr>
        <w:t>եր</w:t>
      </w:r>
      <w:r w:rsidR="004571C5">
        <w:rPr>
          <w:rFonts w:ascii="Sylfaen" w:hAnsi="Sylfaen" w:cs="Sylfaen"/>
          <w:lang w:val="pt-BR"/>
        </w:rPr>
        <w:t xml:space="preserve">ը փաստաթղթավորում և ժամանակացույցով սահմանված ժամկետում ներկայացնում </w:t>
      </w:r>
      <w:r>
        <w:rPr>
          <w:rFonts w:ascii="Sylfaen" w:hAnsi="Sylfaen" w:cs="Sylfaen"/>
          <w:lang w:val="pt-BR"/>
        </w:rPr>
        <w:t>են</w:t>
      </w:r>
      <w:r w:rsidR="004571C5">
        <w:rPr>
          <w:rFonts w:ascii="Sylfaen" w:hAnsi="Sylfaen" w:cs="Sylfaen"/>
          <w:lang w:val="pt-BR"/>
        </w:rPr>
        <w:t xml:space="preserve"> </w:t>
      </w:r>
      <w:r>
        <w:rPr>
          <w:rFonts w:ascii="Sylfaen" w:hAnsi="Sylfaen" w:cs="Sylfaen"/>
          <w:lang w:val="pt-BR"/>
        </w:rPr>
        <w:t>ՀԶՔԾ ԿՀ-</w:t>
      </w:r>
      <w:r w:rsidR="004571C5">
        <w:rPr>
          <w:rFonts w:ascii="Sylfaen" w:hAnsi="Sylfaen" w:cs="Sylfaen"/>
          <w:lang w:val="pt-BR"/>
        </w:rPr>
        <w:t>ին և/կամ համայնքի աշխատակազմի քարտուղարին:</w:t>
      </w:r>
    </w:p>
    <w:p w:rsidR="008F5E8A" w:rsidRDefault="008F5E8A" w:rsidP="00A65855">
      <w:pPr>
        <w:spacing w:after="0"/>
        <w:rPr>
          <w:rFonts w:ascii="Sylfaen" w:hAnsi="Sylfaen" w:cs="Sylfaen"/>
          <w:b/>
          <w:i/>
          <w:lang w:val="af-ZA"/>
        </w:rPr>
      </w:pPr>
    </w:p>
    <w:p w:rsidR="00F034DA" w:rsidRDefault="00F034DA" w:rsidP="009343E9">
      <w:pPr>
        <w:spacing w:after="0"/>
        <w:ind w:left="900" w:hanging="900"/>
        <w:rPr>
          <w:rFonts w:ascii="Sylfaen" w:hAnsi="Sylfaen" w:cs="Sylfaen"/>
          <w:b/>
          <w:i/>
          <w:lang w:val="af-ZA"/>
        </w:rPr>
      </w:pPr>
      <w:r>
        <w:rPr>
          <w:rFonts w:ascii="Sylfaen" w:hAnsi="Sylfaen" w:cs="Sylfaen"/>
          <w:b/>
          <w:i/>
          <w:lang w:val="af-ZA"/>
        </w:rPr>
        <w:t xml:space="preserve">Քայլ </w:t>
      </w:r>
      <w:r w:rsidR="004571C5">
        <w:rPr>
          <w:rFonts w:ascii="Sylfaen" w:hAnsi="Sylfaen" w:cs="Sylfaen"/>
          <w:b/>
          <w:i/>
          <w:lang w:val="af-ZA"/>
        </w:rPr>
        <w:t>7</w:t>
      </w:r>
      <w:r>
        <w:rPr>
          <w:rFonts w:ascii="Sylfaen" w:hAnsi="Sylfaen" w:cs="Sylfaen"/>
          <w:b/>
          <w:i/>
          <w:lang w:val="af-ZA"/>
        </w:rPr>
        <w:t xml:space="preserve">. </w:t>
      </w:r>
      <w:r w:rsidR="00A65855" w:rsidRPr="00A65855">
        <w:rPr>
          <w:rFonts w:ascii="Sylfaen" w:eastAsia="Times New Roman" w:hAnsi="Sylfaen" w:cs="Sylfaen"/>
          <w:b/>
          <w:i/>
          <w:szCs w:val="24"/>
          <w:lang w:val="ru-RU"/>
        </w:rPr>
        <w:t>Ներկայացված</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փաստաթղթերի</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ուսումնասիրում</w:t>
      </w:r>
      <w:r w:rsidR="00A65855" w:rsidRPr="006B1387">
        <w:rPr>
          <w:rFonts w:ascii="Sylfaen" w:eastAsia="Times New Roman" w:hAnsi="Sylfaen" w:cs="Times New Roman"/>
          <w:b/>
          <w:i/>
          <w:szCs w:val="24"/>
          <w:lang w:val="af-ZA"/>
        </w:rPr>
        <w:t xml:space="preserve">, </w:t>
      </w:r>
      <w:r w:rsidR="008A2CCC">
        <w:rPr>
          <w:rFonts w:ascii="Sylfaen" w:eastAsia="Times New Roman" w:hAnsi="Sylfaen" w:cs="Times New Roman"/>
          <w:b/>
          <w:i/>
          <w:szCs w:val="24"/>
        </w:rPr>
        <w:t>դրանք</w:t>
      </w:r>
      <w:r w:rsidR="008A2CCC"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ներկայացնողների</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հետ</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քննարկում</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համայնքի</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ՈՒԹՀՎ</w:t>
      </w:r>
      <w:r w:rsidR="00894EB5" w:rsidRPr="006B1387">
        <w:rPr>
          <w:rFonts w:ascii="Sylfaen" w:eastAsia="Times New Roman" w:hAnsi="Sylfaen" w:cs="Times New Roman"/>
          <w:b/>
          <w:i/>
          <w:szCs w:val="24"/>
          <w:lang w:val="af-ZA"/>
        </w:rPr>
        <w:t xml:space="preserve"> (SWOT)-</w:t>
      </w:r>
      <w:r w:rsidR="00A65855" w:rsidRPr="00A65855">
        <w:rPr>
          <w:rFonts w:ascii="Sylfaen" w:eastAsia="Times New Roman" w:hAnsi="Sylfaen" w:cs="Sylfaen"/>
          <w:b/>
          <w:i/>
          <w:szCs w:val="24"/>
          <w:lang w:val="ru-RU"/>
        </w:rPr>
        <w:t>վերլուծություն</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համայնքի</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իրավիճակի</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գնահատման</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ամփոփ</w:t>
      </w:r>
      <w:r w:rsidR="00A65855" w:rsidRPr="006B1387">
        <w:rPr>
          <w:rFonts w:ascii="Sylfaen" w:eastAsia="Times New Roman" w:hAnsi="Sylfaen" w:cs="Times New Roman"/>
          <w:b/>
          <w:i/>
          <w:szCs w:val="24"/>
          <w:lang w:val="af-ZA"/>
        </w:rPr>
        <w:t xml:space="preserve"> </w:t>
      </w:r>
      <w:r w:rsidR="00A65855" w:rsidRPr="00A65855">
        <w:rPr>
          <w:rFonts w:ascii="Sylfaen" w:eastAsia="Times New Roman" w:hAnsi="Sylfaen" w:cs="Sylfaen"/>
          <w:b/>
          <w:i/>
          <w:szCs w:val="24"/>
          <w:lang w:val="ru-RU"/>
        </w:rPr>
        <w:t>փաստաթղթավորում</w:t>
      </w:r>
      <w:r w:rsidR="00A65855">
        <w:rPr>
          <w:rFonts w:ascii="Sylfaen" w:hAnsi="Sylfaen" w:cs="Sylfaen"/>
          <w:b/>
          <w:i/>
          <w:lang w:val="af-ZA"/>
        </w:rPr>
        <w:t xml:space="preserve"> </w:t>
      </w:r>
    </w:p>
    <w:p w:rsidR="00A65855" w:rsidRPr="00A65855" w:rsidRDefault="00A65855" w:rsidP="00A65855">
      <w:pPr>
        <w:spacing w:after="0"/>
        <w:jc w:val="both"/>
        <w:rPr>
          <w:rFonts w:ascii="Sylfaen" w:hAnsi="Sylfaen" w:cs="Sylfaen"/>
          <w:sz w:val="16"/>
          <w:szCs w:val="16"/>
          <w:lang w:val="af-ZA"/>
        </w:rPr>
      </w:pPr>
    </w:p>
    <w:p w:rsidR="00F034DA" w:rsidRPr="0030511B" w:rsidRDefault="00F034DA" w:rsidP="009343E9">
      <w:pPr>
        <w:spacing w:after="0"/>
        <w:ind w:firstLine="720"/>
        <w:jc w:val="both"/>
        <w:rPr>
          <w:rFonts w:ascii="Sylfaen" w:hAnsi="Sylfaen" w:cs="Sylfaen"/>
          <w:lang w:val="af-ZA"/>
        </w:rPr>
      </w:pPr>
      <w:r>
        <w:rPr>
          <w:rFonts w:ascii="Sylfaen" w:hAnsi="Sylfaen" w:cs="Sylfaen"/>
          <w:lang w:val="af-ZA"/>
        </w:rPr>
        <w:t>Հ</w:t>
      </w:r>
      <w:r w:rsidR="00A65855">
        <w:rPr>
          <w:rFonts w:ascii="Sylfaen" w:hAnsi="Sylfaen" w:cs="Sylfaen"/>
          <w:lang w:val="af-ZA"/>
        </w:rPr>
        <w:t>ԶՔԾ ԿՀ-ն</w:t>
      </w:r>
      <w:r>
        <w:rPr>
          <w:rFonts w:ascii="Sylfaen" w:hAnsi="Sylfaen" w:cs="Sylfaen"/>
          <w:lang w:val="af-ZA"/>
        </w:rPr>
        <w:t xml:space="preserve"> ուսումնասիրում է</w:t>
      </w:r>
      <w:r w:rsidR="00A65855" w:rsidRPr="00A65855">
        <w:rPr>
          <w:rFonts w:ascii="Sylfaen" w:hAnsi="Sylfaen" w:cs="Sylfaen"/>
          <w:lang w:val="af-ZA"/>
        </w:rPr>
        <w:t xml:space="preserve"> </w:t>
      </w:r>
      <w:r w:rsidR="00A65855">
        <w:rPr>
          <w:rFonts w:ascii="Sylfaen" w:hAnsi="Sylfaen" w:cs="Sylfaen"/>
          <w:lang w:val="af-ZA"/>
        </w:rPr>
        <w:t>համայնքի աշխատակազմի բաժինների, համայնքային կազմակերպությունների,</w:t>
      </w:r>
      <w:r>
        <w:rPr>
          <w:rFonts w:ascii="Sylfaen" w:hAnsi="Sylfaen" w:cs="Sylfaen"/>
          <w:lang w:val="af-ZA"/>
        </w:rPr>
        <w:t xml:space="preserve"> ՀԱԽ</w:t>
      </w:r>
      <w:r w:rsidR="00A65855">
        <w:rPr>
          <w:rFonts w:ascii="Sylfaen" w:hAnsi="Sylfaen" w:cs="Sylfaen"/>
          <w:lang w:val="af-ZA"/>
        </w:rPr>
        <w:t>-երի</w:t>
      </w:r>
      <w:r>
        <w:rPr>
          <w:rFonts w:ascii="Sylfaen" w:hAnsi="Sylfaen" w:cs="Sylfaen"/>
          <w:lang w:val="af-ZA"/>
        </w:rPr>
        <w:t xml:space="preserve"> կողմից ներկայացված</w:t>
      </w:r>
      <w:r w:rsidR="00A65855">
        <w:rPr>
          <w:rFonts w:ascii="Sylfaen" w:hAnsi="Sylfaen" w:cs="Sylfaen"/>
          <w:lang w:val="af-ZA"/>
        </w:rPr>
        <w:t>՝ համայնքի իրավիճակի վերաբերյալ</w:t>
      </w:r>
      <w:r>
        <w:rPr>
          <w:rFonts w:ascii="Sylfaen" w:hAnsi="Sylfaen" w:cs="Sylfaen"/>
          <w:lang w:val="af-ZA"/>
        </w:rPr>
        <w:t xml:space="preserve"> փաստաթղթերը</w:t>
      </w:r>
      <w:r w:rsidR="00A65855">
        <w:rPr>
          <w:rFonts w:ascii="Sylfaen" w:hAnsi="Sylfaen" w:cs="Sylfaen"/>
          <w:lang w:val="af-ZA"/>
        </w:rPr>
        <w:t>,</w:t>
      </w:r>
      <w:r>
        <w:rPr>
          <w:rFonts w:ascii="Sylfaen" w:hAnsi="Sylfaen" w:cs="Sylfaen"/>
          <w:lang w:val="af-ZA"/>
        </w:rPr>
        <w:t xml:space="preserve"> նշանակում</w:t>
      </w:r>
      <w:r w:rsidR="00065A0A">
        <w:rPr>
          <w:rFonts w:ascii="Sylfaen" w:hAnsi="Sylfaen" w:cs="Sylfaen"/>
          <w:lang w:val="af-ZA"/>
        </w:rPr>
        <w:t xml:space="preserve"> է</w:t>
      </w:r>
      <w:r>
        <w:rPr>
          <w:rFonts w:ascii="Sylfaen" w:hAnsi="Sylfaen" w:cs="Sylfaen"/>
          <w:lang w:val="af-ZA"/>
        </w:rPr>
        <w:t xml:space="preserve"> առաջին հանդիպման օր</w:t>
      </w:r>
      <w:r w:rsidR="00065A0A">
        <w:rPr>
          <w:rFonts w:ascii="Sylfaen" w:hAnsi="Sylfaen" w:cs="Sylfaen"/>
          <w:lang w:val="af-ZA"/>
        </w:rPr>
        <w:t>եր բոլոր</w:t>
      </w:r>
      <w:r>
        <w:rPr>
          <w:rFonts w:ascii="Sylfaen" w:hAnsi="Sylfaen" w:cs="Sylfaen"/>
          <w:lang w:val="af-ZA"/>
        </w:rPr>
        <w:t xml:space="preserve"> </w:t>
      </w:r>
      <w:r w:rsidR="00065A0A">
        <w:rPr>
          <w:rFonts w:ascii="Sylfaen" w:hAnsi="Sylfaen" w:cs="Sylfaen"/>
          <w:lang w:val="af-ZA"/>
        </w:rPr>
        <w:t>ներկայացնող</w:t>
      </w:r>
      <w:r>
        <w:rPr>
          <w:rFonts w:ascii="Sylfaen" w:hAnsi="Sylfaen" w:cs="Sylfaen"/>
          <w:lang w:val="af-ZA"/>
        </w:rPr>
        <w:t xml:space="preserve">ների հետ` համատեղ քննարկելու այդ փաստաթղթերը: Հանդիպման ժամանակ ճշտվում և հստակեցվում են </w:t>
      </w:r>
      <w:r w:rsidR="00065A0A">
        <w:rPr>
          <w:rFonts w:ascii="Sylfaen" w:hAnsi="Sylfaen" w:cs="Sylfaen"/>
          <w:lang w:val="af-ZA"/>
        </w:rPr>
        <w:t>ՏԻՄ-երի գործունեությա</w:t>
      </w:r>
      <w:r>
        <w:rPr>
          <w:rFonts w:ascii="Sylfaen" w:hAnsi="Sylfaen" w:cs="Sylfaen"/>
          <w:lang w:val="af-ZA"/>
        </w:rPr>
        <w:t>ն</w:t>
      </w:r>
      <w:r w:rsidR="00065A0A">
        <w:rPr>
          <w:rFonts w:ascii="Sylfaen" w:hAnsi="Sylfaen" w:cs="Sylfaen"/>
          <w:lang w:val="af-ZA"/>
        </w:rPr>
        <w:t xml:space="preserve"> բոլոր</w:t>
      </w:r>
      <w:r>
        <w:rPr>
          <w:rFonts w:ascii="Sylfaen" w:hAnsi="Sylfaen" w:cs="Sylfaen"/>
          <w:lang w:val="af-ZA"/>
        </w:rPr>
        <w:t xml:space="preserve"> </w:t>
      </w:r>
      <w:r w:rsidR="00065A0A">
        <w:rPr>
          <w:rFonts w:ascii="Sylfaen" w:hAnsi="Sylfaen" w:cs="Sylfaen"/>
          <w:lang w:val="af-ZA"/>
        </w:rPr>
        <w:t>ոլորտներ</w:t>
      </w:r>
      <w:r>
        <w:rPr>
          <w:rFonts w:ascii="Sylfaen" w:hAnsi="Sylfaen" w:cs="Sylfaen"/>
          <w:lang w:val="af-ZA"/>
        </w:rPr>
        <w:t xml:space="preserve">ում </w:t>
      </w:r>
      <w:r w:rsidR="00065A0A">
        <w:rPr>
          <w:rFonts w:ascii="Sylfaen" w:hAnsi="Sylfaen" w:cs="Sylfaen"/>
          <w:lang w:val="af-ZA"/>
        </w:rPr>
        <w:t xml:space="preserve">համայնքում </w:t>
      </w:r>
      <w:r>
        <w:rPr>
          <w:rFonts w:ascii="Sylfaen" w:hAnsi="Sylfaen" w:cs="Sylfaen"/>
          <w:lang w:val="af-ZA"/>
        </w:rPr>
        <w:t xml:space="preserve">առկա </w:t>
      </w:r>
      <w:r w:rsidR="00065A0A">
        <w:rPr>
          <w:rFonts w:ascii="Sylfaen" w:hAnsi="Sylfaen" w:cs="Sylfaen"/>
          <w:lang w:val="af-ZA"/>
        </w:rPr>
        <w:t>հիմնական</w:t>
      </w:r>
      <w:r>
        <w:rPr>
          <w:rFonts w:ascii="Sylfaen" w:hAnsi="Sylfaen" w:cs="Sylfaen"/>
          <w:lang w:val="af-ZA"/>
        </w:rPr>
        <w:t xml:space="preserve"> կարիքները և հիմնախնդիրները, սոցիալ</w:t>
      </w:r>
      <w:r w:rsidR="008A2CCC">
        <w:rPr>
          <w:rFonts w:ascii="Sylfaen" w:hAnsi="Sylfaen" w:cs="Sylfaen"/>
          <w:lang w:val="af-ZA"/>
        </w:rPr>
        <w:t>-տնտես</w:t>
      </w:r>
      <w:r>
        <w:rPr>
          <w:rFonts w:ascii="Sylfaen" w:hAnsi="Sylfaen" w:cs="Sylfaen"/>
          <w:lang w:val="af-ZA"/>
        </w:rPr>
        <w:t xml:space="preserve">ական ենթակառուցվածքների ընդհանուր վիճակը: Համաձայնեցված գնահատականների հիման վրա </w:t>
      </w:r>
      <w:r w:rsidR="00065A0A">
        <w:rPr>
          <w:rFonts w:ascii="Sylfaen" w:hAnsi="Sylfaen" w:cs="Sylfaen"/>
          <w:lang w:val="af-ZA"/>
        </w:rPr>
        <w:t>ՀԶՔԾ ԿՀ-</w:t>
      </w:r>
      <w:r>
        <w:rPr>
          <w:rFonts w:ascii="Sylfaen" w:hAnsi="Sylfaen" w:cs="Sylfaen"/>
          <w:lang w:val="af-ZA"/>
        </w:rPr>
        <w:t>ը, համայնքի ՈՒԹՀՎ</w:t>
      </w:r>
      <w:r w:rsidR="00894EB5">
        <w:rPr>
          <w:rFonts w:ascii="Sylfaen" w:hAnsi="Sylfaen" w:cs="Sylfaen"/>
          <w:lang w:val="af-ZA"/>
        </w:rPr>
        <w:t>-</w:t>
      </w:r>
      <w:r>
        <w:rPr>
          <w:rFonts w:ascii="Sylfaen" w:hAnsi="Sylfaen" w:cs="Sylfaen"/>
          <w:lang w:val="af-ZA"/>
        </w:rPr>
        <w:t xml:space="preserve">վերլուծության շրջանակներում, ձևակերպում է համայնքի ուժեղ և թույլ կողմերը, զարգացման </w:t>
      </w:r>
      <w:r w:rsidR="00AB035A">
        <w:rPr>
          <w:rFonts w:ascii="Sylfaen" w:hAnsi="Sylfaen" w:cs="Sylfaen"/>
          <w:lang w:val="af-ZA"/>
        </w:rPr>
        <w:t xml:space="preserve">հիմնական </w:t>
      </w:r>
      <w:r>
        <w:rPr>
          <w:rFonts w:ascii="Sylfaen" w:hAnsi="Sylfaen" w:cs="Sylfaen"/>
          <w:lang w:val="af-ZA"/>
        </w:rPr>
        <w:t xml:space="preserve">հնարավորությունները և </w:t>
      </w:r>
      <w:r w:rsidR="00065A0A">
        <w:rPr>
          <w:rFonts w:ascii="Sylfaen" w:hAnsi="Sylfaen" w:cs="Sylfaen"/>
          <w:lang w:val="af-ZA"/>
        </w:rPr>
        <w:t>համայնքին սպառնացող</w:t>
      </w:r>
      <w:r w:rsidR="00AB035A">
        <w:rPr>
          <w:rFonts w:ascii="Sylfaen" w:hAnsi="Sylfaen" w:cs="Sylfaen"/>
          <w:lang w:val="af-ZA"/>
        </w:rPr>
        <w:t xml:space="preserve"> հիմնական</w:t>
      </w:r>
      <w:r w:rsidR="00065A0A">
        <w:rPr>
          <w:rFonts w:ascii="Sylfaen" w:hAnsi="Sylfaen" w:cs="Sylfaen"/>
          <w:lang w:val="af-ZA"/>
        </w:rPr>
        <w:t xml:space="preserve"> </w:t>
      </w:r>
      <w:r>
        <w:rPr>
          <w:rFonts w:ascii="Sylfaen" w:hAnsi="Sylfaen" w:cs="Sylfaen"/>
          <w:lang w:val="af-ZA"/>
        </w:rPr>
        <w:t>վտանգները</w:t>
      </w:r>
      <w:r w:rsidR="00AB035A">
        <w:rPr>
          <w:rFonts w:ascii="Sylfaen" w:hAnsi="Sylfaen" w:cs="Sylfaen"/>
          <w:lang w:val="af-ZA"/>
        </w:rPr>
        <w:t xml:space="preserve">, </w:t>
      </w:r>
      <w:r w:rsidR="00D668D3">
        <w:rPr>
          <w:rFonts w:ascii="Sylfaen" w:hAnsi="Sylfaen" w:cs="Sylfaen"/>
          <w:lang w:val="af-ZA"/>
        </w:rPr>
        <w:t xml:space="preserve">ինչպես նաև </w:t>
      </w:r>
      <w:r w:rsidR="00AB035A">
        <w:rPr>
          <w:rFonts w:ascii="Sylfaen" w:hAnsi="Sylfaen" w:cs="Sylfaen"/>
          <w:lang w:val="af-ZA"/>
        </w:rPr>
        <w:t>համայնքի զարգացման միտումները</w:t>
      </w:r>
      <w:r>
        <w:rPr>
          <w:rFonts w:ascii="Sylfaen" w:hAnsi="Sylfaen" w:cs="Sylfaen"/>
          <w:lang w:val="af-ZA"/>
        </w:rPr>
        <w:t>:</w:t>
      </w:r>
    </w:p>
    <w:p w:rsidR="00606642" w:rsidRDefault="00606642" w:rsidP="00606642">
      <w:pPr>
        <w:spacing w:after="0"/>
        <w:rPr>
          <w:rFonts w:ascii="Sylfaen" w:hAnsi="Sylfaen" w:cs="Sylfaen"/>
          <w:b/>
          <w:i/>
          <w:lang w:val="af-ZA"/>
        </w:rPr>
      </w:pPr>
    </w:p>
    <w:p w:rsidR="00F034DA" w:rsidRPr="006B1387" w:rsidRDefault="00606642" w:rsidP="009343E9">
      <w:pPr>
        <w:spacing w:after="0"/>
        <w:ind w:left="900" w:hanging="900"/>
        <w:rPr>
          <w:rFonts w:ascii="Sylfaen" w:hAnsi="Sylfaen"/>
          <w:b/>
          <w:i/>
          <w:szCs w:val="24"/>
          <w:lang w:val="af-ZA"/>
        </w:rPr>
      </w:pPr>
      <w:r>
        <w:rPr>
          <w:rFonts w:ascii="Sylfaen" w:hAnsi="Sylfaen" w:cs="Sylfaen"/>
          <w:b/>
          <w:i/>
          <w:lang w:val="af-ZA"/>
        </w:rPr>
        <w:lastRenderedPageBreak/>
        <w:t xml:space="preserve">Քայլ 8. </w:t>
      </w:r>
      <w:r w:rsidRPr="00606642">
        <w:rPr>
          <w:rFonts w:ascii="Sylfaen" w:hAnsi="Sylfaen"/>
          <w:b/>
          <w:i/>
          <w:szCs w:val="24"/>
          <w:lang w:val="ru-RU"/>
        </w:rPr>
        <w:t>Համայնքի</w:t>
      </w:r>
      <w:r w:rsidRPr="006B1387">
        <w:rPr>
          <w:rFonts w:ascii="Sylfaen" w:hAnsi="Sylfaen"/>
          <w:b/>
          <w:i/>
          <w:szCs w:val="24"/>
          <w:lang w:val="af-ZA"/>
        </w:rPr>
        <w:t xml:space="preserve"> </w:t>
      </w:r>
      <w:r w:rsidRPr="00606642">
        <w:rPr>
          <w:rFonts w:ascii="Sylfaen" w:hAnsi="Sylfaen"/>
          <w:b/>
          <w:i/>
          <w:szCs w:val="24"/>
          <w:lang w:val="ru-RU"/>
        </w:rPr>
        <w:t>տեսլականի</w:t>
      </w:r>
      <w:r w:rsidR="008964EF" w:rsidRPr="006B1387">
        <w:rPr>
          <w:rFonts w:ascii="Sylfaen" w:hAnsi="Sylfaen"/>
          <w:b/>
          <w:i/>
          <w:szCs w:val="24"/>
          <w:lang w:val="af-ZA"/>
        </w:rPr>
        <w:t xml:space="preserve">, </w:t>
      </w:r>
      <w:r w:rsidR="008964EF">
        <w:rPr>
          <w:rFonts w:ascii="Sylfaen" w:hAnsi="Sylfaen"/>
          <w:b/>
          <w:i/>
          <w:szCs w:val="24"/>
        </w:rPr>
        <w:t>ռազմավարության</w:t>
      </w:r>
      <w:r w:rsidRPr="006B1387">
        <w:rPr>
          <w:rFonts w:ascii="Sylfaen" w:hAnsi="Sylfaen"/>
          <w:b/>
          <w:i/>
          <w:szCs w:val="24"/>
          <w:lang w:val="af-ZA"/>
        </w:rPr>
        <w:t xml:space="preserve">  </w:t>
      </w:r>
      <w:r w:rsidRPr="00606642">
        <w:rPr>
          <w:rFonts w:ascii="Sylfaen" w:hAnsi="Sylfaen"/>
          <w:b/>
          <w:i/>
          <w:szCs w:val="24"/>
          <w:lang w:val="ru-RU"/>
        </w:rPr>
        <w:t>և</w:t>
      </w:r>
      <w:r w:rsidRPr="006B1387">
        <w:rPr>
          <w:rFonts w:ascii="Sylfaen" w:hAnsi="Sylfaen"/>
          <w:b/>
          <w:i/>
          <w:szCs w:val="24"/>
          <w:lang w:val="af-ZA"/>
        </w:rPr>
        <w:t xml:space="preserve"> </w:t>
      </w:r>
      <w:r w:rsidR="00555476">
        <w:rPr>
          <w:rFonts w:ascii="Sylfaen" w:hAnsi="Sylfaen"/>
          <w:b/>
          <w:i/>
          <w:szCs w:val="24"/>
          <w:lang w:val="af-ZA"/>
        </w:rPr>
        <w:t xml:space="preserve">ՀԶՔԾ-ի </w:t>
      </w:r>
      <w:r w:rsidR="00555476" w:rsidRPr="00661ACD">
        <w:rPr>
          <w:rFonts w:ascii="Sylfaen" w:hAnsi="Sylfaen"/>
          <w:b/>
          <w:i/>
          <w:szCs w:val="24"/>
          <w:lang w:val="af-ZA"/>
        </w:rPr>
        <w:t xml:space="preserve"> </w:t>
      </w:r>
      <w:r w:rsidR="00555476">
        <w:rPr>
          <w:rFonts w:ascii="Sylfaen" w:hAnsi="Sylfaen"/>
          <w:b/>
          <w:i/>
          <w:szCs w:val="24"/>
        </w:rPr>
        <w:t>հիմնական</w:t>
      </w:r>
      <w:r w:rsidRPr="006B1387">
        <w:rPr>
          <w:rFonts w:ascii="Sylfaen" w:hAnsi="Sylfaen"/>
          <w:b/>
          <w:i/>
          <w:szCs w:val="24"/>
          <w:lang w:val="af-ZA"/>
        </w:rPr>
        <w:t xml:space="preserve"> </w:t>
      </w:r>
      <w:r w:rsidRPr="00606642">
        <w:rPr>
          <w:rFonts w:ascii="Sylfaen" w:hAnsi="Sylfaen"/>
          <w:b/>
          <w:i/>
          <w:szCs w:val="24"/>
          <w:lang w:val="ru-RU"/>
        </w:rPr>
        <w:t>նպատակների</w:t>
      </w:r>
      <w:r w:rsidRPr="006B1387">
        <w:rPr>
          <w:rFonts w:ascii="Sylfaen" w:hAnsi="Sylfaen"/>
          <w:b/>
          <w:i/>
          <w:szCs w:val="24"/>
          <w:lang w:val="af-ZA"/>
        </w:rPr>
        <w:t xml:space="preserve"> </w:t>
      </w:r>
      <w:r w:rsidRPr="00606642">
        <w:rPr>
          <w:rFonts w:ascii="Sylfaen" w:hAnsi="Sylfaen"/>
          <w:b/>
          <w:i/>
          <w:szCs w:val="24"/>
          <w:lang w:val="ru-RU"/>
        </w:rPr>
        <w:t>սահմանում</w:t>
      </w:r>
      <w:r w:rsidRPr="006B1387">
        <w:rPr>
          <w:rFonts w:ascii="Sylfaen" w:hAnsi="Sylfaen"/>
          <w:b/>
          <w:i/>
          <w:szCs w:val="24"/>
          <w:lang w:val="af-ZA"/>
        </w:rPr>
        <w:t xml:space="preserve">, </w:t>
      </w:r>
      <w:r w:rsidRPr="00606642">
        <w:rPr>
          <w:rFonts w:ascii="Sylfaen" w:hAnsi="Sylfaen"/>
          <w:b/>
          <w:i/>
          <w:szCs w:val="24"/>
        </w:rPr>
        <w:t>հ</w:t>
      </w:r>
      <w:r w:rsidRPr="00606642">
        <w:rPr>
          <w:rFonts w:ascii="Sylfaen" w:hAnsi="Sylfaen"/>
          <w:b/>
          <w:i/>
          <w:szCs w:val="24"/>
          <w:lang w:val="ru-RU"/>
        </w:rPr>
        <w:t>ամայնքի</w:t>
      </w:r>
      <w:r w:rsidRPr="006B1387">
        <w:rPr>
          <w:rFonts w:ascii="Sylfaen" w:hAnsi="Sylfaen"/>
          <w:b/>
          <w:i/>
          <w:szCs w:val="24"/>
          <w:lang w:val="af-ZA"/>
        </w:rPr>
        <w:t xml:space="preserve"> </w:t>
      </w:r>
      <w:r w:rsidRPr="00606642">
        <w:rPr>
          <w:rFonts w:ascii="Sylfaen" w:hAnsi="Sylfaen"/>
          <w:b/>
          <w:i/>
          <w:szCs w:val="24"/>
          <w:lang w:val="ru-RU"/>
        </w:rPr>
        <w:t>տարած</w:t>
      </w:r>
      <w:r w:rsidRPr="00606642">
        <w:rPr>
          <w:rFonts w:ascii="Sylfaen" w:hAnsi="Sylfaen"/>
          <w:b/>
          <w:i/>
          <w:szCs w:val="24"/>
        </w:rPr>
        <w:t>ք</w:t>
      </w:r>
      <w:r w:rsidRPr="00606642">
        <w:rPr>
          <w:rFonts w:ascii="Sylfaen" w:hAnsi="Sylfaen"/>
          <w:b/>
          <w:i/>
          <w:szCs w:val="24"/>
          <w:lang w:val="ru-RU"/>
        </w:rPr>
        <w:t>ում</w:t>
      </w:r>
      <w:r w:rsidRPr="006B1387">
        <w:rPr>
          <w:rFonts w:ascii="Sylfaen" w:hAnsi="Sylfaen"/>
          <w:b/>
          <w:i/>
          <w:szCs w:val="24"/>
          <w:lang w:val="af-ZA"/>
        </w:rPr>
        <w:t xml:space="preserve"> </w:t>
      </w:r>
      <w:r w:rsidRPr="00606642">
        <w:rPr>
          <w:rFonts w:ascii="Sylfaen" w:hAnsi="Sylfaen"/>
          <w:b/>
          <w:i/>
          <w:szCs w:val="24"/>
          <w:lang w:val="ru-RU"/>
        </w:rPr>
        <w:t>պետության</w:t>
      </w:r>
      <w:r w:rsidRPr="006B1387">
        <w:rPr>
          <w:rFonts w:ascii="Sylfaen" w:hAnsi="Sylfaen"/>
          <w:b/>
          <w:i/>
          <w:szCs w:val="24"/>
          <w:lang w:val="af-ZA"/>
        </w:rPr>
        <w:t xml:space="preserve"> </w:t>
      </w:r>
      <w:r w:rsidRPr="00606642">
        <w:rPr>
          <w:rFonts w:ascii="Sylfaen" w:hAnsi="Sylfaen"/>
          <w:b/>
          <w:i/>
          <w:szCs w:val="24"/>
          <w:lang w:val="ru-RU"/>
        </w:rPr>
        <w:t>կողմից</w:t>
      </w:r>
      <w:r w:rsidRPr="006B1387">
        <w:rPr>
          <w:rFonts w:ascii="Sylfaen" w:hAnsi="Sylfaen"/>
          <w:b/>
          <w:i/>
          <w:szCs w:val="24"/>
          <w:lang w:val="af-ZA"/>
        </w:rPr>
        <w:t xml:space="preserve"> </w:t>
      </w:r>
      <w:r w:rsidRPr="00606642">
        <w:rPr>
          <w:rFonts w:ascii="Sylfaen" w:hAnsi="Sylfaen"/>
          <w:b/>
          <w:i/>
          <w:szCs w:val="24"/>
          <w:lang w:val="ru-RU"/>
        </w:rPr>
        <w:t>նախատեսվող</w:t>
      </w:r>
      <w:r w:rsidR="005900A2" w:rsidRPr="006B1387">
        <w:rPr>
          <w:rFonts w:ascii="Sylfaen" w:hAnsi="Sylfaen"/>
          <w:b/>
          <w:i/>
          <w:szCs w:val="24"/>
          <w:lang w:val="af-ZA"/>
        </w:rPr>
        <w:t>,</w:t>
      </w:r>
      <w:r w:rsidRPr="006B1387">
        <w:rPr>
          <w:rFonts w:ascii="Sylfaen" w:hAnsi="Sylfaen"/>
          <w:b/>
          <w:i/>
          <w:szCs w:val="24"/>
          <w:lang w:val="af-ZA"/>
        </w:rPr>
        <w:t xml:space="preserve"> </w:t>
      </w:r>
      <w:r w:rsidRPr="00606642">
        <w:rPr>
          <w:rFonts w:ascii="Sylfaen" w:hAnsi="Sylfaen"/>
          <w:b/>
          <w:i/>
          <w:szCs w:val="24"/>
        </w:rPr>
        <w:t>միջհամայնքային</w:t>
      </w:r>
      <w:r w:rsidRPr="006B1387">
        <w:rPr>
          <w:rFonts w:ascii="Sylfaen" w:hAnsi="Sylfaen"/>
          <w:b/>
          <w:i/>
          <w:szCs w:val="24"/>
          <w:lang w:val="af-ZA"/>
        </w:rPr>
        <w:t xml:space="preserve"> </w:t>
      </w:r>
      <w:r w:rsidRPr="00606642">
        <w:rPr>
          <w:rFonts w:ascii="Sylfaen" w:hAnsi="Sylfaen"/>
          <w:b/>
          <w:i/>
          <w:szCs w:val="24"/>
        </w:rPr>
        <w:t>համագործակցության</w:t>
      </w:r>
      <w:r w:rsidRPr="006B1387">
        <w:rPr>
          <w:rFonts w:ascii="Sylfaen" w:hAnsi="Sylfaen"/>
          <w:b/>
          <w:i/>
          <w:szCs w:val="24"/>
          <w:lang w:val="af-ZA"/>
        </w:rPr>
        <w:t xml:space="preserve"> </w:t>
      </w:r>
      <w:r w:rsidR="005900A2">
        <w:rPr>
          <w:rFonts w:ascii="Sylfaen" w:hAnsi="Sylfaen"/>
          <w:b/>
          <w:i/>
          <w:szCs w:val="24"/>
        </w:rPr>
        <w:t>և</w:t>
      </w:r>
      <w:r w:rsidR="005900A2" w:rsidRPr="006B1387">
        <w:rPr>
          <w:rFonts w:ascii="Sylfaen" w:hAnsi="Sylfaen"/>
          <w:b/>
          <w:i/>
          <w:szCs w:val="24"/>
          <w:lang w:val="af-ZA"/>
        </w:rPr>
        <w:t xml:space="preserve"> </w:t>
      </w:r>
      <w:r w:rsidR="005900A2">
        <w:rPr>
          <w:rFonts w:ascii="Sylfaen" w:hAnsi="Sylfaen"/>
          <w:b/>
          <w:i/>
          <w:szCs w:val="24"/>
        </w:rPr>
        <w:t>այլ</w:t>
      </w:r>
      <w:r w:rsidR="005900A2" w:rsidRPr="006B1387">
        <w:rPr>
          <w:rFonts w:ascii="Sylfaen" w:hAnsi="Sylfaen"/>
          <w:b/>
          <w:i/>
          <w:szCs w:val="24"/>
          <w:lang w:val="af-ZA"/>
        </w:rPr>
        <w:t xml:space="preserve"> </w:t>
      </w:r>
      <w:r w:rsidRPr="00606642">
        <w:rPr>
          <w:rFonts w:ascii="Sylfaen" w:hAnsi="Sylfaen"/>
          <w:b/>
          <w:i/>
          <w:szCs w:val="24"/>
          <w:lang w:val="ru-RU"/>
        </w:rPr>
        <w:t>ծրագրերի</w:t>
      </w:r>
      <w:r w:rsidRPr="006B1387">
        <w:rPr>
          <w:rFonts w:ascii="Sylfaen" w:hAnsi="Sylfaen"/>
          <w:b/>
          <w:i/>
          <w:szCs w:val="24"/>
          <w:lang w:val="af-ZA"/>
        </w:rPr>
        <w:t xml:space="preserve"> </w:t>
      </w:r>
      <w:r w:rsidR="00AB035A">
        <w:rPr>
          <w:rFonts w:ascii="Sylfaen" w:hAnsi="Sylfaen"/>
          <w:b/>
          <w:i/>
          <w:szCs w:val="24"/>
        </w:rPr>
        <w:t>ու</w:t>
      </w:r>
      <w:r w:rsidR="00AB035A" w:rsidRPr="006B1387">
        <w:rPr>
          <w:rFonts w:ascii="Sylfaen" w:hAnsi="Sylfaen"/>
          <w:b/>
          <w:i/>
          <w:szCs w:val="24"/>
          <w:lang w:val="af-ZA"/>
        </w:rPr>
        <w:t xml:space="preserve"> </w:t>
      </w:r>
      <w:r w:rsidR="00AB035A">
        <w:rPr>
          <w:rFonts w:ascii="Sylfaen" w:hAnsi="Sylfaen"/>
          <w:b/>
          <w:i/>
          <w:szCs w:val="24"/>
        </w:rPr>
        <w:t>միջոցառումների</w:t>
      </w:r>
      <w:r w:rsidR="00AB035A" w:rsidRPr="006B1387">
        <w:rPr>
          <w:rFonts w:ascii="Sylfaen" w:hAnsi="Sylfaen"/>
          <w:b/>
          <w:i/>
          <w:szCs w:val="24"/>
          <w:lang w:val="af-ZA"/>
        </w:rPr>
        <w:t xml:space="preserve"> </w:t>
      </w:r>
      <w:r w:rsidRPr="00606642">
        <w:rPr>
          <w:rFonts w:ascii="Sylfaen" w:hAnsi="Sylfaen"/>
          <w:b/>
          <w:i/>
          <w:szCs w:val="24"/>
          <w:lang w:val="ru-RU"/>
        </w:rPr>
        <w:t>ներկայացում</w:t>
      </w:r>
    </w:p>
    <w:p w:rsidR="005900A2" w:rsidRDefault="00894EB5" w:rsidP="009343E9">
      <w:pPr>
        <w:spacing w:after="0"/>
        <w:ind w:firstLine="720"/>
        <w:jc w:val="both"/>
        <w:rPr>
          <w:rFonts w:ascii="Sylfaen" w:hAnsi="Sylfaen" w:cs="Sylfaen"/>
          <w:lang w:val="af-ZA"/>
        </w:rPr>
      </w:pPr>
      <w:r>
        <w:rPr>
          <w:rFonts w:ascii="Sylfaen" w:hAnsi="Sylfaen" w:cs="Sylfaen"/>
          <w:szCs w:val="24"/>
        </w:rPr>
        <w:t>Համայնքի</w:t>
      </w:r>
      <w:r w:rsidRPr="006B1387">
        <w:rPr>
          <w:rFonts w:ascii="Sylfaen" w:hAnsi="Sylfaen" w:cs="Sylfaen"/>
          <w:szCs w:val="24"/>
          <w:lang w:val="af-ZA"/>
        </w:rPr>
        <w:t xml:space="preserve"> </w:t>
      </w:r>
      <w:r>
        <w:rPr>
          <w:rFonts w:ascii="Sylfaen" w:hAnsi="Sylfaen" w:cs="Sylfaen"/>
          <w:szCs w:val="24"/>
        </w:rPr>
        <w:t>իրավիճակի</w:t>
      </w:r>
      <w:r w:rsidRPr="006B1387">
        <w:rPr>
          <w:rFonts w:ascii="Sylfaen" w:hAnsi="Sylfaen" w:cs="Sylfaen"/>
          <w:szCs w:val="24"/>
          <w:lang w:val="af-ZA"/>
        </w:rPr>
        <w:t xml:space="preserve"> </w:t>
      </w:r>
      <w:r>
        <w:rPr>
          <w:rFonts w:ascii="Sylfaen" w:hAnsi="Sylfaen" w:cs="Sylfaen"/>
          <w:szCs w:val="24"/>
        </w:rPr>
        <w:t>գնահատման</w:t>
      </w:r>
      <w:r w:rsidRPr="006B1387">
        <w:rPr>
          <w:rFonts w:ascii="Sylfaen" w:hAnsi="Sylfaen" w:cs="Sylfaen"/>
          <w:szCs w:val="24"/>
          <w:lang w:val="af-ZA"/>
        </w:rPr>
        <w:t xml:space="preserve"> </w:t>
      </w:r>
      <w:r>
        <w:rPr>
          <w:rFonts w:ascii="Sylfaen" w:hAnsi="Sylfaen" w:cs="Sylfaen"/>
          <w:szCs w:val="24"/>
        </w:rPr>
        <w:t>և</w:t>
      </w:r>
      <w:r w:rsidRPr="006B1387">
        <w:rPr>
          <w:rFonts w:ascii="Sylfaen" w:hAnsi="Sylfaen" w:cs="Sylfaen"/>
          <w:szCs w:val="24"/>
          <w:lang w:val="af-ZA"/>
        </w:rPr>
        <w:t xml:space="preserve"> </w:t>
      </w:r>
      <w:r>
        <w:rPr>
          <w:rFonts w:ascii="Sylfaen" w:hAnsi="Sylfaen" w:cs="Sylfaen"/>
          <w:lang w:val="af-ZA"/>
        </w:rPr>
        <w:t>ՈՒԹՀՎ-վերլուծության արդյունքում ՀԶՔԾ ԿՀ-ը սահմանում է համայնքի տեսլականը</w:t>
      </w:r>
      <w:r w:rsidR="008964EF">
        <w:rPr>
          <w:rFonts w:ascii="Sylfaen" w:hAnsi="Sylfaen" w:cs="Sylfaen"/>
          <w:lang w:val="af-ZA"/>
        </w:rPr>
        <w:t>, ռազմավարությունը</w:t>
      </w:r>
      <w:r>
        <w:rPr>
          <w:rFonts w:ascii="Sylfaen" w:hAnsi="Sylfaen" w:cs="Sylfaen"/>
          <w:lang w:val="af-ZA"/>
        </w:rPr>
        <w:t xml:space="preserve"> և </w:t>
      </w:r>
      <w:r w:rsidR="00BB082C">
        <w:rPr>
          <w:rFonts w:ascii="Sylfaen" w:hAnsi="Sylfaen" w:cs="Sylfaen"/>
          <w:lang w:val="af-ZA"/>
        </w:rPr>
        <w:t>ՀԶՔԾ-ի հիմնական</w:t>
      </w:r>
      <w:r>
        <w:rPr>
          <w:rFonts w:ascii="Sylfaen" w:hAnsi="Sylfaen" w:cs="Sylfaen"/>
          <w:lang w:val="af-ZA"/>
        </w:rPr>
        <w:t xml:space="preserve"> նպատակները՝ ըստ զարգացման ուղղությունների: </w:t>
      </w:r>
    </w:p>
    <w:p w:rsidR="00BB082C" w:rsidRDefault="00BB082C" w:rsidP="009343E9">
      <w:pPr>
        <w:spacing w:after="0"/>
        <w:ind w:firstLine="720"/>
        <w:jc w:val="both"/>
        <w:rPr>
          <w:rFonts w:ascii="Sylfaen" w:hAnsi="Sylfaen" w:cs="Sylfaen"/>
          <w:lang w:val="af-ZA"/>
        </w:rPr>
      </w:pPr>
      <w:r>
        <w:rPr>
          <w:rFonts w:ascii="Sylfaen" w:hAnsi="Sylfaen" w:cs="Sylfaen"/>
          <w:lang w:val="af-ZA"/>
        </w:rPr>
        <w:t>ՀԱԽ-երը առաջադրում, քննարկում և ձևակերպում են ՏԻՄ-երի գործունեության առանձին ոլորտներում  ՀԶՔԾ-ի հիմնական նպատակները: Պետք է նկատի ունենալ, որ համայնքի ոլորտային  հիմնական նպատակներն արտացոլում են այն փոփոխությունները, որոնք պետք է կատարել համայնքի (տվյալ ոլորտում) ներկայիս իրավիճակից միջնաժամկետ հատվածում ցանկալի ապագային հասնելու համար: Այդ փոփոխությունները պետք է հիմնված լինեն ոլորտի իրավիճակի վերլուծության և գնահատման, ՈՒԹՀՎ-վերլուծության արդյունքների, համայնքում նկատվող միտումների և ապագայի վերաբերյալ պատկերացումների վրա: Դրանք` արտահայտելով ոլորտում համայնքի ձգտումները, հիմք են հանդիսանալու ոլորտի ապագա ծրագրերի ընտրության, առաջնահերթությունների որոշման և դրանց հայտերի կազմման համար:</w:t>
      </w:r>
    </w:p>
    <w:p w:rsidR="00606642" w:rsidRDefault="00894EB5" w:rsidP="009343E9">
      <w:pPr>
        <w:spacing w:after="0"/>
        <w:ind w:firstLine="720"/>
        <w:jc w:val="both"/>
        <w:rPr>
          <w:rFonts w:ascii="Sylfaen" w:hAnsi="Sylfaen" w:cs="Sylfaen"/>
          <w:lang w:val="af-ZA"/>
        </w:rPr>
      </w:pPr>
      <w:r>
        <w:rPr>
          <w:rFonts w:ascii="Sylfaen" w:hAnsi="Sylfaen" w:cs="Sylfaen"/>
          <w:lang w:val="af-ZA"/>
        </w:rPr>
        <w:t>Այնուհետ թվարկվում և նկարագրվում են համայնքի տարածքում գալիք չորս տարիների համար պետության</w:t>
      </w:r>
      <w:r w:rsidR="00260701">
        <w:rPr>
          <w:rFonts w:ascii="Sylfaen" w:hAnsi="Sylfaen" w:cs="Sylfaen"/>
          <w:lang w:val="af-ZA"/>
        </w:rPr>
        <w:t xml:space="preserve"> (պետական, </w:t>
      </w:r>
      <w:r w:rsidR="00260701" w:rsidRPr="001B648A">
        <w:rPr>
          <w:rFonts w:ascii="Sylfaen" w:hAnsi="Sylfaen" w:cs="Sylfaen"/>
          <w:lang w:val="af-ZA"/>
        </w:rPr>
        <w:t>այդ թվում՝ տարածքային, կառավարման մարմինների)</w:t>
      </w:r>
      <w:r w:rsidRPr="001B648A">
        <w:rPr>
          <w:rFonts w:ascii="Sylfaen" w:hAnsi="Sylfaen" w:cs="Sylfaen"/>
          <w:lang w:val="af-ZA"/>
        </w:rPr>
        <w:t xml:space="preserve"> կողմից նախատեսվող</w:t>
      </w:r>
      <w:r w:rsidR="005900A2" w:rsidRPr="001B648A">
        <w:rPr>
          <w:rFonts w:ascii="Sylfaen" w:hAnsi="Sylfaen" w:cs="Sylfaen"/>
          <w:lang w:val="af-ZA"/>
        </w:rPr>
        <w:t>,</w:t>
      </w:r>
      <w:r w:rsidRPr="001B648A">
        <w:rPr>
          <w:rFonts w:ascii="Sylfaen" w:hAnsi="Sylfaen" w:cs="Sylfaen"/>
          <w:lang w:val="af-ZA"/>
        </w:rPr>
        <w:t xml:space="preserve"> միջհամայնքային համագործակցության</w:t>
      </w:r>
      <w:r w:rsidR="005900A2" w:rsidRPr="001B648A">
        <w:rPr>
          <w:rFonts w:ascii="Sylfaen" w:hAnsi="Sylfaen" w:cs="Sylfaen"/>
          <w:lang w:val="af-ZA"/>
        </w:rPr>
        <w:t xml:space="preserve"> և այլ կազմակերպությունների կողմից նախատեսվող</w:t>
      </w:r>
      <w:r w:rsidRPr="001B648A">
        <w:rPr>
          <w:rFonts w:ascii="Sylfaen" w:hAnsi="Sylfaen" w:cs="Sylfaen"/>
          <w:lang w:val="af-ZA"/>
        </w:rPr>
        <w:t xml:space="preserve"> ծրագրերը</w:t>
      </w:r>
      <w:r w:rsidR="00AB035A" w:rsidRPr="001B648A">
        <w:rPr>
          <w:rFonts w:ascii="Sylfaen" w:hAnsi="Sylfaen" w:cs="Sylfaen"/>
          <w:lang w:val="af-ZA"/>
        </w:rPr>
        <w:t xml:space="preserve"> և միջոցառումները</w:t>
      </w:r>
      <w:r w:rsidRPr="001B648A">
        <w:rPr>
          <w:rFonts w:ascii="Sylfaen" w:hAnsi="Sylfaen" w:cs="Sylfaen"/>
          <w:lang w:val="af-ZA"/>
        </w:rPr>
        <w:t xml:space="preserve">, որոնք նպատակաուղղված են համայնքի </w:t>
      </w:r>
      <w:r w:rsidR="00260701" w:rsidRPr="001B648A">
        <w:rPr>
          <w:rFonts w:ascii="Sylfaen" w:hAnsi="Sylfaen" w:cs="Sylfaen"/>
          <w:lang w:val="af-ZA"/>
        </w:rPr>
        <w:t xml:space="preserve">իրավիճակի գնահատման արդյունքում բացահայտված </w:t>
      </w:r>
      <w:r w:rsidRPr="001B648A">
        <w:rPr>
          <w:rFonts w:ascii="Sylfaen" w:hAnsi="Sylfaen" w:cs="Sylfaen"/>
          <w:lang w:val="af-ZA"/>
        </w:rPr>
        <w:t xml:space="preserve">կարիքների/հիմնախնդիրների </w:t>
      </w:r>
      <w:r w:rsidR="00233642" w:rsidRPr="001B648A">
        <w:rPr>
          <w:rFonts w:ascii="Sylfaen" w:hAnsi="Sylfaen" w:cs="Sylfaen"/>
          <w:lang w:val="af-ZA"/>
        </w:rPr>
        <w:t xml:space="preserve">մի մասի </w:t>
      </w:r>
      <w:r w:rsidRPr="001B648A">
        <w:rPr>
          <w:rFonts w:ascii="Sylfaen" w:hAnsi="Sylfaen" w:cs="Sylfaen"/>
          <w:lang w:val="af-ZA"/>
        </w:rPr>
        <w:t>բավարարմանը/լուծմանը</w:t>
      </w:r>
      <w:r w:rsidR="00260701" w:rsidRPr="001B648A">
        <w:rPr>
          <w:rFonts w:ascii="Sylfaen" w:hAnsi="Sylfaen" w:cs="Sylfaen"/>
          <w:lang w:val="af-ZA"/>
        </w:rPr>
        <w:t xml:space="preserve">, ինչպես նաև </w:t>
      </w:r>
      <w:r w:rsidR="00233642">
        <w:rPr>
          <w:rFonts w:ascii="Sylfaen" w:hAnsi="Sylfaen" w:cs="Sylfaen"/>
          <w:lang w:val="af-ZA"/>
        </w:rPr>
        <w:t xml:space="preserve">համայնքի </w:t>
      </w:r>
      <w:r w:rsidR="00260701">
        <w:rPr>
          <w:rFonts w:ascii="Sylfaen" w:hAnsi="Sylfaen" w:cs="Sylfaen"/>
          <w:lang w:val="af-ZA"/>
        </w:rPr>
        <w:t>որոշ սոցիալ</w:t>
      </w:r>
      <w:r w:rsidR="00AB035A">
        <w:rPr>
          <w:rFonts w:ascii="Sylfaen" w:hAnsi="Sylfaen" w:cs="Sylfaen"/>
          <w:lang w:val="af-ZA"/>
        </w:rPr>
        <w:t>-տնտես</w:t>
      </w:r>
      <w:r w:rsidR="00260701">
        <w:rPr>
          <w:rFonts w:ascii="Sylfaen" w:hAnsi="Sylfaen" w:cs="Sylfaen"/>
          <w:lang w:val="af-ZA"/>
        </w:rPr>
        <w:t>ական ենթակառուցվածքների նորոգմանը, վերականգնմանը կամ փոխարինմանը:</w:t>
      </w:r>
    </w:p>
    <w:p w:rsidR="00260701" w:rsidRPr="006B1387" w:rsidRDefault="00260701" w:rsidP="00260701">
      <w:pPr>
        <w:spacing w:after="0"/>
        <w:jc w:val="both"/>
        <w:rPr>
          <w:rFonts w:ascii="Sylfaen" w:hAnsi="Sylfaen" w:cs="Sylfaen"/>
          <w:szCs w:val="24"/>
          <w:lang w:val="af-ZA"/>
        </w:rPr>
      </w:pPr>
    </w:p>
    <w:p w:rsidR="004F77C1" w:rsidRPr="006B1387" w:rsidRDefault="004F77C1" w:rsidP="009343E9">
      <w:pPr>
        <w:spacing w:after="0"/>
        <w:ind w:left="900" w:hanging="900"/>
        <w:rPr>
          <w:rFonts w:ascii="Sylfaen" w:eastAsia="Times New Roman" w:hAnsi="Sylfaen" w:cs="Sylfaen"/>
          <w:b/>
          <w:i/>
          <w:szCs w:val="24"/>
          <w:lang w:val="af-ZA"/>
        </w:rPr>
      </w:pPr>
      <w:r>
        <w:rPr>
          <w:rFonts w:ascii="Sylfaen" w:hAnsi="Sylfaen" w:cs="Sylfaen"/>
          <w:b/>
          <w:i/>
          <w:lang w:val="af-ZA"/>
        </w:rPr>
        <w:t xml:space="preserve">Քայլ </w:t>
      </w:r>
      <w:r w:rsidR="00806F62">
        <w:rPr>
          <w:rFonts w:ascii="Sylfaen" w:hAnsi="Sylfaen" w:cs="Sylfaen"/>
          <w:b/>
          <w:i/>
          <w:lang w:val="af-ZA"/>
        </w:rPr>
        <w:t>9</w:t>
      </w:r>
      <w:r>
        <w:rPr>
          <w:rFonts w:ascii="Sylfaen" w:hAnsi="Sylfaen" w:cs="Sylfaen"/>
          <w:b/>
          <w:i/>
          <w:lang w:val="af-ZA"/>
        </w:rPr>
        <w:t xml:space="preserve">. </w:t>
      </w:r>
      <w:r w:rsidRPr="004F77C1">
        <w:rPr>
          <w:rFonts w:ascii="Sylfaen" w:eastAsia="Times New Roman" w:hAnsi="Sylfaen" w:cs="Sylfaen"/>
          <w:b/>
          <w:i/>
          <w:szCs w:val="24"/>
          <w:lang w:val="ru-RU"/>
        </w:rPr>
        <w:t>Համայնքի</w:t>
      </w:r>
      <w:r w:rsidRPr="006B1387">
        <w:rPr>
          <w:rFonts w:ascii="Sylfaen" w:eastAsia="Times New Roman" w:hAnsi="Sylfaen" w:cs="Times New Roman"/>
          <w:b/>
          <w:i/>
          <w:szCs w:val="24"/>
          <w:lang w:val="af-ZA"/>
        </w:rPr>
        <w:t xml:space="preserve"> </w:t>
      </w:r>
      <w:r w:rsidRPr="004F77C1">
        <w:rPr>
          <w:rFonts w:ascii="Sylfaen" w:eastAsia="Times New Roman" w:hAnsi="Sylfaen" w:cs="Sylfaen"/>
          <w:b/>
          <w:i/>
          <w:szCs w:val="24"/>
          <w:lang w:val="ru-RU"/>
        </w:rPr>
        <w:t>ֆինանսական</w:t>
      </w:r>
      <w:r w:rsidRPr="006B1387">
        <w:rPr>
          <w:rFonts w:ascii="Sylfaen" w:eastAsia="Times New Roman" w:hAnsi="Sylfaen" w:cs="Times New Roman"/>
          <w:b/>
          <w:i/>
          <w:szCs w:val="24"/>
          <w:lang w:val="af-ZA"/>
        </w:rPr>
        <w:t xml:space="preserve"> </w:t>
      </w:r>
      <w:r w:rsidRPr="004F77C1">
        <w:rPr>
          <w:rFonts w:ascii="Sylfaen" w:eastAsia="Times New Roman" w:hAnsi="Sylfaen" w:cs="Sylfaen"/>
          <w:b/>
          <w:i/>
          <w:szCs w:val="24"/>
          <w:lang w:val="ru-RU"/>
        </w:rPr>
        <w:t>միջոցների</w:t>
      </w:r>
      <w:r w:rsidRPr="006B1387">
        <w:rPr>
          <w:rFonts w:ascii="Sylfaen" w:eastAsia="Times New Roman" w:hAnsi="Sylfaen" w:cs="Times New Roman"/>
          <w:b/>
          <w:i/>
          <w:szCs w:val="24"/>
          <w:lang w:val="af-ZA"/>
        </w:rPr>
        <w:t xml:space="preserve"> </w:t>
      </w:r>
      <w:r w:rsidRPr="004F77C1">
        <w:rPr>
          <w:rFonts w:ascii="Sylfaen" w:eastAsia="Times New Roman" w:hAnsi="Sylfaen" w:cs="Sylfaen"/>
          <w:b/>
          <w:i/>
          <w:szCs w:val="24"/>
          <w:lang w:val="ru-RU"/>
        </w:rPr>
        <w:t>վերլուծություն</w:t>
      </w:r>
      <w:r w:rsidRPr="006B1387">
        <w:rPr>
          <w:rFonts w:ascii="Sylfaen" w:eastAsia="Times New Roman" w:hAnsi="Sylfaen" w:cs="Times New Roman"/>
          <w:b/>
          <w:i/>
          <w:szCs w:val="24"/>
          <w:lang w:val="af-ZA"/>
        </w:rPr>
        <w:t xml:space="preserve">, </w:t>
      </w:r>
      <w:r w:rsidRPr="004F77C1">
        <w:rPr>
          <w:rFonts w:ascii="Sylfaen" w:eastAsia="Times New Roman" w:hAnsi="Sylfaen" w:cs="Sylfaen"/>
          <w:b/>
          <w:i/>
          <w:szCs w:val="24"/>
          <w:lang w:val="ru-RU"/>
        </w:rPr>
        <w:t>կանխատեսում</w:t>
      </w:r>
      <w:r w:rsidRPr="006B1387">
        <w:rPr>
          <w:rFonts w:ascii="Sylfaen" w:eastAsia="Times New Roman" w:hAnsi="Sylfaen" w:cs="Times New Roman"/>
          <w:b/>
          <w:i/>
          <w:szCs w:val="24"/>
          <w:lang w:val="af-ZA"/>
        </w:rPr>
        <w:t xml:space="preserve"> </w:t>
      </w:r>
      <w:r w:rsidRPr="004F77C1">
        <w:rPr>
          <w:rFonts w:ascii="Sylfaen" w:eastAsia="Times New Roman" w:hAnsi="Sylfaen" w:cs="Sylfaen"/>
          <w:b/>
          <w:i/>
          <w:szCs w:val="24"/>
          <w:lang w:val="ru-RU"/>
        </w:rPr>
        <w:t>և</w:t>
      </w:r>
      <w:r w:rsidRPr="006B1387">
        <w:rPr>
          <w:rFonts w:ascii="Sylfaen" w:eastAsia="Times New Roman" w:hAnsi="Sylfaen" w:cs="Times New Roman"/>
          <w:b/>
          <w:i/>
          <w:szCs w:val="24"/>
          <w:lang w:val="af-ZA"/>
        </w:rPr>
        <w:t xml:space="preserve"> </w:t>
      </w:r>
      <w:r w:rsidRPr="004F77C1">
        <w:rPr>
          <w:rFonts w:ascii="Sylfaen" w:eastAsia="Times New Roman" w:hAnsi="Sylfaen" w:cs="Sylfaen"/>
          <w:b/>
          <w:i/>
          <w:szCs w:val="24"/>
          <w:lang w:val="ru-RU"/>
        </w:rPr>
        <w:t>ներկայացում</w:t>
      </w:r>
      <w:r w:rsidRPr="006B1387">
        <w:rPr>
          <w:rFonts w:ascii="Sylfaen" w:eastAsia="Times New Roman" w:hAnsi="Sylfaen" w:cs="Times New Roman"/>
          <w:b/>
          <w:i/>
          <w:szCs w:val="24"/>
          <w:lang w:val="af-ZA"/>
        </w:rPr>
        <w:t xml:space="preserve"> </w:t>
      </w:r>
      <w:r w:rsidRPr="004F77C1">
        <w:rPr>
          <w:rFonts w:ascii="Sylfaen" w:eastAsia="Times New Roman" w:hAnsi="Sylfaen" w:cs="Times New Roman"/>
          <w:b/>
          <w:i/>
          <w:szCs w:val="24"/>
        </w:rPr>
        <w:t>ՀԶՔԾ</w:t>
      </w:r>
      <w:r w:rsidRPr="006B1387">
        <w:rPr>
          <w:rFonts w:ascii="Sylfaen" w:eastAsia="Times New Roman" w:hAnsi="Sylfaen" w:cs="Times New Roman"/>
          <w:b/>
          <w:i/>
          <w:szCs w:val="24"/>
          <w:lang w:val="af-ZA"/>
        </w:rPr>
        <w:t xml:space="preserve"> </w:t>
      </w:r>
      <w:r w:rsidRPr="004F77C1">
        <w:rPr>
          <w:rFonts w:ascii="Sylfaen" w:eastAsia="Times New Roman" w:hAnsi="Sylfaen" w:cs="Times New Roman"/>
          <w:b/>
          <w:i/>
          <w:szCs w:val="24"/>
        </w:rPr>
        <w:t>ԿՀ</w:t>
      </w:r>
      <w:r w:rsidRPr="006B1387">
        <w:rPr>
          <w:rFonts w:ascii="Sylfaen" w:eastAsia="Times New Roman" w:hAnsi="Sylfaen" w:cs="Times New Roman"/>
          <w:b/>
          <w:i/>
          <w:szCs w:val="24"/>
          <w:lang w:val="af-ZA"/>
        </w:rPr>
        <w:t>-</w:t>
      </w:r>
      <w:r w:rsidRPr="004F77C1">
        <w:rPr>
          <w:rFonts w:ascii="Sylfaen" w:eastAsia="Times New Roman" w:hAnsi="Sylfaen" w:cs="Sylfaen"/>
          <w:b/>
          <w:i/>
          <w:szCs w:val="24"/>
          <w:lang w:val="ru-RU"/>
        </w:rPr>
        <w:t>ին</w:t>
      </w:r>
    </w:p>
    <w:p w:rsidR="004F77C1" w:rsidRDefault="004F77C1" w:rsidP="004F77C1">
      <w:pPr>
        <w:spacing w:after="0"/>
        <w:rPr>
          <w:rFonts w:ascii="Sylfaen" w:hAnsi="Sylfaen" w:cs="Sylfaen"/>
          <w:b/>
          <w:i/>
          <w:sz w:val="16"/>
          <w:szCs w:val="16"/>
          <w:lang w:val="af-ZA"/>
        </w:rPr>
      </w:pPr>
    </w:p>
    <w:p w:rsidR="00040FA5" w:rsidRPr="00A947D6" w:rsidRDefault="004F77C1" w:rsidP="007B2710">
      <w:pPr>
        <w:tabs>
          <w:tab w:val="left" w:pos="0"/>
        </w:tabs>
        <w:spacing w:after="0"/>
        <w:ind w:firstLine="720"/>
        <w:jc w:val="both"/>
        <w:rPr>
          <w:rFonts w:ascii="Sylfaen" w:hAnsi="Sylfaen" w:cs="Sylfaen"/>
          <w:szCs w:val="24"/>
          <w:lang w:val="af-ZA"/>
        </w:rPr>
      </w:pPr>
      <w:r w:rsidRPr="00A947D6">
        <w:rPr>
          <w:rFonts w:ascii="Sylfaen" w:hAnsi="Sylfaen" w:cs="Sylfaen"/>
          <w:szCs w:val="24"/>
          <w:lang w:val="af-ZA"/>
        </w:rPr>
        <w:t>Համայնքի աշխատակազմի ֆինանսական բաժինը</w:t>
      </w:r>
      <w:r w:rsidR="00040FA5" w:rsidRPr="00A947D6">
        <w:rPr>
          <w:rFonts w:ascii="Sylfaen" w:hAnsi="Sylfaen" w:cs="Sylfaen"/>
          <w:szCs w:val="24"/>
          <w:lang w:val="af-ZA"/>
        </w:rPr>
        <w:t>, ըստ համայնքի բյուջեի եկամտային ուղղությունների,</w:t>
      </w:r>
      <w:r w:rsidRPr="00A947D6">
        <w:rPr>
          <w:rFonts w:ascii="Sylfaen" w:hAnsi="Sylfaen" w:cs="Sylfaen"/>
          <w:szCs w:val="24"/>
          <w:lang w:val="af-ZA"/>
        </w:rPr>
        <w:t xml:space="preserve"> մանրամասն</w:t>
      </w:r>
      <w:r w:rsidR="00040FA5" w:rsidRPr="00A947D6">
        <w:rPr>
          <w:rFonts w:ascii="Sylfaen" w:hAnsi="Sylfaen" w:cs="Sylfaen"/>
          <w:szCs w:val="24"/>
          <w:lang w:val="af-ZA"/>
        </w:rPr>
        <w:t xml:space="preserve"> վերլուծում է համայնքի ֆինանսական միջոցների հետ կապված իրավիճակը, կատարում է դրանց կանխատեսումներ գալիք չորս տարիների համար և դրանց արդյունքները փաստաթղթավորված տեսքով ներկայացնում ՀԶՔԾ ԿՀ-ին: Վերջինս մանրակրկիտ ձևով ուսումնասիրում է ֆինանսական բաժնից ստացված բյուջետային տեղեկատվությունը</w:t>
      </w:r>
      <w:r w:rsidR="00987023" w:rsidRPr="00A947D6">
        <w:rPr>
          <w:rFonts w:ascii="Sylfaen" w:hAnsi="Sylfaen" w:cs="Sylfaen"/>
          <w:szCs w:val="24"/>
          <w:lang w:val="af-ZA"/>
        </w:rPr>
        <w:t xml:space="preserve"> և մոտավորապես գնահատում համայնքի բյուջե</w:t>
      </w:r>
      <w:r w:rsidR="006C6CFD" w:rsidRPr="00A947D6">
        <w:rPr>
          <w:rFonts w:ascii="Sylfaen" w:hAnsi="Sylfaen" w:cs="Sylfaen"/>
          <w:szCs w:val="24"/>
          <w:lang w:val="af-ZA"/>
        </w:rPr>
        <w:t>տային</w:t>
      </w:r>
      <w:r w:rsidR="00987023" w:rsidRPr="00A947D6">
        <w:rPr>
          <w:rFonts w:ascii="Sylfaen" w:hAnsi="Sylfaen" w:cs="Sylfaen"/>
          <w:szCs w:val="24"/>
          <w:lang w:val="af-ZA"/>
        </w:rPr>
        <w:t xml:space="preserve"> հնարավորությունները գալիք չորս տարիների համար:</w:t>
      </w:r>
    </w:p>
    <w:p w:rsidR="00987023" w:rsidRPr="006B1387" w:rsidRDefault="00987023" w:rsidP="00040FA5">
      <w:pPr>
        <w:tabs>
          <w:tab w:val="left" w:pos="0"/>
        </w:tabs>
        <w:spacing w:after="0"/>
        <w:jc w:val="both"/>
        <w:rPr>
          <w:rFonts w:ascii="Sylfaen" w:hAnsi="Sylfaen" w:cs="Sylfaen"/>
          <w:szCs w:val="24"/>
          <w:lang w:val="af-ZA"/>
        </w:rPr>
      </w:pPr>
    </w:p>
    <w:p w:rsidR="00F034DA" w:rsidRDefault="00F034DA" w:rsidP="009343E9">
      <w:pPr>
        <w:spacing w:after="0"/>
        <w:ind w:left="1080" w:hanging="1080"/>
        <w:rPr>
          <w:rFonts w:ascii="Sylfaen" w:hAnsi="Sylfaen" w:cs="Sylfaen"/>
          <w:b/>
          <w:i/>
          <w:lang w:val="af-ZA"/>
        </w:rPr>
      </w:pPr>
      <w:r>
        <w:rPr>
          <w:rFonts w:ascii="Sylfaen" w:hAnsi="Sylfaen" w:cs="Sylfaen"/>
          <w:b/>
          <w:i/>
          <w:lang w:val="af-ZA"/>
        </w:rPr>
        <w:lastRenderedPageBreak/>
        <w:t>Քայլ</w:t>
      </w:r>
      <w:r w:rsidR="00987023">
        <w:rPr>
          <w:rFonts w:ascii="Sylfaen" w:hAnsi="Sylfaen" w:cs="Sylfaen"/>
          <w:b/>
          <w:i/>
          <w:lang w:val="af-ZA"/>
        </w:rPr>
        <w:t xml:space="preserve"> </w:t>
      </w:r>
      <w:r w:rsidR="00806F62">
        <w:rPr>
          <w:rFonts w:ascii="Sylfaen" w:hAnsi="Sylfaen" w:cs="Sylfaen"/>
          <w:b/>
          <w:i/>
          <w:lang w:val="af-ZA"/>
        </w:rPr>
        <w:t>10</w:t>
      </w:r>
      <w:r>
        <w:rPr>
          <w:rFonts w:ascii="Sylfaen" w:hAnsi="Sylfaen" w:cs="Sylfaen"/>
          <w:b/>
          <w:i/>
          <w:lang w:val="af-ZA"/>
        </w:rPr>
        <w:t xml:space="preserve">. </w:t>
      </w:r>
      <w:r w:rsidR="00806F62" w:rsidRPr="006B1387">
        <w:rPr>
          <w:rFonts w:ascii="Sylfaen" w:eastAsia="Times New Roman" w:hAnsi="Sylfaen" w:cs="Times New Roman"/>
          <w:b/>
          <w:i/>
          <w:szCs w:val="24"/>
          <w:lang w:val="af-ZA"/>
        </w:rPr>
        <w:t xml:space="preserve"> </w:t>
      </w:r>
      <w:r w:rsidR="00555476">
        <w:rPr>
          <w:rFonts w:ascii="Sylfaen" w:eastAsia="Times New Roman" w:hAnsi="Sylfaen" w:cs="Times New Roman"/>
          <w:b/>
          <w:i/>
          <w:szCs w:val="24"/>
          <w:lang w:val="af-ZA"/>
        </w:rPr>
        <w:t>Ո</w:t>
      </w:r>
      <w:r w:rsidR="00806F62" w:rsidRPr="00806F62">
        <w:rPr>
          <w:rFonts w:ascii="Sylfaen" w:eastAsia="Times New Roman" w:hAnsi="Sylfaen" w:cs="Times New Roman"/>
          <w:b/>
          <w:i/>
          <w:szCs w:val="24"/>
        </w:rPr>
        <w:t>լորտային</w:t>
      </w:r>
      <w:r w:rsidR="00806F62" w:rsidRPr="006B1387">
        <w:rPr>
          <w:rFonts w:ascii="Sylfaen" w:eastAsia="Times New Roman" w:hAnsi="Sylfaen" w:cs="Times New Roman"/>
          <w:b/>
          <w:i/>
          <w:szCs w:val="24"/>
          <w:lang w:val="af-ZA"/>
        </w:rPr>
        <w:t xml:space="preserve"> </w:t>
      </w:r>
      <w:r w:rsidR="00806F62" w:rsidRPr="00806F62">
        <w:rPr>
          <w:rFonts w:ascii="Sylfaen" w:eastAsia="Times New Roman" w:hAnsi="Sylfaen" w:cs="Sylfaen"/>
          <w:b/>
          <w:i/>
          <w:szCs w:val="24"/>
          <w:lang w:val="ru-RU"/>
        </w:rPr>
        <w:t>ծրագրերի</w:t>
      </w:r>
      <w:r w:rsidR="00806F62" w:rsidRPr="006B1387">
        <w:rPr>
          <w:rFonts w:ascii="Sylfaen" w:eastAsia="Times New Roman" w:hAnsi="Sylfaen" w:cs="Sylfaen"/>
          <w:b/>
          <w:i/>
          <w:szCs w:val="24"/>
          <w:lang w:val="af-ZA"/>
        </w:rPr>
        <w:t xml:space="preserve"> </w:t>
      </w:r>
      <w:r w:rsidR="00806F62">
        <w:rPr>
          <w:rFonts w:ascii="Sylfaen" w:eastAsia="Times New Roman" w:hAnsi="Sylfaen" w:cs="Sylfaen"/>
          <w:b/>
          <w:i/>
          <w:szCs w:val="24"/>
        </w:rPr>
        <w:t>ընտրություն</w:t>
      </w:r>
      <w:r w:rsidR="00E7174B" w:rsidRPr="006B1387">
        <w:rPr>
          <w:rFonts w:ascii="Sylfaen" w:eastAsia="Times New Roman" w:hAnsi="Sylfaen" w:cs="Sylfaen"/>
          <w:b/>
          <w:i/>
          <w:szCs w:val="24"/>
          <w:lang w:val="af-ZA"/>
        </w:rPr>
        <w:t xml:space="preserve">, </w:t>
      </w:r>
      <w:r w:rsidR="00E7174B">
        <w:rPr>
          <w:rFonts w:ascii="Sylfaen" w:eastAsia="Times New Roman" w:hAnsi="Sylfaen" w:cs="Sylfaen"/>
          <w:b/>
          <w:i/>
          <w:szCs w:val="24"/>
        </w:rPr>
        <w:t>սեղմագրերի</w:t>
      </w:r>
      <w:r w:rsidR="00E7174B" w:rsidRPr="006B1387">
        <w:rPr>
          <w:rFonts w:ascii="Sylfaen" w:eastAsia="Times New Roman" w:hAnsi="Sylfaen" w:cs="Sylfaen"/>
          <w:b/>
          <w:i/>
          <w:szCs w:val="24"/>
          <w:lang w:val="af-ZA"/>
        </w:rPr>
        <w:t xml:space="preserve"> </w:t>
      </w:r>
      <w:r w:rsidR="00E7174B">
        <w:rPr>
          <w:rFonts w:ascii="Sylfaen" w:eastAsia="Times New Roman" w:hAnsi="Sylfaen" w:cs="Sylfaen"/>
          <w:b/>
          <w:i/>
          <w:szCs w:val="24"/>
        </w:rPr>
        <w:t>կազմում</w:t>
      </w:r>
      <w:r w:rsidR="00E7174B" w:rsidRPr="006B1387">
        <w:rPr>
          <w:rFonts w:ascii="Sylfaen" w:eastAsia="Times New Roman" w:hAnsi="Sylfaen" w:cs="Sylfaen"/>
          <w:b/>
          <w:i/>
          <w:szCs w:val="24"/>
          <w:lang w:val="af-ZA"/>
        </w:rPr>
        <w:t>,</w:t>
      </w:r>
      <w:r w:rsidR="008F5E8A">
        <w:rPr>
          <w:rFonts w:ascii="Sylfaen" w:eastAsia="Times New Roman" w:hAnsi="Sylfaen" w:cs="Sylfaen"/>
          <w:b/>
          <w:i/>
          <w:szCs w:val="24"/>
          <w:lang w:val="af-ZA"/>
        </w:rPr>
        <w:t xml:space="preserve"> </w:t>
      </w:r>
      <w:r w:rsidR="00E7174B" w:rsidRPr="002D671E">
        <w:rPr>
          <w:rFonts w:ascii="Sylfaen" w:eastAsia="Times New Roman" w:hAnsi="Sylfaen" w:cs="Sylfaen"/>
          <w:b/>
          <w:i/>
          <w:szCs w:val="24"/>
        </w:rPr>
        <w:t>առաջնահերթություն</w:t>
      </w:r>
      <w:r w:rsidR="007B2710" w:rsidRPr="0063146E">
        <w:rPr>
          <w:rFonts w:ascii="Sylfaen" w:eastAsia="Times New Roman" w:hAnsi="Sylfaen" w:cs="Sylfaen"/>
          <w:b/>
          <w:i/>
          <w:szCs w:val="24"/>
          <w:lang w:val="af-ZA"/>
        </w:rPr>
        <w:t>-</w:t>
      </w:r>
      <w:r w:rsidR="00E7174B" w:rsidRPr="002D671E">
        <w:rPr>
          <w:rFonts w:ascii="Sylfaen" w:eastAsia="Times New Roman" w:hAnsi="Sylfaen" w:cs="Sylfaen"/>
          <w:b/>
          <w:i/>
          <w:szCs w:val="24"/>
        </w:rPr>
        <w:t>ների</w:t>
      </w:r>
      <w:r w:rsidR="00E7174B" w:rsidRPr="002D671E">
        <w:rPr>
          <w:rFonts w:ascii="Sylfaen" w:eastAsia="Times New Roman" w:hAnsi="Sylfaen" w:cs="Sylfaen"/>
          <w:b/>
          <w:i/>
          <w:szCs w:val="24"/>
          <w:lang w:val="af-ZA"/>
        </w:rPr>
        <w:t xml:space="preserve"> </w:t>
      </w:r>
      <w:r w:rsidR="00E7174B" w:rsidRPr="002D671E">
        <w:rPr>
          <w:rFonts w:ascii="Sylfaen" w:eastAsia="Times New Roman" w:hAnsi="Sylfaen" w:cs="Sylfaen"/>
          <w:b/>
          <w:i/>
          <w:szCs w:val="24"/>
        </w:rPr>
        <w:t>սահմանում</w:t>
      </w:r>
      <w:r w:rsidR="002D671E">
        <w:rPr>
          <w:rStyle w:val="FootnoteReference"/>
          <w:rFonts w:ascii="Sylfaen" w:eastAsia="Times New Roman" w:hAnsi="Sylfaen" w:cs="Sylfaen"/>
          <w:b/>
          <w:i/>
          <w:szCs w:val="24"/>
        </w:rPr>
        <w:footnoteReference w:id="7"/>
      </w:r>
      <w:r w:rsidR="002D671E" w:rsidRPr="00661ACD">
        <w:rPr>
          <w:rFonts w:ascii="Sylfaen" w:eastAsia="Times New Roman" w:hAnsi="Sylfaen" w:cs="Sylfaen"/>
          <w:b/>
          <w:i/>
          <w:szCs w:val="24"/>
          <w:lang w:val="af-ZA"/>
        </w:rPr>
        <w:t>,</w:t>
      </w:r>
      <w:r w:rsidR="00806F62" w:rsidRPr="002D671E">
        <w:rPr>
          <w:rFonts w:ascii="Sylfaen" w:eastAsia="Times New Roman" w:hAnsi="Sylfaen" w:cs="Sylfaen"/>
          <w:b/>
          <w:i/>
          <w:szCs w:val="24"/>
          <w:lang w:val="af-ZA"/>
        </w:rPr>
        <w:t xml:space="preserve"> </w:t>
      </w:r>
      <w:r w:rsidR="00E7174B" w:rsidRPr="006B1387">
        <w:rPr>
          <w:rFonts w:ascii="Sylfaen" w:eastAsia="Times New Roman" w:hAnsi="Sylfaen" w:cs="Sylfaen"/>
          <w:b/>
          <w:i/>
          <w:szCs w:val="24"/>
          <w:lang w:val="af-ZA"/>
        </w:rPr>
        <w:t xml:space="preserve"> </w:t>
      </w:r>
      <w:r w:rsidR="00E7174B">
        <w:rPr>
          <w:rFonts w:ascii="Sylfaen" w:eastAsia="Times New Roman" w:hAnsi="Sylfaen" w:cs="Sylfaen"/>
          <w:b/>
          <w:i/>
          <w:szCs w:val="24"/>
        </w:rPr>
        <w:t>ծրագր</w:t>
      </w:r>
      <w:r w:rsidR="00F419CE">
        <w:rPr>
          <w:rFonts w:ascii="Sylfaen" w:eastAsia="Times New Roman" w:hAnsi="Sylfaen" w:cs="Sylfaen"/>
          <w:b/>
          <w:i/>
          <w:szCs w:val="24"/>
        </w:rPr>
        <w:t>երի</w:t>
      </w:r>
      <w:r w:rsidR="00806F62" w:rsidRPr="006B1387">
        <w:rPr>
          <w:rFonts w:ascii="Sylfaen" w:eastAsia="Times New Roman" w:hAnsi="Sylfaen" w:cs="Times New Roman"/>
          <w:b/>
          <w:i/>
          <w:szCs w:val="24"/>
          <w:lang w:val="af-ZA"/>
        </w:rPr>
        <w:t xml:space="preserve">  </w:t>
      </w:r>
      <w:r w:rsidR="00E7174B">
        <w:rPr>
          <w:rFonts w:ascii="Sylfaen" w:eastAsia="Times New Roman" w:hAnsi="Sylfaen" w:cs="Times New Roman"/>
          <w:b/>
          <w:i/>
          <w:szCs w:val="24"/>
        </w:rPr>
        <w:t>մշակ</w:t>
      </w:r>
      <w:r w:rsidR="00806F62" w:rsidRPr="00806F62">
        <w:rPr>
          <w:rFonts w:ascii="Sylfaen" w:eastAsia="Times New Roman" w:hAnsi="Sylfaen" w:cs="Sylfaen"/>
          <w:b/>
          <w:i/>
          <w:szCs w:val="24"/>
          <w:lang w:val="ru-RU"/>
        </w:rPr>
        <w:t>ում</w:t>
      </w:r>
      <w:r w:rsidR="00806F62" w:rsidRPr="006B1387">
        <w:rPr>
          <w:rFonts w:ascii="Sylfaen" w:eastAsia="Times New Roman" w:hAnsi="Sylfaen" w:cs="Times New Roman"/>
          <w:b/>
          <w:i/>
          <w:szCs w:val="24"/>
          <w:lang w:val="af-ZA"/>
        </w:rPr>
        <w:t xml:space="preserve">  </w:t>
      </w:r>
      <w:r w:rsidR="00806F62" w:rsidRPr="00806F62">
        <w:rPr>
          <w:rFonts w:ascii="Sylfaen" w:eastAsia="Times New Roman" w:hAnsi="Sylfaen" w:cs="Times New Roman"/>
          <w:b/>
          <w:i/>
          <w:szCs w:val="24"/>
        </w:rPr>
        <w:t>և</w:t>
      </w:r>
      <w:r w:rsidR="00806F62" w:rsidRPr="006B1387">
        <w:rPr>
          <w:rFonts w:ascii="Sylfaen" w:eastAsia="Times New Roman" w:hAnsi="Sylfaen" w:cs="Times New Roman"/>
          <w:b/>
          <w:i/>
          <w:szCs w:val="24"/>
          <w:lang w:val="af-ZA"/>
        </w:rPr>
        <w:t xml:space="preserve"> </w:t>
      </w:r>
      <w:r w:rsidR="00806F62" w:rsidRPr="00806F62">
        <w:rPr>
          <w:rFonts w:ascii="Sylfaen" w:eastAsia="Times New Roman" w:hAnsi="Sylfaen" w:cs="Sylfaen"/>
          <w:b/>
          <w:i/>
          <w:szCs w:val="24"/>
          <w:lang w:val="ru-RU"/>
        </w:rPr>
        <w:t>ներկայացում</w:t>
      </w:r>
      <w:r w:rsidR="00806F62" w:rsidRPr="006B1387">
        <w:rPr>
          <w:rFonts w:ascii="Sylfaen" w:eastAsia="Times New Roman" w:hAnsi="Sylfaen" w:cs="Times New Roman"/>
          <w:b/>
          <w:i/>
          <w:szCs w:val="24"/>
          <w:lang w:val="af-ZA"/>
        </w:rPr>
        <w:t xml:space="preserve"> </w:t>
      </w:r>
      <w:r w:rsidR="00806F62" w:rsidRPr="00806F62">
        <w:rPr>
          <w:rFonts w:ascii="Sylfaen" w:eastAsia="Times New Roman" w:hAnsi="Sylfaen" w:cs="Times New Roman"/>
          <w:b/>
          <w:i/>
          <w:szCs w:val="24"/>
        </w:rPr>
        <w:t>ՀԶՔԾ</w:t>
      </w:r>
      <w:r w:rsidR="00806F62" w:rsidRPr="006B1387">
        <w:rPr>
          <w:rFonts w:ascii="Sylfaen" w:eastAsia="Times New Roman" w:hAnsi="Sylfaen" w:cs="Times New Roman"/>
          <w:b/>
          <w:i/>
          <w:szCs w:val="24"/>
          <w:lang w:val="af-ZA"/>
        </w:rPr>
        <w:t xml:space="preserve"> </w:t>
      </w:r>
      <w:r w:rsidR="00806F62" w:rsidRPr="00806F62">
        <w:rPr>
          <w:rFonts w:ascii="Sylfaen" w:eastAsia="Times New Roman" w:hAnsi="Sylfaen" w:cs="Times New Roman"/>
          <w:b/>
          <w:i/>
          <w:szCs w:val="24"/>
        </w:rPr>
        <w:t>ԿՀ</w:t>
      </w:r>
      <w:r w:rsidR="00806F62" w:rsidRPr="006B1387">
        <w:rPr>
          <w:rFonts w:ascii="Sylfaen" w:eastAsia="Times New Roman" w:hAnsi="Sylfaen" w:cs="Times New Roman"/>
          <w:b/>
          <w:i/>
          <w:szCs w:val="24"/>
          <w:lang w:val="af-ZA"/>
        </w:rPr>
        <w:t>-</w:t>
      </w:r>
      <w:r w:rsidR="00806F62" w:rsidRPr="00806F62">
        <w:rPr>
          <w:rFonts w:ascii="Sylfaen" w:eastAsia="Times New Roman" w:hAnsi="Sylfaen" w:cs="Sylfaen"/>
          <w:b/>
          <w:i/>
          <w:szCs w:val="24"/>
          <w:lang w:val="ru-RU"/>
        </w:rPr>
        <w:t>ին</w:t>
      </w:r>
      <w:r w:rsidR="00806F62" w:rsidRPr="006B1387">
        <w:rPr>
          <w:rFonts w:ascii="Sylfaen" w:eastAsia="Times New Roman" w:hAnsi="Sylfaen" w:cs="Sylfaen"/>
          <w:b/>
          <w:i/>
          <w:szCs w:val="24"/>
          <w:lang w:val="af-ZA"/>
        </w:rPr>
        <w:t xml:space="preserve"> </w:t>
      </w:r>
    </w:p>
    <w:p w:rsidR="00F034DA" w:rsidRPr="00260701" w:rsidRDefault="00F034DA" w:rsidP="00260701">
      <w:pPr>
        <w:spacing w:after="0"/>
        <w:rPr>
          <w:rFonts w:ascii="Sylfaen" w:hAnsi="Sylfaen" w:cs="Sylfaen"/>
          <w:b/>
          <w:i/>
          <w:sz w:val="16"/>
          <w:szCs w:val="16"/>
          <w:lang w:val="af-ZA"/>
        </w:rPr>
      </w:pPr>
    </w:p>
    <w:p w:rsidR="00E425D7" w:rsidRDefault="00E425D7" w:rsidP="009343E9">
      <w:pPr>
        <w:spacing w:after="0"/>
        <w:ind w:firstLine="720"/>
        <w:jc w:val="both"/>
        <w:rPr>
          <w:rFonts w:ascii="Sylfaen" w:hAnsi="Sylfaen" w:cs="Sylfaen"/>
          <w:lang w:val="pt-BR"/>
        </w:rPr>
      </w:pPr>
      <w:r w:rsidRPr="002D05DE">
        <w:rPr>
          <w:rFonts w:ascii="Sylfaen" w:hAnsi="Sylfaen" w:cs="Sylfaen"/>
          <w:lang w:val="pt-BR"/>
        </w:rPr>
        <w:t>Հ</w:t>
      </w:r>
      <w:r>
        <w:rPr>
          <w:rFonts w:ascii="Sylfaen" w:hAnsi="Sylfaen" w:cs="Sylfaen"/>
          <w:lang w:val="pt-BR"/>
        </w:rPr>
        <w:t>ԶՔԾ ԿՀ-</w:t>
      </w:r>
      <w:r w:rsidRPr="002D05DE">
        <w:rPr>
          <w:rFonts w:ascii="Sylfaen" w:hAnsi="Sylfaen" w:cs="Sylfaen"/>
          <w:lang w:val="pt-BR"/>
        </w:rPr>
        <w:t>ը</w:t>
      </w:r>
      <w:r w:rsidRPr="002D05DE">
        <w:rPr>
          <w:rFonts w:ascii="Sylfaen" w:hAnsi="Sylfaen"/>
          <w:lang w:val="pt-BR"/>
        </w:rPr>
        <w:t xml:space="preserve"> </w:t>
      </w:r>
      <w:r w:rsidRPr="002D05DE">
        <w:rPr>
          <w:rFonts w:ascii="Sylfaen" w:hAnsi="Sylfaen" w:cs="Sylfaen"/>
          <w:lang w:val="pt-BR"/>
        </w:rPr>
        <w:t>քննարկում</w:t>
      </w:r>
      <w:r w:rsidRPr="002D05DE">
        <w:rPr>
          <w:rFonts w:ascii="Sylfaen" w:hAnsi="Sylfaen"/>
          <w:lang w:val="pt-BR"/>
        </w:rPr>
        <w:t xml:space="preserve"> </w:t>
      </w:r>
      <w:r w:rsidRPr="002D05DE">
        <w:rPr>
          <w:rFonts w:ascii="Sylfaen" w:hAnsi="Sylfaen" w:cs="Sylfaen"/>
          <w:lang w:val="pt-BR"/>
        </w:rPr>
        <w:t>և</w:t>
      </w:r>
      <w:r w:rsidRPr="002D05DE">
        <w:rPr>
          <w:rFonts w:ascii="Sylfaen" w:hAnsi="Sylfaen"/>
          <w:lang w:val="pt-BR"/>
        </w:rPr>
        <w:t xml:space="preserve"> </w:t>
      </w:r>
      <w:r w:rsidRPr="002D05DE">
        <w:rPr>
          <w:rFonts w:ascii="Sylfaen" w:hAnsi="Sylfaen" w:cs="Sylfaen"/>
          <w:lang w:val="pt-BR"/>
        </w:rPr>
        <w:t>հաստատում</w:t>
      </w:r>
      <w:r w:rsidRPr="002D05DE">
        <w:rPr>
          <w:rFonts w:ascii="Sylfaen" w:hAnsi="Sylfaen"/>
          <w:lang w:val="pt-BR"/>
        </w:rPr>
        <w:t xml:space="preserve"> </w:t>
      </w:r>
      <w:r w:rsidRPr="002D05DE">
        <w:rPr>
          <w:rFonts w:ascii="Sylfaen" w:hAnsi="Sylfaen" w:cs="Sylfaen"/>
          <w:lang w:val="pt-BR"/>
        </w:rPr>
        <w:t>է</w:t>
      </w:r>
      <w:r w:rsidRPr="002D05DE">
        <w:rPr>
          <w:rFonts w:ascii="Sylfaen" w:hAnsi="Sylfaen"/>
          <w:lang w:val="pt-BR"/>
        </w:rPr>
        <w:t xml:space="preserve"> </w:t>
      </w:r>
      <w:r w:rsidRPr="002D05DE">
        <w:rPr>
          <w:rFonts w:ascii="Sylfaen" w:hAnsi="Sylfaen" w:cs="Sylfaen"/>
          <w:lang w:val="pt-BR"/>
        </w:rPr>
        <w:t>իր</w:t>
      </w:r>
      <w:r w:rsidRPr="002D05DE">
        <w:rPr>
          <w:rFonts w:ascii="Sylfaen" w:hAnsi="Sylfaen"/>
          <w:lang w:val="pt-BR"/>
        </w:rPr>
        <w:t xml:space="preserve"> </w:t>
      </w:r>
      <w:r w:rsidRPr="002D05DE">
        <w:rPr>
          <w:rFonts w:ascii="Sylfaen" w:hAnsi="Sylfaen" w:cs="Sylfaen"/>
          <w:lang w:val="pt-BR"/>
        </w:rPr>
        <w:t>քաղաքականությունն</w:t>
      </w:r>
      <w:r w:rsidRPr="002D05DE">
        <w:rPr>
          <w:rFonts w:ascii="Sylfaen" w:hAnsi="Sylfaen"/>
          <w:lang w:val="pt-BR"/>
        </w:rPr>
        <w:t xml:space="preserve"> </w:t>
      </w:r>
      <w:r w:rsidRPr="002D05DE">
        <w:rPr>
          <w:rFonts w:ascii="Sylfaen" w:hAnsi="Sylfaen" w:cs="Sylfaen"/>
          <w:lang w:val="pt-BR"/>
        </w:rPr>
        <w:t>ու</w:t>
      </w:r>
      <w:r w:rsidRPr="002D05DE">
        <w:rPr>
          <w:rFonts w:ascii="Sylfaen" w:hAnsi="Sylfaen"/>
          <w:lang w:val="pt-BR"/>
        </w:rPr>
        <w:t xml:space="preserve"> </w:t>
      </w:r>
      <w:r w:rsidRPr="002D05DE">
        <w:rPr>
          <w:rFonts w:ascii="Sylfaen" w:hAnsi="Sylfaen" w:cs="Sylfaen"/>
          <w:lang w:val="pt-BR"/>
        </w:rPr>
        <w:t>ընթացակարգերը</w:t>
      </w:r>
      <w:r w:rsidRPr="002D05DE">
        <w:rPr>
          <w:rFonts w:ascii="Sylfaen" w:hAnsi="Sylfaen"/>
          <w:lang w:val="pt-BR"/>
        </w:rPr>
        <w:t xml:space="preserve">, </w:t>
      </w:r>
      <w:r w:rsidRPr="002D05DE">
        <w:rPr>
          <w:rFonts w:ascii="Sylfaen" w:hAnsi="Sylfaen" w:cs="Sylfaen"/>
          <w:lang w:val="pt-BR"/>
        </w:rPr>
        <w:t>որոնք</w:t>
      </w:r>
      <w:r w:rsidRPr="002D05DE">
        <w:rPr>
          <w:rFonts w:ascii="Sylfaen" w:hAnsi="Sylfaen"/>
          <w:lang w:val="pt-BR"/>
        </w:rPr>
        <w:t xml:space="preserve"> </w:t>
      </w:r>
      <w:r w:rsidRPr="002D05DE">
        <w:rPr>
          <w:rFonts w:ascii="Sylfaen" w:hAnsi="Sylfaen" w:cs="Sylfaen"/>
          <w:lang w:val="pt-BR"/>
        </w:rPr>
        <w:t>սահմանում</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թե</w:t>
      </w:r>
      <w:r w:rsidRPr="002D05DE">
        <w:rPr>
          <w:rFonts w:ascii="Sylfaen" w:hAnsi="Sylfaen"/>
          <w:lang w:val="pt-BR"/>
        </w:rPr>
        <w:t xml:space="preserve"> </w:t>
      </w:r>
      <w:r w:rsidRPr="002D05DE">
        <w:rPr>
          <w:rFonts w:ascii="Sylfaen" w:hAnsi="Sylfaen" w:cs="Sylfaen"/>
          <w:lang w:val="pt-BR"/>
        </w:rPr>
        <w:t>ինչպե</w:t>
      </w:r>
      <w:r w:rsidR="00BD6A80" w:rsidRPr="00B4446B">
        <w:rPr>
          <w:rFonts w:ascii="Sylfaen" w:eastAsia="Times New Roman" w:hAnsi="Sylfaen" w:cs="Sylfaen"/>
          <w:szCs w:val="20"/>
        </w:rPr>
        <w:t>՞</w:t>
      </w:r>
      <w:r w:rsidRPr="002D05DE">
        <w:rPr>
          <w:rFonts w:ascii="Sylfaen" w:hAnsi="Sylfaen" w:cs="Sylfaen"/>
          <w:lang w:val="pt-BR"/>
        </w:rPr>
        <w:t>ս</w:t>
      </w:r>
      <w:r w:rsidRPr="002D05DE">
        <w:rPr>
          <w:rFonts w:ascii="Sylfaen" w:hAnsi="Sylfaen"/>
          <w:lang w:val="pt-BR"/>
        </w:rPr>
        <w:t xml:space="preserve"> </w:t>
      </w:r>
      <w:r w:rsidRPr="002D05DE">
        <w:rPr>
          <w:rFonts w:ascii="Sylfaen" w:hAnsi="Sylfaen" w:cs="Sylfaen"/>
          <w:lang w:val="pt-BR"/>
        </w:rPr>
        <w:t>պետք</w:t>
      </w:r>
      <w:r w:rsidRPr="002D05DE">
        <w:rPr>
          <w:rFonts w:ascii="Sylfaen" w:hAnsi="Sylfaen"/>
          <w:lang w:val="pt-BR"/>
        </w:rPr>
        <w:t xml:space="preserve"> </w:t>
      </w:r>
      <w:r w:rsidRPr="002D05DE">
        <w:rPr>
          <w:rFonts w:ascii="Sylfaen" w:hAnsi="Sylfaen" w:cs="Sylfaen"/>
          <w:lang w:val="pt-BR"/>
        </w:rPr>
        <w:t>է</w:t>
      </w:r>
      <w:r w:rsidRPr="002D05DE">
        <w:rPr>
          <w:rFonts w:ascii="Sylfaen" w:hAnsi="Sylfaen"/>
          <w:lang w:val="pt-BR"/>
        </w:rPr>
        <w:t xml:space="preserve"> </w:t>
      </w:r>
      <w:r>
        <w:rPr>
          <w:rFonts w:ascii="Sylfaen" w:hAnsi="Sylfaen"/>
          <w:lang w:val="pt-BR"/>
        </w:rPr>
        <w:t xml:space="preserve">ոլորտային </w:t>
      </w:r>
      <w:r w:rsidRPr="002D05DE">
        <w:rPr>
          <w:rFonts w:ascii="Sylfaen" w:hAnsi="Sylfaen" w:cs="Sylfaen"/>
          <w:lang w:val="pt-BR"/>
        </w:rPr>
        <w:t>ծրագրի</w:t>
      </w:r>
      <w:r w:rsidRPr="002D05DE">
        <w:rPr>
          <w:rFonts w:ascii="Sylfaen" w:hAnsi="Sylfaen"/>
          <w:lang w:val="pt-BR"/>
        </w:rPr>
        <w:t xml:space="preserve"> </w:t>
      </w:r>
      <w:r w:rsidRPr="002D05DE">
        <w:rPr>
          <w:rFonts w:ascii="Sylfaen" w:hAnsi="Sylfaen" w:cs="Sylfaen"/>
          <w:lang w:val="pt-BR"/>
        </w:rPr>
        <w:t>առաջարկի</w:t>
      </w:r>
      <w:r w:rsidRPr="002D05DE">
        <w:rPr>
          <w:rFonts w:ascii="Sylfaen" w:hAnsi="Sylfaen"/>
          <w:lang w:val="pt-BR"/>
        </w:rPr>
        <w:t xml:space="preserve"> </w:t>
      </w:r>
      <w:r w:rsidRPr="002D05DE">
        <w:rPr>
          <w:rFonts w:ascii="Sylfaen" w:hAnsi="Sylfaen" w:cs="Sylfaen"/>
          <w:lang w:val="pt-BR"/>
        </w:rPr>
        <w:t>հայտ</w:t>
      </w:r>
      <w:r w:rsidRPr="002D05DE">
        <w:rPr>
          <w:rFonts w:ascii="Sylfaen" w:hAnsi="Sylfaen"/>
          <w:lang w:val="pt-BR"/>
        </w:rPr>
        <w:t xml:space="preserve"> </w:t>
      </w:r>
      <w:r w:rsidRPr="002D05DE">
        <w:rPr>
          <w:rFonts w:ascii="Sylfaen" w:hAnsi="Sylfaen" w:cs="Sylfaen"/>
          <w:lang w:val="pt-BR"/>
        </w:rPr>
        <w:t>ներկայացնել</w:t>
      </w:r>
      <w:r w:rsidRPr="002D05DE">
        <w:rPr>
          <w:rFonts w:ascii="Sylfaen" w:hAnsi="Sylfaen"/>
          <w:lang w:val="pt-BR"/>
        </w:rPr>
        <w:t xml:space="preserve">, </w:t>
      </w:r>
      <w:r w:rsidRPr="002D05DE">
        <w:rPr>
          <w:rFonts w:ascii="Sylfaen" w:hAnsi="Sylfaen" w:cs="Sylfaen"/>
          <w:lang w:val="pt-BR"/>
        </w:rPr>
        <w:t>իսկ</w:t>
      </w:r>
      <w:r w:rsidRPr="002D05DE">
        <w:rPr>
          <w:rFonts w:ascii="Sylfaen" w:hAnsi="Sylfaen"/>
          <w:lang w:val="pt-BR"/>
        </w:rPr>
        <w:t xml:space="preserve"> </w:t>
      </w:r>
      <w:r w:rsidRPr="002D05DE">
        <w:rPr>
          <w:rFonts w:ascii="Sylfaen" w:hAnsi="Sylfaen" w:cs="Sylfaen"/>
          <w:lang w:val="pt-BR"/>
        </w:rPr>
        <w:t>դրանք</w:t>
      </w:r>
      <w:r w:rsidRPr="002D05DE">
        <w:rPr>
          <w:rFonts w:ascii="Sylfaen" w:hAnsi="Sylfaen"/>
          <w:lang w:val="pt-BR"/>
        </w:rPr>
        <w:t xml:space="preserve"> </w:t>
      </w:r>
      <w:r w:rsidRPr="002D05DE">
        <w:rPr>
          <w:rFonts w:ascii="Sylfaen" w:hAnsi="Sylfaen" w:cs="Sylfaen"/>
          <w:lang w:val="pt-BR"/>
        </w:rPr>
        <w:t>ստանալուց</w:t>
      </w:r>
      <w:r w:rsidRPr="002D05DE">
        <w:rPr>
          <w:rFonts w:ascii="Sylfaen" w:hAnsi="Sylfaen"/>
          <w:lang w:val="pt-BR"/>
        </w:rPr>
        <w:t xml:space="preserve"> </w:t>
      </w:r>
      <w:r w:rsidRPr="002D05DE">
        <w:rPr>
          <w:rFonts w:ascii="Sylfaen" w:hAnsi="Sylfaen" w:cs="Sylfaen"/>
          <w:lang w:val="pt-BR"/>
        </w:rPr>
        <w:t>հետո</w:t>
      </w:r>
      <w:r w:rsidRPr="002D05DE">
        <w:rPr>
          <w:rFonts w:ascii="Sylfaen" w:hAnsi="Sylfaen"/>
          <w:lang w:val="pt-BR"/>
        </w:rPr>
        <w:t xml:space="preserve">` </w:t>
      </w:r>
      <w:r w:rsidRPr="002D05DE">
        <w:rPr>
          <w:rFonts w:ascii="Sylfaen" w:hAnsi="Sylfaen" w:cs="Sylfaen"/>
          <w:lang w:val="pt-BR"/>
        </w:rPr>
        <w:t>ինչպե</w:t>
      </w:r>
      <w:r w:rsidR="00D668D3" w:rsidRPr="00B4446B">
        <w:rPr>
          <w:rFonts w:ascii="Sylfaen" w:eastAsia="Times New Roman" w:hAnsi="Sylfaen" w:cs="Sylfaen"/>
          <w:szCs w:val="20"/>
        </w:rPr>
        <w:t>՞</w:t>
      </w:r>
      <w:r w:rsidRPr="002D05DE">
        <w:rPr>
          <w:rFonts w:ascii="Sylfaen" w:hAnsi="Sylfaen" w:cs="Sylfaen"/>
          <w:lang w:val="pt-BR"/>
        </w:rPr>
        <w:t>ս</w:t>
      </w:r>
      <w:r w:rsidRPr="002D05DE">
        <w:rPr>
          <w:rFonts w:ascii="Sylfaen" w:hAnsi="Sylfaen"/>
          <w:lang w:val="pt-BR"/>
        </w:rPr>
        <w:t xml:space="preserve"> </w:t>
      </w:r>
      <w:r w:rsidRPr="002D05DE">
        <w:rPr>
          <w:rFonts w:ascii="Sylfaen" w:hAnsi="Sylfaen" w:cs="Sylfaen"/>
          <w:lang w:val="pt-BR"/>
        </w:rPr>
        <w:t>գնահատել</w:t>
      </w:r>
      <w:r w:rsidRPr="002D05DE">
        <w:rPr>
          <w:rFonts w:ascii="Sylfaen" w:hAnsi="Sylfaen"/>
          <w:lang w:val="pt-BR"/>
        </w:rPr>
        <w:t xml:space="preserve"> </w:t>
      </w:r>
      <w:r w:rsidRPr="002D05DE">
        <w:rPr>
          <w:rFonts w:ascii="Sylfaen" w:hAnsi="Sylfaen" w:cs="Sylfaen"/>
          <w:lang w:val="pt-BR"/>
        </w:rPr>
        <w:t>ու</w:t>
      </w:r>
      <w:r w:rsidRPr="002D05DE">
        <w:rPr>
          <w:rFonts w:ascii="Sylfaen" w:hAnsi="Sylfaen"/>
          <w:lang w:val="pt-BR"/>
        </w:rPr>
        <w:t xml:space="preserve"> </w:t>
      </w:r>
      <w:r w:rsidRPr="002D05DE">
        <w:rPr>
          <w:rFonts w:ascii="Sylfaen" w:hAnsi="Sylfaen" w:cs="Sylfaen"/>
          <w:lang w:val="pt-BR"/>
        </w:rPr>
        <w:t>դասակարգել</w:t>
      </w:r>
      <w:r w:rsidRPr="002D05DE">
        <w:rPr>
          <w:rFonts w:ascii="Sylfaen" w:hAnsi="Sylfaen"/>
          <w:lang w:val="pt-BR"/>
        </w:rPr>
        <w:t xml:space="preserve">: </w:t>
      </w:r>
      <w:r w:rsidRPr="002D05DE">
        <w:rPr>
          <w:rFonts w:ascii="Sylfaen" w:hAnsi="Sylfaen" w:cs="Sylfaen"/>
          <w:lang w:val="pt-BR"/>
        </w:rPr>
        <w:t>Հաստատվում</w:t>
      </w:r>
      <w:r w:rsidRPr="002D05DE">
        <w:rPr>
          <w:rFonts w:ascii="Sylfaen" w:hAnsi="Sylfaen"/>
          <w:lang w:val="pt-BR"/>
        </w:rPr>
        <w:t xml:space="preserve"> </w:t>
      </w:r>
      <w:r w:rsidR="009C24D7">
        <w:rPr>
          <w:rFonts w:ascii="Sylfaen" w:hAnsi="Sylfaen"/>
          <w:lang w:val="pt-BR"/>
        </w:rPr>
        <w:t>է</w:t>
      </w:r>
      <w:r w:rsidRPr="002D05DE">
        <w:rPr>
          <w:rFonts w:ascii="Sylfaen" w:hAnsi="Sylfaen"/>
          <w:lang w:val="pt-BR"/>
        </w:rPr>
        <w:t xml:space="preserve"> </w:t>
      </w:r>
      <w:r w:rsidRPr="002D05DE">
        <w:rPr>
          <w:rFonts w:ascii="Sylfaen" w:hAnsi="Sylfaen" w:cs="Sylfaen"/>
          <w:lang w:val="pt-BR"/>
        </w:rPr>
        <w:t>նաև</w:t>
      </w:r>
      <w:r w:rsidRPr="002D05DE">
        <w:rPr>
          <w:rFonts w:ascii="Sylfaen" w:hAnsi="Sylfaen"/>
          <w:lang w:val="pt-BR"/>
        </w:rPr>
        <w:t xml:space="preserve"> </w:t>
      </w:r>
      <w:r>
        <w:rPr>
          <w:rFonts w:ascii="Sylfaen" w:hAnsi="Sylfaen"/>
          <w:lang w:val="pt-BR"/>
        </w:rPr>
        <w:t>ոլորտային</w:t>
      </w:r>
      <w:r w:rsidRPr="002D05DE">
        <w:rPr>
          <w:rFonts w:ascii="Sylfaen" w:hAnsi="Sylfaen"/>
          <w:lang w:val="pt-BR"/>
        </w:rPr>
        <w:t xml:space="preserve"> </w:t>
      </w:r>
      <w:r w:rsidRPr="002D05DE">
        <w:rPr>
          <w:rFonts w:ascii="Sylfaen" w:hAnsi="Sylfaen" w:cs="Sylfaen"/>
          <w:lang w:val="pt-BR"/>
        </w:rPr>
        <w:t>ծրագրի</w:t>
      </w:r>
      <w:r w:rsidRPr="002D05DE">
        <w:rPr>
          <w:rFonts w:ascii="Sylfaen" w:hAnsi="Sylfaen"/>
          <w:lang w:val="pt-BR"/>
        </w:rPr>
        <w:t xml:space="preserve">  </w:t>
      </w:r>
      <w:r w:rsidRPr="002D05DE">
        <w:rPr>
          <w:rFonts w:ascii="Sylfaen" w:hAnsi="Sylfaen" w:cs="Sylfaen"/>
          <w:lang w:val="pt-BR"/>
        </w:rPr>
        <w:t>ձևը</w:t>
      </w:r>
      <w:r w:rsidR="00511B7D">
        <w:rPr>
          <w:rFonts w:ascii="Sylfaen" w:hAnsi="Sylfaen" w:cs="Sylfaen"/>
          <w:lang w:val="pt-BR"/>
        </w:rPr>
        <w:t xml:space="preserve"> (</w:t>
      </w:r>
      <w:r w:rsidR="00511B7D" w:rsidRPr="002E5FCE">
        <w:rPr>
          <w:rFonts w:ascii="Sylfaen" w:hAnsi="Sylfaen" w:cs="Sylfaen"/>
          <w:b/>
          <w:lang w:val="pt-BR"/>
        </w:rPr>
        <w:t xml:space="preserve">հավելված </w:t>
      </w:r>
      <w:r w:rsidR="00CD3D34">
        <w:rPr>
          <w:rFonts w:ascii="Sylfaen" w:hAnsi="Sylfaen" w:cs="Sylfaen"/>
          <w:b/>
          <w:lang w:val="pt-BR"/>
        </w:rPr>
        <w:t>4</w:t>
      </w:r>
      <w:r w:rsidR="00511B7D">
        <w:rPr>
          <w:rFonts w:ascii="Sylfaen" w:hAnsi="Sylfaen" w:cs="Sylfaen"/>
          <w:lang w:val="pt-BR"/>
        </w:rPr>
        <w:t>)</w:t>
      </w:r>
      <w:r>
        <w:rPr>
          <w:rFonts w:ascii="Sylfaen" w:hAnsi="Sylfaen" w:cs="Sylfaen"/>
          <w:lang w:val="pt-BR"/>
        </w:rPr>
        <w:t>:</w:t>
      </w:r>
    </w:p>
    <w:p w:rsidR="00FF4CAC" w:rsidRDefault="00F034DA" w:rsidP="009343E9">
      <w:pPr>
        <w:spacing w:before="120" w:after="0"/>
        <w:ind w:firstLine="720"/>
        <w:jc w:val="both"/>
        <w:rPr>
          <w:rFonts w:ascii="Sylfaen" w:hAnsi="Sylfaen" w:cs="Sylfaen"/>
          <w:lang w:val="pt-BR"/>
        </w:rPr>
      </w:pPr>
      <w:r>
        <w:rPr>
          <w:rFonts w:ascii="Sylfaen" w:hAnsi="Sylfaen" w:cs="Sylfaen"/>
          <w:lang w:val="pt-BR"/>
        </w:rPr>
        <w:t>Ելնելով</w:t>
      </w:r>
      <w:r w:rsidRPr="00513831">
        <w:rPr>
          <w:rFonts w:ascii="Sylfaen" w:hAnsi="Sylfaen" w:cs="Sylfaen"/>
          <w:lang w:val="af-ZA"/>
        </w:rPr>
        <w:t xml:space="preserve"> </w:t>
      </w:r>
      <w:r>
        <w:rPr>
          <w:rFonts w:ascii="Sylfaen" w:hAnsi="Sylfaen" w:cs="Sylfaen"/>
          <w:lang w:val="pt-BR"/>
        </w:rPr>
        <w:t>համայնքի</w:t>
      </w:r>
      <w:r w:rsidRPr="00513831">
        <w:rPr>
          <w:rFonts w:ascii="Sylfaen" w:hAnsi="Sylfaen" w:cs="Sylfaen"/>
          <w:lang w:val="af-ZA"/>
        </w:rPr>
        <w:t xml:space="preserve"> </w:t>
      </w:r>
      <w:r>
        <w:rPr>
          <w:rFonts w:ascii="Sylfaen" w:hAnsi="Sylfaen" w:cs="Sylfaen"/>
          <w:lang w:val="pt-BR"/>
        </w:rPr>
        <w:t>իրավիճակի</w:t>
      </w:r>
      <w:r w:rsidRPr="00513831">
        <w:rPr>
          <w:rFonts w:ascii="Sylfaen" w:hAnsi="Sylfaen" w:cs="Sylfaen"/>
          <w:lang w:val="af-ZA"/>
        </w:rPr>
        <w:t xml:space="preserve"> </w:t>
      </w:r>
      <w:r>
        <w:rPr>
          <w:rFonts w:ascii="Sylfaen" w:hAnsi="Sylfaen" w:cs="Sylfaen"/>
          <w:lang w:val="pt-BR"/>
        </w:rPr>
        <w:t>գնահատման</w:t>
      </w:r>
      <w:r w:rsidRPr="00513831">
        <w:rPr>
          <w:rFonts w:ascii="Sylfaen" w:hAnsi="Sylfaen" w:cs="Sylfaen"/>
          <w:lang w:val="af-ZA"/>
        </w:rPr>
        <w:t xml:space="preserve"> </w:t>
      </w:r>
      <w:r>
        <w:rPr>
          <w:rFonts w:ascii="Sylfaen" w:hAnsi="Sylfaen" w:cs="Sylfaen"/>
          <w:lang w:val="pt-BR"/>
        </w:rPr>
        <w:t>արդյունքներից</w:t>
      </w:r>
      <w:r w:rsidRPr="00513831">
        <w:rPr>
          <w:rFonts w:ascii="Sylfaen" w:hAnsi="Sylfaen" w:cs="Sylfaen"/>
          <w:lang w:val="af-ZA"/>
        </w:rPr>
        <w:t xml:space="preserve">, </w:t>
      </w:r>
      <w:r>
        <w:rPr>
          <w:rFonts w:ascii="Sylfaen" w:hAnsi="Sylfaen" w:cs="Sylfaen"/>
          <w:lang w:val="pt-BR"/>
        </w:rPr>
        <w:t>բացահայտված</w:t>
      </w:r>
      <w:r w:rsidRPr="00513831">
        <w:rPr>
          <w:rFonts w:ascii="Sylfaen" w:hAnsi="Sylfaen" w:cs="Sylfaen"/>
          <w:lang w:val="af-ZA"/>
        </w:rPr>
        <w:t xml:space="preserve"> </w:t>
      </w:r>
      <w:r>
        <w:rPr>
          <w:rFonts w:ascii="Sylfaen" w:hAnsi="Sylfaen" w:cs="Sylfaen"/>
          <w:lang w:val="pt-BR"/>
        </w:rPr>
        <w:t>կարիքներից</w:t>
      </w:r>
      <w:r w:rsidRPr="00513831">
        <w:rPr>
          <w:rFonts w:ascii="Sylfaen" w:hAnsi="Sylfaen" w:cs="Sylfaen"/>
          <w:lang w:val="af-ZA"/>
        </w:rPr>
        <w:t xml:space="preserve"> </w:t>
      </w:r>
      <w:r>
        <w:rPr>
          <w:rFonts w:ascii="Sylfaen" w:hAnsi="Sylfaen" w:cs="Sylfaen"/>
          <w:lang w:val="pt-BR"/>
        </w:rPr>
        <w:t>ու</w:t>
      </w:r>
      <w:r w:rsidRPr="00513831">
        <w:rPr>
          <w:rFonts w:ascii="Sylfaen" w:hAnsi="Sylfaen" w:cs="Sylfaen"/>
          <w:lang w:val="af-ZA"/>
        </w:rPr>
        <w:t xml:space="preserve"> </w:t>
      </w:r>
      <w:r>
        <w:rPr>
          <w:rFonts w:ascii="Sylfaen" w:hAnsi="Sylfaen" w:cs="Sylfaen"/>
          <w:lang w:val="pt-BR"/>
        </w:rPr>
        <w:t>հիմնախնդիրներից</w:t>
      </w:r>
      <w:r w:rsidRPr="00513831">
        <w:rPr>
          <w:rFonts w:ascii="Sylfaen" w:hAnsi="Sylfaen" w:cs="Sylfaen"/>
          <w:lang w:val="af-ZA"/>
        </w:rPr>
        <w:t xml:space="preserve">, </w:t>
      </w:r>
      <w:r>
        <w:rPr>
          <w:rFonts w:ascii="Sylfaen" w:hAnsi="Sylfaen" w:cs="Sylfaen"/>
          <w:lang w:val="pt-BR"/>
        </w:rPr>
        <w:t>սոցիալական</w:t>
      </w:r>
      <w:r w:rsidRPr="00513831">
        <w:rPr>
          <w:rFonts w:ascii="Sylfaen" w:hAnsi="Sylfaen" w:cs="Sylfaen"/>
          <w:lang w:val="af-ZA"/>
        </w:rPr>
        <w:t xml:space="preserve"> </w:t>
      </w:r>
      <w:r>
        <w:rPr>
          <w:rFonts w:ascii="Sylfaen" w:hAnsi="Sylfaen" w:cs="Sylfaen"/>
          <w:lang w:val="pt-BR"/>
        </w:rPr>
        <w:t>ենթակառուցվածքների</w:t>
      </w:r>
      <w:r w:rsidRPr="00513831">
        <w:rPr>
          <w:rFonts w:ascii="Sylfaen" w:hAnsi="Sylfaen" w:cs="Sylfaen"/>
          <w:lang w:val="af-ZA"/>
        </w:rPr>
        <w:t xml:space="preserve"> </w:t>
      </w:r>
      <w:r>
        <w:rPr>
          <w:rFonts w:ascii="Sylfaen" w:hAnsi="Sylfaen" w:cs="Sylfaen"/>
          <w:lang w:val="pt-BR"/>
        </w:rPr>
        <w:t>վիճակից</w:t>
      </w:r>
      <w:r w:rsidRPr="00513831">
        <w:rPr>
          <w:rFonts w:ascii="Sylfaen" w:hAnsi="Sylfaen" w:cs="Sylfaen"/>
          <w:lang w:val="af-ZA"/>
        </w:rPr>
        <w:t xml:space="preserve">, </w:t>
      </w:r>
      <w:r>
        <w:rPr>
          <w:rFonts w:ascii="Sylfaen" w:hAnsi="Sylfaen" w:cs="Sylfaen"/>
          <w:lang w:val="pt-BR"/>
        </w:rPr>
        <w:t>ինչպես</w:t>
      </w:r>
      <w:r w:rsidRPr="00513831">
        <w:rPr>
          <w:rFonts w:ascii="Sylfaen" w:hAnsi="Sylfaen" w:cs="Sylfaen"/>
          <w:lang w:val="af-ZA"/>
        </w:rPr>
        <w:t xml:space="preserve"> </w:t>
      </w:r>
      <w:r>
        <w:rPr>
          <w:rFonts w:ascii="Sylfaen" w:hAnsi="Sylfaen" w:cs="Sylfaen"/>
          <w:lang w:val="pt-BR"/>
        </w:rPr>
        <w:t>նաև</w:t>
      </w:r>
      <w:r w:rsidRPr="00513831">
        <w:rPr>
          <w:rFonts w:ascii="Sylfaen" w:hAnsi="Sylfaen" w:cs="Sylfaen"/>
          <w:lang w:val="af-ZA"/>
        </w:rPr>
        <w:t xml:space="preserve"> </w:t>
      </w:r>
      <w:r w:rsidR="005978C4">
        <w:rPr>
          <w:rFonts w:ascii="Sylfaen" w:hAnsi="Sylfaen" w:cs="Sylfaen"/>
          <w:lang w:val="af-ZA"/>
        </w:rPr>
        <w:t xml:space="preserve">գործունեության </w:t>
      </w:r>
      <w:r w:rsidR="00AE3DA5">
        <w:rPr>
          <w:rFonts w:ascii="Sylfaen" w:hAnsi="Sylfaen" w:cs="Sylfaen"/>
          <w:lang w:val="af-ZA"/>
        </w:rPr>
        <w:t xml:space="preserve">ոլորտների համար </w:t>
      </w:r>
      <w:r>
        <w:rPr>
          <w:rFonts w:ascii="Sylfaen" w:hAnsi="Sylfaen" w:cs="Sylfaen"/>
          <w:lang w:val="pt-BR"/>
        </w:rPr>
        <w:t>սահմանված</w:t>
      </w:r>
      <w:r w:rsidRPr="00513831">
        <w:rPr>
          <w:rFonts w:ascii="Sylfaen" w:hAnsi="Sylfaen" w:cs="Sylfaen"/>
          <w:lang w:val="af-ZA"/>
        </w:rPr>
        <w:t xml:space="preserve"> </w:t>
      </w:r>
      <w:r w:rsidR="00555476">
        <w:rPr>
          <w:rFonts w:ascii="Sylfaen" w:hAnsi="Sylfaen" w:cs="Sylfaen"/>
          <w:lang w:val="pt-BR"/>
        </w:rPr>
        <w:t xml:space="preserve"> ՀԶՔԾ-ի</w:t>
      </w:r>
      <w:r w:rsidRPr="00513831">
        <w:rPr>
          <w:rFonts w:ascii="Sylfaen" w:hAnsi="Sylfaen" w:cs="Sylfaen"/>
          <w:lang w:val="af-ZA"/>
        </w:rPr>
        <w:t xml:space="preserve"> </w:t>
      </w:r>
      <w:r>
        <w:rPr>
          <w:rFonts w:ascii="Sylfaen" w:hAnsi="Sylfaen" w:cs="Sylfaen"/>
          <w:lang w:val="pt-BR"/>
        </w:rPr>
        <w:t>նպատակներից</w:t>
      </w:r>
      <w:r w:rsidRPr="00513831">
        <w:rPr>
          <w:rFonts w:ascii="Sylfaen" w:hAnsi="Sylfaen" w:cs="Sylfaen"/>
          <w:lang w:val="af-ZA"/>
        </w:rPr>
        <w:t xml:space="preserve">, </w:t>
      </w:r>
      <w:r>
        <w:rPr>
          <w:rFonts w:ascii="Sylfaen" w:hAnsi="Sylfaen" w:cs="Sylfaen"/>
          <w:lang w:val="pt-BR"/>
        </w:rPr>
        <w:t>ՀԱԽ</w:t>
      </w:r>
      <w:r w:rsidR="00971594">
        <w:rPr>
          <w:rFonts w:ascii="Sylfaen" w:hAnsi="Sylfaen" w:cs="Sylfaen"/>
          <w:lang w:val="pt-BR"/>
        </w:rPr>
        <w:t>-եր</w:t>
      </w:r>
      <w:r>
        <w:rPr>
          <w:rFonts w:ascii="Sylfaen" w:hAnsi="Sylfaen" w:cs="Sylfaen"/>
          <w:lang w:val="pt-BR"/>
        </w:rPr>
        <w:t>ը</w:t>
      </w:r>
      <w:r w:rsidR="004A7115">
        <w:rPr>
          <w:rFonts w:ascii="Sylfaen" w:hAnsi="Sylfaen" w:cs="Sylfaen"/>
          <w:lang w:val="pt-BR"/>
        </w:rPr>
        <w:t>, նախ, պետք է</w:t>
      </w:r>
      <w:r w:rsidRPr="00513831">
        <w:rPr>
          <w:rFonts w:ascii="Sylfaen" w:hAnsi="Sylfaen" w:cs="Sylfaen"/>
          <w:lang w:val="af-ZA"/>
        </w:rPr>
        <w:t xml:space="preserve"> </w:t>
      </w:r>
      <w:r w:rsidR="007617B9">
        <w:rPr>
          <w:rFonts w:ascii="Sylfaen" w:hAnsi="Sylfaen" w:cs="Sylfaen"/>
          <w:lang w:val="af-ZA"/>
        </w:rPr>
        <w:t>ընտր</w:t>
      </w:r>
      <w:r w:rsidR="004A7115">
        <w:rPr>
          <w:rFonts w:ascii="Sylfaen" w:hAnsi="Sylfaen" w:cs="Sylfaen"/>
          <w:lang w:val="af-ZA"/>
        </w:rPr>
        <w:t>են</w:t>
      </w:r>
      <w:r w:rsidR="007617B9">
        <w:rPr>
          <w:rFonts w:ascii="Sylfaen" w:hAnsi="Sylfaen" w:cs="Sylfaen"/>
          <w:lang w:val="af-ZA"/>
        </w:rPr>
        <w:t xml:space="preserve"> և </w:t>
      </w:r>
      <w:r>
        <w:rPr>
          <w:rFonts w:ascii="Sylfaen" w:hAnsi="Sylfaen" w:cs="Sylfaen"/>
          <w:lang w:val="pt-BR"/>
        </w:rPr>
        <w:t>կազմեն</w:t>
      </w:r>
      <w:r w:rsidRPr="00513831">
        <w:rPr>
          <w:rFonts w:ascii="Sylfaen" w:hAnsi="Sylfaen" w:cs="Sylfaen"/>
          <w:lang w:val="af-ZA"/>
        </w:rPr>
        <w:t xml:space="preserve"> </w:t>
      </w:r>
      <w:r w:rsidR="00971594">
        <w:rPr>
          <w:rFonts w:ascii="Sylfaen" w:hAnsi="Sylfaen" w:cs="Sylfaen"/>
          <w:lang w:val="af-ZA"/>
        </w:rPr>
        <w:t>ոլորտային</w:t>
      </w:r>
      <w:r w:rsidRPr="00513831">
        <w:rPr>
          <w:rFonts w:ascii="Sylfaen" w:hAnsi="Sylfaen" w:cs="Sylfaen"/>
          <w:lang w:val="af-ZA"/>
        </w:rPr>
        <w:t xml:space="preserve"> </w:t>
      </w:r>
      <w:r>
        <w:rPr>
          <w:rFonts w:ascii="Sylfaen" w:hAnsi="Sylfaen" w:cs="Sylfaen"/>
          <w:lang w:val="pt-BR"/>
        </w:rPr>
        <w:t>ծրագրերի</w:t>
      </w:r>
      <w:r w:rsidRPr="00513831">
        <w:rPr>
          <w:rFonts w:ascii="Sylfaen" w:hAnsi="Sylfaen" w:cs="Sylfaen"/>
          <w:lang w:val="af-ZA"/>
        </w:rPr>
        <w:t xml:space="preserve"> </w:t>
      </w:r>
      <w:r w:rsidR="009F00C7">
        <w:rPr>
          <w:rFonts w:ascii="Sylfaen" w:hAnsi="Sylfaen" w:cs="Sylfaen"/>
          <w:lang w:val="af-ZA"/>
        </w:rPr>
        <w:t>սեղմագրերը</w:t>
      </w:r>
      <w:r w:rsidRPr="00513831">
        <w:rPr>
          <w:rFonts w:ascii="Sylfaen" w:hAnsi="Sylfaen" w:cs="Sylfaen"/>
          <w:lang w:val="af-ZA"/>
        </w:rPr>
        <w:t xml:space="preserve">` </w:t>
      </w:r>
      <w:r w:rsidR="007617B9">
        <w:rPr>
          <w:rFonts w:ascii="Sylfaen" w:hAnsi="Sylfaen" w:cs="Sylfaen"/>
          <w:lang w:val="af-ZA"/>
        </w:rPr>
        <w:t>ՀԶՔԾ ԿՀ-</w:t>
      </w:r>
      <w:r>
        <w:rPr>
          <w:rFonts w:ascii="Sylfaen" w:hAnsi="Sylfaen" w:cs="Sylfaen"/>
          <w:lang w:val="pt-BR"/>
        </w:rPr>
        <w:t>ի</w:t>
      </w:r>
      <w:r w:rsidRPr="00513831">
        <w:rPr>
          <w:rFonts w:ascii="Sylfaen" w:hAnsi="Sylfaen" w:cs="Sylfaen"/>
          <w:lang w:val="af-ZA"/>
        </w:rPr>
        <w:t xml:space="preserve"> </w:t>
      </w:r>
      <w:r>
        <w:rPr>
          <w:rFonts w:ascii="Sylfaen" w:hAnsi="Sylfaen" w:cs="Sylfaen"/>
          <w:lang w:val="pt-BR"/>
        </w:rPr>
        <w:t>կողմից</w:t>
      </w:r>
      <w:r w:rsidRPr="00513831">
        <w:rPr>
          <w:rFonts w:ascii="Sylfaen" w:hAnsi="Sylfaen" w:cs="Sylfaen"/>
          <w:lang w:val="af-ZA"/>
        </w:rPr>
        <w:t xml:space="preserve"> </w:t>
      </w:r>
      <w:r>
        <w:rPr>
          <w:rFonts w:ascii="Sylfaen" w:hAnsi="Sylfaen" w:cs="Sylfaen"/>
          <w:lang w:val="pt-BR"/>
        </w:rPr>
        <w:t>տրամադրված</w:t>
      </w:r>
      <w:r w:rsidRPr="00513831">
        <w:rPr>
          <w:rFonts w:ascii="Sylfaen" w:hAnsi="Sylfaen" w:cs="Sylfaen"/>
          <w:lang w:val="af-ZA"/>
        </w:rPr>
        <w:t xml:space="preserve"> </w:t>
      </w:r>
      <w:r>
        <w:rPr>
          <w:rFonts w:ascii="Sylfaen" w:hAnsi="Sylfaen" w:cs="Sylfaen"/>
          <w:lang w:val="pt-BR"/>
        </w:rPr>
        <w:t>ոլորտային</w:t>
      </w:r>
      <w:r w:rsidRPr="00513831">
        <w:rPr>
          <w:rFonts w:ascii="Sylfaen" w:hAnsi="Sylfaen" w:cs="Sylfaen"/>
          <w:lang w:val="af-ZA"/>
        </w:rPr>
        <w:t xml:space="preserve"> </w:t>
      </w:r>
      <w:r>
        <w:rPr>
          <w:rFonts w:ascii="Sylfaen" w:hAnsi="Sylfaen" w:cs="Sylfaen"/>
          <w:lang w:val="pt-BR"/>
        </w:rPr>
        <w:t>ծրագրի</w:t>
      </w:r>
      <w:r w:rsidRPr="00513831">
        <w:rPr>
          <w:rFonts w:ascii="Sylfaen" w:hAnsi="Sylfaen" w:cs="Sylfaen"/>
          <w:lang w:val="af-ZA"/>
        </w:rPr>
        <w:t xml:space="preserve"> </w:t>
      </w:r>
      <w:r>
        <w:rPr>
          <w:rFonts w:ascii="Sylfaen" w:hAnsi="Sylfaen" w:cs="Sylfaen"/>
          <w:lang w:val="pt-BR"/>
        </w:rPr>
        <w:t>ձև</w:t>
      </w:r>
      <w:r w:rsidR="00966C65">
        <w:rPr>
          <w:rFonts w:ascii="Sylfaen" w:hAnsi="Sylfaen" w:cs="Sylfaen"/>
          <w:lang w:val="pt-BR"/>
        </w:rPr>
        <w:t xml:space="preserve">ի </w:t>
      </w:r>
      <w:r w:rsidR="0077077F">
        <w:rPr>
          <w:rFonts w:ascii="Sylfaen" w:hAnsi="Sylfaen" w:cs="Sylfaen"/>
          <w:lang w:val="pt-BR"/>
        </w:rPr>
        <w:t>որոշ բաժինների մշակ</w:t>
      </w:r>
      <w:r w:rsidR="00966C65">
        <w:rPr>
          <w:rFonts w:ascii="Sylfaen" w:hAnsi="Sylfaen" w:cs="Sylfaen"/>
          <w:lang w:val="pt-BR"/>
        </w:rPr>
        <w:t>մամբ</w:t>
      </w:r>
      <w:r w:rsidR="009F00C7">
        <w:rPr>
          <w:rStyle w:val="FootnoteReference"/>
          <w:rFonts w:ascii="Sylfaen" w:hAnsi="Sylfaen" w:cs="Sylfaen"/>
          <w:lang w:val="pt-BR"/>
        </w:rPr>
        <w:footnoteReference w:id="8"/>
      </w:r>
      <w:r w:rsidR="00966C65">
        <w:rPr>
          <w:rFonts w:ascii="Sylfaen" w:hAnsi="Sylfaen" w:cs="Sylfaen"/>
          <w:lang w:val="pt-BR"/>
        </w:rPr>
        <w:t xml:space="preserve"> (</w:t>
      </w:r>
      <w:r w:rsidR="00966C65" w:rsidRPr="00CD3D34">
        <w:rPr>
          <w:rFonts w:ascii="Sylfaen" w:hAnsi="Sylfaen" w:cs="Sylfaen"/>
          <w:b/>
          <w:lang w:val="pt-BR"/>
        </w:rPr>
        <w:t xml:space="preserve">հավելված </w:t>
      </w:r>
      <w:r w:rsidR="00CD3D34">
        <w:rPr>
          <w:rFonts w:ascii="Sylfaen" w:hAnsi="Sylfaen" w:cs="Sylfaen"/>
          <w:b/>
          <w:lang w:val="pt-BR"/>
        </w:rPr>
        <w:t>4</w:t>
      </w:r>
      <w:r w:rsidR="00966C65">
        <w:rPr>
          <w:rFonts w:ascii="Sylfaen" w:hAnsi="Sylfaen" w:cs="Sylfaen"/>
          <w:lang w:val="pt-BR"/>
        </w:rPr>
        <w:t>)</w:t>
      </w:r>
      <w:r w:rsidRPr="00513831">
        <w:rPr>
          <w:rFonts w:ascii="Sylfaen" w:hAnsi="Sylfaen" w:cs="Sylfaen"/>
          <w:lang w:val="af-ZA"/>
        </w:rPr>
        <w:t xml:space="preserve">: </w:t>
      </w:r>
      <w:r w:rsidR="00AE3DA5">
        <w:rPr>
          <w:rFonts w:ascii="Sylfaen" w:hAnsi="Sylfaen" w:cs="Sylfaen"/>
          <w:lang w:val="pt-BR"/>
        </w:rPr>
        <w:t>Տվյալ ոլորտի</w:t>
      </w:r>
      <w:r w:rsidR="00A235DF">
        <w:rPr>
          <w:rFonts w:ascii="Sylfaen" w:hAnsi="Sylfaen" w:cs="Sylfaen"/>
          <w:lang w:val="pt-BR"/>
        </w:rPr>
        <w:t xml:space="preserve"> </w:t>
      </w:r>
      <w:r>
        <w:rPr>
          <w:rFonts w:ascii="Sylfaen" w:hAnsi="Sylfaen" w:cs="Sylfaen"/>
          <w:lang w:val="pt-BR"/>
        </w:rPr>
        <w:t xml:space="preserve">ՀԱԽ-ը քննարկում է ծրագրերի </w:t>
      </w:r>
      <w:r w:rsidR="00AE3DA5">
        <w:rPr>
          <w:rFonts w:ascii="Sylfaen" w:hAnsi="Sylfaen" w:cs="Sylfaen"/>
          <w:lang w:val="pt-BR"/>
        </w:rPr>
        <w:t xml:space="preserve">կազմված </w:t>
      </w:r>
      <w:r w:rsidR="00A235DF">
        <w:rPr>
          <w:rFonts w:ascii="Sylfaen" w:hAnsi="Sylfaen" w:cs="Sylfaen"/>
          <w:lang w:val="pt-BR"/>
        </w:rPr>
        <w:t>սեղմագր</w:t>
      </w:r>
      <w:r>
        <w:rPr>
          <w:rFonts w:ascii="Sylfaen" w:hAnsi="Sylfaen" w:cs="Sylfaen"/>
          <w:lang w:val="pt-BR"/>
        </w:rPr>
        <w:t xml:space="preserve">երը և գնահատում դրանք: ՀԱԽ-ը պետք է ընտրի դրանցից ամենակարևոր ու անհետաձգելի ծրագրերը, այլ կերպ ասած` որոշի դրանց առաջնահերթությունը, քանի որ միշտ էլ համայնքի կարիքներն </w:t>
      </w:r>
      <w:r w:rsidR="00AC4F84">
        <w:rPr>
          <w:rFonts w:ascii="Sylfaen" w:hAnsi="Sylfaen" w:cs="Sylfaen"/>
          <w:lang w:val="pt-BR"/>
        </w:rPr>
        <w:t xml:space="preserve">ու </w:t>
      </w:r>
      <w:r w:rsidR="00BD6A80">
        <w:rPr>
          <w:rFonts w:ascii="Sylfaen" w:hAnsi="Sylfaen" w:cs="Sylfaen"/>
          <w:lang w:val="pt-BR"/>
        </w:rPr>
        <w:t>հիմնա</w:t>
      </w:r>
      <w:r w:rsidR="00AC4F84">
        <w:rPr>
          <w:rFonts w:ascii="Sylfaen" w:hAnsi="Sylfaen" w:cs="Sylfaen"/>
          <w:lang w:val="pt-BR"/>
        </w:rPr>
        <w:t xml:space="preserve">խնդիրներն </w:t>
      </w:r>
      <w:r>
        <w:rPr>
          <w:rFonts w:ascii="Sylfaen" w:hAnsi="Sylfaen" w:cs="Sylfaen"/>
          <w:lang w:val="pt-BR"/>
        </w:rPr>
        <w:t xml:space="preserve">ավելի շատ են, քան առկա ռեսուրսները: </w:t>
      </w:r>
    </w:p>
    <w:p w:rsidR="00FC36AD" w:rsidRDefault="00F034DA" w:rsidP="009343E9">
      <w:pPr>
        <w:spacing w:before="120" w:after="0"/>
        <w:ind w:firstLine="720"/>
        <w:jc w:val="both"/>
        <w:rPr>
          <w:rFonts w:ascii="Sylfaen" w:hAnsi="Sylfaen" w:cs="Sylfaen"/>
          <w:lang w:val="af-ZA"/>
        </w:rPr>
      </w:pPr>
      <w:r>
        <w:rPr>
          <w:rFonts w:ascii="Sylfaen" w:hAnsi="Sylfaen" w:cs="Sylfaen"/>
          <w:lang w:val="pt-BR"/>
        </w:rPr>
        <w:t>Ծրագրերի առաջնահերթությունների որոշումը մի գործընթաց է, որով սահմանվում է, թե ո</w:t>
      </w:r>
      <w:r w:rsidRPr="00332530">
        <w:rPr>
          <w:b/>
          <w:lang w:val="af-ZA"/>
        </w:rPr>
        <w:t>±</w:t>
      </w:r>
      <w:r>
        <w:rPr>
          <w:rFonts w:ascii="Sylfaen" w:hAnsi="Sylfaen" w:cs="Sylfaen"/>
          <w:lang w:val="pt-BR"/>
        </w:rPr>
        <w:t xml:space="preserve">ր ծրագրերն են առավել կարևոր և </w:t>
      </w:r>
      <w:r w:rsidR="00960550">
        <w:rPr>
          <w:rFonts w:ascii="Sylfaen" w:hAnsi="Sylfaen" w:cs="Sylfaen"/>
          <w:lang w:val="pt-BR"/>
        </w:rPr>
        <w:t>դրանցից որո</w:t>
      </w:r>
      <w:r w:rsidRPr="00332530">
        <w:rPr>
          <w:b/>
          <w:lang w:val="af-ZA"/>
        </w:rPr>
        <w:t>±</w:t>
      </w:r>
      <w:r>
        <w:rPr>
          <w:rFonts w:ascii="Sylfaen" w:hAnsi="Sylfaen" w:cs="Sylfaen"/>
          <w:lang w:val="af-ZA"/>
        </w:rPr>
        <w:t>ն</w:t>
      </w:r>
      <w:r w:rsidR="00960550">
        <w:rPr>
          <w:rFonts w:ascii="Sylfaen" w:hAnsi="Sylfaen" w:cs="Sylfaen"/>
          <w:lang w:val="af-ZA"/>
        </w:rPr>
        <w:t>ք</w:t>
      </w:r>
      <w:r>
        <w:rPr>
          <w:rFonts w:ascii="Sylfaen" w:hAnsi="Sylfaen" w:cs="Sylfaen"/>
          <w:lang w:val="af-ZA"/>
        </w:rPr>
        <w:t xml:space="preserve"> պետք է ֆինանսավորվեն</w:t>
      </w:r>
      <w:r w:rsidR="00960550">
        <w:rPr>
          <w:rFonts w:ascii="Sylfaen" w:hAnsi="Sylfaen" w:cs="Sylfaen"/>
          <w:lang w:val="af-ZA"/>
        </w:rPr>
        <w:t xml:space="preserve"> առաջին հերթին</w:t>
      </w:r>
      <w:r>
        <w:rPr>
          <w:rFonts w:ascii="Sylfaen" w:hAnsi="Sylfaen" w:cs="Sylfaen"/>
          <w:lang w:val="af-ZA"/>
        </w:rPr>
        <w:t>:</w:t>
      </w:r>
      <w:r w:rsidR="00960550">
        <w:rPr>
          <w:rFonts w:ascii="Sylfaen" w:hAnsi="Sylfaen" w:cs="Sylfaen"/>
          <w:lang w:val="af-ZA"/>
        </w:rPr>
        <w:t xml:space="preserve"> Ծրագրերի առաջնահերթությունների որոշման մեթոդ</w:t>
      </w:r>
      <w:r w:rsidR="00282370">
        <w:rPr>
          <w:rFonts w:ascii="Sylfaen" w:hAnsi="Sylfaen" w:cs="Sylfaen"/>
          <w:lang w:val="af-ZA"/>
        </w:rPr>
        <w:t>ների</w:t>
      </w:r>
      <w:r w:rsidR="00FF4CAC">
        <w:rPr>
          <w:rFonts w:ascii="Sylfaen" w:hAnsi="Sylfaen" w:cs="Sylfaen"/>
          <w:lang w:val="af-ZA"/>
        </w:rPr>
        <w:t>ց</w:t>
      </w:r>
      <w:r w:rsidR="00282370">
        <w:rPr>
          <w:rFonts w:ascii="Sylfaen" w:hAnsi="Sylfaen" w:cs="Sylfaen"/>
          <w:lang w:val="af-ZA"/>
        </w:rPr>
        <w:t xml:space="preserve"> </w:t>
      </w:r>
      <w:r w:rsidR="008A3A04">
        <w:rPr>
          <w:rFonts w:ascii="Sylfaen" w:hAnsi="Sylfaen" w:cs="Sylfaen"/>
          <w:lang w:val="af-ZA"/>
        </w:rPr>
        <w:t>մի օրինակ</w:t>
      </w:r>
      <w:r w:rsidR="00960550">
        <w:rPr>
          <w:rFonts w:ascii="Sylfaen" w:hAnsi="Sylfaen" w:cs="Sylfaen"/>
          <w:lang w:val="af-ZA"/>
        </w:rPr>
        <w:t xml:space="preserve"> բերված է </w:t>
      </w:r>
      <w:r w:rsidR="00960550" w:rsidRPr="002E5FCE">
        <w:rPr>
          <w:rFonts w:ascii="Sylfaen" w:hAnsi="Sylfaen" w:cs="Sylfaen"/>
          <w:b/>
          <w:lang w:val="af-ZA"/>
        </w:rPr>
        <w:t xml:space="preserve">հավելված </w:t>
      </w:r>
      <w:r w:rsidR="00CD3D34">
        <w:rPr>
          <w:rFonts w:ascii="Sylfaen" w:hAnsi="Sylfaen" w:cs="Sylfaen"/>
          <w:b/>
          <w:lang w:val="af-ZA"/>
        </w:rPr>
        <w:t>5</w:t>
      </w:r>
      <w:r w:rsidR="00960550">
        <w:rPr>
          <w:rFonts w:ascii="Sylfaen" w:hAnsi="Sylfaen" w:cs="Sylfaen"/>
          <w:lang w:val="af-ZA"/>
        </w:rPr>
        <w:t>-ում:</w:t>
      </w:r>
      <w:r w:rsidR="00CE6341">
        <w:rPr>
          <w:rFonts w:ascii="Sylfaen" w:hAnsi="Sylfaen" w:cs="Sylfaen"/>
          <w:lang w:val="af-ZA"/>
        </w:rPr>
        <w:t xml:space="preserve"> </w:t>
      </w:r>
      <w:r w:rsidR="00AE3DA5">
        <w:rPr>
          <w:rFonts w:ascii="Sylfaen" w:hAnsi="Sylfaen" w:cs="Sylfaen"/>
          <w:lang w:val="af-ZA"/>
        </w:rPr>
        <w:t>Տվյալ ոլորտ</w:t>
      </w:r>
      <w:r w:rsidRPr="000120B7">
        <w:rPr>
          <w:rFonts w:ascii="Sylfaen" w:hAnsi="Sylfaen" w:cs="Sylfaen"/>
          <w:lang w:val="af-ZA"/>
        </w:rPr>
        <w:t>ում համայնքի ծրագրերի</w:t>
      </w:r>
      <w:r>
        <w:rPr>
          <w:rFonts w:ascii="Sylfaen" w:hAnsi="Sylfaen" w:cs="Sylfaen"/>
          <w:lang w:val="af-ZA"/>
        </w:rPr>
        <w:t xml:space="preserve"> առաջնահերթությունների քննարկման և գնահատման արդյունքում, ՀԱԽ-</w:t>
      </w:r>
      <w:r w:rsidR="00B15190">
        <w:rPr>
          <w:rFonts w:ascii="Sylfaen" w:hAnsi="Sylfaen" w:cs="Sylfaen"/>
          <w:lang w:val="af-ZA"/>
        </w:rPr>
        <w:t>ը</w:t>
      </w:r>
      <w:r>
        <w:rPr>
          <w:rFonts w:ascii="Sylfaen" w:hAnsi="Sylfaen" w:cs="Sylfaen"/>
          <w:lang w:val="af-ZA"/>
        </w:rPr>
        <w:t xml:space="preserve"> </w:t>
      </w:r>
      <w:r w:rsidR="00B15190">
        <w:rPr>
          <w:rFonts w:ascii="Sylfaen" w:hAnsi="Sylfaen" w:cs="Sylfaen"/>
          <w:lang w:val="af-ZA"/>
        </w:rPr>
        <w:t>որոշ</w:t>
      </w:r>
      <w:r>
        <w:rPr>
          <w:rFonts w:ascii="Sylfaen" w:hAnsi="Sylfaen" w:cs="Sylfaen"/>
          <w:lang w:val="af-ZA"/>
        </w:rPr>
        <w:t xml:space="preserve">ում է </w:t>
      </w:r>
      <w:r w:rsidR="00AE3DA5">
        <w:rPr>
          <w:rFonts w:ascii="Sylfaen" w:hAnsi="Sylfaen" w:cs="Sylfaen"/>
          <w:lang w:val="af-ZA"/>
        </w:rPr>
        <w:t>ոլորտային</w:t>
      </w:r>
      <w:r>
        <w:rPr>
          <w:rFonts w:ascii="Sylfaen" w:hAnsi="Sylfaen" w:cs="Sylfaen"/>
          <w:lang w:val="af-ZA"/>
        </w:rPr>
        <w:t xml:space="preserve"> ծրագրեր</w:t>
      </w:r>
      <w:r w:rsidR="00B15190">
        <w:rPr>
          <w:rFonts w:ascii="Sylfaen" w:hAnsi="Sylfaen" w:cs="Sylfaen"/>
          <w:lang w:val="af-ZA"/>
        </w:rPr>
        <w:t>ի ցանկ</w:t>
      </w:r>
      <w:r>
        <w:rPr>
          <w:rFonts w:ascii="Sylfaen" w:hAnsi="Sylfaen" w:cs="Sylfaen"/>
          <w:lang w:val="af-ZA"/>
        </w:rPr>
        <w:t>ը</w:t>
      </w:r>
      <w:r w:rsidR="00B15190">
        <w:rPr>
          <w:rFonts w:ascii="Sylfaen" w:hAnsi="Sylfaen" w:cs="Sylfaen"/>
          <w:lang w:val="af-ZA"/>
        </w:rPr>
        <w:t>,</w:t>
      </w:r>
      <w:r>
        <w:rPr>
          <w:rFonts w:ascii="Sylfaen" w:hAnsi="Sylfaen" w:cs="Sylfaen"/>
          <w:lang w:val="af-ZA"/>
        </w:rPr>
        <w:t xml:space="preserve"> </w:t>
      </w:r>
      <w:r w:rsidR="00B15190">
        <w:rPr>
          <w:rFonts w:ascii="Sylfaen" w:hAnsi="Sylfaen" w:cs="Sylfaen"/>
          <w:lang w:val="af-ZA"/>
        </w:rPr>
        <w:t>այնուհետ</w:t>
      </w:r>
      <w:r>
        <w:rPr>
          <w:rFonts w:ascii="Sylfaen" w:hAnsi="Sylfaen" w:cs="Sylfaen"/>
          <w:lang w:val="af-ZA"/>
        </w:rPr>
        <w:t xml:space="preserve"> ձևակերպում </w:t>
      </w:r>
      <w:r w:rsidR="00B15190">
        <w:rPr>
          <w:rFonts w:ascii="Sylfaen" w:hAnsi="Sylfaen" w:cs="Sylfaen"/>
          <w:lang w:val="af-ZA"/>
        </w:rPr>
        <w:t xml:space="preserve">է </w:t>
      </w:r>
      <w:r>
        <w:rPr>
          <w:rFonts w:ascii="Sylfaen" w:hAnsi="Sylfaen" w:cs="Sylfaen"/>
          <w:lang w:val="af-ZA"/>
        </w:rPr>
        <w:t xml:space="preserve">դրանց վերջնական </w:t>
      </w:r>
      <w:r w:rsidR="00555476">
        <w:rPr>
          <w:rFonts w:ascii="Sylfaen" w:hAnsi="Sylfaen" w:cs="Sylfaen"/>
          <w:lang w:val="af-ZA"/>
        </w:rPr>
        <w:t>տարբերակները</w:t>
      </w:r>
      <w:r w:rsidR="00AE3DA5">
        <w:rPr>
          <w:rFonts w:ascii="Sylfaen" w:hAnsi="Sylfaen" w:cs="Sylfaen"/>
          <w:lang w:val="af-ZA"/>
        </w:rPr>
        <w:t>՝ ՀԶՔԾ ԿՀ-</w:t>
      </w:r>
      <w:r w:rsidR="00AE3DA5">
        <w:rPr>
          <w:rFonts w:ascii="Sylfaen" w:hAnsi="Sylfaen" w:cs="Sylfaen"/>
          <w:lang w:val="pt-BR"/>
        </w:rPr>
        <w:t>ի</w:t>
      </w:r>
      <w:r w:rsidR="00AE3DA5" w:rsidRPr="00513831">
        <w:rPr>
          <w:rFonts w:ascii="Sylfaen" w:hAnsi="Sylfaen" w:cs="Sylfaen"/>
          <w:lang w:val="af-ZA"/>
        </w:rPr>
        <w:t xml:space="preserve"> </w:t>
      </w:r>
      <w:r w:rsidR="00AE3DA5">
        <w:rPr>
          <w:rFonts w:ascii="Sylfaen" w:hAnsi="Sylfaen" w:cs="Sylfaen"/>
          <w:lang w:val="pt-BR"/>
        </w:rPr>
        <w:t>կողմից</w:t>
      </w:r>
      <w:r w:rsidR="00AE3DA5" w:rsidRPr="00513831">
        <w:rPr>
          <w:rFonts w:ascii="Sylfaen" w:hAnsi="Sylfaen" w:cs="Sylfaen"/>
          <w:lang w:val="af-ZA"/>
        </w:rPr>
        <w:t xml:space="preserve"> </w:t>
      </w:r>
      <w:r w:rsidR="00AE3DA5">
        <w:rPr>
          <w:rFonts w:ascii="Sylfaen" w:hAnsi="Sylfaen" w:cs="Sylfaen"/>
          <w:lang w:val="pt-BR"/>
        </w:rPr>
        <w:t>տրամադրված</w:t>
      </w:r>
      <w:r w:rsidR="00AE3DA5" w:rsidRPr="00513831">
        <w:rPr>
          <w:rFonts w:ascii="Sylfaen" w:hAnsi="Sylfaen" w:cs="Sylfaen"/>
          <w:lang w:val="af-ZA"/>
        </w:rPr>
        <w:t xml:space="preserve"> </w:t>
      </w:r>
      <w:r w:rsidR="00AE3DA5">
        <w:rPr>
          <w:rFonts w:ascii="Sylfaen" w:hAnsi="Sylfaen" w:cs="Sylfaen"/>
          <w:lang w:val="pt-BR"/>
        </w:rPr>
        <w:t>ոլորտային</w:t>
      </w:r>
      <w:r w:rsidR="00AE3DA5" w:rsidRPr="00513831">
        <w:rPr>
          <w:rFonts w:ascii="Sylfaen" w:hAnsi="Sylfaen" w:cs="Sylfaen"/>
          <w:lang w:val="af-ZA"/>
        </w:rPr>
        <w:t xml:space="preserve"> </w:t>
      </w:r>
      <w:r w:rsidR="00AE3DA5">
        <w:rPr>
          <w:rFonts w:ascii="Sylfaen" w:hAnsi="Sylfaen" w:cs="Sylfaen"/>
          <w:lang w:val="pt-BR"/>
        </w:rPr>
        <w:t>ծրագրի</w:t>
      </w:r>
      <w:r w:rsidR="00AE3DA5" w:rsidRPr="00513831">
        <w:rPr>
          <w:rFonts w:ascii="Sylfaen" w:hAnsi="Sylfaen" w:cs="Sylfaen"/>
          <w:lang w:val="af-ZA"/>
        </w:rPr>
        <w:t xml:space="preserve">  </w:t>
      </w:r>
      <w:r w:rsidR="00AE3DA5">
        <w:rPr>
          <w:rFonts w:ascii="Sylfaen" w:hAnsi="Sylfaen" w:cs="Sylfaen"/>
          <w:lang w:val="pt-BR"/>
        </w:rPr>
        <w:t>ձևի ամբողջական օգտագործմամբ</w:t>
      </w:r>
      <w:r w:rsidR="00B15190">
        <w:rPr>
          <w:rFonts w:ascii="Sylfaen" w:hAnsi="Sylfaen" w:cs="Sylfaen"/>
          <w:lang w:val="pt-BR"/>
        </w:rPr>
        <w:t xml:space="preserve"> և լրացմամբ</w:t>
      </w:r>
      <w:r>
        <w:rPr>
          <w:rFonts w:ascii="Sylfaen" w:hAnsi="Sylfaen" w:cs="Sylfaen"/>
          <w:lang w:val="af-ZA"/>
        </w:rPr>
        <w:t xml:space="preserve">: </w:t>
      </w:r>
    </w:p>
    <w:p w:rsidR="007C0BA1" w:rsidRDefault="007C0BA1" w:rsidP="009343E9">
      <w:pPr>
        <w:spacing w:before="120" w:after="0"/>
        <w:ind w:firstLine="720"/>
        <w:jc w:val="both"/>
        <w:rPr>
          <w:rFonts w:ascii="Sylfaen" w:hAnsi="Sylfaen" w:cs="Sylfaen"/>
          <w:lang w:val="af-ZA"/>
        </w:rPr>
      </w:pPr>
      <w:r>
        <w:rPr>
          <w:rFonts w:ascii="Sylfaen" w:hAnsi="Sylfaen" w:cs="Sylfaen"/>
          <w:lang w:val="af-ZA"/>
        </w:rPr>
        <w:t>ՀԶՔԾ-ի ոլորտային ծրագրերը կարելի է բաժանել երեք խմբերի՝</w:t>
      </w:r>
    </w:p>
    <w:p w:rsidR="006170C5" w:rsidRDefault="007C0BA1" w:rsidP="0075079B">
      <w:pPr>
        <w:pStyle w:val="ListParagraph"/>
        <w:numPr>
          <w:ilvl w:val="0"/>
          <w:numId w:val="75"/>
        </w:numPr>
        <w:spacing w:after="0"/>
        <w:ind w:left="720" w:hanging="540"/>
        <w:jc w:val="both"/>
        <w:rPr>
          <w:rFonts w:ascii="Sylfaen" w:hAnsi="Sylfaen" w:cs="Sylfaen"/>
          <w:lang w:val="af-ZA"/>
        </w:rPr>
      </w:pPr>
      <w:r>
        <w:rPr>
          <w:rFonts w:ascii="Sylfaen" w:hAnsi="Sylfaen" w:cs="Sylfaen"/>
          <w:lang w:val="af-ZA"/>
        </w:rPr>
        <w:t>համայնքի կողմից մատուցվող ծառայությունների պահպանում և</w:t>
      </w:r>
      <w:r w:rsidR="00B81D79">
        <w:rPr>
          <w:rFonts w:ascii="Sylfaen" w:hAnsi="Sylfaen" w:cs="Sylfaen"/>
          <w:lang w:val="af-ZA"/>
        </w:rPr>
        <w:t xml:space="preserve"> </w:t>
      </w:r>
      <w:r w:rsidR="00D74760">
        <w:rPr>
          <w:rFonts w:ascii="Sylfaen" w:hAnsi="Sylfaen" w:cs="Sylfaen"/>
          <w:lang w:val="af-ZA"/>
        </w:rPr>
        <w:t>(կամ) ընդլայնում</w:t>
      </w:r>
      <w:r w:rsidR="000F6E84">
        <w:rPr>
          <w:rFonts w:ascii="Sylfaen" w:hAnsi="Sylfaen" w:cs="Sylfaen"/>
          <w:lang w:val="af-ZA"/>
        </w:rPr>
        <w:t xml:space="preserve"> կամ նոր ծառայության մատուցում</w:t>
      </w:r>
      <w:r w:rsidR="00D74760">
        <w:rPr>
          <w:rFonts w:ascii="Sylfaen" w:hAnsi="Sylfaen" w:cs="Sylfaen"/>
          <w:lang w:val="af-ZA"/>
        </w:rPr>
        <w:t>՝ առանց կապիտալ ներդրումների կատարման (օրինակ, նախադպրոցական կրթության ծառայության մատուցում նույն թվաքանակի կամ մի քիչ ավել կամ մի քիչ պակաս երեխաներին՝ առանց մանկապարտեզի շենքի կապիտալ վերանորոգման կամ այլ կապիտալ ծախս</w:t>
      </w:r>
      <w:r w:rsidR="007C65B1">
        <w:rPr>
          <w:rFonts w:ascii="Sylfaen" w:hAnsi="Sylfaen" w:cs="Sylfaen"/>
          <w:lang w:val="af-ZA"/>
        </w:rPr>
        <w:t>եր</w:t>
      </w:r>
      <w:r w:rsidR="00D74760">
        <w:rPr>
          <w:rFonts w:ascii="Sylfaen" w:hAnsi="Sylfaen" w:cs="Sylfaen"/>
          <w:lang w:val="af-ZA"/>
        </w:rPr>
        <w:t xml:space="preserve"> կատար</w:t>
      </w:r>
      <w:r w:rsidR="00611199">
        <w:rPr>
          <w:rFonts w:ascii="Sylfaen" w:hAnsi="Sylfaen" w:cs="Sylfaen"/>
          <w:lang w:val="af-ZA"/>
        </w:rPr>
        <w:t>ել</w:t>
      </w:r>
      <w:r w:rsidR="00D74760">
        <w:rPr>
          <w:rFonts w:ascii="Sylfaen" w:hAnsi="Sylfaen" w:cs="Sylfaen"/>
          <w:lang w:val="af-ZA"/>
        </w:rPr>
        <w:t>ու),</w:t>
      </w:r>
    </w:p>
    <w:p w:rsidR="00D74760" w:rsidRDefault="00611199" w:rsidP="0075079B">
      <w:pPr>
        <w:pStyle w:val="ListParagraph"/>
        <w:numPr>
          <w:ilvl w:val="0"/>
          <w:numId w:val="75"/>
        </w:numPr>
        <w:spacing w:after="0"/>
        <w:ind w:left="720" w:hanging="540"/>
        <w:jc w:val="both"/>
        <w:rPr>
          <w:rFonts w:ascii="Sylfaen" w:hAnsi="Sylfaen" w:cs="Sylfaen"/>
          <w:lang w:val="af-ZA"/>
        </w:rPr>
      </w:pPr>
      <w:r>
        <w:rPr>
          <w:rFonts w:ascii="Sylfaen" w:hAnsi="Sylfaen" w:cs="Sylfaen"/>
          <w:lang w:val="af-ZA"/>
        </w:rPr>
        <w:t>համայնքի կողմից մատուցվող ծառայությունների պահպանում և (կամ) ընդլայնում՝ կատարելով կապիտալ ներդրումներ (օրինակ,</w:t>
      </w:r>
      <w:r w:rsidRPr="00611199">
        <w:rPr>
          <w:rFonts w:ascii="Sylfaen" w:hAnsi="Sylfaen" w:cs="Sylfaen"/>
          <w:lang w:val="af-ZA"/>
        </w:rPr>
        <w:t xml:space="preserve"> </w:t>
      </w:r>
      <w:r>
        <w:rPr>
          <w:rFonts w:ascii="Sylfaen" w:hAnsi="Sylfaen" w:cs="Sylfaen"/>
          <w:lang w:val="af-ZA"/>
        </w:rPr>
        <w:t>նախադպրոցական կրթության ծառայության մատուցում նույն թվաքանակի կամ մի քիչ ավել կամ մի քիչ պակաս երեխաներին՝ կապիտալ վերանորոգելով մանկապարտեզի շենքը կամ դրա մի հատվածը կամ այլ կապիտալ ծախս</w:t>
      </w:r>
      <w:r w:rsidR="007C65B1">
        <w:rPr>
          <w:rFonts w:ascii="Sylfaen" w:hAnsi="Sylfaen" w:cs="Sylfaen"/>
          <w:lang w:val="af-ZA"/>
        </w:rPr>
        <w:t>եր</w:t>
      </w:r>
      <w:r>
        <w:rPr>
          <w:rFonts w:ascii="Sylfaen" w:hAnsi="Sylfaen" w:cs="Sylfaen"/>
          <w:lang w:val="af-ZA"/>
        </w:rPr>
        <w:t xml:space="preserve"> կատարելով),</w:t>
      </w:r>
    </w:p>
    <w:p w:rsidR="00611199" w:rsidRPr="00661ACD" w:rsidRDefault="005B288B" w:rsidP="0075079B">
      <w:pPr>
        <w:pStyle w:val="ListParagraph"/>
        <w:numPr>
          <w:ilvl w:val="0"/>
          <w:numId w:val="75"/>
        </w:numPr>
        <w:spacing w:after="0"/>
        <w:ind w:left="720" w:hanging="540"/>
        <w:jc w:val="both"/>
        <w:rPr>
          <w:rFonts w:ascii="Sylfaen" w:hAnsi="Sylfaen" w:cs="Sylfaen"/>
          <w:lang w:val="af-ZA"/>
        </w:rPr>
      </w:pPr>
      <w:r>
        <w:rPr>
          <w:rFonts w:ascii="Sylfaen" w:hAnsi="Sylfaen" w:cs="Sylfaen"/>
          <w:lang w:val="af-ZA"/>
        </w:rPr>
        <w:lastRenderedPageBreak/>
        <w:t>համայնքի կողմից նոր ծառայության մատուցում</w:t>
      </w:r>
      <w:r w:rsidR="000F6E84">
        <w:rPr>
          <w:rFonts w:ascii="Sylfaen" w:hAnsi="Sylfaen" w:cs="Sylfaen"/>
          <w:lang w:val="af-ZA"/>
        </w:rPr>
        <w:t xml:space="preserve">՝ կառուցելով նոր ենթակառույց (օրինակ, արտադպրոցական դաստիարակության հաստատության կառուցում, այն սարքավորումներով ու գույքով կահավորում և համապատասխան ծառայությունների մատուցում): </w:t>
      </w:r>
      <w:r>
        <w:rPr>
          <w:rFonts w:ascii="Sylfaen" w:hAnsi="Sylfaen" w:cs="Sylfaen"/>
          <w:lang w:val="af-ZA"/>
        </w:rPr>
        <w:t xml:space="preserve"> </w:t>
      </w:r>
    </w:p>
    <w:p w:rsidR="000F6E84" w:rsidRDefault="000F6E84" w:rsidP="009343E9">
      <w:pPr>
        <w:spacing w:before="120" w:after="0"/>
        <w:ind w:firstLine="720"/>
        <w:jc w:val="both"/>
        <w:rPr>
          <w:rFonts w:ascii="Sylfaen" w:hAnsi="Sylfaen" w:cs="Sylfaen"/>
          <w:lang w:val="af-ZA"/>
        </w:rPr>
      </w:pPr>
      <w:r>
        <w:rPr>
          <w:rFonts w:ascii="Sylfaen" w:hAnsi="Sylfaen" w:cs="Sylfaen"/>
          <w:lang w:val="af-ZA"/>
        </w:rPr>
        <w:t>Այսպիսով, ոլորտային ծրագրերում արտացոլվում են համայնքի բյուջեից գալիք չորս տարիներին կատարվելիք բոլոր ծախսերը՝ թե ընթացիկ և թե կապիտալ</w:t>
      </w:r>
      <w:r w:rsidR="007C65B1">
        <w:rPr>
          <w:rFonts w:ascii="Sylfaen" w:hAnsi="Sylfaen" w:cs="Sylfaen"/>
          <w:lang w:val="af-ZA"/>
        </w:rPr>
        <w:t>,</w:t>
      </w:r>
      <w:r w:rsidR="00B24A2B">
        <w:rPr>
          <w:rFonts w:ascii="Sylfaen" w:hAnsi="Sylfaen" w:cs="Sylfaen"/>
          <w:lang w:val="af-ZA"/>
        </w:rPr>
        <w:t xml:space="preserve"> այդ թվում նաև համայնքի աշխատակազմի</w:t>
      </w:r>
      <w:r w:rsidR="00B81D79">
        <w:rPr>
          <w:rFonts w:ascii="Sylfaen" w:hAnsi="Sylfaen" w:cs="Sylfaen"/>
          <w:lang w:val="af-ZA"/>
        </w:rPr>
        <w:t xml:space="preserve"> պահպանման</w:t>
      </w:r>
      <w:r w:rsidR="00B24A2B">
        <w:rPr>
          <w:rFonts w:ascii="Sylfaen" w:hAnsi="Sylfaen" w:cs="Sylfaen"/>
          <w:lang w:val="af-ZA"/>
        </w:rPr>
        <w:t xml:space="preserve"> հետ կապված բոլոր ծախսերը՝ աշխատավարձի, կոմունալ վճարների, տրանսպորտի և այլն</w:t>
      </w:r>
      <w:r>
        <w:rPr>
          <w:rFonts w:ascii="Sylfaen" w:hAnsi="Sylfaen" w:cs="Sylfaen"/>
          <w:lang w:val="af-ZA"/>
        </w:rPr>
        <w:t>:</w:t>
      </w:r>
    </w:p>
    <w:p w:rsidR="009C24C0" w:rsidRDefault="009C24C0" w:rsidP="009343E9">
      <w:pPr>
        <w:spacing w:before="120" w:after="0"/>
        <w:ind w:firstLine="720"/>
        <w:jc w:val="both"/>
        <w:rPr>
          <w:rFonts w:ascii="Sylfaen" w:hAnsi="Sylfaen" w:cs="Sylfaen"/>
          <w:lang w:val="af-ZA"/>
        </w:rPr>
      </w:pPr>
      <w:r>
        <w:rPr>
          <w:rFonts w:ascii="Sylfaen" w:hAnsi="Sylfaen" w:cs="Sylfaen"/>
          <w:lang w:val="af-ZA"/>
        </w:rPr>
        <w:t xml:space="preserve">Պետք է նկատի ունենալ, որ առաջնահերթություններ չեն սահմանվում այն ծրագրերի (ծառայությունների) մասով, որոնք նախկինում իրականացվել են (մատուցվել են) և առաջիկա չորս տարիներին ևս նույնությամբ իրականացվելու են (մատուցվելու են): Օրինակ, համայնքի աշխատակազմի պահպանման </w:t>
      </w:r>
      <w:r w:rsidR="00EB1886">
        <w:rPr>
          <w:rFonts w:ascii="Sylfaen" w:hAnsi="Sylfaen" w:cs="Sylfaen"/>
          <w:lang w:val="af-ZA"/>
        </w:rPr>
        <w:t xml:space="preserve">ծրագիրը (համապատասխան ծախսերը պլանավորելիս պետք է հաշվի առնել նվազագույն աշխատավարձի նախատեսվող փոփոխությունները և </w:t>
      </w:r>
      <w:r w:rsidR="002525D2">
        <w:rPr>
          <w:rFonts w:ascii="Sylfaen" w:hAnsi="Sylfaen" w:cs="Sylfaen"/>
          <w:lang w:val="af-ZA"/>
        </w:rPr>
        <w:t>գնաճը</w:t>
      </w:r>
      <w:r w:rsidR="00EB1886">
        <w:rPr>
          <w:rFonts w:ascii="Sylfaen" w:hAnsi="Sylfaen" w:cs="Sylfaen"/>
          <w:lang w:val="af-ZA"/>
        </w:rPr>
        <w:t xml:space="preserve">) </w:t>
      </w:r>
      <w:r w:rsidR="00C650AF">
        <w:rPr>
          <w:rFonts w:ascii="Sylfaen" w:hAnsi="Sylfaen" w:cs="Sylfaen"/>
          <w:lang w:val="af-ZA"/>
        </w:rPr>
        <w:t>և</w:t>
      </w:r>
      <w:r w:rsidR="00EB1886">
        <w:rPr>
          <w:rFonts w:ascii="Sylfaen" w:hAnsi="Sylfaen" w:cs="Sylfaen"/>
          <w:lang w:val="af-ZA"/>
        </w:rPr>
        <w:t xml:space="preserve"> </w:t>
      </w:r>
      <w:r w:rsidR="00CC7FB9">
        <w:rPr>
          <w:rFonts w:ascii="Sylfaen" w:hAnsi="Sylfaen" w:cs="Sylfaen"/>
          <w:lang w:val="af-ZA"/>
        </w:rPr>
        <w:t>նախադպրոցական կրթության</w:t>
      </w:r>
      <w:r w:rsidR="00EB1886">
        <w:rPr>
          <w:rFonts w:ascii="Sylfaen" w:hAnsi="Sylfaen" w:cs="Sylfaen"/>
          <w:lang w:val="af-ZA"/>
        </w:rPr>
        <w:t xml:space="preserve"> ծառայության մատուցումը նույն քանակի երեխաների և նույն գույքի պայմաններում: Եթե աշխատակազմում նախատեսվում են փոփոխություններ (օրինակ, նոր հաստիք</w:t>
      </w:r>
      <w:r w:rsidR="0098781B">
        <w:rPr>
          <w:rFonts w:ascii="Sylfaen" w:hAnsi="Sylfaen" w:cs="Sylfaen"/>
          <w:lang w:val="af-ZA"/>
        </w:rPr>
        <w:t>ներ</w:t>
      </w:r>
      <w:r w:rsidR="00EB1886">
        <w:rPr>
          <w:rFonts w:ascii="Sylfaen" w:hAnsi="Sylfaen" w:cs="Sylfaen"/>
          <w:lang w:val="af-ZA"/>
        </w:rPr>
        <w:t xml:space="preserve">ի </w:t>
      </w:r>
      <w:r w:rsidR="0098781B">
        <w:rPr>
          <w:rFonts w:ascii="Sylfaen" w:hAnsi="Sylfaen" w:cs="Sylfaen"/>
          <w:lang w:val="af-ZA"/>
        </w:rPr>
        <w:t>ավելաց</w:t>
      </w:r>
      <w:r w:rsidR="00EB1886">
        <w:rPr>
          <w:rFonts w:ascii="Sylfaen" w:hAnsi="Sylfaen" w:cs="Sylfaen"/>
          <w:lang w:val="af-ZA"/>
        </w:rPr>
        <w:t>ում, աշխատավարձերի բարձրացում, գույքի ձեռքբերում կամ քաղաքապետարանի (գյուղապետարանի) կապիտալ այլ ծրագրերի իրականացում)</w:t>
      </w:r>
      <w:r w:rsidR="00DB6E8F">
        <w:rPr>
          <w:rFonts w:ascii="Sylfaen" w:hAnsi="Sylfaen" w:cs="Sylfaen"/>
          <w:lang w:val="af-ZA"/>
        </w:rPr>
        <w:t xml:space="preserve"> կամ նախատեսվում է մանկապարտեզի ծառայության ընդլայնում,  ապա դրանց համար կազմվում են առանձին ծրագրեր՝ դրանք ընդգրկելով ծրագրերի առաջնահերթությունների որոշման ցանկում և որոշվում են առաջնահերթությունները:</w:t>
      </w:r>
    </w:p>
    <w:p w:rsidR="00F034DA" w:rsidRDefault="00F034DA" w:rsidP="007B2710">
      <w:pPr>
        <w:spacing w:before="120" w:after="0"/>
        <w:ind w:firstLine="720"/>
        <w:jc w:val="both"/>
        <w:rPr>
          <w:rFonts w:ascii="Sylfaen" w:hAnsi="Sylfaen" w:cs="Sylfaen"/>
          <w:lang w:val="af-ZA"/>
        </w:rPr>
      </w:pPr>
      <w:r>
        <w:rPr>
          <w:rFonts w:ascii="Sylfaen" w:hAnsi="Sylfaen" w:cs="Sylfaen"/>
          <w:lang w:val="af-ZA"/>
        </w:rPr>
        <w:t xml:space="preserve">ՀԱԽ-ը </w:t>
      </w:r>
      <w:r w:rsidR="00EC6458">
        <w:rPr>
          <w:rFonts w:ascii="Sylfaen" w:hAnsi="Sylfaen" w:cs="Sylfaen"/>
          <w:lang w:val="af-ZA"/>
        </w:rPr>
        <w:t xml:space="preserve"> </w:t>
      </w:r>
      <w:r w:rsidR="00FC36AD">
        <w:rPr>
          <w:rFonts w:ascii="Sylfaen" w:hAnsi="Sylfaen" w:cs="Sylfaen"/>
          <w:lang w:val="af-ZA"/>
        </w:rPr>
        <w:t>վերջնական ձևակերպված ոլորտային</w:t>
      </w:r>
      <w:r>
        <w:rPr>
          <w:rFonts w:ascii="Sylfaen" w:hAnsi="Sylfaen" w:cs="Sylfaen"/>
          <w:lang w:val="af-ZA"/>
        </w:rPr>
        <w:t xml:space="preserve"> ծրագրեր</w:t>
      </w:r>
      <w:r w:rsidR="009A63D2">
        <w:rPr>
          <w:rFonts w:ascii="Sylfaen" w:hAnsi="Sylfaen" w:cs="Sylfaen"/>
          <w:lang w:val="af-ZA"/>
        </w:rPr>
        <w:t>ը</w:t>
      </w:r>
      <w:r>
        <w:rPr>
          <w:rFonts w:ascii="Sylfaen" w:hAnsi="Sylfaen" w:cs="Sylfaen"/>
          <w:lang w:val="af-ZA"/>
        </w:rPr>
        <w:t xml:space="preserve">  </w:t>
      </w:r>
      <w:r w:rsidR="00FC36AD">
        <w:rPr>
          <w:rFonts w:ascii="Sylfaen" w:hAnsi="Sylfaen" w:cs="Sylfaen"/>
          <w:lang w:val="af-ZA"/>
        </w:rPr>
        <w:t xml:space="preserve"> </w:t>
      </w:r>
      <w:r>
        <w:rPr>
          <w:rFonts w:ascii="Sylfaen" w:hAnsi="Sylfaen" w:cs="Sylfaen"/>
          <w:lang w:val="af-ZA"/>
        </w:rPr>
        <w:t xml:space="preserve">ներկայացնում է </w:t>
      </w:r>
      <w:r w:rsidR="00FC36AD">
        <w:rPr>
          <w:rFonts w:ascii="Sylfaen" w:hAnsi="Sylfaen" w:cs="Sylfaen"/>
          <w:lang w:val="af-ZA"/>
        </w:rPr>
        <w:t>ՀԶՔԾ ԿՀ-</w:t>
      </w:r>
      <w:r w:rsidRPr="000120B7">
        <w:rPr>
          <w:rFonts w:ascii="Sylfaen" w:hAnsi="Sylfaen" w:cs="Sylfaen"/>
          <w:lang w:val="af-ZA"/>
        </w:rPr>
        <w:t>ին</w:t>
      </w:r>
      <w:r>
        <w:rPr>
          <w:rFonts w:ascii="Sylfaen" w:hAnsi="Sylfaen" w:cs="Sylfaen"/>
          <w:lang w:val="af-ZA"/>
        </w:rPr>
        <w:t>` ժամանակացույցով սահմանված ժամկետում:</w:t>
      </w:r>
    </w:p>
    <w:p w:rsidR="00F034DA" w:rsidRDefault="00F034DA" w:rsidP="00BD6A80">
      <w:pPr>
        <w:spacing w:after="0"/>
        <w:jc w:val="both"/>
        <w:rPr>
          <w:rFonts w:ascii="Sylfaen" w:hAnsi="Sylfaen" w:cs="Sylfaen"/>
          <w:lang w:val="af-ZA"/>
        </w:rPr>
      </w:pPr>
    </w:p>
    <w:p w:rsidR="00F034DA" w:rsidRPr="00F55CC3" w:rsidRDefault="00F034DA" w:rsidP="009343E9">
      <w:pPr>
        <w:spacing w:after="0"/>
        <w:ind w:left="990" w:hanging="990"/>
        <w:rPr>
          <w:rFonts w:ascii="Sylfaen" w:hAnsi="Sylfaen" w:cs="Sylfaen"/>
          <w:b/>
          <w:i/>
          <w:szCs w:val="24"/>
          <w:lang w:val="af-ZA"/>
        </w:rPr>
      </w:pPr>
      <w:r>
        <w:rPr>
          <w:rFonts w:ascii="Sylfaen" w:hAnsi="Sylfaen" w:cs="Sylfaen"/>
          <w:b/>
          <w:i/>
          <w:lang w:val="af-ZA"/>
        </w:rPr>
        <w:t xml:space="preserve">Քայլ </w:t>
      </w:r>
      <w:r w:rsidR="00F55CC3">
        <w:rPr>
          <w:rFonts w:ascii="Sylfaen" w:hAnsi="Sylfaen" w:cs="Sylfaen"/>
          <w:b/>
          <w:i/>
          <w:lang w:val="af-ZA"/>
        </w:rPr>
        <w:t>11</w:t>
      </w:r>
      <w:r>
        <w:rPr>
          <w:rFonts w:ascii="Sylfaen" w:hAnsi="Sylfaen" w:cs="Sylfaen"/>
          <w:b/>
          <w:i/>
          <w:lang w:val="af-ZA"/>
        </w:rPr>
        <w:t xml:space="preserve">. </w:t>
      </w:r>
      <w:r w:rsidR="00F55CC3" w:rsidRPr="00F55CC3">
        <w:rPr>
          <w:rFonts w:ascii="Sylfaen" w:eastAsia="Times New Roman" w:hAnsi="Sylfaen" w:cs="Sylfaen"/>
          <w:b/>
          <w:i/>
          <w:szCs w:val="24"/>
          <w:lang w:val="ru-RU"/>
        </w:rPr>
        <w:t>Ներկայացված</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փաստաթղթերի</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և</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Times New Roman"/>
          <w:b/>
          <w:i/>
          <w:szCs w:val="24"/>
        </w:rPr>
        <w:t>ոլորտային</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Times New Roman"/>
          <w:b/>
          <w:i/>
          <w:szCs w:val="24"/>
        </w:rPr>
        <w:t>ծրագրային</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հայտերի</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ուսումնասիրում</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ներկայացնողների</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հետ</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քննարկում</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և</w:t>
      </w:r>
      <w:r w:rsidR="00F55CC3" w:rsidRPr="006B1387">
        <w:rPr>
          <w:rFonts w:ascii="Sylfaen" w:eastAsia="Times New Roman" w:hAnsi="Sylfaen" w:cs="Times New Roman"/>
          <w:b/>
          <w:i/>
          <w:szCs w:val="24"/>
          <w:lang w:val="af-ZA"/>
        </w:rPr>
        <w:t xml:space="preserve"> </w:t>
      </w:r>
      <w:r w:rsidR="00F55CC3" w:rsidRPr="00F55CC3">
        <w:rPr>
          <w:rFonts w:ascii="Sylfaen" w:eastAsia="Times New Roman" w:hAnsi="Sylfaen" w:cs="Sylfaen"/>
          <w:b/>
          <w:i/>
          <w:szCs w:val="24"/>
          <w:lang w:val="ru-RU"/>
        </w:rPr>
        <w:t>ամփոփում</w:t>
      </w:r>
    </w:p>
    <w:p w:rsidR="00F034DA" w:rsidRPr="00F55CC3" w:rsidRDefault="00F034DA" w:rsidP="00F55CC3">
      <w:pPr>
        <w:spacing w:after="0"/>
        <w:jc w:val="both"/>
        <w:rPr>
          <w:rFonts w:ascii="Sylfaen" w:hAnsi="Sylfaen" w:cs="Sylfaen"/>
          <w:sz w:val="16"/>
          <w:szCs w:val="16"/>
          <w:lang w:val="af-ZA"/>
        </w:rPr>
      </w:pPr>
    </w:p>
    <w:p w:rsidR="00EC6458" w:rsidRDefault="00F034DA" w:rsidP="009343E9">
      <w:pPr>
        <w:spacing w:after="0"/>
        <w:ind w:firstLine="720"/>
        <w:jc w:val="both"/>
        <w:rPr>
          <w:rFonts w:ascii="Sylfaen" w:hAnsi="Sylfaen" w:cs="Sylfaen"/>
          <w:lang w:val="af-ZA"/>
        </w:rPr>
      </w:pPr>
      <w:r>
        <w:rPr>
          <w:rFonts w:ascii="Sylfaen" w:hAnsi="Sylfaen" w:cs="Sylfaen"/>
          <w:lang w:val="af-ZA"/>
        </w:rPr>
        <w:t>Հ</w:t>
      </w:r>
      <w:r w:rsidR="00F55CC3">
        <w:rPr>
          <w:rFonts w:ascii="Sylfaen" w:hAnsi="Sylfaen" w:cs="Sylfaen"/>
          <w:lang w:val="af-ZA"/>
        </w:rPr>
        <w:t>ԶՔԾ ԿՀ-</w:t>
      </w:r>
      <w:r>
        <w:rPr>
          <w:rFonts w:ascii="Sylfaen" w:hAnsi="Sylfaen" w:cs="Sylfaen"/>
          <w:lang w:val="af-ZA"/>
        </w:rPr>
        <w:t xml:space="preserve">ը և համայնքի աշխատակազմն ուսումնասիրում </w:t>
      </w:r>
      <w:r w:rsidR="00F55CC3">
        <w:rPr>
          <w:rFonts w:ascii="Sylfaen" w:hAnsi="Sylfaen" w:cs="Sylfaen"/>
          <w:lang w:val="af-ZA"/>
        </w:rPr>
        <w:t>են</w:t>
      </w:r>
      <w:r>
        <w:rPr>
          <w:rFonts w:ascii="Sylfaen" w:hAnsi="Sylfaen" w:cs="Sylfaen"/>
          <w:lang w:val="af-ZA"/>
        </w:rPr>
        <w:t xml:space="preserve"> ՀԱԽ</w:t>
      </w:r>
      <w:r w:rsidR="00F55CC3">
        <w:rPr>
          <w:rFonts w:ascii="Sylfaen" w:hAnsi="Sylfaen" w:cs="Sylfaen"/>
          <w:lang w:val="af-ZA"/>
        </w:rPr>
        <w:t>-երի</w:t>
      </w:r>
      <w:r>
        <w:rPr>
          <w:rFonts w:ascii="Sylfaen" w:hAnsi="Sylfaen" w:cs="Sylfaen"/>
          <w:lang w:val="af-ZA"/>
        </w:rPr>
        <w:t xml:space="preserve"> կողմից ներկայացված փաստաթղթերը</w:t>
      </w:r>
      <w:r w:rsidR="00F55CC3">
        <w:rPr>
          <w:rFonts w:ascii="Sylfaen" w:hAnsi="Sylfaen" w:cs="Sylfaen"/>
          <w:lang w:val="af-ZA"/>
        </w:rPr>
        <w:t xml:space="preserve"> և </w:t>
      </w:r>
      <w:r>
        <w:rPr>
          <w:rFonts w:ascii="Sylfaen" w:hAnsi="Sylfaen" w:cs="Sylfaen"/>
          <w:lang w:val="af-ZA"/>
        </w:rPr>
        <w:t xml:space="preserve">նշանակում </w:t>
      </w:r>
      <w:r w:rsidR="00F55CC3">
        <w:rPr>
          <w:rFonts w:ascii="Sylfaen" w:hAnsi="Sylfaen" w:cs="Sylfaen"/>
          <w:lang w:val="af-ZA"/>
        </w:rPr>
        <w:t xml:space="preserve">են </w:t>
      </w:r>
      <w:r w:rsidR="00EC6458">
        <w:rPr>
          <w:rFonts w:ascii="Sylfaen" w:hAnsi="Sylfaen" w:cs="Sylfaen"/>
          <w:lang w:val="af-ZA"/>
        </w:rPr>
        <w:t xml:space="preserve">ՀԱԽ-երի հետ </w:t>
      </w:r>
      <w:r>
        <w:rPr>
          <w:rFonts w:ascii="Sylfaen" w:hAnsi="Sylfaen" w:cs="Sylfaen"/>
          <w:lang w:val="af-ZA"/>
        </w:rPr>
        <w:t>երկրորդ հանդիպման օր</w:t>
      </w:r>
      <w:r w:rsidR="00EC6458">
        <w:rPr>
          <w:rFonts w:ascii="Sylfaen" w:hAnsi="Sylfaen" w:cs="Sylfaen"/>
          <w:lang w:val="af-ZA"/>
        </w:rPr>
        <w:t>եր</w:t>
      </w:r>
      <w:r>
        <w:rPr>
          <w:rFonts w:ascii="Sylfaen" w:hAnsi="Sylfaen" w:cs="Sylfaen"/>
          <w:lang w:val="af-ZA"/>
        </w:rPr>
        <w:t xml:space="preserve">` համատեղ քննարկելու այդ փաստաթղթերը: </w:t>
      </w:r>
      <w:r w:rsidR="00EC6458">
        <w:rPr>
          <w:rFonts w:ascii="Sylfaen" w:hAnsi="Sylfaen" w:cs="Sylfaen"/>
          <w:lang w:val="af-ZA"/>
        </w:rPr>
        <w:t>Յուրաքանչյուր ՀԱԽ-ի հետ</w:t>
      </w:r>
      <w:r w:rsidR="00F55CC3">
        <w:rPr>
          <w:rFonts w:ascii="Sylfaen" w:hAnsi="Sylfaen" w:cs="Sylfaen"/>
          <w:lang w:val="af-ZA"/>
        </w:rPr>
        <w:t xml:space="preserve"> հ</w:t>
      </w:r>
      <w:r>
        <w:rPr>
          <w:rFonts w:ascii="Sylfaen" w:hAnsi="Sylfaen" w:cs="Sylfaen"/>
          <w:lang w:val="af-ZA"/>
        </w:rPr>
        <w:t>անդիպման ժամանակ քննվում են համայնքի</w:t>
      </w:r>
      <w:r w:rsidR="00F55CC3">
        <w:rPr>
          <w:rFonts w:ascii="Sylfaen" w:hAnsi="Sylfaen" w:cs="Sylfaen"/>
          <w:lang w:val="af-ZA"/>
        </w:rPr>
        <w:t xml:space="preserve"> ոլորտային</w:t>
      </w:r>
      <w:r>
        <w:rPr>
          <w:rFonts w:ascii="Sylfaen" w:hAnsi="Sylfaen" w:cs="Sylfaen"/>
          <w:lang w:val="af-ZA"/>
        </w:rPr>
        <w:t xml:space="preserve"> ծրագրերի հայտերը և առաջնահերթությունները, դրանց ֆինանսավորման կամ համաֆինանսավորման հնարավորությունները, ինչպես նաև ՀԱԽ</w:t>
      </w:r>
      <w:r w:rsidR="00F55CC3">
        <w:rPr>
          <w:rFonts w:ascii="Sylfaen" w:hAnsi="Sylfaen" w:cs="Sylfaen"/>
          <w:lang w:val="af-ZA"/>
        </w:rPr>
        <w:t>-ի</w:t>
      </w:r>
      <w:r>
        <w:rPr>
          <w:rFonts w:ascii="Sylfaen" w:hAnsi="Sylfaen" w:cs="Sylfaen"/>
          <w:lang w:val="af-ZA"/>
        </w:rPr>
        <w:t xml:space="preserve"> կողմից </w:t>
      </w:r>
      <w:r w:rsidR="00CA6F9D">
        <w:rPr>
          <w:rFonts w:ascii="Sylfaen" w:hAnsi="Sylfaen" w:cs="Sylfaen"/>
          <w:lang w:val="af-ZA"/>
        </w:rPr>
        <w:t>սահման</w:t>
      </w:r>
      <w:r>
        <w:rPr>
          <w:rFonts w:ascii="Sylfaen" w:hAnsi="Sylfaen" w:cs="Sylfaen"/>
          <w:lang w:val="af-ZA"/>
        </w:rPr>
        <w:t>ված</w:t>
      </w:r>
      <w:r w:rsidR="00CA6F9D">
        <w:rPr>
          <w:rFonts w:ascii="Sylfaen" w:hAnsi="Sylfaen" w:cs="Sylfaen"/>
          <w:lang w:val="af-ZA"/>
        </w:rPr>
        <w:t xml:space="preserve"> և գնահատված ոլորտային</w:t>
      </w:r>
      <w:r>
        <w:rPr>
          <w:rFonts w:ascii="Sylfaen" w:hAnsi="Sylfaen" w:cs="Sylfaen"/>
          <w:lang w:val="af-ZA"/>
        </w:rPr>
        <w:t xml:space="preserve"> հիմնական ցուցանիշները:  </w:t>
      </w:r>
    </w:p>
    <w:p w:rsidR="00F034DA" w:rsidRPr="0030511B" w:rsidRDefault="00CA6F9D" w:rsidP="009343E9">
      <w:pPr>
        <w:spacing w:after="0"/>
        <w:ind w:firstLine="720"/>
        <w:jc w:val="both"/>
        <w:rPr>
          <w:rFonts w:ascii="Sylfaen" w:hAnsi="Sylfaen" w:cs="Sylfaen"/>
          <w:lang w:val="af-ZA"/>
        </w:rPr>
      </w:pPr>
      <w:r>
        <w:rPr>
          <w:rFonts w:ascii="Sylfaen" w:hAnsi="Sylfaen" w:cs="Sylfaen"/>
          <w:lang w:val="af-ZA"/>
        </w:rPr>
        <w:t xml:space="preserve">ՀԶՔԾ ԿՀ-ը և համայնքի աշխատակազմը </w:t>
      </w:r>
      <w:r w:rsidR="00094009">
        <w:rPr>
          <w:rFonts w:ascii="Sylfaen" w:hAnsi="Sylfaen" w:cs="Sylfaen"/>
          <w:lang w:val="af-ZA"/>
        </w:rPr>
        <w:t xml:space="preserve">բոլոր </w:t>
      </w:r>
      <w:r w:rsidR="00F034DA">
        <w:rPr>
          <w:rFonts w:ascii="Sylfaen" w:hAnsi="Sylfaen" w:cs="Sylfaen"/>
          <w:lang w:val="af-ZA"/>
        </w:rPr>
        <w:t>ՀԱԽ-</w:t>
      </w:r>
      <w:r>
        <w:rPr>
          <w:rFonts w:ascii="Sylfaen" w:hAnsi="Sylfaen" w:cs="Sylfaen"/>
          <w:lang w:val="af-ZA"/>
        </w:rPr>
        <w:t>եր</w:t>
      </w:r>
      <w:r w:rsidR="00F034DA">
        <w:rPr>
          <w:rFonts w:ascii="Sylfaen" w:hAnsi="Sylfaen" w:cs="Sylfaen"/>
          <w:lang w:val="af-ZA"/>
        </w:rPr>
        <w:t>ի հետ համաձայնեցված</w:t>
      </w:r>
      <w:r>
        <w:rPr>
          <w:rFonts w:ascii="Sylfaen" w:hAnsi="Sylfaen" w:cs="Sylfaen"/>
          <w:lang w:val="af-ZA"/>
        </w:rPr>
        <w:t xml:space="preserve"> ոլորտային</w:t>
      </w:r>
      <w:r w:rsidR="00F034DA">
        <w:rPr>
          <w:rFonts w:ascii="Sylfaen" w:hAnsi="Sylfaen" w:cs="Sylfaen"/>
          <w:lang w:val="af-ZA"/>
        </w:rPr>
        <w:t xml:space="preserve"> </w:t>
      </w:r>
      <w:r w:rsidR="00094009">
        <w:rPr>
          <w:rFonts w:ascii="Sylfaen" w:hAnsi="Sylfaen" w:cs="Sylfaen"/>
          <w:lang w:val="af-ZA"/>
        </w:rPr>
        <w:t xml:space="preserve">բոլոր </w:t>
      </w:r>
      <w:r w:rsidR="00F034DA">
        <w:rPr>
          <w:rFonts w:ascii="Sylfaen" w:hAnsi="Sylfaen" w:cs="Sylfaen"/>
          <w:lang w:val="af-ZA"/>
        </w:rPr>
        <w:t>ծրագրերը վերջնական ձևակերպում է</w:t>
      </w:r>
      <w:r w:rsidR="00094009">
        <w:rPr>
          <w:rFonts w:ascii="Sylfaen" w:hAnsi="Sylfaen" w:cs="Sylfaen"/>
          <w:lang w:val="af-ZA"/>
        </w:rPr>
        <w:t>,</w:t>
      </w:r>
      <w:r w:rsidR="00F034DA">
        <w:rPr>
          <w:rFonts w:ascii="Sylfaen" w:hAnsi="Sylfaen" w:cs="Sylfaen"/>
          <w:lang w:val="af-ZA"/>
        </w:rPr>
        <w:t xml:space="preserve"> ամփոփում</w:t>
      </w:r>
      <w:r w:rsidR="00094009">
        <w:rPr>
          <w:rFonts w:ascii="Sylfaen" w:hAnsi="Sylfaen" w:cs="Sylfaen"/>
          <w:lang w:val="af-ZA"/>
        </w:rPr>
        <w:t xml:space="preserve"> և ներկայացնում ՀԶՔԾ ԿՀ-ի </w:t>
      </w:r>
      <w:r w:rsidR="00976FE5">
        <w:rPr>
          <w:rFonts w:ascii="Sylfaen" w:hAnsi="Sylfaen" w:cs="Sylfaen"/>
          <w:lang w:val="af-ZA"/>
        </w:rPr>
        <w:t xml:space="preserve">հաջորդ </w:t>
      </w:r>
      <w:r w:rsidR="00D668D3">
        <w:rPr>
          <w:rFonts w:ascii="Sylfaen" w:hAnsi="Sylfaen" w:cs="Sylfaen"/>
          <w:lang w:val="af-ZA"/>
        </w:rPr>
        <w:t xml:space="preserve">նիստի </w:t>
      </w:r>
      <w:r w:rsidR="00094009">
        <w:rPr>
          <w:rFonts w:ascii="Sylfaen" w:hAnsi="Sylfaen" w:cs="Sylfaen"/>
          <w:lang w:val="af-ZA"/>
        </w:rPr>
        <w:t>քննարկմանը</w:t>
      </w:r>
      <w:r w:rsidR="00976FE5">
        <w:rPr>
          <w:rFonts w:ascii="Sylfaen" w:hAnsi="Sylfaen" w:cs="Sylfaen"/>
          <w:lang w:val="af-ZA"/>
        </w:rPr>
        <w:t>՝ նվիրված</w:t>
      </w:r>
      <w:r w:rsidR="00094009">
        <w:rPr>
          <w:rFonts w:ascii="Sylfaen" w:hAnsi="Sylfaen" w:cs="Sylfaen"/>
          <w:lang w:val="af-ZA"/>
        </w:rPr>
        <w:t xml:space="preserve"> դրանց</w:t>
      </w:r>
      <w:r w:rsidR="006734E5">
        <w:rPr>
          <w:rFonts w:ascii="Sylfaen" w:hAnsi="Sylfaen" w:cs="Sylfaen"/>
          <w:lang w:val="af-ZA"/>
        </w:rPr>
        <w:t xml:space="preserve"> միջոլորտային</w:t>
      </w:r>
      <w:r w:rsidR="00094009">
        <w:rPr>
          <w:rFonts w:ascii="Sylfaen" w:hAnsi="Sylfaen" w:cs="Sylfaen"/>
          <w:lang w:val="af-ZA"/>
        </w:rPr>
        <w:t xml:space="preserve"> առաջնահերթությունների </w:t>
      </w:r>
      <w:r w:rsidR="00976FE5">
        <w:rPr>
          <w:rFonts w:ascii="Sylfaen" w:hAnsi="Sylfaen" w:cs="Sylfaen"/>
          <w:lang w:val="af-ZA"/>
        </w:rPr>
        <w:t>սահման</w:t>
      </w:r>
      <w:r w:rsidR="00094009">
        <w:rPr>
          <w:rFonts w:ascii="Sylfaen" w:hAnsi="Sylfaen" w:cs="Sylfaen"/>
          <w:lang w:val="af-ZA"/>
        </w:rPr>
        <w:t>մանը և ֆինանսական ապահովմանը</w:t>
      </w:r>
      <w:r w:rsidR="00F034DA">
        <w:rPr>
          <w:rFonts w:ascii="Sylfaen" w:hAnsi="Sylfaen" w:cs="Sylfaen"/>
          <w:lang w:val="af-ZA"/>
        </w:rPr>
        <w:t>:</w:t>
      </w:r>
    </w:p>
    <w:p w:rsidR="00F034DA" w:rsidRDefault="00F034DA" w:rsidP="00CA6F9D">
      <w:pPr>
        <w:spacing w:after="0"/>
        <w:jc w:val="both"/>
        <w:rPr>
          <w:rFonts w:ascii="Sylfaen" w:hAnsi="Sylfaen" w:cs="Sylfaen"/>
          <w:b/>
          <w:lang w:val="af-ZA"/>
        </w:rPr>
      </w:pPr>
    </w:p>
    <w:p w:rsidR="00CA6F9D" w:rsidRPr="006B1387" w:rsidRDefault="00CA6F9D" w:rsidP="007B2710">
      <w:pPr>
        <w:spacing w:after="0"/>
        <w:ind w:left="990" w:hanging="990"/>
        <w:rPr>
          <w:rFonts w:ascii="Sylfaen" w:eastAsia="Times New Roman" w:hAnsi="Sylfaen" w:cs="Sylfaen"/>
          <w:b/>
          <w:i/>
          <w:szCs w:val="24"/>
          <w:lang w:val="af-ZA"/>
        </w:rPr>
      </w:pPr>
      <w:r>
        <w:rPr>
          <w:rFonts w:ascii="Sylfaen" w:hAnsi="Sylfaen" w:cs="Sylfaen"/>
          <w:b/>
          <w:i/>
          <w:lang w:val="af-ZA"/>
        </w:rPr>
        <w:lastRenderedPageBreak/>
        <w:t xml:space="preserve">Քայլ 12. </w:t>
      </w:r>
      <w:r w:rsidR="004F05C5">
        <w:rPr>
          <w:rFonts w:ascii="Sylfaen" w:hAnsi="Sylfaen" w:cs="Sylfaen"/>
          <w:b/>
          <w:i/>
          <w:lang w:val="af-ZA"/>
        </w:rPr>
        <w:t>Համայնքի ո</w:t>
      </w:r>
      <w:r w:rsidRPr="00CA6F9D">
        <w:rPr>
          <w:rFonts w:ascii="Sylfaen" w:eastAsia="Times New Roman" w:hAnsi="Sylfaen" w:cs="Times New Roman"/>
          <w:b/>
          <w:i/>
          <w:szCs w:val="24"/>
        </w:rPr>
        <w:t>լորտային</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ծրագրերի</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գնահատման</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չափանիշների</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սահմանում</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դրանց</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հիման</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վրա</w:t>
      </w:r>
      <w:r w:rsidRPr="006B1387">
        <w:rPr>
          <w:rFonts w:ascii="Sylfaen" w:eastAsia="Times New Roman" w:hAnsi="Sylfaen" w:cs="Times New Roman"/>
          <w:b/>
          <w:i/>
          <w:szCs w:val="24"/>
          <w:lang w:val="af-ZA"/>
        </w:rPr>
        <w:t xml:space="preserve"> </w:t>
      </w:r>
      <w:r w:rsidR="00FD4A07">
        <w:rPr>
          <w:rFonts w:ascii="Sylfaen" w:eastAsia="Times New Roman" w:hAnsi="Sylfaen" w:cs="Times New Roman"/>
          <w:b/>
          <w:i/>
          <w:szCs w:val="24"/>
        </w:rPr>
        <w:t>ՀԱԽ</w:t>
      </w:r>
      <w:r w:rsidR="00FD4A07" w:rsidRPr="006B1387">
        <w:rPr>
          <w:rFonts w:ascii="Sylfaen" w:eastAsia="Times New Roman" w:hAnsi="Sylfaen" w:cs="Times New Roman"/>
          <w:b/>
          <w:i/>
          <w:szCs w:val="24"/>
          <w:lang w:val="af-ZA"/>
        </w:rPr>
        <w:t>-</w:t>
      </w:r>
      <w:r w:rsidR="00FD4A07">
        <w:rPr>
          <w:rFonts w:ascii="Sylfaen" w:eastAsia="Times New Roman" w:hAnsi="Sylfaen" w:cs="Times New Roman"/>
          <w:b/>
          <w:i/>
          <w:szCs w:val="24"/>
        </w:rPr>
        <w:t>երի</w:t>
      </w:r>
      <w:r w:rsidR="00FD4A07" w:rsidRPr="006B1387">
        <w:rPr>
          <w:rFonts w:ascii="Sylfaen" w:eastAsia="Times New Roman" w:hAnsi="Sylfaen" w:cs="Times New Roman"/>
          <w:b/>
          <w:i/>
          <w:szCs w:val="24"/>
          <w:lang w:val="af-ZA"/>
        </w:rPr>
        <w:t xml:space="preserve"> </w:t>
      </w:r>
      <w:r w:rsidR="00FD4A07">
        <w:rPr>
          <w:rFonts w:ascii="Sylfaen" w:eastAsia="Times New Roman" w:hAnsi="Sylfaen" w:cs="Times New Roman"/>
          <w:b/>
          <w:i/>
          <w:szCs w:val="24"/>
        </w:rPr>
        <w:t>կողմից</w:t>
      </w:r>
      <w:r w:rsidR="00FD4A07" w:rsidRPr="006B1387">
        <w:rPr>
          <w:rFonts w:ascii="Sylfaen" w:eastAsia="Times New Roman" w:hAnsi="Sylfaen" w:cs="Times New Roman"/>
          <w:b/>
          <w:i/>
          <w:szCs w:val="24"/>
          <w:lang w:val="af-ZA"/>
        </w:rPr>
        <w:t xml:space="preserve"> </w:t>
      </w:r>
      <w:r>
        <w:rPr>
          <w:rFonts w:ascii="Sylfaen" w:eastAsia="Times New Roman" w:hAnsi="Sylfaen" w:cs="Times New Roman"/>
          <w:b/>
          <w:i/>
          <w:szCs w:val="24"/>
        </w:rPr>
        <w:t>ամփոփ</w:t>
      </w:r>
      <w:r w:rsidRPr="00CA6F9D">
        <w:rPr>
          <w:rFonts w:ascii="Sylfaen" w:eastAsia="Times New Roman" w:hAnsi="Sylfaen" w:cs="Sylfaen"/>
          <w:b/>
          <w:i/>
          <w:szCs w:val="24"/>
          <w:lang w:val="ru-RU"/>
        </w:rPr>
        <w:t>ված</w:t>
      </w:r>
      <w:r w:rsidRPr="006B1387">
        <w:rPr>
          <w:rFonts w:ascii="Sylfaen" w:eastAsia="Times New Roman" w:hAnsi="Sylfaen" w:cs="Times New Roman"/>
          <w:b/>
          <w:i/>
          <w:szCs w:val="24"/>
          <w:lang w:val="af-ZA"/>
        </w:rPr>
        <w:t xml:space="preserve"> </w:t>
      </w:r>
      <w:r w:rsidRPr="00CA6F9D">
        <w:rPr>
          <w:rFonts w:ascii="Sylfaen" w:eastAsia="Times New Roman" w:hAnsi="Sylfaen" w:cs="Times New Roman"/>
          <w:b/>
          <w:i/>
          <w:szCs w:val="24"/>
        </w:rPr>
        <w:t>ոլորտային</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ծրագրերի</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առաջնահերթությունների</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որոշում</w:t>
      </w:r>
      <w:r w:rsidRPr="006B1387">
        <w:rPr>
          <w:rFonts w:ascii="Sylfaen" w:eastAsia="Times New Roman" w:hAnsi="Sylfaen" w:cs="Times New Roman"/>
          <w:b/>
          <w:i/>
          <w:szCs w:val="24"/>
          <w:lang w:val="af-ZA"/>
        </w:rPr>
        <w:t xml:space="preserve">, </w:t>
      </w:r>
      <w:r w:rsidRPr="00CA6F9D">
        <w:rPr>
          <w:rFonts w:ascii="Sylfaen" w:eastAsia="Times New Roman" w:hAnsi="Sylfaen" w:cs="Times New Roman"/>
          <w:b/>
          <w:i/>
          <w:szCs w:val="24"/>
        </w:rPr>
        <w:t>ֆինանսապես</w:t>
      </w:r>
      <w:r w:rsidRPr="006B1387">
        <w:rPr>
          <w:rFonts w:ascii="Sylfaen" w:eastAsia="Times New Roman" w:hAnsi="Sylfaen" w:cs="Times New Roman"/>
          <w:b/>
          <w:i/>
          <w:szCs w:val="24"/>
          <w:lang w:val="af-ZA"/>
        </w:rPr>
        <w:t xml:space="preserve"> </w:t>
      </w:r>
      <w:r w:rsidRPr="00CA6F9D">
        <w:rPr>
          <w:rFonts w:ascii="Sylfaen" w:eastAsia="Times New Roman" w:hAnsi="Sylfaen" w:cs="Times New Roman"/>
          <w:b/>
          <w:i/>
          <w:szCs w:val="24"/>
        </w:rPr>
        <w:t>ապահովված</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ծրագրերի</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ձևակերպում</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և</w:t>
      </w:r>
      <w:r w:rsidRPr="006B1387">
        <w:rPr>
          <w:rFonts w:ascii="Sylfaen" w:eastAsia="Times New Roman" w:hAnsi="Sylfaen" w:cs="Times New Roman"/>
          <w:b/>
          <w:i/>
          <w:szCs w:val="24"/>
          <w:lang w:val="af-ZA"/>
        </w:rPr>
        <w:t xml:space="preserve"> </w:t>
      </w:r>
      <w:r w:rsidRPr="00CA6F9D">
        <w:rPr>
          <w:rFonts w:ascii="Sylfaen" w:eastAsia="Times New Roman" w:hAnsi="Sylfaen" w:cs="Sylfaen"/>
          <w:b/>
          <w:i/>
          <w:szCs w:val="24"/>
          <w:lang w:val="ru-RU"/>
        </w:rPr>
        <w:t>ամփոփում</w:t>
      </w:r>
    </w:p>
    <w:p w:rsidR="00CA6F9D" w:rsidRPr="006B1387" w:rsidRDefault="00CA6F9D" w:rsidP="00CA6F9D">
      <w:pPr>
        <w:spacing w:after="0"/>
        <w:rPr>
          <w:rFonts w:ascii="Sylfaen" w:hAnsi="Sylfaen" w:cs="Sylfaen"/>
          <w:b/>
          <w:i/>
          <w:sz w:val="16"/>
          <w:szCs w:val="16"/>
          <w:lang w:val="af-ZA"/>
        </w:rPr>
      </w:pPr>
    </w:p>
    <w:p w:rsidR="00976FE5" w:rsidRDefault="00976FE5" w:rsidP="009343E9">
      <w:pPr>
        <w:spacing w:before="120" w:after="0"/>
        <w:ind w:firstLine="720"/>
        <w:jc w:val="both"/>
        <w:rPr>
          <w:rFonts w:ascii="Sylfaen" w:hAnsi="Sylfaen" w:cs="Sylfaen"/>
          <w:lang w:val="af-ZA"/>
        </w:rPr>
      </w:pPr>
      <w:r>
        <w:rPr>
          <w:rFonts w:ascii="Sylfaen" w:hAnsi="Sylfaen" w:cs="Sylfaen"/>
          <w:lang w:val="af-ZA"/>
        </w:rPr>
        <w:t xml:space="preserve">ՀԱԽ-երի կողմից ներկայացված ոլորտային ծրագրերի առաջնահերթությունները </w:t>
      </w:r>
      <w:r w:rsidR="005C2864">
        <w:rPr>
          <w:rFonts w:ascii="Sylfaen" w:hAnsi="Sylfaen" w:cs="Sylfaen"/>
          <w:lang w:val="af-ZA"/>
        </w:rPr>
        <w:t>ՀԶՔԾ ԿՀ-ը կարող է</w:t>
      </w:r>
      <w:r>
        <w:rPr>
          <w:rFonts w:ascii="Sylfaen" w:hAnsi="Sylfaen" w:cs="Sylfaen"/>
          <w:lang w:val="af-ZA"/>
        </w:rPr>
        <w:t xml:space="preserve"> որոշել նույն մեթոդով, ինչի կիրառմամբ</w:t>
      </w:r>
      <w:r w:rsidR="005C2864">
        <w:rPr>
          <w:rFonts w:ascii="Sylfaen" w:hAnsi="Sylfaen" w:cs="Sylfaen"/>
          <w:lang w:val="af-ZA"/>
        </w:rPr>
        <w:t xml:space="preserve"> ՀԱԽ-երի կողմից</w:t>
      </w:r>
      <w:r>
        <w:rPr>
          <w:rFonts w:ascii="Sylfaen" w:hAnsi="Sylfaen" w:cs="Sylfaen"/>
          <w:lang w:val="af-ZA"/>
        </w:rPr>
        <w:t xml:space="preserve"> սահմանվել են առանձին ոլորտներում ընտրված ծրագրերի առաջնահերթությունները: Սակայն, մինչ այդ, անհրաժեշտ է սահմանել </w:t>
      </w:r>
      <w:r w:rsidR="00992C10">
        <w:rPr>
          <w:rFonts w:ascii="Sylfaen" w:hAnsi="Sylfaen" w:cs="Sylfaen"/>
          <w:lang w:val="af-ZA"/>
        </w:rPr>
        <w:t>միջ</w:t>
      </w:r>
      <w:r>
        <w:rPr>
          <w:rFonts w:ascii="Sylfaen" w:hAnsi="Sylfaen" w:cs="Sylfaen"/>
          <w:lang w:val="af-ZA"/>
        </w:rPr>
        <w:t>ոլորտային ծրագրերի գնահատման նոր չափանիշներ</w:t>
      </w:r>
      <w:r w:rsidR="00A735A6">
        <w:rPr>
          <w:rFonts w:ascii="Sylfaen" w:hAnsi="Sylfaen" w:cs="Sylfaen"/>
          <w:lang w:val="af-ZA"/>
        </w:rPr>
        <w:t xml:space="preserve"> (նորից օգտագործելով </w:t>
      </w:r>
      <w:r w:rsidR="00A735A6" w:rsidRPr="00E121FB">
        <w:rPr>
          <w:rFonts w:ascii="Sylfaen" w:hAnsi="Sylfaen" w:cs="Sylfaen"/>
          <w:b/>
          <w:lang w:val="af-ZA"/>
        </w:rPr>
        <w:t xml:space="preserve">հավելված </w:t>
      </w:r>
      <w:r w:rsidR="00E121FB">
        <w:rPr>
          <w:rFonts w:ascii="Sylfaen" w:hAnsi="Sylfaen" w:cs="Sylfaen"/>
          <w:b/>
          <w:lang w:val="af-ZA"/>
        </w:rPr>
        <w:t>5</w:t>
      </w:r>
      <w:r w:rsidR="00A735A6">
        <w:rPr>
          <w:rFonts w:ascii="Sylfaen" w:hAnsi="Sylfaen" w:cs="Sylfaen"/>
          <w:lang w:val="af-ZA"/>
        </w:rPr>
        <w:t xml:space="preserve">-ում բերված չափանիշները, </w:t>
      </w:r>
      <w:r w:rsidR="005978C4">
        <w:rPr>
          <w:rFonts w:ascii="Sylfaen" w:hAnsi="Sylfaen" w:cs="Sylfaen"/>
          <w:lang w:val="af-ZA"/>
        </w:rPr>
        <w:t>սակայն</w:t>
      </w:r>
      <w:r w:rsidR="00A735A6">
        <w:rPr>
          <w:rFonts w:ascii="Sylfaen" w:hAnsi="Sylfaen" w:cs="Sylfaen"/>
          <w:lang w:val="af-ZA"/>
        </w:rPr>
        <w:t xml:space="preserve"> չսահմանափակվելով միայն դրանցով)</w:t>
      </w:r>
      <w:r>
        <w:rPr>
          <w:rFonts w:ascii="Sylfaen" w:hAnsi="Sylfaen" w:cs="Sylfaen"/>
          <w:lang w:val="af-ZA"/>
        </w:rPr>
        <w:t>, քան ներոլորտային ընտրված և կիրառված չափանիշներն են:</w:t>
      </w:r>
    </w:p>
    <w:p w:rsidR="005C2864" w:rsidRDefault="005C2864" w:rsidP="009343E9">
      <w:pPr>
        <w:spacing w:before="120" w:after="0"/>
        <w:ind w:firstLine="720"/>
        <w:jc w:val="both"/>
        <w:rPr>
          <w:rFonts w:ascii="Sylfaen" w:hAnsi="Sylfaen" w:cs="Sylfaen"/>
          <w:lang w:val="af-ZA"/>
        </w:rPr>
      </w:pPr>
      <w:r>
        <w:rPr>
          <w:rFonts w:ascii="Sylfaen" w:hAnsi="Sylfaen" w:cs="Sylfaen"/>
          <w:lang w:val="af-ZA"/>
        </w:rPr>
        <w:t xml:space="preserve">Գնահատման սահմանված չափանիշների և բալային համակարգի օգտագործմամբ, ՀԶՔԾ ԿՀ-ը քննարկում և սահմանում է </w:t>
      </w:r>
      <w:r w:rsidRPr="000120B7">
        <w:rPr>
          <w:rFonts w:ascii="Sylfaen" w:hAnsi="Sylfaen" w:cs="Sylfaen"/>
          <w:lang w:val="af-ZA"/>
        </w:rPr>
        <w:t>համայնքի</w:t>
      </w:r>
      <w:r>
        <w:rPr>
          <w:rFonts w:ascii="Sylfaen" w:hAnsi="Sylfaen" w:cs="Sylfaen"/>
          <w:lang w:val="af-ZA"/>
        </w:rPr>
        <w:t xml:space="preserve"> ոլորտային</w:t>
      </w:r>
      <w:r w:rsidRPr="000120B7">
        <w:rPr>
          <w:rFonts w:ascii="Sylfaen" w:hAnsi="Sylfaen" w:cs="Sylfaen"/>
          <w:lang w:val="af-ZA"/>
        </w:rPr>
        <w:t xml:space="preserve"> ծրագրերի</w:t>
      </w:r>
      <w:r>
        <w:rPr>
          <w:rFonts w:ascii="Sylfaen" w:hAnsi="Sylfaen" w:cs="Sylfaen"/>
          <w:lang w:val="af-ZA"/>
        </w:rPr>
        <w:t xml:space="preserve"> առաջնահերթությունները, որոշում է </w:t>
      </w:r>
      <w:r w:rsidR="00992C10">
        <w:rPr>
          <w:rFonts w:ascii="Sylfaen" w:hAnsi="Sylfaen" w:cs="Sylfaen"/>
          <w:lang w:val="af-ZA"/>
        </w:rPr>
        <w:t xml:space="preserve">համայնքային </w:t>
      </w:r>
      <w:r>
        <w:rPr>
          <w:rFonts w:ascii="Sylfaen" w:hAnsi="Sylfaen" w:cs="Sylfaen"/>
          <w:lang w:val="af-ZA"/>
        </w:rPr>
        <w:t>այն ծրագրերի ցանկը, որոնք ենթակա են ֆինանսավորման և ՀԶՔԾ-</w:t>
      </w:r>
      <w:r w:rsidR="00FD4A07">
        <w:rPr>
          <w:rFonts w:ascii="Sylfaen" w:hAnsi="Sylfaen" w:cs="Sylfaen"/>
          <w:lang w:val="af-ZA"/>
        </w:rPr>
        <w:t>ի նախագծ</w:t>
      </w:r>
      <w:r>
        <w:rPr>
          <w:rFonts w:ascii="Sylfaen" w:hAnsi="Sylfaen" w:cs="Sylfaen"/>
          <w:lang w:val="af-ZA"/>
        </w:rPr>
        <w:t>ում ներառման:</w:t>
      </w:r>
    </w:p>
    <w:p w:rsidR="00FF4CAC" w:rsidRDefault="00FD4A07" w:rsidP="009343E9">
      <w:pPr>
        <w:spacing w:before="120" w:after="0"/>
        <w:ind w:firstLine="720"/>
        <w:jc w:val="both"/>
        <w:rPr>
          <w:rFonts w:ascii="Sylfaen" w:hAnsi="Sylfaen" w:cs="Sylfaen"/>
          <w:lang w:val="af-ZA"/>
        </w:rPr>
      </w:pPr>
      <w:r>
        <w:rPr>
          <w:rFonts w:ascii="Sylfaen" w:hAnsi="Sylfaen" w:cs="Sylfaen"/>
          <w:lang w:val="af-ZA"/>
        </w:rPr>
        <w:t>Հաջորդ կարևոր հարցը կայանում է նրանում, որ ՀԶՔԾ ԿՀ-ի կողմից</w:t>
      </w:r>
      <w:r w:rsidR="00FF4CAC">
        <w:rPr>
          <w:rFonts w:ascii="Sylfaen" w:hAnsi="Sylfaen" w:cs="Sylfaen"/>
          <w:lang w:val="af-ZA"/>
        </w:rPr>
        <w:t xml:space="preserve"> առաջնահերթ համարված ծրագրերի </w:t>
      </w:r>
      <w:r>
        <w:rPr>
          <w:rFonts w:ascii="Sylfaen" w:hAnsi="Sylfaen" w:cs="Sylfaen"/>
          <w:lang w:val="af-ZA"/>
        </w:rPr>
        <w:t xml:space="preserve">ՀԶՔԾ-ի նախագծում ներառման և գալիք չորս տարիների ընթացքում դրանց </w:t>
      </w:r>
      <w:r w:rsidR="00FF4CAC">
        <w:rPr>
          <w:rFonts w:ascii="Sylfaen" w:hAnsi="Sylfaen" w:cs="Sylfaen"/>
          <w:lang w:val="af-ZA"/>
        </w:rPr>
        <w:t>իրականացման համար անհրաժեշտ է փնտրել և գտնել համապատասխան ֆինանսավորման աղբյուրներ: Այդ ծրագրերի ֆինանսավորումը կարող է իրականացվել համայնքի ինչպես ներքին ֆինանսավորման ռեսուրսների, այնպես էլ արտաքին ֆինանսավորման աղբյուրների հաշվին</w:t>
      </w:r>
      <w:r w:rsidR="00EF1925">
        <w:rPr>
          <w:rFonts w:ascii="Sylfaen" w:hAnsi="Sylfaen" w:cs="Sylfaen"/>
          <w:lang w:val="af-ZA"/>
        </w:rPr>
        <w:t xml:space="preserve"> (</w:t>
      </w:r>
      <w:r w:rsidR="00EF1925" w:rsidRPr="00EF1925">
        <w:rPr>
          <w:rFonts w:ascii="Sylfaen" w:hAnsi="Sylfaen" w:cs="Sylfaen"/>
          <w:b/>
          <w:lang w:val="af-ZA"/>
        </w:rPr>
        <w:t xml:space="preserve">հավելված </w:t>
      </w:r>
      <w:r w:rsidR="00E121FB">
        <w:rPr>
          <w:rFonts w:ascii="Sylfaen" w:hAnsi="Sylfaen" w:cs="Sylfaen"/>
          <w:b/>
          <w:lang w:val="af-ZA"/>
        </w:rPr>
        <w:t>5</w:t>
      </w:r>
      <w:r w:rsidR="00EF1925">
        <w:rPr>
          <w:rFonts w:ascii="Sylfaen" w:hAnsi="Sylfaen" w:cs="Sylfaen"/>
          <w:lang w:val="af-ZA"/>
        </w:rPr>
        <w:t>)</w:t>
      </w:r>
      <w:r w:rsidR="00FF4CAC">
        <w:rPr>
          <w:rFonts w:ascii="Sylfaen" w:hAnsi="Sylfaen" w:cs="Sylfaen"/>
          <w:lang w:val="af-ZA"/>
        </w:rPr>
        <w:t>: Մինչ ծրագրերի վերջնական ընտրությունը</w:t>
      </w:r>
      <w:r>
        <w:rPr>
          <w:rFonts w:ascii="Sylfaen" w:hAnsi="Sylfaen" w:cs="Sylfaen"/>
          <w:lang w:val="af-ZA"/>
        </w:rPr>
        <w:t xml:space="preserve"> և ՀԶՔԾ-ի նախագծում ներառումը</w:t>
      </w:r>
      <w:r w:rsidR="00FF4CAC">
        <w:rPr>
          <w:rFonts w:ascii="Sylfaen" w:hAnsi="Sylfaen" w:cs="Sylfaen"/>
          <w:lang w:val="af-ZA"/>
        </w:rPr>
        <w:t xml:space="preserve">` անհրաժեշտ է իրատեսորեն գնահատել դրանց ֆինանսավորման բոլոր հնարավոր աղբյուրները: Ներքին ֆինանսական ռեսուրսները համայնքի բյուջեի եկամուտներն են, որոնք կարող են օգտագործվել նաև ոլորտային ծրագրերի ֆինանսավորման համար: Համայնքի համար արտաքին ֆինանսավորման աղբյուրներն են պետության, միջազգային ու տեղական դոնոր կազմակերպությունների դրամաշնորհները, փոխառու միջոցները, այդ թվում` առևտրային բանկերի վարկերը, ինչպես նաև մասնավոր (բիզնես) հատվածի ներդրումները և համայնքի բնակչության օժանդակությունը: </w:t>
      </w:r>
    </w:p>
    <w:p w:rsidR="00FF4CAC" w:rsidRDefault="00FF4CAC" w:rsidP="009343E9">
      <w:pPr>
        <w:spacing w:before="120" w:after="0"/>
        <w:ind w:firstLine="720"/>
        <w:jc w:val="both"/>
        <w:rPr>
          <w:rFonts w:ascii="Sylfaen" w:hAnsi="Sylfaen" w:cs="Sylfaen"/>
          <w:lang w:val="af-ZA"/>
        </w:rPr>
      </w:pPr>
      <w:r>
        <w:rPr>
          <w:rFonts w:ascii="Sylfaen" w:hAnsi="Sylfaen" w:cs="Sylfaen"/>
          <w:lang w:val="af-ZA"/>
        </w:rPr>
        <w:t xml:space="preserve">Պետք է նաև նկատի ունենալ, որ շատ դեպքերում ավելի նպատակահարմար է լինում </w:t>
      </w:r>
      <w:r w:rsidR="00D3259E">
        <w:rPr>
          <w:rFonts w:ascii="Sylfaen" w:hAnsi="Sylfaen" w:cs="Sylfaen"/>
          <w:lang w:val="af-ZA"/>
        </w:rPr>
        <w:t>համայնքային</w:t>
      </w:r>
      <w:r>
        <w:rPr>
          <w:rFonts w:ascii="Sylfaen" w:hAnsi="Sylfaen" w:cs="Sylfaen"/>
          <w:lang w:val="af-ZA"/>
        </w:rPr>
        <w:t xml:space="preserve"> ծրագրերն իրականացնել համաֆինանսավորմամբ` ներքին ֆինանսական ռեսուրսները համադրելով արտաքին ֆինանսավորման որևէ աղբյուրի ռեսուրսների հետ: Համաֆինանսավորմամբ ոլորտային ծրագրեր նախաձեռնելու և  իրականացնելու նպատակով` որոշ դեպքերում (օրինակ, ներդրումներ կատարողների պահանջով) նպատակահարմար է լինում համայնքում ստեղծել սոցիալական հիմնադրամներ, համատեղ ընկերություններ և նմանատիպ այլ կազմակերպություններ:</w:t>
      </w:r>
    </w:p>
    <w:p w:rsidR="00E056C1" w:rsidRPr="00C25750" w:rsidRDefault="00D3259E" w:rsidP="009343E9">
      <w:pPr>
        <w:spacing w:before="120" w:after="0"/>
        <w:ind w:firstLine="720"/>
        <w:jc w:val="both"/>
        <w:rPr>
          <w:rFonts w:ascii="Sylfaen" w:hAnsi="Sylfaen" w:cs="Sylfaen"/>
          <w:lang w:val="af-ZA"/>
        </w:rPr>
      </w:pPr>
      <w:r>
        <w:rPr>
          <w:rFonts w:ascii="Sylfaen" w:hAnsi="Sylfaen" w:cs="Sylfaen"/>
          <w:lang w:val="af-ZA"/>
        </w:rPr>
        <w:lastRenderedPageBreak/>
        <w:t>Համայնքային</w:t>
      </w:r>
      <w:r w:rsidR="00E056C1">
        <w:rPr>
          <w:rFonts w:ascii="Sylfaen" w:hAnsi="Sylfaen" w:cs="Sylfaen"/>
          <w:lang w:val="af-ZA"/>
        </w:rPr>
        <w:t xml:space="preserve"> ծրագրերի ֆինանսավորման կամ համաֆինանսավորման աղբյուրների գնահատման արդյունքում, որոշվում, ձևակերպվում և ամփոփվում է ֆինանսապես ապահովված ծրագրերի վերջնական ցանկը, որը ներառվելու է ՀԶՔԾ-ի նախագծում:</w:t>
      </w:r>
    </w:p>
    <w:p w:rsidR="00FF4CAC" w:rsidRPr="006B1387" w:rsidRDefault="00FF4CAC" w:rsidP="00CA6F9D">
      <w:pPr>
        <w:spacing w:after="0"/>
        <w:rPr>
          <w:rFonts w:ascii="Sylfaen" w:hAnsi="Sylfaen" w:cs="Sylfaen"/>
          <w:b/>
          <w:i/>
          <w:lang w:val="af-ZA"/>
        </w:rPr>
      </w:pPr>
    </w:p>
    <w:p w:rsidR="00E056C1" w:rsidRPr="00E056C1" w:rsidRDefault="00E056C1" w:rsidP="007B2710">
      <w:pPr>
        <w:spacing w:after="0"/>
        <w:ind w:left="990" w:hanging="990"/>
        <w:rPr>
          <w:rFonts w:ascii="Sylfaen" w:hAnsi="Sylfaen" w:cs="Sylfaen"/>
          <w:b/>
          <w:i/>
          <w:szCs w:val="24"/>
          <w:lang w:val="af-ZA"/>
        </w:rPr>
      </w:pPr>
      <w:r>
        <w:rPr>
          <w:rFonts w:ascii="Sylfaen" w:hAnsi="Sylfaen" w:cs="Sylfaen"/>
          <w:b/>
          <w:i/>
          <w:lang w:val="af-ZA"/>
        </w:rPr>
        <w:t xml:space="preserve">Քայլ 13. </w:t>
      </w:r>
      <w:r w:rsidRPr="00E056C1">
        <w:rPr>
          <w:rFonts w:ascii="Sylfaen" w:eastAsia="Times New Roman" w:hAnsi="Sylfaen" w:cs="Sylfaen"/>
          <w:b/>
          <w:i/>
          <w:szCs w:val="24"/>
          <w:lang w:val="ru-RU"/>
        </w:rPr>
        <w:t>Հ</w:t>
      </w:r>
      <w:r w:rsidRPr="00E056C1">
        <w:rPr>
          <w:rFonts w:ascii="Sylfaen" w:eastAsia="Times New Roman" w:hAnsi="Sylfaen" w:cs="Sylfaen"/>
          <w:b/>
          <w:i/>
          <w:szCs w:val="24"/>
        </w:rPr>
        <w:t>ԶՔԾ</w:t>
      </w:r>
      <w:r w:rsidRPr="006B1387">
        <w:rPr>
          <w:rFonts w:ascii="Sylfaen" w:eastAsia="Times New Roman" w:hAnsi="Sylfaen" w:cs="Sylfaen"/>
          <w:b/>
          <w:i/>
          <w:szCs w:val="24"/>
          <w:lang w:val="af-ZA"/>
        </w:rPr>
        <w:t>-</w:t>
      </w:r>
      <w:r w:rsidRPr="00E056C1">
        <w:rPr>
          <w:rFonts w:ascii="Sylfaen" w:eastAsia="Times New Roman" w:hAnsi="Sylfaen" w:cs="Sylfaen"/>
          <w:b/>
          <w:i/>
          <w:szCs w:val="24"/>
          <w:lang w:val="ru-RU"/>
        </w:rPr>
        <w:t>ի</w:t>
      </w:r>
      <w:r w:rsidRPr="006B1387">
        <w:rPr>
          <w:rFonts w:ascii="Sylfaen" w:eastAsia="Times New Roman" w:hAnsi="Sylfaen" w:cs="Times New Roman"/>
          <w:b/>
          <w:i/>
          <w:szCs w:val="24"/>
          <w:lang w:val="af-ZA"/>
        </w:rPr>
        <w:t xml:space="preserve"> </w:t>
      </w:r>
      <w:r w:rsidRPr="00E056C1">
        <w:rPr>
          <w:rFonts w:ascii="Sylfaen" w:eastAsia="Times New Roman" w:hAnsi="Sylfaen" w:cs="Sylfaen"/>
          <w:b/>
          <w:i/>
          <w:szCs w:val="24"/>
          <w:lang w:val="ru-RU"/>
        </w:rPr>
        <w:t>նախագծի</w:t>
      </w:r>
      <w:r w:rsidRPr="006B1387">
        <w:rPr>
          <w:rFonts w:ascii="Sylfaen" w:eastAsia="Times New Roman" w:hAnsi="Sylfaen" w:cs="Times New Roman"/>
          <w:b/>
          <w:i/>
          <w:szCs w:val="24"/>
          <w:lang w:val="af-ZA"/>
        </w:rPr>
        <w:t xml:space="preserve"> </w:t>
      </w:r>
      <w:r w:rsidRPr="00E056C1">
        <w:rPr>
          <w:rFonts w:ascii="Sylfaen" w:eastAsia="Times New Roman" w:hAnsi="Sylfaen" w:cs="Sylfaen"/>
          <w:b/>
          <w:i/>
          <w:szCs w:val="24"/>
          <w:lang w:val="ru-RU"/>
        </w:rPr>
        <w:t>նախնական</w:t>
      </w:r>
      <w:r w:rsidRPr="006B1387">
        <w:rPr>
          <w:rFonts w:ascii="Sylfaen" w:eastAsia="Times New Roman" w:hAnsi="Sylfaen" w:cs="Times New Roman"/>
          <w:b/>
          <w:i/>
          <w:szCs w:val="24"/>
          <w:lang w:val="af-ZA"/>
        </w:rPr>
        <w:t xml:space="preserve"> </w:t>
      </w:r>
      <w:r w:rsidRPr="00E056C1">
        <w:rPr>
          <w:rFonts w:ascii="Sylfaen" w:eastAsia="Times New Roman" w:hAnsi="Sylfaen" w:cs="Sylfaen"/>
          <w:b/>
          <w:i/>
          <w:szCs w:val="24"/>
          <w:lang w:val="ru-RU"/>
        </w:rPr>
        <w:t>տարբերակի</w:t>
      </w:r>
      <w:r w:rsidRPr="006B1387">
        <w:rPr>
          <w:rFonts w:ascii="Sylfaen" w:eastAsia="Times New Roman" w:hAnsi="Sylfaen" w:cs="Times New Roman"/>
          <w:b/>
          <w:i/>
          <w:szCs w:val="24"/>
          <w:lang w:val="af-ZA"/>
        </w:rPr>
        <w:t xml:space="preserve"> </w:t>
      </w:r>
      <w:r w:rsidR="00191191">
        <w:rPr>
          <w:rFonts w:ascii="Sylfaen" w:eastAsia="Times New Roman" w:hAnsi="Sylfaen" w:cs="Times New Roman"/>
          <w:b/>
          <w:i/>
          <w:szCs w:val="24"/>
        </w:rPr>
        <w:t>կազմ</w:t>
      </w:r>
      <w:r w:rsidRPr="00E056C1">
        <w:rPr>
          <w:rFonts w:ascii="Sylfaen" w:eastAsia="Times New Roman" w:hAnsi="Sylfaen" w:cs="Sylfaen"/>
          <w:b/>
          <w:i/>
          <w:szCs w:val="24"/>
          <w:lang w:val="ru-RU"/>
        </w:rPr>
        <w:t>ում</w:t>
      </w:r>
      <w:r w:rsidRPr="006B1387">
        <w:rPr>
          <w:rFonts w:ascii="Sylfaen" w:eastAsia="Times New Roman" w:hAnsi="Sylfaen" w:cs="Times New Roman"/>
          <w:b/>
          <w:i/>
          <w:szCs w:val="24"/>
          <w:lang w:val="af-ZA"/>
        </w:rPr>
        <w:t xml:space="preserve"> </w:t>
      </w:r>
      <w:r w:rsidRPr="00E056C1">
        <w:rPr>
          <w:rFonts w:ascii="Sylfaen" w:eastAsia="Times New Roman" w:hAnsi="Sylfaen" w:cs="Sylfaen"/>
          <w:b/>
          <w:i/>
          <w:szCs w:val="24"/>
          <w:lang w:val="ru-RU"/>
        </w:rPr>
        <w:t>և</w:t>
      </w:r>
      <w:r w:rsidRPr="006B1387">
        <w:rPr>
          <w:rFonts w:ascii="Sylfaen" w:eastAsia="Times New Roman" w:hAnsi="Sylfaen" w:cs="Times New Roman"/>
          <w:b/>
          <w:i/>
          <w:szCs w:val="24"/>
          <w:lang w:val="af-ZA"/>
        </w:rPr>
        <w:t xml:space="preserve"> </w:t>
      </w:r>
      <w:r w:rsidRPr="00E056C1">
        <w:rPr>
          <w:rFonts w:ascii="Sylfaen" w:eastAsia="Times New Roman" w:hAnsi="Sylfaen" w:cs="Sylfaen"/>
          <w:b/>
          <w:i/>
          <w:szCs w:val="24"/>
          <w:lang w:val="ru-RU"/>
        </w:rPr>
        <w:t>ներկայացում</w:t>
      </w:r>
      <w:r w:rsidRPr="006B1387">
        <w:rPr>
          <w:rFonts w:ascii="Sylfaen" w:eastAsia="Times New Roman" w:hAnsi="Sylfaen" w:cs="Times New Roman"/>
          <w:b/>
          <w:i/>
          <w:szCs w:val="24"/>
          <w:lang w:val="af-ZA"/>
        </w:rPr>
        <w:t xml:space="preserve"> </w:t>
      </w:r>
      <w:r w:rsidRPr="00E056C1">
        <w:rPr>
          <w:rFonts w:ascii="Sylfaen" w:eastAsia="Times New Roman" w:hAnsi="Sylfaen" w:cs="Sylfaen"/>
          <w:b/>
          <w:i/>
          <w:szCs w:val="24"/>
          <w:lang w:val="ru-RU"/>
        </w:rPr>
        <w:t>համայնքի</w:t>
      </w:r>
      <w:r w:rsidRPr="006B1387">
        <w:rPr>
          <w:rFonts w:ascii="Sylfaen" w:eastAsia="Times New Roman" w:hAnsi="Sylfaen" w:cs="Times New Roman"/>
          <w:b/>
          <w:i/>
          <w:szCs w:val="24"/>
          <w:lang w:val="af-ZA"/>
        </w:rPr>
        <w:t xml:space="preserve"> </w:t>
      </w:r>
      <w:r w:rsidRPr="00E056C1">
        <w:rPr>
          <w:rFonts w:ascii="Sylfaen" w:eastAsia="Times New Roman" w:hAnsi="Sylfaen" w:cs="Sylfaen"/>
          <w:b/>
          <w:i/>
          <w:szCs w:val="24"/>
          <w:lang w:val="ru-RU"/>
        </w:rPr>
        <w:t>ղեկավարին</w:t>
      </w:r>
    </w:p>
    <w:p w:rsidR="00D25DCF" w:rsidRPr="00D25DCF" w:rsidRDefault="00D25DCF" w:rsidP="00D25DCF">
      <w:pPr>
        <w:spacing w:after="0"/>
        <w:jc w:val="both"/>
        <w:rPr>
          <w:rFonts w:ascii="Sylfaen" w:hAnsi="Sylfaen" w:cs="Sylfaen"/>
          <w:sz w:val="16"/>
          <w:szCs w:val="16"/>
          <w:lang w:val="af-ZA"/>
        </w:rPr>
      </w:pPr>
    </w:p>
    <w:p w:rsidR="004F5315" w:rsidRDefault="00191191" w:rsidP="009343E9">
      <w:pPr>
        <w:spacing w:after="0"/>
        <w:ind w:firstLine="720"/>
        <w:jc w:val="both"/>
        <w:rPr>
          <w:rFonts w:ascii="Sylfaen" w:hAnsi="Sylfaen" w:cs="Sylfaen"/>
          <w:lang w:val="af-ZA"/>
        </w:rPr>
      </w:pPr>
      <w:r>
        <w:rPr>
          <w:rFonts w:ascii="Sylfaen" w:hAnsi="Sylfaen" w:cs="Sylfaen"/>
          <w:lang w:val="af-ZA"/>
        </w:rPr>
        <w:t>Ամփոփելով այս փուլում կատարված բոլոր աշխատանքները, ՀԶՔԾ ԿՀ-</w:t>
      </w:r>
      <w:r w:rsidR="00D3259E">
        <w:rPr>
          <w:rFonts w:ascii="Sylfaen" w:hAnsi="Sylfaen" w:cs="Sylfaen"/>
          <w:lang w:val="af-ZA"/>
        </w:rPr>
        <w:t>ն</w:t>
      </w:r>
      <w:r>
        <w:rPr>
          <w:rFonts w:ascii="Sylfaen" w:hAnsi="Sylfaen" w:cs="Sylfaen"/>
          <w:lang w:val="af-ZA"/>
        </w:rPr>
        <w:t>՝ օգտագործելով սույն մեթոդաբանությունում տեղ գտած</w:t>
      </w:r>
      <w:r w:rsidR="00894C7E">
        <w:rPr>
          <w:rFonts w:ascii="Sylfaen" w:hAnsi="Sylfaen" w:cs="Sylfaen"/>
          <w:lang w:val="af-ZA"/>
        </w:rPr>
        <w:t>՝ ՀԶՔԾ-ի նախագծի ձևանմուշը</w:t>
      </w:r>
      <w:r w:rsidR="004E3BD5">
        <w:rPr>
          <w:rFonts w:ascii="Sylfaen" w:hAnsi="Sylfaen" w:cs="Sylfaen"/>
          <w:lang w:val="af-ZA"/>
        </w:rPr>
        <w:t>,</w:t>
      </w:r>
      <w:r w:rsidR="00894C7E">
        <w:rPr>
          <w:rFonts w:ascii="Sylfaen" w:hAnsi="Sylfaen" w:cs="Sylfaen"/>
          <w:lang w:val="af-ZA"/>
        </w:rPr>
        <w:t xml:space="preserve"> </w:t>
      </w:r>
      <w:r w:rsidR="004F5315">
        <w:rPr>
          <w:rFonts w:ascii="Sylfaen" w:hAnsi="Sylfaen" w:cs="Sylfaen"/>
          <w:lang w:val="af-ZA"/>
        </w:rPr>
        <w:t xml:space="preserve">օրինակելի ձևերը և </w:t>
      </w:r>
      <w:r>
        <w:rPr>
          <w:rFonts w:ascii="Sylfaen" w:hAnsi="Sylfaen" w:cs="Sylfaen"/>
          <w:lang w:val="af-ZA"/>
        </w:rPr>
        <w:t>հենվելով համայնքի աշխատակազմի և համայնքային կազմակերպությունների մասնագիտական ներուժի վրա</w:t>
      </w:r>
      <w:r w:rsidR="004F5315">
        <w:rPr>
          <w:rFonts w:ascii="Sylfaen" w:hAnsi="Sylfaen" w:cs="Sylfaen"/>
          <w:lang w:val="af-ZA"/>
        </w:rPr>
        <w:t>,</w:t>
      </w:r>
      <w:r>
        <w:rPr>
          <w:rFonts w:ascii="Sylfaen" w:hAnsi="Sylfaen" w:cs="Sylfaen"/>
          <w:lang w:val="af-ZA"/>
        </w:rPr>
        <w:t xml:space="preserve"> </w:t>
      </w:r>
      <w:r w:rsidR="004F5315">
        <w:rPr>
          <w:rFonts w:ascii="Sylfaen" w:hAnsi="Sylfaen" w:cs="Sylfaen"/>
          <w:lang w:val="af-ZA"/>
        </w:rPr>
        <w:t xml:space="preserve">կազմում է ՀԶՔԾ-ի նախագծի նախնական տարբերակը և ներկայացնում համայնքի ղեկավարին՝ </w:t>
      </w:r>
      <w:r w:rsidR="004E3BD5">
        <w:rPr>
          <w:rFonts w:ascii="Sylfaen" w:hAnsi="Sylfaen" w:cs="Sylfaen"/>
          <w:lang w:val="af-ZA"/>
        </w:rPr>
        <w:t>այն լրամշակելու նպատակով, դրա</w:t>
      </w:r>
      <w:r w:rsidR="004F5315">
        <w:rPr>
          <w:rFonts w:ascii="Sylfaen" w:hAnsi="Sylfaen" w:cs="Sylfaen"/>
          <w:lang w:val="af-ZA"/>
        </w:rPr>
        <w:t xml:space="preserve"> հետագա քննարկումները կազմակերպելու և անցկացնելու</w:t>
      </w:r>
      <w:r w:rsidR="004E3BD5">
        <w:rPr>
          <w:rFonts w:ascii="Sylfaen" w:hAnsi="Sylfaen" w:cs="Sylfaen"/>
          <w:lang w:val="af-ZA"/>
        </w:rPr>
        <w:t xml:space="preserve"> համար</w:t>
      </w:r>
      <w:r w:rsidR="004F5315">
        <w:rPr>
          <w:rFonts w:ascii="Sylfaen" w:hAnsi="Sylfaen" w:cs="Sylfaen"/>
          <w:lang w:val="af-ZA"/>
        </w:rPr>
        <w:t>:</w:t>
      </w:r>
    </w:p>
    <w:p w:rsidR="00191191" w:rsidRDefault="00191191" w:rsidP="00D25DCF">
      <w:pPr>
        <w:spacing w:after="0"/>
        <w:jc w:val="both"/>
        <w:rPr>
          <w:rFonts w:ascii="Sylfaen" w:hAnsi="Sylfaen" w:cs="Sylfaen"/>
          <w:lang w:val="af-ZA"/>
        </w:rPr>
      </w:pPr>
      <w:r>
        <w:rPr>
          <w:rFonts w:ascii="Sylfaen" w:hAnsi="Sylfaen" w:cs="Sylfaen"/>
          <w:lang w:val="af-ZA"/>
        </w:rPr>
        <w:t xml:space="preserve"> </w:t>
      </w:r>
    </w:p>
    <w:p w:rsidR="00DF6FFA" w:rsidRPr="006B1387" w:rsidRDefault="00DF6FFA" w:rsidP="009343E9">
      <w:pPr>
        <w:spacing w:after="0"/>
        <w:ind w:left="1350" w:hanging="1350"/>
        <w:jc w:val="both"/>
        <w:rPr>
          <w:rFonts w:ascii="Sylfaen" w:hAnsi="Sylfaen" w:cs="Sylfaen"/>
          <w:b/>
          <w:sz w:val="26"/>
          <w:szCs w:val="26"/>
          <w:lang w:val="af-ZA"/>
        </w:rPr>
      </w:pPr>
      <w:r w:rsidRPr="006B1387">
        <w:rPr>
          <w:rFonts w:ascii="Sylfaen" w:hAnsi="Sylfaen"/>
          <w:b/>
          <w:sz w:val="26"/>
          <w:szCs w:val="26"/>
          <w:lang w:val="af-ZA"/>
        </w:rPr>
        <w:t>3-</w:t>
      </w:r>
      <w:r w:rsidRPr="00DF6FFA">
        <w:rPr>
          <w:rFonts w:ascii="Sylfaen" w:hAnsi="Sylfaen"/>
          <w:b/>
          <w:sz w:val="26"/>
          <w:szCs w:val="26"/>
        </w:rPr>
        <w:t>րդ</w:t>
      </w:r>
      <w:r w:rsidRPr="006B1387">
        <w:rPr>
          <w:rFonts w:ascii="Sylfaen" w:hAnsi="Sylfaen"/>
          <w:b/>
          <w:sz w:val="26"/>
          <w:szCs w:val="26"/>
          <w:lang w:val="af-ZA"/>
        </w:rPr>
        <w:t xml:space="preserve"> </w:t>
      </w:r>
      <w:r w:rsidRPr="00DF6FFA">
        <w:rPr>
          <w:rFonts w:ascii="Sylfaen" w:hAnsi="Sylfaen"/>
          <w:b/>
          <w:sz w:val="26"/>
          <w:szCs w:val="26"/>
        </w:rPr>
        <w:t>փուլ</w:t>
      </w:r>
      <w:r w:rsidRPr="006B1387">
        <w:rPr>
          <w:rFonts w:ascii="Sylfaen" w:hAnsi="Sylfaen"/>
          <w:b/>
          <w:sz w:val="26"/>
          <w:szCs w:val="26"/>
          <w:lang w:val="af-ZA"/>
        </w:rPr>
        <w:t xml:space="preserve">. </w:t>
      </w:r>
      <w:r w:rsidRPr="00DF6FFA">
        <w:rPr>
          <w:rFonts w:ascii="Sylfaen" w:hAnsi="Sylfaen"/>
          <w:b/>
          <w:sz w:val="26"/>
          <w:szCs w:val="26"/>
          <w:lang w:val="ru-RU"/>
        </w:rPr>
        <w:t>ՀԶՔԾ</w:t>
      </w:r>
      <w:r w:rsidRPr="006B1387">
        <w:rPr>
          <w:rFonts w:ascii="Sylfaen" w:hAnsi="Sylfaen"/>
          <w:b/>
          <w:sz w:val="26"/>
          <w:szCs w:val="26"/>
          <w:lang w:val="af-ZA"/>
        </w:rPr>
        <w:t>-</w:t>
      </w:r>
      <w:r w:rsidRPr="00DF6FFA">
        <w:rPr>
          <w:rFonts w:ascii="Sylfaen" w:hAnsi="Sylfaen"/>
          <w:b/>
          <w:sz w:val="26"/>
          <w:szCs w:val="26"/>
          <w:lang w:val="ru-RU"/>
        </w:rPr>
        <w:t>ի</w:t>
      </w:r>
      <w:r w:rsidRPr="006B1387">
        <w:rPr>
          <w:rFonts w:ascii="Sylfaen" w:hAnsi="Sylfaen"/>
          <w:b/>
          <w:sz w:val="26"/>
          <w:szCs w:val="26"/>
          <w:lang w:val="af-ZA"/>
        </w:rPr>
        <w:t xml:space="preserve"> </w:t>
      </w:r>
      <w:r w:rsidRPr="00DF6FFA">
        <w:rPr>
          <w:rFonts w:ascii="Sylfaen" w:hAnsi="Sylfaen"/>
          <w:b/>
          <w:sz w:val="26"/>
          <w:szCs w:val="26"/>
          <w:lang w:val="ru-RU"/>
        </w:rPr>
        <w:t>նախագծի</w:t>
      </w:r>
      <w:r w:rsidRPr="006B1387">
        <w:rPr>
          <w:rFonts w:ascii="Sylfaen" w:hAnsi="Sylfaen"/>
          <w:b/>
          <w:sz w:val="26"/>
          <w:szCs w:val="26"/>
          <w:lang w:val="af-ZA"/>
        </w:rPr>
        <w:t xml:space="preserve"> </w:t>
      </w:r>
      <w:r w:rsidRPr="00DF6FFA">
        <w:rPr>
          <w:rFonts w:ascii="Sylfaen" w:hAnsi="Sylfaen"/>
          <w:b/>
          <w:sz w:val="26"/>
          <w:szCs w:val="26"/>
        </w:rPr>
        <w:t>աշխատանքային</w:t>
      </w:r>
      <w:r w:rsidRPr="006B1387">
        <w:rPr>
          <w:rFonts w:ascii="Sylfaen" w:hAnsi="Sylfaen"/>
          <w:b/>
          <w:sz w:val="26"/>
          <w:szCs w:val="26"/>
          <w:lang w:val="af-ZA"/>
        </w:rPr>
        <w:t xml:space="preserve">, </w:t>
      </w:r>
      <w:r w:rsidRPr="00DF6FFA">
        <w:rPr>
          <w:rFonts w:ascii="Sylfaen" w:hAnsi="Sylfaen"/>
          <w:b/>
          <w:sz w:val="26"/>
          <w:szCs w:val="26"/>
          <w:lang w:val="ru-RU"/>
        </w:rPr>
        <w:t>հանրային</w:t>
      </w:r>
      <w:r w:rsidRPr="006B1387">
        <w:rPr>
          <w:rFonts w:ascii="Sylfaen" w:hAnsi="Sylfaen"/>
          <w:b/>
          <w:sz w:val="26"/>
          <w:szCs w:val="26"/>
          <w:lang w:val="af-ZA"/>
        </w:rPr>
        <w:t xml:space="preserve"> </w:t>
      </w:r>
      <w:r w:rsidRPr="00DF6FFA">
        <w:rPr>
          <w:rFonts w:ascii="Sylfaen" w:hAnsi="Sylfaen"/>
          <w:b/>
          <w:sz w:val="26"/>
          <w:szCs w:val="26"/>
          <w:lang w:val="ru-RU"/>
        </w:rPr>
        <w:t>քննարկումներ</w:t>
      </w:r>
      <w:r w:rsidRPr="00DF6FFA">
        <w:rPr>
          <w:rFonts w:ascii="Sylfaen" w:hAnsi="Sylfaen"/>
          <w:b/>
          <w:sz w:val="26"/>
          <w:szCs w:val="26"/>
        </w:rPr>
        <w:t>ի</w:t>
      </w:r>
      <w:r w:rsidRPr="006B1387">
        <w:rPr>
          <w:rFonts w:ascii="Sylfaen" w:hAnsi="Sylfaen"/>
          <w:b/>
          <w:sz w:val="26"/>
          <w:szCs w:val="26"/>
          <w:lang w:val="af-ZA"/>
        </w:rPr>
        <w:t xml:space="preserve"> </w:t>
      </w:r>
      <w:r w:rsidRPr="00DF6FFA">
        <w:rPr>
          <w:rFonts w:ascii="Sylfaen" w:hAnsi="Sylfaen"/>
          <w:b/>
          <w:sz w:val="26"/>
          <w:szCs w:val="26"/>
          <w:lang w:val="ru-RU"/>
        </w:rPr>
        <w:t>և</w:t>
      </w:r>
      <w:r w:rsidR="00B17C00" w:rsidRPr="006B1387">
        <w:rPr>
          <w:rFonts w:ascii="Sylfaen" w:hAnsi="Sylfaen"/>
          <w:b/>
          <w:sz w:val="26"/>
          <w:szCs w:val="26"/>
          <w:lang w:val="af-ZA"/>
        </w:rPr>
        <w:t>/</w:t>
      </w:r>
      <w:r w:rsidR="00B17C00">
        <w:rPr>
          <w:rFonts w:ascii="Sylfaen" w:hAnsi="Sylfaen"/>
          <w:b/>
          <w:sz w:val="26"/>
          <w:szCs w:val="26"/>
        </w:rPr>
        <w:t>կամ</w:t>
      </w:r>
      <w:r w:rsidRPr="006B1387">
        <w:rPr>
          <w:rFonts w:ascii="Sylfaen" w:hAnsi="Sylfaen"/>
          <w:b/>
          <w:sz w:val="26"/>
          <w:szCs w:val="26"/>
          <w:lang w:val="af-ZA"/>
        </w:rPr>
        <w:t xml:space="preserve"> </w:t>
      </w:r>
      <w:r w:rsidR="009F3951">
        <w:rPr>
          <w:rFonts w:ascii="Sylfaen" w:hAnsi="Sylfaen"/>
          <w:b/>
          <w:sz w:val="26"/>
          <w:szCs w:val="26"/>
        </w:rPr>
        <w:t>բաց</w:t>
      </w:r>
      <w:r w:rsidR="009F3951" w:rsidRPr="006B1387">
        <w:rPr>
          <w:rFonts w:ascii="Sylfaen" w:hAnsi="Sylfaen"/>
          <w:b/>
          <w:sz w:val="26"/>
          <w:szCs w:val="26"/>
          <w:lang w:val="af-ZA"/>
        </w:rPr>
        <w:t xml:space="preserve"> </w:t>
      </w:r>
      <w:r w:rsidRPr="00DF6FFA">
        <w:rPr>
          <w:rFonts w:ascii="Sylfaen" w:hAnsi="Sylfaen"/>
          <w:b/>
          <w:sz w:val="26"/>
          <w:szCs w:val="26"/>
          <w:lang w:val="ru-RU"/>
        </w:rPr>
        <w:t>լս</w:t>
      </w:r>
      <w:r w:rsidRPr="00DF6FFA">
        <w:rPr>
          <w:rFonts w:ascii="Sylfaen" w:hAnsi="Sylfaen"/>
          <w:b/>
          <w:sz w:val="26"/>
          <w:szCs w:val="26"/>
        </w:rPr>
        <w:t>ո</w:t>
      </w:r>
      <w:r w:rsidRPr="00DF6FFA">
        <w:rPr>
          <w:rFonts w:ascii="Sylfaen" w:hAnsi="Sylfaen"/>
          <w:b/>
          <w:sz w:val="26"/>
          <w:szCs w:val="26"/>
          <w:lang w:val="ru-RU"/>
        </w:rPr>
        <w:t>ւմներ</w:t>
      </w:r>
      <w:r w:rsidRPr="00DF6FFA">
        <w:rPr>
          <w:rFonts w:ascii="Sylfaen" w:hAnsi="Sylfaen"/>
          <w:b/>
          <w:sz w:val="26"/>
          <w:szCs w:val="26"/>
        </w:rPr>
        <w:t>ի</w:t>
      </w:r>
      <w:r w:rsidRPr="006B1387">
        <w:rPr>
          <w:rFonts w:ascii="Sylfaen" w:hAnsi="Sylfaen"/>
          <w:b/>
          <w:sz w:val="26"/>
          <w:szCs w:val="26"/>
          <w:lang w:val="af-ZA"/>
        </w:rPr>
        <w:t xml:space="preserve"> </w:t>
      </w:r>
      <w:r w:rsidRPr="00DF6FFA">
        <w:rPr>
          <w:rFonts w:ascii="Sylfaen" w:hAnsi="Sylfaen"/>
          <w:b/>
          <w:sz w:val="26"/>
          <w:szCs w:val="26"/>
        </w:rPr>
        <w:t>կազմակերպում</w:t>
      </w:r>
      <w:r w:rsidRPr="006B1387">
        <w:rPr>
          <w:rFonts w:ascii="Sylfaen" w:hAnsi="Sylfaen"/>
          <w:b/>
          <w:sz w:val="26"/>
          <w:szCs w:val="26"/>
          <w:lang w:val="af-ZA"/>
        </w:rPr>
        <w:t xml:space="preserve"> </w:t>
      </w:r>
      <w:r w:rsidRPr="00DF6FFA">
        <w:rPr>
          <w:rFonts w:ascii="Sylfaen" w:hAnsi="Sylfaen"/>
          <w:b/>
          <w:sz w:val="26"/>
          <w:szCs w:val="26"/>
        </w:rPr>
        <w:t>և</w:t>
      </w:r>
      <w:r w:rsidRPr="006B1387">
        <w:rPr>
          <w:rFonts w:ascii="Sylfaen" w:hAnsi="Sylfaen"/>
          <w:b/>
          <w:sz w:val="26"/>
          <w:szCs w:val="26"/>
          <w:lang w:val="af-ZA"/>
        </w:rPr>
        <w:t xml:space="preserve"> </w:t>
      </w:r>
      <w:r w:rsidRPr="00DF6FFA">
        <w:rPr>
          <w:rFonts w:ascii="Sylfaen" w:hAnsi="Sylfaen"/>
          <w:b/>
          <w:sz w:val="26"/>
          <w:szCs w:val="26"/>
        </w:rPr>
        <w:t>անցկացում</w:t>
      </w:r>
      <w:r w:rsidR="004A2602" w:rsidRPr="006B1387">
        <w:rPr>
          <w:rFonts w:ascii="Sylfaen" w:hAnsi="Sylfaen"/>
          <w:b/>
          <w:sz w:val="26"/>
          <w:szCs w:val="26"/>
          <w:lang w:val="af-ZA"/>
        </w:rPr>
        <w:t xml:space="preserve">, </w:t>
      </w:r>
      <w:r w:rsidR="004A2602" w:rsidRPr="004A2602">
        <w:rPr>
          <w:rFonts w:ascii="Sylfaen" w:hAnsi="Sylfaen"/>
          <w:b/>
          <w:sz w:val="26"/>
          <w:szCs w:val="26"/>
          <w:lang w:val="ru-RU"/>
        </w:rPr>
        <w:t>լրամշակում</w:t>
      </w:r>
      <w:r w:rsidR="005E47E4" w:rsidRPr="006B1387">
        <w:rPr>
          <w:rFonts w:ascii="Sylfaen" w:hAnsi="Sylfaen"/>
          <w:b/>
          <w:sz w:val="26"/>
          <w:szCs w:val="26"/>
          <w:lang w:val="af-ZA"/>
        </w:rPr>
        <w:t xml:space="preserve">, </w:t>
      </w:r>
      <w:r w:rsidR="005E47E4">
        <w:rPr>
          <w:rFonts w:ascii="Sylfaen" w:hAnsi="Sylfaen"/>
          <w:b/>
          <w:sz w:val="26"/>
          <w:szCs w:val="26"/>
        </w:rPr>
        <w:t>ամփոփում</w:t>
      </w:r>
      <w:r w:rsidR="005E47E4" w:rsidRPr="006B1387">
        <w:rPr>
          <w:rFonts w:ascii="Sylfaen" w:hAnsi="Sylfaen"/>
          <w:b/>
          <w:sz w:val="26"/>
          <w:szCs w:val="26"/>
          <w:lang w:val="af-ZA"/>
        </w:rPr>
        <w:t xml:space="preserve"> </w:t>
      </w:r>
      <w:r w:rsidR="005E47E4">
        <w:rPr>
          <w:rFonts w:ascii="Sylfaen" w:hAnsi="Sylfaen"/>
          <w:b/>
          <w:sz w:val="26"/>
          <w:szCs w:val="26"/>
        </w:rPr>
        <w:t>և</w:t>
      </w:r>
      <w:r w:rsidR="005E47E4" w:rsidRPr="006B1387">
        <w:rPr>
          <w:rFonts w:ascii="Sylfaen" w:hAnsi="Sylfaen"/>
          <w:b/>
          <w:sz w:val="26"/>
          <w:szCs w:val="26"/>
          <w:lang w:val="af-ZA"/>
        </w:rPr>
        <w:t xml:space="preserve"> </w:t>
      </w:r>
      <w:r w:rsidR="005E47E4">
        <w:rPr>
          <w:rFonts w:ascii="Sylfaen" w:hAnsi="Sylfaen"/>
          <w:b/>
          <w:sz w:val="26"/>
          <w:szCs w:val="26"/>
        </w:rPr>
        <w:t>ներկայացում</w:t>
      </w:r>
      <w:r w:rsidR="005E47E4" w:rsidRPr="006B1387">
        <w:rPr>
          <w:rFonts w:ascii="Sylfaen" w:hAnsi="Sylfaen"/>
          <w:b/>
          <w:sz w:val="26"/>
          <w:szCs w:val="26"/>
          <w:lang w:val="af-ZA"/>
        </w:rPr>
        <w:t xml:space="preserve"> </w:t>
      </w:r>
      <w:r w:rsidR="005E47E4">
        <w:rPr>
          <w:rFonts w:ascii="Sylfaen" w:hAnsi="Sylfaen"/>
          <w:b/>
          <w:sz w:val="26"/>
          <w:szCs w:val="26"/>
        </w:rPr>
        <w:t>համայնքի</w:t>
      </w:r>
      <w:r w:rsidR="005E47E4" w:rsidRPr="006B1387">
        <w:rPr>
          <w:rFonts w:ascii="Sylfaen" w:hAnsi="Sylfaen"/>
          <w:b/>
          <w:sz w:val="26"/>
          <w:szCs w:val="26"/>
          <w:lang w:val="af-ZA"/>
        </w:rPr>
        <w:t xml:space="preserve"> </w:t>
      </w:r>
      <w:r w:rsidR="005E47E4">
        <w:rPr>
          <w:rFonts w:ascii="Sylfaen" w:hAnsi="Sylfaen"/>
          <w:b/>
          <w:sz w:val="26"/>
          <w:szCs w:val="26"/>
        </w:rPr>
        <w:t>ավագանուն</w:t>
      </w:r>
    </w:p>
    <w:p w:rsidR="00DF6FFA" w:rsidRDefault="00DF6FFA" w:rsidP="009633B1">
      <w:pPr>
        <w:spacing w:after="0"/>
        <w:rPr>
          <w:rFonts w:ascii="Sylfaen" w:hAnsi="Sylfaen" w:cs="Sylfaen"/>
          <w:b/>
          <w:i/>
          <w:lang w:val="af-ZA"/>
        </w:rPr>
      </w:pPr>
    </w:p>
    <w:p w:rsidR="008437A8" w:rsidRPr="004A2602" w:rsidRDefault="009633B1" w:rsidP="009343E9">
      <w:pPr>
        <w:spacing w:after="0"/>
        <w:ind w:left="990" w:hanging="990"/>
        <w:jc w:val="both"/>
        <w:rPr>
          <w:rFonts w:ascii="Sylfaen" w:hAnsi="Sylfaen" w:cs="Sylfaen"/>
          <w:b/>
          <w:sz w:val="26"/>
          <w:szCs w:val="26"/>
          <w:lang w:val="af-ZA"/>
        </w:rPr>
      </w:pPr>
      <w:r>
        <w:rPr>
          <w:rFonts w:ascii="Sylfaen" w:hAnsi="Sylfaen" w:cs="Sylfaen"/>
          <w:b/>
          <w:i/>
          <w:lang w:val="af-ZA"/>
        </w:rPr>
        <w:t>Քայլ 14. ՀԶՔԾ-ի նախագծի աշխատանքային քննարկ</w:t>
      </w:r>
      <w:r w:rsidR="00D075FD">
        <w:rPr>
          <w:rFonts w:ascii="Sylfaen" w:hAnsi="Sylfaen" w:cs="Sylfaen"/>
          <w:b/>
          <w:i/>
          <w:lang w:val="af-ZA"/>
        </w:rPr>
        <w:t>ու</w:t>
      </w:r>
      <w:r>
        <w:rPr>
          <w:rFonts w:ascii="Sylfaen" w:hAnsi="Sylfaen" w:cs="Sylfaen"/>
          <w:b/>
          <w:i/>
          <w:lang w:val="af-ZA"/>
        </w:rPr>
        <w:t>մն</w:t>
      </w:r>
      <w:r w:rsidR="00D075FD">
        <w:rPr>
          <w:rFonts w:ascii="Sylfaen" w:hAnsi="Sylfaen" w:cs="Sylfaen"/>
          <w:b/>
          <w:i/>
          <w:lang w:val="af-ZA"/>
        </w:rPr>
        <w:t>երի</w:t>
      </w:r>
      <w:r>
        <w:rPr>
          <w:rFonts w:ascii="Sylfaen" w:hAnsi="Sylfaen" w:cs="Sylfaen"/>
          <w:b/>
          <w:i/>
          <w:lang w:val="af-ZA"/>
        </w:rPr>
        <w:t xml:space="preserve"> կազմակերպում և անցկացում</w:t>
      </w:r>
      <w:r w:rsidR="008437A8">
        <w:rPr>
          <w:rFonts w:ascii="Sylfaen" w:hAnsi="Sylfaen" w:cs="Sylfaen"/>
          <w:b/>
          <w:i/>
          <w:lang w:val="af-ZA"/>
        </w:rPr>
        <w:t xml:space="preserve">, </w:t>
      </w:r>
      <w:r w:rsidR="008437A8" w:rsidRPr="008437A8">
        <w:rPr>
          <w:rFonts w:ascii="Sylfaen" w:hAnsi="Sylfaen"/>
          <w:b/>
          <w:i/>
          <w:szCs w:val="24"/>
          <w:lang w:val="ru-RU"/>
        </w:rPr>
        <w:t>ՀԶՔԾ</w:t>
      </w:r>
      <w:r w:rsidR="008437A8" w:rsidRPr="006B1387">
        <w:rPr>
          <w:rFonts w:ascii="Sylfaen" w:hAnsi="Sylfaen"/>
          <w:b/>
          <w:i/>
          <w:szCs w:val="24"/>
          <w:lang w:val="af-ZA"/>
        </w:rPr>
        <w:t>-</w:t>
      </w:r>
      <w:r w:rsidR="008437A8" w:rsidRPr="008437A8">
        <w:rPr>
          <w:rFonts w:ascii="Sylfaen" w:hAnsi="Sylfaen"/>
          <w:b/>
          <w:i/>
          <w:szCs w:val="24"/>
          <w:lang w:val="ru-RU"/>
        </w:rPr>
        <w:t>ի</w:t>
      </w:r>
      <w:r w:rsidR="008437A8" w:rsidRPr="006B1387">
        <w:rPr>
          <w:rFonts w:ascii="Sylfaen" w:hAnsi="Sylfaen"/>
          <w:b/>
          <w:i/>
          <w:szCs w:val="24"/>
          <w:lang w:val="af-ZA"/>
        </w:rPr>
        <w:t xml:space="preserve"> </w:t>
      </w:r>
      <w:r w:rsidR="008437A8" w:rsidRPr="008437A8">
        <w:rPr>
          <w:rFonts w:ascii="Sylfaen" w:hAnsi="Sylfaen"/>
          <w:b/>
          <w:i/>
          <w:szCs w:val="24"/>
          <w:lang w:val="ru-RU"/>
        </w:rPr>
        <w:t>նախագծի</w:t>
      </w:r>
      <w:r w:rsidR="008437A8" w:rsidRPr="006B1387">
        <w:rPr>
          <w:rFonts w:ascii="Sylfaen" w:hAnsi="Sylfaen"/>
          <w:b/>
          <w:i/>
          <w:szCs w:val="24"/>
          <w:lang w:val="af-ZA"/>
        </w:rPr>
        <w:t xml:space="preserve"> </w:t>
      </w:r>
      <w:r w:rsidR="008437A8" w:rsidRPr="008437A8">
        <w:rPr>
          <w:rFonts w:ascii="Sylfaen" w:hAnsi="Sylfaen"/>
          <w:b/>
          <w:i/>
          <w:szCs w:val="24"/>
          <w:lang w:val="ru-RU"/>
        </w:rPr>
        <w:t>լրամշակում</w:t>
      </w:r>
    </w:p>
    <w:p w:rsidR="004A2602" w:rsidRPr="004A2602" w:rsidRDefault="004A2602" w:rsidP="009633B1">
      <w:pPr>
        <w:spacing w:after="0"/>
        <w:rPr>
          <w:rFonts w:ascii="Sylfaen" w:hAnsi="Sylfaen" w:cs="Sylfaen"/>
          <w:b/>
          <w:i/>
          <w:sz w:val="16"/>
          <w:szCs w:val="16"/>
          <w:lang w:val="af-ZA"/>
        </w:rPr>
      </w:pPr>
    </w:p>
    <w:p w:rsidR="009633B1" w:rsidRPr="007F7875" w:rsidRDefault="007F7875" w:rsidP="009343E9">
      <w:pPr>
        <w:spacing w:after="0"/>
        <w:ind w:firstLine="720"/>
        <w:jc w:val="both"/>
        <w:rPr>
          <w:rFonts w:ascii="Sylfaen" w:hAnsi="Sylfaen" w:cs="Sylfaen"/>
          <w:lang w:val="af-ZA"/>
        </w:rPr>
      </w:pPr>
      <w:r>
        <w:rPr>
          <w:rFonts w:ascii="Sylfaen" w:hAnsi="Sylfaen" w:cs="Sylfaen"/>
          <w:lang w:val="af-ZA"/>
        </w:rPr>
        <w:t>Համայնքի ղեկավարը կազմակերպում և անցկացնում է ՀԶՔԾ-ի նախագծի նախնական տարբերակի աշխատանքային քննարկում</w:t>
      </w:r>
      <w:r w:rsidR="00D075FD">
        <w:rPr>
          <w:rFonts w:ascii="Sylfaen" w:hAnsi="Sylfaen" w:cs="Sylfaen"/>
          <w:lang w:val="af-ZA"/>
        </w:rPr>
        <w:t>ներ</w:t>
      </w:r>
      <w:r>
        <w:rPr>
          <w:rFonts w:ascii="Sylfaen" w:hAnsi="Sylfaen" w:cs="Sylfaen"/>
          <w:lang w:val="af-ZA"/>
        </w:rPr>
        <w:t>՝ համայնքի աշխատակազմի բոլոր բաժինների, համայնքային ենթակայության բոլոր կազմակերպությունների ղեկավարների մասնակցությամբ և համայնքի ավագանու անդամների ներգրավմամբ (վերջիններիս համաձայնությամբ): Այդ քննարկ</w:t>
      </w:r>
      <w:r w:rsidR="00D075FD">
        <w:rPr>
          <w:rFonts w:ascii="Sylfaen" w:hAnsi="Sylfaen" w:cs="Sylfaen"/>
          <w:lang w:val="af-ZA"/>
        </w:rPr>
        <w:t>ու</w:t>
      </w:r>
      <w:r>
        <w:rPr>
          <w:rFonts w:ascii="Sylfaen" w:hAnsi="Sylfaen" w:cs="Sylfaen"/>
          <w:lang w:val="af-ZA"/>
        </w:rPr>
        <w:t>մն</w:t>
      </w:r>
      <w:r w:rsidR="00D075FD">
        <w:rPr>
          <w:rFonts w:ascii="Sylfaen" w:hAnsi="Sylfaen" w:cs="Sylfaen"/>
          <w:lang w:val="af-ZA"/>
        </w:rPr>
        <w:t>երին</w:t>
      </w:r>
      <w:r>
        <w:rPr>
          <w:rFonts w:ascii="Sylfaen" w:hAnsi="Sylfaen" w:cs="Sylfaen"/>
          <w:lang w:val="af-ZA"/>
        </w:rPr>
        <w:t xml:space="preserve"> ՀԶՔԾ-ի նախագիծը ներկայացնում է ՀԶՔԾ ԿՀ-ի նախագահը</w:t>
      </w:r>
      <w:r w:rsidR="00B17C00">
        <w:rPr>
          <w:rFonts w:ascii="Sylfaen" w:hAnsi="Sylfaen" w:cs="Sylfaen"/>
          <w:lang w:val="af-ZA"/>
        </w:rPr>
        <w:t>, որը պատասխանում/արձագանքում է քննարկ</w:t>
      </w:r>
      <w:r w:rsidR="00D075FD">
        <w:rPr>
          <w:rFonts w:ascii="Sylfaen" w:hAnsi="Sylfaen" w:cs="Sylfaen"/>
          <w:lang w:val="af-ZA"/>
        </w:rPr>
        <w:t>ու</w:t>
      </w:r>
      <w:r w:rsidR="00B17C00">
        <w:rPr>
          <w:rFonts w:ascii="Sylfaen" w:hAnsi="Sylfaen" w:cs="Sylfaen"/>
          <w:lang w:val="af-ZA"/>
        </w:rPr>
        <w:t>մն</w:t>
      </w:r>
      <w:r w:rsidR="00D075FD">
        <w:rPr>
          <w:rFonts w:ascii="Sylfaen" w:hAnsi="Sylfaen" w:cs="Sylfaen"/>
          <w:lang w:val="af-ZA"/>
        </w:rPr>
        <w:t>երի</w:t>
      </w:r>
      <w:r w:rsidR="00B17C00">
        <w:rPr>
          <w:rFonts w:ascii="Sylfaen" w:hAnsi="Sylfaen" w:cs="Sylfaen"/>
          <w:lang w:val="af-ZA"/>
        </w:rPr>
        <w:t xml:space="preserve"> մասնակիցների կողմից բարձրացված բոլոր հարցերին, դիտողություններին և առաջարկություններին: Աշխատանքային քննարկ</w:t>
      </w:r>
      <w:r w:rsidR="00D075FD">
        <w:rPr>
          <w:rFonts w:ascii="Sylfaen" w:hAnsi="Sylfaen" w:cs="Sylfaen"/>
          <w:lang w:val="af-ZA"/>
        </w:rPr>
        <w:t>ու</w:t>
      </w:r>
      <w:r w:rsidR="00B17C00">
        <w:rPr>
          <w:rFonts w:ascii="Sylfaen" w:hAnsi="Sylfaen" w:cs="Sylfaen"/>
          <w:lang w:val="af-ZA"/>
        </w:rPr>
        <w:t>մն</w:t>
      </w:r>
      <w:r w:rsidR="00D075FD">
        <w:rPr>
          <w:rFonts w:ascii="Sylfaen" w:hAnsi="Sylfaen" w:cs="Sylfaen"/>
          <w:lang w:val="af-ZA"/>
        </w:rPr>
        <w:t>երի</w:t>
      </w:r>
      <w:r w:rsidR="00B17C00">
        <w:rPr>
          <w:rFonts w:ascii="Sylfaen" w:hAnsi="Sylfaen" w:cs="Sylfaen"/>
          <w:lang w:val="af-ZA"/>
        </w:rPr>
        <w:t xml:space="preserve"> արդյունքներով, ՀԶՔԾ ԿՀ-ը լրամշակում է ՀԶՔԾ-ի նախագիծը և ներկայացնում համայնքի ղեկավարին:</w:t>
      </w:r>
    </w:p>
    <w:p w:rsidR="009633B1" w:rsidRDefault="009633B1" w:rsidP="009633B1">
      <w:pPr>
        <w:spacing w:after="0"/>
        <w:rPr>
          <w:rFonts w:ascii="Sylfaen" w:hAnsi="Sylfaen" w:cs="Sylfaen"/>
          <w:b/>
          <w:i/>
          <w:lang w:val="af-ZA"/>
        </w:rPr>
      </w:pPr>
    </w:p>
    <w:p w:rsidR="00F034DA" w:rsidRPr="006B1387" w:rsidRDefault="00F034DA" w:rsidP="009343E9">
      <w:pPr>
        <w:spacing w:after="0"/>
        <w:ind w:left="990" w:hanging="990"/>
        <w:rPr>
          <w:rFonts w:ascii="Sylfaen" w:hAnsi="Sylfaen"/>
          <w:b/>
          <w:i/>
          <w:szCs w:val="24"/>
          <w:lang w:val="af-ZA"/>
        </w:rPr>
      </w:pPr>
      <w:r>
        <w:rPr>
          <w:rFonts w:ascii="Sylfaen" w:hAnsi="Sylfaen" w:cs="Sylfaen"/>
          <w:b/>
          <w:i/>
          <w:lang w:val="af-ZA"/>
        </w:rPr>
        <w:t>Քայլ</w:t>
      </w:r>
      <w:r w:rsidR="00DF6FFA">
        <w:rPr>
          <w:rFonts w:ascii="Sylfaen" w:hAnsi="Sylfaen" w:cs="Sylfaen"/>
          <w:b/>
          <w:i/>
          <w:lang w:val="af-ZA"/>
        </w:rPr>
        <w:t xml:space="preserve"> 1</w:t>
      </w:r>
      <w:r w:rsidR="00B17C00">
        <w:rPr>
          <w:rFonts w:ascii="Sylfaen" w:hAnsi="Sylfaen" w:cs="Sylfaen"/>
          <w:b/>
          <w:i/>
          <w:lang w:val="af-ZA"/>
        </w:rPr>
        <w:t>5</w:t>
      </w:r>
      <w:r>
        <w:rPr>
          <w:rFonts w:ascii="Sylfaen" w:hAnsi="Sylfaen" w:cs="Sylfaen"/>
          <w:b/>
          <w:i/>
          <w:lang w:val="af-ZA"/>
        </w:rPr>
        <w:t xml:space="preserve">. </w:t>
      </w:r>
      <w:r w:rsidR="008437A8" w:rsidRPr="008437A8">
        <w:rPr>
          <w:rFonts w:ascii="Sylfaen" w:hAnsi="Sylfaen"/>
          <w:b/>
          <w:i/>
          <w:szCs w:val="24"/>
          <w:lang w:val="ru-RU"/>
        </w:rPr>
        <w:t>ՀԶՔԾ</w:t>
      </w:r>
      <w:r w:rsidR="008437A8" w:rsidRPr="006B1387">
        <w:rPr>
          <w:rFonts w:ascii="Sylfaen" w:hAnsi="Sylfaen"/>
          <w:b/>
          <w:i/>
          <w:szCs w:val="24"/>
          <w:lang w:val="af-ZA"/>
        </w:rPr>
        <w:t>-</w:t>
      </w:r>
      <w:r w:rsidR="008437A8" w:rsidRPr="008437A8">
        <w:rPr>
          <w:rFonts w:ascii="Sylfaen" w:hAnsi="Sylfaen"/>
          <w:b/>
          <w:i/>
          <w:szCs w:val="24"/>
          <w:lang w:val="ru-RU"/>
        </w:rPr>
        <w:t>ի</w:t>
      </w:r>
      <w:r w:rsidR="008437A8" w:rsidRPr="006B1387">
        <w:rPr>
          <w:rFonts w:ascii="Sylfaen" w:hAnsi="Sylfaen"/>
          <w:b/>
          <w:i/>
          <w:szCs w:val="24"/>
          <w:lang w:val="af-ZA"/>
        </w:rPr>
        <w:t xml:space="preserve"> </w:t>
      </w:r>
      <w:r w:rsidR="008437A8" w:rsidRPr="008437A8">
        <w:rPr>
          <w:rFonts w:ascii="Sylfaen" w:hAnsi="Sylfaen"/>
          <w:b/>
          <w:i/>
          <w:szCs w:val="24"/>
          <w:lang w:val="ru-RU"/>
        </w:rPr>
        <w:t>նախագծի</w:t>
      </w:r>
      <w:r w:rsidR="008437A8" w:rsidRPr="006B1387">
        <w:rPr>
          <w:rFonts w:ascii="Sylfaen" w:hAnsi="Sylfaen"/>
          <w:b/>
          <w:i/>
          <w:szCs w:val="24"/>
          <w:lang w:val="af-ZA"/>
        </w:rPr>
        <w:t xml:space="preserve"> </w:t>
      </w:r>
      <w:r w:rsidR="008437A8" w:rsidRPr="008437A8">
        <w:rPr>
          <w:rFonts w:ascii="Sylfaen" w:hAnsi="Sylfaen"/>
          <w:b/>
          <w:i/>
          <w:szCs w:val="24"/>
          <w:lang w:val="ru-RU"/>
        </w:rPr>
        <w:t>հանրային</w:t>
      </w:r>
      <w:r w:rsidR="008437A8" w:rsidRPr="006B1387">
        <w:rPr>
          <w:rFonts w:ascii="Sylfaen" w:hAnsi="Sylfaen"/>
          <w:b/>
          <w:i/>
          <w:szCs w:val="24"/>
          <w:lang w:val="af-ZA"/>
        </w:rPr>
        <w:t xml:space="preserve"> </w:t>
      </w:r>
      <w:r w:rsidR="008437A8" w:rsidRPr="008437A8">
        <w:rPr>
          <w:rFonts w:ascii="Sylfaen" w:hAnsi="Sylfaen"/>
          <w:b/>
          <w:i/>
          <w:szCs w:val="24"/>
          <w:lang w:val="ru-RU"/>
        </w:rPr>
        <w:t>քննարկումներ</w:t>
      </w:r>
      <w:r w:rsidR="008437A8" w:rsidRPr="008437A8">
        <w:rPr>
          <w:rFonts w:ascii="Sylfaen" w:hAnsi="Sylfaen"/>
          <w:b/>
          <w:i/>
          <w:szCs w:val="24"/>
        </w:rPr>
        <w:t>ի</w:t>
      </w:r>
      <w:r w:rsidR="008437A8" w:rsidRPr="006B1387">
        <w:rPr>
          <w:rFonts w:ascii="Sylfaen" w:hAnsi="Sylfaen"/>
          <w:b/>
          <w:i/>
          <w:szCs w:val="24"/>
          <w:lang w:val="af-ZA"/>
        </w:rPr>
        <w:t xml:space="preserve"> </w:t>
      </w:r>
      <w:r w:rsidR="008437A8" w:rsidRPr="008437A8">
        <w:rPr>
          <w:rFonts w:ascii="Sylfaen" w:hAnsi="Sylfaen"/>
          <w:b/>
          <w:i/>
          <w:szCs w:val="24"/>
          <w:lang w:val="ru-RU"/>
        </w:rPr>
        <w:t>և</w:t>
      </w:r>
      <w:r w:rsidR="008437A8" w:rsidRPr="006B1387">
        <w:rPr>
          <w:rFonts w:ascii="Sylfaen" w:hAnsi="Sylfaen"/>
          <w:b/>
          <w:i/>
          <w:szCs w:val="24"/>
          <w:lang w:val="af-ZA"/>
        </w:rPr>
        <w:t>/</w:t>
      </w:r>
      <w:r w:rsidR="008437A8" w:rsidRPr="008437A8">
        <w:rPr>
          <w:rFonts w:ascii="Sylfaen" w:hAnsi="Sylfaen"/>
          <w:b/>
          <w:i/>
          <w:szCs w:val="24"/>
        </w:rPr>
        <w:t>կամ</w:t>
      </w:r>
      <w:r w:rsidR="008437A8" w:rsidRPr="006B1387">
        <w:rPr>
          <w:rFonts w:ascii="Sylfaen" w:hAnsi="Sylfaen"/>
          <w:b/>
          <w:i/>
          <w:szCs w:val="24"/>
          <w:lang w:val="af-ZA"/>
        </w:rPr>
        <w:t xml:space="preserve"> </w:t>
      </w:r>
      <w:r w:rsidR="009F3951">
        <w:rPr>
          <w:rFonts w:ascii="Sylfaen" w:hAnsi="Sylfaen"/>
          <w:b/>
          <w:i/>
          <w:szCs w:val="24"/>
        </w:rPr>
        <w:t>բաց</w:t>
      </w:r>
      <w:r w:rsidR="009F3951" w:rsidRPr="006B1387">
        <w:rPr>
          <w:rFonts w:ascii="Sylfaen" w:hAnsi="Sylfaen"/>
          <w:b/>
          <w:i/>
          <w:szCs w:val="24"/>
          <w:lang w:val="af-ZA"/>
        </w:rPr>
        <w:t xml:space="preserve"> </w:t>
      </w:r>
      <w:r w:rsidR="008437A8" w:rsidRPr="008437A8">
        <w:rPr>
          <w:rFonts w:ascii="Sylfaen" w:hAnsi="Sylfaen"/>
          <w:b/>
          <w:i/>
          <w:szCs w:val="24"/>
          <w:lang w:val="ru-RU"/>
        </w:rPr>
        <w:t>լս</w:t>
      </w:r>
      <w:r w:rsidR="008437A8" w:rsidRPr="008437A8">
        <w:rPr>
          <w:rFonts w:ascii="Sylfaen" w:hAnsi="Sylfaen"/>
          <w:b/>
          <w:i/>
          <w:szCs w:val="24"/>
        </w:rPr>
        <w:t>ո</w:t>
      </w:r>
      <w:r w:rsidR="008437A8" w:rsidRPr="008437A8">
        <w:rPr>
          <w:rFonts w:ascii="Sylfaen" w:hAnsi="Sylfaen"/>
          <w:b/>
          <w:i/>
          <w:szCs w:val="24"/>
          <w:lang w:val="ru-RU"/>
        </w:rPr>
        <w:t>ւմներ</w:t>
      </w:r>
      <w:r w:rsidR="008437A8" w:rsidRPr="008437A8">
        <w:rPr>
          <w:rFonts w:ascii="Sylfaen" w:hAnsi="Sylfaen"/>
          <w:b/>
          <w:i/>
          <w:szCs w:val="24"/>
        </w:rPr>
        <w:t>ի</w:t>
      </w:r>
      <w:r w:rsidR="008437A8" w:rsidRPr="006B1387">
        <w:rPr>
          <w:rFonts w:ascii="Sylfaen" w:hAnsi="Sylfaen"/>
          <w:b/>
          <w:i/>
          <w:szCs w:val="24"/>
          <w:lang w:val="af-ZA"/>
        </w:rPr>
        <w:t xml:space="preserve"> </w:t>
      </w:r>
      <w:r w:rsidR="008437A8" w:rsidRPr="008437A8">
        <w:rPr>
          <w:rFonts w:ascii="Sylfaen" w:hAnsi="Sylfaen"/>
          <w:b/>
          <w:i/>
          <w:szCs w:val="24"/>
        </w:rPr>
        <w:t>կազմակերպում</w:t>
      </w:r>
      <w:r w:rsidR="008437A8" w:rsidRPr="006B1387">
        <w:rPr>
          <w:rFonts w:ascii="Sylfaen" w:hAnsi="Sylfaen"/>
          <w:b/>
          <w:i/>
          <w:szCs w:val="24"/>
          <w:lang w:val="af-ZA"/>
        </w:rPr>
        <w:t xml:space="preserve"> </w:t>
      </w:r>
      <w:r w:rsidR="008437A8" w:rsidRPr="008437A8">
        <w:rPr>
          <w:rFonts w:ascii="Sylfaen" w:hAnsi="Sylfaen"/>
          <w:b/>
          <w:i/>
          <w:szCs w:val="24"/>
        </w:rPr>
        <w:t>և</w:t>
      </w:r>
      <w:r w:rsidR="008437A8" w:rsidRPr="006B1387">
        <w:rPr>
          <w:rFonts w:ascii="Sylfaen" w:hAnsi="Sylfaen"/>
          <w:b/>
          <w:i/>
          <w:szCs w:val="24"/>
          <w:lang w:val="af-ZA"/>
        </w:rPr>
        <w:t xml:space="preserve"> </w:t>
      </w:r>
      <w:r w:rsidR="008437A8" w:rsidRPr="008437A8">
        <w:rPr>
          <w:rFonts w:ascii="Sylfaen" w:hAnsi="Sylfaen"/>
          <w:b/>
          <w:i/>
          <w:szCs w:val="24"/>
        </w:rPr>
        <w:t>անցկացում</w:t>
      </w:r>
      <w:r w:rsidR="008437A8" w:rsidRPr="006B1387">
        <w:rPr>
          <w:rFonts w:ascii="Sylfaen" w:hAnsi="Sylfaen"/>
          <w:b/>
          <w:i/>
          <w:szCs w:val="24"/>
          <w:lang w:val="af-ZA"/>
        </w:rPr>
        <w:t xml:space="preserve">, </w:t>
      </w:r>
      <w:r w:rsidR="008437A8" w:rsidRPr="008437A8">
        <w:rPr>
          <w:rFonts w:ascii="Sylfaen" w:hAnsi="Sylfaen"/>
          <w:b/>
          <w:i/>
          <w:szCs w:val="24"/>
          <w:lang w:val="ru-RU"/>
        </w:rPr>
        <w:t>ՀԶՔԾ</w:t>
      </w:r>
      <w:r w:rsidR="008437A8" w:rsidRPr="006B1387">
        <w:rPr>
          <w:rFonts w:ascii="Sylfaen" w:hAnsi="Sylfaen"/>
          <w:b/>
          <w:i/>
          <w:szCs w:val="24"/>
          <w:lang w:val="af-ZA"/>
        </w:rPr>
        <w:t>-</w:t>
      </w:r>
      <w:r w:rsidR="008437A8" w:rsidRPr="008437A8">
        <w:rPr>
          <w:rFonts w:ascii="Sylfaen" w:hAnsi="Sylfaen"/>
          <w:b/>
          <w:i/>
          <w:szCs w:val="24"/>
          <w:lang w:val="ru-RU"/>
        </w:rPr>
        <w:t>ի</w:t>
      </w:r>
      <w:r w:rsidR="008437A8" w:rsidRPr="006B1387">
        <w:rPr>
          <w:rFonts w:ascii="Sylfaen" w:hAnsi="Sylfaen"/>
          <w:b/>
          <w:i/>
          <w:szCs w:val="24"/>
          <w:lang w:val="af-ZA"/>
        </w:rPr>
        <w:t xml:space="preserve"> </w:t>
      </w:r>
      <w:r w:rsidR="008437A8" w:rsidRPr="008437A8">
        <w:rPr>
          <w:rFonts w:ascii="Sylfaen" w:hAnsi="Sylfaen"/>
          <w:b/>
          <w:i/>
          <w:szCs w:val="24"/>
          <w:lang w:val="ru-RU"/>
        </w:rPr>
        <w:t>նախագծի</w:t>
      </w:r>
      <w:r w:rsidR="008437A8" w:rsidRPr="006B1387">
        <w:rPr>
          <w:rFonts w:ascii="Sylfaen" w:hAnsi="Sylfaen"/>
          <w:b/>
          <w:i/>
          <w:szCs w:val="24"/>
          <w:lang w:val="af-ZA"/>
        </w:rPr>
        <w:t xml:space="preserve"> </w:t>
      </w:r>
      <w:r w:rsidR="008437A8" w:rsidRPr="008437A8">
        <w:rPr>
          <w:rFonts w:ascii="Sylfaen" w:hAnsi="Sylfaen"/>
          <w:b/>
          <w:i/>
          <w:szCs w:val="24"/>
          <w:lang w:val="ru-RU"/>
        </w:rPr>
        <w:t>լրամշակում</w:t>
      </w:r>
      <w:r w:rsidR="005E47E4" w:rsidRPr="006B1387">
        <w:rPr>
          <w:rFonts w:ascii="Sylfaen" w:hAnsi="Sylfaen"/>
          <w:b/>
          <w:i/>
          <w:szCs w:val="24"/>
          <w:lang w:val="af-ZA"/>
        </w:rPr>
        <w:t xml:space="preserve"> </w:t>
      </w:r>
      <w:r w:rsidR="005E47E4">
        <w:rPr>
          <w:rFonts w:ascii="Sylfaen" w:hAnsi="Sylfaen"/>
          <w:b/>
          <w:i/>
          <w:szCs w:val="24"/>
        </w:rPr>
        <w:t>և</w:t>
      </w:r>
      <w:r w:rsidR="005E47E4" w:rsidRPr="006B1387">
        <w:rPr>
          <w:rFonts w:ascii="Sylfaen" w:hAnsi="Sylfaen"/>
          <w:b/>
          <w:i/>
          <w:szCs w:val="24"/>
          <w:lang w:val="af-ZA"/>
        </w:rPr>
        <w:t xml:space="preserve"> </w:t>
      </w:r>
      <w:r w:rsidR="005E47E4">
        <w:rPr>
          <w:rFonts w:ascii="Sylfaen" w:hAnsi="Sylfaen"/>
          <w:b/>
          <w:i/>
          <w:szCs w:val="24"/>
        </w:rPr>
        <w:t>ամփոփում</w:t>
      </w:r>
    </w:p>
    <w:p w:rsidR="008437A8" w:rsidRPr="006B1387" w:rsidRDefault="008437A8" w:rsidP="008437A8">
      <w:pPr>
        <w:spacing w:after="0"/>
        <w:rPr>
          <w:rFonts w:ascii="Sylfaen" w:hAnsi="Sylfaen" w:cs="Sylfaen"/>
          <w:b/>
          <w:i/>
          <w:sz w:val="16"/>
          <w:szCs w:val="16"/>
          <w:lang w:val="af-ZA"/>
        </w:rPr>
      </w:pPr>
    </w:p>
    <w:p w:rsidR="00DA7D13" w:rsidRPr="006B1387" w:rsidRDefault="009F3951" w:rsidP="009343E9">
      <w:pPr>
        <w:spacing w:after="0"/>
        <w:ind w:firstLine="720"/>
        <w:jc w:val="both"/>
        <w:rPr>
          <w:rFonts w:ascii="Sylfaen" w:hAnsi="Sylfaen" w:cs="Times New Roman"/>
          <w:bCs/>
          <w:szCs w:val="24"/>
          <w:lang w:val="af-ZA"/>
        </w:rPr>
      </w:pPr>
      <w:r w:rsidRPr="00954751">
        <w:rPr>
          <w:rFonts w:ascii="Sylfaen" w:hAnsi="Sylfaen" w:cs="Sylfaen"/>
          <w:lang w:val="af-ZA"/>
        </w:rPr>
        <w:t>Համաձայն &lt;Տեղական ինքնակառավարման մասին&gt; ՀՀ օրենքի</w:t>
      </w:r>
      <w:r w:rsidR="00DE11FF">
        <w:rPr>
          <w:rFonts w:ascii="Sylfaen" w:hAnsi="Sylfaen" w:cs="Sylfaen"/>
          <w:lang w:val="af-ZA"/>
        </w:rPr>
        <w:t xml:space="preserve"> հոդված 54.1-ի (ներդիր </w:t>
      </w:r>
      <w:r w:rsidR="00E078DA">
        <w:rPr>
          <w:rFonts w:ascii="Sylfaen" w:hAnsi="Sylfaen" w:cs="Sylfaen"/>
          <w:lang w:val="af-ZA"/>
        </w:rPr>
        <w:t>2</w:t>
      </w:r>
      <w:r w:rsidR="00DE11FF">
        <w:rPr>
          <w:rFonts w:ascii="Sylfaen" w:hAnsi="Sylfaen" w:cs="Sylfaen"/>
          <w:lang w:val="af-ZA"/>
        </w:rPr>
        <w:t>)</w:t>
      </w:r>
      <w:r w:rsidR="000643CE" w:rsidRPr="00954751">
        <w:rPr>
          <w:rFonts w:ascii="Sylfaen" w:hAnsi="Sylfaen" w:cs="Sylfaen"/>
          <w:lang w:val="af-ZA"/>
        </w:rPr>
        <w:t xml:space="preserve"> և </w:t>
      </w:r>
      <w:r w:rsidR="000643CE" w:rsidRPr="00954751">
        <w:rPr>
          <w:rFonts w:ascii="Sylfaen" w:hAnsi="Sylfaen" w:cs="Sylfaen"/>
          <w:szCs w:val="24"/>
          <w:lang w:val="af-ZA"/>
        </w:rPr>
        <w:t>&lt;Իրավական ակտերի մասին&gt; ՀՀ օրենքի</w:t>
      </w:r>
      <w:r w:rsidR="000643CE" w:rsidRPr="00954751">
        <w:rPr>
          <w:rStyle w:val="FootnoteReference"/>
          <w:rFonts w:ascii="Sylfaen" w:hAnsi="Sylfaen" w:cs="Sylfaen"/>
          <w:szCs w:val="24"/>
          <w:lang w:val="af-ZA"/>
        </w:rPr>
        <w:footnoteReference w:id="9"/>
      </w:r>
      <w:r w:rsidR="000643CE" w:rsidRPr="00954751">
        <w:rPr>
          <w:rFonts w:ascii="Sylfaen" w:hAnsi="Sylfaen" w:cs="Sylfaen"/>
          <w:szCs w:val="24"/>
          <w:lang w:val="af-ZA"/>
        </w:rPr>
        <w:t>,</w:t>
      </w:r>
      <w:r w:rsidRPr="00954751">
        <w:rPr>
          <w:rFonts w:ascii="Sylfaen" w:hAnsi="Sylfaen" w:cs="Sylfaen"/>
          <w:lang w:val="af-ZA"/>
        </w:rPr>
        <w:t xml:space="preserve"> հ</w:t>
      </w:r>
      <w:r w:rsidR="00F034DA" w:rsidRPr="00954751">
        <w:rPr>
          <w:rFonts w:ascii="Sylfaen" w:hAnsi="Sylfaen" w:cs="Sylfaen"/>
          <w:lang w:val="af-ZA"/>
        </w:rPr>
        <w:t xml:space="preserve">ամայնքի ղեկավարը </w:t>
      </w:r>
      <w:r w:rsidRPr="00954751">
        <w:rPr>
          <w:rFonts w:ascii="Sylfaen" w:hAnsi="Sylfaen" w:cs="Sylfaen"/>
          <w:lang w:val="af-ZA"/>
        </w:rPr>
        <w:t>ՀԶՔԾ-ի նախագիծը</w:t>
      </w:r>
      <w:r w:rsidR="00F034DA" w:rsidRPr="00954751">
        <w:rPr>
          <w:rFonts w:ascii="Sylfaen" w:hAnsi="Sylfaen" w:cs="Sylfaen"/>
          <w:lang w:val="af-ZA"/>
        </w:rPr>
        <w:t xml:space="preserve"> </w:t>
      </w:r>
      <w:r w:rsidR="00F034DA" w:rsidRPr="00954751">
        <w:rPr>
          <w:rFonts w:ascii="Sylfaen" w:hAnsi="Sylfaen" w:cs="Sylfaen"/>
          <w:lang w:val="af-ZA"/>
        </w:rPr>
        <w:lastRenderedPageBreak/>
        <w:t>դնում է հանրային քննարկ</w:t>
      </w:r>
      <w:r w:rsidRPr="00954751">
        <w:rPr>
          <w:rFonts w:ascii="Sylfaen" w:hAnsi="Sylfaen" w:cs="Sylfaen"/>
          <w:lang w:val="af-ZA"/>
        </w:rPr>
        <w:t>ու</w:t>
      </w:r>
      <w:r w:rsidR="00F034DA" w:rsidRPr="00954751">
        <w:rPr>
          <w:rFonts w:ascii="Sylfaen" w:hAnsi="Sylfaen" w:cs="Sylfaen"/>
          <w:lang w:val="af-ZA"/>
        </w:rPr>
        <w:t>մն</w:t>
      </w:r>
      <w:r w:rsidRPr="00954751">
        <w:rPr>
          <w:rFonts w:ascii="Sylfaen" w:hAnsi="Sylfaen" w:cs="Sylfaen"/>
          <w:lang w:val="af-ZA"/>
        </w:rPr>
        <w:t>երի և (</w:t>
      </w:r>
      <w:r w:rsidR="002D3F3D" w:rsidRPr="00954751">
        <w:rPr>
          <w:rFonts w:ascii="Sylfaen" w:hAnsi="Sylfaen" w:cs="Sylfaen"/>
          <w:lang w:val="af-ZA"/>
        </w:rPr>
        <w:t>կամ</w:t>
      </w:r>
      <w:r w:rsidRPr="00954751">
        <w:rPr>
          <w:rFonts w:ascii="Sylfaen" w:hAnsi="Sylfaen" w:cs="Sylfaen"/>
          <w:lang w:val="af-ZA"/>
        </w:rPr>
        <w:t>)</w:t>
      </w:r>
      <w:r w:rsidR="002D3F3D" w:rsidRPr="00954751">
        <w:rPr>
          <w:rFonts w:ascii="Sylfaen" w:hAnsi="Sylfaen" w:cs="Sylfaen"/>
          <w:lang w:val="af-ZA"/>
        </w:rPr>
        <w:t xml:space="preserve"> բաց լսումների</w:t>
      </w:r>
      <w:r w:rsidR="00F034DA" w:rsidRPr="00954751">
        <w:rPr>
          <w:rFonts w:ascii="Sylfaen" w:hAnsi="Sylfaen" w:cs="Sylfaen"/>
          <w:lang w:val="af-ZA"/>
        </w:rPr>
        <w:t>` այդ մասին լայնորեն իրազեկելով համայնքի բնակչությանը</w:t>
      </w:r>
      <w:r w:rsidR="004E4C0F" w:rsidRPr="00954751">
        <w:rPr>
          <w:rFonts w:ascii="Sylfaen" w:hAnsi="Sylfaen" w:cs="Sylfaen"/>
          <w:lang w:val="af-ZA"/>
        </w:rPr>
        <w:t>, քաղաքացիական հասարակության և մասնավոր հատվածների սուբյեկտներին</w:t>
      </w:r>
      <w:r w:rsidR="00F034DA" w:rsidRPr="00954751">
        <w:rPr>
          <w:rFonts w:ascii="Sylfaen" w:hAnsi="Sylfaen" w:cs="Sylfaen"/>
          <w:lang w:val="af-ZA"/>
        </w:rPr>
        <w:t xml:space="preserve"> (հայտարարություններ ցուցատախտակներում, տեղական ԶԼՄ-երում</w:t>
      </w:r>
      <w:r w:rsidR="002D3F3D" w:rsidRPr="00954751">
        <w:rPr>
          <w:rFonts w:ascii="Sylfaen" w:hAnsi="Sylfaen" w:cs="Sylfaen"/>
          <w:lang w:val="af-ZA"/>
        </w:rPr>
        <w:t xml:space="preserve">, համայնքի պաշտոնական համացանցային կայքում և </w:t>
      </w:r>
      <w:r w:rsidR="00303377" w:rsidRPr="00954751">
        <w:rPr>
          <w:rFonts w:ascii="Sylfaen" w:eastAsia="Times New Roman" w:hAnsi="Sylfaen" w:cs="Sylfaen"/>
          <w:szCs w:val="24"/>
        </w:rPr>
        <w:t>ժամանակակից</w:t>
      </w:r>
      <w:r w:rsidR="00303377" w:rsidRPr="006B1387">
        <w:rPr>
          <w:rFonts w:ascii="Sylfaen" w:eastAsia="Times New Roman" w:hAnsi="Sylfaen" w:cs="Times New Roman"/>
          <w:szCs w:val="24"/>
          <w:lang w:val="af-ZA"/>
        </w:rPr>
        <w:t xml:space="preserve"> </w:t>
      </w:r>
      <w:r w:rsidR="00303377" w:rsidRPr="00954751">
        <w:rPr>
          <w:rFonts w:ascii="Sylfaen" w:eastAsia="Times New Roman" w:hAnsi="Sylfaen" w:cs="Sylfaen"/>
          <w:szCs w:val="24"/>
        </w:rPr>
        <w:t>հեռահաղորդակցման</w:t>
      </w:r>
      <w:r w:rsidR="00303377" w:rsidRPr="006B1387">
        <w:rPr>
          <w:rFonts w:ascii="Sylfaen" w:eastAsia="Times New Roman" w:hAnsi="Sylfaen" w:cs="Times New Roman"/>
          <w:szCs w:val="24"/>
          <w:lang w:val="af-ZA"/>
        </w:rPr>
        <w:t xml:space="preserve"> </w:t>
      </w:r>
      <w:r w:rsidR="00303377" w:rsidRPr="00954751">
        <w:rPr>
          <w:rFonts w:ascii="Sylfaen" w:eastAsia="Times New Roman" w:hAnsi="Sylfaen" w:cs="Sylfaen"/>
          <w:szCs w:val="24"/>
        </w:rPr>
        <w:t>այլ</w:t>
      </w:r>
      <w:r w:rsidR="00303377" w:rsidRPr="006B1387">
        <w:rPr>
          <w:rFonts w:ascii="Sylfaen" w:eastAsia="Times New Roman" w:hAnsi="Sylfaen" w:cs="Times New Roman"/>
          <w:szCs w:val="24"/>
          <w:lang w:val="af-ZA"/>
        </w:rPr>
        <w:t xml:space="preserve"> </w:t>
      </w:r>
      <w:r w:rsidR="00303377" w:rsidRPr="00954751">
        <w:rPr>
          <w:rFonts w:ascii="Sylfaen" w:eastAsia="Times New Roman" w:hAnsi="Sylfaen" w:cs="Sylfaen"/>
          <w:szCs w:val="24"/>
        </w:rPr>
        <w:t>միջոցներով</w:t>
      </w:r>
      <w:r w:rsidR="00F034DA" w:rsidRPr="00954751">
        <w:rPr>
          <w:rFonts w:ascii="Sylfaen" w:hAnsi="Sylfaen" w:cs="Sylfaen"/>
          <w:lang w:val="af-ZA"/>
        </w:rPr>
        <w:t xml:space="preserve">): </w:t>
      </w:r>
      <w:r w:rsidR="00D63930" w:rsidRPr="00954751">
        <w:rPr>
          <w:rFonts w:ascii="Sylfaen" w:hAnsi="Sylfaen" w:cs="Sylfaen"/>
          <w:lang w:val="af-ZA"/>
        </w:rPr>
        <w:t xml:space="preserve">ՀԶՔԾ-ի նախագծի </w:t>
      </w:r>
      <w:r w:rsidR="00D63930" w:rsidRPr="00954751">
        <w:rPr>
          <w:rFonts w:ascii="Sylfaen" w:hAnsi="Sylfaen" w:cs="Times New Roman"/>
          <w:bCs/>
          <w:szCs w:val="24"/>
        </w:rPr>
        <w:t>հանրային</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քննարկումների</w:t>
      </w:r>
      <w:r w:rsidR="00D63930" w:rsidRPr="006B1387">
        <w:rPr>
          <w:rFonts w:ascii="Sylfaen" w:hAnsi="Sylfaen" w:cs="Times New Roman"/>
          <w:bCs/>
          <w:szCs w:val="24"/>
          <w:lang w:val="af-ZA"/>
        </w:rPr>
        <w:t xml:space="preserve"> </w:t>
      </w:r>
      <w:r w:rsidR="00D63930" w:rsidRPr="00954751">
        <w:rPr>
          <w:rFonts w:ascii="Sylfaen" w:hAnsi="Sylfaen" w:cs="Sylfaen"/>
          <w:lang w:val="af-ZA"/>
        </w:rPr>
        <w:t xml:space="preserve">և (կամ) բաց լսումների </w:t>
      </w:r>
      <w:r w:rsidR="00D63930" w:rsidRPr="00954751">
        <w:rPr>
          <w:rFonts w:ascii="Sylfaen" w:hAnsi="Sylfaen" w:cs="Times New Roman"/>
          <w:bCs/>
          <w:szCs w:val="24"/>
        </w:rPr>
        <w:t>նպատակը</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նախագծի</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մասին</w:t>
      </w:r>
      <w:r w:rsidR="00D63930" w:rsidRPr="006B1387">
        <w:rPr>
          <w:rFonts w:ascii="Sylfaen" w:hAnsi="Sylfaen" w:cs="Times New Roman"/>
          <w:bCs/>
          <w:szCs w:val="24"/>
          <w:lang w:val="af-ZA"/>
        </w:rPr>
        <w:t xml:space="preserve"> </w:t>
      </w:r>
      <w:r w:rsidR="00404B48">
        <w:rPr>
          <w:rFonts w:ascii="Sylfaen" w:hAnsi="Sylfaen" w:cs="Times New Roman"/>
          <w:bCs/>
          <w:szCs w:val="24"/>
        </w:rPr>
        <w:t>համայնքի</w:t>
      </w:r>
      <w:r w:rsidR="00404B48" w:rsidRPr="006B1387">
        <w:rPr>
          <w:rFonts w:ascii="Sylfaen" w:hAnsi="Sylfaen" w:cs="Times New Roman"/>
          <w:bCs/>
          <w:szCs w:val="24"/>
          <w:lang w:val="af-ZA"/>
        </w:rPr>
        <w:t xml:space="preserve"> </w:t>
      </w:r>
      <w:r w:rsidR="00D63930" w:rsidRPr="00954751">
        <w:rPr>
          <w:rFonts w:ascii="Sylfaen" w:hAnsi="Sylfaen" w:cs="Times New Roman"/>
          <w:bCs/>
          <w:szCs w:val="24"/>
        </w:rPr>
        <w:t>ֆիզիկական</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և</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իրավաբանական</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անձանց</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իրազեկումն</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է</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ինչպես</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նաև</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նրանցից</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կարծիքների</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հավաքումն</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ու</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դրանց</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հիման</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վրա</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նախագծի</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անհրաժեշտ</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լրամշակման</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աշխատանքների</w:t>
      </w:r>
      <w:r w:rsidR="00D63930" w:rsidRPr="006B1387">
        <w:rPr>
          <w:rFonts w:ascii="Sylfaen" w:hAnsi="Sylfaen" w:cs="Times New Roman"/>
          <w:bCs/>
          <w:szCs w:val="24"/>
          <w:lang w:val="af-ZA"/>
        </w:rPr>
        <w:t xml:space="preserve"> </w:t>
      </w:r>
      <w:r w:rsidR="00D63930" w:rsidRPr="00954751">
        <w:rPr>
          <w:rFonts w:ascii="Sylfaen" w:hAnsi="Sylfaen" w:cs="Times New Roman"/>
          <w:bCs/>
          <w:szCs w:val="24"/>
        </w:rPr>
        <w:t>իրականացումը</w:t>
      </w:r>
      <w:r w:rsidR="00D63930" w:rsidRPr="006B1387">
        <w:rPr>
          <w:rFonts w:ascii="Sylfaen" w:hAnsi="Sylfaen" w:cs="Times New Roman"/>
          <w:bCs/>
          <w:szCs w:val="24"/>
          <w:lang w:val="af-ZA"/>
        </w:rPr>
        <w:t>:</w:t>
      </w:r>
      <w:r w:rsidR="006F4E68" w:rsidRPr="006B1387">
        <w:rPr>
          <w:rFonts w:ascii="Sylfaen" w:hAnsi="Sylfaen" w:cs="Times New Roman"/>
          <w:bCs/>
          <w:szCs w:val="24"/>
          <w:lang w:val="af-ZA"/>
        </w:rPr>
        <w:t xml:space="preserve"> </w:t>
      </w:r>
    </w:p>
    <w:p w:rsidR="00954751" w:rsidRPr="00C05310" w:rsidRDefault="00DA7D13" w:rsidP="009343E9">
      <w:pPr>
        <w:spacing w:after="0"/>
        <w:ind w:firstLine="720"/>
        <w:jc w:val="both"/>
        <w:rPr>
          <w:rFonts w:ascii="Sylfaen" w:eastAsia="Times New Roman" w:hAnsi="Sylfaen" w:cs="Times New Roman"/>
          <w:szCs w:val="24"/>
          <w:lang w:val="af-ZA"/>
        </w:rPr>
      </w:pPr>
      <w:r>
        <w:rPr>
          <w:rFonts w:ascii="Sylfaen" w:hAnsi="Sylfaen" w:cs="Sylfaen"/>
          <w:szCs w:val="24"/>
          <w:lang w:val="af-ZA"/>
        </w:rPr>
        <w:t xml:space="preserve">Համաձայն </w:t>
      </w:r>
      <w:r w:rsidRPr="008323A6">
        <w:rPr>
          <w:rFonts w:ascii="Sylfaen" w:hAnsi="Sylfaen"/>
          <w:szCs w:val="24"/>
          <w:lang w:val="af-ZA"/>
        </w:rPr>
        <w:t>&lt;</w:t>
      </w:r>
      <w:r w:rsidRPr="00DA7D13">
        <w:rPr>
          <w:rFonts w:ascii="Sylfaen" w:hAnsi="Sylfaen"/>
          <w:szCs w:val="24"/>
        </w:rPr>
        <w:t>Տեղական</w:t>
      </w:r>
      <w:r w:rsidRPr="008323A6">
        <w:rPr>
          <w:rFonts w:ascii="Sylfaen" w:hAnsi="Sylfaen"/>
          <w:szCs w:val="24"/>
          <w:lang w:val="af-ZA"/>
        </w:rPr>
        <w:t xml:space="preserve"> </w:t>
      </w:r>
      <w:r w:rsidRPr="00DA7D13">
        <w:rPr>
          <w:rFonts w:ascii="Sylfaen" w:hAnsi="Sylfaen"/>
          <w:szCs w:val="24"/>
        </w:rPr>
        <w:t>ինքնակառավարման</w:t>
      </w:r>
      <w:r w:rsidRPr="008323A6">
        <w:rPr>
          <w:rFonts w:ascii="Sylfaen" w:hAnsi="Sylfaen"/>
          <w:szCs w:val="24"/>
          <w:lang w:val="af-ZA"/>
        </w:rPr>
        <w:t xml:space="preserve"> </w:t>
      </w:r>
      <w:r w:rsidRPr="00DA7D13">
        <w:rPr>
          <w:rFonts w:ascii="Sylfaen" w:hAnsi="Sylfaen"/>
          <w:szCs w:val="24"/>
        </w:rPr>
        <w:t>մասին</w:t>
      </w:r>
      <w:r w:rsidRPr="008323A6">
        <w:rPr>
          <w:rFonts w:ascii="Sylfaen" w:hAnsi="Sylfaen"/>
          <w:szCs w:val="24"/>
          <w:lang w:val="af-ZA"/>
        </w:rPr>
        <w:t xml:space="preserve">&gt; </w:t>
      </w:r>
      <w:r w:rsidRPr="00DA7D13">
        <w:rPr>
          <w:rFonts w:ascii="Sylfaen" w:hAnsi="Sylfaen"/>
          <w:szCs w:val="24"/>
        </w:rPr>
        <w:t>ՀՀ</w:t>
      </w:r>
      <w:r w:rsidRPr="008323A6">
        <w:rPr>
          <w:rFonts w:ascii="Sylfaen" w:hAnsi="Sylfaen"/>
          <w:szCs w:val="24"/>
          <w:lang w:val="af-ZA"/>
        </w:rPr>
        <w:t xml:space="preserve"> </w:t>
      </w:r>
      <w:r w:rsidRPr="00DA7D13">
        <w:rPr>
          <w:rFonts w:ascii="Sylfaen" w:hAnsi="Sylfaen"/>
          <w:szCs w:val="24"/>
        </w:rPr>
        <w:t>օրենք</w:t>
      </w:r>
      <w:r>
        <w:rPr>
          <w:rFonts w:ascii="Sylfaen" w:hAnsi="Sylfaen"/>
          <w:szCs w:val="24"/>
        </w:rPr>
        <w:t>ի</w:t>
      </w:r>
      <w:r w:rsidRPr="008323A6">
        <w:rPr>
          <w:rFonts w:ascii="Sylfaen" w:hAnsi="Sylfaen"/>
          <w:szCs w:val="24"/>
          <w:lang w:val="af-ZA"/>
        </w:rPr>
        <w:t xml:space="preserve"> </w:t>
      </w:r>
      <w:r w:rsidRPr="00DA7D13">
        <w:rPr>
          <w:rFonts w:ascii="Sylfaen" w:hAnsi="Sylfaen"/>
          <w:szCs w:val="24"/>
        </w:rPr>
        <w:t>հոդված</w:t>
      </w:r>
      <w:r w:rsidRPr="008323A6">
        <w:rPr>
          <w:rFonts w:ascii="Sylfaen" w:hAnsi="Sylfaen"/>
          <w:szCs w:val="24"/>
          <w:lang w:val="af-ZA"/>
        </w:rPr>
        <w:t xml:space="preserve"> 54.1-</w:t>
      </w:r>
      <w:r>
        <w:rPr>
          <w:rFonts w:ascii="Sylfaen" w:hAnsi="Sylfaen"/>
          <w:szCs w:val="24"/>
        </w:rPr>
        <w:t>ի</w:t>
      </w:r>
      <w:r w:rsidRPr="008323A6">
        <w:rPr>
          <w:rFonts w:ascii="Sylfaen" w:hAnsi="Sylfaen"/>
          <w:szCs w:val="24"/>
          <w:lang w:val="af-ZA"/>
        </w:rPr>
        <w:t xml:space="preserve"> 3-</w:t>
      </w:r>
      <w:r w:rsidRPr="00DA7D13">
        <w:rPr>
          <w:rFonts w:ascii="Sylfaen" w:hAnsi="Sylfaen"/>
          <w:szCs w:val="24"/>
        </w:rPr>
        <w:t>րդ</w:t>
      </w:r>
      <w:r w:rsidRPr="008323A6">
        <w:rPr>
          <w:rFonts w:ascii="Sylfaen" w:hAnsi="Sylfaen"/>
          <w:szCs w:val="24"/>
          <w:lang w:val="af-ZA"/>
        </w:rPr>
        <w:t xml:space="preserve"> </w:t>
      </w:r>
      <w:r w:rsidRPr="00DA7D13">
        <w:rPr>
          <w:rFonts w:ascii="Sylfaen" w:hAnsi="Sylfaen"/>
          <w:szCs w:val="24"/>
        </w:rPr>
        <w:t>մաս</w:t>
      </w:r>
      <w:r>
        <w:rPr>
          <w:rFonts w:ascii="Sylfaen" w:hAnsi="Sylfaen"/>
          <w:szCs w:val="24"/>
        </w:rPr>
        <w:t>ի</w:t>
      </w:r>
      <w:r w:rsidRPr="008323A6">
        <w:rPr>
          <w:rFonts w:ascii="Sylfaen" w:hAnsi="Sylfaen"/>
          <w:szCs w:val="24"/>
          <w:lang w:val="af-ZA"/>
        </w:rPr>
        <w:t xml:space="preserve">, </w:t>
      </w:r>
      <w:r>
        <w:rPr>
          <w:rFonts w:ascii="Sylfaen" w:hAnsi="Sylfaen"/>
          <w:szCs w:val="24"/>
        </w:rPr>
        <w:t>ՀԶՔԾ</w:t>
      </w:r>
      <w:r w:rsidRPr="008323A6">
        <w:rPr>
          <w:rFonts w:ascii="Sylfaen" w:hAnsi="Sylfaen"/>
          <w:szCs w:val="24"/>
          <w:lang w:val="af-ZA"/>
        </w:rPr>
        <w:t>-</w:t>
      </w:r>
      <w:r>
        <w:rPr>
          <w:rFonts w:ascii="Sylfaen" w:hAnsi="Sylfaen"/>
          <w:szCs w:val="24"/>
        </w:rPr>
        <w:t>ի</w:t>
      </w:r>
      <w:r w:rsidRPr="008323A6">
        <w:rPr>
          <w:rFonts w:ascii="Sylfaen" w:eastAsia="Times New Roman" w:hAnsi="Sylfaen"/>
          <w:szCs w:val="24"/>
          <w:lang w:val="af-ZA"/>
        </w:rPr>
        <w:t xml:space="preserve"> </w:t>
      </w:r>
      <w:r w:rsidRPr="00DA7D13">
        <w:rPr>
          <w:rFonts w:ascii="Sylfaen" w:eastAsia="Times New Roman" w:hAnsi="Sylfaen" w:cs="Sylfaen"/>
          <w:szCs w:val="24"/>
        </w:rPr>
        <w:t>հանրային</w:t>
      </w:r>
      <w:r w:rsidRPr="008323A6">
        <w:rPr>
          <w:rFonts w:ascii="Sylfaen" w:eastAsia="Times New Roman" w:hAnsi="Sylfaen"/>
          <w:szCs w:val="24"/>
          <w:lang w:val="af-ZA"/>
        </w:rPr>
        <w:t xml:space="preserve"> </w:t>
      </w:r>
      <w:r w:rsidRPr="00DA7D13">
        <w:rPr>
          <w:rFonts w:ascii="Sylfaen" w:eastAsia="Times New Roman" w:hAnsi="Sylfaen" w:cs="Sylfaen"/>
          <w:szCs w:val="24"/>
        </w:rPr>
        <w:t>բաց</w:t>
      </w:r>
      <w:r w:rsidRPr="008323A6">
        <w:rPr>
          <w:rFonts w:ascii="Sylfaen" w:eastAsia="Times New Roman" w:hAnsi="Sylfaen"/>
          <w:szCs w:val="24"/>
          <w:lang w:val="af-ZA"/>
        </w:rPr>
        <w:t xml:space="preserve"> </w:t>
      </w:r>
      <w:r w:rsidRPr="00DA7D13">
        <w:rPr>
          <w:rFonts w:ascii="Sylfaen" w:eastAsia="Times New Roman" w:hAnsi="Sylfaen" w:cs="Sylfaen"/>
          <w:szCs w:val="24"/>
        </w:rPr>
        <w:t>լսումների</w:t>
      </w:r>
      <w:r w:rsidRPr="008323A6">
        <w:rPr>
          <w:rFonts w:ascii="Sylfaen" w:eastAsia="Times New Roman" w:hAnsi="Sylfaen"/>
          <w:szCs w:val="24"/>
          <w:lang w:val="af-ZA"/>
        </w:rPr>
        <w:t xml:space="preserve"> </w:t>
      </w:r>
      <w:r w:rsidRPr="00DA7D13">
        <w:rPr>
          <w:rFonts w:ascii="Sylfaen" w:eastAsia="Times New Roman" w:hAnsi="Sylfaen" w:cs="Sylfaen"/>
          <w:szCs w:val="24"/>
        </w:rPr>
        <w:t>կազմակերպման</w:t>
      </w:r>
      <w:r w:rsidRPr="008323A6">
        <w:rPr>
          <w:rFonts w:ascii="Sylfaen" w:eastAsia="Times New Roman" w:hAnsi="Sylfaen"/>
          <w:szCs w:val="24"/>
          <w:lang w:val="af-ZA"/>
        </w:rPr>
        <w:t xml:space="preserve">, </w:t>
      </w:r>
      <w:r w:rsidRPr="00DA7D13">
        <w:rPr>
          <w:rFonts w:ascii="Sylfaen" w:eastAsia="Times New Roman" w:hAnsi="Sylfaen" w:cs="Sylfaen"/>
          <w:szCs w:val="24"/>
        </w:rPr>
        <w:t>անցկացման</w:t>
      </w:r>
      <w:r w:rsidRPr="008323A6">
        <w:rPr>
          <w:rFonts w:ascii="Sylfaen" w:eastAsia="Times New Roman" w:hAnsi="Sylfaen"/>
          <w:szCs w:val="24"/>
          <w:lang w:val="af-ZA"/>
        </w:rPr>
        <w:t xml:space="preserve"> </w:t>
      </w:r>
      <w:r w:rsidRPr="00DA7D13">
        <w:rPr>
          <w:rFonts w:ascii="Sylfaen" w:eastAsia="Times New Roman" w:hAnsi="Sylfaen" w:cs="Sylfaen"/>
          <w:szCs w:val="24"/>
        </w:rPr>
        <w:t>և</w:t>
      </w:r>
      <w:r w:rsidRPr="008323A6">
        <w:rPr>
          <w:rFonts w:ascii="Sylfaen" w:eastAsia="Times New Roman" w:hAnsi="Sylfaen"/>
          <w:szCs w:val="24"/>
          <w:lang w:val="af-ZA"/>
        </w:rPr>
        <w:t xml:space="preserve"> </w:t>
      </w:r>
      <w:r w:rsidRPr="00DA7D13">
        <w:rPr>
          <w:rFonts w:ascii="Sylfaen" w:eastAsia="Times New Roman" w:hAnsi="Sylfaen" w:cs="Sylfaen"/>
          <w:szCs w:val="24"/>
        </w:rPr>
        <w:t>դրանց</w:t>
      </w:r>
      <w:r w:rsidRPr="008323A6">
        <w:rPr>
          <w:rFonts w:ascii="Sylfaen" w:eastAsia="Times New Roman" w:hAnsi="Sylfaen"/>
          <w:szCs w:val="24"/>
          <w:lang w:val="af-ZA"/>
        </w:rPr>
        <w:t xml:space="preserve"> </w:t>
      </w:r>
      <w:r w:rsidRPr="00DA7D13">
        <w:rPr>
          <w:rFonts w:ascii="Sylfaen" w:eastAsia="Times New Roman" w:hAnsi="Sylfaen" w:cs="Sylfaen"/>
          <w:szCs w:val="24"/>
        </w:rPr>
        <w:t>վերաբերյալ</w:t>
      </w:r>
      <w:r w:rsidRPr="008323A6">
        <w:rPr>
          <w:rFonts w:ascii="Sylfaen" w:eastAsia="Times New Roman" w:hAnsi="Sylfaen"/>
          <w:szCs w:val="24"/>
          <w:lang w:val="af-ZA"/>
        </w:rPr>
        <w:t xml:space="preserve"> </w:t>
      </w:r>
      <w:r w:rsidRPr="00DA7D13">
        <w:rPr>
          <w:rFonts w:ascii="Sylfaen" w:eastAsia="Times New Roman" w:hAnsi="Sylfaen" w:cs="Sylfaen"/>
          <w:szCs w:val="24"/>
        </w:rPr>
        <w:t>ավագանուն</w:t>
      </w:r>
      <w:r w:rsidRPr="008323A6">
        <w:rPr>
          <w:rFonts w:ascii="Sylfaen" w:eastAsia="Times New Roman" w:hAnsi="Sylfaen"/>
          <w:szCs w:val="24"/>
          <w:lang w:val="af-ZA"/>
        </w:rPr>
        <w:t xml:space="preserve"> </w:t>
      </w:r>
      <w:r w:rsidRPr="00DA7D13">
        <w:rPr>
          <w:rFonts w:ascii="Sylfaen" w:eastAsia="Times New Roman" w:hAnsi="Sylfaen" w:cs="Sylfaen"/>
          <w:szCs w:val="24"/>
        </w:rPr>
        <w:t>տեղեկատվություն</w:t>
      </w:r>
      <w:r w:rsidRPr="008323A6">
        <w:rPr>
          <w:rFonts w:ascii="Sylfaen" w:eastAsia="Times New Roman" w:hAnsi="Sylfaen"/>
          <w:szCs w:val="24"/>
          <w:lang w:val="af-ZA"/>
        </w:rPr>
        <w:t xml:space="preserve"> </w:t>
      </w:r>
      <w:r w:rsidRPr="00DA7D13">
        <w:rPr>
          <w:rFonts w:ascii="Sylfaen" w:eastAsia="Times New Roman" w:hAnsi="Sylfaen" w:cs="Sylfaen"/>
          <w:szCs w:val="24"/>
        </w:rPr>
        <w:t>տրամադրելու</w:t>
      </w:r>
      <w:r w:rsidRPr="008323A6">
        <w:rPr>
          <w:rFonts w:ascii="Sylfaen" w:eastAsia="Times New Roman" w:hAnsi="Sylfaen"/>
          <w:szCs w:val="24"/>
          <w:lang w:val="af-ZA"/>
        </w:rPr>
        <w:t xml:space="preserve"> </w:t>
      </w:r>
      <w:r w:rsidRPr="00DA7D13">
        <w:rPr>
          <w:rFonts w:ascii="Sylfaen" w:eastAsia="Times New Roman" w:hAnsi="Sylfaen" w:cs="Sylfaen"/>
          <w:szCs w:val="24"/>
        </w:rPr>
        <w:t>կարգը</w:t>
      </w:r>
      <w:r w:rsidRPr="008323A6">
        <w:rPr>
          <w:rFonts w:ascii="Sylfaen" w:eastAsia="Times New Roman" w:hAnsi="Sylfaen"/>
          <w:szCs w:val="24"/>
          <w:lang w:val="af-ZA"/>
        </w:rPr>
        <w:t xml:space="preserve"> </w:t>
      </w:r>
      <w:r w:rsidRPr="00DA7D13">
        <w:rPr>
          <w:rFonts w:ascii="Sylfaen" w:eastAsia="Times New Roman" w:hAnsi="Sylfaen" w:cs="Sylfaen"/>
          <w:szCs w:val="24"/>
        </w:rPr>
        <w:t>սահմանում</w:t>
      </w:r>
      <w:r w:rsidRPr="008323A6">
        <w:rPr>
          <w:rFonts w:ascii="Sylfaen" w:eastAsia="Times New Roman" w:hAnsi="Sylfaen"/>
          <w:szCs w:val="24"/>
          <w:lang w:val="af-ZA"/>
        </w:rPr>
        <w:t xml:space="preserve"> </w:t>
      </w:r>
      <w:r w:rsidRPr="00DA7D13">
        <w:rPr>
          <w:rFonts w:ascii="Sylfaen" w:eastAsia="Times New Roman" w:hAnsi="Sylfaen" w:cs="Sylfaen"/>
          <w:szCs w:val="24"/>
        </w:rPr>
        <w:t>է</w:t>
      </w:r>
      <w:r w:rsidRPr="008323A6">
        <w:rPr>
          <w:rFonts w:ascii="Sylfaen" w:eastAsia="Times New Roman" w:hAnsi="Sylfaen"/>
          <w:szCs w:val="24"/>
          <w:lang w:val="af-ZA"/>
        </w:rPr>
        <w:t xml:space="preserve"> </w:t>
      </w:r>
      <w:r w:rsidRPr="00DA7D13">
        <w:rPr>
          <w:rFonts w:ascii="Sylfaen" w:eastAsia="Times New Roman" w:hAnsi="Sylfaen" w:cs="Sylfaen"/>
          <w:szCs w:val="24"/>
        </w:rPr>
        <w:t>համայնքի</w:t>
      </w:r>
      <w:r w:rsidRPr="008323A6">
        <w:rPr>
          <w:rFonts w:ascii="Sylfaen" w:eastAsia="Times New Roman" w:hAnsi="Sylfaen"/>
          <w:szCs w:val="24"/>
          <w:lang w:val="af-ZA"/>
        </w:rPr>
        <w:t xml:space="preserve"> </w:t>
      </w:r>
      <w:r w:rsidRPr="00DA7D13">
        <w:rPr>
          <w:rFonts w:ascii="Sylfaen" w:eastAsia="Times New Roman" w:hAnsi="Sylfaen" w:cs="Sylfaen"/>
          <w:szCs w:val="24"/>
        </w:rPr>
        <w:t>ավագանին</w:t>
      </w:r>
      <w:r w:rsidRPr="008323A6">
        <w:rPr>
          <w:rFonts w:ascii="Sylfaen" w:eastAsia="Times New Roman" w:hAnsi="Sylfaen"/>
          <w:szCs w:val="24"/>
          <w:lang w:val="af-ZA"/>
        </w:rPr>
        <w:t xml:space="preserve">: </w:t>
      </w:r>
      <w:r>
        <w:rPr>
          <w:rFonts w:ascii="Sylfaen" w:eastAsia="Times New Roman" w:hAnsi="Sylfaen"/>
          <w:szCs w:val="24"/>
        </w:rPr>
        <w:t>Քանի</w:t>
      </w:r>
      <w:r w:rsidRPr="008323A6">
        <w:rPr>
          <w:rFonts w:ascii="Sylfaen" w:eastAsia="Times New Roman" w:hAnsi="Sylfaen"/>
          <w:szCs w:val="24"/>
          <w:lang w:val="af-ZA"/>
        </w:rPr>
        <w:t xml:space="preserve"> </w:t>
      </w:r>
      <w:r>
        <w:rPr>
          <w:rFonts w:ascii="Sylfaen" w:eastAsia="Times New Roman" w:hAnsi="Sylfaen"/>
          <w:szCs w:val="24"/>
        </w:rPr>
        <w:t>դեռ</w:t>
      </w:r>
      <w:r w:rsidRPr="008323A6">
        <w:rPr>
          <w:rFonts w:ascii="Sylfaen" w:eastAsia="Times New Roman" w:hAnsi="Sylfaen"/>
          <w:szCs w:val="24"/>
          <w:lang w:val="af-ZA"/>
        </w:rPr>
        <w:t xml:space="preserve"> </w:t>
      </w:r>
      <w:r>
        <w:rPr>
          <w:rFonts w:ascii="Sylfaen" w:eastAsia="Times New Roman" w:hAnsi="Sylfaen"/>
          <w:szCs w:val="24"/>
        </w:rPr>
        <w:t>համայնքի</w:t>
      </w:r>
      <w:r w:rsidRPr="008323A6">
        <w:rPr>
          <w:rFonts w:ascii="Sylfaen" w:eastAsia="Times New Roman" w:hAnsi="Sylfaen"/>
          <w:szCs w:val="24"/>
          <w:lang w:val="af-ZA"/>
        </w:rPr>
        <w:t xml:space="preserve"> </w:t>
      </w:r>
      <w:r>
        <w:rPr>
          <w:rFonts w:ascii="Sylfaen" w:eastAsia="Times New Roman" w:hAnsi="Sylfaen"/>
          <w:szCs w:val="24"/>
        </w:rPr>
        <w:t>ավագանին</w:t>
      </w:r>
      <w:r w:rsidRPr="008323A6">
        <w:rPr>
          <w:rFonts w:ascii="Sylfaen" w:eastAsia="Times New Roman" w:hAnsi="Sylfaen"/>
          <w:szCs w:val="24"/>
          <w:lang w:val="af-ZA"/>
        </w:rPr>
        <w:t xml:space="preserve"> </w:t>
      </w:r>
      <w:r>
        <w:rPr>
          <w:rFonts w:ascii="Sylfaen" w:eastAsia="Times New Roman" w:hAnsi="Sylfaen"/>
          <w:szCs w:val="24"/>
        </w:rPr>
        <w:t>չի</w:t>
      </w:r>
      <w:r w:rsidRPr="008323A6">
        <w:rPr>
          <w:rFonts w:ascii="Sylfaen" w:eastAsia="Times New Roman" w:hAnsi="Sylfaen"/>
          <w:szCs w:val="24"/>
          <w:lang w:val="af-ZA"/>
        </w:rPr>
        <w:t xml:space="preserve"> </w:t>
      </w:r>
      <w:r>
        <w:rPr>
          <w:rFonts w:ascii="Sylfaen" w:eastAsia="Times New Roman" w:hAnsi="Sylfaen"/>
          <w:szCs w:val="24"/>
        </w:rPr>
        <w:t>սահմանել</w:t>
      </w:r>
      <w:r w:rsidRPr="008323A6">
        <w:rPr>
          <w:rFonts w:ascii="Sylfaen" w:eastAsia="Times New Roman" w:hAnsi="Sylfaen"/>
          <w:szCs w:val="24"/>
          <w:lang w:val="af-ZA"/>
        </w:rPr>
        <w:t xml:space="preserve"> </w:t>
      </w:r>
      <w:r w:rsidR="00B60538">
        <w:rPr>
          <w:rFonts w:ascii="Sylfaen" w:eastAsia="Times New Roman" w:hAnsi="Sylfaen"/>
          <w:szCs w:val="24"/>
        </w:rPr>
        <w:t>համայնքի</w:t>
      </w:r>
      <w:r w:rsidR="00B60538" w:rsidRPr="008323A6">
        <w:rPr>
          <w:rFonts w:ascii="Sylfaen" w:eastAsia="Times New Roman" w:hAnsi="Sylfaen"/>
          <w:szCs w:val="24"/>
          <w:lang w:val="af-ZA"/>
        </w:rPr>
        <w:t xml:space="preserve"> </w:t>
      </w:r>
      <w:r w:rsidR="00B60538">
        <w:rPr>
          <w:rFonts w:ascii="Sylfaen" w:eastAsia="Times New Roman" w:hAnsi="Sylfaen"/>
          <w:szCs w:val="24"/>
        </w:rPr>
        <w:t>տարածքում</w:t>
      </w:r>
      <w:r w:rsidR="00B60538" w:rsidRPr="008323A6">
        <w:rPr>
          <w:rFonts w:ascii="Sylfaen" w:eastAsia="Times New Roman" w:hAnsi="Sylfaen"/>
          <w:szCs w:val="24"/>
          <w:lang w:val="af-ZA"/>
        </w:rPr>
        <w:t xml:space="preserve"> </w:t>
      </w:r>
      <w:r w:rsidR="00B60538">
        <w:rPr>
          <w:rFonts w:ascii="Sylfaen" w:eastAsia="Times New Roman" w:hAnsi="Sylfaen"/>
          <w:szCs w:val="24"/>
        </w:rPr>
        <w:t>կիրառության</w:t>
      </w:r>
      <w:r w:rsidR="00B60538" w:rsidRPr="008323A6">
        <w:rPr>
          <w:rFonts w:ascii="Sylfaen" w:eastAsia="Times New Roman" w:hAnsi="Sylfaen"/>
          <w:szCs w:val="24"/>
          <w:lang w:val="af-ZA"/>
        </w:rPr>
        <w:t xml:space="preserve"> </w:t>
      </w:r>
      <w:r w:rsidR="00B60538">
        <w:rPr>
          <w:rFonts w:ascii="Sylfaen" w:eastAsia="Times New Roman" w:hAnsi="Sylfaen"/>
          <w:szCs w:val="24"/>
        </w:rPr>
        <w:t>մեջ</w:t>
      </w:r>
      <w:r w:rsidR="00B60538" w:rsidRPr="008323A6">
        <w:rPr>
          <w:rFonts w:ascii="Sylfaen" w:eastAsia="Times New Roman" w:hAnsi="Sylfaen"/>
          <w:szCs w:val="24"/>
          <w:lang w:val="af-ZA"/>
        </w:rPr>
        <w:t xml:space="preserve"> </w:t>
      </w:r>
      <w:r w:rsidR="00B60538">
        <w:rPr>
          <w:rFonts w:ascii="Sylfaen" w:eastAsia="Times New Roman" w:hAnsi="Sylfaen"/>
          <w:szCs w:val="24"/>
        </w:rPr>
        <w:t>դրվող</w:t>
      </w:r>
      <w:r w:rsidR="00B60538" w:rsidRPr="008323A6">
        <w:rPr>
          <w:rFonts w:ascii="Sylfaen" w:eastAsia="Times New Roman" w:hAnsi="Sylfaen"/>
          <w:szCs w:val="24"/>
          <w:lang w:val="af-ZA"/>
        </w:rPr>
        <w:t xml:space="preserve"> </w:t>
      </w:r>
      <w:r>
        <w:rPr>
          <w:rFonts w:ascii="Sylfaen" w:eastAsia="Times New Roman" w:hAnsi="Sylfaen"/>
          <w:szCs w:val="24"/>
        </w:rPr>
        <w:t>այդպիսի</w:t>
      </w:r>
      <w:r w:rsidRPr="008323A6">
        <w:rPr>
          <w:rFonts w:ascii="Sylfaen" w:eastAsia="Times New Roman" w:hAnsi="Sylfaen"/>
          <w:szCs w:val="24"/>
          <w:lang w:val="af-ZA"/>
        </w:rPr>
        <w:t xml:space="preserve"> </w:t>
      </w:r>
      <w:r>
        <w:rPr>
          <w:rFonts w:ascii="Sylfaen" w:eastAsia="Times New Roman" w:hAnsi="Sylfaen"/>
          <w:szCs w:val="24"/>
        </w:rPr>
        <w:t>կարգ</w:t>
      </w:r>
      <w:r w:rsidRPr="008323A6">
        <w:rPr>
          <w:rFonts w:ascii="Sylfaen" w:eastAsia="Times New Roman" w:hAnsi="Sylfaen"/>
          <w:szCs w:val="24"/>
          <w:lang w:val="af-ZA"/>
        </w:rPr>
        <w:t xml:space="preserve">, </w:t>
      </w:r>
      <w:r>
        <w:rPr>
          <w:rFonts w:ascii="Sylfaen" w:eastAsia="Times New Roman" w:hAnsi="Sylfaen"/>
          <w:szCs w:val="24"/>
        </w:rPr>
        <w:t>ՏԻՄ</w:t>
      </w:r>
      <w:r w:rsidRPr="008323A6">
        <w:rPr>
          <w:rFonts w:ascii="Sylfaen" w:eastAsia="Times New Roman" w:hAnsi="Sylfaen"/>
          <w:szCs w:val="24"/>
          <w:lang w:val="af-ZA"/>
        </w:rPr>
        <w:t>-</w:t>
      </w:r>
      <w:r>
        <w:rPr>
          <w:rFonts w:ascii="Sylfaen" w:eastAsia="Times New Roman" w:hAnsi="Sylfaen"/>
          <w:szCs w:val="24"/>
        </w:rPr>
        <w:t>երը</w:t>
      </w:r>
      <w:r w:rsidRPr="008323A6">
        <w:rPr>
          <w:rFonts w:ascii="Sylfaen" w:eastAsia="Times New Roman" w:hAnsi="Sylfaen"/>
          <w:szCs w:val="24"/>
          <w:lang w:val="af-ZA"/>
        </w:rPr>
        <w:t xml:space="preserve">, </w:t>
      </w:r>
      <w:r>
        <w:rPr>
          <w:rFonts w:ascii="Sylfaen" w:eastAsia="Times New Roman" w:hAnsi="Sylfaen"/>
          <w:szCs w:val="24"/>
        </w:rPr>
        <w:t>որպես</w:t>
      </w:r>
      <w:r w:rsidRPr="008323A6">
        <w:rPr>
          <w:rFonts w:ascii="Sylfaen" w:eastAsia="Times New Roman" w:hAnsi="Sylfaen"/>
          <w:szCs w:val="24"/>
          <w:lang w:val="af-ZA"/>
        </w:rPr>
        <w:t xml:space="preserve"> </w:t>
      </w:r>
      <w:r>
        <w:rPr>
          <w:rFonts w:ascii="Sylfaen" w:eastAsia="Times New Roman" w:hAnsi="Sylfaen"/>
          <w:szCs w:val="24"/>
        </w:rPr>
        <w:t>նորմատիվ</w:t>
      </w:r>
      <w:r w:rsidRPr="008323A6">
        <w:rPr>
          <w:rFonts w:ascii="Sylfaen" w:eastAsia="Times New Roman" w:hAnsi="Sylfaen"/>
          <w:szCs w:val="24"/>
          <w:lang w:val="af-ZA"/>
        </w:rPr>
        <w:t xml:space="preserve"> </w:t>
      </w:r>
      <w:r>
        <w:rPr>
          <w:rFonts w:ascii="Sylfaen" w:eastAsia="Times New Roman" w:hAnsi="Sylfaen"/>
          <w:szCs w:val="24"/>
        </w:rPr>
        <w:t>իրավական</w:t>
      </w:r>
      <w:r w:rsidRPr="008323A6">
        <w:rPr>
          <w:rFonts w:ascii="Sylfaen" w:eastAsia="Times New Roman" w:hAnsi="Sylfaen"/>
          <w:szCs w:val="24"/>
          <w:lang w:val="af-ZA"/>
        </w:rPr>
        <w:t xml:space="preserve"> </w:t>
      </w:r>
      <w:r>
        <w:rPr>
          <w:rFonts w:ascii="Sylfaen" w:eastAsia="Times New Roman" w:hAnsi="Sylfaen"/>
          <w:szCs w:val="24"/>
        </w:rPr>
        <w:t>ակտ</w:t>
      </w:r>
      <w:r w:rsidRPr="008323A6">
        <w:rPr>
          <w:rFonts w:ascii="Sylfaen" w:eastAsia="Times New Roman" w:hAnsi="Sylfaen"/>
          <w:szCs w:val="24"/>
          <w:lang w:val="af-ZA"/>
        </w:rPr>
        <w:t xml:space="preserve"> </w:t>
      </w:r>
      <w:r>
        <w:rPr>
          <w:rFonts w:ascii="Sylfaen" w:eastAsia="Times New Roman" w:hAnsi="Sylfaen"/>
          <w:szCs w:val="24"/>
        </w:rPr>
        <w:t>մշակող</w:t>
      </w:r>
      <w:r w:rsidRPr="008323A6">
        <w:rPr>
          <w:rFonts w:ascii="Sylfaen" w:eastAsia="Times New Roman" w:hAnsi="Sylfaen"/>
          <w:szCs w:val="24"/>
          <w:lang w:val="af-ZA"/>
        </w:rPr>
        <w:t xml:space="preserve"> </w:t>
      </w:r>
      <w:r>
        <w:rPr>
          <w:rFonts w:ascii="Sylfaen" w:eastAsia="Times New Roman" w:hAnsi="Sylfaen"/>
          <w:szCs w:val="24"/>
        </w:rPr>
        <w:t>և</w:t>
      </w:r>
      <w:r w:rsidRPr="008323A6">
        <w:rPr>
          <w:rFonts w:ascii="Sylfaen" w:eastAsia="Times New Roman" w:hAnsi="Sylfaen"/>
          <w:szCs w:val="24"/>
          <w:lang w:val="af-ZA"/>
        </w:rPr>
        <w:t xml:space="preserve"> </w:t>
      </w:r>
      <w:r>
        <w:rPr>
          <w:rFonts w:ascii="Sylfaen" w:eastAsia="Times New Roman" w:hAnsi="Sylfaen"/>
          <w:szCs w:val="24"/>
        </w:rPr>
        <w:t>ընդունող</w:t>
      </w:r>
      <w:r w:rsidRPr="008323A6">
        <w:rPr>
          <w:rFonts w:ascii="Sylfaen" w:eastAsia="Times New Roman" w:hAnsi="Sylfaen"/>
          <w:szCs w:val="24"/>
          <w:lang w:val="af-ZA"/>
        </w:rPr>
        <w:t xml:space="preserve"> </w:t>
      </w:r>
      <w:r w:rsidRPr="00C05310">
        <w:rPr>
          <w:rFonts w:ascii="Sylfaen" w:eastAsia="Times New Roman" w:hAnsi="Sylfaen"/>
          <w:szCs w:val="24"/>
        </w:rPr>
        <w:t>մարմին</w:t>
      </w:r>
      <w:r w:rsidRPr="00C05310">
        <w:rPr>
          <w:rFonts w:ascii="Sylfaen" w:eastAsia="Times New Roman" w:hAnsi="Sylfaen"/>
          <w:szCs w:val="24"/>
          <w:lang w:val="af-ZA"/>
        </w:rPr>
        <w:t xml:space="preserve">, </w:t>
      </w:r>
      <w:r w:rsidRPr="00C05310">
        <w:rPr>
          <w:rFonts w:ascii="Sylfaen" w:eastAsia="Times New Roman" w:hAnsi="Sylfaen"/>
          <w:szCs w:val="24"/>
        </w:rPr>
        <w:t>պետք</w:t>
      </w:r>
      <w:r w:rsidRPr="00C05310">
        <w:rPr>
          <w:rFonts w:ascii="Sylfaen" w:eastAsia="Times New Roman" w:hAnsi="Sylfaen"/>
          <w:szCs w:val="24"/>
          <w:lang w:val="af-ZA"/>
        </w:rPr>
        <w:t xml:space="preserve"> </w:t>
      </w:r>
      <w:r w:rsidRPr="00C05310">
        <w:rPr>
          <w:rFonts w:ascii="Sylfaen" w:eastAsia="Times New Roman" w:hAnsi="Sylfaen"/>
          <w:szCs w:val="24"/>
        </w:rPr>
        <w:t>է</w:t>
      </w:r>
      <w:r w:rsidRPr="00C05310">
        <w:rPr>
          <w:rFonts w:ascii="Sylfaen" w:eastAsia="Times New Roman" w:hAnsi="Sylfaen"/>
          <w:szCs w:val="24"/>
          <w:lang w:val="af-ZA"/>
        </w:rPr>
        <w:t xml:space="preserve"> </w:t>
      </w:r>
      <w:r w:rsidRPr="00C05310">
        <w:rPr>
          <w:rFonts w:ascii="Sylfaen" w:eastAsia="Times New Roman" w:hAnsi="Sylfaen"/>
          <w:szCs w:val="24"/>
        </w:rPr>
        <w:t>կիրառեն</w:t>
      </w:r>
      <w:r w:rsidRPr="00C05310">
        <w:rPr>
          <w:rFonts w:ascii="Sylfaen" w:eastAsia="Times New Roman" w:hAnsi="Sylfaen"/>
          <w:szCs w:val="24"/>
          <w:lang w:val="af-ZA"/>
        </w:rPr>
        <w:t xml:space="preserve"> </w:t>
      </w:r>
      <w:r w:rsidR="006F4E68" w:rsidRPr="00C05310">
        <w:rPr>
          <w:rFonts w:ascii="Sylfaen" w:hAnsi="Sylfaen" w:cs="Sylfaen"/>
          <w:szCs w:val="24"/>
          <w:lang w:val="af-ZA"/>
        </w:rPr>
        <w:t xml:space="preserve">ՀՀ կառավարության կողմից հաստատված՝ նորմատիվ իրավական ակտերի նախագծի հանրային քննարկումների </w:t>
      </w:r>
      <w:r w:rsidR="00D63930" w:rsidRPr="00C05310">
        <w:rPr>
          <w:rFonts w:ascii="Sylfaen" w:hAnsi="Sylfaen" w:cs="Sylfaen"/>
          <w:szCs w:val="24"/>
          <w:lang w:val="af-ZA"/>
        </w:rPr>
        <w:t xml:space="preserve"> </w:t>
      </w:r>
      <w:r w:rsidR="006F4E68" w:rsidRPr="00C05310">
        <w:rPr>
          <w:rFonts w:ascii="Sylfaen" w:hAnsi="Sylfaen" w:cs="Sylfaen"/>
          <w:szCs w:val="24"/>
          <w:lang w:val="af-ZA"/>
        </w:rPr>
        <w:t>կազմակերպման և իրականացման կարգ</w:t>
      </w:r>
      <w:r w:rsidR="00B60538" w:rsidRPr="00C05310">
        <w:rPr>
          <w:rFonts w:ascii="Sylfaen" w:hAnsi="Sylfaen" w:cs="Sylfaen"/>
          <w:szCs w:val="24"/>
          <w:lang w:val="af-ZA"/>
        </w:rPr>
        <w:t>ը</w:t>
      </w:r>
      <w:r w:rsidR="006F4E68" w:rsidRPr="00C05310">
        <w:rPr>
          <w:rStyle w:val="FootnoteReference"/>
          <w:rFonts w:ascii="Sylfaen" w:hAnsi="Sylfaen" w:cs="Sylfaen"/>
          <w:szCs w:val="24"/>
          <w:lang w:val="af-ZA"/>
        </w:rPr>
        <w:footnoteReference w:id="10"/>
      </w:r>
      <w:r w:rsidR="00B60538" w:rsidRPr="00C05310">
        <w:rPr>
          <w:rFonts w:ascii="Sylfaen" w:hAnsi="Sylfaen" w:cs="Sylfaen"/>
          <w:szCs w:val="24"/>
          <w:lang w:val="af-ZA"/>
        </w:rPr>
        <w:t>: Համաձայն այդ կարգի</w:t>
      </w:r>
      <w:r w:rsidR="00954751" w:rsidRPr="00C05310">
        <w:rPr>
          <w:rFonts w:ascii="Sylfaen" w:hAnsi="Sylfaen" w:cs="Sylfaen"/>
          <w:szCs w:val="24"/>
          <w:lang w:val="af-ZA"/>
        </w:rPr>
        <w:t xml:space="preserve"> 2-րդ կետի, </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Times New Roman"/>
          <w:szCs w:val="24"/>
        </w:rPr>
        <w:t>հ</w:t>
      </w:r>
      <w:r w:rsidR="00954751" w:rsidRPr="00C05310">
        <w:rPr>
          <w:rFonts w:ascii="Sylfaen" w:eastAsia="Times New Roman" w:hAnsi="Sylfaen" w:cs="Sylfaen"/>
          <w:szCs w:val="24"/>
        </w:rPr>
        <w:t>անրային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քննարկումներ</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իրականացնելիս</w:t>
      </w:r>
      <w:r w:rsidR="00DE11FF" w:rsidRPr="001352D9">
        <w:rPr>
          <w:rFonts w:ascii="Sylfaen" w:eastAsia="Times New Roman" w:hAnsi="Sylfaen" w:cs="Sylfaen"/>
          <w:szCs w:val="24"/>
          <w:lang w:val="af-ZA"/>
        </w:rPr>
        <w:t>,</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նորմատիվ</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իրավական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ակտի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նախագիծ</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մշակող</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մարմնի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հիմնական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խնդիրներն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են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քննարկման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դրված</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հարցերի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վերաբերյալ</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հանրային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կարծիքի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բացահայտումը</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այլընտրանքային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տարբերակների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հնարավոր</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ծախսերի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օգուտների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և</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հավանական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ռիսկերի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վերաբերյալ</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տեղեկությունների</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ստացումը</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և</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իրավաստեղծ</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աշխատանքներում</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հասարակության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մասնակցության</w:t>
      </w:r>
      <w:r w:rsidR="00954751" w:rsidRPr="00C05310">
        <w:rPr>
          <w:rFonts w:ascii="Sylfaen" w:eastAsia="Times New Roman" w:hAnsi="Sylfaen" w:cs="Times New Roman"/>
          <w:szCs w:val="24"/>
          <w:lang w:val="af-ZA"/>
        </w:rPr>
        <w:t xml:space="preserve"> </w:t>
      </w:r>
      <w:r w:rsidR="00954751" w:rsidRPr="00C05310">
        <w:rPr>
          <w:rFonts w:ascii="Sylfaen" w:eastAsia="Times New Roman" w:hAnsi="Sylfaen" w:cs="Sylfaen"/>
          <w:szCs w:val="24"/>
        </w:rPr>
        <w:t>ապահովումը</w:t>
      </w:r>
      <w:r w:rsidR="00954751" w:rsidRPr="00C05310">
        <w:rPr>
          <w:rFonts w:ascii="Sylfaen" w:eastAsia="Times New Roman" w:hAnsi="Sylfaen" w:cs="Times New Roman"/>
          <w:szCs w:val="24"/>
          <w:lang w:val="af-ZA"/>
        </w:rPr>
        <w:t>:</w:t>
      </w:r>
    </w:p>
    <w:p w:rsidR="00F034DA" w:rsidRDefault="005F1B7F" w:rsidP="009343E9">
      <w:pPr>
        <w:spacing w:after="0"/>
        <w:ind w:firstLine="720"/>
        <w:jc w:val="both"/>
        <w:rPr>
          <w:rFonts w:ascii="Sylfaen" w:hAnsi="Sylfaen" w:cs="Sylfaen"/>
          <w:lang w:val="af-ZA"/>
        </w:rPr>
      </w:pPr>
      <w:r w:rsidRPr="00C05310">
        <w:rPr>
          <w:rFonts w:ascii="Sylfaen" w:hAnsi="Sylfaen" w:cs="Sylfaen"/>
          <w:lang w:val="af-ZA"/>
        </w:rPr>
        <w:t>Հանրային քննարկմ</w:t>
      </w:r>
      <w:r w:rsidR="00E95AAD" w:rsidRPr="00C05310">
        <w:rPr>
          <w:rFonts w:ascii="Sylfaen" w:hAnsi="Sylfaen" w:cs="Sylfaen"/>
          <w:lang w:val="af-ZA"/>
        </w:rPr>
        <w:t>ա</w:t>
      </w:r>
      <w:r w:rsidRPr="00C05310">
        <w:rPr>
          <w:rFonts w:ascii="Sylfaen" w:hAnsi="Sylfaen" w:cs="Sylfaen"/>
          <w:lang w:val="af-ZA"/>
        </w:rPr>
        <w:t>ն</w:t>
      </w:r>
      <w:r w:rsidR="00E95AAD" w:rsidRPr="00C05310">
        <w:rPr>
          <w:rFonts w:ascii="Sylfaen" w:hAnsi="Sylfaen" w:cs="Sylfaen"/>
          <w:lang w:val="af-ZA"/>
        </w:rPr>
        <w:t>ը</w:t>
      </w:r>
      <w:r w:rsidRPr="00C05310">
        <w:rPr>
          <w:rFonts w:ascii="Sylfaen" w:hAnsi="Sylfaen" w:cs="Sylfaen"/>
          <w:lang w:val="af-ZA"/>
        </w:rPr>
        <w:t xml:space="preserve"> և (կամ) բաց լսմ</w:t>
      </w:r>
      <w:r w:rsidR="00E95AAD" w:rsidRPr="00C05310">
        <w:rPr>
          <w:rFonts w:ascii="Sylfaen" w:hAnsi="Sylfaen" w:cs="Sylfaen"/>
          <w:lang w:val="af-ZA"/>
        </w:rPr>
        <w:t>ա</w:t>
      </w:r>
      <w:r w:rsidRPr="00C05310">
        <w:rPr>
          <w:rFonts w:ascii="Sylfaen" w:hAnsi="Sylfaen" w:cs="Sylfaen"/>
          <w:lang w:val="af-ZA"/>
        </w:rPr>
        <w:t>ն</w:t>
      </w:r>
      <w:r w:rsidR="00E95AAD" w:rsidRPr="00C05310">
        <w:rPr>
          <w:rFonts w:ascii="Sylfaen" w:hAnsi="Sylfaen" w:cs="Sylfaen"/>
          <w:lang w:val="af-ZA"/>
        </w:rPr>
        <w:t>ը</w:t>
      </w:r>
      <w:r w:rsidRPr="00C05310">
        <w:rPr>
          <w:rFonts w:ascii="Sylfaen" w:hAnsi="Sylfaen" w:cs="Sylfaen"/>
          <w:lang w:val="af-ZA"/>
        </w:rPr>
        <w:t xml:space="preserve"> ՀԶՔԾ-ի նախագիծը ներկայացնում է ՀԶՔԾ </w:t>
      </w:r>
      <w:r>
        <w:rPr>
          <w:rFonts w:ascii="Sylfaen" w:hAnsi="Sylfaen" w:cs="Sylfaen"/>
          <w:lang w:val="af-ZA"/>
        </w:rPr>
        <w:t xml:space="preserve">ԿՀ-ի նախագահը, որը պատասխանում/արձագանքում է քննարկման մասնակիցների կողմից բարձրացված բոլոր հարցերին, դիտողություններին և առաջարկություններին: </w:t>
      </w:r>
      <w:r w:rsidR="00F034DA">
        <w:rPr>
          <w:rFonts w:ascii="Sylfaen" w:hAnsi="Sylfaen" w:cs="Sylfaen"/>
          <w:lang w:val="af-ZA"/>
        </w:rPr>
        <w:t>Այդ միջոցառ</w:t>
      </w:r>
      <w:r w:rsidR="00404B48">
        <w:rPr>
          <w:rFonts w:ascii="Sylfaen" w:hAnsi="Sylfaen" w:cs="Sylfaen"/>
          <w:lang w:val="af-ZA"/>
        </w:rPr>
        <w:t>ու</w:t>
      </w:r>
      <w:r w:rsidR="00F034DA">
        <w:rPr>
          <w:rFonts w:ascii="Sylfaen" w:hAnsi="Sylfaen" w:cs="Sylfaen"/>
          <w:lang w:val="af-ZA"/>
        </w:rPr>
        <w:t>մն</w:t>
      </w:r>
      <w:r w:rsidR="00404B48">
        <w:rPr>
          <w:rFonts w:ascii="Sylfaen" w:hAnsi="Sylfaen" w:cs="Sylfaen"/>
          <w:lang w:val="af-ZA"/>
        </w:rPr>
        <w:t>երի</w:t>
      </w:r>
      <w:r w:rsidR="00F034DA">
        <w:rPr>
          <w:rFonts w:ascii="Sylfaen" w:hAnsi="Sylfaen" w:cs="Sylfaen"/>
          <w:lang w:val="af-ZA"/>
        </w:rPr>
        <w:t>ն ակտիվ մասնակցություն պետք է ունենա</w:t>
      </w:r>
      <w:r w:rsidR="00404B48">
        <w:rPr>
          <w:rFonts w:ascii="Sylfaen" w:hAnsi="Sylfaen" w:cs="Sylfaen"/>
          <w:lang w:val="af-ZA"/>
        </w:rPr>
        <w:t>ն</w:t>
      </w:r>
      <w:r w:rsidR="00F034DA">
        <w:rPr>
          <w:rFonts w:ascii="Sylfaen" w:hAnsi="Sylfaen" w:cs="Sylfaen"/>
          <w:lang w:val="af-ZA"/>
        </w:rPr>
        <w:t xml:space="preserve"> նաև </w:t>
      </w:r>
      <w:r w:rsidR="00404B48">
        <w:rPr>
          <w:rFonts w:ascii="Sylfaen" w:hAnsi="Sylfaen" w:cs="Sylfaen"/>
          <w:lang w:val="af-ZA"/>
        </w:rPr>
        <w:t>ՀԶՔԾ-ի նախագծի մշակմանը մասնակց</w:t>
      </w:r>
      <w:r w:rsidR="00DE11FF">
        <w:rPr>
          <w:rFonts w:ascii="Sylfaen" w:hAnsi="Sylfaen" w:cs="Sylfaen"/>
          <w:lang w:val="af-ZA"/>
        </w:rPr>
        <w:t>ած</w:t>
      </w:r>
      <w:r w:rsidR="00F034DA">
        <w:rPr>
          <w:rFonts w:ascii="Sylfaen" w:hAnsi="Sylfaen" w:cs="Sylfaen"/>
          <w:lang w:val="af-ZA"/>
        </w:rPr>
        <w:t xml:space="preserve"> ՀԱԽ-</w:t>
      </w:r>
      <w:r w:rsidR="00404B48">
        <w:rPr>
          <w:rFonts w:ascii="Sylfaen" w:hAnsi="Sylfaen" w:cs="Sylfaen"/>
          <w:lang w:val="af-ZA"/>
        </w:rPr>
        <w:t>եր</w:t>
      </w:r>
      <w:r w:rsidR="00F034DA">
        <w:rPr>
          <w:rFonts w:ascii="Sylfaen" w:hAnsi="Sylfaen" w:cs="Sylfaen"/>
          <w:lang w:val="af-ZA"/>
        </w:rPr>
        <w:t>ը, քանի որ հանրային քննարկ</w:t>
      </w:r>
      <w:r w:rsidR="00404B48">
        <w:rPr>
          <w:rFonts w:ascii="Sylfaen" w:hAnsi="Sylfaen" w:cs="Sylfaen"/>
          <w:lang w:val="af-ZA"/>
        </w:rPr>
        <w:t>ու</w:t>
      </w:r>
      <w:r w:rsidR="00F034DA">
        <w:rPr>
          <w:rFonts w:ascii="Sylfaen" w:hAnsi="Sylfaen" w:cs="Sylfaen"/>
          <w:lang w:val="af-ZA"/>
        </w:rPr>
        <w:t>մն</w:t>
      </w:r>
      <w:r w:rsidR="00404B48">
        <w:rPr>
          <w:rFonts w:ascii="Sylfaen" w:hAnsi="Sylfaen" w:cs="Sylfaen"/>
          <w:lang w:val="af-ZA"/>
        </w:rPr>
        <w:t>երի</w:t>
      </w:r>
      <w:r w:rsidR="00F034DA">
        <w:rPr>
          <w:rFonts w:ascii="Sylfaen" w:hAnsi="Sylfaen" w:cs="Sylfaen"/>
          <w:lang w:val="af-ZA"/>
        </w:rPr>
        <w:t xml:space="preserve"> ժամանակ համայնքի բնակիչներից</w:t>
      </w:r>
      <w:r>
        <w:rPr>
          <w:rFonts w:ascii="Sylfaen" w:hAnsi="Sylfaen" w:cs="Sylfaen"/>
          <w:lang w:val="af-ZA"/>
        </w:rPr>
        <w:t>, քաղաքացիական հասարակության և մասնավոր հատվածի ներկայացուցիչներից</w:t>
      </w:r>
      <w:r w:rsidR="00F034DA">
        <w:rPr>
          <w:rFonts w:ascii="Sylfaen" w:hAnsi="Sylfaen" w:cs="Sylfaen"/>
          <w:lang w:val="af-ZA"/>
        </w:rPr>
        <w:t xml:space="preserve"> կարող են ստացվել կարևոր </w:t>
      </w:r>
      <w:r>
        <w:rPr>
          <w:rFonts w:ascii="Sylfaen" w:hAnsi="Sylfaen" w:cs="Sylfaen"/>
          <w:lang w:val="af-ZA"/>
        </w:rPr>
        <w:t>և</w:t>
      </w:r>
      <w:r w:rsidR="00F034DA">
        <w:rPr>
          <w:rFonts w:ascii="Sylfaen" w:hAnsi="Sylfaen" w:cs="Sylfaen"/>
          <w:lang w:val="af-ZA"/>
        </w:rPr>
        <w:t xml:space="preserve"> արժեքավոր դիտողություններ ու առաջարկություններ</w:t>
      </w:r>
      <w:r>
        <w:rPr>
          <w:rFonts w:ascii="Sylfaen" w:hAnsi="Sylfaen" w:cs="Sylfaen"/>
          <w:lang w:val="af-ZA"/>
        </w:rPr>
        <w:t xml:space="preserve"> ներկայացված ՀԶՔԾ</w:t>
      </w:r>
      <w:r w:rsidR="00DE11FF">
        <w:rPr>
          <w:rFonts w:ascii="Sylfaen" w:hAnsi="Sylfaen" w:cs="Sylfaen"/>
          <w:lang w:val="af-ZA"/>
        </w:rPr>
        <w:t>-ի</w:t>
      </w:r>
      <w:r>
        <w:rPr>
          <w:rFonts w:ascii="Sylfaen" w:hAnsi="Sylfaen" w:cs="Sylfaen"/>
          <w:lang w:val="af-ZA"/>
        </w:rPr>
        <w:t xml:space="preserve"> նախագծի վերաբերյալ</w:t>
      </w:r>
      <w:r w:rsidR="00F034DA">
        <w:rPr>
          <w:rFonts w:ascii="Sylfaen" w:hAnsi="Sylfaen" w:cs="Sylfaen"/>
          <w:lang w:val="af-ZA"/>
        </w:rPr>
        <w:t xml:space="preserve">, որոնք առնչվում են նաև </w:t>
      </w:r>
      <w:r>
        <w:rPr>
          <w:rFonts w:ascii="Sylfaen" w:hAnsi="Sylfaen" w:cs="Sylfaen"/>
          <w:lang w:val="af-ZA"/>
        </w:rPr>
        <w:t>ՀԱԽ-երի կողմից մշակված ոլորտային</w:t>
      </w:r>
      <w:r w:rsidR="00F034DA">
        <w:rPr>
          <w:rFonts w:ascii="Sylfaen" w:hAnsi="Sylfaen" w:cs="Sylfaen"/>
          <w:lang w:val="af-ZA"/>
        </w:rPr>
        <w:t xml:space="preserve"> ծրագրերին և, ամենայն հավանականությամբ, կարիք կզգացվի մեկնաբանելու, պարզաբանելու կամ հիմնավորելու դրանք:</w:t>
      </w:r>
    </w:p>
    <w:p w:rsidR="00E95AAD" w:rsidRDefault="000F4381" w:rsidP="009343E9">
      <w:pPr>
        <w:spacing w:after="0"/>
        <w:ind w:firstLine="720"/>
        <w:jc w:val="both"/>
        <w:rPr>
          <w:rFonts w:ascii="Sylfaen" w:hAnsi="Sylfaen" w:cs="Sylfaen"/>
          <w:lang w:val="af-ZA"/>
        </w:rPr>
      </w:pPr>
      <w:r>
        <w:rPr>
          <w:rFonts w:ascii="Sylfaen" w:hAnsi="Sylfaen" w:cs="Sylfaen"/>
          <w:lang w:val="af-ZA"/>
        </w:rPr>
        <w:lastRenderedPageBreak/>
        <w:t xml:space="preserve">Հանրային քննարկումների </w:t>
      </w:r>
      <w:r w:rsidRPr="00954751">
        <w:rPr>
          <w:rFonts w:ascii="Sylfaen" w:hAnsi="Sylfaen" w:cs="Sylfaen"/>
          <w:lang w:val="af-ZA"/>
        </w:rPr>
        <w:t>և (կամ) բաց լսումների</w:t>
      </w:r>
      <w:r>
        <w:rPr>
          <w:rFonts w:ascii="Sylfaen" w:hAnsi="Sylfaen" w:cs="Sylfaen"/>
          <w:lang w:val="af-ZA"/>
        </w:rPr>
        <w:t xml:space="preserve"> արդյունքներով, ՀԶՔԾ ԿՀ-ը լրամշակում է ՀԶՔԾ-ի նախագիծը, պատրաստում է </w:t>
      </w:r>
      <w:r w:rsidRPr="00DA7D13">
        <w:rPr>
          <w:rFonts w:ascii="Sylfaen" w:eastAsia="Times New Roman" w:hAnsi="Sylfaen" w:cs="Sylfaen"/>
          <w:szCs w:val="24"/>
        </w:rPr>
        <w:t>դրանց</w:t>
      </w:r>
      <w:r w:rsidRPr="006B1387">
        <w:rPr>
          <w:rFonts w:ascii="Sylfaen" w:eastAsia="Times New Roman" w:hAnsi="Sylfaen"/>
          <w:szCs w:val="24"/>
          <w:lang w:val="af-ZA"/>
        </w:rPr>
        <w:t xml:space="preserve"> </w:t>
      </w:r>
      <w:r w:rsidRPr="00DA7D13">
        <w:rPr>
          <w:rFonts w:ascii="Sylfaen" w:eastAsia="Times New Roman" w:hAnsi="Sylfaen" w:cs="Sylfaen"/>
          <w:szCs w:val="24"/>
        </w:rPr>
        <w:t>վերաբերյալ</w:t>
      </w:r>
      <w:r w:rsidRPr="006B1387">
        <w:rPr>
          <w:rFonts w:ascii="Sylfaen" w:eastAsia="Times New Roman" w:hAnsi="Sylfaen"/>
          <w:szCs w:val="24"/>
          <w:lang w:val="af-ZA"/>
        </w:rPr>
        <w:t xml:space="preserve"> </w:t>
      </w:r>
      <w:r w:rsidRPr="00DA7D13">
        <w:rPr>
          <w:rFonts w:ascii="Sylfaen" w:eastAsia="Times New Roman" w:hAnsi="Sylfaen" w:cs="Sylfaen"/>
          <w:szCs w:val="24"/>
        </w:rPr>
        <w:t>ավագանուն</w:t>
      </w:r>
      <w:r w:rsidRPr="006B1387">
        <w:rPr>
          <w:rFonts w:ascii="Sylfaen" w:eastAsia="Times New Roman" w:hAnsi="Sylfaen"/>
          <w:szCs w:val="24"/>
          <w:lang w:val="af-ZA"/>
        </w:rPr>
        <w:t xml:space="preserve"> </w:t>
      </w:r>
      <w:r w:rsidRPr="00DA7D13">
        <w:rPr>
          <w:rFonts w:ascii="Sylfaen" w:eastAsia="Times New Roman" w:hAnsi="Sylfaen" w:cs="Sylfaen"/>
          <w:szCs w:val="24"/>
        </w:rPr>
        <w:t>տրամադր</w:t>
      </w:r>
      <w:r>
        <w:rPr>
          <w:rFonts w:ascii="Sylfaen" w:eastAsia="Times New Roman" w:hAnsi="Sylfaen" w:cs="Sylfaen"/>
          <w:szCs w:val="24"/>
        </w:rPr>
        <w:t>վ</w:t>
      </w:r>
      <w:r w:rsidRPr="00DA7D13">
        <w:rPr>
          <w:rFonts w:ascii="Sylfaen" w:eastAsia="Times New Roman" w:hAnsi="Sylfaen" w:cs="Sylfaen"/>
          <w:szCs w:val="24"/>
        </w:rPr>
        <w:t>ո</w:t>
      </w:r>
      <w:r>
        <w:rPr>
          <w:rFonts w:ascii="Sylfaen" w:eastAsia="Times New Roman" w:hAnsi="Sylfaen" w:cs="Sylfaen"/>
          <w:szCs w:val="24"/>
        </w:rPr>
        <w:t>ղ</w:t>
      </w:r>
      <w:r>
        <w:rPr>
          <w:rFonts w:ascii="Sylfaen" w:hAnsi="Sylfaen" w:cs="Sylfaen"/>
          <w:lang w:val="af-ZA"/>
        </w:rPr>
        <w:t xml:space="preserve"> </w:t>
      </w:r>
      <w:r w:rsidRPr="00DA7D13">
        <w:rPr>
          <w:rFonts w:ascii="Sylfaen" w:eastAsia="Times New Roman" w:hAnsi="Sylfaen" w:cs="Sylfaen"/>
          <w:szCs w:val="24"/>
        </w:rPr>
        <w:t>տեղեկատվություն</w:t>
      </w:r>
      <w:r>
        <w:rPr>
          <w:rFonts w:ascii="Sylfaen" w:eastAsia="Times New Roman" w:hAnsi="Sylfaen" w:cs="Sylfaen"/>
          <w:szCs w:val="24"/>
        </w:rPr>
        <w:t>ը</w:t>
      </w:r>
      <w:r w:rsidRPr="006B1387">
        <w:rPr>
          <w:rFonts w:ascii="Sylfaen" w:eastAsia="Times New Roman" w:hAnsi="Sylfaen"/>
          <w:szCs w:val="24"/>
          <w:lang w:val="af-ZA"/>
        </w:rPr>
        <w:t xml:space="preserve"> </w:t>
      </w:r>
      <w:r>
        <w:rPr>
          <w:rFonts w:ascii="Sylfaen" w:hAnsi="Sylfaen" w:cs="Sylfaen"/>
          <w:lang w:val="af-ZA"/>
        </w:rPr>
        <w:t>և ներկայացնում համայնքի ղեկավարին:</w:t>
      </w:r>
    </w:p>
    <w:p w:rsidR="000F4381" w:rsidRPr="008956C0" w:rsidRDefault="000F4381" w:rsidP="000F4381">
      <w:pPr>
        <w:spacing w:after="0"/>
        <w:jc w:val="both"/>
        <w:rPr>
          <w:rFonts w:ascii="Sylfaen" w:hAnsi="Sylfaen" w:cs="Sylfaen"/>
          <w:sz w:val="12"/>
          <w:szCs w:val="12"/>
          <w:lang w:val="af-ZA"/>
        </w:rPr>
      </w:pPr>
    </w:p>
    <w:p w:rsidR="005E47E4" w:rsidRDefault="005E47E4" w:rsidP="005E47E4">
      <w:pPr>
        <w:spacing w:after="0"/>
        <w:rPr>
          <w:rFonts w:ascii="Sylfaen" w:hAnsi="Sylfaen" w:cs="Sylfaen"/>
          <w:b/>
          <w:i/>
          <w:lang w:val="af-ZA"/>
        </w:rPr>
      </w:pPr>
      <w:r>
        <w:rPr>
          <w:rFonts w:ascii="Sylfaen" w:hAnsi="Sylfaen" w:cs="Sylfaen"/>
          <w:b/>
          <w:i/>
          <w:lang w:val="af-ZA"/>
        </w:rPr>
        <w:t>Քայլ 16. ՀԶՔԾ-ի նախագծի և կից փաստաթղթերի ներկայացում համայնքի ավագանուն</w:t>
      </w:r>
    </w:p>
    <w:p w:rsidR="008F5E8A" w:rsidRDefault="008F5E8A" w:rsidP="0048151E">
      <w:pPr>
        <w:spacing w:after="0"/>
        <w:ind w:firstLine="720"/>
        <w:jc w:val="both"/>
        <w:rPr>
          <w:rFonts w:ascii="Sylfaen" w:hAnsi="Sylfaen" w:cs="Sylfaen"/>
          <w:lang w:val="af-ZA"/>
        </w:rPr>
      </w:pPr>
      <w:r>
        <w:rPr>
          <w:rFonts w:ascii="Sylfaen" w:hAnsi="Sylfaen" w:cs="Sylfaen"/>
          <w:lang w:val="af-ZA"/>
        </w:rPr>
        <w:t>Համայնքի ղեկավարը ՀԶՔԾ-ի նախագծի վերջնական տարբերակը և դրան կից օրենքով սահմանված փաստաթղթերը, ավագանու նիստն սկսվելուց առնվազն յոթ օր առաջ, ներկայացնում է համայնքի ավագանու անդամներին</w:t>
      </w:r>
      <w:r>
        <w:rPr>
          <w:rStyle w:val="FootnoteReference"/>
          <w:rFonts w:ascii="Sylfaen" w:hAnsi="Sylfaen" w:cs="Sylfaen"/>
          <w:lang w:val="af-ZA"/>
        </w:rPr>
        <w:footnoteReference w:id="11"/>
      </w:r>
      <w:r>
        <w:rPr>
          <w:rFonts w:ascii="Sylfaen" w:hAnsi="Sylfaen" w:cs="Sylfaen"/>
          <w:lang w:val="af-ZA"/>
        </w:rPr>
        <w:t>:</w:t>
      </w:r>
    </w:p>
    <w:p w:rsidR="008F5E8A" w:rsidRDefault="008F5E8A" w:rsidP="005E47E4">
      <w:pPr>
        <w:spacing w:after="0"/>
        <w:rPr>
          <w:rFonts w:ascii="Sylfaen" w:hAnsi="Sylfaen" w:cs="Sylfaen"/>
          <w:b/>
          <w:i/>
          <w:lang w:val="af-ZA"/>
        </w:rPr>
      </w:pPr>
    </w:p>
    <w:p w:rsidR="00F034DA" w:rsidRDefault="0048250F" w:rsidP="0048151E">
      <w:pPr>
        <w:spacing w:after="0"/>
        <w:ind w:left="1350" w:hanging="1350"/>
        <w:jc w:val="both"/>
        <w:rPr>
          <w:rFonts w:ascii="Sylfaen" w:hAnsi="Sylfaen" w:cs="Sylfaen"/>
          <w:b/>
          <w:sz w:val="26"/>
          <w:szCs w:val="26"/>
          <w:lang w:val="af-ZA"/>
        </w:rPr>
      </w:pPr>
      <w:r w:rsidRPr="006B1387">
        <w:rPr>
          <w:rFonts w:ascii="Sylfaen" w:hAnsi="Sylfaen"/>
          <w:b/>
          <w:sz w:val="26"/>
          <w:szCs w:val="26"/>
          <w:lang w:val="af-ZA"/>
        </w:rPr>
        <w:t>4-</w:t>
      </w:r>
      <w:r w:rsidRPr="00DF6FFA">
        <w:rPr>
          <w:rFonts w:ascii="Sylfaen" w:hAnsi="Sylfaen"/>
          <w:b/>
          <w:sz w:val="26"/>
          <w:szCs w:val="26"/>
        </w:rPr>
        <w:t>րդ</w:t>
      </w:r>
      <w:r w:rsidRPr="006B1387">
        <w:rPr>
          <w:rFonts w:ascii="Sylfaen" w:hAnsi="Sylfaen"/>
          <w:b/>
          <w:sz w:val="26"/>
          <w:szCs w:val="26"/>
          <w:lang w:val="af-ZA"/>
        </w:rPr>
        <w:t xml:space="preserve"> </w:t>
      </w:r>
      <w:r w:rsidRPr="00DF6FFA">
        <w:rPr>
          <w:rFonts w:ascii="Sylfaen" w:hAnsi="Sylfaen"/>
          <w:b/>
          <w:sz w:val="26"/>
          <w:szCs w:val="26"/>
        </w:rPr>
        <w:t>փուլ</w:t>
      </w:r>
      <w:r w:rsidRPr="006B1387">
        <w:rPr>
          <w:rFonts w:ascii="Sylfaen" w:hAnsi="Sylfaen"/>
          <w:b/>
          <w:sz w:val="26"/>
          <w:szCs w:val="26"/>
          <w:lang w:val="af-ZA"/>
        </w:rPr>
        <w:t xml:space="preserve">. </w:t>
      </w:r>
      <w:r w:rsidR="00B450A1">
        <w:rPr>
          <w:rFonts w:ascii="Sylfaen" w:hAnsi="Sylfaen"/>
          <w:b/>
          <w:sz w:val="26"/>
          <w:szCs w:val="26"/>
        </w:rPr>
        <w:t>Համայնքի</w:t>
      </w:r>
      <w:r w:rsidR="00B450A1" w:rsidRPr="006B1387">
        <w:rPr>
          <w:rFonts w:ascii="Sylfaen" w:hAnsi="Sylfaen"/>
          <w:b/>
          <w:sz w:val="26"/>
          <w:szCs w:val="26"/>
          <w:lang w:val="af-ZA"/>
        </w:rPr>
        <w:t xml:space="preserve"> </w:t>
      </w:r>
      <w:r w:rsidR="00B450A1">
        <w:rPr>
          <w:rFonts w:ascii="Sylfaen" w:hAnsi="Sylfaen"/>
          <w:b/>
          <w:sz w:val="26"/>
          <w:szCs w:val="26"/>
        </w:rPr>
        <w:t>ավագանու</w:t>
      </w:r>
      <w:r w:rsidR="00B450A1" w:rsidRPr="006B1387">
        <w:rPr>
          <w:rFonts w:ascii="Sylfaen" w:hAnsi="Sylfaen"/>
          <w:b/>
          <w:sz w:val="26"/>
          <w:szCs w:val="26"/>
          <w:lang w:val="af-ZA"/>
        </w:rPr>
        <w:t xml:space="preserve"> </w:t>
      </w:r>
      <w:r w:rsidR="00B450A1">
        <w:rPr>
          <w:rFonts w:ascii="Sylfaen" w:hAnsi="Sylfaen"/>
          <w:b/>
          <w:sz w:val="26"/>
          <w:szCs w:val="26"/>
        </w:rPr>
        <w:t>նիստի</w:t>
      </w:r>
      <w:r w:rsidR="00B450A1" w:rsidRPr="006B1387">
        <w:rPr>
          <w:rFonts w:ascii="Sylfaen" w:hAnsi="Sylfaen"/>
          <w:b/>
          <w:sz w:val="26"/>
          <w:szCs w:val="26"/>
          <w:lang w:val="af-ZA"/>
        </w:rPr>
        <w:t xml:space="preserve"> </w:t>
      </w:r>
      <w:r w:rsidR="00B450A1">
        <w:rPr>
          <w:rFonts w:ascii="Sylfaen" w:hAnsi="Sylfaen"/>
          <w:b/>
          <w:sz w:val="26"/>
          <w:szCs w:val="26"/>
        </w:rPr>
        <w:t>կազմակերպում</w:t>
      </w:r>
      <w:r w:rsidR="00B450A1" w:rsidRPr="006B1387">
        <w:rPr>
          <w:rFonts w:ascii="Sylfaen" w:hAnsi="Sylfaen"/>
          <w:b/>
          <w:sz w:val="26"/>
          <w:szCs w:val="26"/>
          <w:lang w:val="af-ZA"/>
        </w:rPr>
        <w:t xml:space="preserve"> </w:t>
      </w:r>
      <w:r w:rsidR="00B450A1">
        <w:rPr>
          <w:rFonts w:ascii="Sylfaen" w:hAnsi="Sylfaen"/>
          <w:b/>
          <w:sz w:val="26"/>
          <w:szCs w:val="26"/>
        </w:rPr>
        <w:t>և</w:t>
      </w:r>
      <w:r w:rsidR="00B450A1" w:rsidRPr="006B1387">
        <w:rPr>
          <w:rFonts w:ascii="Sylfaen" w:hAnsi="Sylfaen"/>
          <w:b/>
          <w:sz w:val="26"/>
          <w:szCs w:val="26"/>
          <w:lang w:val="af-ZA"/>
        </w:rPr>
        <w:t xml:space="preserve"> </w:t>
      </w:r>
      <w:r w:rsidR="00B450A1">
        <w:rPr>
          <w:rFonts w:ascii="Sylfaen" w:hAnsi="Sylfaen"/>
          <w:b/>
          <w:sz w:val="26"/>
          <w:szCs w:val="26"/>
        </w:rPr>
        <w:t>անցկացում</w:t>
      </w:r>
      <w:r w:rsidR="00B450A1" w:rsidRPr="006B1387">
        <w:rPr>
          <w:rFonts w:ascii="Sylfaen" w:hAnsi="Sylfaen"/>
          <w:b/>
          <w:sz w:val="26"/>
          <w:szCs w:val="26"/>
          <w:lang w:val="af-ZA"/>
        </w:rPr>
        <w:t xml:space="preserve">, </w:t>
      </w:r>
      <w:r w:rsidRPr="0048250F">
        <w:rPr>
          <w:rFonts w:ascii="Sylfaen" w:hAnsi="Sylfaen"/>
          <w:b/>
          <w:sz w:val="26"/>
          <w:szCs w:val="26"/>
        </w:rPr>
        <w:t>ՀԶ</w:t>
      </w:r>
      <w:r w:rsidRPr="0048250F">
        <w:rPr>
          <w:rFonts w:ascii="Sylfaen" w:hAnsi="Sylfaen" w:cs="Sylfaen"/>
          <w:b/>
          <w:sz w:val="26"/>
          <w:szCs w:val="26"/>
          <w:lang w:val="af-ZA"/>
        </w:rPr>
        <w:t xml:space="preserve">ՔԾ-ի նախագծի </w:t>
      </w:r>
      <w:r w:rsidR="004F589A">
        <w:rPr>
          <w:rFonts w:ascii="Sylfaen" w:hAnsi="Sylfaen" w:cs="Sylfaen"/>
          <w:b/>
          <w:sz w:val="26"/>
          <w:szCs w:val="26"/>
          <w:lang w:val="af-ZA"/>
        </w:rPr>
        <w:t>քննարկում և</w:t>
      </w:r>
      <w:r w:rsidRPr="0048250F">
        <w:rPr>
          <w:rFonts w:ascii="Sylfaen" w:hAnsi="Sylfaen" w:cs="Sylfaen"/>
          <w:b/>
          <w:sz w:val="26"/>
          <w:szCs w:val="26"/>
          <w:lang w:val="af-ZA"/>
        </w:rPr>
        <w:t xml:space="preserve"> հաստատ</w:t>
      </w:r>
      <w:r w:rsidR="004F589A">
        <w:rPr>
          <w:rFonts w:ascii="Sylfaen" w:hAnsi="Sylfaen" w:cs="Sylfaen"/>
          <w:b/>
          <w:sz w:val="26"/>
          <w:szCs w:val="26"/>
          <w:lang w:val="af-ZA"/>
        </w:rPr>
        <w:t>ու</w:t>
      </w:r>
      <w:r w:rsidRPr="0048250F">
        <w:rPr>
          <w:rFonts w:ascii="Sylfaen" w:hAnsi="Sylfaen" w:cs="Sylfaen"/>
          <w:b/>
          <w:sz w:val="26"/>
          <w:szCs w:val="26"/>
          <w:lang w:val="af-ZA"/>
        </w:rPr>
        <w:t>մ</w:t>
      </w:r>
    </w:p>
    <w:p w:rsidR="000F4381" w:rsidRPr="000F4381" w:rsidRDefault="000F4381" w:rsidP="000F4381">
      <w:pPr>
        <w:spacing w:after="0"/>
        <w:jc w:val="both"/>
        <w:rPr>
          <w:rFonts w:ascii="Sylfaen" w:hAnsi="Sylfaen" w:cs="Sylfaen"/>
          <w:b/>
          <w:szCs w:val="24"/>
          <w:lang w:val="af-ZA"/>
        </w:rPr>
      </w:pPr>
    </w:p>
    <w:p w:rsidR="00F034DA" w:rsidRDefault="00F034DA" w:rsidP="00D25DCF">
      <w:pPr>
        <w:spacing w:after="0"/>
        <w:rPr>
          <w:rFonts w:ascii="Sylfaen" w:hAnsi="Sylfaen" w:cs="Sylfaen"/>
          <w:b/>
          <w:i/>
          <w:lang w:val="af-ZA"/>
        </w:rPr>
      </w:pPr>
      <w:r>
        <w:rPr>
          <w:rFonts w:ascii="Sylfaen" w:hAnsi="Sylfaen" w:cs="Sylfaen"/>
          <w:b/>
          <w:i/>
          <w:lang w:val="af-ZA"/>
        </w:rPr>
        <w:t>Քայլ 1</w:t>
      </w:r>
      <w:r w:rsidR="004F589A">
        <w:rPr>
          <w:rFonts w:ascii="Sylfaen" w:hAnsi="Sylfaen" w:cs="Sylfaen"/>
          <w:b/>
          <w:i/>
          <w:lang w:val="af-ZA"/>
        </w:rPr>
        <w:t>7</w:t>
      </w:r>
      <w:r>
        <w:rPr>
          <w:rFonts w:ascii="Sylfaen" w:hAnsi="Sylfaen" w:cs="Sylfaen"/>
          <w:b/>
          <w:i/>
          <w:lang w:val="af-ZA"/>
        </w:rPr>
        <w:t xml:space="preserve">. </w:t>
      </w:r>
      <w:r w:rsidR="00D25DCF">
        <w:rPr>
          <w:rFonts w:ascii="Sylfaen" w:hAnsi="Sylfaen" w:cs="Sylfaen"/>
          <w:b/>
          <w:i/>
          <w:lang w:val="af-ZA"/>
        </w:rPr>
        <w:t>Համայնքի ավագանու նիստի կազմակերպում և անցկացում</w:t>
      </w:r>
    </w:p>
    <w:p w:rsidR="00D25DCF" w:rsidRPr="00D25DCF" w:rsidRDefault="00D25DCF" w:rsidP="00D25DCF">
      <w:pPr>
        <w:spacing w:after="0"/>
        <w:rPr>
          <w:rFonts w:ascii="Sylfaen" w:hAnsi="Sylfaen" w:cs="Sylfaen"/>
          <w:b/>
          <w:i/>
          <w:sz w:val="16"/>
          <w:szCs w:val="16"/>
          <w:lang w:val="af-ZA"/>
        </w:rPr>
      </w:pPr>
    </w:p>
    <w:p w:rsidR="00331528" w:rsidRDefault="006D52F2" w:rsidP="0048151E">
      <w:pPr>
        <w:spacing w:after="0"/>
        <w:ind w:firstLine="720"/>
        <w:jc w:val="both"/>
        <w:rPr>
          <w:rFonts w:ascii="Times New Roman" w:eastAsia="Times New Roman" w:hAnsi="Times New Roman"/>
          <w:szCs w:val="24"/>
          <w:lang w:val="af-ZA"/>
        </w:rPr>
      </w:pPr>
      <w:r>
        <w:rPr>
          <w:rFonts w:ascii="Sylfaen" w:hAnsi="Sylfaen" w:cs="Sylfaen"/>
          <w:lang w:val="af-ZA"/>
        </w:rPr>
        <w:t>ՀԶՔԾ-ի քննարկման և հաստատման վերաբերյալ համայնքի ավագանու նիստը պատշաճ մակարդակով կազմակերպելու համար, նախ, անհրաժեշտ է պատշաճ ձևով ապահովել տեղեկացումը ավագանու նիստի մասին: Այդ նպատակով, ա</w:t>
      </w:r>
      <w:r w:rsidRPr="00E87C39">
        <w:rPr>
          <w:rFonts w:ascii="Sylfaen" w:eastAsia="Times New Roman" w:hAnsi="Sylfaen" w:cs="Sylfaen"/>
          <w:szCs w:val="24"/>
        </w:rPr>
        <w:t>վագանու</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նիստից</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առնվազն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յոթ</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օր</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առաջ</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համայնքի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ղեկավարը</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հրապարակում</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է</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տեղեկություն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ավագանու</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նիստի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ժամանակի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վայրի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վերաբերյալ</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և</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օրակարգի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նախագիծը</w:t>
      </w:r>
      <w:r>
        <w:rPr>
          <w:rStyle w:val="FootnoteReference"/>
          <w:rFonts w:ascii="Sylfaen" w:eastAsia="Times New Roman" w:hAnsi="Sylfaen" w:cs="Sylfaen"/>
          <w:szCs w:val="24"/>
        </w:rPr>
        <w:footnoteReference w:id="12"/>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Հրապարակումն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իրականացվում</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է</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համայնքներում</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համայնքի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ավագանու</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նստավայրում</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դրանք</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փակցնելու</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միջոցով</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ինչպես</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նաև</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այն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վայրերում</w:t>
      </w:r>
      <w:r w:rsidRPr="006B1387">
        <w:rPr>
          <w:rFonts w:ascii="Times New Roman" w:eastAsia="Times New Roman" w:hAnsi="Times New Roman"/>
          <w:szCs w:val="24"/>
          <w:lang w:val="af-ZA"/>
        </w:rPr>
        <w:t>, </w:t>
      </w:r>
      <w:r w:rsidRPr="00E87C39">
        <w:rPr>
          <w:rFonts w:ascii="Sylfaen" w:eastAsia="Times New Roman" w:hAnsi="Sylfaen" w:cs="Sylfaen"/>
          <w:szCs w:val="24"/>
        </w:rPr>
        <w:t>որոնք</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մատչելի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են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համայնքի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յուրաքանչյուր</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մասի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բնակչի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համար</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առնվազն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մեկ</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տեղ</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յուրաքանչյուր</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երկու</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հազար</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բնակչի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համար</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Հնարավորության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դեպքում</w:t>
      </w:r>
      <w:r w:rsidR="00331528" w:rsidRPr="001352D9">
        <w:rPr>
          <w:rFonts w:ascii="Sylfaen" w:eastAsia="Times New Roman" w:hAnsi="Sylfaen" w:cs="Sylfaen"/>
          <w:szCs w:val="24"/>
          <w:lang w:val="af-ZA"/>
        </w:rPr>
        <w:t>,</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այդ</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տեղեկությունը</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լրացուցիչ</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կերպով</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կարող</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է</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տարածվել</w:t>
      </w:r>
      <w:r w:rsidRPr="006B1387">
        <w:rPr>
          <w:rFonts w:ascii="Times New Roman" w:eastAsia="Times New Roman" w:hAnsi="Times New Roman"/>
          <w:szCs w:val="24"/>
          <w:lang w:val="af-ZA"/>
        </w:rPr>
        <w:t xml:space="preserve"> </w:t>
      </w:r>
      <w:r>
        <w:rPr>
          <w:rFonts w:ascii="Sylfaen" w:eastAsia="Times New Roman" w:hAnsi="Sylfaen"/>
          <w:szCs w:val="24"/>
        </w:rPr>
        <w:t>ԶԼՄ</w:t>
      </w:r>
      <w:r w:rsidRPr="006B1387">
        <w:rPr>
          <w:rFonts w:ascii="Sylfaen" w:eastAsia="Times New Roman" w:hAnsi="Sylfaen"/>
          <w:szCs w:val="24"/>
          <w:lang w:val="af-ZA"/>
        </w:rPr>
        <w:t>-</w:t>
      </w:r>
      <w:r w:rsidRPr="00E87C39">
        <w:rPr>
          <w:rFonts w:ascii="Sylfaen" w:eastAsia="Times New Roman" w:hAnsi="Sylfaen" w:cs="Sylfaen"/>
          <w:szCs w:val="24"/>
        </w:rPr>
        <w:t>ներով</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և</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ինտերնետային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ցանցի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միջոցով</w:t>
      </w:r>
      <w:r w:rsidRPr="006B1387">
        <w:rPr>
          <w:rFonts w:ascii="Times New Roman" w:eastAsia="Times New Roman" w:hAnsi="Times New Roman"/>
          <w:szCs w:val="24"/>
          <w:lang w:val="af-ZA"/>
        </w:rPr>
        <w:t>:</w:t>
      </w:r>
      <w:r w:rsidR="00C8120C" w:rsidRPr="006B1387">
        <w:rPr>
          <w:rFonts w:ascii="Times New Roman" w:eastAsia="Times New Roman" w:hAnsi="Times New Roman"/>
          <w:szCs w:val="24"/>
          <w:lang w:val="af-ZA"/>
        </w:rPr>
        <w:t xml:space="preserve"> </w:t>
      </w:r>
    </w:p>
    <w:p w:rsidR="00A34D29" w:rsidRDefault="00C8120C" w:rsidP="0048151E">
      <w:pPr>
        <w:spacing w:after="0"/>
        <w:ind w:firstLine="720"/>
        <w:jc w:val="both"/>
        <w:rPr>
          <w:rFonts w:ascii="Sylfaen" w:hAnsi="Sylfaen" w:cs="Sylfaen"/>
          <w:lang w:val="af-ZA"/>
        </w:rPr>
      </w:pPr>
      <w:r>
        <w:rPr>
          <w:rFonts w:ascii="Sylfaen" w:eastAsia="Times New Roman" w:hAnsi="Sylfaen"/>
          <w:szCs w:val="24"/>
        </w:rPr>
        <w:t>Այնուհետև</w:t>
      </w:r>
      <w:r w:rsidRPr="006B1387">
        <w:rPr>
          <w:rFonts w:ascii="Sylfaen" w:eastAsia="Times New Roman" w:hAnsi="Sylfaen"/>
          <w:szCs w:val="24"/>
          <w:lang w:val="af-ZA"/>
        </w:rPr>
        <w:t xml:space="preserve">, </w:t>
      </w:r>
      <w:r>
        <w:rPr>
          <w:rFonts w:ascii="Sylfaen" w:eastAsia="Times New Roman" w:hAnsi="Sylfaen"/>
          <w:szCs w:val="24"/>
        </w:rPr>
        <w:t>քանի</w:t>
      </w:r>
      <w:r w:rsidRPr="006B1387">
        <w:rPr>
          <w:rFonts w:ascii="Sylfaen" w:eastAsia="Times New Roman" w:hAnsi="Sylfaen"/>
          <w:szCs w:val="24"/>
          <w:lang w:val="af-ZA"/>
        </w:rPr>
        <w:t xml:space="preserve"> </w:t>
      </w:r>
      <w:r>
        <w:rPr>
          <w:rFonts w:ascii="Sylfaen" w:eastAsia="Times New Roman" w:hAnsi="Sylfaen"/>
          <w:szCs w:val="24"/>
        </w:rPr>
        <w:t>որ</w:t>
      </w:r>
      <w:r w:rsidRPr="006B1387">
        <w:rPr>
          <w:rFonts w:ascii="Sylfaen" w:eastAsia="Times New Roman" w:hAnsi="Sylfaen"/>
          <w:szCs w:val="24"/>
          <w:lang w:val="af-ZA"/>
        </w:rPr>
        <w:t xml:space="preserve"> </w:t>
      </w:r>
      <w:r>
        <w:rPr>
          <w:rFonts w:ascii="Sylfaen" w:eastAsia="Times New Roman" w:hAnsi="Sylfaen"/>
          <w:szCs w:val="24"/>
        </w:rPr>
        <w:t>ՀԶՔԾ</w:t>
      </w:r>
      <w:r w:rsidRPr="006B1387">
        <w:rPr>
          <w:rFonts w:ascii="Sylfaen" w:eastAsia="Times New Roman" w:hAnsi="Sylfaen"/>
          <w:szCs w:val="24"/>
          <w:lang w:val="af-ZA"/>
        </w:rPr>
        <w:t>-</w:t>
      </w:r>
      <w:r>
        <w:rPr>
          <w:rFonts w:ascii="Sylfaen" w:eastAsia="Times New Roman" w:hAnsi="Sylfaen"/>
          <w:szCs w:val="24"/>
        </w:rPr>
        <w:t>ի</w:t>
      </w:r>
      <w:r w:rsidRPr="006B1387">
        <w:rPr>
          <w:rFonts w:ascii="Sylfaen" w:eastAsia="Times New Roman" w:hAnsi="Sylfaen"/>
          <w:szCs w:val="24"/>
          <w:lang w:val="af-ZA"/>
        </w:rPr>
        <w:t xml:space="preserve"> </w:t>
      </w:r>
      <w:r>
        <w:rPr>
          <w:rFonts w:ascii="Sylfaen" w:eastAsia="Times New Roman" w:hAnsi="Sylfaen"/>
          <w:szCs w:val="24"/>
        </w:rPr>
        <w:t>քննարկումը</w:t>
      </w:r>
      <w:r w:rsidRPr="006B1387">
        <w:rPr>
          <w:rFonts w:ascii="Sylfaen" w:eastAsia="Times New Roman" w:hAnsi="Sylfaen"/>
          <w:szCs w:val="24"/>
          <w:lang w:val="af-ZA"/>
        </w:rPr>
        <w:t xml:space="preserve"> </w:t>
      </w:r>
      <w:r>
        <w:rPr>
          <w:rFonts w:ascii="Sylfaen" w:eastAsia="Times New Roman" w:hAnsi="Sylfaen"/>
          <w:szCs w:val="24"/>
        </w:rPr>
        <w:t>տեղի</w:t>
      </w:r>
      <w:r w:rsidRPr="006B1387">
        <w:rPr>
          <w:rFonts w:ascii="Sylfaen" w:eastAsia="Times New Roman" w:hAnsi="Sylfaen"/>
          <w:szCs w:val="24"/>
          <w:lang w:val="af-ZA"/>
        </w:rPr>
        <w:t xml:space="preserve"> </w:t>
      </w:r>
      <w:r>
        <w:rPr>
          <w:rFonts w:ascii="Sylfaen" w:eastAsia="Times New Roman" w:hAnsi="Sylfaen"/>
          <w:szCs w:val="24"/>
        </w:rPr>
        <w:t>է</w:t>
      </w:r>
      <w:r w:rsidRPr="006B1387">
        <w:rPr>
          <w:rFonts w:ascii="Sylfaen" w:eastAsia="Times New Roman" w:hAnsi="Sylfaen"/>
          <w:szCs w:val="24"/>
          <w:lang w:val="af-ZA"/>
        </w:rPr>
        <w:t xml:space="preserve"> </w:t>
      </w:r>
      <w:r>
        <w:rPr>
          <w:rFonts w:ascii="Sylfaen" w:eastAsia="Times New Roman" w:hAnsi="Sylfaen"/>
          <w:szCs w:val="24"/>
        </w:rPr>
        <w:t>ունենալու</w:t>
      </w:r>
      <w:r w:rsidRPr="006B1387">
        <w:rPr>
          <w:rFonts w:ascii="Sylfaen" w:eastAsia="Times New Roman" w:hAnsi="Sylfaen"/>
          <w:szCs w:val="24"/>
          <w:lang w:val="af-ZA"/>
        </w:rPr>
        <w:t xml:space="preserve"> </w:t>
      </w:r>
      <w:r>
        <w:rPr>
          <w:rFonts w:ascii="Sylfaen" w:eastAsia="Times New Roman" w:hAnsi="Sylfaen"/>
          <w:szCs w:val="24"/>
        </w:rPr>
        <w:t>ավագանու</w:t>
      </w:r>
      <w:r w:rsidRPr="006B1387">
        <w:rPr>
          <w:rFonts w:ascii="Sylfaen" w:eastAsia="Times New Roman" w:hAnsi="Sylfaen"/>
          <w:szCs w:val="24"/>
          <w:lang w:val="af-ZA"/>
        </w:rPr>
        <w:t xml:space="preserve"> </w:t>
      </w:r>
      <w:r>
        <w:rPr>
          <w:rFonts w:ascii="Sylfaen" w:eastAsia="Times New Roman" w:hAnsi="Sylfaen"/>
          <w:szCs w:val="24"/>
        </w:rPr>
        <w:t>դռնբաց</w:t>
      </w:r>
      <w:r w:rsidRPr="006B1387">
        <w:rPr>
          <w:rFonts w:ascii="Sylfaen" w:eastAsia="Times New Roman" w:hAnsi="Sylfaen"/>
          <w:szCs w:val="24"/>
          <w:lang w:val="af-ZA"/>
        </w:rPr>
        <w:t xml:space="preserve"> </w:t>
      </w:r>
      <w:r>
        <w:rPr>
          <w:rFonts w:ascii="Sylfaen" w:eastAsia="Times New Roman" w:hAnsi="Sylfaen"/>
          <w:szCs w:val="24"/>
        </w:rPr>
        <w:t>նիստում</w:t>
      </w:r>
      <w:r w:rsidRPr="006B1387">
        <w:rPr>
          <w:rFonts w:ascii="Sylfaen" w:eastAsia="Times New Roman" w:hAnsi="Sylfaen"/>
          <w:szCs w:val="24"/>
          <w:lang w:val="af-ZA"/>
        </w:rPr>
        <w:t xml:space="preserve">, </w:t>
      </w:r>
      <w:r>
        <w:rPr>
          <w:rFonts w:ascii="Sylfaen" w:eastAsia="Times New Roman" w:hAnsi="Sylfaen"/>
          <w:szCs w:val="24"/>
        </w:rPr>
        <w:t>ա</w:t>
      </w:r>
      <w:r w:rsidRPr="00E87C39">
        <w:rPr>
          <w:rFonts w:ascii="Sylfaen" w:eastAsia="Times New Roman" w:hAnsi="Sylfaen" w:cs="Sylfaen"/>
          <w:szCs w:val="24"/>
        </w:rPr>
        <w:t>վագանու</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անդամներին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տրամադրված</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նիստի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հետ</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կապված</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փաստաթղթերը</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պետք</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է</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դրված</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լինեն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համայնքի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ավագանու</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նստավայրում</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բոլորի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համար</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մատչելի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տեղում</w:t>
      </w:r>
      <w:r w:rsidRPr="006B1387">
        <w:rPr>
          <w:rFonts w:ascii="Times New Roman" w:eastAsia="Times New Roman" w:hAnsi="Times New Roman"/>
          <w:szCs w:val="24"/>
          <w:lang w:val="af-ZA"/>
        </w:rPr>
        <w:t xml:space="preserve">: </w:t>
      </w:r>
      <w:r>
        <w:rPr>
          <w:rFonts w:ascii="Sylfaen" w:eastAsia="Times New Roman" w:hAnsi="Sylfaen"/>
          <w:szCs w:val="24"/>
        </w:rPr>
        <w:t>Ցանկացած</w:t>
      </w:r>
      <w:r w:rsidRPr="006B1387">
        <w:rPr>
          <w:rFonts w:ascii="Sylfaen" w:eastAsia="Times New Roman" w:hAnsi="Sylfaen"/>
          <w:szCs w:val="24"/>
          <w:lang w:val="af-ZA"/>
        </w:rPr>
        <w:t xml:space="preserve"> </w:t>
      </w:r>
      <w:r>
        <w:rPr>
          <w:rFonts w:ascii="Sylfaen" w:eastAsia="Times New Roman" w:hAnsi="Sylfaen"/>
          <w:szCs w:val="24"/>
        </w:rPr>
        <w:t>ա</w:t>
      </w:r>
      <w:r w:rsidRPr="00E87C39">
        <w:rPr>
          <w:rFonts w:ascii="Sylfaen" w:eastAsia="Times New Roman" w:hAnsi="Sylfaen" w:cs="Sylfaen"/>
          <w:szCs w:val="24"/>
        </w:rPr>
        <w:t>նձ</w:t>
      </w:r>
      <w:r>
        <w:rPr>
          <w:rFonts w:ascii="Sylfaen" w:eastAsia="Times New Roman" w:hAnsi="Sylfaen" w:cs="Sylfaen"/>
          <w:szCs w:val="24"/>
        </w:rPr>
        <w:t>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պահանջով</w:t>
      </w:r>
      <w:r w:rsidRPr="006B1387">
        <w:rPr>
          <w:rFonts w:ascii="Sylfaen" w:eastAsia="Times New Roman" w:hAnsi="Sylfaen" w:cs="Sylfaen"/>
          <w:szCs w:val="24"/>
          <w:lang w:val="af-ZA"/>
        </w:rPr>
        <w:t>,</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նրան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պետք</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է</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տրամադրվեն</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այդ</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փաստաթղթերի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պատճենները</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դրա</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ծախսերը</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ծածկող</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վճարի</w:t>
      </w:r>
      <w:r w:rsidRPr="006B1387">
        <w:rPr>
          <w:rFonts w:ascii="Times New Roman" w:eastAsia="Times New Roman" w:hAnsi="Times New Roman"/>
          <w:szCs w:val="24"/>
          <w:lang w:val="af-ZA"/>
        </w:rPr>
        <w:t xml:space="preserve"> </w:t>
      </w:r>
      <w:r w:rsidRPr="00E87C39">
        <w:rPr>
          <w:rFonts w:ascii="Sylfaen" w:eastAsia="Times New Roman" w:hAnsi="Sylfaen" w:cs="Sylfaen"/>
          <w:szCs w:val="24"/>
        </w:rPr>
        <w:t>դիմաց</w:t>
      </w:r>
      <w:r w:rsidRPr="006B1387">
        <w:rPr>
          <w:rFonts w:ascii="Times New Roman" w:eastAsia="Times New Roman" w:hAnsi="Times New Roman"/>
          <w:szCs w:val="24"/>
          <w:lang w:val="af-ZA"/>
        </w:rPr>
        <w:t>:</w:t>
      </w:r>
      <w:r w:rsidR="00A34D29" w:rsidRPr="006B1387">
        <w:rPr>
          <w:rFonts w:ascii="Times New Roman" w:eastAsia="Times New Roman" w:hAnsi="Times New Roman"/>
          <w:szCs w:val="24"/>
          <w:lang w:val="af-ZA"/>
        </w:rPr>
        <w:t xml:space="preserve"> </w:t>
      </w:r>
      <w:r w:rsidR="00A34D29">
        <w:rPr>
          <w:rFonts w:ascii="Sylfaen" w:eastAsia="Times New Roman" w:hAnsi="Sylfaen"/>
          <w:szCs w:val="24"/>
        </w:rPr>
        <w:t>Այս</w:t>
      </w:r>
      <w:r w:rsidR="00A34D29" w:rsidRPr="006B1387">
        <w:rPr>
          <w:rFonts w:ascii="Sylfaen" w:eastAsia="Times New Roman" w:hAnsi="Sylfaen"/>
          <w:szCs w:val="24"/>
          <w:lang w:val="af-ZA"/>
        </w:rPr>
        <w:t xml:space="preserve"> </w:t>
      </w:r>
      <w:r w:rsidR="00A34D29">
        <w:rPr>
          <w:rFonts w:ascii="Sylfaen" w:eastAsia="Times New Roman" w:hAnsi="Sylfaen"/>
          <w:szCs w:val="24"/>
        </w:rPr>
        <w:t>ամեն</w:t>
      </w:r>
      <w:r>
        <w:rPr>
          <w:rFonts w:ascii="Sylfaen" w:hAnsi="Sylfaen" w:cs="Sylfaen"/>
          <w:lang w:val="af-ZA"/>
        </w:rPr>
        <w:t>ից հետևում է, որ համայնքի բնակիչները, քաղաքացիական հասարակության և մասնավոր հատվածի</w:t>
      </w:r>
      <w:r w:rsidR="00A34D29">
        <w:rPr>
          <w:rFonts w:ascii="Sylfaen" w:hAnsi="Sylfaen" w:cs="Sylfaen"/>
          <w:lang w:val="af-ZA"/>
        </w:rPr>
        <w:t xml:space="preserve"> սուբյեկտների ներկայացուցիչները</w:t>
      </w:r>
      <w:r w:rsidR="00F034DA">
        <w:rPr>
          <w:rFonts w:ascii="Sylfaen" w:hAnsi="Sylfaen" w:cs="Sylfaen"/>
          <w:lang w:val="af-ZA"/>
        </w:rPr>
        <w:t xml:space="preserve"> հնարավորություն ունեն </w:t>
      </w:r>
      <w:r w:rsidR="00A34D29">
        <w:rPr>
          <w:rFonts w:ascii="Sylfaen" w:hAnsi="Sylfaen" w:cs="Sylfaen"/>
          <w:lang w:val="af-ZA"/>
        </w:rPr>
        <w:t xml:space="preserve">ծանոթանալու ՀԶՔԾ-ի նախագծի վերջնական տարբերակին և </w:t>
      </w:r>
      <w:r w:rsidR="00F034DA">
        <w:rPr>
          <w:rFonts w:ascii="Sylfaen" w:hAnsi="Sylfaen" w:cs="Sylfaen"/>
          <w:lang w:val="af-ZA"/>
        </w:rPr>
        <w:t xml:space="preserve">մասնակցելու </w:t>
      </w:r>
      <w:r w:rsidR="00A34D29">
        <w:rPr>
          <w:rFonts w:ascii="Sylfaen" w:hAnsi="Sylfaen" w:cs="Sylfaen"/>
          <w:lang w:val="af-ZA"/>
        </w:rPr>
        <w:t>դրա քննարկմանը նվիրված ավագանու</w:t>
      </w:r>
      <w:r w:rsidR="00F034DA">
        <w:rPr>
          <w:rFonts w:ascii="Sylfaen" w:hAnsi="Sylfaen" w:cs="Sylfaen"/>
          <w:lang w:val="af-ZA"/>
        </w:rPr>
        <w:t xml:space="preserve"> նիստին</w:t>
      </w:r>
      <w:r w:rsidR="00A34D29">
        <w:rPr>
          <w:rFonts w:ascii="Sylfaen" w:hAnsi="Sylfaen" w:cs="Sylfaen"/>
          <w:lang w:val="af-ZA"/>
        </w:rPr>
        <w:t>:</w:t>
      </w:r>
      <w:r w:rsidR="00F034DA">
        <w:rPr>
          <w:rFonts w:ascii="Sylfaen" w:hAnsi="Sylfaen" w:cs="Sylfaen"/>
          <w:lang w:val="af-ZA"/>
        </w:rPr>
        <w:t xml:space="preserve"> </w:t>
      </w:r>
    </w:p>
    <w:p w:rsidR="00AA4656" w:rsidRDefault="00AA4656" w:rsidP="0048151E">
      <w:pPr>
        <w:spacing w:after="0"/>
        <w:ind w:firstLine="720"/>
        <w:jc w:val="both"/>
        <w:rPr>
          <w:rFonts w:ascii="Sylfaen" w:hAnsi="Sylfaen" w:cs="Sylfaen"/>
          <w:lang w:val="af-ZA"/>
        </w:rPr>
      </w:pPr>
      <w:r>
        <w:rPr>
          <w:rFonts w:ascii="Sylfaen" w:hAnsi="Sylfaen" w:cs="Sylfaen"/>
          <w:lang w:val="af-ZA"/>
        </w:rPr>
        <w:lastRenderedPageBreak/>
        <w:t>Համայնքի ավագանու նիստն անցկացվում է օրենքով և ավագանու կանոնակարգով սահմանված կարգով</w:t>
      </w:r>
      <w:r>
        <w:rPr>
          <w:rStyle w:val="FootnoteReference"/>
          <w:rFonts w:ascii="Sylfaen" w:hAnsi="Sylfaen" w:cs="Sylfaen"/>
          <w:lang w:val="af-ZA"/>
        </w:rPr>
        <w:footnoteReference w:id="13"/>
      </w:r>
      <w:r>
        <w:rPr>
          <w:rFonts w:ascii="Sylfaen" w:hAnsi="Sylfaen" w:cs="Sylfaen"/>
          <w:lang w:val="af-ZA"/>
        </w:rPr>
        <w:t xml:space="preserve">: </w:t>
      </w:r>
    </w:p>
    <w:p w:rsidR="00AA4656" w:rsidRDefault="00AA4656" w:rsidP="00A34D29">
      <w:pPr>
        <w:spacing w:after="0"/>
        <w:jc w:val="both"/>
        <w:rPr>
          <w:rFonts w:ascii="Sylfaen" w:hAnsi="Sylfaen" w:cs="Sylfaen"/>
          <w:lang w:val="af-ZA"/>
        </w:rPr>
      </w:pPr>
    </w:p>
    <w:p w:rsidR="00AA4656" w:rsidRDefault="00AA4656" w:rsidP="00AA4656">
      <w:pPr>
        <w:spacing w:after="0"/>
        <w:jc w:val="both"/>
        <w:rPr>
          <w:rFonts w:ascii="Sylfaen" w:hAnsi="Sylfaen" w:cs="Sylfaen"/>
          <w:b/>
          <w:i/>
          <w:lang w:val="af-ZA"/>
        </w:rPr>
      </w:pPr>
      <w:r>
        <w:rPr>
          <w:rFonts w:ascii="Sylfaen" w:hAnsi="Sylfaen" w:cs="Sylfaen"/>
          <w:b/>
          <w:i/>
          <w:lang w:val="af-ZA"/>
        </w:rPr>
        <w:t>Քայլ 1</w:t>
      </w:r>
      <w:r w:rsidR="006948B3">
        <w:rPr>
          <w:rFonts w:ascii="Sylfaen" w:hAnsi="Sylfaen" w:cs="Sylfaen"/>
          <w:b/>
          <w:i/>
          <w:lang w:val="af-ZA"/>
        </w:rPr>
        <w:t>8</w:t>
      </w:r>
      <w:r>
        <w:rPr>
          <w:rFonts w:ascii="Sylfaen" w:hAnsi="Sylfaen" w:cs="Sylfaen"/>
          <w:b/>
          <w:i/>
          <w:lang w:val="af-ZA"/>
        </w:rPr>
        <w:t>. Համայնքի ավագանու նիստում ՀԶՔԾ-ի նախագծի քննարկում և հաստատում</w:t>
      </w:r>
    </w:p>
    <w:p w:rsidR="00AA4656" w:rsidRPr="00AA4656" w:rsidRDefault="00AA4656" w:rsidP="00AA4656">
      <w:pPr>
        <w:spacing w:after="0"/>
        <w:jc w:val="both"/>
        <w:rPr>
          <w:rFonts w:ascii="Sylfaen" w:hAnsi="Sylfaen" w:cs="Sylfaen"/>
          <w:sz w:val="16"/>
          <w:szCs w:val="16"/>
          <w:lang w:val="af-ZA"/>
        </w:rPr>
      </w:pPr>
    </w:p>
    <w:p w:rsidR="00AA4656" w:rsidRDefault="00167A24" w:rsidP="0048151E">
      <w:pPr>
        <w:spacing w:after="0"/>
        <w:ind w:firstLine="720"/>
        <w:jc w:val="both"/>
        <w:rPr>
          <w:rFonts w:ascii="Sylfaen" w:hAnsi="Sylfaen" w:cs="Sylfaen"/>
          <w:lang w:val="af-ZA"/>
        </w:rPr>
      </w:pPr>
      <w:r>
        <w:rPr>
          <w:rFonts w:ascii="Sylfaen" w:hAnsi="Sylfaen" w:cs="Sylfaen"/>
          <w:lang w:val="af-ZA"/>
        </w:rPr>
        <w:t>Համայնքի ավագանու նիստում ՀԶՔԾ-ի նախագծի քննարկումը և հաստատումը կատարվում է օրենքով և ավագանու կանոնակարգով սահմանված կարգով</w:t>
      </w:r>
      <w:r w:rsidR="006948B3">
        <w:rPr>
          <w:rStyle w:val="FootnoteReference"/>
          <w:rFonts w:ascii="Sylfaen" w:hAnsi="Sylfaen" w:cs="Sylfaen"/>
          <w:lang w:val="af-ZA"/>
        </w:rPr>
        <w:footnoteReference w:id="14"/>
      </w:r>
      <w:r w:rsidR="006948B3">
        <w:rPr>
          <w:rFonts w:ascii="Sylfaen" w:hAnsi="Sylfaen" w:cs="Sylfaen"/>
          <w:lang w:val="af-ZA"/>
        </w:rPr>
        <w:t xml:space="preserve">: </w:t>
      </w:r>
      <w:r w:rsidR="006948B3" w:rsidRPr="009652A4">
        <w:rPr>
          <w:rFonts w:ascii="Sylfaen" w:hAnsi="Sylfaen" w:cs="Sylfaen"/>
          <w:b/>
          <w:lang w:val="af-ZA"/>
        </w:rPr>
        <w:t xml:space="preserve">Հավելված </w:t>
      </w:r>
      <w:r w:rsidR="00E121FB">
        <w:rPr>
          <w:rFonts w:ascii="Sylfaen" w:hAnsi="Sylfaen" w:cs="Sylfaen"/>
          <w:b/>
          <w:lang w:val="af-ZA"/>
        </w:rPr>
        <w:t>6</w:t>
      </w:r>
      <w:r w:rsidR="006948B3">
        <w:rPr>
          <w:rFonts w:ascii="Sylfaen" w:hAnsi="Sylfaen" w:cs="Sylfaen"/>
          <w:lang w:val="af-ZA"/>
        </w:rPr>
        <w:t xml:space="preserve">-ում բերված է համայնքի ավագանու կողմից ՀԶՔԾ-ի </w:t>
      </w:r>
      <w:r w:rsidR="008838AD">
        <w:rPr>
          <w:rFonts w:ascii="Sylfaen" w:hAnsi="Sylfaen" w:cs="Sylfaen"/>
          <w:lang w:val="af-ZA"/>
        </w:rPr>
        <w:t xml:space="preserve">նախագծի </w:t>
      </w:r>
      <w:r w:rsidR="006948B3">
        <w:rPr>
          <w:rFonts w:ascii="Sylfaen" w:hAnsi="Sylfaen" w:cs="Sylfaen"/>
          <w:lang w:val="af-ZA"/>
        </w:rPr>
        <w:t>քննարկման և հաստատման ընթացակարգը:</w:t>
      </w:r>
    </w:p>
    <w:p w:rsidR="00F034DA" w:rsidRDefault="006948B3" w:rsidP="0048151E">
      <w:pPr>
        <w:spacing w:after="0"/>
        <w:ind w:firstLine="720"/>
        <w:jc w:val="both"/>
        <w:rPr>
          <w:rFonts w:ascii="Sylfaen" w:hAnsi="Sylfaen" w:cs="Sylfaen"/>
          <w:lang w:val="af-ZA"/>
        </w:rPr>
      </w:pPr>
      <w:r>
        <w:rPr>
          <w:rFonts w:ascii="Sylfaen" w:hAnsi="Sylfaen" w:cs="Sylfaen"/>
          <w:lang w:val="af-ZA"/>
        </w:rPr>
        <w:t>Նիստի</w:t>
      </w:r>
      <w:r w:rsidR="00F034DA">
        <w:rPr>
          <w:rFonts w:ascii="Sylfaen" w:hAnsi="Sylfaen" w:cs="Sylfaen"/>
          <w:lang w:val="af-ZA"/>
        </w:rPr>
        <w:t xml:space="preserve"> ժամանակ ավագանու անդամները կարող են կարիք զգալ լրացուցիչ պարզաբանումների և հիմնավորումների </w:t>
      </w:r>
      <w:r>
        <w:rPr>
          <w:rFonts w:ascii="Sylfaen" w:hAnsi="Sylfaen" w:cs="Sylfaen"/>
          <w:lang w:val="af-ZA"/>
        </w:rPr>
        <w:t xml:space="preserve">ՀԶՔԾ-ի </w:t>
      </w:r>
      <w:r w:rsidR="00F034DA">
        <w:rPr>
          <w:rFonts w:ascii="Sylfaen" w:hAnsi="Sylfaen" w:cs="Sylfaen"/>
          <w:lang w:val="af-ZA"/>
        </w:rPr>
        <w:t xml:space="preserve">նախագծում տեղ գտած ոլորտային </w:t>
      </w:r>
      <w:r>
        <w:rPr>
          <w:rFonts w:ascii="Sylfaen" w:hAnsi="Sylfaen" w:cs="Sylfaen"/>
          <w:lang w:val="af-ZA"/>
        </w:rPr>
        <w:t xml:space="preserve">կոնկրետ </w:t>
      </w:r>
      <w:r w:rsidR="00F034DA">
        <w:rPr>
          <w:rFonts w:ascii="Sylfaen" w:hAnsi="Sylfaen" w:cs="Sylfaen"/>
          <w:lang w:val="af-ZA"/>
        </w:rPr>
        <w:t xml:space="preserve">ծրագրերի վերաբերյալ: </w:t>
      </w:r>
      <w:r>
        <w:rPr>
          <w:rFonts w:ascii="Sylfaen" w:hAnsi="Sylfaen" w:cs="Sylfaen"/>
          <w:lang w:val="af-ZA"/>
        </w:rPr>
        <w:t>Դրանց</w:t>
      </w:r>
      <w:r w:rsidR="00F034DA">
        <w:rPr>
          <w:rFonts w:ascii="Sylfaen" w:hAnsi="Sylfaen" w:cs="Sylfaen"/>
          <w:lang w:val="af-ZA"/>
        </w:rPr>
        <w:t xml:space="preserve"> առնչվող հարցերին լավագույնս կարող են պատասխանել հենց </w:t>
      </w:r>
      <w:r w:rsidR="00B91E41">
        <w:rPr>
          <w:rFonts w:ascii="Sylfaen" w:hAnsi="Sylfaen" w:cs="Sylfaen"/>
          <w:lang w:val="af-ZA"/>
        </w:rPr>
        <w:t>ՀԶՔԾ ԿՀ-ի և</w:t>
      </w:r>
      <w:r w:rsidR="00F034DA">
        <w:rPr>
          <w:rFonts w:ascii="Sylfaen" w:hAnsi="Sylfaen" w:cs="Sylfaen"/>
          <w:lang w:val="af-ZA"/>
        </w:rPr>
        <w:t xml:space="preserve"> ՀԱԽ</w:t>
      </w:r>
      <w:r w:rsidR="00B91E41">
        <w:rPr>
          <w:rFonts w:ascii="Sylfaen" w:hAnsi="Sylfaen" w:cs="Sylfaen"/>
          <w:lang w:val="af-ZA"/>
        </w:rPr>
        <w:t>-երի</w:t>
      </w:r>
      <w:r w:rsidR="00F034DA">
        <w:rPr>
          <w:rFonts w:ascii="Sylfaen" w:hAnsi="Sylfaen" w:cs="Sylfaen"/>
          <w:lang w:val="af-ZA"/>
        </w:rPr>
        <w:t xml:space="preserve"> անդամները</w:t>
      </w:r>
      <w:r w:rsidR="00B91E41">
        <w:rPr>
          <w:rFonts w:ascii="Sylfaen" w:hAnsi="Sylfaen" w:cs="Sylfaen"/>
          <w:lang w:val="af-ZA"/>
        </w:rPr>
        <w:t>՝</w:t>
      </w:r>
      <w:r w:rsidR="00F034DA">
        <w:rPr>
          <w:rFonts w:ascii="Sylfaen" w:hAnsi="Sylfaen" w:cs="Sylfaen"/>
          <w:lang w:val="af-ZA"/>
        </w:rPr>
        <w:t xml:space="preserve"> նպաստել</w:t>
      </w:r>
      <w:r w:rsidR="00B91E41">
        <w:rPr>
          <w:rFonts w:ascii="Sylfaen" w:hAnsi="Sylfaen" w:cs="Sylfaen"/>
          <w:lang w:val="af-ZA"/>
        </w:rPr>
        <w:t>ով</w:t>
      </w:r>
      <w:r w:rsidR="00F034DA">
        <w:rPr>
          <w:rFonts w:ascii="Sylfaen" w:hAnsi="Sylfaen" w:cs="Sylfaen"/>
          <w:lang w:val="af-ZA"/>
        </w:rPr>
        <w:t xml:space="preserve"> իրենց իսկ կողմից ներկայացված ոլորտային ծրագրերի հաստատմանը` </w:t>
      </w:r>
      <w:r w:rsidR="00B91E41">
        <w:rPr>
          <w:rFonts w:ascii="Sylfaen" w:hAnsi="Sylfaen" w:cs="Sylfaen"/>
          <w:lang w:val="af-ZA"/>
        </w:rPr>
        <w:t>ՀԶ</w:t>
      </w:r>
      <w:r w:rsidR="00F034DA">
        <w:rPr>
          <w:rFonts w:ascii="Sylfaen" w:hAnsi="Sylfaen" w:cs="Sylfaen"/>
          <w:lang w:val="af-ZA"/>
        </w:rPr>
        <w:t>Ք</w:t>
      </w:r>
      <w:r w:rsidR="00B91E41">
        <w:rPr>
          <w:rFonts w:ascii="Sylfaen" w:hAnsi="Sylfaen" w:cs="Sylfaen"/>
          <w:lang w:val="af-ZA"/>
        </w:rPr>
        <w:t>Ծ-</w:t>
      </w:r>
      <w:r w:rsidR="00F034DA">
        <w:rPr>
          <w:rFonts w:ascii="Sylfaen" w:hAnsi="Sylfaen" w:cs="Sylfaen"/>
          <w:lang w:val="af-ZA"/>
        </w:rPr>
        <w:t>ի շրջանակներում:</w:t>
      </w:r>
      <w:r w:rsidR="00B91E41">
        <w:rPr>
          <w:rFonts w:ascii="Sylfaen" w:hAnsi="Sylfaen" w:cs="Sylfaen"/>
          <w:lang w:val="af-ZA"/>
        </w:rPr>
        <w:t xml:space="preserve"> Այդ պատճառով, խրախուսվում է ՀԶՔԾ ԿՀ-ի և ՀԱԽ-երի ներկայացուցիչների հրավիրումը համայնքի ավագանու նիստին:</w:t>
      </w:r>
    </w:p>
    <w:p w:rsidR="00BC138B" w:rsidRPr="001352D9" w:rsidRDefault="00BC138B" w:rsidP="0048151E">
      <w:pPr>
        <w:spacing w:after="0"/>
        <w:ind w:firstLine="720"/>
        <w:jc w:val="both"/>
        <w:rPr>
          <w:rFonts w:ascii="Times New Roman" w:eastAsia="Times New Roman" w:hAnsi="Times New Roman"/>
          <w:szCs w:val="24"/>
          <w:lang w:val="af-ZA"/>
        </w:rPr>
      </w:pPr>
      <w:r>
        <w:rPr>
          <w:rFonts w:ascii="Sylfaen" w:hAnsi="Sylfaen" w:cs="Sylfaen"/>
          <w:lang w:val="af-ZA"/>
        </w:rPr>
        <w:t>Համայնքի ավագանու կողմից հաստատվելուց հետո, ՀԶՔԾ-ն հրատարակվում է</w:t>
      </w:r>
      <w:r>
        <w:rPr>
          <w:rStyle w:val="FootnoteReference"/>
          <w:rFonts w:ascii="Sylfaen" w:hAnsi="Sylfaen" w:cs="Sylfaen"/>
          <w:lang w:val="af-ZA"/>
        </w:rPr>
        <w:footnoteReference w:id="15"/>
      </w:r>
      <w:r>
        <w:rPr>
          <w:rFonts w:ascii="Sylfaen" w:hAnsi="Sylfaen" w:cs="Sylfaen"/>
          <w:lang w:val="af-ZA"/>
        </w:rPr>
        <w:t>: Այն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համայնքի</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բնակչության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համար</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առավել</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մատչելի</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դարձնելու</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համար</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պատրաստվում</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և</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հրատարակվում</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են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հիմնական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ցուցանիշներ</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վիճակագրական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և</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գրաֆիկական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տվյալներ</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պարունակող</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տեղեկատուներ</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ու</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գրքույկներ</w:t>
      </w:r>
      <w:r w:rsidRPr="001352D9">
        <w:rPr>
          <w:rFonts w:ascii="Times New Roman" w:eastAsia="Times New Roman" w:hAnsi="Times New Roman"/>
          <w:szCs w:val="24"/>
          <w:lang w:val="af-ZA"/>
        </w:rPr>
        <w:t>:</w:t>
      </w:r>
    </w:p>
    <w:p w:rsidR="00331528" w:rsidRDefault="00331528" w:rsidP="00331528">
      <w:pPr>
        <w:spacing w:after="0"/>
        <w:jc w:val="both"/>
        <w:rPr>
          <w:rFonts w:ascii="Sylfaen" w:hAnsi="Sylfaen" w:cs="Sylfaen"/>
          <w:lang w:val="af-ZA"/>
        </w:rPr>
      </w:pPr>
    </w:p>
    <w:p w:rsidR="000E25B6" w:rsidRDefault="000E25B6" w:rsidP="00331528">
      <w:pPr>
        <w:spacing w:after="0"/>
        <w:jc w:val="both"/>
        <w:rPr>
          <w:rFonts w:ascii="Sylfaen" w:hAnsi="Sylfaen" w:cs="Sylfaen"/>
          <w:lang w:val="af-ZA"/>
        </w:rPr>
      </w:pPr>
    </w:p>
    <w:p w:rsidR="00A15B38" w:rsidRPr="00F02502" w:rsidRDefault="00A15B38" w:rsidP="0075079B">
      <w:pPr>
        <w:pStyle w:val="ListParagraph"/>
        <w:numPr>
          <w:ilvl w:val="0"/>
          <w:numId w:val="12"/>
        </w:numPr>
        <w:spacing w:after="0"/>
        <w:jc w:val="center"/>
        <w:rPr>
          <w:rFonts w:ascii="Sylfaen" w:hAnsi="Sylfaen"/>
          <w:b/>
          <w:sz w:val="28"/>
          <w:szCs w:val="28"/>
          <w:lang w:val="af-ZA"/>
        </w:rPr>
      </w:pPr>
      <w:r w:rsidRPr="002B59FD">
        <w:rPr>
          <w:rFonts w:ascii="Sylfaen" w:hAnsi="Sylfaen"/>
          <w:b/>
          <w:sz w:val="28"/>
          <w:szCs w:val="28"/>
        </w:rPr>
        <w:t>Համայնքի</w:t>
      </w:r>
      <w:r w:rsidRPr="00F02502">
        <w:rPr>
          <w:rFonts w:ascii="Sylfaen" w:hAnsi="Sylfaen"/>
          <w:b/>
          <w:sz w:val="28"/>
          <w:szCs w:val="28"/>
          <w:lang w:val="af-ZA"/>
        </w:rPr>
        <w:t xml:space="preserve"> </w:t>
      </w:r>
      <w:r w:rsidRPr="002B59FD">
        <w:rPr>
          <w:rFonts w:ascii="Sylfaen" w:hAnsi="Sylfaen"/>
          <w:b/>
          <w:sz w:val="28"/>
          <w:szCs w:val="28"/>
        </w:rPr>
        <w:t>զարգացման</w:t>
      </w:r>
      <w:r w:rsidRPr="00F02502">
        <w:rPr>
          <w:rFonts w:ascii="Sylfaen" w:hAnsi="Sylfaen"/>
          <w:b/>
          <w:sz w:val="28"/>
          <w:szCs w:val="28"/>
          <w:lang w:val="af-ZA"/>
        </w:rPr>
        <w:t xml:space="preserve"> </w:t>
      </w:r>
      <w:r w:rsidRPr="002B59FD">
        <w:rPr>
          <w:rFonts w:ascii="Sylfaen" w:hAnsi="Sylfaen"/>
          <w:b/>
          <w:sz w:val="28"/>
          <w:szCs w:val="28"/>
        </w:rPr>
        <w:t>քառամյա</w:t>
      </w:r>
      <w:r w:rsidRPr="00F02502">
        <w:rPr>
          <w:rFonts w:ascii="Sylfaen" w:hAnsi="Sylfaen"/>
          <w:b/>
          <w:sz w:val="28"/>
          <w:szCs w:val="28"/>
          <w:lang w:val="af-ZA"/>
        </w:rPr>
        <w:t xml:space="preserve"> </w:t>
      </w:r>
      <w:r w:rsidRPr="002B59FD">
        <w:rPr>
          <w:rFonts w:ascii="Sylfaen" w:hAnsi="Sylfaen"/>
          <w:b/>
          <w:sz w:val="28"/>
          <w:szCs w:val="28"/>
        </w:rPr>
        <w:t>ծրագրի</w:t>
      </w:r>
      <w:r w:rsidRPr="00F02502">
        <w:rPr>
          <w:rFonts w:ascii="Sylfaen" w:hAnsi="Sylfaen"/>
          <w:b/>
          <w:sz w:val="28"/>
          <w:szCs w:val="28"/>
          <w:lang w:val="af-ZA"/>
        </w:rPr>
        <w:t xml:space="preserve"> </w:t>
      </w:r>
      <w:r w:rsidRPr="002B59FD">
        <w:rPr>
          <w:rFonts w:ascii="Sylfaen" w:hAnsi="Sylfaen"/>
          <w:b/>
          <w:sz w:val="28"/>
          <w:szCs w:val="28"/>
          <w:lang w:val="ru-RU"/>
        </w:rPr>
        <w:t>կառուցվածքը</w:t>
      </w:r>
    </w:p>
    <w:p w:rsidR="004162AC" w:rsidRDefault="004162AC" w:rsidP="00B62DB5">
      <w:pPr>
        <w:pStyle w:val="ListParagraph"/>
        <w:spacing w:after="120"/>
        <w:ind w:left="0"/>
        <w:jc w:val="both"/>
        <w:rPr>
          <w:rFonts w:ascii="Sylfaen" w:hAnsi="Sylfaen"/>
        </w:rPr>
      </w:pPr>
    </w:p>
    <w:p w:rsidR="002B59FD" w:rsidRPr="00F02502" w:rsidRDefault="009F3914" w:rsidP="0048151E">
      <w:pPr>
        <w:pStyle w:val="ListParagraph"/>
        <w:spacing w:after="120"/>
        <w:ind w:left="0" w:firstLine="720"/>
        <w:jc w:val="both"/>
        <w:rPr>
          <w:rFonts w:ascii="Sylfaen" w:hAnsi="Sylfaen"/>
          <w:lang w:val="af-ZA"/>
        </w:rPr>
      </w:pPr>
      <w:r>
        <w:rPr>
          <w:rFonts w:ascii="Sylfaen" w:hAnsi="Sylfaen"/>
        </w:rPr>
        <w:t>Հիմք</w:t>
      </w:r>
      <w:r w:rsidRPr="00F02502">
        <w:rPr>
          <w:rFonts w:ascii="Sylfaen" w:hAnsi="Sylfaen"/>
          <w:lang w:val="af-ZA"/>
        </w:rPr>
        <w:t xml:space="preserve"> </w:t>
      </w:r>
      <w:r>
        <w:rPr>
          <w:rFonts w:ascii="Sylfaen" w:hAnsi="Sylfaen"/>
        </w:rPr>
        <w:t>ընդունելով</w:t>
      </w:r>
      <w:r w:rsidRPr="00F02502">
        <w:rPr>
          <w:rFonts w:ascii="Sylfaen" w:hAnsi="Sylfaen"/>
          <w:lang w:val="af-ZA"/>
        </w:rPr>
        <w:t xml:space="preserve"> </w:t>
      </w:r>
      <w:r w:rsidR="00BB2400">
        <w:rPr>
          <w:rFonts w:ascii="Sylfaen" w:hAnsi="Sylfaen"/>
        </w:rPr>
        <w:t>վերևում</w:t>
      </w:r>
      <w:r w:rsidR="00BB2400" w:rsidRPr="00F02502">
        <w:rPr>
          <w:rFonts w:ascii="Sylfaen" w:hAnsi="Sylfaen"/>
          <w:lang w:val="af-ZA"/>
        </w:rPr>
        <w:t xml:space="preserve"> </w:t>
      </w:r>
      <w:r w:rsidR="00BB2400">
        <w:rPr>
          <w:rFonts w:ascii="Sylfaen" w:hAnsi="Sylfaen"/>
        </w:rPr>
        <w:t>ներկայացված՝</w:t>
      </w:r>
      <w:r w:rsidR="00BB2400" w:rsidRPr="00F02502">
        <w:rPr>
          <w:rFonts w:ascii="Sylfaen" w:hAnsi="Sylfaen"/>
          <w:lang w:val="af-ZA"/>
        </w:rPr>
        <w:t xml:space="preserve"> </w:t>
      </w:r>
      <w:r w:rsidR="00BB2400">
        <w:rPr>
          <w:rFonts w:ascii="Sylfaen" w:hAnsi="Sylfaen"/>
        </w:rPr>
        <w:t>ՀԶՔԾ</w:t>
      </w:r>
      <w:r w:rsidR="00BB2400" w:rsidRPr="00F02502">
        <w:rPr>
          <w:rFonts w:ascii="Sylfaen" w:hAnsi="Sylfaen"/>
          <w:lang w:val="af-ZA"/>
        </w:rPr>
        <w:t>-</w:t>
      </w:r>
      <w:r w:rsidR="00BB2400">
        <w:rPr>
          <w:rFonts w:ascii="Sylfaen" w:hAnsi="Sylfaen"/>
        </w:rPr>
        <w:t>ի</w:t>
      </w:r>
      <w:r w:rsidR="00BB2400" w:rsidRPr="00F02502">
        <w:rPr>
          <w:rFonts w:ascii="Sylfaen" w:hAnsi="Sylfaen"/>
          <w:lang w:val="af-ZA"/>
        </w:rPr>
        <w:t xml:space="preserve"> </w:t>
      </w:r>
      <w:r w:rsidR="00BB2400">
        <w:rPr>
          <w:rFonts w:ascii="Sylfaen" w:hAnsi="Sylfaen"/>
        </w:rPr>
        <w:t>սահմանումը</w:t>
      </w:r>
      <w:r w:rsidR="00BB2400" w:rsidRPr="00F02502">
        <w:rPr>
          <w:rFonts w:ascii="Sylfaen" w:hAnsi="Sylfaen"/>
          <w:lang w:val="af-ZA"/>
        </w:rPr>
        <w:t xml:space="preserve">, </w:t>
      </w:r>
      <w:r w:rsidR="00BB2400">
        <w:rPr>
          <w:rFonts w:ascii="Sylfaen" w:hAnsi="Sylfaen"/>
        </w:rPr>
        <w:t>նպատակները</w:t>
      </w:r>
      <w:r w:rsidR="003A7D34" w:rsidRPr="00F02502">
        <w:rPr>
          <w:rFonts w:ascii="Sylfaen" w:hAnsi="Sylfaen"/>
          <w:lang w:val="af-ZA"/>
        </w:rPr>
        <w:t>,</w:t>
      </w:r>
      <w:r w:rsidR="00BB2400" w:rsidRPr="00F02502">
        <w:rPr>
          <w:rFonts w:ascii="Sylfaen" w:hAnsi="Sylfaen"/>
          <w:lang w:val="af-ZA"/>
        </w:rPr>
        <w:t xml:space="preserve"> </w:t>
      </w:r>
      <w:r w:rsidR="00BB2400">
        <w:rPr>
          <w:rFonts w:ascii="Sylfaen" w:hAnsi="Sylfaen"/>
        </w:rPr>
        <w:t>մշակման</w:t>
      </w:r>
      <w:r w:rsidR="00BB2400" w:rsidRPr="00F02502">
        <w:rPr>
          <w:rFonts w:ascii="Sylfaen" w:hAnsi="Sylfaen"/>
          <w:lang w:val="af-ZA"/>
        </w:rPr>
        <w:t xml:space="preserve"> </w:t>
      </w:r>
      <w:r w:rsidR="00BB2400">
        <w:rPr>
          <w:rFonts w:ascii="Sylfaen" w:hAnsi="Sylfaen"/>
        </w:rPr>
        <w:t>սկզբունքները</w:t>
      </w:r>
      <w:r w:rsidR="003A7D34" w:rsidRPr="00F02502">
        <w:rPr>
          <w:rFonts w:ascii="Sylfaen" w:hAnsi="Sylfaen"/>
          <w:lang w:val="af-ZA"/>
        </w:rPr>
        <w:t xml:space="preserve"> </w:t>
      </w:r>
      <w:r w:rsidR="003A7D34">
        <w:rPr>
          <w:rFonts w:ascii="Sylfaen" w:hAnsi="Sylfaen"/>
        </w:rPr>
        <w:t>և</w:t>
      </w:r>
      <w:r w:rsidR="00BB2400" w:rsidRPr="00F02502">
        <w:rPr>
          <w:rFonts w:ascii="Sylfaen" w:hAnsi="Sylfaen"/>
          <w:lang w:val="af-ZA"/>
        </w:rPr>
        <w:t xml:space="preserve"> </w:t>
      </w:r>
      <w:r w:rsidR="00BB2400">
        <w:rPr>
          <w:rFonts w:ascii="Sylfaen" w:hAnsi="Sylfaen"/>
        </w:rPr>
        <w:t>ընթացակարգը</w:t>
      </w:r>
      <w:r w:rsidR="00BB2400" w:rsidRPr="00F02502">
        <w:rPr>
          <w:rFonts w:ascii="Sylfaen" w:hAnsi="Sylfaen"/>
          <w:lang w:val="af-ZA"/>
        </w:rPr>
        <w:t xml:space="preserve">, </w:t>
      </w:r>
      <w:r w:rsidR="00BB2400">
        <w:rPr>
          <w:rFonts w:ascii="Sylfaen" w:hAnsi="Sylfaen"/>
        </w:rPr>
        <w:t>առաջարկվում</w:t>
      </w:r>
      <w:r w:rsidR="00BB2400" w:rsidRPr="00F02502">
        <w:rPr>
          <w:rFonts w:ascii="Sylfaen" w:hAnsi="Sylfaen"/>
          <w:lang w:val="af-ZA"/>
        </w:rPr>
        <w:t xml:space="preserve"> </w:t>
      </w:r>
      <w:r w:rsidR="00BB2400">
        <w:rPr>
          <w:rFonts w:ascii="Sylfaen" w:hAnsi="Sylfaen"/>
        </w:rPr>
        <w:t>է</w:t>
      </w:r>
      <w:r w:rsidR="00BB2400" w:rsidRPr="00F02502">
        <w:rPr>
          <w:rFonts w:ascii="Sylfaen" w:hAnsi="Sylfaen"/>
          <w:lang w:val="af-ZA"/>
        </w:rPr>
        <w:t xml:space="preserve"> </w:t>
      </w:r>
      <w:r w:rsidR="00BB2400">
        <w:rPr>
          <w:rFonts w:ascii="Sylfaen" w:hAnsi="Sylfaen"/>
        </w:rPr>
        <w:t>ՀԶՔԾ</w:t>
      </w:r>
      <w:r w:rsidR="00BB2400" w:rsidRPr="00F02502">
        <w:rPr>
          <w:rFonts w:ascii="Sylfaen" w:hAnsi="Sylfaen"/>
          <w:lang w:val="af-ZA"/>
        </w:rPr>
        <w:t>-</w:t>
      </w:r>
      <w:r w:rsidR="00BB2400">
        <w:rPr>
          <w:rFonts w:ascii="Sylfaen" w:hAnsi="Sylfaen"/>
        </w:rPr>
        <w:t>ի</w:t>
      </w:r>
      <w:r w:rsidR="00BB2400" w:rsidRPr="00F02502">
        <w:rPr>
          <w:rFonts w:ascii="Sylfaen" w:hAnsi="Sylfaen"/>
          <w:lang w:val="af-ZA"/>
        </w:rPr>
        <w:t xml:space="preserve"> </w:t>
      </w:r>
      <w:r w:rsidR="00BB2400">
        <w:rPr>
          <w:rFonts w:ascii="Sylfaen" w:hAnsi="Sylfaen"/>
        </w:rPr>
        <w:t>հետևյալ</w:t>
      </w:r>
      <w:r w:rsidR="00BB2400" w:rsidRPr="00F02502">
        <w:rPr>
          <w:rFonts w:ascii="Sylfaen" w:hAnsi="Sylfaen"/>
          <w:lang w:val="af-ZA"/>
        </w:rPr>
        <w:t xml:space="preserve"> </w:t>
      </w:r>
      <w:r w:rsidR="00BB2400">
        <w:rPr>
          <w:rFonts w:ascii="Sylfaen" w:hAnsi="Sylfaen"/>
        </w:rPr>
        <w:t>կառուցվածքը</w:t>
      </w:r>
      <w:r w:rsidR="00715E41" w:rsidRPr="00F02502">
        <w:rPr>
          <w:rFonts w:ascii="Sylfaen" w:hAnsi="Sylfaen"/>
          <w:lang w:val="af-ZA"/>
        </w:rPr>
        <w:t xml:space="preserve"> (</w:t>
      </w:r>
      <w:r w:rsidR="00715E41">
        <w:rPr>
          <w:rFonts w:ascii="Sylfaen" w:hAnsi="Sylfaen"/>
          <w:b/>
        </w:rPr>
        <w:t>հավելված</w:t>
      </w:r>
      <w:r w:rsidR="00715E41" w:rsidRPr="00F02502">
        <w:rPr>
          <w:rFonts w:ascii="Sylfaen" w:hAnsi="Sylfaen"/>
          <w:b/>
          <w:lang w:val="af-ZA"/>
        </w:rPr>
        <w:t xml:space="preserve"> </w:t>
      </w:r>
      <w:r w:rsidR="00E121FB" w:rsidRPr="00F02502">
        <w:rPr>
          <w:rFonts w:ascii="Sylfaen" w:hAnsi="Sylfaen"/>
          <w:b/>
          <w:lang w:val="af-ZA"/>
        </w:rPr>
        <w:t>7</w:t>
      </w:r>
      <w:r w:rsidR="00715E41" w:rsidRPr="00F02502">
        <w:rPr>
          <w:rFonts w:ascii="Sylfaen" w:hAnsi="Sylfaen"/>
          <w:b/>
          <w:lang w:val="af-ZA"/>
        </w:rPr>
        <w:t>-</w:t>
      </w:r>
      <w:r w:rsidR="00715E41">
        <w:rPr>
          <w:rFonts w:ascii="Sylfaen" w:hAnsi="Sylfaen"/>
        </w:rPr>
        <w:t>ում</w:t>
      </w:r>
      <w:r w:rsidR="00715E41" w:rsidRPr="00F02502">
        <w:rPr>
          <w:rFonts w:ascii="Sylfaen" w:hAnsi="Sylfaen"/>
          <w:lang w:val="af-ZA"/>
        </w:rPr>
        <w:t xml:space="preserve"> </w:t>
      </w:r>
      <w:r w:rsidR="00715E41">
        <w:rPr>
          <w:rFonts w:ascii="Sylfaen" w:hAnsi="Sylfaen"/>
        </w:rPr>
        <w:t>բերված</w:t>
      </w:r>
      <w:r w:rsidR="00987D01" w:rsidRPr="00F02502">
        <w:rPr>
          <w:rFonts w:ascii="Sylfaen" w:hAnsi="Sylfaen"/>
          <w:lang w:val="af-ZA"/>
        </w:rPr>
        <w:t xml:space="preserve"> </w:t>
      </w:r>
      <w:r w:rsidR="00987D01">
        <w:rPr>
          <w:rFonts w:ascii="Sylfaen" w:hAnsi="Sylfaen"/>
        </w:rPr>
        <w:t>է</w:t>
      </w:r>
      <w:r w:rsidR="00715E41" w:rsidRPr="00F02502">
        <w:rPr>
          <w:rFonts w:ascii="Sylfaen" w:hAnsi="Sylfaen"/>
          <w:lang w:val="af-ZA"/>
        </w:rPr>
        <w:t xml:space="preserve"> </w:t>
      </w:r>
      <w:r w:rsidR="00715E41">
        <w:rPr>
          <w:rFonts w:ascii="Sylfaen" w:hAnsi="Sylfaen"/>
        </w:rPr>
        <w:t>ՀԶՔԾ</w:t>
      </w:r>
      <w:r w:rsidR="00715E41" w:rsidRPr="00F02502">
        <w:rPr>
          <w:rFonts w:ascii="Sylfaen" w:hAnsi="Sylfaen"/>
          <w:lang w:val="af-ZA"/>
        </w:rPr>
        <w:t>-</w:t>
      </w:r>
      <w:r w:rsidR="00715E41">
        <w:rPr>
          <w:rFonts w:ascii="Sylfaen" w:hAnsi="Sylfaen"/>
        </w:rPr>
        <w:t>ի</w:t>
      </w:r>
      <w:r w:rsidR="00715E41" w:rsidRPr="00F02502">
        <w:rPr>
          <w:rFonts w:ascii="Sylfaen" w:hAnsi="Sylfaen"/>
          <w:lang w:val="af-ZA"/>
        </w:rPr>
        <w:t xml:space="preserve"> </w:t>
      </w:r>
      <w:r w:rsidR="00715E41">
        <w:rPr>
          <w:rFonts w:ascii="Sylfaen" w:hAnsi="Sylfaen"/>
        </w:rPr>
        <w:t>կազմման</w:t>
      </w:r>
      <w:r w:rsidR="00715E41" w:rsidRPr="00F02502">
        <w:rPr>
          <w:rFonts w:ascii="Sylfaen" w:hAnsi="Sylfaen"/>
          <w:lang w:val="af-ZA"/>
        </w:rPr>
        <w:t xml:space="preserve"> </w:t>
      </w:r>
      <w:r w:rsidR="00715E41">
        <w:rPr>
          <w:rFonts w:ascii="Sylfaen" w:hAnsi="Sylfaen"/>
        </w:rPr>
        <w:t>ձևանմուշ</w:t>
      </w:r>
      <w:r w:rsidR="00987D01">
        <w:rPr>
          <w:rFonts w:ascii="Sylfaen" w:hAnsi="Sylfaen"/>
        </w:rPr>
        <w:t>ը</w:t>
      </w:r>
      <w:r w:rsidR="00715E41" w:rsidRPr="00F02502">
        <w:rPr>
          <w:rFonts w:ascii="Sylfaen" w:hAnsi="Sylfaen"/>
          <w:lang w:val="af-ZA"/>
        </w:rPr>
        <w:t>)</w:t>
      </w:r>
      <w:r w:rsidR="00BB2400">
        <w:rPr>
          <w:rFonts w:ascii="Sylfaen" w:hAnsi="Sylfaen"/>
        </w:rPr>
        <w:t>՝</w:t>
      </w:r>
    </w:p>
    <w:p w:rsidR="00BB2400" w:rsidRDefault="00BB2400" w:rsidP="0048151E">
      <w:pPr>
        <w:pStyle w:val="ListParagraph"/>
        <w:spacing w:before="120" w:after="0"/>
        <w:ind w:left="0" w:firstLine="450"/>
        <w:jc w:val="both"/>
        <w:rPr>
          <w:rFonts w:ascii="Sylfaen" w:hAnsi="Sylfaen"/>
        </w:rPr>
      </w:pPr>
      <w:r>
        <w:rPr>
          <w:rFonts w:ascii="Sylfaen" w:hAnsi="Sylfaen"/>
        </w:rPr>
        <w:t>Ներածություն</w:t>
      </w:r>
    </w:p>
    <w:p w:rsidR="00A94AF2" w:rsidRPr="00E2138A" w:rsidRDefault="00A15B38" w:rsidP="0075079B">
      <w:pPr>
        <w:pStyle w:val="ListParagraph"/>
        <w:numPr>
          <w:ilvl w:val="0"/>
          <w:numId w:val="27"/>
        </w:numPr>
        <w:spacing w:after="0"/>
        <w:ind w:left="450" w:hanging="450"/>
        <w:rPr>
          <w:rFonts w:ascii="Sylfaen" w:hAnsi="Sylfaen"/>
        </w:rPr>
      </w:pPr>
      <w:r w:rsidRPr="00E2138A">
        <w:rPr>
          <w:rFonts w:ascii="Sylfaen" w:hAnsi="Sylfaen"/>
          <w:lang w:val="ru-RU"/>
        </w:rPr>
        <w:t>Համայնքի</w:t>
      </w:r>
      <w:r w:rsidRPr="00E2138A">
        <w:rPr>
          <w:rFonts w:ascii="Sylfaen" w:hAnsi="Sylfaen"/>
        </w:rPr>
        <w:t xml:space="preserve"> </w:t>
      </w:r>
      <w:r w:rsidRPr="00E2138A">
        <w:rPr>
          <w:rFonts w:ascii="Sylfaen" w:hAnsi="Sylfaen"/>
          <w:lang w:val="ru-RU"/>
        </w:rPr>
        <w:t>իրավիճակի</w:t>
      </w:r>
      <w:r w:rsidRPr="00E2138A">
        <w:rPr>
          <w:rFonts w:ascii="Sylfaen" w:hAnsi="Sylfaen"/>
        </w:rPr>
        <w:t xml:space="preserve"> </w:t>
      </w:r>
      <w:r w:rsidR="00A36EB7" w:rsidRPr="00E2138A">
        <w:rPr>
          <w:rFonts w:ascii="Sylfaen" w:hAnsi="Sylfaen"/>
        </w:rPr>
        <w:t>բնութագրում</w:t>
      </w:r>
      <w:r w:rsidR="00E2138A" w:rsidRPr="00661ACD">
        <w:rPr>
          <w:rFonts w:ascii="Sylfaen" w:hAnsi="Sylfaen"/>
        </w:rPr>
        <w:t>,</w:t>
      </w:r>
      <w:r w:rsidRPr="00E2138A">
        <w:rPr>
          <w:rFonts w:ascii="Sylfaen" w:hAnsi="Sylfaen"/>
        </w:rPr>
        <w:t xml:space="preserve">  </w:t>
      </w:r>
      <w:r w:rsidRPr="00E2138A">
        <w:rPr>
          <w:rFonts w:ascii="Sylfaen" w:hAnsi="Sylfaen"/>
          <w:lang w:val="ru-RU"/>
        </w:rPr>
        <w:t>վերլուծու</w:t>
      </w:r>
      <w:r w:rsidR="00E2138A">
        <w:rPr>
          <w:rFonts w:ascii="Sylfaen" w:hAnsi="Sylfaen"/>
        </w:rPr>
        <w:t>թյուն</w:t>
      </w:r>
      <w:r w:rsidR="003165CB" w:rsidRPr="00E2138A">
        <w:rPr>
          <w:rFonts w:ascii="Sylfaen" w:hAnsi="Sylfaen"/>
        </w:rPr>
        <w:t xml:space="preserve"> </w:t>
      </w:r>
      <w:r w:rsidR="00E2138A">
        <w:rPr>
          <w:rFonts w:ascii="Sylfaen" w:hAnsi="Sylfaen"/>
        </w:rPr>
        <w:t xml:space="preserve"> և</w:t>
      </w:r>
      <w:r w:rsidRPr="00E2138A">
        <w:rPr>
          <w:rFonts w:ascii="Sylfaen" w:hAnsi="Sylfaen"/>
        </w:rPr>
        <w:t xml:space="preserve"> </w:t>
      </w:r>
      <w:r w:rsidRPr="00E2138A">
        <w:rPr>
          <w:rFonts w:ascii="Sylfaen" w:hAnsi="Sylfaen"/>
          <w:lang w:val="ru-RU"/>
        </w:rPr>
        <w:t>գնահատում</w:t>
      </w:r>
      <w:r w:rsidRPr="00E2138A">
        <w:rPr>
          <w:rFonts w:ascii="Sylfaen" w:hAnsi="Sylfaen"/>
        </w:rPr>
        <w:t xml:space="preserve"> </w:t>
      </w:r>
    </w:p>
    <w:p w:rsidR="00A15B38" w:rsidRPr="002C1F05" w:rsidRDefault="00A15B38" w:rsidP="0075079B">
      <w:pPr>
        <w:pStyle w:val="ListParagraph"/>
        <w:numPr>
          <w:ilvl w:val="0"/>
          <w:numId w:val="27"/>
        </w:numPr>
        <w:spacing w:after="0"/>
        <w:ind w:left="450" w:hanging="450"/>
        <w:rPr>
          <w:rFonts w:ascii="Sylfaen" w:hAnsi="Sylfaen"/>
        </w:rPr>
      </w:pPr>
      <w:r>
        <w:rPr>
          <w:rFonts w:ascii="Sylfaen" w:hAnsi="Sylfaen"/>
          <w:lang w:val="ru-RU"/>
        </w:rPr>
        <w:t>Համայնքի</w:t>
      </w:r>
      <w:r w:rsidRPr="002C1F05">
        <w:rPr>
          <w:rFonts w:ascii="Sylfaen" w:hAnsi="Sylfaen"/>
        </w:rPr>
        <w:t xml:space="preserve"> </w:t>
      </w:r>
      <w:r>
        <w:rPr>
          <w:rFonts w:ascii="Sylfaen" w:hAnsi="Sylfaen"/>
          <w:lang w:val="ru-RU"/>
        </w:rPr>
        <w:t>տեսլականի</w:t>
      </w:r>
      <w:r w:rsidR="008964EF">
        <w:rPr>
          <w:rFonts w:ascii="Sylfaen" w:hAnsi="Sylfaen"/>
        </w:rPr>
        <w:t>, ռազմավարության</w:t>
      </w:r>
      <w:r w:rsidRPr="002C1F05">
        <w:rPr>
          <w:rFonts w:ascii="Sylfaen" w:hAnsi="Sylfaen"/>
        </w:rPr>
        <w:t xml:space="preserve"> </w:t>
      </w:r>
      <w:r>
        <w:rPr>
          <w:rFonts w:ascii="Sylfaen" w:hAnsi="Sylfaen"/>
          <w:lang w:val="ru-RU"/>
        </w:rPr>
        <w:t>և</w:t>
      </w:r>
      <w:r w:rsidRPr="002C1F05">
        <w:rPr>
          <w:rFonts w:ascii="Sylfaen" w:hAnsi="Sylfaen"/>
        </w:rPr>
        <w:t xml:space="preserve"> </w:t>
      </w:r>
      <w:r w:rsidR="007E24AB">
        <w:rPr>
          <w:rFonts w:ascii="Sylfaen" w:hAnsi="Sylfaen"/>
        </w:rPr>
        <w:t>ՀԶՔԾ-ի  հիմնական</w:t>
      </w:r>
      <w:r w:rsidRPr="002C1F05">
        <w:rPr>
          <w:rFonts w:ascii="Sylfaen" w:hAnsi="Sylfaen"/>
        </w:rPr>
        <w:t xml:space="preserve"> </w:t>
      </w:r>
      <w:r>
        <w:rPr>
          <w:rFonts w:ascii="Sylfaen" w:hAnsi="Sylfaen"/>
          <w:lang w:val="ru-RU"/>
        </w:rPr>
        <w:t>նպատակների</w:t>
      </w:r>
      <w:r w:rsidRPr="00241B0D">
        <w:rPr>
          <w:rFonts w:ascii="Sylfaen" w:hAnsi="Sylfaen"/>
        </w:rPr>
        <w:t xml:space="preserve"> </w:t>
      </w:r>
      <w:r>
        <w:rPr>
          <w:rFonts w:ascii="Sylfaen" w:hAnsi="Sylfaen"/>
          <w:lang w:val="ru-RU"/>
        </w:rPr>
        <w:t>սահմանում</w:t>
      </w:r>
    </w:p>
    <w:p w:rsidR="00CD3D34" w:rsidRDefault="00A15B38" w:rsidP="0075079B">
      <w:pPr>
        <w:pStyle w:val="ListParagraph"/>
        <w:numPr>
          <w:ilvl w:val="0"/>
          <w:numId w:val="27"/>
        </w:numPr>
        <w:spacing w:after="0"/>
        <w:ind w:left="450" w:hanging="450"/>
        <w:rPr>
          <w:rFonts w:ascii="Sylfaen" w:hAnsi="Sylfaen"/>
        </w:rPr>
      </w:pPr>
      <w:r>
        <w:rPr>
          <w:rFonts w:ascii="Sylfaen" w:hAnsi="Sylfaen"/>
          <w:lang w:val="ru-RU"/>
        </w:rPr>
        <w:t>Համայնքի</w:t>
      </w:r>
      <w:r w:rsidRPr="009D5141">
        <w:rPr>
          <w:rFonts w:ascii="Sylfaen" w:hAnsi="Sylfaen"/>
        </w:rPr>
        <w:t xml:space="preserve"> </w:t>
      </w:r>
      <w:r>
        <w:rPr>
          <w:rFonts w:ascii="Sylfaen" w:hAnsi="Sylfaen"/>
          <w:lang w:val="ru-RU"/>
        </w:rPr>
        <w:t>տարած</w:t>
      </w:r>
      <w:r>
        <w:rPr>
          <w:rFonts w:ascii="Sylfaen" w:hAnsi="Sylfaen"/>
        </w:rPr>
        <w:t>ք</w:t>
      </w:r>
      <w:r>
        <w:rPr>
          <w:rFonts w:ascii="Sylfaen" w:hAnsi="Sylfaen"/>
          <w:lang w:val="ru-RU"/>
        </w:rPr>
        <w:t>ում</w:t>
      </w:r>
      <w:r w:rsidRPr="009D5141">
        <w:rPr>
          <w:rFonts w:ascii="Sylfaen" w:hAnsi="Sylfaen"/>
        </w:rPr>
        <w:t xml:space="preserve"> </w:t>
      </w:r>
      <w:r>
        <w:rPr>
          <w:rFonts w:ascii="Sylfaen" w:hAnsi="Sylfaen"/>
          <w:lang w:val="ru-RU"/>
        </w:rPr>
        <w:t>նախատեսվող</w:t>
      </w:r>
      <w:r w:rsidR="004A47D4">
        <w:rPr>
          <w:rFonts w:ascii="Sylfaen" w:hAnsi="Sylfaen"/>
        </w:rPr>
        <w:t xml:space="preserve"> (շարունակվող)</w:t>
      </w:r>
      <w:r w:rsidR="000F3B43">
        <w:rPr>
          <w:rFonts w:ascii="Sylfaen" w:hAnsi="Sylfaen"/>
        </w:rPr>
        <w:t xml:space="preserve"> հանրապետական և մարզային, միջհամայնքային համագործակցության</w:t>
      </w:r>
      <w:r w:rsidR="00487611">
        <w:rPr>
          <w:rFonts w:ascii="Sylfaen" w:hAnsi="Sylfaen"/>
        </w:rPr>
        <w:t xml:space="preserve"> և այլ</w:t>
      </w:r>
      <w:r w:rsidRPr="009D5141">
        <w:rPr>
          <w:rFonts w:ascii="Sylfaen" w:hAnsi="Sylfaen"/>
        </w:rPr>
        <w:t xml:space="preserve"> </w:t>
      </w:r>
      <w:r>
        <w:rPr>
          <w:rFonts w:ascii="Sylfaen" w:hAnsi="Sylfaen"/>
          <w:lang w:val="ru-RU"/>
        </w:rPr>
        <w:t>ծրագրերի</w:t>
      </w:r>
      <w:r w:rsidR="00B132AD">
        <w:rPr>
          <w:rFonts w:ascii="Sylfaen" w:hAnsi="Sylfaen"/>
        </w:rPr>
        <w:t xml:space="preserve"> </w:t>
      </w:r>
      <w:r w:rsidR="000F3B43">
        <w:rPr>
          <w:rFonts w:ascii="Sylfaen" w:hAnsi="Sylfaen"/>
        </w:rPr>
        <w:t>ու</w:t>
      </w:r>
      <w:r w:rsidR="00B132AD">
        <w:rPr>
          <w:rFonts w:ascii="Sylfaen" w:hAnsi="Sylfaen"/>
        </w:rPr>
        <w:t xml:space="preserve"> </w:t>
      </w:r>
      <w:r w:rsidR="00B132AD" w:rsidRPr="00E2138A">
        <w:rPr>
          <w:rFonts w:ascii="Sylfaen" w:hAnsi="Sylfaen"/>
        </w:rPr>
        <w:t>միջոցառումների</w:t>
      </w:r>
      <w:r w:rsidRPr="00661ACD">
        <w:rPr>
          <w:rFonts w:ascii="Sylfaen" w:hAnsi="Sylfaen"/>
          <w:color w:val="FF0000"/>
        </w:rPr>
        <w:t xml:space="preserve"> </w:t>
      </w:r>
      <w:r>
        <w:rPr>
          <w:rFonts w:ascii="Sylfaen" w:hAnsi="Sylfaen"/>
          <w:lang w:val="ru-RU"/>
        </w:rPr>
        <w:t>ներկայացում</w:t>
      </w:r>
    </w:p>
    <w:p w:rsidR="00C25F0B" w:rsidRDefault="00C25F0B" w:rsidP="0075079B">
      <w:pPr>
        <w:pStyle w:val="ListParagraph"/>
        <w:numPr>
          <w:ilvl w:val="0"/>
          <w:numId w:val="27"/>
        </w:numPr>
        <w:spacing w:after="0"/>
        <w:ind w:left="450" w:hanging="450"/>
        <w:rPr>
          <w:rFonts w:ascii="Sylfaen" w:hAnsi="Sylfaen"/>
        </w:rPr>
      </w:pPr>
      <w:r w:rsidRPr="00C25F0B">
        <w:rPr>
          <w:rFonts w:ascii="Sylfaen" w:hAnsi="Sylfaen" w:cs="Sylfaen"/>
        </w:rPr>
        <w:t>Համայնքի</w:t>
      </w:r>
      <w:r w:rsidRPr="00C25F0B">
        <w:rPr>
          <w:rFonts w:ascii="Sylfaen" w:hAnsi="Sylfaen"/>
        </w:rPr>
        <w:t xml:space="preserve"> ֆինանսական իրավիճակի վերլուծում, գնահատում և կանխատեսում</w:t>
      </w:r>
    </w:p>
    <w:p w:rsidR="00C25F0B" w:rsidRDefault="00C25F0B" w:rsidP="0075079B">
      <w:pPr>
        <w:pStyle w:val="ListParagraph"/>
        <w:numPr>
          <w:ilvl w:val="0"/>
          <w:numId w:val="27"/>
        </w:numPr>
        <w:spacing w:after="0"/>
        <w:ind w:left="450" w:hanging="450"/>
        <w:rPr>
          <w:rFonts w:ascii="Sylfaen" w:hAnsi="Sylfaen"/>
        </w:rPr>
      </w:pPr>
      <w:r w:rsidRPr="00482946">
        <w:rPr>
          <w:rFonts w:ascii="Sylfaen" w:hAnsi="Sylfaen" w:cs="Sylfaen"/>
        </w:rPr>
        <w:lastRenderedPageBreak/>
        <w:t>Համայնքի</w:t>
      </w:r>
      <w:r w:rsidRPr="00482946">
        <w:rPr>
          <w:rFonts w:ascii="Sylfaen" w:hAnsi="Sylfaen"/>
        </w:rPr>
        <w:t xml:space="preserve"> ոլորտային ծրագրերի ցանկի կազմում և առաջնահերթությունների սահմանում, ֆինանսապես ապահովված ծրագրերի ձևակերպում և ամփոփում, լրացուցիչ ֆինանսական միջոցների հայթայթման հնարավորությունների ներկայացում</w:t>
      </w:r>
    </w:p>
    <w:p w:rsidR="00482946" w:rsidRPr="00482946" w:rsidRDefault="00482946" w:rsidP="0075079B">
      <w:pPr>
        <w:pStyle w:val="ListParagraph"/>
        <w:numPr>
          <w:ilvl w:val="0"/>
          <w:numId w:val="27"/>
        </w:numPr>
        <w:spacing w:after="0"/>
        <w:ind w:left="450" w:hanging="450"/>
        <w:rPr>
          <w:rFonts w:ascii="Sylfaen" w:hAnsi="Sylfaen"/>
        </w:rPr>
      </w:pPr>
      <w:r>
        <w:rPr>
          <w:rFonts w:ascii="Sylfaen" w:hAnsi="Sylfaen"/>
          <w:bCs/>
        </w:rPr>
        <w:t>Համայնքի սեփականություն համարվող շենքերի, շինությունների և հողամասերի օտարման քառամյա ծրագիրը</w:t>
      </w:r>
    </w:p>
    <w:p w:rsidR="00BB2400" w:rsidRDefault="00BB2400" w:rsidP="0048151E">
      <w:pPr>
        <w:pStyle w:val="ListParagraph"/>
        <w:spacing w:after="0"/>
        <w:ind w:left="0" w:firstLine="450"/>
        <w:rPr>
          <w:rFonts w:ascii="Sylfaen" w:hAnsi="Sylfaen"/>
        </w:rPr>
      </w:pPr>
      <w:r>
        <w:rPr>
          <w:rFonts w:ascii="Sylfaen" w:hAnsi="Sylfaen"/>
        </w:rPr>
        <w:t>Եզրափակում</w:t>
      </w:r>
    </w:p>
    <w:p w:rsidR="00A15B38" w:rsidRPr="002C1F05" w:rsidRDefault="00A15B38" w:rsidP="0048151E">
      <w:pPr>
        <w:pStyle w:val="ListParagraph"/>
        <w:spacing w:after="0"/>
        <w:ind w:left="0" w:firstLine="450"/>
        <w:rPr>
          <w:rFonts w:ascii="Sylfaen" w:hAnsi="Sylfaen"/>
        </w:rPr>
      </w:pPr>
      <w:r>
        <w:rPr>
          <w:rFonts w:ascii="Sylfaen" w:hAnsi="Sylfaen"/>
          <w:lang w:val="ru-RU"/>
        </w:rPr>
        <w:t>Հավելվածներ</w:t>
      </w:r>
    </w:p>
    <w:p w:rsidR="0049272A" w:rsidRDefault="0049272A" w:rsidP="0048151E">
      <w:pPr>
        <w:spacing w:before="120" w:after="0"/>
        <w:ind w:firstLine="720"/>
        <w:jc w:val="both"/>
        <w:rPr>
          <w:rFonts w:ascii="Sylfaen" w:hAnsi="Sylfaen"/>
          <w:szCs w:val="24"/>
        </w:rPr>
      </w:pPr>
      <w:r>
        <w:rPr>
          <w:rFonts w:ascii="Sylfaen" w:hAnsi="Sylfaen"/>
          <w:szCs w:val="24"/>
        </w:rPr>
        <w:t>Ստորև ներկայացվում է ՀԶՔԾ-ի կառուցվածքային առանձին բաժինների բովանդակությունը:</w:t>
      </w:r>
    </w:p>
    <w:p w:rsidR="00421459" w:rsidRDefault="003A7D34" w:rsidP="007B2710">
      <w:pPr>
        <w:spacing w:before="60" w:after="0"/>
        <w:jc w:val="both"/>
        <w:rPr>
          <w:rFonts w:ascii="Sylfaen" w:hAnsi="Sylfaen"/>
          <w:szCs w:val="24"/>
        </w:rPr>
      </w:pPr>
      <w:r>
        <w:rPr>
          <w:rFonts w:ascii="Sylfaen" w:hAnsi="Sylfaen"/>
          <w:b/>
          <w:i/>
          <w:szCs w:val="24"/>
        </w:rPr>
        <w:t>ՀԶՔԾ-ի ն</w:t>
      </w:r>
      <w:r w:rsidR="0057160F">
        <w:rPr>
          <w:rFonts w:ascii="Sylfaen" w:hAnsi="Sylfaen"/>
          <w:b/>
          <w:i/>
          <w:szCs w:val="24"/>
        </w:rPr>
        <w:t>երածություն</w:t>
      </w:r>
      <w:r w:rsidR="00035BE5">
        <w:rPr>
          <w:rFonts w:ascii="Sylfaen" w:hAnsi="Sylfaen"/>
          <w:b/>
          <w:i/>
          <w:szCs w:val="24"/>
        </w:rPr>
        <w:t>ը</w:t>
      </w:r>
      <w:r w:rsidR="0057160F">
        <w:rPr>
          <w:rFonts w:ascii="Sylfaen" w:hAnsi="Sylfaen"/>
          <w:b/>
          <w:i/>
          <w:szCs w:val="24"/>
        </w:rPr>
        <w:t xml:space="preserve"> </w:t>
      </w:r>
      <w:r w:rsidR="0057160F">
        <w:rPr>
          <w:rFonts w:ascii="Sylfaen" w:hAnsi="Sylfaen"/>
          <w:szCs w:val="24"/>
        </w:rPr>
        <w:t xml:space="preserve"> ներ</w:t>
      </w:r>
      <w:r w:rsidR="006B3748">
        <w:rPr>
          <w:rFonts w:ascii="Sylfaen" w:hAnsi="Sylfaen"/>
          <w:szCs w:val="24"/>
        </w:rPr>
        <w:t>առ</w:t>
      </w:r>
      <w:r w:rsidR="0057160F">
        <w:rPr>
          <w:rFonts w:ascii="Sylfaen" w:hAnsi="Sylfaen"/>
          <w:szCs w:val="24"/>
        </w:rPr>
        <w:t xml:space="preserve">ում </w:t>
      </w:r>
      <w:r w:rsidR="00035BE5">
        <w:rPr>
          <w:rFonts w:ascii="Sylfaen" w:hAnsi="Sylfaen"/>
          <w:szCs w:val="24"/>
        </w:rPr>
        <w:t>է</w:t>
      </w:r>
      <w:r w:rsidR="00421459">
        <w:rPr>
          <w:rFonts w:ascii="Sylfaen" w:hAnsi="Sylfaen"/>
          <w:szCs w:val="24"/>
        </w:rPr>
        <w:t>՝</w:t>
      </w:r>
      <w:r w:rsidR="0057160F">
        <w:rPr>
          <w:rFonts w:ascii="Sylfaen" w:hAnsi="Sylfaen"/>
          <w:szCs w:val="24"/>
        </w:rPr>
        <w:t xml:space="preserve"> </w:t>
      </w:r>
    </w:p>
    <w:p w:rsidR="00421459" w:rsidRDefault="0057160F" w:rsidP="0075079B">
      <w:pPr>
        <w:pStyle w:val="ListParagraph"/>
        <w:numPr>
          <w:ilvl w:val="0"/>
          <w:numId w:val="28"/>
        </w:numPr>
        <w:spacing w:before="120" w:after="120"/>
        <w:ind w:left="450" w:hanging="450"/>
        <w:rPr>
          <w:rFonts w:ascii="Sylfaen" w:hAnsi="Sylfaen"/>
          <w:szCs w:val="24"/>
        </w:rPr>
      </w:pPr>
      <w:r w:rsidRPr="00421459">
        <w:rPr>
          <w:rFonts w:ascii="Sylfaen" w:hAnsi="Sylfaen" w:cs="Sylfaen"/>
          <w:szCs w:val="24"/>
        </w:rPr>
        <w:t>ՀԶՔԾ</w:t>
      </w:r>
      <w:r w:rsidRPr="00421459">
        <w:rPr>
          <w:rFonts w:ascii="Sylfaen" w:hAnsi="Sylfaen"/>
          <w:szCs w:val="24"/>
        </w:rPr>
        <w:t xml:space="preserve">-ի մշակման մեթոդաբանական առանձնահատկությունները՝ հիմնվելով սույն մեթոդաբանության 3-րդ բաժնում բերված </w:t>
      </w:r>
      <w:r w:rsidR="00421459" w:rsidRPr="00421459">
        <w:rPr>
          <w:rFonts w:ascii="Sylfaen" w:hAnsi="Sylfaen"/>
          <w:szCs w:val="24"/>
        </w:rPr>
        <w:t xml:space="preserve">չափանիշների վրա, </w:t>
      </w:r>
    </w:p>
    <w:p w:rsidR="00421459" w:rsidRDefault="003515BA" w:rsidP="0075079B">
      <w:pPr>
        <w:pStyle w:val="ListParagraph"/>
        <w:numPr>
          <w:ilvl w:val="0"/>
          <w:numId w:val="28"/>
        </w:numPr>
        <w:spacing w:before="120" w:after="120"/>
        <w:ind w:left="450" w:hanging="450"/>
        <w:rPr>
          <w:rFonts w:ascii="Sylfaen" w:hAnsi="Sylfaen"/>
          <w:szCs w:val="24"/>
        </w:rPr>
      </w:pPr>
      <w:r>
        <w:rPr>
          <w:rFonts w:ascii="Sylfaen" w:hAnsi="Sylfaen"/>
          <w:szCs w:val="24"/>
        </w:rPr>
        <w:t xml:space="preserve">ՀԶՔԾ-ի մշակման </w:t>
      </w:r>
      <w:r w:rsidR="0057160F" w:rsidRPr="00421459">
        <w:rPr>
          <w:rFonts w:ascii="Sylfaen" w:hAnsi="Sylfaen"/>
          <w:szCs w:val="24"/>
        </w:rPr>
        <w:t>ծրագրային հիմքերը</w:t>
      </w:r>
      <w:r w:rsidR="00421459" w:rsidRPr="00421459">
        <w:rPr>
          <w:rFonts w:ascii="Sylfaen" w:hAnsi="Sylfaen"/>
          <w:szCs w:val="24"/>
        </w:rPr>
        <w:t>՝</w:t>
      </w:r>
      <w:r w:rsidR="00421459">
        <w:rPr>
          <w:rFonts w:ascii="Sylfaen" w:hAnsi="Sylfaen"/>
          <w:szCs w:val="24"/>
        </w:rPr>
        <w:t xml:space="preserve"> հիմնվելով համայնքի ՏԻՄ-երի վերջին ընտրությունների արդյունքներով ընտրված համայնքի ղեկավարի և համայնքի ավագանու անդամների նախընտրական ծրագրերի վրա,</w:t>
      </w:r>
    </w:p>
    <w:p w:rsidR="00421459" w:rsidRDefault="00421459" w:rsidP="0075079B">
      <w:pPr>
        <w:pStyle w:val="ListParagraph"/>
        <w:numPr>
          <w:ilvl w:val="0"/>
          <w:numId w:val="28"/>
        </w:numPr>
        <w:spacing w:before="120" w:after="120"/>
        <w:ind w:left="450" w:hanging="450"/>
        <w:rPr>
          <w:rFonts w:ascii="Sylfaen" w:hAnsi="Sylfaen"/>
          <w:szCs w:val="24"/>
        </w:rPr>
      </w:pPr>
      <w:r>
        <w:rPr>
          <w:rFonts w:ascii="Sylfaen" w:hAnsi="Sylfaen"/>
          <w:szCs w:val="24"/>
        </w:rPr>
        <w:t>ՀԶՔԾ-ի հակիրճ բովանդակությունը՝ ըստ կառուցվածքային բաժինների:</w:t>
      </w:r>
    </w:p>
    <w:p w:rsidR="005A36FD" w:rsidRPr="007B2710" w:rsidRDefault="005A36FD" w:rsidP="00B62DB5">
      <w:pPr>
        <w:pStyle w:val="ListParagraph"/>
        <w:spacing w:before="120" w:after="0"/>
        <w:ind w:left="0"/>
        <w:rPr>
          <w:rFonts w:ascii="Sylfaen" w:hAnsi="Sylfaen"/>
          <w:b/>
          <w:i/>
          <w:sz w:val="16"/>
          <w:szCs w:val="16"/>
        </w:rPr>
      </w:pPr>
    </w:p>
    <w:p w:rsidR="00042BDC" w:rsidRDefault="003A7D34" w:rsidP="004162AC">
      <w:pPr>
        <w:pStyle w:val="ListParagraph"/>
        <w:spacing w:before="120" w:after="100" w:afterAutospacing="1"/>
        <w:ind w:left="0"/>
        <w:rPr>
          <w:rFonts w:ascii="Sylfaen" w:hAnsi="Sylfaen"/>
          <w:szCs w:val="24"/>
        </w:rPr>
      </w:pPr>
      <w:r>
        <w:rPr>
          <w:rFonts w:ascii="Sylfaen" w:hAnsi="Sylfaen"/>
          <w:b/>
          <w:i/>
          <w:szCs w:val="24"/>
        </w:rPr>
        <w:t>ՀԶՔԾ-ի 1-ին բաժ</w:t>
      </w:r>
      <w:r w:rsidR="00035BE5">
        <w:rPr>
          <w:rFonts w:ascii="Sylfaen" w:hAnsi="Sylfaen"/>
          <w:b/>
          <w:i/>
          <w:szCs w:val="24"/>
        </w:rPr>
        <w:t>ի</w:t>
      </w:r>
      <w:r>
        <w:rPr>
          <w:rFonts w:ascii="Sylfaen" w:hAnsi="Sylfaen"/>
          <w:b/>
          <w:i/>
          <w:szCs w:val="24"/>
        </w:rPr>
        <w:t>ն</w:t>
      </w:r>
      <w:r w:rsidR="00035BE5">
        <w:rPr>
          <w:rFonts w:ascii="Sylfaen" w:hAnsi="Sylfaen"/>
          <w:b/>
          <w:i/>
          <w:szCs w:val="24"/>
        </w:rPr>
        <w:t>ը</w:t>
      </w:r>
      <w:r w:rsidR="00BB082C">
        <w:rPr>
          <w:rStyle w:val="FootnoteReference"/>
          <w:rFonts w:ascii="Sylfaen" w:hAnsi="Sylfaen"/>
          <w:b/>
          <w:i/>
          <w:szCs w:val="24"/>
        </w:rPr>
        <w:footnoteReference w:id="16"/>
      </w:r>
      <w:r>
        <w:rPr>
          <w:rFonts w:ascii="Sylfaen" w:hAnsi="Sylfaen"/>
          <w:b/>
          <w:i/>
          <w:szCs w:val="24"/>
        </w:rPr>
        <w:t xml:space="preserve"> </w:t>
      </w:r>
      <w:r>
        <w:rPr>
          <w:rFonts w:ascii="Sylfaen" w:hAnsi="Sylfaen"/>
          <w:szCs w:val="24"/>
        </w:rPr>
        <w:t xml:space="preserve"> ներ</w:t>
      </w:r>
      <w:r w:rsidR="006B3748">
        <w:rPr>
          <w:rFonts w:ascii="Sylfaen" w:hAnsi="Sylfaen"/>
          <w:szCs w:val="24"/>
        </w:rPr>
        <w:t>առ</w:t>
      </w:r>
      <w:r>
        <w:rPr>
          <w:rFonts w:ascii="Sylfaen" w:hAnsi="Sylfaen"/>
          <w:szCs w:val="24"/>
        </w:rPr>
        <w:t xml:space="preserve">ում </w:t>
      </w:r>
      <w:r w:rsidR="00035BE5">
        <w:rPr>
          <w:rFonts w:ascii="Sylfaen" w:hAnsi="Sylfaen"/>
          <w:szCs w:val="24"/>
        </w:rPr>
        <w:t>է</w:t>
      </w:r>
      <w:r>
        <w:rPr>
          <w:rFonts w:ascii="Sylfaen" w:hAnsi="Sylfaen"/>
          <w:szCs w:val="24"/>
        </w:rPr>
        <w:t>՝</w:t>
      </w:r>
    </w:p>
    <w:p w:rsidR="006E4585" w:rsidRPr="006E4585" w:rsidRDefault="00A36EB7" w:rsidP="0075079B">
      <w:pPr>
        <w:pStyle w:val="ListParagraph"/>
        <w:keepNext/>
        <w:numPr>
          <w:ilvl w:val="0"/>
          <w:numId w:val="29"/>
        </w:numPr>
        <w:spacing w:before="120" w:after="100" w:afterAutospacing="1"/>
        <w:ind w:left="450" w:hanging="450"/>
        <w:outlineLvl w:val="0"/>
        <w:rPr>
          <w:rFonts w:ascii="Sylfaen" w:eastAsia="Times New Roman" w:hAnsi="Sylfaen" w:cs="Sylfaen"/>
          <w:szCs w:val="24"/>
          <w:lang w:eastAsia="ru-RU"/>
        </w:rPr>
      </w:pPr>
      <w:r w:rsidRPr="006E4585">
        <w:rPr>
          <w:rFonts w:ascii="Sylfaen" w:hAnsi="Sylfaen"/>
          <w:szCs w:val="24"/>
        </w:rPr>
        <w:t xml:space="preserve">համայնքի </w:t>
      </w:r>
      <w:r w:rsidR="002B62D2">
        <w:rPr>
          <w:rFonts w:ascii="Sylfaen" w:hAnsi="Sylfaen"/>
          <w:szCs w:val="24"/>
        </w:rPr>
        <w:t xml:space="preserve">սոցիալ-տնտեսական </w:t>
      </w:r>
      <w:r w:rsidR="00BA5992" w:rsidRPr="006E4585">
        <w:rPr>
          <w:rFonts w:ascii="Sylfaen" w:hAnsi="Sylfaen"/>
          <w:szCs w:val="24"/>
        </w:rPr>
        <w:t>ընդհանուր և ոլորտային փաստացի վիճակի</w:t>
      </w:r>
      <w:r w:rsidR="00503937">
        <w:rPr>
          <w:rFonts w:ascii="Sylfaen" w:hAnsi="Sylfaen"/>
          <w:szCs w:val="24"/>
        </w:rPr>
        <w:t xml:space="preserve"> և համայնքի կողմից մատուցվող ծառայությունների</w:t>
      </w:r>
      <w:r w:rsidR="00BA5992" w:rsidRPr="006E4585">
        <w:rPr>
          <w:rFonts w:ascii="Sylfaen" w:hAnsi="Sylfaen"/>
          <w:szCs w:val="24"/>
        </w:rPr>
        <w:t xml:space="preserve"> բնութագրում</w:t>
      </w:r>
      <w:r w:rsidR="004A72C4">
        <w:rPr>
          <w:rFonts w:ascii="Sylfaen" w:hAnsi="Sylfaen"/>
          <w:szCs w:val="24"/>
        </w:rPr>
        <w:t>ը</w:t>
      </w:r>
      <w:r w:rsidR="002B62D2">
        <w:rPr>
          <w:rFonts w:ascii="Sylfaen" w:hAnsi="Sylfaen"/>
          <w:szCs w:val="24"/>
        </w:rPr>
        <w:t xml:space="preserve"> (տեքստային նկարագրում</w:t>
      </w:r>
      <w:r w:rsidR="004A72C4">
        <w:rPr>
          <w:rFonts w:ascii="Sylfaen" w:hAnsi="Sylfaen"/>
          <w:szCs w:val="24"/>
        </w:rPr>
        <w:t>ը</w:t>
      </w:r>
      <w:r w:rsidR="002B62D2">
        <w:rPr>
          <w:rFonts w:ascii="Sylfaen" w:hAnsi="Sylfaen"/>
          <w:szCs w:val="24"/>
        </w:rPr>
        <w:t>)</w:t>
      </w:r>
      <w:r w:rsidR="00BA5992" w:rsidRPr="006E4585">
        <w:rPr>
          <w:rFonts w:ascii="Sylfaen" w:hAnsi="Sylfaen"/>
          <w:szCs w:val="24"/>
        </w:rPr>
        <w:t xml:space="preserve">՝ </w:t>
      </w:r>
      <w:r w:rsidR="003B24D3">
        <w:rPr>
          <w:rFonts w:ascii="Sylfaen" w:hAnsi="Sylfaen"/>
          <w:szCs w:val="24"/>
        </w:rPr>
        <w:t>հաշվի առնելով ՀԶՔԾ-ի մշակման չափանիշների ազդեցությունը</w:t>
      </w:r>
      <w:r w:rsidR="00BA5992" w:rsidRPr="006E4585">
        <w:rPr>
          <w:rFonts w:ascii="Sylfaen" w:hAnsi="Sylfaen"/>
          <w:szCs w:val="24"/>
        </w:rPr>
        <w:t xml:space="preserve"> </w:t>
      </w:r>
      <w:r w:rsidR="003B24D3">
        <w:rPr>
          <w:rFonts w:ascii="Sylfaen" w:hAnsi="Sylfaen"/>
          <w:szCs w:val="24"/>
        </w:rPr>
        <w:t>ՏԻՄ-երի գործունեության</w:t>
      </w:r>
      <w:r w:rsidR="00BA5992" w:rsidRPr="006E4585">
        <w:rPr>
          <w:rFonts w:ascii="Sylfaen" w:hAnsi="Sylfaen"/>
          <w:szCs w:val="24"/>
        </w:rPr>
        <w:t xml:space="preserve"> ոլորտների կազմ</w:t>
      </w:r>
      <w:r w:rsidR="003B24D3">
        <w:rPr>
          <w:rFonts w:ascii="Sylfaen" w:hAnsi="Sylfaen"/>
          <w:szCs w:val="24"/>
        </w:rPr>
        <w:t>ի</w:t>
      </w:r>
      <w:r w:rsidR="00BA5992" w:rsidRPr="006E4585">
        <w:rPr>
          <w:rFonts w:ascii="Sylfaen" w:hAnsi="Sylfaen"/>
          <w:szCs w:val="24"/>
        </w:rPr>
        <w:t xml:space="preserve"> ու կառուցվածք</w:t>
      </w:r>
      <w:r w:rsidR="003B24D3">
        <w:rPr>
          <w:rFonts w:ascii="Sylfaen" w:hAnsi="Sylfaen"/>
          <w:szCs w:val="24"/>
        </w:rPr>
        <w:t>ի վրա</w:t>
      </w:r>
      <w:r w:rsidR="006E4585" w:rsidRPr="006E4585">
        <w:rPr>
          <w:rFonts w:ascii="Sylfaen" w:hAnsi="Sylfaen"/>
          <w:szCs w:val="24"/>
        </w:rPr>
        <w:t xml:space="preserve"> և հիմնվելով </w:t>
      </w:r>
      <w:r w:rsidR="002B62D2">
        <w:rPr>
          <w:rFonts w:ascii="Sylfaen" w:hAnsi="Sylfaen"/>
          <w:szCs w:val="24"/>
        </w:rPr>
        <w:t>համայնքի</w:t>
      </w:r>
      <w:r w:rsidR="006E4585" w:rsidRPr="006E4585">
        <w:rPr>
          <w:rFonts w:ascii="Sylfaen" w:eastAsia="Times New Roman" w:hAnsi="Sylfaen" w:cs="Sylfaen"/>
          <w:szCs w:val="24"/>
          <w:lang w:eastAsia="ru-RU"/>
        </w:rPr>
        <w:t xml:space="preserve"> ծրագրային </w:t>
      </w:r>
      <w:r w:rsidR="006276A6">
        <w:rPr>
          <w:rFonts w:ascii="Sylfaen" w:eastAsia="Times New Roman" w:hAnsi="Sylfaen" w:cs="Sylfaen"/>
          <w:szCs w:val="24"/>
          <w:lang w:eastAsia="ru-RU"/>
        </w:rPr>
        <w:t xml:space="preserve">հիմնական </w:t>
      </w:r>
      <w:r w:rsidR="006E4585" w:rsidRPr="006E4585">
        <w:rPr>
          <w:rFonts w:ascii="Sylfaen" w:eastAsia="Times New Roman" w:hAnsi="Sylfaen" w:cs="Sylfaen"/>
          <w:szCs w:val="24"/>
          <w:lang w:eastAsia="ru-RU"/>
        </w:rPr>
        <w:t>ցուցանիշների շտեմարան</w:t>
      </w:r>
      <w:r w:rsidR="006E4585">
        <w:rPr>
          <w:rFonts w:ascii="Sylfaen" w:eastAsia="Times New Roman" w:hAnsi="Sylfaen" w:cs="Sylfaen"/>
          <w:szCs w:val="24"/>
          <w:lang w:eastAsia="ru-RU"/>
        </w:rPr>
        <w:t xml:space="preserve">ի վրա </w:t>
      </w:r>
      <w:r w:rsidR="006E4585" w:rsidRPr="000E25B6">
        <w:rPr>
          <w:rFonts w:ascii="Sylfaen" w:eastAsia="Times New Roman" w:hAnsi="Sylfaen" w:cs="Sylfaen"/>
          <w:b/>
          <w:szCs w:val="24"/>
          <w:lang w:eastAsia="ru-RU"/>
        </w:rPr>
        <w:t>(հավելված 2),</w:t>
      </w:r>
    </w:p>
    <w:p w:rsidR="00A82DF5" w:rsidRPr="006276A6" w:rsidRDefault="00A82DF5" w:rsidP="0075079B">
      <w:pPr>
        <w:pStyle w:val="ListParagraph"/>
        <w:numPr>
          <w:ilvl w:val="0"/>
          <w:numId w:val="29"/>
        </w:numPr>
        <w:spacing w:before="120" w:after="0"/>
        <w:ind w:left="450" w:hanging="450"/>
        <w:rPr>
          <w:rFonts w:ascii="Sylfaen" w:hAnsi="Sylfaen" w:cs="Sylfaen"/>
          <w:lang w:val="af-ZA"/>
        </w:rPr>
      </w:pPr>
      <w:r w:rsidRPr="006276A6">
        <w:rPr>
          <w:rFonts w:ascii="Sylfaen" w:hAnsi="Sylfaen" w:cs="Sylfaen"/>
          <w:lang w:val="af-ZA"/>
        </w:rPr>
        <w:t>համայնքում առկա սոցիալ-տնտեսական ենթակառուցվածքների ֆիզիկական վիճակի գնահատումը, դրանց շահագործման, պահպանման և նորոգման հետ կապված խնդիրները, ինչպես նաև</w:t>
      </w:r>
      <w:r w:rsidR="00393079" w:rsidRPr="006276A6">
        <w:rPr>
          <w:rFonts w:ascii="Sylfaen" w:hAnsi="Sylfaen" w:cs="Sylfaen"/>
          <w:lang w:val="af-ZA"/>
        </w:rPr>
        <w:t xml:space="preserve"> դրանց զարգացման` կապիտալ նորոգման, շինարարության, փոխարինման, բարձրարժեք սարքավորումների ձեռքբերման (գնման)</w:t>
      </w:r>
      <w:r w:rsidRPr="006276A6">
        <w:rPr>
          <w:rFonts w:ascii="Sylfaen" w:hAnsi="Sylfaen" w:cs="Sylfaen"/>
          <w:lang w:val="af-ZA"/>
        </w:rPr>
        <w:t xml:space="preserve"> </w:t>
      </w:r>
      <w:r w:rsidR="00393079" w:rsidRPr="006276A6">
        <w:rPr>
          <w:rFonts w:ascii="Sylfaen" w:hAnsi="Sylfaen" w:cs="Sylfaen"/>
          <w:lang w:val="af-ZA"/>
        </w:rPr>
        <w:t>և այլնի, հնարավորությունների, կարողությունների ու ռեսուրսների վերլուծումը և գնահատումը,</w:t>
      </w:r>
    </w:p>
    <w:p w:rsidR="003A7D34" w:rsidRPr="006B1387" w:rsidRDefault="002B62D2" w:rsidP="0075079B">
      <w:pPr>
        <w:pStyle w:val="ListParagraph"/>
        <w:numPr>
          <w:ilvl w:val="0"/>
          <w:numId w:val="29"/>
        </w:numPr>
        <w:spacing w:after="0"/>
        <w:ind w:left="450" w:hanging="450"/>
        <w:rPr>
          <w:rFonts w:ascii="Sylfaen" w:hAnsi="Sylfaen"/>
          <w:szCs w:val="24"/>
          <w:lang w:val="af-ZA"/>
        </w:rPr>
      </w:pPr>
      <w:r>
        <w:rPr>
          <w:rFonts w:ascii="Sylfaen" w:hAnsi="Sylfaen"/>
          <w:szCs w:val="24"/>
        </w:rPr>
        <w:t>հ</w:t>
      </w:r>
      <w:r w:rsidRPr="006E4585">
        <w:rPr>
          <w:rFonts w:ascii="Sylfaen" w:eastAsia="Times New Roman" w:hAnsi="Sylfaen" w:cs="Sylfaen"/>
          <w:szCs w:val="24"/>
          <w:lang w:eastAsia="ru-RU"/>
        </w:rPr>
        <w:t>ամայնքի</w:t>
      </w:r>
      <w:r w:rsidRPr="006B1387">
        <w:rPr>
          <w:rFonts w:ascii="Sylfaen" w:eastAsia="Times New Roman" w:hAnsi="Sylfaen" w:cs="Sylfaen"/>
          <w:szCs w:val="24"/>
          <w:lang w:val="af-ZA" w:eastAsia="ru-RU"/>
        </w:rPr>
        <w:t xml:space="preserve"> </w:t>
      </w:r>
      <w:r w:rsidRPr="006E4585">
        <w:rPr>
          <w:rFonts w:ascii="Sylfaen" w:eastAsia="Times New Roman" w:hAnsi="Sylfaen" w:cs="Sylfaen"/>
          <w:szCs w:val="24"/>
          <w:lang w:eastAsia="ru-RU"/>
        </w:rPr>
        <w:t>իրավիճակի</w:t>
      </w:r>
      <w:r w:rsidRPr="006B1387">
        <w:rPr>
          <w:rFonts w:ascii="Sylfaen" w:eastAsia="Times New Roman" w:hAnsi="Sylfaen" w:cs="Sylfaen"/>
          <w:szCs w:val="24"/>
          <w:lang w:val="af-ZA" w:eastAsia="ru-RU"/>
        </w:rPr>
        <w:t xml:space="preserve"> </w:t>
      </w:r>
      <w:r w:rsidRPr="006E4585">
        <w:rPr>
          <w:rFonts w:ascii="Sylfaen" w:eastAsia="Times New Roman" w:hAnsi="Sylfaen" w:cs="Sylfaen"/>
          <w:szCs w:val="24"/>
          <w:lang w:eastAsia="ru-RU"/>
        </w:rPr>
        <w:t>բնութագրման</w:t>
      </w:r>
      <w:r w:rsidRPr="006B1387">
        <w:rPr>
          <w:rFonts w:ascii="Sylfaen" w:eastAsia="Times New Roman" w:hAnsi="Sylfaen" w:cs="Sylfaen"/>
          <w:szCs w:val="24"/>
          <w:lang w:val="af-ZA" w:eastAsia="ru-RU"/>
        </w:rPr>
        <w:t xml:space="preserve"> </w:t>
      </w:r>
      <w:r w:rsidRPr="006E4585">
        <w:rPr>
          <w:rFonts w:ascii="Sylfaen" w:eastAsia="Times New Roman" w:hAnsi="Sylfaen" w:cs="Sylfaen"/>
          <w:szCs w:val="24"/>
          <w:lang w:eastAsia="ru-RU"/>
        </w:rPr>
        <w:t>և</w:t>
      </w:r>
      <w:r w:rsidRPr="006B1387">
        <w:rPr>
          <w:rFonts w:ascii="Sylfaen" w:eastAsia="Times New Roman" w:hAnsi="Sylfaen" w:cs="Sylfaen"/>
          <w:szCs w:val="24"/>
          <w:lang w:val="af-ZA" w:eastAsia="ru-RU"/>
        </w:rPr>
        <w:t xml:space="preserve"> </w:t>
      </w:r>
      <w:r w:rsidRPr="006E4585">
        <w:rPr>
          <w:rFonts w:ascii="Sylfaen" w:eastAsia="Times New Roman" w:hAnsi="Sylfaen" w:cs="Sylfaen"/>
          <w:szCs w:val="24"/>
          <w:lang w:eastAsia="ru-RU"/>
        </w:rPr>
        <w:t>գնահատման</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ընդհանուր</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և</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ոլորտային</w:t>
      </w:r>
      <w:r w:rsidRPr="006B1387">
        <w:rPr>
          <w:rFonts w:ascii="Sylfaen" w:eastAsia="Times New Roman" w:hAnsi="Sylfaen" w:cs="Sylfaen"/>
          <w:szCs w:val="24"/>
          <w:lang w:val="af-ZA" w:eastAsia="ru-RU"/>
        </w:rPr>
        <w:t xml:space="preserve"> </w:t>
      </w:r>
      <w:r w:rsidR="00FD10F7">
        <w:rPr>
          <w:rFonts w:ascii="Sylfaen" w:eastAsia="Times New Roman" w:hAnsi="Sylfaen" w:cs="Sylfaen"/>
          <w:szCs w:val="24"/>
          <w:lang w:eastAsia="ru-RU"/>
        </w:rPr>
        <w:t>հիմնական</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ցուցանիշների</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սահմանում</w:t>
      </w:r>
      <w:r w:rsidR="003012F2">
        <w:rPr>
          <w:rFonts w:ascii="Sylfaen" w:eastAsia="Times New Roman" w:hAnsi="Sylfaen" w:cs="Sylfaen"/>
          <w:szCs w:val="24"/>
          <w:lang w:eastAsia="ru-RU"/>
        </w:rPr>
        <w:t>ը</w:t>
      </w:r>
      <w:r>
        <w:rPr>
          <w:rFonts w:ascii="Sylfaen" w:eastAsia="Times New Roman" w:hAnsi="Sylfaen" w:cs="Sylfaen"/>
          <w:szCs w:val="24"/>
          <w:lang w:eastAsia="ru-RU"/>
        </w:rPr>
        <w:t>՝</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տարանջատելով</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դրանք</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համայնքի</w:t>
      </w:r>
      <w:r w:rsidRPr="006B1387">
        <w:rPr>
          <w:rFonts w:ascii="Sylfaen" w:eastAsia="Times New Roman" w:hAnsi="Sylfaen" w:cs="Sylfaen"/>
          <w:szCs w:val="24"/>
          <w:lang w:val="af-ZA" w:eastAsia="ru-RU"/>
        </w:rPr>
        <w:t xml:space="preserve"> </w:t>
      </w:r>
      <w:r w:rsidR="006B4D67">
        <w:rPr>
          <w:rFonts w:ascii="Sylfaen" w:eastAsia="Times New Roman" w:hAnsi="Sylfaen" w:cs="Sylfaen"/>
          <w:szCs w:val="24"/>
          <w:lang w:eastAsia="ru-RU"/>
        </w:rPr>
        <w:t>սոցիալ</w:t>
      </w:r>
      <w:r w:rsidR="006B4D67" w:rsidRPr="006B1387">
        <w:rPr>
          <w:rFonts w:ascii="Sylfaen" w:eastAsia="Times New Roman" w:hAnsi="Sylfaen" w:cs="Sylfaen"/>
          <w:szCs w:val="24"/>
          <w:lang w:val="af-ZA" w:eastAsia="ru-RU"/>
        </w:rPr>
        <w:t>-</w:t>
      </w:r>
      <w:r w:rsidR="006B4D67">
        <w:rPr>
          <w:rFonts w:ascii="Sylfaen" w:eastAsia="Times New Roman" w:hAnsi="Sylfaen" w:cs="Sylfaen"/>
          <w:szCs w:val="24"/>
          <w:lang w:eastAsia="ru-RU"/>
        </w:rPr>
        <w:t>տնտեսական</w:t>
      </w:r>
      <w:r w:rsidR="006B4D67"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իրավիճակը</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միջավայրը</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բնութագրող</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ոչ</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ֆինանսական</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և</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ֆի</w:t>
      </w:r>
      <w:r w:rsidR="006B4D67">
        <w:rPr>
          <w:rFonts w:ascii="Sylfaen" w:eastAsia="Times New Roman" w:hAnsi="Sylfaen" w:cs="Sylfaen"/>
          <w:szCs w:val="24"/>
          <w:lang w:eastAsia="ru-RU"/>
        </w:rPr>
        <w:t>նանսական</w:t>
      </w:r>
      <w:r w:rsidR="006B4D67" w:rsidRPr="006B1387">
        <w:rPr>
          <w:rFonts w:ascii="Sylfaen" w:eastAsia="Times New Roman" w:hAnsi="Sylfaen" w:cs="Sylfaen"/>
          <w:szCs w:val="24"/>
          <w:lang w:val="af-ZA" w:eastAsia="ru-RU"/>
        </w:rPr>
        <w:t xml:space="preserve"> </w:t>
      </w:r>
      <w:r w:rsidR="006B4D67">
        <w:rPr>
          <w:rFonts w:ascii="Sylfaen" w:eastAsia="Times New Roman" w:hAnsi="Sylfaen" w:cs="Sylfaen"/>
          <w:szCs w:val="24"/>
          <w:lang w:eastAsia="ru-RU"/>
        </w:rPr>
        <w:t>ցուցանիշների</w:t>
      </w:r>
      <w:r w:rsidR="003165CB" w:rsidRPr="006B1387">
        <w:rPr>
          <w:rFonts w:ascii="Sylfaen" w:eastAsia="Times New Roman" w:hAnsi="Sylfaen" w:cs="Sylfaen"/>
          <w:szCs w:val="24"/>
          <w:lang w:val="af-ZA" w:eastAsia="ru-RU"/>
        </w:rPr>
        <w:t>,</w:t>
      </w:r>
    </w:p>
    <w:p w:rsidR="003165CB" w:rsidRPr="006B1387" w:rsidRDefault="003165CB" w:rsidP="0075079B">
      <w:pPr>
        <w:pStyle w:val="ListParagraph"/>
        <w:numPr>
          <w:ilvl w:val="0"/>
          <w:numId w:val="29"/>
        </w:numPr>
        <w:spacing w:after="0"/>
        <w:ind w:left="450" w:hanging="450"/>
        <w:rPr>
          <w:rFonts w:ascii="Sylfaen" w:hAnsi="Sylfaen"/>
          <w:szCs w:val="24"/>
          <w:lang w:val="af-ZA"/>
        </w:rPr>
      </w:pPr>
      <w:r>
        <w:rPr>
          <w:rFonts w:ascii="Sylfaen" w:eastAsia="Times New Roman" w:hAnsi="Sylfaen" w:cs="Sylfaen"/>
          <w:szCs w:val="24"/>
          <w:lang w:eastAsia="ru-RU"/>
        </w:rPr>
        <w:t>համայնքի</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ընդհանուր</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և</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ոլորտային</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կարիքների</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գնահատում</w:t>
      </w:r>
      <w:r w:rsidR="003012F2">
        <w:rPr>
          <w:rFonts w:ascii="Sylfaen" w:eastAsia="Times New Roman" w:hAnsi="Sylfaen" w:cs="Sylfaen"/>
          <w:szCs w:val="24"/>
          <w:lang w:eastAsia="ru-RU"/>
        </w:rPr>
        <w:t>ը</w:t>
      </w:r>
      <w:r>
        <w:rPr>
          <w:rFonts w:ascii="Sylfaen" w:eastAsia="Times New Roman" w:hAnsi="Sylfaen" w:cs="Sylfaen"/>
          <w:szCs w:val="24"/>
          <w:lang w:eastAsia="ru-RU"/>
        </w:rPr>
        <w:t>՝</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օգտագործելով</w:t>
      </w:r>
      <w:r w:rsidR="006276A6" w:rsidRPr="001352D9">
        <w:rPr>
          <w:rFonts w:ascii="Sylfaen" w:eastAsia="Times New Roman" w:hAnsi="Sylfaen" w:cs="Sylfaen"/>
          <w:szCs w:val="24"/>
          <w:lang w:val="af-ZA" w:eastAsia="ru-RU"/>
        </w:rPr>
        <w:t>,</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համայնքի</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առանձնահատկություններով</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պայմանավորված</w:t>
      </w:r>
      <w:r w:rsidR="006276A6" w:rsidRPr="001352D9">
        <w:rPr>
          <w:rFonts w:ascii="Sylfaen" w:eastAsia="Times New Roman" w:hAnsi="Sylfaen" w:cs="Sylfaen"/>
          <w:szCs w:val="24"/>
          <w:lang w:val="af-ZA" w:eastAsia="ru-RU"/>
        </w:rPr>
        <w:t>,</w:t>
      </w:r>
      <w:r w:rsidR="003C342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տեղեկատվության</w:t>
      </w:r>
      <w:r w:rsidR="003C342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ստացման</w:t>
      </w:r>
      <w:r w:rsidRPr="006B1387">
        <w:rPr>
          <w:rFonts w:ascii="Sylfaen" w:eastAsia="Times New Roman" w:hAnsi="Sylfaen" w:cs="Sylfaen"/>
          <w:szCs w:val="24"/>
          <w:lang w:val="af-ZA" w:eastAsia="ru-RU"/>
        </w:rPr>
        <w:t xml:space="preserve"> </w:t>
      </w:r>
      <w:r w:rsidR="003012F2">
        <w:rPr>
          <w:rFonts w:ascii="Sylfaen" w:eastAsia="Times New Roman" w:hAnsi="Sylfaen" w:cs="Sylfaen"/>
          <w:szCs w:val="24"/>
          <w:lang w:eastAsia="ru-RU"/>
        </w:rPr>
        <w:t>և</w:t>
      </w:r>
      <w:r w:rsidR="003012F2" w:rsidRPr="006B1387">
        <w:rPr>
          <w:rFonts w:ascii="Sylfaen" w:eastAsia="Times New Roman" w:hAnsi="Sylfaen" w:cs="Sylfaen"/>
          <w:szCs w:val="24"/>
          <w:lang w:val="af-ZA" w:eastAsia="ru-RU"/>
        </w:rPr>
        <w:t xml:space="preserve"> </w:t>
      </w:r>
      <w:r w:rsidR="003012F2">
        <w:rPr>
          <w:rFonts w:ascii="Sylfaen" w:eastAsia="Times New Roman" w:hAnsi="Sylfaen" w:cs="Sylfaen"/>
          <w:szCs w:val="24"/>
          <w:lang w:eastAsia="ru-RU"/>
        </w:rPr>
        <w:t>կարիքների</w:t>
      </w:r>
      <w:r w:rsidR="003012F2" w:rsidRPr="006B1387">
        <w:rPr>
          <w:rFonts w:ascii="Sylfaen" w:eastAsia="Times New Roman" w:hAnsi="Sylfaen" w:cs="Sylfaen"/>
          <w:szCs w:val="24"/>
          <w:lang w:val="af-ZA" w:eastAsia="ru-RU"/>
        </w:rPr>
        <w:t xml:space="preserve"> </w:t>
      </w:r>
      <w:r w:rsidR="003012F2">
        <w:rPr>
          <w:rFonts w:ascii="Sylfaen" w:eastAsia="Times New Roman" w:hAnsi="Sylfaen" w:cs="Sylfaen"/>
          <w:szCs w:val="24"/>
          <w:lang w:eastAsia="ru-RU"/>
        </w:rPr>
        <w:t>գնահատման</w:t>
      </w:r>
      <w:r w:rsidR="003012F2"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տարբեր</w:t>
      </w:r>
      <w:r w:rsidR="00D23418"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մեթոդներ</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և</w:t>
      </w:r>
      <w:r w:rsidRPr="006B1387">
        <w:rPr>
          <w:rFonts w:ascii="Sylfaen" w:eastAsia="Times New Roman" w:hAnsi="Sylfaen" w:cs="Sylfaen"/>
          <w:szCs w:val="24"/>
          <w:lang w:val="af-ZA" w:eastAsia="ru-RU"/>
        </w:rPr>
        <w:t xml:space="preserve"> </w:t>
      </w:r>
      <w:r>
        <w:rPr>
          <w:rFonts w:ascii="Sylfaen" w:eastAsia="Times New Roman" w:hAnsi="Sylfaen" w:cs="Sylfaen"/>
          <w:szCs w:val="24"/>
          <w:lang w:eastAsia="ru-RU"/>
        </w:rPr>
        <w:t>ձևեր</w:t>
      </w:r>
      <w:r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դիտարկում</w:t>
      </w:r>
      <w:r w:rsidR="003C3428" w:rsidRPr="006B1387">
        <w:rPr>
          <w:rFonts w:ascii="Sylfaen" w:eastAsia="Times New Roman" w:hAnsi="Sylfaen" w:cs="Sylfaen"/>
          <w:szCs w:val="24"/>
          <w:lang w:val="af-ZA" w:eastAsia="ru-RU"/>
        </w:rPr>
        <w:t xml:space="preserve">, </w:t>
      </w:r>
      <w:r w:rsidR="00B24729">
        <w:rPr>
          <w:rFonts w:ascii="Sylfaen" w:eastAsia="Times New Roman" w:hAnsi="Sylfaen" w:cs="Sylfaen"/>
          <w:szCs w:val="24"/>
          <w:lang w:eastAsia="ru-RU"/>
        </w:rPr>
        <w:t>վիճակագրական</w:t>
      </w:r>
      <w:r w:rsidR="00B24729" w:rsidRPr="006B1387">
        <w:rPr>
          <w:rFonts w:ascii="Sylfaen" w:eastAsia="Times New Roman" w:hAnsi="Sylfaen" w:cs="Sylfaen"/>
          <w:szCs w:val="24"/>
          <w:lang w:val="af-ZA" w:eastAsia="ru-RU"/>
        </w:rPr>
        <w:t xml:space="preserve"> </w:t>
      </w:r>
      <w:r w:rsidR="00B24729">
        <w:rPr>
          <w:rFonts w:ascii="Sylfaen" w:eastAsia="Times New Roman" w:hAnsi="Sylfaen" w:cs="Sylfaen"/>
          <w:szCs w:val="24"/>
          <w:lang w:eastAsia="ru-RU"/>
        </w:rPr>
        <w:t>տվյալների</w:t>
      </w:r>
      <w:r w:rsidR="00B24729" w:rsidRPr="006B1387">
        <w:rPr>
          <w:rFonts w:ascii="Sylfaen" w:eastAsia="Times New Roman" w:hAnsi="Sylfaen" w:cs="Sylfaen"/>
          <w:szCs w:val="24"/>
          <w:lang w:val="af-ZA" w:eastAsia="ru-RU"/>
        </w:rPr>
        <w:t xml:space="preserve">, </w:t>
      </w:r>
      <w:r w:rsidR="00B24729">
        <w:rPr>
          <w:rFonts w:ascii="Sylfaen" w:eastAsia="Times New Roman" w:hAnsi="Sylfaen" w:cs="Sylfaen"/>
          <w:szCs w:val="24"/>
          <w:lang w:eastAsia="ru-RU"/>
        </w:rPr>
        <w:t>համայնքային</w:t>
      </w:r>
      <w:r w:rsidR="00B24729"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փաստաթղթերի</w:t>
      </w:r>
      <w:r w:rsidR="00D23418"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ու</w:t>
      </w:r>
      <w:r w:rsidR="00D23418"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համացանցային</w:t>
      </w:r>
      <w:r w:rsidR="00D23418"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տեղեկատվության</w:t>
      </w:r>
      <w:r w:rsidR="00D23418"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lastRenderedPageBreak/>
        <w:t>ուսումնասիրում</w:t>
      </w:r>
      <w:r w:rsidR="00D23418"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ու</w:t>
      </w:r>
      <w:r w:rsidR="00D23418"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վերլուծում</w:t>
      </w:r>
      <w:r w:rsidR="00D2341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սոցիոլոգիական</w:t>
      </w:r>
      <w:r w:rsidR="003C3428"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և</w:t>
      </w:r>
      <w:r w:rsidR="00D23418" w:rsidRPr="006B1387">
        <w:rPr>
          <w:rFonts w:ascii="Sylfaen" w:eastAsia="Times New Roman" w:hAnsi="Sylfaen" w:cs="Sylfaen"/>
          <w:szCs w:val="24"/>
          <w:lang w:val="af-ZA" w:eastAsia="ru-RU"/>
        </w:rPr>
        <w:t>/</w:t>
      </w:r>
      <w:r w:rsidR="00D23418">
        <w:rPr>
          <w:rFonts w:ascii="Sylfaen" w:eastAsia="Times New Roman" w:hAnsi="Sylfaen" w:cs="Sylfaen"/>
          <w:szCs w:val="24"/>
          <w:lang w:eastAsia="ru-RU"/>
        </w:rPr>
        <w:t>կամ</w:t>
      </w:r>
      <w:r w:rsidR="00D23418" w:rsidRPr="006B1387">
        <w:rPr>
          <w:rFonts w:ascii="Sylfaen" w:eastAsia="Times New Roman" w:hAnsi="Sylfaen" w:cs="Sylfaen"/>
          <w:szCs w:val="24"/>
          <w:lang w:val="af-ZA" w:eastAsia="ru-RU"/>
        </w:rPr>
        <w:t xml:space="preserve"> </w:t>
      </w:r>
      <w:r w:rsidR="00D23418">
        <w:rPr>
          <w:rFonts w:ascii="Sylfaen" w:eastAsia="Times New Roman" w:hAnsi="Sylfaen" w:cs="Sylfaen"/>
          <w:szCs w:val="24"/>
          <w:lang w:eastAsia="ru-RU"/>
        </w:rPr>
        <w:t>փորձագիտական</w:t>
      </w:r>
      <w:r w:rsidR="00D2341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հարցում</w:t>
      </w:r>
      <w:r w:rsidR="003C342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անհատական</w:t>
      </w:r>
      <w:r w:rsidR="003C342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հարցազրույց</w:t>
      </w:r>
      <w:r w:rsidR="003C342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ֆոկուս</w:t>
      </w:r>
      <w:r w:rsidR="003C342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խումբ</w:t>
      </w:r>
      <w:r w:rsidR="003C342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և</w:t>
      </w:r>
      <w:r w:rsidR="003C3428" w:rsidRPr="006B1387">
        <w:rPr>
          <w:rFonts w:ascii="Sylfaen" w:eastAsia="Times New Roman" w:hAnsi="Sylfaen" w:cs="Sylfaen"/>
          <w:szCs w:val="24"/>
          <w:lang w:val="af-ZA" w:eastAsia="ru-RU"/>
        </w:rPr>
        <w:t xml:space="preserve"> </w:t>
      </w:r>
      <w:r w:rsidR="003C3428">
        <w:rPr>
          <w:rFonts w:ascii="Sylfaen" w:eastAsia="Times New Roman" w:hAnsi="Sylfaen" w:cs="Sylfaen"/>
          <w:szCs w:val="24"/>
          <w:lang w:eastAsia="ru-RU"/>
        </w:rPr>
        <w:t>այլն</w:t>
      </w:r>
      <w:r w:rsidRPr="006B1387">
        <w:rPr>
          <w:rFonts w:ascii="Sylfaen" w:eastAsia="Times New Roman" w:hAnsi="Sylfaen" w:cs="Sylfaen"/>
          <w:szCs w:val="24"/>
          <w:lang w:val="af-ZA" w:eastAsia="ru-RU"/>
        </w:rPr>
        <w:t>),</w:t>
      </w:r>
    </w:p>
    <w:p w:rsidR="00D23418" w:rsidRPr="006B1387" w:rsidRDefault="00D23418" w:rsidP="0075079B">
      <w:pPr>
        <w:pStyle w:val="ListParagraph"/>
        <w:numPr>
          <w:ilvl w:val="0"/>
          <w:numId w:val="29"/>
        </w:numPr>
        <w:spacing w:after="0"/>
        <w:ind w:left="450" w:hanging="450"/>
        <w:rPr>
          <w:rFonts w:ascii="Sylfaen" w:hAnsi="Sylfaen"/>
          <w:szCs w:val="24"/>
          <w:lang w:val="af-ZA"/>
        </w:rPr>
      </w:pPr>
      <w:r>
        <w:rPr>
          <w:rFonts w:ascii="Sylfaen" w:hAnsi="Sylfaen"/>
          <w:szCs w:val="24"/>
        </w:rPr>
        <w:t>համայնքում</w:t>
      </w:r>
      <w:r w:rsidRPr="006B1387">
        <w:rPr>
          <w:rFonts w:ascii="Sylfaen" w:hAnsi="Sylfaen"/>
          <w:szCs w:val="24"/>
          <w:lang w:val="af-ZA"/>
        </w:rPr>
        <w:t xml:space="preserve"> </w:t>
      </w:r>
      <w:r>
        <w:rPr>
          <w:rFonts w:ascii="Sylfaen" w:hAnsi="Sylfaen"/>
          <w:szCs w:val="24"/>
        </w:rPr>
        <w:t>առկա</w:t>
      </w:r>
      <w:r w:rsidRPr="006B1387">
        <w:rPr>
          <w:rFonts w:ascii="Sylfaen" w:hAnsi="Sylfaen"/>
          <w:szCs w:val="24"/>
          <w:lang w:val="af-ZA"/>
        </w:rPr>
        <w:t xml:space="preserve"> </w:t>
      </w:r>
      <w:r>
        <w:rPr>
          <w:rFonts w:ascii="Sylfaen" w:hAnsi="Sylfaen"/>
          <w:szCs w:val="24"/>
        </w:rPr>
        <w:t>ընդհանուր</w:t>
      </w:r>
      <w:r w:rsidRPr="006B1387">
        <w:rPr>
          <w:rFonts w:ascii="Sylfaen" w:hAnsi="Sylfaen"/>
          <w:szCs w:val="24"/>
          <w:lang w:val="af-ZA"/>
        </w:rPr>
        <w:t xml:space="preserve"> </w:t>
      </w:r>
      <w:r>
        <w:rPr>
          <w:rFonts w:ascii="Sylfaen" w:hAnsi="Sylfaen"/>
          <w:szCs w:val="24"/>
        </w:rPr>
        <w:t>և</w:t>
      </w:r>
      <w:r w:rsidRPr="006B1387">
        <w:rPr>
          <w:rFonts w:ascii="Sylfaen" w:hAnsi="Sylfaen"/>
          <w:szCs w:val="24"/>
          <w:lang w:val="af-ZA"/>
        </w:rPr>
        <w:t xml:space="preserve"> </w:t>
      </w:r>
      <w:r>
        <w:rPr>
          <w:rFonts w:ascii="Sylfaen" w:hAnsi="Sylfaen"/>
          <w:szCs w:val="24"/>
        </w:rPr>
        <w:t>ոլորտային</w:t>
      </w:r>
      <w:r w:rsidRPr="006B1387">
        <w:rPr>
          <w:rFonts w:ascii="Sylfaen" w:hAnsi="Sylfaen"/>
          <w:szCs w:val="24"/>
          <w:lang w:val="af-ZA"/>
        </w:rPr>
        <w:t xml:space="preserve"> </w:t>
      </w:r>
      <w:r>
        <w:rPr>
          <w:rFonts w:ascii="Sylfaen" w:hAnsi="Sylfaen"/>
          <w:szCs w:val="24"/>
        </w:rPr>
        <w:t>հիմնախնդիրների</w:t>
      </w:r>
      <w:r w:rsidR="005509D3" w:rsidRPr="001352D9">
        <w:rPr>
          <w:rFonts w:ascii="Sylfaen" w:hAnsi="Sylfaen"/>
          <w:szCs w:val="24"/>
          <w:lang w:val="af-ZA"/>
        </w:rPr>
        <w:t xml:space="preserve"> </w:t>
      </w:r>
      <w:r w:rsidR="005509D3">
        <w:rPr>
          <w:rFonts w:ascii="Sylfaen" w:hAnsi="Sylfaen"/>
          <w:szCs w:val="24"/>
        </w:rPr>
        <w:t>ցանկի</w:t>
      </w:r>
      <w:r w:rsidR="005509D3" w:rsidRPr="006B1387">
        <w:rPr>
          <w:rFonts w:ascii="Sylfaen" w:hAnsi="Sylfaen"/>
          <w:szCs w:val="24"/>
          <w:lang w:val="af-ZA"/>
        </w:rPr>
        <w:t xml:space="preserve"> </w:t>
      </w:r>
      <w:r w:rsidR="005509D3">
        <w:rPr>
          <w:rFonts w:ascii="Sylfaen" w:hAnsi="Sylfaen"/>
          <w:szCs w:val="24"/>
        </w:rPr>
        <w:t>կազմումը</w:t>
      </w:r>
      <w:r w:rsidR="00AE68E6">
        <w:rPr>
          <w:rStyle w:val="FootnoteReference"/>
          <w:rFonts w:ascii="Sylfaen" w:hAnsi="Sylfaen"/>
          <w:szCs w:val="24"/>
        </w:rPr>
        <w:footnoteReference w:id="17"/>
      </w:r>
      <w:r w:rsidRPr="006B1387">
        <w:rPr>
          <w:rFonts w:ascii="Sylfaen" w:hAnsi="Sylfaen"/>
          <w:szCs w:val="24"/>
          <w:lang w:val="af-ZA"/>
        </w:rPr>
        <w:t xml:space="preserve"> </w:t>
      </w:r>
      <w:r>
        <w:rPr>
          <w:rFonts w:ascii="Sylfaen" w:hAnsi="Sylfaen"/>
          <w:szCs w:val="24"/>
        </w:rPr>
        <w:t>՝</w:t>
      </w:r>
      <w:r w:rsidRPr="006B1387">
        <w:rPr>
          <w:rFonts w:ascii="Sylfaen" w:hAnsi="Sylfaen"/>
          <w:szCs w:val="24"/>
          <w:lang w:val="af-ZA"/>
        </w:rPr>
        <w:t xml:space="preserve"> </w:t>
      </w:r>
      <w:r>
        <w:rPr>
          <w:rFonts w:ascii="Sylfaen" w:hAnsi="Sylfaen"/>
          <w:szCs w:val="24"/>
        </w:rPr>
        <w:t>առանձնացնելով</w:t>
      </w:r>
      <w:r w:rsidRPr="006B1387">
        <w:rPr>
          <w:rFonts w:ascii="Sylfaen" w:hAnsi="Sylfaen"/>
          <w:szCs w:val="24"/>
          <w:lang w:val="af-ZA"/>
        </w:rPr>
        <w:t xml:space="preserve"> </w:t>
      </w:r>
      <w:r>
        <w:rPr>
          <w:rFonts w:ascii="Sylfaen" w:hAnsi="Sylfaen"/>
          <w:szCs w:val="24"/>
        </w:rPr>
        <w:t>այն</w:t>
      </w:r>
      <w:r w:rsidRPr="006B1387">
        <w:rPr>
          <w:rFonts w:ascii="Sylfaen" w:hAnsi="Sylfaen"/>
          <w:szCs w:val="24"/>
          <w:lang w:val="af-ZA"/>
        </w:rPr>
        <w:t xml:space="preserve"> </w:t>
      </w:r>
      <w:r>
        <w:rPr>
          <w:rFonts w:ascii="Sylfaen" w:hAnsi="Sylfaen"/>
          <w:szCs w:val="24"/>
        </w:rPr>
        <w:t>հիմնախնդիրները</w:t>
      </w:r>
      <w:r w:rsidRPr="006B1387">
        <w:rPr>
          <w:rFonts w:ascii="Sylfaen" w:hAnsi="Sylfaen"/>
          <w:szCs w:val="24"/>
          <w:lang w:val="af-ZA"/>
        </w:rPr>
        <w:t xml:space="preserve">, </w:t>
      </w:r>
      <w:r>
        <w:rPr>
          <w:rFonts w:ascii="Sylfaen" w:hAnsi="Sylfaen"/>
          <w:szCs w:val="24"/>
        </w:rPr>
        <w:t>որոնց</w:t>
      </w:r>
      <w:r w:rsidRPr="006B1387">
        <w:rPr>
          <w:rFonts w:ascii="Sylfaen" w:hAnsi="Sylfaen"/>
          <w:szCs w:val="24"/>
          <w:lang w:val="af-ZA"/>
        </w:rPr>
        <w:t xml:space="preserve"> </w:t>
      </w:r>
      <w:r>
        <w:rPr>
          <w:rFonts w:ascii="Sylfaen" w:hAnsi="Sylfaen"/>
          <w:szCs w:val="24"/>
        </w:rPr>
        <w:t>լուծումը</w:t>
      </w:r>
      <w:r w:rsidRPr="006B1387">
        <w:rPr>
          <w:rFonts w:ascii="Sylfaen" w:hAnsi="Sylfaen"/>
          <w:szCs w:val="24"/>
          <w:lang w:val="af-ZA"/>
        </w:rPr>
        <w:t xml:space="preserve"> </w:t>
      </w:r>
      <w:r>
        <w:rPr>
          <w:rFonts w:ascii="Sylfaen" w:hAnsi="Sylfaen"/>
          <w:szCs w:val="24"/>
        </w:rPr>
        <w:t>նպատակահարմար</w:t>
      </w:r>
      <w:r w:rsidRPr="006B1387">
        <w:rPr>
          <w:rFonts w:ascii="Sylfaen" w:hAnsi="Sylfaen"/>
          <w:szCs w:val="24"/>
          <w:lang w:val="af-ZA"/>
        </w:rPr>
        <w:t xml:space="preserve"> </w:t>
      </w:r>
      <w:r>
        <w:rPr>
          <w:rFonts w:ascii="Sylfaen" w:hAnsi="Sylfaen"/>
          <w:szCs w:val="24"/>
        </w:rPr>
        <w:t>է</w:t>
      </w:r>
      <w:r w:rsidRPr="006B1387">
        <w:rPr>
          <w:rFonts w:ascii="Sylfaen" w:hAnsi="Sylfaen"/>
          <w:szCs w:val="24"/>
          <w:lang w:val="af-ZA"/>
        </w:rPr>
        <w:t xml:space="preserve"> </w:t>
      </w:r>
      <w:r>
        <w:rPr>
          <w:rFonts w:ascii="Sylfaen" w:hAnsi="Sylfaen"/>
          <w:szCs w:val="24"/>
        </w:rPr>
        <w:t>ներառել</w:t>
      </w:r>
      <w:r w:rsidRPr="006B1387">
        <w:rPr>
          <w:rFonts w:ascii="Sylfaen" w:hAnsi="Sylfaen"/>
          <w:szCs w:val="24"/>
          <w:lang w:val="af-ZA"/>
        </w:rPr>
        <w:t xml:space="preserve"> </w:t>
      </w:r>
      <w:r>
        <w:rPr>
          <w:rFonts w:ascii="Sylfaen" w:hAnsi="Sylfaen"/>
          <w:szCs w:val="24"/>
        </w:rPr>
        <w:t>մշակվող</w:t>
      </w:r>
      <w:r w:rsidRPr="006B1387">
        <w:rPr>
          <w:rFonts w:ascii="Sylfaen" w:hAnsi="Sylfaen"/>
          <w:szCs w:val="24"/>
          <w:lang w:val="af-ZA"/>
        </w:rPr>
        <w:t xml:space="preserve"> </w:t>
      </w:r>
      <w:r>
        <w:rPr>
          <w:rFonts w:ascii="Sylfaen" w:hAnsi="Sylfaen"/>
          <w:szCs w:val="24"/>
        </w:rPr>
        <w:t>ՀԶՔԾ</w:t>
      </w:r>
      <w:r w:rsidRPr="006B1387">
        <w:rPr>
          <w:rFonts w:ascii="Sylfaen" w:hAnsi="Sylfaen"/>
          <w:szCs w:val="24"/>
          <w:lang w:val="af-ZA"/>
        </w:rPr>
        <w:t>-</w:t>
      </w:r>
      <w:r>
        <w:rPr>
          <w:rFonts w:ascii="Sylfaen" w:hAnsi="Sylfaen"/>
          <w:szCs w:val="24"/>
        </w:rPr>
        <w:t>ում՝</w:t>
      </w:r>
      <w:r w:rsidRPr="006B1387">
        <w:rPr>
          <w:rFonts w:ascii="Sylfaen" w:hAnsi="Sylfaen"/>
          <w:szCs w:val="24"/>
          <w:lang w:val="af-ZA"/>
        </w:rPr>
        <w:t xml:space="preserve"> </w:t>
      </w:r>
      <w:r>
        <w:rPr>
          <w:rFonts w:ascii="Sylfaen" w:hAnsi="Sylfaen"/>
          <w:szCs w:val="24"/>
        </w:rPr>
        <w:t>ելնելով</w:t>
      </w:r>
      <w:r w:rsidRPr="006B1387">
        <w:rPr>
          <w:rFonts w:ascii="Sylfaen" w:hAnsi="Sylfaen"/>
          <w:szCs w:val="24"/>
          <w:lang w:val="af-ZA"/>
        </w:rPr>
        <w:t xml:space="preserve"> </w:t>
      </w:r>
      <w:r>
        <w:rPr>
          <w:rFonts w:ascii="Sylfaen" w:hAnsi="Sylfaen"/>
          <w:szCs w:val="24"/>
        </w:rPr>
        <w:t>համայնքի</w:t>
      </w:r>
      <w:r w:rsidRPr="006B1387">
        <w:rPr>
          <w:rFonts w:ascii="Sylfaen" w:hAnsi="Sylfaen"/>
          <w:szCs w:val="24"/>
          <w:lang w:val="af-ZA"/>
        </w:rPr>
        <w:t xml:space="preserve"> </w:t>
      </w:r>
      <w:r>
        <w:rPr>
          <w:rFonts w:ascii="Sylfaen" w:hAnsi="Sylfaen"/>
          <w:szCs w:val="24"/>
        </w:rPr>
        <w:t>ռեսուրսային</w:t>
      </w:r>
      <w:r w:rsidRPr="006B1387">
        <w:rPr>
          <w:rFonts w:ascii="Sylfaen" w:hAnsi="Sylfaen"/>
          <w:szCs w:val="24"/>
          <w:lang w:val="af-ZA"/>
        </w:rPr>
        <w:t xml:space="preserve"> (</w:t>
      </w:r>
      <w:r>
        <w:rPr>
          <w:rFonts w:ascii="Sylfaen" w:hAnsi="Sylfaen"/>
          <w:szCs w:val="24"/>
        </w:rPr>
        <w:t>մարդկային</w:t>
      </w:r>
      <w:r w:rsidRPr="006B1387">
        <w:rPr>
          <w:rFonts w:ascii="Sylfaen" w:hAnsi="Sylfaen"/>
          <w:szCs w:val="24"/>
          <w:lang w:val="af-ZA"/>
        </w:rPr>
        <w:t xml:space="preserve">, </w:t>
      </w:r>
      <w:r w:rsidR="00610A88">
        <w:rPr>
          <w:rFonts w:ascii="Sylfaen" w:hAnsi="Sylfaen"/>
          <w:szCs w:val="24"/>
        </w:rPr>
        <w:t>գույքային</w:t>
      </w:r>
      <w:r w:rsidR="00610A88" w:rsidRPr="006B1387">
        <w:rPr>
          <w:rFonts w:ascii="Sylfaen" w:hAnsi="Sylfaen"/>
          <w:szCs w:val="24"/>
          <w:lang w:val="af-ZA"/>
        </w:rPr>
        <w:t xml:space="preserve">, </w:t>
      </w:r>
      <w:r>
        <w:rPr>
          <w:rFonts w:ascii="Sylfaen" w:hAnsi="Sylfaen"/>
          <w:szCs w:val="24"/>
        </w:rPr>
        <w:t>ֆինանսական</w:t>
      </w:r>
      <w:r w:rsidR="00610A88" w:rsidRPr="006B1387">
        <w:rPr>
          <w:rFonts w:ascii="Sylfaen" w:hAnsi="Sylfaen"/>
          <w:szCs w:val="24"/>
          <w:lang w:val="af-ZA"/>
        </w:rPr>
        <w:t xml:space="preserve">, </w:t>
      </w:r>
      <w:r w:rsidR="00610A88">
        <w:rPr>
          <w:rFonts w:ascii="Sylfaen" w:hAnsi="Sylfaen"/>
          <w:szCs w:val="24"/>
        </w:rPr>
        <w:t>տեխնիկական</w:t>
      </w:r>
      <w:r w:rsidR="00610A88" w:rsidRPr="006B1387">
        <w:rPr>
          <w:rFonts w:ascii="Sylfaen" w:hAnsi="Sylfaen"/>
          <w:szCs w:val="24"/>
          <w:lang w:val="af-ZA"/>
        </w:rPr>
        <w:t xml:space="preserve"> </w:t>
      </w:r>
      <w:r w:rsidR="00610A88">
        <w:rPr>
          <w:rFonts w:ascii="Sylfaen" w:hAnsi="Sylfaen"/>
          <w:szCs w:val="24"/>
        </w:rPr>
        <w:t>և</w:t>
      </w:r>
      <w:r w:rsidR="00610A88" w:rsidRPr="006B1387">
        <w:rPr>
          <w:rFonts w:ascii="Sylfaen" w:hAnsi="Sylfaen"/>
          <w:szCs w:val="24"/>
          <w:lang w:val="af-ZA"/>
        </w:rPr>
        <w:t xml:space="preserve"> </w:t>
      </w:r>
      <w:r w:rsidR="00610A88">
        <w:rPr>
          <w:rFonts w:ascii="Sylfaen" w:hAnsi="Sylfaen"/>
          <w:szCs w:val="24"/>
        </w:rPr>
        <w:t>այլ</w:t>
      </w:r>
      <w:r w:rsidRPr="006B1387">
        <w:rPr>
          <w:rFonts w:ascii="Sylfaen" w:hAnsi="Sylfaen"/>
          <w:szCs w:val="24"/>
          <w:lang w:val="af-ZA"/>
        </w:rPr>
        <w:t>)</w:t>
      </w:r>
      <w:r w:rsidR="00610A88" w:rsidRPr="006B1387">
        <w:rPr>
          <w:rFonts w:ascii="Sylfaen" w:hAnsi="Sylfaen"/>
          <w:szCs w:val="24"/>
          <w:lang w:val="af-ZA"/>
        </w:rPr>
        <w:t xml:space="preserve"> </w:t>
      </w:r>
      <w:r w:rsidR="00610A88">
        <w:rPr>
          <w:rFonts w:ascii="Sylfaen" w:hAnsi="Sylfaen"/>
          <w:szCs w:val="24"/>
        </w:rPr>
        <w:t>հնարավորություններից</w:t>
      </w:r>
      <w:r w:rsidR="005509D3">
        <w:rPr>
          <w:rFonts w:ascii="Sylfaen" w:hAnsi="Sylfaen"/>
          <w:szCs w:val="24"/>
          <w:lang w:val="af-ZA"/>
        </w:rPr>
        <w:t>,</w:t>
      </w:r>
    </w:p>
    <w:p w:rsidR="003165CB" w:rsidRPr="00A7136A" w:rsidRDefault="00E4549E" w:rsidP="0075079B">
      <w:pPr>
        <w:pStyle w:val="ListParagraph"/>
        <w:numPr>
          <w:ilvl w:val="0"/>
          <w:numId w:val="29"/>
        </w:numPr>
        <w:spacing w:after="0"/>
        <w:ind w:left="450" w:hanging="450"/>
        <w:rPr>
          <w:rFonts w:ascii="Sylfaen" w:eastAsia="Times New Roman" w:hAnsi="Sylfaen" w:cs="Times New Roman"/>
          <w:szCs w:val="24"/>
          <w:lang w:val="af-ZA"/>
        </w:rPr>
      </w:pPr>
      <w:r w:rsidRPr="00A7136A">
        <w:rPr>
          <w:rFonts w:ascii="Sylfaen" w:eastAsia="Times New Roman" w:hAnsi="Sylfaen" w:cs="Times New Roman"/>
          <w:szCs w:val="24"/>
        </w:rPr>
        <w:t>համայնքի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ՈՒԹՀՎ</w:t>
      </w:r>
      <w:r w:rsidR="00006760" w:rsidRPr="00A7136A">
        <w:rPr>
          <w:rFonts w:ascii="Sylfaen" w:eastAsia="Times New Roman" w:hAnsi="Sylfaen" w:cs="Times New Roman"/>
          <w:szCs w:val="24"/>
          <w:lang w:val="af-ZA"/>
        </w:rPr>
        <w:t>-</w:t>
      </w:r>
      <w:r w:rsidRPr="00A7136A">
        <w:rPr>
          <w:rFonts w:ascii="Sylfaen" w:eastAsia="Times New Roman" w:hAnsi="Sylfaen" w:cs="Times New Roman"/>
          <w:szCs w:val="24"/>
        </w:rPr>
        <w:t>վերլուծությու</w:t>
      </w:r>
      <w:r w:rsidR="005509D3" w:rsidRPr="00A7136A">
        <w:rPr>
          <w:rFonts w:ascii="Sylfaen" w:eastAsia="Times New Roman" w:hAnsi="Sylfaen" w:cs="Times New Roman"/>
          <w:szCs w:val="24"/>
        </w:rPr>
        <w:t>ն</w:t>
      </w:r>
      <w:r w:rsidRPr="00A7136A">
        <w:rPr>
          <w:rFonts w:ascii="Sylfaen" w:eastAsia="Times New Roman" w:hAnsi="Sylfaen" w:cs="Times New Roman"/>
          <w:szCs w:val="24"/>
        </w:rPr>
        <w:t>ը՝</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հիմնվելով</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համայնքի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իրավիճակի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վերլուծության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ու</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գնահատման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արդյունքների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վրա</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և</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ձևակերպելով</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համայնքի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ընդհանուր</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ու</w:t>
      </w:r>
      <w:r w:rsidR="005509D3" w:rsidRPr="001352D9">
        <w:rPr>
          <w:rFonts w:ascii="Sylfaen" w:eastAsia="Times New Roman" w:hAnsi="Sylfaen" w:cs="Times New Roman"/>
          <w:szCs w:val="24"/>
          <w:lang w:val="af-ZA"/>
        </w:rPr>
        <w:t xml:space="preserve"> </w:t>
      </w:r>
      <w:r w:rsidRPr="00A7136A">
        <w:rPr>
          <w:rFonts w:ascii="Sylfaen" w:eastAsia="Times New Roman" w:hAnsi="Sylfaen" w:cs="Times New Roman"/>
          <w:szCs w:val="24"/>
        </w:rPr>
        <w:t>ոլորտային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ուժեղ</w:t>
      </w:r>
      <w:r w:rsidRPr="00A7136A">
        <w:rPr>
          <w:rFonts w:ascii="Sylfaen" w:eastAsia="Times New Roman" w:hAnsi="Sylfaen" w:cs="Times New Roman"/>
          <w:szCs w:val="24"/>
          <w:lang w:val="af-ZA"/>
        </w:rPr>
        <w:t xml:space="preserve"> </w:t>
      </w:r>
      <w:r w:rsidR="00AE68E6" w:rsidRPr="00A7136A">
        <w:rPr>
          <w:rFonts w:ascii="Sylfaen" w:eastAsia="Times New Roman" w:hAnsi="Sylfaen" w:cs="Times New Roman"/>
          <w:szCs w:val="24"/>
        </w:rPr>
        <w:t>և</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թույլ</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կողմերը</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համայնքի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զարգացման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ներքին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ու</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արտաքին</w:t>
      </w:r>
      <w:r w:rsidRPr="00A7136A">
        <w:rPr>
          <w:rFonts w:ascii="Sylfaen" w:eastAsia="Times New Roman" w:hAnsi="Sylfaen" w:cs="Times New Roman"/>
          <w:szCs w:val="24"/>
          <w:lang w:val="af-ZA"/>
        </w:rPr>
        <w:t xml:space="preserve"> </w:t>
      </w:r>
      <w:r w:rsidR="005509D3" w:rsidRPr="00A7136A">
        <w:rPr>
          <w:rFonts w:ascii="Sylfaen" w:eastAsia="Times New Roman" w:hAnsi="Sylfaen" w:cs="Times New Roman"/>
          <w:szCs w:val="24"/>
          <w:lang w:val="af-ZA"/>
        </w:rPr>
        <w:t xml:space="preserve">հիմնական </w:t>
      </w:r>
      <w:r w:rsidRPr="00A7136A">
        <w:rPr>
          <w:rFonts w:ascii="Sylfaen" w:eastAsia="Times New Roman" w:hAnsi="Sylfaen" w:cs="Times New Roman"/>
          <w:szCs w:val="24"/>
        </w:rPr>
        <w:t>հնարավորությունները</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համայնքին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սպառնացող</w:t>
      </w:r>
      <w:r w:rsidRPr="00A7136A">
        <w:rPr>
          <w:rFonts w:ascii="Sylfaen" w:eastAsia="Times New Roman" w:hAnsi="Sylfaen" w:cs="Times New Roman"/>
          <w:szCs w:val="24"/>
          <w:lang w:val="af-ZA"/>
        </w:rPr>
        <w:t xml:space="preserve"> </w:t>
      </w:r>
      <w:r w:rsidR="005509D3" w:rsidRPr="00A7136A">
        <w:rPr>
          <w:rFonts w:ascii="Sylfaen" w:eastAsia="Times New Roman" w:hAnsi="Sylfaen" w:cs="Times New Roman"/>
          <w:szCs w:val="24"/>
          <w:lang w:val="af-ZA"/>
        </w:rPr>
        <w:t xml:space="preserve">հիմնական </w:t>
      </w:r>
      <w:r w:rsidRPr="00A7136A">
        <w:rPr>
          <w:rFonts w:ascii="Sylfaen" w:eastAsia="Times New Roman" w:hAnsi="Sylfaen" w:cs="Times New Roman"/>
          <w:szCs w:val="24"/>
        </w:rPr>
        <w:t>վտանգները</w:t>
      </w:r>
      <w:r w:rsidRPr="00A7136A">
        <w:rPr>
          <w:rFonts w:ascii="Sylfaen" w:eastAsia="Times New Roman" w:hAnsi="Sylfaen" w:cs="Times New Roman"/>
          <w:szCs w:val="24"/>
          <w:lang w:val="af-ZA"/>
        </w:rPr>
        <w:t>,</w:t>
      </w:r>
    </w:p>
    <w:p w:rsidR="00AE68E6" w:rsidRPr="00A7136A" w:rsidRDefault="00D33D36" w:rsidP="0075079B">
      <w:pPr>
        <w:pStyle w:val="ListParagraph"/>
        <w:numPr>
          <w:ilvl w:val="0"/>
          <w:numId w:val="29"/>
        </w:numPr>
        <w:spacing w:after="0"/>
        <w:ind w:left="450" w:hanging="450"/>
        <w:rPr>
          <w:rFonts w:ascii="Sylfaen" w:eastAsia="Times New Roman" w:hAnsi="Sylfaen" w:cs="Times New Roman"/>
          <w:szCs w:val="24"/>
          <w:lang w:val="af-ZA"/>
        </w:rPr>
      </w:pPr>
      <w:r w:rsidRPr="00A7136A">
        <w:rPr>
          <w:rFonts w:ascii="Sylfaen" w:eastAsia="Times New Roman" w:hAnsi="Sylfaen" w:cs="Times New Roman"/>
          <w:szCs w:val="24"/>
        </w:rPr>
        <w:t>համայնքի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զարգացման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միտումների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ձևակերպումը՝</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հիմնվելով</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ծրագրային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նախորդ</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ժամանակաշրջանի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քառամյա</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կտրվածքով</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զարգացման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միտումների</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ուսումնասիրության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և</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դրանց</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շարունակ</w:t>
      </w:r>
      <w:r w:rsidR="005509D3" w:rsidRPr="00A7136A">
        <w:rPr>
          <w:rFonts w:ascii="Sylfaen" w:eastAsia="Times New Roman" w:hAnsi="Sylfaen" w:cs="Times New Roman"/>
          <w:szCs w:val="24"/>
        </w:rPr>
        <w:t>ակ</w:t>
      </w:r>
      <w:r w:rsidRPr="00A7136A">
        <w:rPr>
          <w:rFonts w:ascii="Sylfaen" w:eastAsia="Times New Roman" w:hAnsi="Sylfaen" w:cs="Times New Roman"/>
          <w:szCs w:val="24"/>
        </w:rPr>
        <w:t>ան</w:t>
      </w:r>
      <w:r w:rsidR="005509D3" w:rsidRPr="00A7136A">
        <w:rPr>
          <w:rFonts w:ascii="Sylfaen" w:eastAsia="Times New Roman" w:hAnsi="Sylfaen" w:cs="Times New Roman"/>
          <w:szCs w:val="24"/>
        </w:rPr>
        <w:t>ության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հավանականության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կանխատեսման</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նորից</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քառամյա</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կտրվածքով</w:t>
      </w:r>
      <w:r w:rsidRPr="00A7136A">
        <w:rPr>
          <w:rFonts w:ascii="Sylfaen" w:eastAsia="Times New Roman" w:hAnsi="Sylfaen" w:cs="Times New Roman"/>
          <w:szCs w:val="24"/>
          <w:lang w:val="af-ZA"/>
        </w:rPr>
        <w:t xml:space="preserve">) </w:t>
      </w:r>
      <w:r w:rsidRPr="00A7136A">
        <w:rPr>
          <w:rFonts w:ascii="Sylfaen" w:eastAsia="Times New Roman" w:hAnsi="Sylfaen" w:cs="Times New Roman"/>
          <w:szCs w:val="24"/>
        </w:rPr>
        <w:t>վրա</w:t>
      </w:r>
      <w:r w:rsidRPr="00A7136A">
        <w:rPr>
          <w:rFonts w:ascii="Sylfaen" w:eastAsia="Times New Roman" w:hAnsi="Sylfaen" w:cs="Times New Roman"/>
          <w:szCs w:val="24"/>
          <w:lang w:val="af-ZA"/>
        </w:rPr>
        <w:t>:</w:t>
      </w:r>
    </w:p>
    <w:p w:rsidR="005A36FD" w:rsidRPr="007B2710" w:rsidRDefault="005A36FD" w:rsidP="00A7136A">
      <w:pPr>
        <w:pStyle w:val="ListParagraph"/>
        <w:spacing w:before="100" w:beforeAutospacing="1" w:after="100" w:afterAutospacing="1"/>
        <w:ind w:left="0"/>
        <w:rPr>
          <w:rFonts w:ascii="Sylfaen" w:hAnsi="Sylfaen"/>
          <w:b/>
          <w:i/>
          <w:sz w:val="16"/>
          <w:szCs w:val="16"/>
          <w:lang w:val="af-ZA"/>
        </w:rPr>
      </w:pPr>
    </w:p>
    <w:p w:rsidR="00035BE5" w:rsidRPr="008323A6" w:rsidRDefault="002C2C11" w:rsidP="00A7136A">
      <w:pPr>
        <w:pStyle w:val="ListParagraph"/>
        <w:spacing w:before="100" w:beforeAutospacing="1" w:after="100" w:afterAutospacing="1"/>
        <w:ind w:left="0"/>
        <w:rPr>
          <w:rFonts w:ascii="Sylfaen" w:hAnsi="Sylfaen"/>
          <w:szCs w:val="24"/>
          <w:lang w:val="af-ZA"/>
        </w:rPr>
      </w:pPr>
      <w:r>
        <w:rPr>
          <w:rFonts w:ascii="Sylfaen" w:hAnsi="Sylfaen"/>
          <w:b/>
          <w:i/>
          <w:szCs w:val="24"/>
        </w:rPr>
        <w:t>ՀԶՔԾ</w:t>
      </w:r>
      <w:r w:rsidRPr="008323A6">
        <w:rPr>
          <w:rFonts w:ascii="Sylfaen" w:hAnsi="Sylfaen"/>
          <w:b/>
          <w:i/>
          <w:szCs w:val="24"/>
          <w:lang w:val="af-ZA"/>
        </w:rPr>
        <w:t>-</w:t>
      </w:r>
      <w:r>
        <w:rPr>
          <w:rFonts w:ascii="Sylfaen" w:hAnsi="Sylfaen"/>
          <w:b/>
          <w:i/>
          <w:szCs w:val="24"/>
        </w:rPr>
        <w:t>ի</w:t>
      </w:r>
      <w:r w:rsidRPr="008323A6">
        <w:rPr>
          <w:rFonts w:ascii="Sylfaen" w:hAnsi="Sylfaen"/>
          <w:b/>
          <w:i/>
          <w:szCs w:val="24"/>
          <w:lang w:val="af-ZA"/>
        </w:rPr>
        <w:t xml:space="preserve"> </w:t>
      </w:r>
      <w:r w:rsidR="00A7136A">
        <w:rPr>
          <w:rFonts w:ascii="Sylfaen" w:hAnsi="Sylfaen"/>
          <w:b/>
          <w:i/>
          <w:szCs w:val="24"/>
          <w:lang w:val="af-ZA"/>
        </w:rPr>
        <w:t>2</w:t>
      </w:r>
      <w:r w:rsidRPr="008323A6">
        <w:rPr>
          <w:rFonts w:ascii="Sylfaen" w:hAnsi="Sylfaen"/>
          <w:b/>
          <w:i/>
          <w:szCs w:val="24"/>
          <w:lang w:val="af-ZA"/>
        </w:rPr>
        <w:t>-</w:t>
      </w:r>
      <w:r>
        <w:rPr>
          <w:rFonts w:ascii="Sylfaen" w:hAnsi="Sylfaen"/>
          <w:b/>
          <w:i/>
          <w:szCs w:val="24"/>
        </w:rPr>
        <w:t>րդ</w:t>
      </w:r>
      <w:r w:rsidRPr="008323A6">
        <w:rPr>
          <w:rFonts w:ascii="Sylfaen" w:hAnsi="Sylfaen"/>
          <w:b/>
          <w:i/>
          <w:szCs w:val="24"/>
          <w:lang w:val="af-ZA"/>
        </w:rPr>
        <w:t xml:space="preserve"> </w:t>
      </w:r>
      <w:r w:rsidR="00035BE5">
        <w:rPr>
          <w:rFonts w:ascii="Sylfaen" w:hAnsi="Sylfaen"/>
          <w:b/>
          <w:i/>
          <w:szCs w:val="24"/>
        </w:rPr>
        <w:t>բաժինը</w:t>
      </w:r>
      <w:r w:rsidR="00035BE5" w:rsidRPr="008323A6">
        <w:rPr>
          <w:rFonts w:ascii="Sylfaen" w:hAnsi="Sylfaen"/>
          <w:b/>
          <w:i/>
          <w:szCs w:val="24"/>
          <w:lang w:val="af-ZA"/>
        </w:rPr>
        <w:t xml:space="preserve"> </w:t>
      </w:r>
      <w:r w:rsidR="00035BE5" w:rsidRPr="008323A6">
        <w:rPr>
          <w:rFonts w:ascii="Sylfaen" w:hAnsi="Sylfaen"/>
          <w:szCs w:val="24"/>
          <w:lang w:val="af-ZA"/>
        </w:rPr>
        <w:t xml:space="preserve"> </w:t>
      </w:r>
      <w:r w:rsidR="00035BE5">
        <w:rPr>
          <w:rFonts w:ascii="Sylfaen" w:hAnsi="Sylfaen"/>
          <w:szCs w:val="24"/>
        </w:rPr>
        <w:t>ներառում</w:t>
      </w:r>
      <w:r w:rsidR="00035BE5" w:rsidRPr="008323A6">
        <w:rPr>
          <w:rFonts w:ascii="Sylfaen" w:hAnsi="Sylfaen"/>
          <w:szCs w:val="24"/>
          <w:lang w:val="af-ZA"/>
        </w:rPr>
        <w:t xml:space="preserve"> </w:t>
      </w:r>
      <w:r w:rsidR="00035BE5">
        <w:rPr>
          <w:rFonts w:ascii="Sylfaen" w:hAnsi="Sylfaen"/>
          <w:szCs w:val="24"/>
        </w:rPr>
        <w:t>է՝</w:t>
      </w:r>
    </w:p>
    <w:p w:rsidR="002C2C11" w:rsidRDefault="004A6ED2" w:rsidP="0075079B">
      <w:pPr>
        <w:pStyle w:val="ListParagraph"/>
        <w:numPr>
          <w:ilvl w:val="0"/>
          <w:numId w:val="30"/>
        </w:numPr>
        <w:spacing w:before="120" w:after="120"/>
        <w:ind w:left="450" w:hanging="450"/>
        <w:jc w:val="both"/>
        <w:rPr>
          <w:rFonts w:ascii="Sylfaen" w:eastAsia="Times New Roman" w:hAnsi="Sylfaen" w:cs="Times New Roman"/>
          <w:szCs w:val="24"/>
        </w:rPr>
      </w:pPr>
      <w:r>
        <w:rPr>
          <w:rFonts w:ascii="Sylfaen" w:eastAsia="Times New Roman" w:hAnsi="Sylfaen" w:cs="Times New Roman"/>
          <w:szCs w:val="24"/>
        </w:rPr>
        <w:t xml:space="preserve">համայնքի տեսլականի </w:t>
      </w:r>
      <w:r w:rsidR="00380217">
        <w:rPr>
          <w:rFonts w:ascii="Sylfaen" w:eastAsia="Times New Roman" w:hAnsi="Sylfaen" w:cs="Times New Roman"/>
          <w:szCs w:val="24"/>
        </w:rPr>
        <w:t>սահման</w:t>
      </w:r>
      <w:r>
        <w:rPr>
          <w:rFonts w:ascii="Sylfaen" w:eastAsia="Times New Roman" w:hAnsi="Sylfaen" w:cs="Times New Roman"/>
          <w:szCs w:val="24"/>
        </w:rPr>
        <w:t>ումը,</w:t>
      </w:r>
    </w:p>
    <w:p w:rsidR="008A2018" w:rsidRDefault="008A2018" w:rsidP="0075079B">
      <w:pPr>
        <w:pStyle w:val="ListParagraph"/>
        <w:numPr>
          <w:ilvl w:val="0"/>
          <w:numId w:val="30"/>
        </w:numPr>
        <w:spacing w:before="120" w:after="120"/>
        <w:ind w:left="450" w:hanging="450"/>
        <w:jc w:val="both"/>
        <w:rPr>
          <w:rFonts w:ascii="Sylfaen" w:eastAsia="Times New Roman" w:hAnsi="Sylfaen" w:cs="Times New Roman"/>
          <w:szCs w:val="24"/>
        </w:rPr>
      </w:pPr>
      <w:r>
        <w:rPr>
          <w:rFonts w:ascii="Sylfaen" w:eastAsia="Times New Roman" w:hAnsi="Sylfaen" w:cs="Times New Roman"/>
          <w:szCs w:val="24"/>
        </w:rPr>
        <w:t xml:space="preserve">համայնքի </w:t>
      </w:r>
      <w:r w:rsidRPr="00A7136A">
        <w:rPr>
          <w:rFonts w:ascii="Sylfaen" w:eastAsia="Times New Roman" w:hAnsi="Sylfaen" w:cs="Times New Roman"/>
          <w:szCs w:val="24"/>
        </w:rPr>
        <w:t>ռազմավարության</w:t>
      </w:r>
      <w:r w:rsidRPr="006B1387">
        <w:rPr>
          <w:rFonts w:ascii="Sylfaen" w:eastAsia="Times New Roman" w:hAnsi="Sylfaen" w:cs="Times New Roman"/>
          <w:color w:val="FF0000"/>
          <w:szCs w:val="24"/>
        </w:rPr>
        <w:t xml:space="preserve"> </w:t>
      </w:r>
      <w:r>
        <w:rPr>
          <w:rFonts w:ascii="Sylfaen" w:eastAsia="Times New Roman" w:hAnsi="Sylfaen" w:cs="Times New Roman"/>
          <w:szCs w:val="24"/>
        </w:rPr>
        <w:t>նկարագրությունը,</w:t>
      </w:r>
    </w:p>
    <w:p w:rsidR="00CD5113" w:rsidRPr="002C1148" w:rsidRDefault="000134E5" w:rsidP="0075079B">
      <w:pPr>
        <w:pStyle w:val="ListParagraph"/>
        <w:numPr>
          <w:ilvl w:val="0"/>
          <w:numId w:val="30"/>
        </w:numPr>
        <w:spacing w:before="120" w:after="120"/>
        <w:ind w:left="450" w:hanging="450"/>
        <w:jc w:val="both"/>
        <w:rPr>
          <w:rFonts w:ascii="Sylfaen" w:eastAsia="Times New Roman" w:hAnsi="Sylfaen" w:cs="Times New Roman"/>
          <w:szCs w:val="24"/>
        </w:rPr>
      </w:pPr>
      <w:r>
        <w:rPr>
          <w:rFonts w:ascii="Sylfaen" w:eastAsia="Times New Roman" w:hAnsi="Sylfaen" w:cs="Times New Roman"/>
          <w:szCs w:val="24"/>
        </w:rPr>
        <w:t xml:space="preserve">ՀԶՔԾ-ի </w:t>
      </w:r>
      <w:r w:rsidR="00CD5113">
        <w:rPr>
          <w:rFonts w:ascii="Sylfaen" w:eastAsia="Times New Roman" w:hAnsi="Sylfaen" w:cs="Times New Roman"/>
          <w:szCs w:val="24"/>
        </w:rPr>
        <w:t>հ</w:t>
      </w:r>
      <w:r>
        <w:rPr>
          <w:rFonts w:ascii="Sylfaen" w:eastAsia="Times New Roman" w:hAnsi="Sylfaen" w:cs="Times New Roman"/>
          <w:szCs w:val="24"/>
        </w:rPr>
        <w:t>իմնական</w:t>
      </w:r>
      <w:r w:rsidR="00CD5113">
        <w:rPr>
          <w:rFonts w:ascii="Sylfaen" w:eastAsia="Times New Roman" w:hAnsi="Sylfaen" w:cs="Times New Roman"/>
          <w:szCs w:val="24"/>
        </w:rPr>
        <w:t xml:space="preserve"> նպատակների </w:t>
      </w:r>
      <w:r w:rsidR="00380217">
        <w:rPr>
          <w:rFonts w:ascii="Sylfaen" w:eastAsia="Times New Roman" w:hAnsi="Sylfaen" w:cs="Times New Roman"/>
          <w:szCs w:val="24"/>
        </w:rPr>
        <w:t>սահման</w:t>
      </w:r>
      <w:r w:rsidR="00CD5113">
        <w:rPr>
          <w:rFonts w:ascii="Sylfaen" w:eastAsia="Times New Roman" w:hAnsi="Sylfaen" w:cs="Times New Roman"/>
          <w:szCs w:val="24"/>
        </w:rPr>
        <w:t>ումը:</w:t>
      </w:r>
    </w:p>
    <w:p w:rsidR="00482946" w:rsidRPr="00F0240F" w:rsidRDefault="00482946" w:rsidP="00C5761E">
      <w:pPr>
        <w:pStyle w:val="ListParagraph"/>
        <w:spacing w:before="100" w:beforeAutospacing="1" w:after="100" w:afterAutospacing="1"/>
        <w:ind w:left="0"/>
        <w:rPr>
          <w:rFonts w:ascii="Sylfaen" w:hAnsi="Sylfaen"/>
          <w:b/>
          <w:i/>
          <w:sz w:val="16"/>
          <w:szCs w:val="16"/>
        </w:rPr>
      </w:pPr>
    </w:p>
    <w:p w:rsidR="00035BE5" w:rsidRDefault="00006760" w:rsidP="00C5761E">
      <w:pPr>
        <w:pStyle w:val="ListParagraph"/>
        <w:spacing w:before="100" w:beforeAutospacing="1" w:after="100" w:afterAutospacing="1"/>
        <w:ind w:left="0"/>
        <w:rPr>
          <w:rFonts w:ascii="Sylfaen" w:hAnsi="Sylfaen"/>
          <w:szCs w:val="24"/>
        </w:rPr>
      </w:pPr>
      <w:r w:rsidRPr="00006760">
        <w:rPr>
          <w:rFonts w:ascii="Sylfaen" w:hAnsi="Sylfaen"/>
          <w:b/>
          <w:i/>
          <w:szCs w:val="24"/>
        </w:rPr>
        <w:t xml:space="preserve">ՀԶՔԾ-ի </w:t>
      </w:r>
      <w:r w:rsidR="00C5761E">
        <w:rPr>
          <w:rFonts w:ascii="Sylfaen" w:hAnsi="Sylfaen"/>
          <w:b/>
          <w:i/>
          <w:szCs w:val="24"/>
        </w:rPr>
        <w:t>3</w:t>
      </w:r>
      <w:r w:rsidRPr="00006760">
        <w:rPr>
          <w:rFonts w:ascii="Sylfaen" w:hAnsi="Sylfaen"/>
          <w:b/>
          <w:i/>
          <w:szCs w:val="24"/>
        </w:rPr>
        <w:t xml:space="preserve">-րդ </w:t>
      </w:r>
      <w:r w:rsidR="00035BE5">
        <w:rPr>
          <w:rFonts w:ascii="Sylfaen" w:hAnsi="Sylfaen"/>
          <w:b/>
          <w:i/>
          <w:szCs w:val="24"/>
        </w:rPr>
        <w:t xml:space="preserve">բաժինը </w:t>
      </w:r>
      <w:r w:rsidR="00035BE5">
        <w:rPr>
          <w:rFonts w:ascii="Sylfaen" w:hAnsi="Sylfaen"/>
          <w:szCs w:val="24"/>
        </w:rPr>
        <w:t xml:space="preserve"> ներառում է՝</w:t>
      </w:r>
    </w:p>
    <w:p w:rsidR="00006760" w:rsidRDefault="00C96CCE" w:rsidP="0075079B">
      <w:pPr>
        <w:pStyle w:val="ListParagraph"/>
        <w:numPr>
          <w:ilvl w:val="0"/>
          <w:numId w:val="31"/>
        </w:numPr>
        <w:spacing w:before="120" w:after="120"/>
        <w:ind w:left="450" w:hanging="450"/>
        <w:rPr>
          <w:rFonts w:ascii="Sylfaen" w:hAnsi="Sylfaen"/>
          <w:szCs w:val="24"/>
        </w:rPr>
      </w:pPr>
      <w:r>
        <w:rPr>
          <w:rFonts w:ascii="Sylfaen" w:hAnsi="Sylfaen"/>
          <w:szCs w:val="24"/>
        </w:rPr>
        <w:t>համայնքի վարչական տարածքում պետության կողմից գալիք չորս տարիների համար նախատեսվող</w:t>
      </w:r>
      <w:r w:rsidR="005C1BA6">
        <w:rPr>
          <w:rFonts w:ascii="Sylfaen" w:hAnsi="Sylfaen"/>
          <w:szCs w:val="24"/>
        </w:rPr>
        <w:t xml:space="preserve"> (շարունակվող)</w:t>
      </w:r>
      <w:r>
        <w:rPr>
          <w:rFonts w:ascii="Sylfaen" w:hAnsi="Sylfaen"/>
          <w:szCs w:val="24"/>
        </w:rPr>
        <w:t xml:space="preserve"> հանրապետական և մարզային ծրագրերը և միջոցառումները</w:t>
      </w:r>
      <w:r>
        <w:rPr>
          <w:rStyle w:val="FootnoteReference"/>
          <w:rFonts w:ascii="Sylfaen" w:hAnsi="Sylfaen"/>
          <w:szCs w:val="24"/>
        </w:rPr>
        <w:footnoteReference w:id="18"/>
      </w:r>
      <w:r>
        <w:rPr>
          <w:rFonts w:ascii="Sylfaen" w:hAnsi="Sylfaen"/>
          <w:szCs w:val="24"/>
        </w:rPr>
        <w:t>,</w:t>
      </w:r>
    </w:p>
    <w:p w:rsidR="00ED14BA" w:rsidRDefault="00ED14BA" w:rsidP="0075079B">
      <w:pPr>
        <w:pStyle w:val="ListParagraph"/>
        <w:numPr>
          <w:ilvl w:val="0"/>
          <w:numId w:val="31"/>
        </w:numPr>
        <w:spacing w:before="120" w:after="120"/>
        <w:ind w:left="450" w:hanging="450"/>
        <w:rPr>
          <w:rFonts w:ascii="Sylfaen" w:hAnsi="Sylfaen"/>
          <w:szCs w:val="24"/>
        </w:rPr>
      </w:pPr>
      <w:r>
        <w:rPr>
          <w:rFonts w:ascii="Sylfaen" w:hAnsi="Sylfaen"/>
          <w:szCs w:val="24"/>
        </w:rPr>
        <w:t>հարևան համայնքների հետ համատեղ գալիք չորս տարիների համար նախատեսվող</w:t>
      </w:r>
      <w:r w:rsidR="005C1BA6">
        <w:rPr>
          <w:rFonts w:ascii="Sylfaen" w:hAnsi="Sylfaen"/>
          <w:szCs w:val="24"/>
        </w:rPr>
        <w:t xml:space="preserve"> (շարունակվող)</w:t>
      </w:r>
      <w:r>
        <w:rPr>
          <w:rFonts w:ascii="Sylfaen" w:hAnsi="Sylfaen"/>
          <w:szCs w:val="24"/>
        </w:rPr>
        <w:t xml:space="preserve"> միջհամայնքային համագործակցության </w:t>
      </w:r>
      <w:r w:rsidR="00640813">
        <w:rPr>
          <w:rFonts w:ascii="Sylfaen" w:hAnsi="Sylfaen"/>
          <w:szCs w:val="24"/>
        </w:rPr>
        <w:t xml:space="preserve">նպատակային </w:t>
      </w:r>
      <w:r>
        <w:rPr>
          <w:rFonts w:ascii="Sylfaen" w:hAnsi="Sylfaen"/>
          <w:szCs w:val="24"/>
        </w:rPr>
        <w:t>ծրագրերը</w:t>
      </w:r>
      <w:r w:rsidR="00640813">
        <w:rPr>
          <w:rFonts w:ascii="Sylfaen" w:hAnsi="Sylfaen"/>
          <w:szCs w:val="24"/>
        </w:rPr>
        <w:t xml:space="preserve"> և միջոցառումները,</w:t>
      </w:r>
    </w:p>
    <w:p w:rsidR="00640813" w:rsidRDefault="00640813" w:rsidP="0075079B">
      <w:pPr>
        <w:pStyle w:val="ListParagraph"/>
        <w:numPr>
          <w:ilvl w:val="0"/>
          <w:numId w:val="31"/>
        </w:numPr>
        <w:spacing w:before="120" w:after="120"/>
        <w:ind w:left="450" w:hanging="450"/>
        <w:rPr>
          <w:rFonts w:ascii="Sylfaen" w:hAnsi="Sylfaen"/>
          <w:szCs w:val="24"/>
        </w:rPr>
      </w:pPr>
      <w:r>
        <w:rPr>
          <w:rFonts w:ascii="Sylfaen" w:hAnsi="Sylfaen"/>
          <w:szCs w:val="24"/>
        </w:rPr>
        <w:t>միջազգային և տեղական դոնոր կազմակերպությունների, արտասահմանյան երկրների համայնքների հետ համագործակցության շրջանակներում նախատեսվող</w:t>
      </w:r>
      <w:r w:rsidR="005C1BA6">
        <w:rPr>
          <w:rFonts w:ascii="Sylfaen" w:hAnsi="Sylfaen"/>
          <w:szCs w:val="24"/>
        </w:rPr>
        <w:t xml:space="preserve"> (շարունակվող)</w:t>
      </w:r>
      <w:r>
        <w:rPr>
          <w:rFonts w:ascii="Sylfaen" w:hAnsi="Sylfaen"/>
          <w:szCs w:val="24"/>
        </w:rPr>
        <w:t xml:space="preserve"> ծրագրերը և միջոցառումները,</w:t>
      </w:r>
    </w:p>
    <w:p w:rsidR="00CB0639" w:rsidRDefault="00CB0639" w:rsidP="0075079B">
      <w:pPr>
        <w:pStyle w:val="ListParagraph"/>
        <w:numPr>
          <w:ilvl w:val="0"/>
          <w:numId w:val="31"/>
        </w:numPr>
        <w:spacing w:before="120" w:after="120"/>
        <w:ind w:left="450" w:hanging="450"/>
        <w:rPr>
          <w:rFonts w:ascii="Sylfaen" w:hAnsi="Sylfaen"/>
          <w:szCs w:val="24"/>
        </w:rPr>
      </w:pPr>
      <w:r>
        <w:rPr>
          <w:rFonts w:ascii="Sylfaen" w:hAnsi="Sylfaen"/>
          <w:szCs w:val="24"/>
        </w:rPr>
        <w:lastRenderedPageBreak/>
        <w:t>համայնքի վարչական տարածքում քաղաքացիական հասարակության և մասնավոր հատվածի սուբյեկտների կողմից նախատեսվող</w:t>
      </w:r>
      <w:r w:rsidR="005C1BA6">
        <w:rPr>
          <w:rFonts w:ascii="Sylfaen" w:hAnsi="Sylfaen"/>
          <w:szCs w:val="24"/>
        </w:rPr>
        <w:t xml:space="preserve"> (շարունակվող)</w:t>
      </w:r>
      <w:r>
        <w:rPr>
          <w:rFonts w:ascii="Sylfaen" w:hAnsi="Sylfaen"/>
          <w:szCs w:val="24"/>
        </w:rPr>
        <w:t xml:space="preserve"> ծրագրերը, ներդրումները և միջոցառումները,</w:t>
      </w:r>
    </w:p>
    <w:p w:rsidR="00CB0639" w:rsidRPr="00006760" w:rsidRDefault="00CB0639" w:rsidP="0075079B">
      <w:pPr>
        <w:pStyle w:val="ListParagraph"/>
        <w:numPr>
          <w:ilvl w:val="0"/>
          <w:numId w:val="31"/>
        </w:numPr>
        <w:spacing w:before="120" w:after="120"/>
        <w:ind w:left="450" w:hanging="450"/>
        <w:rPr>
          <w:rFonts w:ascii="Sylfaen" w:hAnsi="Sylfaen"/>
          <w:szCs w:val="24"/>
        </w:rPr>
      </w:pPr>
      <w:r>
        <w:rPr>
          <w:rFonts w:ascii="Sylfaen" w:hAnsi="Sylfaen"/>
          <w:szCs w:val="24"/>
        </w:rPr>
        <w:t>այլ կազմակերպությունների և անհատների նախաձեռնությամբ համայնքի տարածքում նախատեսվող</w:t>
      </w:r>
      <w:r w:rsidR="005C1BA6">
        <w:rPr>
          <w:rFonts w:ascii="Sylfaen" w:hAnsi="Sylfaen"/>
          <w:szCs w:val="24"/>
        </w:rPr>
        <w:t xml:space="preserve"> (շարունակվող)</w:t>
      </w:r>
      <w:r>
        <w:rPr>
          <w:rFonts w:ascii="Sylfaen" w:hAnsi="Sylfaen"/>
          <w:szCs w:val="24"/>
        </w:rPr>
        <w:t xml:space="preserve"> ծրագրերը և միջոցառումները:</w:t>
      </w:r>
    </w:p>
    <w:p w:rsidR="003D7826" w:rsidRPr="006B1387" w:rsidRDefault="003D7826" w:rsidP="003D7826">
      <w:pPr>
        <w:pStyle w:val="ListParagraph"/>
        <w:spacing w:before="120" w:after="120"/>
        <w:ind w:left="0"/>
        <w:jc w:val="both"/>
        <w:rPr>
          <w:rFonts w:ascii="Sylfaen" w:hAnsi="Sylfaen"/>
          <w:b/>
          <w:i/>
          <w:sz w:val="12"/>
          <w:szCs w:val="12"/>
          <w:lang w:val="af-ZA"/>
        </w:rPr>
      </w:pPr>
    </w:p>
    <w:p w:rsidR="00035BE5" w:rsidRPr="008323A6" w:rsidRDefault="003D7826" w:rsidP="0049272A">
      <w:pPr>
        <w:pStyle w:val="ListParagraph"/>
        <w:spacing w:before="100" w:beforeAutospacing="1" w:after="100" w:afterAutospacing="1"/>
        <w:ind w:left="0"/>
        <w:rPr>
          <w:rFonts w:ascii="Sylfaen" w:hAnsi="Sylfaen"/>
          <w:szCs w:val="24"/>
          <w:lang w:val="af-ZA"/>
        </w:rPr>
      </w:pPr>
      <w:r w:rsidRPr="00006760">
        <w:rPr>
          <w:rFonts w:ascii="Sylfaen" w:hAnsi="Sylfaen"/>
          <w:b/>
          <w:i/>
          <w:szCs w:val="24"/>
        </w:rPr>
        <w:t>ՀԶՔԾ</w:t>
      </w:r>
      <w:r w:rsidRPr="008323A6">
        <w:rPr>
          <w:rFonts w:ascii="Sylfaen" w:hAnsi="Sylfaen"/>
          <w:b/>
          <w:i/>
          <w:szCs w:val="24"/>
          <w:lang w:val="af-ZA"/>
        </w:rPr>
        <w:t>-</w:t>
      </w:r>
      <w:r w:rsidRPr="00006760">
        <w:rPr>
          <w:rFonts w:ascii="Sylfaen" w:hAnsi="Sylfaen"/>
          <w:b/>
          <w:i/>
          <w:szCs w:val="24"/>
        </w:rPr>
        <w:t>ի</w:t>
      </w:r>
      <w:r w:rsidRPr="008323A6">
        <w:rPr>
          <w:rFonts w:ascii="Sylfaen" w:hAnsi="Sylfaen"/>
          <w:b/>
          <w:i/>
          <w:szCs w:val="24"/>
          <w:lang w:val="af-ZA"/>
        </w:rPr>
        <w:t xml:space="preserve"> </w:t>
      </w:r>
      <w:r w:rsidR="005A36FD">
        <w:rPr>
          <w:rFonts w:ascii="Sylfaen" w:hAnsi="Sylfaen"/>
          <w:b/>
          <w:i/>
          <w:szCs w:val="24"/>
          <w:lang w:val="af-ZA"/>
        </w:rPr>
        <w:t>4</w:t>
      </w:r>
      <w:r w:rsidRPr="008323A6">
        <w:rPr>
          <w:rFonts w:ascii="Sylfaen" w:hAnsi="Sylfaen"/>
          <w:b/>
          <w:i/>
          <w:szCs w:val="24"/>
          <w:lang w:val="af-ZA"/>
        </w:rPr>
        <w:t>-</w:t>
      </w:r>
      <w:r w:rsidRPr="00006760">
        <w:rPr>
          <w:rFonts w:ascii="Sylfaen" w:hAnsi="Sylfaen"/>
          <w:b/>
          <w:i/>
          <w:szCs w:val="24"/>
        </w:rPr>
        <w:t>րդ</w:t>
      </w:r>
      <w:r w:rsidRPr="008323A6">
        <w:rPr>
          <w:rFonts w:ascii="Sylfaen" w:hAnsi="Sylfaen"/>
          <w:b/>
          <w:i/>
          <w:szCs w:val="24"/>
          <w:lang w:val="af-ZA"/>
        </w:rPr>
        <w:t xml:space="preserve"> </w:t>
      </w:r>
      <w:r w:rsidR="00035BE5">
        <w:rPr>
          <w:rFonts w:ascii="Sylfaen" w:hAnsi="Sylfaen"/>
          <w:b/>
          <w:i/>
          <w:szCs w:val="24"/>
        </w:rPr>
        <w:t>բաժինը</w:t>
      </w:r>
      <w:r w:rsidR="00035BE5" w:rsidRPr="008323A6">
        <w:rPr>
          <w:rFonts w:ascii="Sylfaen" w:hAnsi="Sylfaen"/>
          <w:b/>
          <w:i/>
          <w:szCs w:val="24"/>
          <w:lang w:val="af-ZA"/>
        </w:rPr>
        <w:t xml:space="preserve"> </w:t>
      </w:r>
      <w:r w:rsidR="00035BE5" w:rsidRPr="008323A6">
        <w:rPr>
          <w:rFonts w:ascii="Sylfaen" w:hAnsi="Sylfaen"/>
          <w:szCs w:val="24"/>
          <w:lang w:val="af-ZA"/>
        </w:rPr>
        <w:t xml:space="preserve"> </w:t>
      </w:r>
      <w:r w:rsidR="00035BE5">
        <w:rPr>
          <w:rFonts w:ascii="Sylfaen" w:hAnsi="Sylfaen"/>
          <w:szCs w:val="24"/>
        </w:rPr>
        <w:t>ներառում</w:t>
      </w:r>
      <w:r w:rsidR="00035BE5" w:rsidRPr="008323A6">
        <w:rPr>
          <w:rFonts w:ascii="Sylfaen" w:hAnsi="Sylfaen"/>
          <w:szCs w:val="24"/>
          <w:lang w:val="af-ZA"/>
        </w:rPr>
        <w:t xml:space="preserve"> </w:t>
      </w:r>
      <w:r w:rsidR="00035BE5">
        <w:rPr>
          <w:rFonts w:ascii="Sylfaen" w:hAnsi="Sylfaen"/>
          <w:szCs w:val="24"/>
        </w:rPr>
        <w:t>է՝</w:t>
      </w:r>
    </w:p>
    <w:p w:rsidR="00A609CA" w:rsidRPr="008323A6" w:rsidRDefault="00A609CA" w:rsidP="0075079B">
      <w:pPr>
        <w:pStyle w:val="ListParagraph"/>
        <w:numPr>
          <w:ilvl w:val="0"/>
          <w:numId w:val="32"/>
        </w:numPr>
        <w:spacing w:before="120" w:after="120"/>
        <w:ind w:left="450" w:hanging="450"/>
        <w:jc w:val="both"/>
        <w:rPr>
          <w:rFonts w:ascii="Sylfaen" w:hAnsi="Sylfaen"/>
          <w:szCs w:val="24"/>
          <w:lang w:val="af-ZA"/>
        </w:rPr>
      </w:pPr>
      <w:r>
        <w:rPr>
          <w:rFonts w:ascii="Sylfaen" w:hAnsi="Sylfaen"/>
        </w:rPr>
        <w:t>հ</w:t>
      </w:r>
      <w:r>
        <w:rPr>
          <w:rFonts w:ascii="Sylfaen" w:hAnsi="Sylfaen"/>
          <w:lang w:val="ru-RU"/>
        </w:rPr>
        <w:t>ամայնքի</w:t>
      </w:r>
      <w:r w:rsidRPr="008323A6">
        <w:rPr>
          <w:rFonts w:ascii="Sylfaen" w:hAnsi="Sylfaen"/>
          <w:lang w:val="af-ZA"/>
        </w:rPr>
        <w:t xml:space="preserve"> </w:t>
      </w:r>
      <w:r>
        <w:rPr>
          <w:rFonts w:ascii="Sylfaen" w:hAnsi="Sylfaen"/>
          <w:lang w:val="ru-RU"/>
        </w:rPr>
        <w:t>ֆինանսական</w:t>
      </w:r>
      <w:r w:rsidRPr="008323A6">
        <w:rPr>
          <w:rFonts w:ascii="Sylfaen" w:hAnsi="Sylfaen"/>
          <w:lang w:val="af-ZA"/>
        </w:rPr>
        <w:t xml:space="preserve"> </w:t>
      </w:r>
      <w:r>
        <w:rPr>
          <w:rFonts w:ascii="Sylfaen" w:hAnsi="Sylfaen"/>
          <w:lang w:val="ru-RU"/>
        </w:rPr>
        <w:t>իրավիճակի</w:t>
      </w:r>
      <w:r w:rsidRPr="008323A6">
        <w:rPr>
          <w:rFonts w:ascii="Sylfaen" w:hAnsi="Sylfaen"/>
          <w:lang w:val="af-ZA"/>
        </w:rPr>
        <w:t xml:space="preserve"> </w:t>
      </w:r>
      <w:r>
        <w:rPr>
          <w:rFonts w:ascii="Sylfaen" w:hAnsi="Sylfaen"/>
          <w:lang w:val="ru-RU"/>
        </w:rPr>
        <w:t>վերլուծու</w:t>
      </w:r>
      <w:r>
        <w:rPr>
          <w:rFonts w:ascii="Sylfaen" w:hAnsi="Sylfaen"/>
        </w:rPr>
        <w:t>մը</w:t>
      </w:r>
      <w:r w:rsidRPr="008323A6">
        <w:rPr>
          <w:rFonts w:ascii="Sylfaen" w:hAnsi="Sylfaen"/>
          <w:lang w:val="af-ZA"/>
        </w:rPr>
        <w:t xml:space="preserve">, </w:t>
      </w:r>
      <w:r>
        <w:rPr>
          <w:rFonts w:ascii="Sylfaen" w:hAnsi="Sylfaen"/>
          <w:lang w:val="ru-RU"/>
        </w:rPr>
        <w:t>գնահատում</w:t>
      </w:r>
      <w:r>
        <w:rPr>
          <w:rFonts w:ascii="Sylfaen" w:hAnsi="Sylfaen"/>
        </w:rPr>
        <w:t>ը</w:t>
      </w:r>
      <w:r w:rsidRPr="008323A6">
        <w:rPr>
          <w:rFonts w:ascii="Sylfaen" w:hAnsi="Sylfaen"/>
          <w:lang w:val="af-ZA"/>
        </w:rPr>
        <w:t xml:space="preserve"> </w:t>
      </w:r>
      <w:r>
        <w:rPr>
          <w:rFonts w:ascii="Sylfaen" w:hAnsi="Sylfaen"/>
        </w:rPr>
        <w:t>և</w:t>
      </w:r>
      <w:r w:rsidRPr="008323A6">
        <w:rPr>
          <w:rFonts w:ascii="Sylfaen" w:hAnsi="Sylfaen"/>
          <w:lang w:val="af-ZA"/>
        </w:rPr>
        <w:t xml:space="preserve"> </w:t>
      </w:r>
      <w:r>
        <w:rPr>
          <w:rFonts w:ascii="Sylfaen" w:hAnsi="Sylfaen"/>
          <w:lang w:val="ru-RU"/>
        </w:rPr>
        <w:t>կանխատեսում</w:t>
      </w:r>
      <w:r>
        <w:rPr>
          <w:rFonts w:ascii="Sylfaen" w:hAnsi="Sylfaen"/>
        </w:rPr>
        <w:t>ը՝</w:t>
      </w:r>
      <w:r w:rsidRPr="008323A6">
        <w:rPr>
          <w:rFonts w:ascii="Sylfaen" w:hAnsi="Sylfaen"/>
          <w:lang w:val="af-ZA"/>
        </w:rPr>
        <w:t xml:space="preserve"> </w:t>
      </w:r>
      <w:r>
        <w:rPr>
          <w:rFonts w:ascii="Sylfaen" w:hAnsi="Sylfaen" w:cs="Sylfaen"/>
          <w:szCs w:val="24"/>
          <w:lang w:val="af-ZA"/>
        </w:rPr>
        <w:t>ըստ համայնքի բյուջեի եկամտային ուղղությունների (սեփական եկամուտներ, պաշտոնական տրանսֆերտներ, փոխառու միջոցներ)՝ դիտարկելով նախորդ երկու և գալիք չորս տարիների եկամտային ցուցանիշները (տեքստային, աղյուսակային)</w:t>
      </w:r>
      <w:r w:rsidR="005C1BA6">
        <w:rPr>
          <w:rFonts w:ascii="Sylfaen" w:hAnsi="Sylfaen" w:cs="Sylfaen"/>
          <w:szCs w:val="24"/>
          <w:lang w:val="af-ZA"/>
        </w:rPr>
        <w:t>:</w:t>
      </w:r>
      <w:r>
        <w:rPr>
          <w:rFonts w:ascii="Sylfaen" w:hAnsi="Sylfaen" w:cs="Sylfaen"/>
          <w:szCs w:val="24"/>
          <w:lang w:val="af-ZA"/>
        </w:rPr>
        <w:t xml:space="preserve"> </w:t>
      </w:r>
    </w:p>
    <w:p w:rsidR="005A36FD" w:rsidRPr="00F0240F" w:rsidRDefault="005A36FD" w:rsidP="00F83486">
      <w:pPr>
        <w:pStyle w:val="ListParagraph"/>
        <w:spacing w:before="100" w:beforeAutospacing="1" w:after="100" w:afterAutospacing="1"/>
        <w:ind w:left="0"/>
        <w:rPr>
          <w:rFonts w:ascii="Sylfaen" w:hAnsi="Sylfaen"/>
          <w:b/>
          <w:i/>
          <w:sz w:val="16"/>
          <w:szCs w:val="16"/>
          <w:lang w:val="af-ZA"/>
        </w:rPr>
      </w:pPr>
    </w:p>
    <w:p w:rsidR="00035BE5" w:rsidRPr="008323A6" w:rsidRDefault="00212682" w:rsidP="00F83486">
      <w:pPr>
        <w:pStyle w:val="ListParagraph"/>
        <w:spacing w:before="100" w:beforeAutospacing="1" w:after="100" w:afterAutospacing="1"/>
        <w:ind w:left="0"/>
        <w:rPr>
          <w:rFonts w:ascii="Sylfaen" w:hAnsi="Sylfaen"/>
          <w:szCs w:val="24"/>
          <w:lang w:val="af-ZA"/>
        </w:rPr>
      </w:pPr>
      <w:r w:rsidRPr="00006760">
        <w:rPr>
          <w:rFonts w:ascii="Sylfaen" w:hAnsi="Sylfaen"/>
          <w:b/>
          <w:i/>
          <w:szCs w:val="24"/>
        </w:rPr>
        <w:t>ՀԶՔԾ</w:t>
      </w:r>
      <w:r w:rsidRPr="008323A6">
        <w:rPr>
          <w:rFonts w:ascii="Sylfaen" w:hAnsi="Sylfaen"/>
          <w:b/>
          <w:i/>
          <w:szCs w:val="24"/>
          <w:lang w:val="af-ZA"/>
        </w:rPr>
        <w:t>-</w:t>
      </w:r>
      <w:r w:rsidRPr="00006760">
        <w:rPr>
          <w:rFonts w:ascii="Sylfaen" w:hAnsi="Sylfaen"/>
          <w:b/>
          <w:i/>
          <w:szCs w:val="24"/>
        </w:rPr>
        <w:t>ի</w:t>
      </w:r>
      <w:r w:rsidRPr="008323A6">
        <w:rPr>
          <w:rFonts w:ascii="Sylfaen" w:hAnsi="Sylfaen"/>
          <w:b/>
          <w:i/>
          <w:szCs w:val="24"/>
          <w:lang w:val="af-ZA"/>
        </w:rPr>
        <w:t xml:space="preserve"> </w:t>
      </w:r>
      <w:r w:rsidR="005A36FD">
        <w:rPr>
          <w:rFonts w:ascii="Sylfaen" w:hAnsi="Sylfaen"/>
          <w:b/>
          <w:i/>
          <w:szCs w:val="24"/>
          <w:lang w:val="af-ZA"/>
        </w:rPr>
        <w:t>5</w:t>
      </w:r>
      <w:r w:rsidRPr="008323A6">
        <w:rPr>
          <w:rFonts w:ascii="Sylfaen" w:hAnsi="Sylfaen"/>
          <w:b/>
          <w:i/>
          <w:szCs w:val="24"/>
          <w:lang w:val="af-ZA"/>
        </w:rPr>
        <w:t>-</w:t>
      </w:r>
      <w:r w:rsidRPr="00006760">
        <w:rPr>
          <w:rFonts w:ascii="Sylfaen" w:hAnsi="Sylfaen"/>
          <w:b/>
          <w:i/>
          <w:szCs w:val="24"/>
        </w:rPr>
        <w:t>րդ</w:t>
      </w:r>
      <w:r w:rsidRPr="008323A6">
        <w:rPr>
          <w:rFonts w:ascii="Sylfaen" w:hAnsi="Sylfaen"/>
          <w:b/>
          <w:i/>
          <w:szCs w:val="24"/>
          <w:lang w:val="af-ZA"/>
        </w:rPr>
        <w:t xml:space="preserve"> </w:t>
      </w:r>
      <w:r w:rsidR="00035BE5">
        <w:rPr>
          <w:rFonts w:ascii="Sylfaen" w:hAnsi="Sylfaen"/>
          <w:b/>
          <w:i/>
          <w:szCs w:val="24"/>
        </w:rPr>
        <w:t>բաժինը</w:t>
      </w:r>
      <w:r w:rsidR="00035BE5" w:rsidRPr="008323A6">
        <w:rPr>
          <w:rFonts w:ascii="Sylfaen" w:hAnsi="Sylfaen"/>
          <w:b/>
          <w:i/>
          <w:szCs w:val="24"/>
          <w:lang w:val="af-ZA"/>
        </w:rPr>
        <w:t xml:space="preserve"> </w:t>
      </w:r>
      <w:r w:rsidR="00035BE5" w:rsidRPr="008323A6">
        <w:rPr>
          <w:rFonts w:ascii="Sylfaen" w:hAnsi="Sylfaen"/>
          <w:szCs w:val="24"/>
          <w:lang w:val="af-ZA"/>
        </w:rPr>
        <w:t xml:space="preserve"> </w:t>
      </w:r>
      <w:r w:rsidR="00035BE5">
        <w:rPr>
          <w:rFonts w:ascii="Sylfaen" w:hAnsi="Sylfaen"/>
          <w:szCs w:val="24"/>
        </w:rPr>
        <w:t>ներառում</w:t>
      </w:r>
      <w:r w:rsidR="00035BE5" w:rsidRPr="008323A6">
        <w:rPr>
          <w:rFonts w:ascii="Sylfaen" w:hAnsi="Sylfaen"/>
          <w:szCs w:val="24"/>
          <w:lang w:val="af-ZA"/>
        </w:rPr>
        <w:t xml:space="preserve"> </w:t>
      </w:r>
      <w:r w:rsidR="00035BE5">
        <w:rPr>
          <w:rFonts w:ascii="Sylfaen" w:hAnsi="Sylfaen"/>
          <w:szCs w:val="24"/>
        </w:rPr>
        <w:t>է՝</w:t>
      </w:r>
    </w:p>
    <w:p w:rsidR="007D1E22" w:rsidRPr="005A36FD" w:rsidRDefault="00BB0D31" w:rsidP="0075079B">
      <w:pPr>
        <w:pStyle w:val="ListParagraph"/>
        <w:numPr>
          <w:ilvl w:val="0"/>
          <w:numId w:val="32"/>
        </w:numPr>
        <w:spacing w:before="120" w:after="0"/>
        <w:ind w:left="450" w:hanging="450"/>
        <w:rPr>
          <w:rFonts w:ascii="Sylfaen" w:eastAsia="Times New Roman" w:hAnsi="Sylfaen" w:cs="Times New Roman"/>
          <w:szCs w:val="24"/>
          <w:lang w:val="af-ZA"/>
        </w:rPr>
      </w:pPr>
      <w:r>
        <w:rPr>
          <w:rFonts w:ascii="Sylfaen" w:hAnsi="Sylfaen" w:cs="Sylfaen"/>
          <w:lang w:val="pt-BR"/>
        </w:rPr>
        <w:t xml:space="preserve">համայնքի </w:t>
      </w:r>
      <w:r w:rsidR="00F83486">
        <w:rPr>
          <w:rFonts w:ascii="Sylfaen" w:hAnsi="Sylfaen" w:cs="Sylfaen"/>
          <w:lang w:val="pt-BR"/>
        </w:rPr>
        <w:t>զարգացման</w:t>
      </w:r>
      <w:r w:rsidR="007D1E22" w:rsidRPr="007D1E22">
        <w:rPr>
          <w:rFonts w:ascii="Sylfaen" w:hAnsi="Sylfaen" w:cs="Sylfaen"/>
          <w:lang w:val="pt-BR"/>
        </w:rPr>
        <w:t xml:space="preserve"> ծրագրերի ընտրությունը, սեղմագրերի կազմումը և առաջնահերթությունների սահմանումը՝ ելնելով</w:t>
      </w:r>
      <w:r w:rsidR="007D1E22" w:rsidRPr="007D1E22">
        <w:rPr>
          <w:rFonts w:ascii="Sylfaen" w:hAnsi="Sylfaen" w:cs="Sylfaen"/>
          <w:lang w:val="af-ZA"/>
        </w:rPr>
        <w:t xml:space="preserve"> </w:t>
      </w:r>
      <w:r w:rsidR="007D1E22" w:rsidRPr="007D1E22">
        <w:rPr>
          <w:rFonts w:ascii="Sylfaen" w:hAnsi="Sylfaen" w:cs="Sylfaen"/>
          <w:lang w:val="pt-BR"/>
        </w:rPr>
        <w:t>համայնքի</w:t>
      </w:r>
      <w:r w:rsidR="007D1E22" w:rsidRPr="007D1E22">
        <w:rPr>
          <w:rFonts w:ascii="Sylfaen" w:hAnsi="Sylfaen" w:cs="Sylfaen"/>
          <w:lang w:val="af-ZA"/>
        </w:rPr>
        <w:t xml:space="preserve"> </w:t>
      </w:r>
      <w:r w:rsidR="007D1E22" w:rsidRPr="007D1E22">
        <w:rPr>
          <w:rFonts w:ascii="Sylfaen" w:hAnsi="Sylfaen" w:cs="Sylfaen"/>
          <w:lang w:val="pt-BR"/>
        </w:rPr>
        <w:t>իրավիճակի</w:t>
      </w:r>
      <w:r w:rsidR="007D1E22" w:rsidRPr="007D1E22">
        <w:rPr>
          <w:rFonts w:ascii="Sylfaen" w:hAnsi="Sylfaen" w:cs="Sylfaen"/>
          <w:lang w:val="af-ZA"/>
        </w:rPr>
        <w:t xml:space="preserve"> </w:t>
      </w:r>
      <w:r w:rsidR="007D1E22" w:rsidRPr="007D1E22">
        <w:rPr>
          <w:rFonts w:ascii="Sylfaen" w:hAnsi="Sylfaen" w:cs="Sylfaen"/>
          <w:lang w:val="pt-BR"/>
        </w:rPr>
        <w:t>գնահատման</w:t>
      </w:r>
      <w:r w:rsidR="007D1E22" w:rsidRPr="007D1E22">
        <w:rPr>
          <w:rFonts w:ascii="Sylfaen" w:hAnsi="Sylfaen" w:cs="Sylfaen"/>
          <w:lang w:val="af-ZA"/>
        </w:rPr>
        <w:t xml:space="preserve"> </w:t>
      </w:r>
      <w:r w:rsidR="007D1E22" w:rsidRPr="007D1E22">
        <w:rPr>
          <w:rFonts w:ascii="Sylfaen" w:hAnsi="Sylfaen" w:cs="Sylfaen"/>
          <w:lang w:val="pt-BR"/>
        </w:rPr>
        <w:t>արդյունքներից</w:t>
      </w:r>
      <w:r w:rsidR="007D1E22" w:rsidRPr="007D1E22">
        <w:rPr>
          <w:rFonts w:ascii="Sylfaen" w:hAnsi="Sylfaen" w:cs="Sylfaen"/>
          <w:lang w:val="af-ZA"/>
        </w:rPr>
        <w:t xml:space="preserve">, </w:t>
      </w:r>
      <w:r w:rsidR="007D1E22" w:rsidRPr="007D1E22">
        <w:rPr>
          <w:rFonts w:ascii="Sylfaen" w:hAnsi="Sylfaen" w:cs="Sylfaen"/>
          <w:lang w:val="pt-BR"/>
        </w:rPr>
        <w:t>բացահայտված</w:t>
      </w:r>
      <w:r w:rsidR="007D1E22" w:rsidRPr="007D1E22">
        <w:rPr>
          <w:rFonts w:ascii="Sylfaen" w:hAnsi="Sylfaen" w:cs="Sylfaen"/>
          <w:lang w:val="af-ZA"/>
        </w:rPr>
        <w:t xml:space="preserve"> </w:t>
      </w:r>
      <w:r w:rsidR="007D1E22" w:rsidRPr="007D1E22">
        <w:rPr>
          <w:rFonts w:ascii="Sylfaen" w:hAnsi="Sylfaen" w:cs="Sylfaen"/>
          <w:lang w:val="pt-BR"/>
        </w:rPr>
        <w:t>կարիքներից</w:t>
      </w:r>
      <w:r w:rsidR="007D1E22" w:rsidRPr="007D1E22">
        <w:rPr>
          <w:rFonts w:ascii="Sylfaen" w:hAnsi="Sylfaen" w:cs="Sylfaen"/>
          <w:lang w:val="af-ZA"/>
        </w:rPr>
        <w:t xml:space="preserve"> </w:t>
      </w:r>
      <w:r w:rsidR="007D1E22" w:rsidRPr="007D1E22">
        <w:rPr>
          <w:rFonts w:ascii="Sylfaen" w:hAnsi="Sylfaen" w:cs="Sylfaen"/>
          <w:lang w:val="pt-BR"/>
        </w:rPr>
        <w:t>ու</w:t>
      </w:r>
      <w:r w:rsidR="007D1E22" w:rsidRPr="007D1E22">
        <w:rPr>
          <w:rFonts w:ascii="Sylfaen" w:hAnsi="Sylfaen" w:cs="Sylfaen"/>
          <w:lang w:val="af-ZA"/>
        </w:rPr>
        <w:t xml:space="preserve"> </w:t>
      </w:r>
      <w:r w:rsidR="007D1E22" w:rsidRPr="007D1E22">
        <w:rPr>
          <w:rFonts w:ascii="Sylfaen" w:hAnsi="Sylfaen" w:cs="Sylfaen"/>
          <w:lang w:val="pt-BR"/>
        </w:rPr>
        <w:t>հիմնախնդիրներից</w:t>
      </w:r>
      <w:r w:rsidR="007D1E22" w:rsidRPr="007D1E22">
        <w:rPr>
          <w:rFonts w:ascii="Sylfaen" w:hAnsi="Sylfaen" w:cs="Sylfaen"/>
          <w:lang w:val="af-ZA"/>
        </w:rPr>
        <w:t xml:space="preserve">, </w:t>
      </w:r>
      <w:r w:rsidR="007D1E22" w:rsidRPr="007D1E22">
        <w:rPr>
          <w:rFonts w:ascii="Sylfaen" w:hAnsi="Sylfaen" w:cs="Sylfaen"/>
          <w:lang w:val="pt-BR"/>
        </w:rPr>
        <w:t>սոցիալ-տնտեսական</w:t>
      </w:r>
      <w:r w:rsidR="007D1E22" w:rsidRPr="007D1E22">
        <w:rPr>
          <w:rFonts w:ascii="Sylfaen" w:hAnsi="Sylfaen" w:cs="Sylfaen"/>
          <w:lang w:val="af-ZA"/>
        </w:rPr>
        <w:t xml:space="preserve"> </w:t>
      </w:r>
      <w:r w:rsidR="007D1E22" w:rsidRPr="007D1E22">
        <w:rPr>
          <w:rFonts w:ascii="Sylfaen" w:hAnsi="Sylfaen" w:cs="Sylfaen"/>
          <w:lang w:val="pt-BR"/>
        </w:rPr>
        <w:t>ենթակառուցվածքների</w:t>
      </w:r>
      <w:r w:rsidR="007D1E22" w:rsidRPr="007D1E22">
        <w:rPr>
          <w:rFonts w:ascii="Sylfaen" w:hAnsi="Sylfaen" w:cs="Sylfaen"/>
          <w:lang w:val="af-ZA"/>
        </w:rPr>
        <w:t xml:space="preserve"> </w:t>
      </w:r>
      <w:r w:rsidR="007D1E22" w:rsidRPr="007D1E22">
        <w:rPr>
          <w:rFonts w:ascii="Sylfaen" w:hAnsi="Sylfaen" w:cs="Sylfaen"/>
          <w:lang w:val="pt-BR"/>
        </w:rPr>
        <w:t>վիճակից</w:t>
      </w:r>
      <w:r w:rsidR="007D1E22" w:rsidRPr="007D1E22">
        <w:rPr>
          <w:rFonts w:ascii="Sylfaen" w:hAnsi="Sylfaen" w:cs="Sylfaen"/>
          <w:lang w:val="af-ZA"/>
        </w:rPr>
        <w:t xml:space="preserve"> </w:t>
      </w:r>
      <w:r w:rsidR="007D1E22" w:rsidRPr="007D1E22">
        <w:rPr>
          <w:rFonts w:ascii="Sylfaen" w:hAnsi="Sylfaen" w:cs="Sylfaen"/>
          <w:lang w:val="pt-BR"/>
        </w:rPr>
        <w:t>և</w:t>
      </w:r>
      <w:r w:rsidR="007D1E22" w:rsidRPr="007D1E22">
        <w:rPr>
          <w:rFonts w:ascii="Sylfaen" w:hAnsi="Sylfaen" w:cs="Sylfaen"/>
          <w:lang w:val="af-ZA"/>
        </w:rPr>
        <w:t xml:space="preserve"> </w:t>
      </w:r>
      <w:r w:rsidR="005A36FD">
        <w:rPr>
          <w:rFonts w:ascii="Sylfaen" w:hAnsi="Sylfaen" w:cs="Sylfaen"/>
          <w:lang w:val="af-ZA"/>
        </w:rPr>
        <w:t>ՀԶՔԾ-ի հիմնական</w:t>
      </w:r>
      <w:r w:rsidR="007D1E22" w:rsidRPr="00661ACD">
        <w:rPr>
          <w:rFonts w:ascii="Sylfaen" w:hAnsi="Sylfaen" w:cs="Sylfaen"/>
          <w:color w:val="FF0000"/>
          <w:lang w:val="af-ZA"/>
        </w:rPr>
        <w:t xml:space="preserve"> </w:t>
      </w:r>
      <w:r w:rsidR="007D1E22" w:rsidRPr="005A36FD">
        <w:rPr>
          <w:rFonts w:ascii="Sylfaen" w:hAnsi="Sylfaen" w:cs="Sylfaen"/>
          <w:lang w:val="pt-BR"/>
        </w:rPr>
        <w:t>նպատակներից</w:t>
      </w:r>
      <w:r w:rsidR="007D1E22" w:rsidRPr="005A36FD">
        <w:rPr>
          <w:rFonts w:ascii="Sylfaen" w:hAnsi="Sylfaen" w:cs="Sylfaen"/>
          <w:lang w:val="af-ZA"/>
        </w:rPr>
        <w:t>,</w:t>
      </w:r>
    </w:p>
    <w:p w:rsidR="00212682" w:rsidRPr="00661ACD" w:rsidRDefault="00BB0D31" w:rsidP="0075079B">
      <w:pPr>
        <w:pStyle w:val="ListParagraph"/>
        <w:numPr>
          <w:ilvl w:val="0"/>
          <w:numId w:val="32"/>
        </w:numPr>
        <w:spacing w:before="120" w:after="0"/>
        <w:ind w:left="450" w:hanging="450"/>
        <w:rPr>
          <w:rFonts w:ascii="Sylfaen" w:eastAsia="Times New Roman" w:hAnsi="Sylfaen" w:cs="Times New Roman"/>
          <w:szCs w:val="24"/>
          <w:lang w:val="af-ZA"/>
        </w:rPr>
      </w:pPr>
      <w:r>
        <w:rPr>
          <w:rFonts w:ascii="Sylfaen" w:hAnsi="Sylfaen"/>
        </w:rPr>
        <w:t>համայնքի</w:t>
      </w:r>
      <w:r w:rsidRPr="008323A6">
        <w:rPr>
          <w:rFonts w:ascii="Sylfaen" w:hAnsi="Sylfaen"/>
          <w:lang w:val="af-ZA"/>
        </w:rPr>
        <w:t xml:space="preserve"> </w:t>
      </w:r>
      <w:r>
        <w:rPr>
          <w:rFonts w:ascii="Sylfaen" w:hAnsi="Sylfaen"/>
        </w:rPr>
        <w:t>առաջնահերթ</w:t>
      </w:r>
      <w:r w:rsidRPr="008323A6">
        <w:rPr>
          <w:rFonts w:ascii="Sylfaen" w:hAnsi="Sylfaen"/>
          <w:lang w:val="af-ZA"/>
        </w:rPr>
        <w:t xml:space="preserve"> </w:t>
      </w:r>
      <w:r>
        <w:rPr>
          <w:rFonts w:ascii="Sylfaen" w:hAnsi="Sylfaen"/>
        </w:rPr>
        <w:t>համարված</w:t>
      </w:r>
      <w:r w:rsidRPr="008323A6">
        <w:rPr>
          <w:rFonts w:ascii="Sylfaen" w:hAnsi="Sylfaen"/>
          <w:lang w:val="af-ZA"/>
        </w:rPr>
        <w:t xml:space="preserve"> </w:t>
      </w:r>
      <w:r>
        <w:rPr>
          <w:rFonts w:ascii="Sylfaen" w:hAnsi="Sylfaen"/>
        </w:rPr>
        <w:t>ծրագրերի</w:t>
      </w:r>
      <w:r w:rsidRPr="008323A6">
        <w:rPr>
          <w:rFonts w:ascii="Sylfaen" w:hAnsi="Sylfaen"/>
          <w:lang w:val="af-ZA"/>
        </w:rPr>
        <w:t xml:space="preserve"> </w:t>
      </w:r>
      <w:r>
        <w:rPr>
          <w:rFonts w:ascii="Sylfaen" w:hAnsi="Sylfaen"/>
        </w:rPr>
        <w:t>ցանկից</w:t>
      </w:r>
      <w:r w:rsidRPr="008323A6">
        <w:rPr>
          <w:rFonts w:ascii="Sylfaen" w:hAnsi="Sylfaen"/>
          <w:lang w:val="af-ZA"/>
        </w:rPr>
        <w:t xml:space="preserve"> </w:t>
      </w:r>
      <w:r w:rsidR="007D1E22">
        <w:rPr>
          <w:rFonts w:ascii="Sylfaen" w:hAnsi="Sylfaen"/>
        </w:rPr>
        <w:t>ՀԶՔԾ</w:t>
      </w:r>
      <w:r w:rsidR="007D1E22" w:rsidRPr="008323A6">
        <w:rPr>
          <w:rFonts w:ascii="Sylfaen" w:hAnsi="Sylfaen"/>
          <w:lang w:val="af-ZA"/>
        </w:rPr>
        <w:t>-</w:t>
      </w:r>
      <w:r w:rsidR="007D1E22">
        <w:rPr>
          <w:rFonts w:ascii="Sylfaen" w:hAnsi="Sylfaen"/>
        </w:rPr>
        <w:t>ում</w:t>
      </w:r>
      <w:r w:rsidR="007D1E22" w:rsidRPr="008323A6">
        <w:rPr>
          <w:rFonts w:ascii="Sylfaen" w:hAnsi="Sylfaen"/>
          <w:lang w:val="af-ZA"/>
        </w:rPr>
        <w:t xml:space="preserve"> </w:t>
      </w:r>
      <w:r w:rsidR="007D1E22">
        <w:rPr>
          <w:rFonts w:ascii="Sylfaen" w:hAnsi="Sylfaen"/>
        </w:rPr>
        <w:t>ներառվող</w:t>
      </w:r>
      <w:r w:rsidR="007D1E22" w:rsidRPr="008323A6">
        <w:rPr>
          <w:rFonts w:ascii="Sylfaen" w:hAnsi="Sylfaen"/>
          <w:lang w:val="af-ZA"/>
        </w:rPr>
        <w:t xml:space="preserve"> </w:t>
      </w:r>
      <w:r w:rsidR="007D1E22" w:rsidRPr="00716AAE">
        <w:rPr>
          <w:rFonts w:ascii="Sylfaen" w:hAnsi="Sylfaen"/>
          <w:lang w:val="ru-RU"/>
        </w:rPr>
        <w:t>ծրագրերի</w:t>
      </w:r>
      <w:r w:rsidR="007D1E22" w:rsidRPr="008323A6">
        <w:rPr>
          <w:rFonts w:ascii="Sylfaen" w:hAnsi="Sylfaen"/>
          <w:lang w:val="af-ZA"/>
        </w:rPr>
        <w:t xml:space="preserve"> </w:t>
      </w:r>
      <w:r>
        <w:rPr>
          <w:rFonts w:ascii="Sylfaen" w:hAnsi="Sylfaen"/>
        </w:rPr>
        <w:t>որոշումը՝</w:t>
      </w:r>
      <w:r w:rsidRPr="008323A6">
        <w:rPr>
          <w:rFonts w:ascii="Sylfaen" w:hAnsi="Sylfaen"/>
          <w:lang w:val="af-ZA"/>
        </w:rPr>
        <w:t xml:space="preserve"> </w:t>
      </w:r>
      <w:r>
        <w:rPr>
          <w:rFonts w:ascii="Sylfaen" w:hAnsi="Sylfaen"/>
        </w:rPr>
        <w:t>ելնելով</w:t>
      </w:r>
      <w:r w:rsidRPr="008323A6">
        <w:rPr>
          <w:rFonts w:ascii="Sylfaen" w:hAnsi="Sylfaen"/>
          <w:lang w:val="af-ZA"/>
        </w:rPr>
        <w:t xml:space="preserve"> </w:t>
      </w:r>
      <w:r>
        <w:rPr>
          <w:rFonts w:ascii="Sylfaen" w:hAnsi="Sylfaen"/>
        </w:rPr>
        <w:t>համայնքի</w:t>
      </w:r>
      <w:r w:rsidRPr="008323A6">
        <w:rPr>
          <w:rFonts w:ascii="Sylfaen" w:hAnsi="Sylfaen"/>
          <w:lang w:val="af-ZA"/>
        </w:rPr>
        <w:t xml:space="preserve"> </w:t>
      </w:r>
      <w:r>
        <w:rPr>
          <w:rFonts w:ascii="Sylfaen" w:hAnsi="Sylfaen"/>
        </w:rPr>
        <w:t>ռեսուրսների</w:t>
      </w:r>
      <w:r w:rsidRPr="008323A6">
        <w:rPr>
          <w:rFonts w:ascii="Sylfaen" w:hAnsi="Sylfaen"/>
          <w:lang w:val="af-ZA"/>
        </w:rPr>
        <w:t xml:space="preserve"> </w:t>
      </w:r>
      <w:r>
        <w:rPr>
          <w:rFonts w:ascii="Sylfaen" w:hAnsi="Sylfaen"/>
        </w:rPr>
        <w:t>և</w:t>
      </w:r>
      <w:r w:rsidRPr="008323A6">
        <w:rPr>
          <w:rFonts w:ascii="Sylfaen" w:hAnsi="Sylfaen"/>
          <w:lang w:val="af-ZA"/>
        </w:rPr>
        <w:t xml:space="preserve"> </w:t>
      </w:r>
      <w:r>
        <w:rPr>
          <w:rFonts w:ascii="Sylfaen" w:hAnsi="Sylfaen"/>
        </w:rPr>
        <w:t>միջոցների</w:t>
      </w:r>
      <w:r w:rsidRPr="008323A6">
        <w:rPr>
          <w:rFonts w:ascii="Sylfaen" w:hAnsi="Sylfaen"/>
          <w:lang w:val="af-ZA"/>
        </w:rPr>
        <w:t xml:space="preserve"> (</w:t>
      </w:r>
      <w:r>
        <w:rPr>
          <w:rFonts w:ascii="Sylfaen" w:hAnsi="Sylfaen"/>
        </w:rPr>
        <w:t>հատկապես՝</w:t>
      </w:r>
      <w:r w:rsidRPr="008323A6">
        <w:rPr>
          <w:rFonts w:ascii="Sylfaen" w:hAnsi="Sylfaen"/>
          <w:lang w:val="af-ZA"/>
        </w:rPr>
        <w:t xml:space="preserve"> </w:t>
      </w:r>
      <w:r>
        <w:rPr>
          <w:rFonts w:ascii="Sylfaen" w:hAnsi="Sylfaen"/>
        </w:rPr>
        <w:t>ֆինանսական</w:t>
      </w:r>
      <w:r w:rsidRPr="008323A6">
        <w:rPr>
          <w:rFonts w:ascii="Sylfaen" w:hAnsi="Sylfaen"/>
          <w:lang w:val="af-ZA"/>
        </w:rPr>
        <w:t xml:space="preserve">) </w:t>
      </w:r>
      <w:r>
        <w:rPr>
          <w:rFonts w:ascii="Sylfaen" w:hAnsi="Sylfaen"/>
        </w:rPr>
        <w:t>առկայությունից</w:t>
      </w:r>
      <w:r w:rsidR="00B04609">
        <w:rPr>
          <w:rFonts w:ascii="Sylfaen" w:hAnsi="Sylfaen" w:cs="Sylfaen"/>
          <w:lang w:val="af-ZA"/>
        </w:rPr>
        <w:t xml:space="preserve">, </w:t>
      </w:r>
      <w:r w:rsidR="00B04609">
        <w:rPr>
          <w:rFonts w:ascii="Sylfaen" w:hAnsi="Sylfaen"/>
        </w:rPr>
        <w:t>դրանց</w:t>
      </w:r>
      <w:r w:rsidR="00B04609" w:rsidRPr="008323A6">
        <w:rPr>
          <w:rFonts w:ascii="Sylfaen" w:hAnsi="Sylfaen"/>
          <w:lang w:val="af-ZA"/>
        </w:rPr>
        <w:t xml:space="preserve"> </w:t>
      </w:r>
      <w:r w:rsidR="00F83486">
        <w:rPr>
          <w:rFonts w:ascii="Sylfaen" w:hAnsi="Sylfaen"/>
          <w:lang w:val="af-ZA"/>
        </w:rPr>
        <w:t xml:space="preserve">ամբողջական </w:t>
      </w:r>
      <w:r w:rsidR="00B04609" w:rsidRPr="00716AAE">
        <w:rPr>
          <w:rFonts w:ascii="Sylfaen" w:hAnsi="Sylfaen"/>
          <w:lang w:val="ru-RU"/>
        </w:rPr>
        <w:t>ձևակերպում</w:t>
      </w:r>
      <w:r w:rsidR="00B04609">
        <w:rPr>
          <w:rFonts w:ascii="Sylfaen" w:hAnsi="Sylfaen"/>
        </w:rPr>
        <w:t>ը՝</w:t>
      </w:r>
      <w:r w:rsidR="00B04609" w:rsidRPr="008323A6">
        <w:rPr>
          <w:rFonts w:ascii="Sylfaen" w:hAnsi="Sylfaen"/>
          <w:lang w:val="af-ZA"/>
        </w:rPr>
        <w:t xml:space="preserve"> </w:t>
      </w:r>
      <w:r w:rsidR="00B04609">
        <w:rPr>
          <w:rFonts w:ascii="Sylfaen" w:hAnsi="Sylfaen"/>
        </w:rPr>
        <w:t>օգտագործելով</w:t>
      </w:r>
      <w:r w:rsidR="00B04609" w:rsidRPr="008323A6">
        <w:rPr>
          <w:rFonts w:ascii="Sylfaen" w:hAnsi="Sylfaen"/>
          <w:lang w:val="af-ZA"/>
        </w:rPr>
        <w:t xml:space="preserve"> </w:t>
      </w:r>
      <w:r w:rsidR="00B04609">
        <w:rPr>
          <w:rFonts w:ascii="Sylfaen" w:hAnsi="Sylfaen"/>
        </w:rPr>
        <w:t>ծրագրերի</w:t>
      </w:r>
      <w:r w:rsidR="00B04609" w:rsidRPr="008323A6">
        <w:rPr>
          <w:rFonts w:ascii="Sylfaen" w:hAnsi="Sylfaen"/>
          <w:lang w:val="af-ZA"/>
        </w:rPr>
        <w:t xml:space="preserve"> </w:t>
      </w:r>
      <w:r w:rsidR="00B04609">
        <w:rPr>
          <w:rFonts w:ascii="Sylfaen" w:hAnsi="Sylfaen"/>
        </w:rPr>
        <w:t>կազմման</w:t>
      </w:r>
      <w:r w:rsidR="00B04609" w:rsidRPr="008323A6">
        <w:rPr>
          <w:rFonts w:ascii="Sylfaen" w:hAnsi="Sylfaen"/>
          <w:lang w:val="af-ZA"/>
        </w:rPr>
        <w:t xml:space="preserve"> </w:t>
      </w:r>
      <w:r w:rsidR="00B04609">
        <w:rPr>
          <w:rFonts w:ascii="Sylfaen" w:hAnsi="Sylfaen"/>
        </w:rPr>
        <w:t>օրինակելի</w:t>
      </w:r>
      <w:r w:rsidR="00B04609" w:rsidRPr="008323A6">
        <w:rPr>
          <w:rFonts w:ascii="Sylfaen" w:hAnsi="Sylfaen"/>
          <w:lang w:val="af-ZA"/>
        </w:rPr>
        <w:t xml:space="preserve"> </w:t>
      </w:r>
      <w:r w:rsidR="00B04609">
        <w:rPr>
          <w:rFonts w:ascii="Sylfaen" w:hAnsi="Sylfaen"/>
        </w:rPr>
        <w:t>ձևը</w:t>
      </w:r>
      <w:r w:rsidR="00260898" w:rsidRPr="008323A6">
        <w:rPr>
          <w:rFonts w:ascii="Sylfaen" w:hAnsi="Sylfaen"/>
          <w:lang w:val="af-ZA"/>
        </w:rPr>
        <w:t xml:space="preserve"> </w:t>
      </w:r>
      <w:r w:rsidR="00260898" w:rsidRPr="001C769B">
        <w:rPr>
          <w:rFonts w:ascii="Sylfaen" w:hAnsi="Sylfaen"/>
          <w:b/>
          <w:lang w:val="af-ZA"/>
        </w:rPr>
        <w:t>(</w:t>
      </w:r>
      <w:r w:rsidR="00260898" w:rsidRPr="001C769B">
        <w:rPr>
          <w:rFonts w:ascii="Sylfaen" w:hAnsi="Sylfaen"/>
          <w:b/>
        </w:rPr>
        <w:t>հավելված</w:t>
      </w:r>
      <w:r w:rsidR="00260898" w:rsidRPr="001C769B">
        <w:rPr>
          <w:rFonts w:ascii="Sylfaen" w:hAnsi="Sylfaen"/>
          <w:b/>
          <w:lang w:val="af-ZA"/>
        </w:rPr>
        <w:t xml:space="preserve"> </w:t>
      </w:r>
      <w:r w:rsidR="0098781B" w:rsidRPr="001C769B">
        <w:rPr>
          <w:rFonts w:ascii="Sylfaen" w:hAnsi="Sylfaen"/>
          <w:b/>
          <w:lang w:val="af-ZA"/>
        </w:rPr>
        <w:t>4</w:t>
      </w:r>
      <w:r w:rsidR="00260898" w:rsidRPr="001C769B">
        <w:rPr>
          <w:rFonts w:ascii="Sylfaen" w:hAnsi="Sylfaen"/>
          <w:b/>
          <w:lang w:val="af-ZA"/>
        </w:rPr>
        <w:t>)</w:t>
      </w:r>
      <w:r w:rsidR="00B04609" w:rsidRPr="008323A6">
        <w:rPr>
          <w:rFonts w:ascii="Sylfaen" w:hAnsi="Sylfaen"/>
          <w:lang w:val="af-ZA"/>
        </w:rPr>
        <w:t xml:space="preserve">, </w:t>
      </w:r>
      <w:r w:rsidR="00B04609" w:rsidRPr="00716AAE">
        <w:rPr>
          <w:rFonts w:ascii="Sylfaen" w:hAnsi="Sylfaen"/>
          <w:lang w:val="ru-RU"/>
        </w:rPr>
        <w:t>և</w:t>
      </w:r>
      <w:r w:rsidR="00B04609" w:rsidRPr="008323A6">
        <w:rPr>
          <w:rFonts w:ascii="Sylfaen" w:hAnsi="Sylfaen"/>
          <w:lang w:val="af-ZA"/>
        </w:rPr>
        <w:t xml:space="preserve"> </w:t>
      </w:r>
      <w:r w:rsidR="00B04609" w:rsidRPr="00716AAE">
        <w:rPr>
          <w:rFonts w:ascii="Sylfaen" w:hAnsi="Sylfaen"/>
          <w:lang w:val="ru-RU"/>
        </w:rPr>
        <w:t>ամփոփում</w:t>
      </w:r>
      <w:r w:rsidR="00B04609">
        <w:rPr>
          <w:rFonts w:ascii="Sylfaen" w:hAnsi="Sylfaen"/>
        </w:rPr>
        <w:t>ը՝</w:t>
      </w:r>
      <w:r w:rsidR="00B04609" w:rsidRPr="008323A6">
        <w:rPr>
          <w:rFonts w:ascii="Sylfaen" w:hAnsi="Sylfaen"/>
          <w:lang w:val="af-ZA"/>
        </w:rPr>
        <w:t xml:space="preserve"> </w:t>
      </w:r>
      <w:r w:rsidR="001F4C98">
        <w:rPr>
          <w:rFonts w:ascii="Sylfaen" w:hAnsi="Sylfaen"/>
        </w:rPr>
        <w:t>ներկայացնելով</w:t>
      </w:r>
      <w:r w:rsidR="001F4C98" w:rsidRPr="008323A6">
        <w:rPr>
          <w:rFonts w:ascii="Sylfaen" w:hAnsi="Sylfaen"/>
          <w:lang w:val="af-ZA"/>
        </w:rPr>
        <w:t xml:space="preserve"> </w:t>
      </w:r>
      <w:r w:rsidR="001F4C98">
        <w:rPr>
          <w:rFonts w:ascii="Sylfaen" w:hAnsi="Sylfaen"/>
        </w:rPr>
        <w:t>ծրագրերի</w:t>
      </w:r>
      <w:r w:rsidR="001F4C98" w:rsidRPr="008323A6">
        <w:rPr>
          <w:rFonts w:ascii="Sylfaen" w:hAnsi="Sylfaen"/>
          <w:lang w:val="af-ZA"/>
        </w:rPr>
        <w:t xml:space="preserve"> </w:t>
      </w:r>
      <w:r w:rsidR="001F4C98">
        <w:rPr>
          <w:rFonts w:ascii="Sylfaen" w:hAnsi="Sylfaen"/>
        </w:rPr>
        <w:t>ֆինանսավորման</w:t>
      </w:r>
      <w:r w:rsidR="001F4C98" w:rsidRPr="008323A6">
        <w:rPr>
          <w:rFonts w:ascii="Sylfaen" w:hAnsi="Sylfaen"/>
          <w:lang w:val="af-ZA"/>
        </w:rPr>
        <w:t xml:space="preserve"> </w:t>
      </w:r>
      <w:r w:rsidR="001F4C98">
        <w:rPr>
          <w:rFonts w:ascii="Sylfaen" w:hAnsi="Sylfaen"/>
        </w:rPr>
        <w:t>աղբյուրները</w:t>
      </w:r>
      <w:r w:rsidR="001F4C98" w:rsidRPr="008323A6">
        <w:rPr>
          <w:rFonts w:ascii="Sylfaen" w:hAnsi="Sylfaen"/>
          <w:lang w:val="af-ZA"/>
        </w:rPr>
        <w:t xml:space="preserve"> (</w:t>
      </w:r>
      <w:r w:rsidR="001F4C98">
        <w:rPr>
          <w:rFonts w:ascii="Sylfaen" w:hAnsi="Sylfaen"/>
        </w:rPr>
        <w:t>համայնքի</w:t>
      </w:r>
      <w:r w:rsidR="001F4C98" w:rsidRPr="008323A6">
        <w:rPr>
          <w:rFonts w:ascii="Sylfaen" w:hAnsi="Sylfaen"/>
          <w:lang w:val="af-ZA"/>
        </w:rPr>
        <w:t xml:space="preserve"> </w:t>
      </w:r>
      <w:r w:rsidR="001F4C98">
        <w:rPr>
          <w:rFonts w:ascii="Sylfaen" w:hAnsi="Sylfaen"/>
        </w:rPr>
        <w:t>բյուջե</w:t>
      </w:r>
      <w:r w:rsidR="001F4C98" w:rsidRPr="008323A6">
        <w:rPr>
          <w:rFonts w:ascii="Sylfaen" w:hAnsi="Sylfaen"/>
          <w:lang w:val="af-ZA"/>
        </w:rPr>
        <w:t xml:space="preserve">, </w:t>
      </w:r>
      <w:r w:rsidR="001F4C98" w:rsidRPr="00CA4FD3">
        <w:rPr>
          <w:rFonts w:ascii="Sylfaen" w:hAnsi="Sylfaen"/>
        </w:rPr>
        <w:t>ՀՀ</w:t>
      </w:r>
      <w:r w:rsidR="001F4C98" w:rsidRPr="00CA4FD3">
        <w:rPr>
          <w:rFonts w:ascii="Sylfaen" w:hAnsi="Sylfaen"/>
          <w:lang w:val="af-ZA"/>
        </w:rPr>
        <w:t xml:space="preserve"> </w:t>
      </w:r>
      <w:r w:rsidR="001F4C98" w:rsidRPr="00CA4FD3">
        <w:rPr>
          <w:rFonts w:ascii="Sylfaen" w:hAnsi="Sylfaen"/>
        </w:rPr>
        <w:t>պետական</w:t>
      </w:r>
      <w:r w:rsidR="001F4C98" w:rsidRPr="00CA4FD3">
        <w:rPr>
          <w:rFonts w:ascii="Sylfaen" w:hAnsi="Sylfaen"/>
          <w:lang w:val="af-ZA"/>
        </w:rPr>
        <w:t xml:space="preserve"> </w:t>
      </w:r>
      <w:r w:rsidR="001F4C98" w:rsidRPr="00CA4FD3">
        <w:rPr>
          <w:rFonts w:ascii="Sylfaen" w:hAnsi="Sylfaen"/>
        </w:rPr>
        <w:t>բյուջե</w:t>
      </w:r>
      <w:r w:rsidR="001F4C98" w:rsidRPr="00CA4FD3">
        <w:rPr>
          <w:rFonts w:ascii="Sylfaen" w:hAnsi="Sylfaen"/>
          <w:lang w:val="af-ZA"/>
        </w:rPr>
        <w:t xml:space="preserve">, </w:t>
      </w:r>
      <w:r w:rsidR="001F4C98">
        <w:rPr>
          <w:rFonts w:ascii="Sylfaen" w:hAnsi="Sylfaen"/>
        </w:rPr>
        <w:t>դոնոր</w:t>
      </w:r>
      <w:r w:rsidR="001F4C98" w:rsidRPr="008323A6">
        <w:rPr>
          <w:rFonts w:ascii="Sylfaen" w:hAnsi="Sylfaen"/>
          <w:lang w:val="af-ZA"/>
        </w:rPr>
        <w:t xml:space="preserve"> </w:t>
      </w:r>
      <w:r w:rsidR="001F4C98">
        <w:rPr>
          <w:rFonts w:ascii="Sylfaen" w:hAnsi="Sylfaen"/>
        </w:rPr>
        <w:t>կազմակերպություններ</w:t>
      </w:r>
      <w:r w:rsidR="001F4C98" w:rsidRPr="008323A6">
        <w:rPr>
          <w:rFonts w:ascii="Sylfaen" w:hAnsi="Sylfaen"/>
          <w:lang w:val="af-ZA"/>
        </w:rPr>
        <w:t xml:space="preserve">, </w:t>
      </w:r>
      <w:r w:rsidR="001F4C98">
        <w:rPr>
          <w:rFonts w:ascii="Sylfaen" w:hAnsi="Sylfaen"/>
        </w:rPr>
        <w:t>այլ</w:t>
      </w:r>
      <w:r w:rsidR="001F4C98" w:rsidRPr="008323A6">
        <w:rPr>
          <w:rFonts w:ascii="Sylfaen" w:hAnsi="Sylfaen"/>
          <w:lang w:val="af-ZA"/>
        </w:rPr>
        <w:t xml:space="preserve">) </w:t>
      </w:r>
      <w:r w:rsidR="001F4C98">
        <w:rPr>
          <w:rFonts w:ascii="Sylfaen" w:hAnsi="Sylfaen"/>
        </w:rPr>
        <w:t>և</w:t>
      </w:r>
      <w:r w:rsidR="001F4C98" w:rsidRPr="008323A6">
        <w:rPr>
          <w:rFonts w:ascii="Sylfaen" w:hAnsi="Sylfaen"/>
          <w:lang w:val="af-ZA"/>
        </w:rPr>
        <w:t xml:space="preserve"> </w:t>
      </w:r>
      <w:r w:rsidR="00F83486">
        <w:rPr>
          <w:rFonts w:ascii="Sylfaen" w:hAnsi="Sylfaen"/>
          <w:lang w:val="af-ZA"/>
        </w:rPr>
        <w:t xml:space="preserve">դրանց </w:t>
      </w:r>
      <w:r w:rsidR="001F4C98">
        <w:rPr>
          <w:rFonts w:ascii="Sylfaen" w:hAnsi="Sylfaen"/>
        </w:rPr>
        <w:t>ծախսերի</w:t>
      </w:r>
      <w:r w:rsidR="001F4C98" w:rsidRPr="008323A6">
        <w:rPr>
          <w:rFonts w:ascii="Sylfaen" w:hAnsi="Sylfaen"/>
          <w:lang w:val="af-ZA"/>
        </w:rPr>
        <w:t xml:space="preserve"> </w:t>
      </w:r>
      <w:r w:rsidR="00F83486">
        <w:rPr>
          <w:rFonts w:ascii="Sylfaen" w:hAnsi="Sylfaen"/>
          <w:lang w:val="af-ZA"/>
        </w:rPr>
        <w:t>ծավալն</w:t>
      </w:r>
      <w:r w:rsidR="001F4C98">
        <w:rPr>
          <w:rFonts w:ascii="Sylfaen" w:hAnsi="Sylfaen"/>
        </w:rPr>
        <w:t>երն՝</w:t>
      </w:r>
      <w:r w:rsidR="001F4C98" w:rsidRPr="008323A6">
        <w:rPr>
          <w:rFonts w:ascii="Sylfaen" w:hAnsi="Sylfaen"/>
          <w:lang w:val="af-ZA"/>
        </w:rPr>
        <w:t xml:space="preserve"> </w:t>
      </w:r>
      <w:r w:rsidR="001F4C98">
        <w:rPr>
          <w:rFonts w:ascii="Sylfaen" w:hAnsi="Sylfaen"/>
        </w:rPr>
        <w:t>ըստ</w:t>
      </w:r>
      <w:r w:rsidR="001F4C98" w:rsidRPr="008323A6">
        <w:rPr>
          <w:rFonts w:ascii="Sylfaen" w:hAnsi="Sylfaen"/>
          <w:lang w:val="af-ZA"/>
        </w:rPr>
        <w:t xml:space="preserve"> </w:t>
      </w:r>
      <w:r w:rsidR="00F83486">
        <w:rPr>
          <w:rFonts w:ascii="Sylfaen" w:hAnsi="Sylfaen"/>
          <w:lang w:val="af-ZA"/>
        </w:rPr>
        <w:t xml:space="preserve">գալիք չորս </w:t>
      </w:r>
      <w:r w:rsidR="001F4C98">
        <w:rPr>
          <w:rFonts w:ascii="Sylfaen" w:hAnsi="Sylfaen"/>
        </w:rPr>
        <w:t>տարիների</w:t>
      </w:r>
      <w:r w:rsidR="00482946">
        <w:rPr>
          <w:rFonts w:ascii="Sylfaen" w:hAnsi="Sylfaen"/>
          <w:lang w:val="af-ZA"/>
        </w:rPr>
        <w:t>,</w:t>
      </w:r>
      <w:r w:rsidR="00C41016">
        <w:rPr>
          <w:rFonts w:ascii="Sylfaen" w:hAnsi="Sylfaen"/>
          <w:lang w:val="af-ZA"/>
        </w:rPr>
        <w:t xml:space="preserve"> </w:t>
      </w:r>
    </w:p>
    <w:p w:rsidR="005C1BA6" w:rsidRPr="008323A6" w:rsidRDefault="005C1BA6" w:rsidP="0075079B">
      <w:pPr>
        <w:pStyle w:val="ListParagraph"/>
        <w:numPr>
          <w:ilvl w:val="0"/>
          <w:numId w:val="32"/>
        </w:numPr>
        <w:spacing w:before="120" w:after="120"/>
        <w:ind w:left="450" w:hanging="450"/>
        <w:rPr>
          <w:rFonts w:ascii="Sylfaen" w:hAnsi="Sylfaen"/>
          <w:szCs w:val="24"/>
          <w:lang w:val="af-ZA"/>
        </w:rPr>
      </w:pPr>
      <w:r>
        <w:rPr>
          <w:rFonts w:ascii="Sylfaen" w:hAnsi="Sylfaen" w:cs="Sylfaen"/>
          <w:szCs w:val="24"/>
          <w:lang w:val="af-ZA"/>
        </w:rPr>
        <w:t>համայնքի լրացուցիչ  ֆինանսական միջոցների հայթայթման հնարավորությունները՝ դիտարկելով արտաքին ֆինանսավորման աղբյուրներից ակնկալվող լրացուցիչ միջոցները:</w:t>
      </w:r>
    </w:p>
    <w:p w:rsidR="005C1BA6" w:rsidRPr="00F0240F" w:rsidRDefault="005C1BA6" w:rsidP="006170C5">
      <w:pPr>
        <w:pStyle w:val="ListParagraph"/>
        <w:spacing w:before="120" w:after="0"/>
        <w:ind w:left="0"/>
        <w:rPr>
          <w:rFonts w:ascii="Sylfaen" w:eastAsia="Times New Roman" w:hAnsi="Sylfaen" w:cs="Times New Roman"/>
          <w:sz w:val="16"/>
          <w:szCs w:val="16"/>
          <w:lang w:val="af-ZA"/>
        </w:rPr>
      </w:pPr>
    </w:p>
    <w:p w:rsidR="00482946" w:rsidRPr="00482946" w:rsidRDefault="00482946" w:rsidP="00482946">
      <w:pPr>
        <w:pStyle w:val="ListParagraph"/>
        <w:spacing w:before="100" w:beforeAutospacing="1" w:after="100" w:afterAutospacing="1"/>
        <w:ind w:left="0"/>
        <w:rPr>
          <w:rFonts w:ascii="Sylfaen" w:hAnsi="Sylfaen"/>
          <w:szCs w:val="24"/>
          <w:lang w:val="af-ZA"/>
        </w:rPr>
      </w:pPr>
      <w:r w:rsidRPr="00006760">
        <w:rPr>
          <w:rFonts w:ascii="Sylfaen" w:hAnsi="Sylfaen"/>
          <w:b/>
          <w:i/>
          <w:szCs w:val="24"/>
        </w:rPr>
        <w:t>ՀԶՔԾ</w:t>
      </w:r>
      <w:r w:rsidRPr="008323A6">
        <w:rPr>
          <w:rFonts w:ascii="Sylfaen" w:hAnsi="Sylfaen"/>
          <w:b/>
          <w:i/>
          <w:szCs w:val="24"/>
          <w:lang w:val="af-ZA"/>
        </w:rPr>
        <w:t>-</w:t>
      </w:r>
      <w:r w:rsidRPr="00006760">
        <w:rPr>
          <w:rFonts w:ascii="Sylfaen" w:hAnsi="Sylfaen"/>
          <w:b/>
          <w:i/>
          <w:szCs w:val="24"/>
        </w:rPr>
        <w:t>ի</w:t>
      </w:r>
      <w:r w:rsidRPr="008323A6">
        <w:rPr>
          <w:rFonts w:ascii="Sylfaen" w:hAnsi="Sylfaen"/>
          <w:b/>
          <w:i/>
          <w:szCs w:val="24"/>
          <w:lang w:val="af-ZA"/>
        </w:rPr>
        <w:t xml:space="preserve"> </w:t>
      </w:r>
      <w:r>
        <w:rPr>
          <w:rFonts w:ascii="Sylfaen" w:hAnsi="Sylfaen"/>
          <w:b/>
          <w:i/>
          <w:szCs w:val="24"/>
          <w:lang w:val="af-ZA"/>
        </w:rPr>
        <w:t>6</w:t>
      </w:r>
      <w:r w:rsidRPr="008323A6">
        <w:rPr>
          <w:rFonts w:ascii="Sylfaen" w:hAnsi="Sylfaen"/>
          <w:b/>
          <w:i/>
          <w:szCs w:val="24"/>
          <w:lang w:val="af-ZA"/>
        </w:rPr>
        <w:t>-</w:t>
      </w:r>
      <w:r w:rsidRPr="00006760">
        <w:rPr>
          <w:rFonts w:ascii="Sylfaen" w:hAnsi="Sylfaen"/>
          <w:b/>
          <w:i/>
          <w:szCs w:val="24"/>
        </w:rPr>
        <w:t>րդ</w:t>
      </w:r>
      <w:r w:rsidRPr="008323A6">
        <w:rPr>
          <w:rFonts w:ascii="Sylfaen" w:hAnsi="Sylfaen"/>
          <w:b/>
          <w:i/>
          <w:szCs w:val="24"/>
          <w:lang w:val="af-ZA"/>
        </w:rPr>
        <w:t xml:space="preserve"> </w:t>
      </w:r>
      <w:r>
        <w:rPr>
          <w:rFonts w:ascii="Sylfaen" w:hAnsi="Sylfaen"/>
          <w:b/>
          <w:i/>
          <w:szCs w:val="24"/>
        </w:rPr>
        <w:t>բաժինը</w:t>
      </w:r>
      <w:r w:rsidRPr="008323A6">
        <w:rPr>
          <w:rFonts w:ascii="Sylfaen" w:hAnsi="Sylfaen"/>
          <w:b/>
          <w:i/>
          <w:szCs w:val="24"/>
          <w:lang w:val="af-ZA"/>
        </w:rPr>
        <w:t xml:space="preserve"> </w:t>
      </w:r>
      <w:r w:rsidRPr="008323A6">
        <w:rPr>
          <w:rFonts w:ascii="Sylfaen" w:hAnsi="Sylfaen"/>
          <w:szCs w:val="24"/>
          <w:lang w:val="af-ZA"/>
        </w:rPr>
        <w:t xml:space="preserve"> </w:t>
      </w:r>
      <w:r>
        <w:rPr>
          <w:rFonts w:ascii="Sylfaen" w:hAnsi="Sylfaen"/>
          <w:szCs w:val="24"/>
        </w:rPr>
        <w:t>ներառում</w:t>
      </w:r>
      <w:r w:rsidRPr="008323A6">
        <w:rPr>
          <w:rFonts w:ascii="Sylfaen" w:hAnsi="Sylfaen"/>
          <w:szCs w:val="24"/>
          <w:lang w:val="af-ZA"/>
        </w:rPr>
        <w:t xml:space="preserve"> </w:t>
      </w:r>
      <w:r>
        <w:rPr>
          <w:rFonts w:ascii="Sylfaen" w:hAnsi="Sylfaen"/>
          <w:szCs w:val="24"/>
        </w:rPr>
        <w:t>է՝</w:t>
      </w:r>
    </w:p>
    <w:p w:rsidR="00482946" w:rsidRPr="00482946" w:rsidRDefault="00482946" w:rsidP="0075079B">
      <w:pPr>
        <w:pStyle w:val="ListParagraph"/>
        <w:numPr>
          <w:ilvl w:val="0"/>
          <w:numId w:val="33"/>
        </w:numPr>
        <w:ind w:left="450" w:hanging="450"/>
        <w:rPr>
          <w:rFonts w:ascii="Sylfaen" w:hAnsi="Sylfaen"/>
          <w:szCs w:val="24"/>
          <w:lang w:val="af-ZA"/>
        </w:rPr>
      </w:pPr>
      <w:r>
        <w:rPr>
          <w:rFonts w:ascii="Sylfaen" w:hAnsi="Sylfaen" w:cs="Sylfaen"/>
          <w:szCs w:val="24"/>
          <w:lang w:val="af-ZA"/>
        </w:rPr>
        <w:t xml:space="preserve">համայնքի </w:t>
      </w:r>
      <w:r w:rsidRPr="00482946">
        <w:rPr>
          <w:rFonts w:ascii="Sylfaen" w:hAnsi="Sylfaen" w:cs="Sylfaen"/>
          <w:szCs w:val="24"/>
          <w:lang w:val="af-ZA"/>
        </w:rPr>
        <w:t>սեփականություն</w:t>
      </w:r>
      <w:r w:rsidRPr="00482946">
        <w:rPr>
          <w:rFonts w:ascii="Sylfaen" w:hAnsi="Sylfaen"/>
          <w:szCs w:val="24"/>
          <w:lang w:val="af-ZA"/>
        </w:rPr>
        <w:t xml:space="preserve"> համարվող շենքերի</w:t>
      </w:r>
      <w:r>
        <w:rPr>
          <w:rFonts w:ascii="Sylfaen" w:hAnsi="Sylfaen"/>
          <w:szCs w:val="24"/>
          <w:lang w:val="af-ZA"/>
        </w:rPr>
        <w:t xml:space="preserve"> ու</w:t>
      </w:r>
      <w:r w:rsidRPr="00482946">
        <w:rPr>
          <w:rFonts w:ascii="Sylfaen" w:hAnsi="Sylfaen"/>
          <w:szCs w:val="24"/>
          <w:lang w:val="af-ZA"/>
        </w:rPr>
        <w:t xml:space="preserve"> շինությունների օտարման քառամյա ծրագիրը՝ տարեկան կտրվածքով</w:t>
      </w:r>
      <w:r>
        <w:rPr>
          <w:rFonts w:ascii="Sylfaen" w:hAnsi="Sylfaen"/>
          <w:szCs w:val="24"/>
          <w:lang w:val="af-ZA"/>
        </w:rPr>
        <w:t>,</w:t>
      </w:r>
    </w:p>
    <w:p w:rsidR="00482946" w:rsidRPr="00482946" w:rsidRDefault="00482946" w:rsidP="0075079B">
      <w:pPr>
        <w:pStyle w:val="ListParagraph"/>
        <w:numPr>
          <w:ilvl w:val="0"/>
          <w:numId w:val="33"/>
        </w:numPr>
        <w:ind w:left="450" w:hanging="450"/>
        <w:rPr>
          <w:rFonts w:ascii="Sylfaen" w:hAnsi="Sylfaen"/>
          <w:szCs w:val="24"/>
          <w:lang w:val="af-ZA"/>
        </w:rPr>
      </w:pPr>
      <w:r>
        <w:rPr>
          <w:rFonts w:ascii="Sylfaen" w:hAnsi="Sylfaen" w:cs="Sylfaen"/>
          <w:szCs w:val="24"/>
          <w:lang w:val="af-ZA"/>
        </w:rPr>
        <w:t xml:space="preserve">համայնքի </w:t>
      </w:r>
      <w:r w:rsidRPr="00482946">
        <w:rPr>
          <w:rFonts w:ascii="Sylfaen" w:hAnsi="Sylfaen" w:cs="Sylfaen"/>
          <w:szCs w:val="24"/>
          <w:lang w:val="af-ZA"/>
        </w:rPr>
        <w:t>սեփականություն</w:t>
      </w:r>
      <w:r w:rsidRPr="00482946">
        <w:rPr>
          <w:rFonts w:ascii="Sylfaen" w:hAnsi="Sylfaen"/>
          <w:szCs w:val="24"/>
          <w:lang w:val="af-ZA"/>
        </w:rPr>
        <w:t xml:space="preserve"> համարվող հողամասերի օտարման քառամյա ծրագիրը՝ տարեկան կտրվածքով</w:t>
      </w:r>
      <w:r>
        <w:rPr>
          <w:rFonts w:ascii="Sylfaen" w:hAnsi="Sylfaen"/>
          <w:szCs w:val="24"/>
          <w:lang w:val="af-ZA"/>
        </w:rPr>
        <w:t>:</w:t>
      </w:r>
    </w:p>
    <w:p w:rsidR="00482946" w:rsidRPr="00F0240F" w:rsidRDefault="00482946" w:rsidP="006170C5">
      <w:pPr>
        <w:pStyle w:val="ListParagraph"/>
        <w:spacing w:before="120" w:after="0"/>
        <w:ind w:left="0"/>
        <w:rPr>
          <w:rFonts w:ascii="Sylfaen" w:eastAsia="Times New Roman" w:hAnsi="Sylfaen" w:cs="Times New Roman"/>
          <w:sz w:val="16"/>
          <w:szCs w:val="16"/>
          <w:lang w:val="af-ZA"/>
        </w:rPr>
      </w:pPr>
    </w:p>
    <w:p w:rsidR="00EC7427" w:rsidRPr="008323A6" w:rsidRDefault="00EC7427" w:rsidP="00F83486">
      <w:pPr>
        <w:pStyle w:val="ListParagraph"/>
        <w:spacing w:before="120" w:after="120"/>
        <w:ind w:left="0"/>
        <w:rPr>
          <w:rFonts w:ascii="Sylfaen" w:eastAsia="Times New Roman" w:hAnsi="Sylfaen" w:cs="Sylfaen"/>
          <w:szCs w:val="24"/>
          <w:lang w:val="af-ZA" w:eastAsia="ru-RU"/>
        </w:rPr>
      </w:pPr>
      <w:r>
        <w:rPr>
          <w:rFonts w:ascii="Sylfaen" w:eastAsia="Times New Roman" w:hAnsi="Sylfaen" w:cs="Sylfaen"/>
          <w:b/>
          <w:i/>
          <w:szCs w:val="24"/>
          <w:lang w:eastAsia="ru-RU"/>
        </w:rPr>
        <w:t>ՀԶՔԾ</w:t>
      </w:r>
      <w:r w:rsidRPr="008323A6">
        <w:rPr>
          <w:rFonts w:ascii="Sylfaen" w:eastAsia="Times New Roman" w:hAnsi="Sylfaen" w:cs="Sylfaen"/>
          <w:b/>
          <w:i/>
          <w:szCs w:val="24"/>
          <w:lang w:val="af-ZA" w:eastAsia="ru-RU"/>
        </w:rPr>
        <w:t>-</w:t>
      </w:r>
      <w:r>
        <w:rPr>
          <w:rFonts w:ascii="Sylfaen" w:eastAsia="Times New Roman" w:hAnsi="Sylfaen" w:cs="Sylfaen"/>
          <w:b/>
          <w:i/>
          <w:szCs w:val="24"/>
          <w:lang w:eastAsia="ru-RU"/>
        </w:rPr>
        <w:t>ի</w:t>
      </w:r>
      <w:r w:rsidRPr="008323A6">
        <w:rPr>
          <w:rFonts w:ascii="Sylfaen" w:eastAsia="Times New Roman" w:hAnsi="Sylfaen" w:cs="Sylfaen"/>
          <w:b/>
          <w:i/>
          <w:szCs w:val="24"/>
          <w:lang w:val="af-ZA" w:eastAsia="ru-RU"/>
        </w:rPr>
        <w:t xml:space="preserve"> </w:t>
      </w:r>
      <w:r>
        <w:rPr>
          <w:rFonts w:ascii="Sylfaen" w:eastAsia="Times New Roman" w:hAnsi="Sylfaen" w:cs="Sylfaen"/>
          <w:b/>
          <w:i/>
          <w:szCs w:val="24"/>
          <w:lang w:eastAsia="ru-RU"/>
        </w:rPr>
        <w:t>եզրափակումը</w:t>
      </w:r>
      <w:r w:rsidR="007652C7" w:rsidRPr="0063146E">
        <w:rPr>
          <w:rFonts w:ascii="Sylfaen" w:eastAsia="Times New Roman" w:hAnsi="Sylfaen" w:cs="Sylfaen"/>
          <w:b/>
          <w:i/>
          <w:szCs w:val="24"/>
          <w:lang w:val="af-ZA" w:eastAsia="ru-RU"/>
        </w:rPr>
        <w:t xml:space="preserve"> </w:t>
      </w:r>
      <w:r w:rsidRPr="008323A6">
        <w:rPr>
          <w:rFonts w:ascii="Sylfaen" w:eastAsia="Times New Roman" w:hAnsi="Sylfaen" w:cs="Sylfaen"/>
          <w:b/>
          <w:i/>
          <w:szCs w:val="24"/>
          <w:lang w:val="af-ZA" w:eastAsia="ru-RU"/>
        </w:rPr>
        <w:t xml:space="preserve"> </w:t>
      </w:r>
      <w:r>
        <w:rPr>
          <w:rFonts w:ascii="Sylfaen" w:eastAsia="Times New Roman" w:hAnsi="Sylfaen" w:cs="Sylfaen"/>
          <w:szCs w:val="24"/>
          <w:lang w:eastAsia="ru-RU"/>
        </w:rPr>
        <w:t>ներառում</w:t>
      </w:r>
      <w:r w:rsidRPr="008323A6">
        <w:rPr>
          <w:rFonts w:ascii="Sylfaen" w:eastAsia="Times New Roman" w:hAnsi="Sylfaen" w:cs="Sylfaen"/>
          <w:szCs w:val="24"/>
          <w:lang w:val="af-ZA" w:eastAsia="ru-RU"/>
        </w:rPr>
        <w:t xml:space="preserve"> </w:t>
      </w:r>
      <w:r>
        <w:rPr>
          <w:rFonts w:ascii="Sylfaen" w:eastAsia="Times New Roman" w:hAnsi="Sylfaen" w:cs="Sylfaen"/>
          <w:szCs w:val="24"/>
          <w:lang w:eastAsia="ru-RU"/>
        </w:rPr>
        <w:t>է՝</w:t>
      </w:r>
    </w:p>
    <w:p w:rsidR="0090644F" w:rsidRPr="008323A6" w:rsidRDefault="0090644F" w:rsidP="0075079B">
      <w:pPr>
        <w:pStyle w:val="ListParagraph"/>
        <w:numPr>
          <w:ilvl w:val="0"/>
          <w:numId w:val="34"/>
        </w:numPr>
        <w:spacing w:before="120" w:after="0"/>
        <w:ind w:left="450" w:hanging="450"/>
        <w:rPr>
          <w:rFonts w:ascii="Sylfaen" w:hAnsi="Sylfaen"/>
          <w:lang w:val="af-ZA"/>
        </w:rPr>
      </w:pPr>
      <w:r>
        <w:rPr>
          <w:rFonts w:ascii="Sylfaen" w:hAnsi="Sylfaen"/>
          <w:szCs w:val="24"/>
        </w:rPr>
        <w:t>համառոտ</w:t>
      </w:r>
      <w:r w:rsidRPr="008323A6">
        <w:rPr>
          <w:rFonts w:ascii="Sylfaen" w:hAnsi="Sylfaen"/>
          <w:szCs w:val="24"/>
          <w:lang w:val="af-ZA"/>
        </w:rPr>
        <w:t xml:space="preserve"> </w:t>
      </w:r>
      <w:r>
        <w:rPr>
          <w:rFonts w:ascii="Sylfaen" w:hAnsi="Sylfaen"/>
          <w:szCs w:val="24"/>
        </w:rPr>
        <w:t>մոտեցում</w:t>
      </w:r>
      <w:r w:rsidR="00541726" w:rsidRPr="0090644F">
        <w:rPr>
          <w:rFonts w:ascii="Sylfaen" w:hAnsi="Sylfaen"/>
          <w:szCs w:val="24"/>
        </w:rPr>
        <w:t>ներ</w:t>
      </w:r>
      <w:r w:rsidR="00735B49" w:rsidRPr="001352D9">
        <w:rPr>
          <w:rFonts w:ascii="Sylfaen" w:hAnsi="Sylfaen"/>
          <w:szCs w:val="24"/>
          <w:lang w:val="af-ZA"/>
        </w:rPr>
        <w:t xml:space="preserve"> </w:t>
      </w:r>
      <w:r w:rsidR="00735B49">
        <w:rPr>
          <w:rFonts w:ascii="Sylfaen" w:hAnsi="Sylfaen"/>
          <w:szCs w:val="24"/>
        </w:rPr>
        <w:t>և</w:t>
      </w:r>
      <w:r w:rsidR="00735B49" w:rsidRPr="001352D9">
        <w:rPr>
          <w:rFonts w:ascii="Sylfaen" w:hAnsi="Sylfaen"/>
          <w:szCs w:val="24"/>
          <w:lang w:val="af-ZA"/>
        </w:rPr>
        <w:t xml:space="preserve"> </w:t>
      </w:r>
      <w:r w:rsidR="00735B49">
        <w:rPr>
          <w:rFonts w:ascii="Sylfaen" w:hAnsi="Sylfaen"/>
          <w:szCs w:val="24"/>
        </w:rPr>
        <w:t>դրույթներ</w:t>
      </w:r>
      <w:r w:rsidR="00541726" w:rsidRPr="0090644F">
        <w:rPr>
          <w:rFonts w:ascii="Sylfaen" w:hAnsi="Sylfaen"/>
          <w:szCs w:val="24"/>
        </w:rPr>
        <w:t>՝</w:t>
      </w:r>
      <w:r w:rsidRPr="008323A6">
        <w:rPr>
          <w:rFonts w:ascii="Sylfaen" w:hAnsi="Sylfaen"/>
          <w:szCs w:val="24"/>
          <w:lang w:val="af-ZA"/>
        </w:rPr>
        <w:t xml:space="preserve"> </w:t>
      </w:r>
      <w:r w:rsidR="00541726" w:rsidRPr="0090644F">
        <w:rPr>
          <w:rFonts w:ascii="Sylfaen" w:hAnsi="Sylfaen"/>
        </w:rPr>
        <w:t>ՀԶՔԾ</w:t>
      </w:r>
      <w:r w:rsidR="00541726" w:rsidRPr="008323A6">
        <w:rPr>
          <w:rFonts w:ascii="Sylfaen" w:hAnsi="Sylfaen"/>
          <w:lang w:val="af-ZA"/>
        </w:rPr>
        <w:t>-</w:t>
      </w:r>
      <w:r w:rsidR="00541726" w:rsidRPr="0090644F">
        <w:rPr>
          <w:rFonts w:ascii="Sylfaen" w:hAnsi="Sylfaen"/>
        </w:rPr>
        <w:t>ի</w:t>
      </w:r>
      <w:r w:rsidR="00541726" w:rsidRPr="008323A6">
        <w:rPr>
          <w:rFonts w:ascii="Sylfaen" w:hAnsi="Sylfaen"/>
          <w:lang w:val="af-ZA"/>
        </w:rPr>
        <w:t xml:space="preserve"> </w:t>
      </w:r>
      <w:r w:rsidR="00541726" w:rsidRPr="0090644F">
        <w:rPr>
          <w:rFonts w:ascii="Sylfaen" w:hAnsi="Sylfaen"/>
        </w:rPr>
        <w:t>իրականացման</w:t>
      </w:r>
      <w:r w:rsidR="00541726" w:rsidRPr="008323A6">
        <w:rPr>
          <w:rFonts w:ascii="Sylfaen" w:hAnsi="Sylfaen"/>
          <w:lang w:val="af-ZA"/>
        </w:rPr>
        <w:t xml:space="preserve">, </w:t>
      </w:r>
      <w:r w:rsidR="00541726" w:rsidRPr="0090644F">
        <w:rPr>
          <w:rFonts w:ascii="Sylfaen" w:hAnsi="Sylfaen"/>
        </w:rPr>
        <w:t>մշտադիտարկման</w:t>
      </w:r>
      <w:r w:rsidR="00541726" w:rsidRPr="008323A6">
        <w:rPr>
          <w:rFonts w:ascii="Sylfaen" w:hAnsi="Sylfaen"/>
          <w:lang w:val="af-ZA"/>
        </w:rPr>
        <w:t xml:space="preserve"> (</w:t>
      </w:r>
      <w:r w:rsidR="00541726" w:rsidRPr="0090644F">
        <w:rPr>
          <w:rFonts w:ascii="Sylfaen" w:hAnsi="Sylfaen"/>
        </w:rPr>
        <w:t>մոնիթորինգի</w:t>
      </w:r>
      <w:r w:rsidR="00541726" w:rsidRPr="008323A6">
        <w:rPr>
          <w:rFonts w:ascii="Sylfaen" w:hAnsi="Sylfaen"/>
          <w:lang w:val="af-ZA"/>
        </w:rPr>
        <w:t xml:space="preserve">), </w:t>
      </w:r>
      <w:r w:rsidR="00541726" w:rsidRPr="0090644F">
        <w:rPr>
          <w:rFonts w:ascii="Sylfaen" w:hAnsi="Sylfaen"/>
        </w:rPr>
        <w:t>վերահսկման</w:t>
      </w:r>
      <w:r w:rsidR="00541726" w:rsidRPr="008323A6">
        <w:rPr>
          <w:rFonts w:ascii="Sylfaen" w:hAnsi="Sylfaen"/>
          <w:lang w:val="af-ZA"/>
        </w:rPr>
        <w:t xml:space="preserve"> </w:t>
      </w:r>
      <w:r w:rsidR="00541726" w:rsidRPr="0090644F">
        <w:rPr>
          <w:rFonts w:ascii="Sylfaen" w:hAnsi="Sylfaen"/>
        </w:rPr>
        <w:t>և</w:t>
      </w:r>
      <w:r w:rsidR="00541726" w:rsidRPr="008323A6">
        <w:rPr>
          <w:rFonts w:ascii="Sylfaen" w:hAnsi="Sylfaen"/>
          <w:lang w:val="af-ZA"/>
        </w:rPr>
        <w:t xml:space="preserve"> </w:t>
      </w:r>
      <w:r w:rsidR="00541726" w:rsidRPr="0090644F">
        <w:rPr>
          <w:rFonts w:ascii="Sylfaen" w:hAnsi="Sylfaen"/>
        </w:rPr>
        <w:t>գնահատման</w:t>
      </w:r>
      <w:r w:rsidR="00541726" w:rsidRPr="008323A6">
        <w:rPr>
          <w:rFonts w:ascii="Sylfaen" w:hAnsi="Sylfaen"/>
          <w:lang w:val="af-ZA"/>
        </w:rPr>
        <w:t>,</w:t>
      </w:r>
      <w:r w:rsidRPr="008323A6">
        <w:rPr>
          <w:rFonts w:ascii="Sylfaen" w:hAnsi="Sylfaen"/>
          <w:lang w:val="af-ZA"/>
        </w:rPr>
        <w:t xml:space="preserve"> </w:t>
      </w:r>
      <w:r w:rsidR="00541726" w:rsidRPr="0090644F">
        <w:rPr>
          <w:rFonts w:ascii="Sylfaen" w:hAnsi="Sylfaen"/>
          <w:lang w:val="ru-RU"/>
        </w:rPr>
        <w:t>տարեկան</w:t>
      </w:r>
      <w:r w:rsidR="00541726" w:rsidRPr="008323A6">
        <w:rPr>
          <w:rFonts w:ascii="Sylfaen" w:hAnsi="Sylfaen"/>
          <w:lang w:val="af-ZA"/>
        </w:rPr>
        <w:t xml:space="preserve"> </w:t>
      </w:r>
      <w:r w:rsidR="00541726" w:rsidRPr="0090644F">
        <w:rPr>
          <w:rFonts w:ascii="Sylfaen" w:hAnsi="Sylfaen"/>
          <w:lang w:val="ru-RU"/>
        </w:rPr>
        <w:t>հաշվետվությունների</w:t>
      </w:r>
      <w:r w:rsidR="00541726" w:rsidRPr="008323A6">
        <w:rPr>
          <w:rFonts w:ascii="Sylfaen" w:hAnsi="Sylfaen"/>
          <w:lang w:val="af-ZA"/>
        </w:rPr>
        <w:t xml:space="preserve"> </w:t>
      </w:r>
      <w:r w:rsidR="00541726" w:rsidRPr="0090644F">
        <w:rPr>
          <w:rFonts w:ascii="Sylfaen" w:hAnsi="Sylfaen"/>
        </w:rPr>
        <w:t>կազմ</w:t>
      </w:r>
      <w:r w:rsidR="00541726" w:rsidRPr="0090644F">
        <w:rPr>
          <w:rFonts w:ascii="Sylfaen" w:hAnsi="Sylfaen"/>
          <w:lang w:val="ru-RU"/>
        </w:rPr>
        <w:t>մ</w:t>
      </w:r>
      <w:r w:rsidR="00541726" w:rsidRPr="0090644F">
        <w:rPr>
          <w:rFonts w:ascii="Sylfaen" w:hAnsi="Sylfaen"/>
        </w:rPr>
        <w:t>ան</w:t>
      </w:r>
      <w:r w:rsidR="00735B49" w:rsidRPr="001352D9">
        <w:rPr>
          <w:rFonts w:ascii="Sylfaen" w:hAnsi="Sylfaen"/>
          <w:lang w:val="af-ZA"/>
        </w:rPr>
        <w:t xml:space="preserve"> </w:t>
      </w:r>
      <w:r w:rsidR="00735B49">
        <w:rPr>
          <w:rFonts w:ascii="Sylfaen" w:hAnsi="Sylfaen"/>
        </w:rPr>
        <w:t>և</w:t>
      </w:r>
      <w:r w:rsidR="00541726" w:rsidRPr="008323A6">
        <w:rPr>
          <w:rFonts w:ascii="Sylfaen" w:hAnsi="Sylfaen"/>
          <w:lang w:val="af-ZA"/>
        </w:rPr>
        <w:t xml:space="preserve"> </w:t>
      </w:r>
      <w:r w:rsidR="00541726" w:rsidRPr="0090644F">
        <w:rPr>
          <w:rFonts w:ascii="Sylfaen" w:hAnsi="Sylfaen"/>
        </w:rPr>
        <w:t>քննարկման</w:t>
      </w:r>
      <w:r w:rsidR="00541726" w:rsidRPr="008323A6">
        <w:rPr>
          <w:rFonts w:ascii="Sylfaen" w:hAnsi="Sylfaen"/>
          <w:lang w:val="af-ZA"/>
        </w:rPr>
        <w:t>,</w:t>
      </w:r>
      <w:r w:rsidRPr="008323A6">
        <w:rPr>
          <w:rFonts w:ascii="Sylfaen" w:hAnsi="Sylfaen"/>
          <w:lang w:val="af-ZA"/>
        </w:rPr>
        <w:t xml:space="preserve"> </w:t>
      </w:r>
      <w:r w:rsidR="00C41016">
        <w:rPr>
          <w:rFonts w:ascii="Sylfaen" w:hAnsi="Sylfaen"/>
          <w:lang w:val="af-ZA"/>
        </w:rPr>
        <w:t xml:space="preserve">ՀԶՔԾ-ում </w:t>
      </w:r>
      <w:r w:rsidR="00541726" w:rsidRPr="0090644F">
        <w:rPr>
          <w:rFonts w:ascii="Sylfaen" w:hAnsi="Sylfaen"/>
        </w:rPr>
        <w:t>փոփոխ</w:t>
      </w:r>
      <w:r w:rsidR="00C41016">
        <w:rPr>
          <w:rFonts w:ascii="Sylfaen" w:hAnsi="Sylfaen"/>
        </w:rPr>
        <w:t>ությունների</w:t>
      </w:r>
      <w:r w:rsidR="00541726" w:rsidRPr="008323A6">
        <w:rPr>
          <w:rFonts w:ascii="Sylfaen" w:hAnsi="Sylfaen"/>
          <w:lang w:val="af-ZA"/>
        </w:rPr>
        <w:t xml:space="preserve"> </w:t>
      </w:r>
      <w:r w:rsidR="00541726" w:rsidRPr="0090644F">
        <w:rPr>
          <w:rFonts w:ascii="Sylfaen" w:hAnsi="Sylfaen"/>
        </w:rPr>
        <w:t>և</w:t>
      </w:r>
      <w:r w:rsidR="00541726" w:rsidRPr="008323A6">
        <w:rPr>
          <w:rFonts w:ascii="Sylfaen" w:hAnsi="Sylfaen"/>
          <w:lang w:val="af-ZA"/>
        </w:rPr>
        <w:t xml:space="preserve"> (</w:t>
      </w:r>
      <w:r w:rsidR="00541726" w:rsidRPr="0090644F">
        <w:rPr>
          <w:rFonts w:ascii="Sylfaen" w:hAnsi="Sylfaen"/>
        </w:rPr>
        <w:t>կամ</w:t>
      </w:r>
      <w:r w:rsidR="00541726" w:rsidRPr="008323A6">
        <w:rPr>
          <w:rFonts w:ascii="Sylfaen" w:hAnsi="Sylfaen"/>
          <w:lang w:val="af-ZA"/>
        </w:rPr>
        <w:t xml:space="preserve">) </w:t>
      </w:r>
      <w:r w:rsidR="00541726" w:rsidRPr="0090644F">
        <w:rPr>
          <w:rFonts w:ascii="Sylfaen" w:hAnsi="Sylfaen"/>
        </w:rPr>
        <w:t>լրաց</w:t>
      </w:r>
      <w:r w:rsidR="00C41016">
        <w:rPr>
          <w:rFonts w:ascii="Sylfaen" w:hAnsi="Sylfaen"/>
        </w:rPr>
        <w:t>ումների</w:t>
      </w:r>
      <w:r w:rsidR="00C41016">
        <w:rPr>
          <w:rFonts w:ascii="Sylfaen" w:hAnsi="Sylfaen"/>
          <w:lang w:val="af-ZA"/>
        </w:rPr>
        <w:t xml:space="preserve"> կատարման</w:t>
      </w:r>
      <w:r w:rsidR="00A50476">
        <w:rPr>
          <w:rFonts w:ascii="Sylfaen" w:hAnsi="Sylfaen"/>
          <w:lang w:val="af-ZA"/>
        </w:rPr>
        <w:t>,</w:t>
      </w:r>
      <w:r w:rsidR="00541726" w:rsidRPr="008323A6">
        <w:rPr>
          <w:rFonts w:ascii="Sylfaen" w:hAnsi="Sylfaen"/>
          <w:lang w:val="af-ZA"/>
        </w:rPr>
        <w:t xml:space="preserve"> </w:t>
      </w:r>
      <w:r w:rsidR="00541726" w:rsidRPr="0090644F">
        <w:rPr>
          <w:rFonts w:ascii="Sylfaen" w:hAnsi="Sylfaen"/>
        </w:rPr>
        <w:t>քննարկմ</w:t>
      </w:r>
      <w:r w:rsidRPr="0090644F">
        <w:rPr>
          <w:rFonts w:ascii="Sylfaen" w:hAnsi="Sylfaen"/>
        </w:rPr>
        <w:t>ան</w:t>
      </w:r>
      <w:r w:rsidR="00541726" w:rsidRPr="008323A6">
        <w:rPr>
          <w:rFonts w:ascii="Sylfaen" w:hAnsi="Sylfaen" w:cs="Sylfaen"/>
          <w:lang w:val="af-ZA"/>
        </w:rPr>
        <w:t xml:space="preserve"> </w:t>
      </w:r>
      <w:r w:rsidR="00541726" w:rsidRPr="0090644F">
        <w:rPr>
          <w:rFonts w:ascii="Sylfaen" w:hAnsi="Sylfaen"/>
        </w:rPr>
        <w:t>և</w:t>
      </w:r>
      <w:r w:rsidR="00541726" w:rsidRPr="008323A6">
        <w:rPr>
          <w:rFonts w:ascii="Sylfaen" w:hAnsi="Sylfaen"/>
          <w:lang w:val="af-ZA"/>
        </w:rPr>
        <w:t xml:space="preserve"> </w:t>
      </w:r>
      <w:r w:rsidR="00541726" w:rsidRPr="0090644F">
        <w:rPr>
          <w:rFonts w:ascii="Sylfaen" w:hAnsi="Sylfaen"/>
        </w:rPr>
        <w:t>հաստատմ</w:t>
      </w:r>
      <w:r w:rsidRPr="0090644F">
        <w:rPr>
          <w:rFonts w:ascii="Sylfaen" w:hAnsi="Sylfaen"/>
        </w:rPr>
        <w:t>ան</w:t>
      </w:r>
      <w:r w:rsidRPr="008323A6">
        <w:rPr>
          <w:rFonts w:ascii="Sylfaen" w:hAnsi="Sylfaen"/>
          <w:lang w:val="af-ZA"/>
        </w:rPr>
        <w:t xml:space="preserve"> </w:t>
      </w:r>
      <w:r w:rsidRPr="0090644F">
        <w:rPr>
          <w:rFonts w:ascii="Sylfaen" w:hAnsi="Sylfaen"/>
        </w:rPr>
        <w:t>գործընթացներն</w:t>
      </w:r>
      <w:r w:rsidRPr="008323A6">
        <w:rPr>
          <w:rFonts w:ascii="Sylfaen" w:hAnsi="Sylfaen"/>
          <w:lang w:val="af-ZA"/>
        </w:rPr>
        <w:t xml:space="preserve"> </w:t>
      </w:r>
      <w:r w:rsidRPr="0090644F">
        <w:rPr>
          <w:rFonts w:ascii="Sylfaen" w:hAnsi="Sylfaen"/>
        </w:rPr>
        <w:t>արդյունավետ</w:t>
      </w:r>
      <w:r w:rsidRPr="008323A6">
        <w:rPr>
          <w:rFonts w:ascii="Sylfaen" w:hAnsi="Sylfaen"/>
          <w:lang w:val="af-ZA"/>
        </w:rPr>
        <w:t xml:space="preserve"> </w:t>
      </w:r>
      <w:r w:rsidRPr="0090644F">
        <w:rPr>
          <w:rFonts w:ascii="Sylfaen" w:hAnsi="Sylfaen"/>
        </w:rPr>
        <w:t>կազմակերպելու</w:t>
      </w:r>
      <w:r w:rsidRPr="008323A6">
        <w:rPr>
          <w:rFonts w:ascii="Sylfaen" w:hAnsi="Sylfaen"/>
          <w:lang w:val="af-ZA"/>
        </w:rPr>
        <w:t xml:space="preserve"> </w:t>
      </w:r>
      <w:r w:rsidRPr="0090644F">
        <w:rPr>
          <w:rFonts w:ascii="Sylfaen" w:hAnsi="Sylfaen"/>
        </w:rPr>
        <w:t>և</w:t>
      </w:r>
      <w:r w:rsidRPr="008323A6">
        <w:rPr>
          <w:rFonts w:ascii="Sylfaen" w:hAnsi="Sylfaen"/>
          <w:lang w:val="af-ZA"/>
        </w:rPr>
        <w:t xml:space="preserve"> </w:t>
      </w:r>
      <w:r w:rsidRPr="0090644F">
        <w:rPr>
          <w:rFonts w:ascii="Sylfaen" w:hAnsi="Sylfaen"/>
        </w:rPr>
        <w:t>կանոնակարգելու</w:t>
      </w:r>
      <w:r w:rsidRPr="008323A6">
        <w:rPr>
          <w:rFonts w:ascii="Sylfaen" w:hAnsi="Sylfaen"/>
          <w:lang w:val="af-ZA"/>
        </w:rPr>
        <w:t xml:space="preserve"> </w:t>
      </w:r>
      <w:r w:rsidR="00735B49">
        <w:rPr>
          <w:rFonts w:ascii="Sylfaen" w:hAnsi="Sylfaen"/>
          <w:lang w:val="af-ZA"/>
        </w:rPr>
        <w:t>վերաբերյալ</w:t>
      </w:r>
      <w:r w:rsidRPr="008323A6">
        <w:rPr>
          <w:rFonts w:ascii="Sylfaen" w:hAnsi="Sylfaen"/>
          <w:lang w:val="af-ZA"/>
        </w:rPr>
        <w:t>:</w:t>
      </w:r>
    </w:p>
    <w:p w:rsidR="004162AC" w:rsidRPr="00F0240F" w:rsidRDefault="004162AC" w:rsidP="00C334BD">
      <w:pPr>
        <w:pStyle w:val="ListParagraph"/>
        <w:spacing w:before="120" w:after="120"/>
        <w:ind w:left="0"/>
        <w:rPr>
          <w:rFonts w:ascii="Sylfaen" w:hAnsi="Sylfaen"/>
          <w:b/>
          <w:i/>
          <w:sz w:val="16"/>
          <w:szCs w:val="16"/>
          <w:lang w:val="af-ZA"/>
        </w:rPr>
      </w:pPr>
    </w:p>
    <w:p w:rsidR="00C334BD" w:rsidRPr="008323A6" w:rsidRDefault="00C334BD" w:rsidP="00C334BD">
      <w:pPr>
        <w:pStyle w:val="ListParagraph"/>
        <w:spacing w:before="120" w:after="120"/>
        <w:ind w:left="0"/>
        <w:rPr>
          <w:rFonts w:ascii="Sylfaen" w:hAnsi="Sylfaen"/>
          <w:szCs w:val="24"/>
          <w:lang w:val="af-ZA"/>
        </w:rPr>
      </w:pPr>
      <w:r>
        <w:rPr>
          <w:rFonts w:ascii="Sylfaen" w:hAnsi="Sylfaen"/>
          <w:b/>
          <w:i/>
          <w:szCs w:val="24"/>
        </w:rPr>
        <w:lastRenderedPageBreak/>
        <w:t>ՀԶՔԾ</w:t>
      </w:r>
      <w:r w:rsidRPr="008323A6">
        <w:rPr>
          <w:rFonts w:ascii="Sylfaen" w:hAnsi="Sylfaen"/>
          <w:b/>
          <w:i/>
          <w:szCs w:val="24"/>
          <w:lang w:val="af-ZA"/>
        </w:rPr>
        <w:t>-</w:t>
      </w:r>
      <w:r>
        <w:rPr>
          <w:rFonts w:ascii="Sylfaen" w:hAnsi="Sylfaen"/>
          <w:b/>
          <w:i/>
          <w:szCs w:val="24"/>
        </w:rPr>
        <w:t>ի</w:t>
      </w:r>
      <w:r w:rsidRPr="008323A6">
        <w:rPr>
          <w:rFonts w:ascii="Sylfaen" w:hAnsi="Sylfaen"/>
          <w:b/>
          <w:i/>
          <w:szCs w:val="24"/>
          <w:lang w:val="af-ZA"/>
        </w:rPr>
        <w:t xml:space="preserve"> </w:t>
      </w:r>
      <w:r>
        <w:rPr>
          <w:rFonts w:ascii="Sylfaen" w:hAnsi="Sylfaen"/>
          <w:b/>
          <w:i/>
          <w:szCs w:val="24"/>
        </w:rPr>
        <w:t>հավելվածները</w:t>
      </w:r>
      <w:r w:rsidR="00A50476" w:rsidRPr="00600901">
        <w:rPr>
          <w:rFonts w:ascii="Sylfaen" w:hAnsi="Sylfaen"/>
          <w:b/>
          <w:i/>
          <w:szCs w:val="24"/>
          <w:lang w:val="af-ZA"/>
        </w:rPr>
        <w:t xml:space="preserve"> </w:t>
      </w:r>
      <w:r w:rsidRPr="008323A6">
        <w:rPr>
          <w:rFonts w:ascii="Sylfaen" w:hAnsi="Sylfaen"/>
          <w:b/>
          <w:i/>
          <w:szCs w:val="24"/>
          <w:lang w:val="af-ZA"/>
        </w:rPr>
        <w:t xml:space="preserve"> </w:t>
      </w:r>
      <w:r>
        <w:rPr>
          <w:rFonts w:ascii="Sylfaen" w:hAnsi="Sylfaen"/>
          <w:szCs w:val="24"/>
        </w:rPr>
        <w:t>ներառում</w:t>
      </w:r>
      <w:r w:rsidRPr="008323A6">
        <w:rPr>
          <w:rFonts w:ascii="Sylfaen" w:hAnsi="Sylfaen"/>
          <w:szCs w:val="24"/>
          <w:lang w:val="af-ZA"/>
        </w:rPr>
        <w:t xml:space="preserve"> </w:t>
      </w:r>
      <w:r>
        <w:rPr>
          <w:rFonts w:ascii="Sylfaen" w:hAnsi="Sylfaen"/>
          <w:szCs w:val="24"/>
        </w:rPr>
        <w:t>են՝</w:t>
      </w:r>
      <w:r w:rsidRPr="008323A6">
        <w:rPr>
          <w:rFonts w:ascii="Sylfaen" w:hAnsi="Sylfaen"/>
          <w:szCs w:val="24"/>
          <w:lang w:val="af-ZA"/>
        </w:rPr>
        <w:t xml:space="preserve"> </w:t>
      </w:r>
    </w:p>
    <w:p w:rsidR="00541726" w:rsidRDefault="00C334BD" w:rsidP="0075079B">
      <w:pPr>
        <w:pStyle w:val="ListParagraph"/>
        <w:numPr>
          <w:ilvl w:val="0"/>
          <w:numId w:val="34"/>
        </w:numPr>
        <w:spacing w:before="120" w:after="120"/>
        <w:ind w:left="450" w:hanging="450"/>
        <w:rPr>
          <w:rFonts w:ascii="Sylfaen" w:hAnsi="Sylfaen"/>
          <w:szCs w:val="24"/>
          <w:lang w:val="af-ZA"/>
        </w:rPr>
      </w:pPr>
      <w:r>
        <w:rPr>
          <w:rFonts w:ascii="Sylfaen" w:hAnsi="Sylfaen"/>
          <w:szCs w:val="24"/>
        </w:rPr>
        <w:t>ցանկացած</w:t>
      </w:r>
      <w:r w:rsidRPr="008323A6">
        <w:rPr>
          <w:rFonts w:ascii="Sylfaen" w:hAnsi="Sylfaen"/>
          <w:szCs w:val="24"/>
          <w:lang w:val="af-ZA"/>
        </w:rPr>
        <w:t xml:space="preserve"> </w:t>
      </w:r>
      <w:r>
        <w:rPr>
          <w:rFonts w:ascii="Sylfaen" w:hAnsi="Sylfaen"/>
          <w:szCs w:val="24"/>
        </w:rPr>
        <w:t>տեղեկատվություն՝</w:t>
      </w:r>
      <w:r w:rsidRPr="008323A6">
        <w:rPr>
          <w:rFonts w:ascii="Sylfaen" w:hAnsi="Sylfaen"/>
          <w:szCs w:val="24"/>
          <w:lang w:val="af-ZA"/>
        </w:rPr>
        <w:t xml:space="preserve"> </w:t>
      </w:r>
      <w:r>
        <w:rPr>
          <w:rFonts w:ascii="Sylfaen" w:hAnsi="Sylfaen"/>
          <w:szCs w:val="24"/>
        </w:rPr>
        <w:t>ըստ</w:t>
      </w:r>
      <w:r w:rsidRPr="008323A6">
        <w:rPr>
          <w:rFonts w:ascii="Sylfaen" w:hAnsi="Sylfaen"/>
          <w:szCs w:val="24"/>
          <w:lang w:val="af-ZA"/>
        </w:rPr>
        <w:t xml:space="preserve"> </w:t>
      </w:r>
      <w:r w:rsidR="00553A9E">
        <w:rPr>
          <w:rFonts w:ascii="Sylfaen" w:hAnsi="Sylfaen"/>
          <w:szCs w:val="24"/>
        </w:rPr>
        <w:t>ՀԶՔԾ</w:t>
      </w:r>
      <w:r w:rsidR="00553A9E" w:rsidRPr="008323A6">
        <w:rPr>
          <w:rFonts w:ascii="Sylfaen" w:hAnsi="Sylfaen"/>
          <w:szCs w:val="24"/>
          <w:lang w:val="af-ZA"/>
        </w:rPr>
        <w:t>-</w:t>
      </w:r>
      <w:r w:rsidR="00553A9E">
        <w:rPr>
          <w:rFonts w:ascii="Sylfaen" w:hAnsi="Sylfaen"/>
          <w:szCs w:val="24"/>
        </w:rPr>
        <w:t>ն</w:t>
      </w:r>
      <w:r w:rsidR="00553A9E" w:rsidRPr="008323A6">
        <w:rPr>
          <w:rFonts w:ascii="Sylfaen" w:hAnsi="Sylfaen"/>
          <w:szCs w:val="24"/>
          <w:lang w:val="af-ZA"/>
        </w:rPr>
        <w:t xml:space="preserve"> </w:t>
      </w:r>
      <w:r w:rsidR="00553A9E">
        <w:rPr>
          <w:rFonts w:ascii="Sylfaen" w:hAnsi="Sylfaen"/>
          <w:szCs w:val="24"/>
        </w:rPr>
        <w:t>մշակողների</w:t>
      </w:r>
      <w:r w:rsidR="00553A9E" w:rsidRPr="008323A6">
        <w:rPr>
          <w:rFonts w:ascii="Sylfaen" w:hAnsi="Sylfaen"/>
          <w:szCs w:val="24"/>
          <w:lang w:val="af-ZA"/>
        </w:rPr>
        <w:t xml:space="preserve"> </w:t>
      </w:r>
      <w:r w:rsidR="00553A9E">
        <w:rPr>
          <w:rFonts w:ascii="Sylfaen" w:hAnsi="Sylfaen"/>
          <w:szCs w:val="24"/>
        </w:rPr>
        <w:t>և</w:t>
      </w:r>
      <w:r w:rsidR="00553A9E" w:rsidRPr="008323A6">
        <w:rPr>
          <w:rFonts w:ascii="Sylfaen" w:hAnsi="Sylfaen"/>
          <w:szCs w:val="24"/>
          <w:lang w:val="af-ZA"/>
        </w:rPr>
        <w:t xml:space="preserve"> </w:t>
      </w:r>
      <w:r w:rsidR="00553A9E">
        <w:rPr>
          <w:rFonts w:ascii="Sylfaen" w:hAnsi="Sylfaen"/>
          <w:szCs w:val="24"/>
        </w:rPr>
        <w:t>ընդունողների</w:t>
      </w:r>
      <w:r w:rsidR="00553A9E" w:rsidRPr="008323A6">
        <w:rPr>
          <w:rFonts w:ascii="Sylfaen" w:hAnsi="Sylfaen"/>
          <w:szCs w:val="24"/>
          <w:lang w:val="af-ZA"/>
        </w:rPr>
        <w:t xml:space="preserve"> </w:t>
      </w:r>
      <w:r>
        <w:rPr>
          <w:rFonts w:ascii="Sylfaen" w:hAnsi="Sylfaen"/>
          <w:szCs w:val="24"/>
        </w:rPr>
        <w:t>նպատակահարմարության</w:t>
      </w:r>
      <w:r w:rsidR="00380034" w:rsidRPr="008323A6">
        <w:rPr>
          <w:rFonts w:ascii="Sylfaen" w:hAnsi="Sylfaen"/>
          <w:szCs w:val="24"/>
          <w:lang w:val="af-ZA"/>
        </w:rPr>
        <w:t>,</w:t>
      </w:r>
      <w:r w:rsidRPr="008323A6">
        <w:rPr>
          <w:rFonts w:ascii="Sylfaen" w:hAnsi="Sylfaen"/>
          <w:szCs w:val="24"/>
          <w:lang w:val="af-ZA"/>
        </w:rPr>
        <w:t xml:space="preserve"> </w:t>
      </w:r>
      <w:r>
        <w:rPr>
          <w:rFonts w:ascii="Sylfaen" w:hAnsi="Sylfaen"/>
          <w:szCs w:val="24"/>
        </w:rPr>
        <w:t>հայեցողության</w:t>
      </w:r>
      <w:r w:rsidR="00380034" w:rsidRPr="008323A6">
        <w:rPr>
          <w:rFonts w:ascii="Sylfaen" w:hAnsi="Sylfaen"/>
          <w:szCs w:val="24"/>
          <w:lang w:val="af-ZA"/>
        </w:rPr>
        <w:t xml:space="preserve"> </w:t>
      </w:r>
      <w:r w:rsidR="00380034">
        <w:rPr>
          <w:rFonts w:ascii="Sylfaen" w:hAnsi="Sylfaen"/>
          <w:szCs w:val="24"/>
        </w:rPr>
        <w:t>և</w:t>
      </w:r>
      <w:r w:rsidR="00380034" w:rsidRPr="008323A6">
        <w:rPr>
          <w:rFonts w:ascii="Sylfaen" w:hAnsi="Sylfaen"/>
          <w:szCs w:val="24"/>
          <w:lang w:val="af-ZA"/>
        </w:rPr>
        <w:t xml:space="preserve"> </w:t>
      </w:r>
      <w:r w:rsidR="00380034">
        <w:rPr>
          <w:rFonts w:ascii="Sylfaen" w:hAnsi="Sylfaen"/>
          <w:szCs w:val="24"/>
        </w:rPr>
        <w:t>նախասիրության</w:t>
      </w:r>
      <w:r w:rsidRPr="008323A6">
        <w:rPr>
          <w:rFonts w:ascii="Sylfaen" w:hAnsi="Sylfaen"/>
          <w:szCs w:val="24"/>
          <w:lang w:val="af-ZA"/>
        </w:rPr>
        <w:t>:</w:t>
      </w:r>
    </w:p>
    <w:p w:rsidR="008F5E8A" w:rsidRPr="008323A6" w:rsidRDefault="008F5E8A" w:rsidP="008F5E8A">
      <w:pPr>
        <w:pStyle w:val="ListParagraph"/>
        <w:spacing w:before="120" w:after="120"/>
        <w:ind w:left="0"/>
        <w:rPr>
          <w:rFonts w:ascii="Sylfaen" w:hAnsi="Sylfaen"/>
          <w:szCs w:val="24"/>
          <w:lang w:val="af-ZA"/>
        </w:rPr>
      </w:pPr>
    </w:p>
    <w:p w:rsidR="00B023CE" w:rsidRPr="0063146E" w:rsidRDefault="00B023CE">
      <w:pPr>
        <w:rPr>
          <w:rFonts w:ascii="Sylfaen" w:hAnsi="Sylfaen"/>
          <w:b/>
          <w:sz w:val="28"/>
          <w:szCs w:val="28"/>
          <w:lang w:val="af-ZA"/>
        </w:rPr>
      </w:pPr>
      <w:r w:rsidRPr="0063146E">
        <w:rPr>
          <w:rFonts w:ascii="Sylfaen" w:hAnsi="Sylfaen"/>
          <w:b/>
          <w:sz w:val="28"/>
          <w:szCs w:val="28"/>
          <w:lang w:val="af-ZA"/>
        </w:rPr>
        <w:br w:type="page"/>
      </w:r>
    </w:p>
    <w:p w:rsidR="008D5D4B" w:rsidRPr="001352D9" w:rsidRDefault="008D5D4B" w:rsidP="0075079B">
      <w:pPr>
        <w:pStyle w:val="ListParagraph"/>
        <w:numPr>
          <w:ilvl w:val="0"/>
          <w:numId w:val="12"/>
        </w:numPr>
        <w:spacing w:after="0"/>
        <w:jc w:val="center"/>
        <w:rPr>
          <w:rFonts w:ascii="Sylfaen" w:hAnsi="Sylfaen"/>
          <w:b/>
          <w:sz w:val="28"/>
          <w:szCs w:val="28"/>
          <w:lang w:val="af-ZA"/>
        </w:rPr>
      </w:pPr>
      <w:r w:rsidRPr="008D5D4B">
        <w:rPr>
          <w:rFonts w:ascii="Sylfaen" w:hAnsi="Sylfaen"/>
          <w:b/>
          <w:sz w:val="28"/>
          <w:szCs w:val="28"/>
        </w:rPr>
        <w:lastRenderedPageBreak/>
        <w:t>Համայնքի</w:t>
      </w:r>
      <w:r w:rsidRPr="001352D9">
        <w:rPr>
          <w:rFonts w:ascii="Sylfaen" w:hAnsi="Sylfaen"/>
          <w:b/>
          <w:sz w:val="28"/>
          <w:szCs w:val="28"/>
          <w:lang w:val="af-ZA"/>
        </w:rPr>
        <w:t xml:space="preserve"> </w:t>
      </w:r>
      <w:r w:rsidRPr="008D5D4B">
        <w:rPr>
          <w:rFonts w:ascii="Sylfaen" w:hAnsi="Sylfaen"/>
          <w:b/>
          <w:sz w:val="28"/>
          <w:szCs w:val="28"/>
        </w:rPr>
        <w:t>զարգացման</w:t>
      </w:r>
      <w:r w:rsidRPr="001352D9">
        <w:rPr>
          <w:rFonts w:ascii="Sylfaen" w:hAnsi="Sylfaen"/>
          <w:b/>
          <w:sz w:val="28"/>
          <w:szCs w:val="28"/>
          <w:lang w:val="af-ZA"/>
        </w:rPr>
        <w:t xml:space="preserve"> </w:t>
      </w:r>
      <w:r w:rsidRPr="008D5D4B">
        <w:rPr>
          <w:rFonts w:ascii="Sylfaen" w:hAnsi="Sylfaen"/>
          <w:b/>
          <w:sz w:val="28"/>
          <w:szCs w:val="28"/>
        </w:rPr>
        <w:t>քառամյա</w:t>
      </w:r>
      <w:r w:rsidRPr="001352D9">
        <w:rPr>
          <w:rFonts w:ascii="Sylfaen" w:hAnsi="Sylfaen"/>
          <w:b/>
          <w:sz w:val="28"/>
          <w:szCs w:val="28"/>
          <w:lang w:val="af-ZA"/>
        </w:rPr>
        <w:t xml:space="preserve"> </w:t>
      </w:r>
      <w:r w:rsidRPr="008D5D4B">
        <w:rPr>
          <w:rFonts w:ascii="Sylfaen" w:hAnsi="Sylfaen"/>
          <w:b/>
          <w:sz w:val="28"/>
          <w:szCs w:val="28"/>
        </w:rPr>
        <w:t>ծրագրի</w:t>
      </w:r>
      <w:r w:rsidRPr="001352D9">
        <w:rPr>
          <w:rFonts w:ascii="Sylfaen" w:hAnsi="Sylfaen"/>
          <w:b/>
          <w:sz w:val="28"/>
          <w:szCs w:val="28"/>
          <w:lang w:val="af-ZA"/>
        </w:rPr>
        <w:t xml:space="preserve"> </w:t>
      </w:r>
      <w:r w:rsidRPr="008D5D4B">
        <w:rPr>
          <w:rFonts w:ascii="Sylfaen" w:hAnsi="Sylfaen"/>
          <w:b/>
          <w:sz w:val="28"/>
          <w:szCs w:val="28"/>
        </w:rPr>
        <w:t>իրականացումը</w:t>
      </w:r>
      <w:r w:rsidRPr="001352D9">
        <w:rPr>
          <w:rFonts w:ascii="Sylfaen" w:hAnsi="Sylfaen"/>
          <w:b/>
          <w:sz w:val="28"/>
          <w:szCs w:val="28"/>
          <w:lang w:val="af-ZA"/>
        </w:rPr>
        <w:t xml:space="preserve">, </w:t>
      </w:r>
      <w:r w:rsidRPr="008D5D4B">
        <w:rPr>
          <w:rFonts w:ascii="Sylfaen" w:hAnsi="Sylfaen"/>
          <w:b/>
          <w:sz w:val="28"/>
          <w:szCs w:val="28"/>
        </w:rPr>
        <w:t>մշտադիտարկումը</w:t>
      </w:r>
      <w:r w:rsidRPr="001352D9">
        <w:rPr>
          <w:rFonts w:ascii="Sylfaen" w:hAnsi="Sylfaen"/>
          <w:b/>
          <w:sz w:val="28"/>
          <w:szCs w:val="28"/>
          <w:lang w:val="af-ZA"/>
        </w:rPr>
        <w:t xml:space="preserve">, </w:t>
      </w:r>
      <w:r w:rsidRPr="008D5D4B">
        <w:rPr>
          <w:rFonts w:ascii="Sylfaen" w:hAnsi="Sylfaen"/>
          <w:b/>
          <w:sz w:val="28"/>
          <w:szCs w:val="28"/>
        </w:rPr>
        <w:t>վերահսկումը</w:t>
      </w:r>
      <w:r w:rsidRPr="001352D9">
        <w:rPr>
          <w:rFonts w:ascii="Sylfaen" w:hAnsi="Sylfaen"/>
          <w:b/>
          <w:sz w:val="28"/>
          <w:szCs w:val="28"/>
          <w:lang w:val="af-ZA"/>
        </w:rPr>
        <w:t xml:space="preserve"> </w:t>
      </w:r>
      <w:r w:rsidRPr="008D5D4B">
        <w:rPr>
          <w:rFonts w:ascii="Sylfaen" w:hAnsi="Sylfaen"/>
          <w:b/>
          <w:sz w:val="28"/>
          <w:szCs w:val="28"/>
        </w:rPr>
        <w:t>և</w:t>
      </w:r>
      <w:r w:rsidRPr="001352D9">
        <w:rPr>
          <w:rFonts w:ascii="Sylfaen" w:hAnsi="Sylfaen"/>
          <w:b/>
          <w:sz w:val="28"/>
          <w:szCs w:val="28"/>
          <w:lang w:val="af-ZA"/>
        </w:rPr>
        <w:t xml:space="preserve"> </w:t>
      </w:r>
      <w:r w:rsidRPr="008D5D4B">
        <w:rPr>
          <w:rFonts w:ascii="Sylfaen" w:hAnsi="Sylfaen"/>
          <w:b/>
          <w:sz w:val="28"/>
          <w:szCs w:val="28"/>
        </w:rPr>
        <w:t>գնահատումը</w:t>
      </w:r>
    </w:p>
    <w:p w:rsidR="008D5D4B" w:rsidRPr="001352D9" w:rsidRDefault="008D5D4B" w:rsidP="008D5D4B">
      <w:pPr>
        <w:pStyle w:val="ListParagraph"/>
        <w:spacing w:after="0"/>
        <w:ind w:left="0"/>
        <w:rPr>
          <w:rFonts w:ascii="Sylfaen" w:hAnsi="Sylfaen"/>
          <w:b/>
          <w:szCs w:val="24"/>
          <w:lang w:val="af-ZA"/>
        </w:rPr>
      </w:pPr>
    </w:p>
    <w:p w:rsidR="00CB235D" w:rsidRPr="001352D9" w:rsidRDefault="00CB235D" w:rsidP="00CB235D">
      <w:pPr>
        <w:pStyle w:val="ListParagraph"/>
        <w:spacing w:after="120"/>
        <w:ind w:left="0"/>
        <w:jc w:val="both"/>
        <w:rPr>
          <w:rFonts w:ascii="Sylfaen" w:hAnsi="Sylfaen"/>
          <w:b/>
          <w:szCs w:val="24"/>
          <w:lang w:val="af-ZA"/>
        </w:rPr>
      </w:pPr>
      <w:r>
        <w:rPr>
          <w:rFonts w:ascii="Sylfaen" w:hAnsi="Sylfaen"/>
          <w:b/>
          <w:szCs w:val="24"/>
        </w:rPr>
        <w:t>ՀԶՔԾ</w:t>
      </w:r>
      <w:r w:rsidRPr="001352D9">
        <w:rPr>
          <w:rFonts w:ascii="Sylfaen" w:hAnsi="Sylfaen"/>
          <w:b/>
          <w:szCs w:val="24"/>
          <w:lang w:val="af-ZA"/>
        </w:rPr>
        <w:t>-</w:t>
      </w:r>
      <w:r>
        <w:rPr>
          <w:rFonts w:ascii="Sylfaen" w:hAnsi="Sylfaen"/>
          <w:b/>
          <w:szCs w:val="24"/>
        </w:rPr>
        <w:t>ի</w:t>
      </w:r>
      <w:r w:rsidRPr="001352D9">
        <w:rPr>
          <w:rFonts w:ascii="Sylfaen" w:hAnsi="Sylfaen"/>
          <w:b/>
          <w:szCs w:val="24"/>
          <w:lang w:val="af-ZA"/>
        </w:rPr>
        <w:t xml:space="preserve"> </w:t>
      </w:r>
      <w:r>
        <w:rPr>
          <w:rFonts w:ascii="Sylfaen" w:hAnsi="Sylfaen"/>
          <w:b/>
          <w:szCs w:val="24"/>
        </w:rPr>
        <w:t>իրականացումը</w:t>
      </w:r>
    </w:p>
    <w:p w:rsidR="00301A25" w:rsidRPr="001352D9" w:rsidRDefault="00301A25" w:rsidP="00CB235D">
      <w:pPr>
        <w:pStyle w:val="ListParagraph"/>
        <w:spacing w:after="120"/>
        <w:ind w:left="0"/>
        <w:jc w:val="both"/>
        <w:rPr>
          <w:rFonts w:ascii="Sylfaen" w:hAnsi="Sylfaen"/>
          <w:b/>
          <w:sz w:val="12"/>
          <w:szCs w:val="12"/>
          <w:lang w:val="af-ZA"/>
        </w:rPr>
      </w:pPr>
    </w:p>
    <w:p w:rsidR="00096767" w:rsidRPr="001352D9" w:rsidRDefault="00BB09D9" w:rsidP="00B023CE">
      <w:pPr>
        <w:pStyle w:val="ListParagraph"/>
        <w:spacing w:before="120" w:after="0"/>
        <w:ind w:left="0" w:firstLine="720"/>
        <w:jc w:val="both"/>
        <w:rPr>
          <w:rFonts w:ascii="Sylfaen" w:hAnsi="Sylfaen"/>
          <w:szCs w:val="24"/>
          <w:lang w:val="af-ZA"/>
        </w:rPr>
      </w:pPr>
      <w:r>
        <w:rPr>
          <w:rFonts w:ascii="Sylfaen" w:hAnsi="Sylfaen"/>
          <w:szCs w:val="24"/>
        </w:rPr>
        <w:t>ՀԶՔԾ</w:t>
      </w:r>
      <w:r w:rsidRPr="001352D9">
        <w:rPr>
          <w:rFonts w:ascii="Sylfaen" w:hAnsi="Sylfaen"/>
          <w:szCs w:val="24"/>
          <w:lang w:val="af-ZA"/>
        </w:rPr>
        <w:t>-</w:t>
      </w:r>
      <w:r>
        <w:rPr>
          <w:rFonts w:ascii="Sylfaen" w:hAnsi="Sylfaen"/>
          <w:szCs w:val="24"/>
        </w:rPr>
        <w:t>ի</w:t>
      </w:r>
      <w:r w:rsidRPr="001352D9">
        <w:rPr>
          <w:rFonts w:ascii="Sylfaen" w:hAnsi="Sylfaen"/>
          <w:szCs w:val="24"/>
          <w:lang w:val="af-ZA"/>
        </w:rPr>
        <w:t xml:space="preserve"> </w:t>
      </w:r>
      <w:r>
        <w:rPr>
          <w:rFonts w:ascii="Sylfaen" w:hAnsi="Sylfaen"/>
          <w:szCs w:val="24"/>
        </w:rPr>
        <w:t>իրականացման</w:t>
      </w:r>
      <w:r w:rsidRPr="001352D9">
        <w:rPr>
          <w:rFonts w:ascii="Sylfaen" w:hAnsi="Sylfaen"/>
          <w:szCs w:val="24"/>
          <w:lang w:val="af-ZA"/>
        </w:rPr>
        <w:t xml:space="preserve"> </w:t>
      </w:r>
      <w:r w:rsidR="009E06FD">
        <w:rPr>
          <w:rFonts w:ascii="Sylfaen" w:hAnsi="Sylfaen"/>
          <w:szCs w:val="24"/>
        </w:rPr>
        <w:t>ընդհանուր</w:t>
      </w:r>
      <w:r w:rsidR="009E06FD" w:rsidRPr="001352D9">
        <w:rPr>
          <w:rFonts w:ascii="Sylfaen" w:hAnsi="Sylfaen"/>
          <w:szCs w:val="24"/>
          <w:lang w:val="af-ZA"/>
        </w:rPr>
        <w:t xml:space="preserve"> </w:t>
      </w:r>
      <w:r>
        <w:rPr>
          <w:rFonts w:ascii="Sylfaen" w:hAnsi="Sylfaen"/>
          <w:szCs w:val="24"/>
        </w:rPr>
        <w:t>պատասխանատուն</w:t>
      </w:r>
      <w:r w:rsidRPr="001352D9">
        <w:rPr>
          <w:rFonts w:ascii="Sylfaen" w:hAnsi="Sylfaen"/>
          <w:szCs w:val="24"/>
          <w:lang w:val="af-ZA"/>
        </w:rPr>
        <w:t xml:space="preserve"> </w:t>
      </w:r>
      <w:r>
        <w:rPr>
          <w:rFonts w:ascii="Sylfaen" w:hAnsi="Sylfaen"/>
          <w:szCs w:val="24"/>
        </w:rPr>
        <w:t>համայնքի</w:t>
      </w:r>
      <w:r w:rsidRPr="001352D9">
        <w:rPr>
          <w:rFonts w:ascii="Sylfaen" w:hAnsi="Sylfaen"/>
          <w:szCs w:val="24"/>
          <w:lang w:val="af-ZA"/>
        </w:rPr>
        <w:t xml:space="preserve"> </w:t>
      </w:r>
      <w:r>
        <w:rPr>
          <w:rFonts w:ascii="Sylfaen" w:hAnsi="Sylfaen"/>
          <w:szCs w:val="24"/>
        </w:rPr>
        <w:t>ղեկավարն</w:t>
      </w:r>
      <w:r w:rsidRPr="001352D9">
        <w:rPr>
          <w:rFonts w:ascii="Sylfaen" w:hAnsi="Sylfaen"/>
          <w:szCs w:val="24"/>
          <w:lang w:val="af-ZA"/>
        </w:rPr>
        <w:t xml:space="preserve"> </w:t>
      </w:r>
      <w:r>
        <w:rPr>
          <w:rFonts w:ascii="Sylfaen" w:hAnsi="Sylfaen"/>
          <w:szCs w:val="24"/>
        </w:rPr>
        <w:t>է</w:t>
      </w:r>
      <w:r w:rsidRPr="001352D9">
        <w:rPr>
          <w:rFonts w:ascii="Sylfaen" w:hAnsi="Sylfaen"/>
          <w:szCs w:val="24"/>
          <w:lang w:val="af-ZA"/>
        </w:rPr>
        <w:t>:</w:t>
      </w:r>
      <w:r w:rsidR="00F4164B" w:rsidRPr="001352D9">
        <w:rPr>
          <w:rFonts w:ascii="Sylfaen" w:hAnsi="Sylfaen"/>
          <w:szCs w:val="24"/>
          <w:lang w:val="af-ZA"/>
        </w:rPr>
        <w:t xml:space="preserve"> </w:t>
      </w:r>
      <w:r w:rsidR="00F4164B">
        <w:rPr>
          <w:rFonts w:ascii="Sylfaen" w:hAnsi="Sylfaen"/>
          <w:szCs w:val="24"/>
        </w:rPr>
        <w:t>Համայնքի</w:t>
      </w:r>
      <w:r w:rsidR="00F4164B" w:rsidRPr="001352D9">
        <w:rPr>
          <w:rFonts w:ascii="Sylfaen" w:hAnsi="Sylfaen"/>
          <w:szCs w:val="24"/>
          <w:lang w:val="af-ZA"/>
        </w:rPr>
        <w:t xml:space="preserve"> </w:t>
      </w:r>
      <w:r w:rsidR="00F4164B">
        <w:rPr>
          <w:rFonts w:ascii="Sylfaen" w:hAnsi="Sylfaen"/>
          <w:szCs w:val="24"/>
        </w:rPr>
        <w:t>ավագանու</w:t>
      </w:r>
      <w:r w:rsidR="00F4164B" w:rsidRPr="001352D9">
        <w:rPr>
          <w:rFonts w:ascii="Sylfaen" w:hAnsi="Sylfaen"/>
          <w:szCs w:val="24"/>
          <w:lang w:val="af-ZA"/>
        </w:rPr>
        <w:t xml:space="preserve"> </w:t>
      </w:r>
      <w:r w:rsidR="00F4164B">
        <w:rPr>
          <w:rFonts w:ascii="Sylfaen" w:hAnsi="Sylfaen"/>
          <w:szCs w:val="24"/>
        </w:rPr>
        <w:t>կողմից</w:t>
      </w:r>
      <w:r w:rsidR="00F4164B" w:rsidRPr="001352D9">
        <w:rPr>
          <w:rFonts w:ascii="Sylfaen" w:hAnsi="Sylfaen"/>
          <w:szCs w:val="24"/>
          <w:lang w:val="af-ZA"/>
        </w:rPr>
        <w:t xml:space="preserve"> </w:t>
      </w:r>
      <w:r w:rsidR="00F4164B">
        <w:rPr>
          <w:rFonts w:ascii="Sylfaen" w:hAnsi="Sylfaen"/>
          <w:szCs w:val="24"/>
        </w:rPr>
        <w:t>ՀԶՔԾ</w:t>
      </w:r>
      <w:r w:rsidR="00F4164B" w:rsidRPr="001352D9">
        <w:rPr>
          <w:rFonts w:ascii="Sylfaen" w:hAnsi="Sylfaen"/>
          <w:szCs w:val="24"/>
          <w:lang w:val="af-ZA"/>
        </w:rPr>
        <w:t>-</w:t>
      </w:r>
      <w:r w:rsidR="00F4164B">
        <w:rPr>
          <w:rFonts w:ascii="Sylfaen" w:hAnsi="Sylfaen"/>
          <w:szCs w:val="24"/>
        </w:rPr>
        <w:t>ի</w:t>
      </w:r>
      <w:r w:rsidR="00F4164B" w:rsidRPr="001352D9">
        <w:rPr>
          <w:rFonts w:ascii="Sylfaen" w:hAnsi="Sylfaen"/>
          <w:szCs w:val="24"/>
          <w:lang w:val="af-ZA"/>
        </w:rPr>
        <w:t xml:space="preserve"> </w:t>
      </w:r>
      <w:r w:rsidR="009E06FD">
        <w:rPr>
          <w:rFonts w:ascii="Sylfaen" w:hAnsi="Sylfaen"/>
          <w:szCs w:val="24"/>
        </w:rPr>
        <w:t>ընդունում</w:t>
      </w:r>
      <w:r w:rsidR="00F4164B">
        <w:rPr>
          <w:rFonts w:ascii="Sylfaen" w:hAnsi="Sylfaen"/>
          <w:szCs w:val="24"/>
        </w:rPr>
        <w:t>ով</w:t>
      </w:r>
      <w:r w:rsidR="00F4164B" w:rsidRPr="001352D9">
        <w:rPr>
          <w:rFonts w:ascii="Sylfaen" w:hAnsi="Sylfaen"/>
          <w:szCs w:val="24"/>
          <w:lang w:val="af-ZA"/>
        </w:rPr>
        <w:t xml:space="preserve"> </w:t>
      </w:r>
      <w:r w:rsidR="00F4164B">
        <w:rPr>
          <w:rFonts w:ascii="Sylfaen" w:hAnsi="Sylfaen"/>
          <w:szCs w:val="24"/>
        </w:rPr>
        <w:t>փաստորեն</w:t>
      </w:r>
      <w:r w:rsidR="00F4164B" w:rsidRPr="001352D9">
        <w:rPr>
          <w:rFonts w:ascii="Sylfaen" w:hAnsi="Sylfaen"/>
          <w:szCs w:val="24"/>
          <w:lang w:val="af-ZA"/>
        </w:rPr>
        <w:t xml:space="preserve"> </w:t>
      </w:r>
      <w:r w:rsidR="00F4164B">
        <w:rPr>
          <w:rFonts w:ascii="Sylfaen" w:hAnsi="Sylfaen"/>
          <w:szCs w:val="24"/>
        </w:rPr>
        <w:t>հաստատվում</w:t>
      </w:r>
      <w:r w:rsidR="00F4164B" w:rsidRPr="001352D9">
        <w:rPr>
          <w:rFonts w:ascii="Sylfaen" w:hAnsi="Sylfaen"/>
          <w:szCs w:val="24"/>
          <w:lang w:val="af-ZA"/>
        </w:rPr>
        <w:t xml:space="preserve"> </w:t>
      </w:r>
      <w:r w:rsidR="00F4164B">
        <w:rPr>
          <w:rFonts w:ascii="Sylfaen" w:hAnsi="Sylfaen"/>
          <w:szCs w:val="24"/>
        </w:rPr>
        <w:t>են</w:t>
      </w:r>
      <w:r w:rsidR="00F4164B" w:rsidRPr="001352D9">
        <w:rPr>
          <w:rFonts w:ascii="Sylfaen" w:hAnsi="Sylfaen"/>
          <w:szCs w:val="24"/>
          <w:lang w:val="af-ZA"/>
        </w:rPr>
        <w:t xml:space="preserve"> </w:t>
      </w:r>
      <w:r w:rsidR="00F4164B">
        <w:rPr>
          <w:rFonts w:ascii="Sylfaen" w:hAnsi="Sylfaen"/>
          <w:szCs w:val="24"/>
        </w:rPr>
        <w:t>ՀԶՔԾ</w:t>
      </w:r>
      <w:r w:rsidR="00F4164B" w:rsidRPr="001352D9">
        <w:rPr>
          <w:rFonts w:ascii="Sylfaen" w:hAnsi="Sylfaen"/>
          <w:szCs w:val="24"/>
          <w:lang w:val="af-ZA"/>
        </w:rPr>
        <w:t>-</w:t>
      </w:r>
      <w:r w:rsidR="00F4164B">
        <w:rPr>
          <w:rFonts w:ascii="Sylfaen" w:hAnsi="Sylfaen"/>
          <w:szCs w:val="24"/>
        </w:rPr>
        <w:t>ում</w:t>
      </w:r>
      <w:r w:rsidR="00F4164B" w:rsidRPr="001352D9">
        <w:rPr>
          <w:rFonts w:ascii="Sylfaen" w:hAnsi="Sylfaen"/>
          <w:szCs w:val="24"/>
          <w:lang w:val="af-ZA"/>
        </w:rPr>
        <w:t xml:space="preserve"> </w:t>
      </w:r>
      <w:r w:rsidR="00F4164B">
        <w:rPr>
          <w:rFonts w:ascii="Sylfaen" w:hAnsi="Sylfaen"/>
          <w:szCs w:val="24"/>
        </w:rPr>
        <w:t>ներառված</w:t>
      </w:r>
      <w:r w:rsidR="00F4164B" w:rsidRPr="001352D9">
        <w:rPr>
          <w:rFonts w:ascii="Sylfaen" w:hAnsi="Sylfaen"/>
          <w:szCs w:val="24"/>
          <w:lang w:val="af-ZA"/>
        </w:rPr>
        <w:t xml:space="preserve"> </w:t>
      </w:r>
      <w:r w:rsidR="00F4164B">
        <w:rPr>
          <w:rFonts w:ascii="Sylfaen" w:hAnsi="Sylfaen"/>
          <w:szCs w:val="24"/>
        </w:rPr>
        <w:t>բոլոր</w:t>
      </w:r>
      <w:r w:rsidR="00F4164B" w:rsidRPr="001352D9">
        <w:rPr>
          <w:rFonts w:ascii="Sylfaen" w:hAnsi="Sylfaen"/>
          <w:szCs w:val="24"/>
          <w:lang w:val="af-ZA"/>
        </w:rPr>
        <w:t xml:space="preserve"> </w:t>
      </w:r>
      <w:r w:rsidR="00F4164B">
        <w:rPr>
          <w:rFonts w:ascii="Sylfaen" w:hAnsi="Sylfaen"/>
          <w:szCs w:val="24"/>
        </w:rPr>
        <w:t>ոլորտային</w:t>
      </w:r>
      <w:r w:rsidR="00F4164B" w:rsidRPr="001352D9">
        <w:rPr>
          <w:rFonts w:ascii="Sylfaen" w:hAnsi="Sylfaen"/>
          <w:szCs w:val="24"/>
          <w:lang w:val="af-ZA"/>
        </w:rPr>
        <w:t xml:space="preserve"> </w:t>
      </w:r>
      <w:r w:rsidR="00F4164B">
        <w:rPr>
          <w:rFonts w:ascii="Sylfaen" w:hAnsi="Sylfaen"/>
          <w:szCs w:val="24"/>
        </w:rPr>
        <w:t>ծրագրերը</w:t>
      </w:r>
      <w:r w:rsidR="00F4164B" w:rsidRPr="001352D9">
        <w:rPr>
          <w:rFonts w:ascii="Sylfaen" w:hAnsi="Sylfaen"/>
          <w:szCs w:val="24"/>
          <w:lang w:val="af-ZA"/>
        </w:rPr>
        <w:t xml:space="preserve">, </w:t>
      </w:r>
      <w:r w:rsidR="00F4164B">
        <w:rPr>
          <w:rFonts w:ascii="Sylfaen" w:hAnsi="Sylfaen"/>
          <w:szCs w:val="24"/>
        </w:rPr>
        <w:t>ծառայությունները</w:t>
      </w:r>
      <w:r w:rsidR="00F4164B" w:rsidRPr="001352D9">
        <w:rPr>
          <w:rFonts w:ascii="Sylfaen" w:hAnsi="Sylfaen"/>
          <w:szCs w:val="24"/>
          <w:lang w:val="af-ZA"/>
        </w:rPr>
        <w:t xml:space="preserve"> </w:t>
      </w:r>
      <w:r w:rsidR="00F4164B">
        <w:rPr>
          <w:rFonts w:ascii="Sylfaen" w:hAnsi="Sylfaen"/>
          <w:szCs w:val="24"/>
        </w:rPr>
        <w:t>և</w:t>
      </w:r>
      <w:r w:rsidR="00F4164B" w:rsidRPr="001352D9">
        <w:rPr>
          <w:rFonts w:ascii="Sylfaen" w:hAnsi="Sylfaen"/>
          <w:szCs w:val="24"/>
          <w:lang w:val="af-ZA"/>
        </w:rPr>
        <w:t xml:space="preserve"> </w:t>
      </w:r>
      <w:r w:rsidR="00F4164B">
        <w:rPr>
          <w:rFonts w:ascii="Sylfaen" w:hAnsi="Sylfaen"/>
          <w:szCs w:val="24"/>
        </w:rPr>
        <w:t>միջոցառումները՝</w:t>
      </w:r>
      <w:r w:rsidR="00F4164B" w:rsidRPr="001352D9">
        <w:rPr>
          <w:rFonts w:ascii="Sylfaen" w:hAnsi="Sylfaen"/>
          <w:szCs w:val="24"/>
          <w:lang w:val="af-ZA"/>
        </w:rPr>
        <w:t xml:space="preserve"> </w:t>
      </w:r>
      <w:r w:rsidR="00F4164B">
        <w:rPr>
          <w:rFonts w:ascii="Sylfaen" w:hAnsi="Sylfaen"/>
          <w:szCs w:val="24"/>
        </w:rPr>
        <w:t>ըստ</w:t>
      </w:r>
      <w:r w:rsidR="00F4164B" w:rsidRPr="001352D9">
        <w:rPr>
          <w:rFonts w:ascii="Sylfaen" w:hAnsi="Sylfaen"/>
          <w:szCs w:val="24"/>
          <w:lang w:val="af-ZA"/>
        </w:rPr>
        <w:t xml:space="preserve"> </w:t>
      </w:r>
      <w:r w:rsidR="00096767">
        <w:rPr>
          <w:rFonts w:ascii="Sylfaen" w:hAnsi="Sylfaen"/>
          <w:szCs w:val="24"/>
        </w:rPr>
        <w:t>ժամկետների</w:t>
      </w:r>
      <w:r w:rsidR="009E06FD" w:rsidRPr="001352D9">
        <w:rPr>
          <w:rFonts w:ascii="Sylfaen" w:hAnsi="Sylfaen"/>
          <w:szCs w:val="24"/>
          <w:lang w:val="af-ZA"/>
        </w:rPr>
        <w:t xml:space="preserve">, </w:t>
      </w:r>
      <w:r w:rsidR="009E06FD">
        <w:rPr>
          <w:rFonts w:ascii="Sylfaen" w:hAnsi="Sylfaen"/>
          <w:szCs w:val="24"/>
        </w:rPr>
        <w:t>ֆինանսավորման</w:t>
      </w:r>
      <w:r w:rsidR="009E06FD" w:rsidRPr="001352D9">
        <w:rPr>
          <w:rFonts w:ascii="Sylfaen" w:hAnsi="Sylfaen"/>
          <w:szCs w:val="24"/>
          <w:lang w:val="af-ZA"/>
        </w:rPr>
        <w:t xml:space="preserve"> </w:t>
      </w:r>
      <w:r w:rsidR="009E06FD">
        <w:rPr>
          <w:rFonts w:ascii="Sylfaen" w:hAnsi="Sylfaen"/>
          <w:szCs w:val="24"/>
        </w:rPr>
        <w:t>աղբյուրների</w:t>
      </w:r>
      <w:r w:rsidR="009E06FD" w:rsidRPr="001352D9">
        <w:rPr>
          <w:rFonts w:ascii="Sylfaen" w:hAnsi="Sylfaen"/>
          <w:szCs w:val="24"/>
          <w:lang w:val="af-ZA"/>
        </w:rPr>
        <w:t xml:space="preserve"> </w:t>
      </w:r>
      <w:r w:rsidR="009E06FD">
        <w:rPr>
          <w:rFonts w:ascii="Sylfaen" w:hAnsi="Sylfaen"/>
          <w:szCs w:val="24"/>
        </w:rPr>
        <w:t>և</w:t>
      </w:r>
      <w:r w:rsidR="009E06FD" w:rsidRPr="001352D9">
        <w:rPr>
          <w:rFonts w:ascii="Sylfaen" w:hAnsi="Sylfaen"/>
          <w:szCs w:val="24"/>
          <w:lang w:val="af-ZA"/>
        </w:rPr>
        <w:t xml:space="preserve"> </w:t>
      </w:r>
      <w:r w:rsidR="009E06FD">
        <w:rPr>
          <w:rFonts w:ascii="Sylfaen" w:hAnsi="Sylfaen"/>
          <w:szCs w:val="24"/>
        </w:rPr>
        <w:t>կատարման</w:t>
      </w:r>
      <w:r w:rsidR="009E06FD" w:rsidRPr="001352D9">
        <w:rPr>
          <w:rFonts w:ascii="Sylfaen" w:hAnsi="Sylfaen"/>
          <w:szCs w:val="24"/>
          <w:lang w:val="af-ZA"/>
        </w:rPr>
        <w:t xml:space="preserve"> </w:t>
      </w:r>
      <w:r w:rsidR="009E06FD">
        <w:rPr>
          <w:rFonts w:ascii="Sylfaen" w:hAnsi="Sylfaen"/>
          <w:szCs w:val="24"/>
        </w:rPr>
        <w:t>պատասխանատուների</w:t>
      </w:r>
      <w:r w:rsidR="009E06FD" w:rsidRPr="001352D9">
        <w:rPr>
          <w:rFonts w:ascii="Sylfaen" w:hAnsi="Sylfaen"/>
          <w:szCs w:val="24"/>
          <w:lang w:val="af-ZA"/>
        </w:rPr>
        <w:t>:</w:t>
      </w:r>
      <w:r w:rsidR="00F4164B" w:rsidRPr="001352D9">
        <w:rPr>
          <w:rFonts w:ascii="Sylfaen" w:hAnsi="Sylfaen"/>
          <w:szCs w:val="24"/>
          <w:lang w:val="af-ZA"/>
        </w:rPr>
        <w:t xml:space="preserve"> </w:t>
      </w:r>
      <w:r w:rsidR="009E06FD">
        <w:rPr>
          <w:rFonts w:ascii="Sylfaen" w:hAnsi="Sylfaen"/>
          <w:szCs w:val="24"/>
        </w:rPr>
        <w:t>Այսինքն</w:t>
      </w:r>
      <w:r w:rsidR="009E06FD" w:rsidRPr="001352D9">
        <w:rPr>
          <w:rFonts w:ascii="Sylfaen" w:hAnsi="Sylfaen"/>
          <w:szCs w:val="24"/>
          <w:lang w:val="af-ZA"/>
        </w:rPr>
        <w:t xml:space="preserve">, </w:t>
      </w:r>
      <w:r w:rsidR="009E06FD">
        <w:rPr>
          <w:rFonts w:ascii="Sylfaen" w:hAnsi="Sylfaen"/>
          <w:szCs w:val="24"/>
        </w:rPr>
        <w:t>ՀԶՔԾ</w:t>
      </w:r>
      <w:r w:rsidR="009E06FD" w:rsidRPr="001352D9">
        <w:rPr>
          <w:rFonts w:ascii="Sylfaen" w:hAnsi="Sylfaen"/>
          <w:szCs w:val="24"/>
          <w:lang w:val="af-ZA"/>
        </w:rPr>
        <w:t>-</w:t>
      </w:r>
      <w:r w:rsidR="009E06FD">
        <w:rPr>
          <w:rFonts w:ascii="Sylfaen" w:hAnsi="Sylfaen"/>
          <w:szCs w:val="24"/>
        </w:rPr>
        <w:t>ի</w:t>
      </w:r>
      <w:r w:rsidR="009E06FD" w:rsidRPr="001352D9">
        <w:rPr>
          <w:rFonts w:ascii="Sylfaen" w:hAnsi="Sylfaen"/>
          <w:szCs w:val="24"/>
          <w:lang w:val="af-ZA"/>
        </w:rPr>
        <w:t xml:space="preserve"> </w:t>
      </w:r>
      <w:r w:rsidR="009E06FD">
        <w:rPr>
          <w:rFonts w:ascii="Sylfaen" w:hAnsi="Sylfaen"/>
          <w:szCs w:val="24"/>
        </w:rPr>
        <w:t>իրականացման</w:t>
      </w:r>
      <w:r w:rsidR="009E06FD" w:rsidRPr="001352D9">
        <w:rPr>
          <w:rFonts w:ascii="Sylfaen" w:hAnsi="Sylfaen"/>
          <w:szCs w:val="24"/>
          <w:lang w:val="af-ZA"/>
        </w:rPr>
        <w:t xml:space="preserve"> </w:t>
      </w:r>
      <w:r w:rsidR="009E06FD">
        <w:rPr>
          <w:rFonts w:ascii="Sylfaen" w:hAnsi="Sylfaen"/>
          <w:szCs w:val="24"/>
        </w:rPr>
        <w:t>կարևոր</w:t>
      </w:r>
      <w:r w:rsidR="009E06FD" w:rsidRPr="001352D9">
        <w:rPr>
          <w:rFonts w:ascii="Sylfaen" w:hAnsi="Sylfaen"/>
          <w:szCs w:val="24"/>
          <w:lang w:val="af-ZA"/>
        </w:rPr>
        <w:t xml:space="preserve"> </w:t>
      </w:r>
      <w:r w:rsidR="009E06FD">
        <w:rPr>
          <w:rFonts w:ascii="Sylfaen" w:hAnsi="Sylfaen"/>
          <w:szCs w:val="24"/>
        </w:rPr>
        <w:t>գործիքը</w:t>
      </w:r>
      <w:r w:rsidR="00096767" w:rsidRPr="001352D9">
        <w:rPr>
          <w:rFonts w:ascii="Sylfaen" w:hAnsi="Sylfaen"/>
          <w:szCs w:val="24"/>
          <w:lang w:val="af-ZA"/>
        </w:rPr>
        <w:t xml:space="preserve"> </w:t>
      </w:r>
      <w:r w:rsidR="00096767">
        <w:rPr>
          <w:rFonts w:ascii="Sylfaen" w:hAnsi="Sylfaen"/>
          <w:szCs w:val="24"/>
        </w:rPr>
        <w:t>հանդիսանում</w:t>
      </w:r>
      <w:r w:rsidR="00096767" w:rsidRPr="001352D9">
        <w:rPr>
          <w:rFonts w:ascii="Sylfaen" w:hAnsi="Sylfaen"/>
          <w:szCs w:val="24"/>
          <w:lang w:val="af-ZA"/>
        </w:rPr>
        <w:t xml:space="preserve"> </w:t>
      </w:r>
      <w:r w:rsidR="00096767">
        <w:rPr>
          <w:rFonts w:ascii="Sylfaen" w:hAnsi="Sylfaen"/>
          <w:szCs w:val="24"/>
        </w:rPr>
        <w:t>է</w:t>
      </w:r>
      <w:r w:rsidR="00096767" w:rsidRPr="001352D9">
        <w:rPr>
          <w:rFonts w:ascii="Sylfaen" w:hAnsi="Sylfaen"/>
          <w:szCs w:val="24"/>
          <w:lang w:val="af-ZA"/>
        </w:rPr>
        <w:t xml:space="preserve"> </w:t>
      </w:r>
      <w:r w:rsidR="00096767">
        <w:rPr>
          <w:rFonts w:ascii="Sylfaen" w:hAnsi="Sylfaen"/>
          <w:szCs w:val="24"/>
        </w:rPr>
        <w:t>բյուջետային</w:t>
      </w:r>
      <w:r w:rsidR="00096767" w:rsidRPr="001352D9">
        <w:rPr>
          <w:rFonts w:ascii="Sylfaen" w:hAnsi="Sylfaen"/>
          <w:szCs w:val="24"/>
          <w:lang w:val="af-ZA"/>
        </w:rPr>
        <w:t xml:space="preserve"> </w:t>
      </w:r>
      <w:r w:rsidR="00096767">
        <w:rPr>
          <w:rFonts w:ascii="Sylfaen" w:hAnsi="Sylfaen"/>
          <w:szCs w:val="24"/>
        </w:rPr>
        <w:t>կամ</w:t>
      </w:r>
      <w:r w:rsidR="00096767" w:rsidRPr="001352D9">
        <w:rPr>
          <w:rFonts w:ascii="Sylfaen" w:hAnsi="Sylfaen"/>
          <w:szCs w:val="24"/>
          <w:lang w:val="af-ZA"/>
        </w:rPr>
        <w:t xml:space="preserve"> </w:t>
      </w:r>
      <w:r w:rsidR="00096767">
        <w:rPr>
          <w:rFonts w:ascii="Sylfaen" w:hAnsi="Sylfaen"/>
          <w:szCs w:val="24"/>
        </w:rPr>
        <w:t>արտաբյուջետային</w:t>
      </w:r>
      <w:r w:rsidR="00096767" w:rsidRPr="001352D9">
        <w:rPr>
          <w:rFonts w:ascii="Sylfaen" w:hAnsi="Sylfaen"/>
          <w:szCs w:val="24"/>
          <w:lang w:val="af-ZA"/>
        </w:rPr>
        <w:t xml:space="preserve"> </w:t>
      </w:r>
      <w:r w:rsidR="00F92C16">
        <w:rPr>
          <w:rFonts w:ascii="Sylfaen" w:hAnsi="Sylfaen"/>
          <w:szCs w:val="24"/>
        </w:rPr>
        <w:t>ֆինանսավորմամբ</w:t>
      </w:r>
      <w:r w:rsidR="00F92C16" w:rsidRPr="001352D9">
        <w:rPr>
          <w:rFonts w:ascii="Sylfaen" w:hAnsi="Sylfaen"/>
          <w:szCs w:val="24"/>
          <w:lang w:val="af-ZA"/>
        </w:rPr>
        <w:t xml:space="preserve"> </w:t>
      </w:r>
      <w:r w:rsidR="00096767">
        <w:rPr>
          <w:rFonts w:ascii="Sylfaen" w:hAnsi="Sylfaen"/>
          <w:szCs w:val="24"/>
        </w:rPr>
        <w:t>ոլորտային</w:t>
      </w:r>
      <w:r w:rsidR="00096767" w:rsidRPr="001352D9">
        <w:rPr>
          <w:rFonts w:ascii="Sylfaen" w:hAnsi="Sylfaen"/>
          <w:szCs w:val="24"/>
          <w:lang w:val="af-ZA"/>
        </w:rPr>
        <w:t xml:space="preserve"> </w:t>
      </w:r>
      <w:r w:rsidR="00096767">
        <w:rPr>
          <w:rFonts w:ascii="Sylfaen" w:hAnsi="Sylfaen"/>
          <w:szCs w:val="24"/>
        </w:rPr>
        <w:t>ծրագիրը</w:t>
      </w:r>
      <w:r w:rsidR="00096767" w:rsidRPr="001352D9">
        <w:rPr>
          <w:rFonts w:ascii="Sylfaen" w:hAnsi="Sylfaen"/>
          <w:szCs w:val="24"/>
          <w:lang w:val="af-ZA"/>
        </w:rPr>
        <w:t xml:space="preserve">, </w:t>
      </w:r>
      <w:r w:rsidR="00096767">
        <w:rPr>
          <w:rFonts w:ascii="Sylfaen" w:hAnsi="Sylfaen"/>
          <w:szCs w:val="24"/>
        </w:rPr>
        <w:t>որի</w:t>
      </w:r>
      <w:r w:rsidR="00096767" w:rsidRPr="001352D9">
        <w:rPr>
          <w:rFonts w:ascii="Sylfaen" w:hAnsi="Sylfaen"/>
          <w:szCs w:val="24"/>
          <w:lang w:val="af-ZA"/>
        </w:rPr>
        <w:t xml:space="preserve"> </w:t>
      </w:r>
      <w:r w:rsidR="00096767">
        <w:rPr>
          <w:rFonts w:ascii="Sylfaen" w:hAnsi="Sylfaen"/>
          <w:szCs w:val="24"/>
        </w:rPr>
        <w:t>իրականացման</w:t>
      </w:r>
      <w:r w:rsidR="00096767" w:rsidRPr="001352D9">
        <w:rPr>
          <w:rFonts w:ascii="Sylfaen" w:hAnsi="Sylfaen"/>
          <w:szCs w:val="24"/>
          <w:lang w:val="af-ZA"/>
        </w:rPr>
        <w:t xml:space="preserve"> </w:t>
      </w:r>
      <w:r w:rsidR="00096767">
        <w:rPr>
          <w:rFonts w:ascii="Sylfaen" w:hAnsi="Sylfaen"/>
          <w:szCs w:val="24"/>
        </w:rPr>
        <w:t>պատասխանատուն</w:t>
      </w:r>
      <w:r w:rsidR="00F92C16" w:rsidRPr="001352D9">
        <w:rPr>
          <w:rFonts w:ascii="Sylfaen" w:hAnsi="Sylfaen"/>
          <w:szCs w:val="24"/>
          <w:lang w:val="af-ZA"/>
        </w:rPr>
        <w:t xml:space="preserve">, </w:t>
      </w:r>
      <w:r w:rsidR="00F92C16">
        <w:rPr>
          <w:rFonts w:ascii="Sylfaen" w:hAnsi="Sylfaen"/>
          <w:szCs w:val="24"/>
        </w:rPr>
        <w:t>որպես</w:t>
      </w:r>
      <w:r w:rsidR="00F92C16" w:rsidRPr="001352D9">
        <w:rPr>
          <w:rFonts w:ascii="Sylfaen" w:hAnsi="Sylfaen"/>
          <w:szCs w:val="24"/>
          <w:lang w:val="af-ZA"/>
        </w:rPr>
        <w:t xml:space="preserve"> </w:t>
      </w:r>
      <w:r w:rsidR="00F92C16">
        <w:rPr>
          <w:rFonts w:ascii="Sylfaen" w:hAnsi="Sylfaen"/>
          <w:szCs w:val="24"/>
        </w:rPr>
        <w:t>կանոն</w:t>
      </w:r>
      <w:r w:rsidR="00F92C16" w:rsidRPr="001352D9">
        <w:rPr>
          <w:rFonts w:ascii="Sylfaen" w:hAnsi="Sylfaen"/>
          <w:szCs w:val="24"/>
          <w:lang w:val="af-ZA"/>
        </w:rPr>
        <w:t>,</w:t>
      </w:r>
      <w:r w:rsidR="00096767" w:rsidRPr="001352D9">
        <w:rPr>
          <w:rFonts w:ascii="Sylfaen" w:hAnsi="Sylfaen"/>
          <w:szCs w:val="24"/>
          <w:lang w:val="af-ZA"/>
        </w:rPr>
        <w:t xml:space="preserve"> </w:t>
      </w:r>
      <w:r w:rsidR="00096767">
        <w:rPr>
          <w:rFonts w:ascii="Sylfaen" w:hAnsi="Sylfaen"/>
          <w:szCs w:val="24"/>
        </w:rPr>
        <w:t>համայնքի</w:t>
      </w:r>
      <w:r w:rsidR="00096767" w:rsidRPr="001352D9">
        <w:rPr>
          <w:rFonts w:ascii="Sylfaen" w:hAnsi="Sylfaen"/>
          <w:szCs w:val="24"/>
          <w:lang w:val="af-ZA"/>
        </w:rPr>
        <w:t xml:space="preserve"> </w:t>
      </w:r>
      <w:r w:rsidR="00096767">
        <w:rPr>
          <w:rFonts w:ascii="Sylfaen" w:hAnsi="Sylfaen"/>
          <w:szCs w:val="24"/>
        </w:rPr>
        <w:t>աշխատակազմի</w:t>
      </w:r>
      <w:r w:rsidR="00096767" w:rsidRPr="001352D9">
        <w:rPr>
          <w:rFonts w:ascii="Sylfaen" w:hAnsi="Sylfaen"/>
          <w:szCs w:val="24"/>
          <w:lang w:val="af-ZA"/>
        </w:rPr>
        <w:t xml:space="preserve"> </w:t>
      </w:r>
      <w:r w:rsidR="00096767">
        <w:rPr>
          <w:rFonts w:ascii="Sylfaen" w:hAnsi="Sylfaen"/>
          <w:szCs w:val="24"/>
        </w:rPr>
        <w:t>տվյալ</w:t>
      </w:r>
      <w:r w:rsidR="00096767" w:rsidRPr="001352D9">
        <w:rPr>
          <w:rFonts w:ascii="Sylfaen" w:hAnsi="Sylfaen"/>
          <w:szCs w:val="24"/>
          <w:lang w:val="af-ZA"/>
        </w:rPr>
        <w:t xml:space="preserve"> </w:t>
      </w:r>
      <w:r w:rsidR="00096767">
        <w:rPr>
          <w:rFonts w:ascii="Sylfaen" w:hAnsi="Sylfaen"/>
          <w:szCs w:val="24"/>
        </w:rPr>
        <w:t>ոլորտի</w:t>
      </w:r>
      <w:r w:rsidR="00096767" w:rsidRPr="001352D9">
        <w:rPr>
          <w:rFonts w:ascii="Sylfaen" w:hAnsi="Sylfaen"/>
          <w:szCs w:val="24"/>
          <w:lang w:val="af-ZA"/>
        </w:rPr>
        <w:t xml:space="preserve"> </w:t>
      </w:r>
      <w:r w:rsidR="00096767">
        <w:rPr>
          <w:rFonts w:ascii="Sylfaen" w:hAnsi="Sylfaen"/>
          <w:szCs w:val="24"/>
        </w:rPr>
        <w:t>ստորաբաժանման</w:t>
      </w:r>
      <w:r w:rsidR="00096767" w:rsidRPr="001352D9">
        <w:rPr>
          <w:rFonts w:ascii="Sylfaen" w:hAnsi="Sylfaen"/>
          <w:szCs w:val="24"/>
          <w:lang w:val="af-ZA"/>
        </w:rPr>
        <w:t xml:space="preserve"> </w:t>
      </w:r>
      <w:r w:rsidR="00096767">
        <w:rPr>
          <w:rFonts w:ascii="Sylfaen" w:hAnsi="Sylfaen"/>
          <w:szCs w:val="24"/>
        </w:rPr>
        <w:t>կամ</w:t>
      </w:r>
      <w:r w:rsidR="00096767" w:rsidRPr="001352D9">
        <w:rPr>
          <w:rFonts w:ascii="Sylfaen" w:hAnsi="Sylfaen"/>
          <w:szCs w:val="24"/>
          <w:lang w:val="af-ZA"/>
        </w:rPr>
        <w:t xml:space="preserve"> </w:t>
      </w:r>
      <w:r w:rsidR="00096767">
        <w:rPr>
          <w:rFonts w:ascii="Sylfaen" w:hAnsi="Sylfaen"/>
          <w:szCs w:val="24"/>
        </w:rPr>
        <w:t>համայնքի</w:t>
      </w:r>
      <w:r w:rsidR="00096767" w:rsidRPr="001352D9">
        <w:rPr>
          <w:rFonts w:ascii="Sylfaen" w:hAnsi="Sylfaen"/>
          <w:szCs w:val="24"/>
          <w:lang w:val="af-ZA"/>
        </w:rPr>
        <w:t xml:space="preserve"> </w:t>
      </w:r>
      <w:r w:rsidR="00096767">
        <w:rPr>
          <w:rFonts w:ascii="Sylfaen" w:hAnsi="Sylfaen"/>
          <w:szCs w:val="24"/>
        </w:rPr>
        <w:t>ենթակայության</w:t>
      </w:r>
      <w:r w:rsidR="00096767" w:rsidRPr="001352D9">
        <w:rPr>
          <w:rFonts w:ascii="Sylfaen" w:hAnsi="Sylfaen"/>
          <w:szCs w:val="24"/>
          <w:lang w:val="af-ZA"/>
        </w:rPr>
        <w:t xml:space="preserve"> </w:t>
      </w:r>
      <w:r w:rsidR="00096767">
        <w:rPr>
          <w:rFonts w:ascii="Sylfaen" w:hAnsi="Sylfaen"/>
          <w:szCs w:val="24"/>
        </w:rPr>
        <w:t>կազմակերպության</w:t>
      </w:r>
      <w:r w:rsidR="00096767" w:rsidRPr="001352D9">
        <w:rPr>
          <w:rFonts w:ascii="Sylfaen" w:hAnsi="Sylfaen"/>
          <w:szCs w:val="24"/>
          <w:lang w:val="af-ZA"/>
        </w:rPr>
        <w:t xml:space="preserve"> </w:t>
      </w:r>
      <w:r w:rsidR="00096767">
        <w:rPr>
          <w:rFonts w:ascii="Sylfaen" w:hAnsi="Sylfaen"/>
          <w:szCs w:val="24"/>
        </w:rPr>
        <w:t>ղեկավար</w:t>
      </w:r>
      <w:r w:rsidR="00DB2CE9">
        <w:rPr>
          <w:rFonts w:ascii="Sylfaen" w:hAnsi="Sylfaen"/>
          <w:szCs w:val="24"/>
        </w:rPr>
        <w:t>ը</w:t>
      </w:r>
      <w:r w:rsidR="00DB2CE9" w:rsidRPr="001352D9">
        <w:rPr>
          <w:rFonts w:ascii="Sylfaen" w:hAnsi="Sylfaen"/>
          <w:szCs w:val="24"/>
          <w:lang w:val="af-ZA"/>
        </w:rPr>
        <w:t xml:space="preserve"> </w:t>
      </w:r>
      <w:r w:rsidR="00DB2CE9">
        <w:rPr>
          <w:rFonts w:ascii="Sylfaen" w:hAnsi="Sylfaen"/>
          <w:szCs w:val="24"/>
        </w:rPr>
        <w:t>կամ</w:t>
      </w:r>
      <w:r w:rsidR="00DB2CE9" w:rsidRPr="001352D9">
        <w:rPr>
          <w:rFonts w:ascii="Sylfaen" w:hAnsi="Sylfaen"/>
          <w:szCs w:val="24"/>
          <w:lang w:val="af-ZA"/>
        </w:rPr>
        <w:t xml:space="preserve"> </w:t>
      </w:r>
      <w:r w:rsidR="00DB2CE9">
        <w:rPr>
          <w:rFonts w:ascii="Sylfaen" w:hAnsi="Sylfaen"/>
          <w:szCs w:val="24"/>
        </w:rPr>
        <w:t>համակարգող</w:t>
      </w:r>
      <w:r w:rsidR="00096767">
        <w:rPr>
          <w:rFonts w:ascii="Sylfaen" w:hAnsi="Sylfaen"/>
          <w:szCs w:val="24"/>
        </w:rPr>
        <w:t>ն</w:t>
      </w:r>
      <w:r w:rsidR="00096767" w:rsidRPr="001352D9">
        <w:rPr>
          <w:rFonts w:ascii="Sylfaen" w:hAnsi="Sylfaen"/>
          <w:szCs w:val="24"/>
          <w:lang w:val="af-ZA"/>
        </w:rPr>
        <w:t xml:space="preserve"> </w:t>
      </w:r>
      <w:r w:rsidR="00096767">
        <w:rPr>
          <w:rFonts w:ascii="Sylfaen" w:hAnsi="Sylfaen"/>
          <w:szCs w:val="24"/>
        </w:rPr>
        <w:t>է՝</w:t>
      </w:r>
      <w:r w:rsidR="00096767" w:rsidRPr="001352D9">
        <w:rPr>
          <w:rFonts w:ascii="Sylfaen" w:hAnsi="Sylfaen"/>
          <w:szCs w:val="24"/>
          <w:lang w:val="af-ZA"/>
        </w:rPr>
        <w:t xml:space="preserve"> </w:t>
      </w:r>
      <w:r w:rsidR="00096767">
        <w:rPr>
          <w:rFonts w:ascii="Sylfaen" w:hAnsi="Sylfaen"/>
          <w:szCs w:val="24"/>
        </w:rPr>
        <w:t>համայնքի</w:t>
      </w:r>
      <w:r w:rsidR="00096767" w:rsidRPr="001352D9">
        <w:rPr>
          <w:rFonts w:ascii="Sylfaen" w:hAnsi="Sylfaen"/>
          <w:szCs w:val="24"/>
          <w:lang w:val="af-ZA"/>
        </w:rPr>
        <w:t xml:space="preserve"> </w:t>
      </w:r>
      <w:r w:rsidR="00096767">
        <w:rPr>
          <w:rFonts w:ascii="Sylfaen" w:hAnsi="Sylfaen"/>
          <w:szCs w:val="24"/>
        </w:rPr>
        <w:t>ղեկավարի</w:t>
      </w:r>
      <w:r w:rsidR="00096767" w:rsidRPr="001352D9">
        <w:rPr>
          <w:rFonts w:ascii="Sylfaen" w:hAnsi="Sylfaen"/>
          <w:szCs w:val="24"/>
          <w:lang w:val="af-ZA"/>
        </w:rPr>
        <w:t xml:space="preserve"> </w:t>
      </w:r>
      <w:r w:rsidR="00096767">
        <w:rPr>
          <w:rFonts w:ascii="Sylfaen" w:hAnsi="Sylfaen"/>
          <w:szCs w:val="24"/>
        </w:rPr>
        <w:t>անմիջական</w:t>
      </w:r>
      <w:r w:rsidR="00096767" w:rsidRPr="001352D9">
        <w:rPr>
          <w:rFonts w:ascii="Sylfaen" w:hAnsi="Sylfaen"/>
          <w:szCs w:val="24"/>
          <w:lang w:val="af-ZA"/>
        </w:rPr>
        <w:t xml:space="preserve"> </w:t>
      </w:r>
      <w:r w:rsidR="00096767">
        <w:rPr>
          <w:rFonts w:ascii="Sylfaen" w:hAnsi="Sylfaen"/>
          <w:szCs w:val="24"/>
        </w:rPr>
        <w:t>հսկողությամբ</w:t>
      </w:r>
      <w:r w:rsidR="00096767" w:rsidRPr="001352D9">
        <w:rPr>
          <w:rFonts w:ascii="Sylfaen" w:hAnsi="Sylfaen"/>
          <w:szCs w:val="24"/>
          <w:lang w:val="af-ZA"/>
        </w:rPr>
        <w:t>:</w:t>
      </w:r>
    </w:p>
    <w:p w:rsidR="00E635C1" w:rsidRPr="001352D9" w:rsidRDefault="00096767" w:rsidP="00B023CE">
      <w:pPr>
        <w:spacing w:after="120"/>
        <w:ind w:firstLine="720"/>
        <w:jc w:val="both"/>
        <w:rPr>
          <w:rFonts w:ascii="Sylfaen" w:hAnsi="Sylfaen" w:cs="Times New Roman"/>
          <w:bCs/>
          <w:szCs w:val="24"/>
          <w:lang w:val="af-ZA"/>
        </w:rPr>
      </w:pPr>
      <w:r w:rsidRPr="00E635C1">
        <w:rPr>
          <w:rFonts w:ascii="Sylfaen" w:hAnsi="Sylfaen"/>
          <w:szCs w:val="24"/>
        </w:rPr>
        <w:t>Հ</w:t>
      </w:r>
      <w:r w:rsidR="00E635C1" w:rsidRPr="00E635C1">
        <w:rPr>
          <w:rFonts w:ascii="Sylfaen" w:eastAsia="Times New Roman" w:hAnsi="Sylfaen" w:cs="Sylfaen"/>
          <w:szCs w:val="24"/>
        </w:rPr>
        <w:t>ամայնքի</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ղեկավարը</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տարեկան</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բյուջեների</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նախագծերը</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մշակելիս</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հաշվի</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է</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առնում</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համայնքի</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բնակչության</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կենսական</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շահերը</w:t>
      </w:r>
      <w:r w:rsidR="00E635C1" w:rsidRPr="001352D9">
        <w:rPr>
          <w:rFonts w:ascii="Sylfaen" w:eastAsia="Times New Roman" w:hAnsi="Sylfaen"/>
          <w:szCs w:val="24"/>
          <w:lang w:val="af-ZA"/>
        </w:rPr>
        <w:t xml:space="preserve">, </w:t>
      </w:r>
      <w:r w:rsidR="00E635C1">
        <w:rPr>
          <w:rFonts w:ascii="Sylfaen" w:eastAsia="Times New Roman" w:hAnsi="Sylfaen"/>
          <w:szCs w:val="24"/>
        </w:rPr>
        <w:t>ՀԶՔԾ</w:t>
      </w:r>
      <w:r w:rsidR="00E635C1" w:rsidRPr="001352D9">
        <w:rPr>
          <w:rFonts w:ascii="Sylfaen" w:eastAsia="Times New Roman" w:hAnsi="Sylfaen"/>
          <w:szCs w:val="24"/>
          <w:lang w:val="af-ZA"/>
        </w:rPr>
        <w:t>-</w:t>
      </w:r>
      <w:r w:rsidR="00E635C1">
        <w:rPr>
          <w:rFonts w:ascii="Sylfaen" w:eastAsia="Times New Roman" w:hAnsi="Sylfaen"/>
          <w:szCs w:val="24"/>
        </w:rPr>
        <w:t>ն</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ինչպես</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նաև</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առկա</w:t>
      </w:r>
      <w:r w:rsidR="00E635C1" w:rsidRPr="001352D9">
        <w:rPr>
          <w:rFonts w:ascii="Sylfaen" w:eastAsia="Times New Roman" w:hAnsi="Sylfaen"/>
          <w:szCs w:val="24"/>
          <w:lang w:val="af-ZA"/>
        </w:rPr>
        <w:t xml:space="preserve"> </w:t>
      </w:r>
      <w:r w:rsidR="00E635C1" w:rsidRPr="00E635C1">
        <w:rPr>
          <w:rFonts w:ascii="Sylfaen" w:eastAsia="Times New Roman" w:hAnsi="Sylfaen" w:cs="Sylfaen"/>
          <w:szCs w:val="24"/>
        </w:rPr>
        <w:t>ռեսուրսները</w:t>
      </w:r>
      <w:r w:rsidR="00E635C1" w:rsidRPr="001352D9">
        <w:rPr>
          <w:rFonts w:ascii="Sylfaen" w:eastAsia="Times New Roman" w:hAnsi="Sylfaen"/>
          <w:szCs w:val="24"/>
          <w:lang w:val="af-ZA"/>
        </w:rPr>
        <w:t xml:space="preserve">: </w:t>
      </w:r>
      <w:r w:rsidR="00E635C1">
        <w:rPr>
          <w:rFonts w:ascii="Sylfaen" w:eastAsia="Times New Roman" w:hAnsi="Sylfaen"/>
          <w:szCs w:val="24"/>
        </w:rPr>
        <w:t>Միաժամանակ</w:t>
      </w:r>
      <w:r w:rsidR="00E635C1" w:rsidRPr="001352D9">
        <w:rPr>
          <w:rFonts w:ascii="Sylfaen" w:eastAsia="Times New Roman" w:hAnsi="Sylfaen"/>
          <w:szCs w:val="24"/>
          <w:lang w:val="af-ZA"/>
        </w:rPr>
        <w:t xml:space="preserve">, </w:t>
      </w:r>
      <w:r w:rsidR="00E635C1">
        <w:rPr>
          <w:rFonts w:ascii="Sylfaen" w:hAnsi="Sylfaen" w:cs="Times New Roman"/>
          <w:bCs/>
          <w:szCs w:val="24"/>
        </w:rPr>
        <w:t>հ</w:t>
      </w:r>
      <w:r w:rsidR="00E635C1" w:rsidRPr="00E635C1">
        <w:rPr>
          <w:rFonts w:ascii="Sylfaen" w:hAnsi="Sylfaen" w:cs="Times New Roman"/>
          <w:bCs/>
          <w:szCs w:val="24"/>
        </w:rPr>
        <w:t>ամայնքների</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բյուջեների</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ձևավորման</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հիմնական</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սկզբունքներ</w:t>
      </w:r>
      <w:r w:rsidR="00E635C1">
        <w:rPr>
          <w:rFonts w:ascii="Sylfaen" w:hAnsi="Sylfaen" w:cs="Times New Roman"/>
          <w:bCs/>
          <w:szCs w:val="24"/>
        </w:rPr>
        <w:t>ից</w:t>
      </w:r>
      <w:r w:rsidR="00E635C1" w:rsidRPr="001352D9">
        <w:rPr>
          <w:rFonts w:ascii="Sylfaen" w:hAnsi="Sylfaen" w:cs="Times New Roman"/>
          <w:bCs/>
          <w:szCs w:val="24"/>
          <w:lang w:val="af-ZA"/>
        </w:rPr>
        <w:t xml:space="preserve"> </w:t>
      </w:r>
      <w:r w:rsidR="007F4E17">
        <w:rPr>
          <w:rFonts w:ascii="Sylfaen" w:hAnsi="Sylfaen" w:cs="Times New Roman"/>
          <w:bCs/>
          <w:szCs w:val="24"/>
        </w:rPr>
        <w:t>մեկ</w:t>
      </w:r>
      <w:r w:rsidR="00E635C1">
        <w:rPr>
          <w:rFonts w:ascii="Sylfaen" w:hAnsi="Sylfaen" w:cs="Times New Roman"/>
          <w:bCs/>
          <w:szCs w:val="24"/>
        </w:rPr>
        <w:t>ը</w:t>
      </w:r>
      <w:r w:rsidR="00E635C1" w:rsidRPr="001352D9">
        <w:rPr>
          <w:rFonts w:ascii="Sylfaen" w:hAnsi="Sylfaen" w:cs="Times New Roman"/>
          <w:bCs/>
          <w:szCs w:val="24"/>
          <w:lang w:val="af-ZA"/>
        </w:rPr>
        <w:t xml:space="preserve"> </w:t>
      </w:r>
      <w:r w:rsidR="00E635C1">
        <w:rPr>
          <w:rFonts w:ascii="Sylfaen" w:hAnsi="Sylfaen" w:cs="Times New Roman"/>
          <w:bCs/>
          <w:szCs w:val="24"/>
        </w:rPr>
        <w:t>վերաբերում</w:t>
      </w:r>
      <w:r w:rsidR="00E635C1" w:rsidRPr="001352D9">
        <w:rPr>
          <w:rFonts w:ascii="Sylfaen" w:hAnsi="Sylfaen" w:cs="Times New Roman"/>
          <w:bCs/>
          <w:szCs w:val="24"/>
          <w:lang w:val="af-ZA"/>
        </w:rPr>
        <w:t xml:space="preserve"> </w:t>
      </w:r>
      <w:r w:rsidR="00E635C1">
        <w:rPr>
          <w:rFonts w:ascii="Sylfaen" w:hAnsi="Sylfaen" w:cs="Times New Roman"/>
          <w:bCs/>
          <w:szCs w:val="24"/>
        </w:rPr>
        <w:t>է</w:t>
      </w:r>
      <w:r w:rsidR="00E635C1" w:rsidRPr="001352D9">
        <w:rPr>
          <w:rFonts w:ascii="Sylfaen" w:hAnsi="Sylfaen" w:cs="Times New Roman"/>
          <w:bCs/>
          <w:szCs w:val="24"/>
          <w:lang w:val="af-ZA"/>
        </w:rPr>
        <w:t xml:space="preserve"> </w:t>
      </w:r>
      <w:r w:rsidR="00E635C1">
        <w:rPr>
          <w:rFonts w:ascii="Sylfaen" w:hAnsi="Sylfaen" w:cs="Times New Roman"/>
          <w:bCs/>
          <w:szCs w:val="24"/>
        </w:rPr>
        <w:t>հենց</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համայնքի</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ավագանու</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կողմից</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ընդունված</w:t>
      </w:r>
      <w:r w:rsidR="00E635C1" w:rsidRPr="001352D9">
        <w:rPr>
          <w:rFonts w:ascii="Sylfaen" w:hAnsi="Sylfaen" w:cs="Times New Roman"/>
          <w:bCs/>
          <w:szCs w:val="24"/>
          <w:lang w:val="af-ZA"/>
        </w:rPr>
        <w:t xml:space="preserve"> </w:t>
      </w:r>
      <w:r w:rsidR="00E635C1">
        <w:rPr>
          <w:rFonts w:ascii="Sylfaen" w:hAnsi="Sylfaen" w:cs="Times New Roman"/>
          <w:bCs/>
          <w:szCs w:val="24"/>
        </w:rPr>
        <w:t>ՀԶՔԾ</w:t>
      </w:r>
      <w:r w:rsidR="00E635C1" w:rsidRPr="001352D9">
        <w:rPr>
          <w:rFonts w:ascii="Sylfaen" w:hAnsi="Sylfaen" w:cs="Times New Roman"/>
          <w:bCs/>
          <w:szCs w:val="24"/>
          <w:lang w:val="af-ZA"/>
        </w:rPr>
        <w:t>-</w:t>
      </w:r>
      <w:r w:rsidR="00E635C1" w:rsidRPr="00E635C1">
        <w:rPr>
          <w:rFonts w:ascii="Sylfaen" w:hAnsi="Sylfaen" w:cs="Times New Roman"/>
          <w:bCs/>
          <w:szCs w:val="24"/>
        </w:rPr>
        <w:t>ի</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հիման</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վրա</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համայնքային</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նշանակության</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հիմնախնդիրների</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լուծման</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համար</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անհրաժեշտ</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ֆինանսական</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միջոցների</w:t>
      </w:r>
      <w:r w:rsidR="00E635C1" w:rsidRPr="001352D9">
        <w:rPr>
          <w:rFonts w:ascii="Sylfaen" w:hAnsi="Sylfaen" w:cs="Times New Roman"/>
          <w:bCs/>
          <w:szCs w:val="24"/>
          <w:lang w:val="af-ZA"/>
        </w:rPr>
        <w:t xml:space="preserve"> </w:t>
      </w:r>
      <w:r w:rsidR="00E635C1" w:rsidRPr="00E635C1">
        <w:rPr>
          <w:rFonts w:ascii="Sylfaen" w:hAnsi="Sylfaen" w:cs="Times New Roman"/>
          <w:bCs/>
          <w:szCs w:val="24"/>
        </w:rPr>
        <w:t>պլանավորմ</w:t>
      </w:r>
      <w:r w:rsidR="00E635C1">
        <w:rPr>
          <w:rFonts w:ascii="Sylfaen" w:hAnsi="Sylfaen" w:cs="Times New Roman"/>
          <w:bCs/>
          <w:szCs w:val="24"/>
        </w:rPr>
        <w:t>ան</w:t>
      </w:r>
      <w:r w:rsidR="00E635C1" w:rsidRPr="00E635C1">
        <w:rPr>
          <w:rFonts w:ascii="Sylfaen" w:hAnsi="Sylfaen" w:cs="Times New Roman"/>
          <w:bCs/>
          <w:szCs w:val="24"/>
        </w:rPr>
        <w:t>ը</w:t>
      </w:r>
      <w:r w:rsidR="00E635C1">
        <w:rPr>
          <w:rStyle w:val="FootnoteReference"/>
          <w:rFonts w:ascii="Sylfaen" w:hAnsi="Sylfaen" w:cs="Times New Roman"/>
          <w:bCs/>
          <w:szCs w:val="24"/>
        </w:rPr>
        <w:footnoteReference w:id="19"/>
      </w:r>
      <w:r w:rsidR="00E635C1" w:rsidRPr="001352D9">
        <w:rPr>
          <w:rFonts w:ascii="Sylfaen" w:hAnsi="Sylfaen" w:cs="Times New Roman"/>
          <w:bCs/>
          <w:szCs w:val="24"/>
          <w:lang w:val="af-ZA"/>
        </w:rPr>
        <w:t>:</w:t>
      </w:r>
      <w:r w:rsidR="004E50A4" w:rsidRPr="001352D9">
        <w:rPr>
          <w:rFonts w:ascii="Sylfaen" w:hAnsi="Sylfaen" w:cs="Times New Roman"/>
          <w:bCs/>
          <w:szCs w:val="24"/>
          <w:lang w:val="af-ZA"/>
        </w:rPr>
        <w:t xml:space="preserve"> </w:t>
      </w:r>
      <w:r w:rsidR="004E50A4">
        <w:rPr>
          <w:rFonts w:ascii="Sylfaen" w:hAnsi="Sylfaen" w:cs="Times New Roman"/>
          <w:bCs/>
          <w:szCs w:val="24"/>
        </w:rPr>
        <w:t>Սա</w:t>
      </w:r>
      <w:r w:rsidR="004E50A4" w:rsidRPr="001352D9">
        <w:rPr>
          <w:rFonts w:ascii="Sylfaen" w:hAnsi="Sylfaen" w:cs="Times New Roman"/>
          <w:bCs/>
          <w:szCs w:val="24"/>
          <w:lang w:val="af-ZA"/>
        </w:rPr>
        <w:t xml:space="preserve"> </w:t>
      </w:r>
      <w:r w:rsidR="004E50A4">
        <w:rPr>
          <w:rFonts w:ascii="Sylfaen" w:hAnsi="Sylfaen" w:cs="Times New Roman"/>
          <w:bCs/>
          <w:szCs w:val="24"/>
        </w:rPr>
        <w:t>նշանակում</w:t>
      </w:r>
      <w:r w:rsidR="004E50A4" w:rsidRPr="001352D9">
        <w:rPr>
          <w:rFonts w:ascii="Sylfaen" w:hAnsi="Sylfaen" w:cs="Times New Roman"/>
          <w:bCs/>
          <w:szCs w:val="24"/>
          <w:lang w:val="af-ZA"/>
        </w:rPr>
        <w:t xml:space="preserve"> </w:t>
      </w:r>
      <w:r w:rsidR="004E50A4">
        <w:rPr>
          <w:rFonts w:ascii="Sylfaen" w:hAnsi="Sylfaen" w:cs="Times New Roman"/>
          <w:bCs/>
          <w:szCs w:val="24"/>
        </w:rPr>
        <w:t>է</w:t>
      </w:r>
      <w:r w:rsidR="004E50A4" w:rsidRPr="001352D9">
        <w:rPr>
          <w:rFonts w:ascii="Sylfaen" w:hAnsi="Sylfaen" w:cs="Times New Roman"/>
          <w:bCs/>
          <w:szCs w:val="24"/>
          <w:lang w:val="af-ZA"/>
        </w:rPr>
        <w:t xml:space="preserve">, </w:t>
      </w:r>
      <w:r w:rsidR="004E50A4">
        <w:rPr>
          <w:rFonts w:ascii="Sylfaen" w:hAnsi="Sylfaen" w:cs="Times New Roman"/>
          <w:bCs/>
          <w:szCs w:val="24"/>
        </w:rPr>
        <w:t>որ</w:t>
      </w:r>
      <w:r w:rsidR="004E50A4" w:rsidRPr="001352D9">
        <w:rPr>
          <w:rFonts w:ascii="Sylfaen" w:hAnsi="Sylfaen" w:cs="Times New Roman"/>
          <w:bCs/>
          <w:szCs w:val="24"/>
          <w:lang w:val="af-ZA"/>
        </w:rPr>
        <w:t xml:space="preserve"> </w:t>
      </w:r>
      <w:r w:rsidR="004E50A4">
        <w:rPr>
          <w:rFonts w:ascii="Sylfaen" w:hAnsi="Sylfaen" w:cs="Times New Roman"/>
          <w:bCs/>
          <w:szCs w:val="24"/>
        </w:rPr>
        <w:t>համայնքի</w:t>
      </w:r>
      <w:r w:rsidR="004E50A4" w:rsidRPr="001352D9">
        <w:rPr>
          <w:rFonts w:ascii="Sylfaen" w:hAnsi="Sylfaen" w:cs="Times New Roman"/>
          <w:bCs/>
          <w:szCs w:val="24"/>
          <w:lang w:val="af-ZA"/>
        </w:rPr>
        <w:t xml:space="preserve"> </w:t>
      </w:r>
      <w:r w:rsidR="004E50A4">
        <w:rPr>
          <w:rFonts w:ascii="Sylfaen" w:hAnsi="Sylfaen" w:cs="Times New Roman"/>
          <w:bCs/>
          <w:szCs w:val="24"/>
        </w:rPr>
        <w:t>յուրաքանչյուր</w:t>
      </w:r>
      <w:r w:rsidR="004E50A4" w:rsidRPr="001352D9">
        <w:rPr>
          <w:rFonts w:ascii="Sylfaen" w:hAnsi="Sylfaen" w:cs="Times New Roman"/>
          <w:bCs/>
          <w:szCs w:val="24"/>
          <w:lang w:val="af-ZA"/>
        </w:rPr>
        <w:t xml:space="preserve"> </w:t>
      </w:r>
      <w:r w:rsidR="004E50A4">
        <w:rPr>
          <w:rFonts w:ascii="Sylfaen" w:hAnsi="Sylfaen" w:cs="Times New Roman"/>
          <w:bCs/>
          <w:szCs w:val="24"/>
        </w:rPr>
        <w:t>տարվա</w:t>
      </w:r>
      <w:r w:rsidR="004E50A4" w:rsidRPr="001352D9">
        <w:rPr>
          <w:rFonts w:ascii="Sylfaen" w:hAnsi="Sylfaen" w:cs="Times New Roman"/>
          <w:bCs/>
          <w:szCs w:val="24"/>
          <w:lang w:val="af-ZA"/>
        </w:rPr>
        <w:t xml:space="preserve"> </w:t>
      </w:r>
      <w:r w:rsidR="004E50A4">
        <w:rPr>
          <w:rFonts w:ascii="Sylfaen" w:hAnsi="Sylfaen" w:cs="Times New Roman"/>
          <w:bCs/>
          <w:szCs w:val="24"/>
        </w:rPr>
        <w:t>բյուջեի</w:t>
      </w:r>
      <w:r w:rsidR="004E50A4" w:rsidRPr="001352D9">
        <w:rPr>
          <w:rFonts w:ascii="Sylfaen" w:hAnsi="Sylfaen" w:cs="Times New Roman"/>
          <w:bCs/>
          <w:szCs w:val="24"/>
          <w:lang w:val="af-ZA"/>
        </w:rPr>
        <w:t xml:space="preserve"> </w:t>
      </w:r>
      <w:r w:rsidR="004E50A4">
        <w:rPr>
          <w:rFonts w:ascii="Sylfaen" w:hAnsi="Sylfaen" w:cs="Times New Roman"/>
          <w:bCs/>
          <w:szCs w:val="24"/>
        </w:rPr>
        <w:t>նախագծի</w:t>
      </w:r>
      <w:r w:rsidR="004E50A4" w:rsidRPr="001352D9">
        <w:rPr>
          <w:rFonts w:ascii="Sylfaen" w:hAnsi="Sylfaen" w:cs="Times New Roman"/>
          <w:bCs/>
          <w:szCs w:val="24"/>
          <w:lang w:val="af-ZA"/>
        </w:rPr>
        <w:t xml:space="preserve"> </w:t>
      </w:r>
      <w:r w:rsidR="004E50A4">
        <w:rPr>
          <w:rFonts w:ascii="Sylfaen" w:hAnsi="Sylfaen" w:cs="Times New Roman"/>
          <w:bCs/>
          <w:szCs w:val="24"/>
        </w:rPr>
        <w:t>կազմման</w:t>
      </w:r>
      <w:r w:rsidR="004E50A4" w:rsidRPr="001352D9">
        <w:rPr>
          <w:rFonts w:ascii="Sylfaen" w:hAnsi="Sylfaen" w:cs="Times New Roman"/>
          <w:bCs/>
          <w:szCs w:val="24"/>
          <w:lang w:val="af-ZA"/>
        </w:rPr>
        <w:t xml:space="preserve"> </w:t>
      </w:r>
      <w:r w:rsidR="004E50A4">
        <w:rPr>
          <w:rFonts w:ascii="Sylfaen" w:hAnsi="Sylfaen" w:cs="Times New Roman"/>
          <w:bCs/>
          <w:szCs w:val="24"/>
        </w:rPr>
        <w:t>ծրագրային</w:t>
      </w:r>
      <w:r w:rsidR="004E50A4" w:rsidRPr="001352D9">
        <w:rPr>
          <w:rFonts w:ascii="Sylfaen" w:hAnsi="Sylfaen" w:cs="Times New Roman"/>
          <w:bCs/>
          <w:szCs w:val="24"/>
          <w:lang w:val="af-ZA"/>
        </w:rPr>
        <w:t xml:space="preserve"> </w:t>
      </w:r>
      <w:r w:rsidR="004E50A4">
        <w:rPr>
          <w:rFonts w:ascii="Sylfaen" w:hAnsi="Sylfaen" w:cs="Times New Roman"/>
          <w:bCs/>
          <w:szCs w:val="24"/>
        </w:rPr>
        <w:t>հիմքը</w:t>
      </w:r>
      <w:r w:rsidR="004E50A4" w:rsidRPr="001352D9">
        <w:rPr>
          <w:rFonts w:ascii="Sylfaen" w:hAnsi="Sylfaen" w:cs="Times New Roman"/>
          <w:bCs/>
          <w:szCs w:val="24"/>
          <w:lang w:val="af-ZA"/>
        </w:rPr>
        <w:t xml:space="preserve"> </w:t>
      </w:r>
      <w:r w:rsidR="004E50A4">
        <w:rPr>
          <w:rFonts w:ascii="Sylfaen" w:hAnsi="Sylfaen" w:cs="Times New Roman"/>
          <w:bCs/>
          <w:szCs w:val="24"/>
        </w:rPr>
        <w:t>ՀԶՔԾ</w:t>
      </w:r>
      <w:r w:rsidR="004E50A4" w:rsidRPr="001352D9">
        <w:rPr>
          <w:rFonts w:ascii="Sylfaen" w:hAnsi="Sylfaen" w:cs="Times New Roman"/>
          <w:bCs/>
          <w:szCs w:val="24"/>
          <w:lang w:val="af-ZA"/>
        </w:rPr>
        <w:t>-</w:t>
      </w:r>
      <w:r w:rsidR="00A067C0">
        <w:rPr>
          <w:rFonts w:ascii="Sylfaen" w:hAnsi="Sylfaen" w:cs="Times New Roman"/>
          <w:bCs/>
          <w:szCs w:val="24"/>
        </w:rPr>
        <w:t>ում</w:t>
      </w:r>
      <w:r w:rsidR="004E50A4" w:rsidRPr="001352D9">
        <w:rPr>
          <w:rFonts w:ascii="Sylfaen" w:hAnsi="Sylfaen" w:cs="Times New Roman"/>
          <w:bCs/>
          <w:szCs w:val="24"/>
          <w:lang w:val="af-ZA"/>
        </w:rPr>
        <w:t xml:space="preserve"> </w:t>
      </w:r>
      <w:r w:rsidR="004E50A4">
        <w:rPr>
          <w:rFonts w:ascii="Sylfaen" w:hAnsi="Sylfaen" w:cs="Times New Roman"/>
          <w:bCs/>
          <w:szCs w:val="24"/>
        </w:rPr>
        <w:t>համապատասխան</w:t>
      </w:r>
      <w:r w:rsidR="004E50A4" w:rsidRPr="001352D9">
        <w:rPr>
          <w:rFonts w:ascii="Sylfaen" w:hAnsi="Sylfaen" w:cs="Times New Roman"/>
          <w:bCs/>
          <w:szCs w:val="24"/>
          <w:lang w:val="af-ZA"/>
        </w:rPr>
        <w:t xml:space="preserve"> </w:t>
      </w:r>
      <w:r w:rsidR="004E50A4">
        <w:rPr>
          <w:rFonts w:ascii="Sylfaen" w:hAnsi="Sylfaen" w:cs="Times New Roman"/>
          <w:bCs/>
          <w:szCs w:val="24"/>
        </w:rPr>
        <w:t>տարվա</w:t>
      </w:r>
      <w:r w:rsidR="00A067C0" w:rsidRPr="001352D9">
        <w:rPr>
          <w:rFonts w:ascii="Sylfaen" w:hAnsi="Sylfaen" w:cs="Times New Roman"/>
          <w:bCs/>
          <w:szCs w:val="24"/>
          <w:lang w:val="af-ZA"/>
        </w:rPr>
        <w:t xml:space="preserve"> </w:t>
      </w:r>
      <w:r w:rsidR="00A067C0">
        <w:rPr>
          <w:rFonts w:ascii="Sylfaen" w:hAnsi="Sylfaen" w:cs="Times New Roman"/>
          <w:bCs/>
          <w:szCs w:val="24"/>
        </w:rPr>
        <w:t>համար</w:t>
      </w:r>
      <w:r w:rsidR="00A067C0" w:rsidRPr="001352D9">
        <w:rPr>
          <w:rFonts w:ascii="Sylfaen" w:hAnsi="Sylfaen" w:cs="Times New Roman"/>
          <w:bCs/>
          <w:szCs w:val="24"/>
          <w:lang w:val="af-ZA"/>
        </w:rPr>
        <w:t xml:space="preserve"> </w:t>
      </w:r>
      <w:r w:rsidR="00A067C0">
        <w:rPr>
          <w:rFonts w:ascii="Sylfaen" w:hAnsi="Sylfaen" w:cs="Times New Roman"/>
          <w:bCs/>
          <w:szCs w:val="24"/>
        </w:rPr>
        <w:t>նախատեսված</w:t>
      </w:r>
      <w:r w:rsidR="004E50A4" w:rsidRPr="001352D9">
        <w:rPr>
          <w:rFonts w:ascii="Sylfaen" w:hAnsi="Sylfaen" w:cs="Times New Roman"/>
          <w:bCs/>
          <w:szCs w:val="24"/>
          <w:lang w:val="af-ZA"/>
        </w:rPr>
        <w:t xml:space="preserve"> </w:t>
      </w:r>
      <w:r w:rsidR="004E50A4">
        <w:rPr>
          <w:rFonts w:ascii="Sylfaen" w:hAnsi="Sylfaen" w:cs="Times New Roman"/>
          <w:bCs/>
          <w:szCs w:val="24"/>
        </w:rPr>
        <w:t>ոլորտային</w:t>
      </w:r>
      <w:r w:rsidR="004E50A4" w:rsidRPr="001352D9">
        <w:rPr>
          <w:rFonts w:ascii="Sylfaen" w:hAnsi="Sylfaen" w:cs="Times New Roman"/>
          <w:bCs/>
          <w:szCs w:val="24"/>
          <w:lang w:val="af-ZA"/>
        </w:rPr>
        <w:t xml:space="preserve"> </w:t>
      </w:r>
      <w:r w:rsidR="004E50A4">
        <w:rPr>
          <w:rFonts w:ascii="Sylfaen" w:hAnsi="Sylfaen" w:cs="Times New Roman"/>
          <w:bCs/>
          <w:szCs w:val="24"/>
        </w:rPr>
        <w:t>ծրագրերը</w:t>
      </w:r>
      <w:r w:rsidR="004E50A4" w:rsidRPr="001352D9">
        <w:rPr>
          <w:rFonts w:ascii="Sylfaen" w:hAnsi="Sylfaen" w:cs="Times New Roman"/>
          <w:bCs/>
          <w:szCs w:val="24"/>
          <w:lang w:val="af-ZA"/>
        </w:rPr>
        <w:t xml:space="preserve">, </w:t>
      </w:r>
      <w:r w:rsidR="004E50A4">
        <w:rPr>
          <w:rFonts w:ascii="Sylfaen" w:hAnsi="Sylfaen" w:cs="Times New Roman"/>
          <w:bCs/>
          <w:szCs w:val="24"/>
        </w:rPr>
        <w:t>ծառայությունները</w:t>
      </w:r>
      <w:r w:rsidR="004E50A4" w:rsidRPr="001352D9">
        <w:rPr>
          <w:rFonts w:ascii="Sylfaen" w:hAnsi="Sylfaen" w:cs="Times New Roman"/>
          <w:bCs/>
          <w:szCs w:val="24"/>
          <w:lang w:val="af-ZA"/>
        </w:rPr>
        <w:t xml:space="preserve"> </w:t>
      </w:r>
      <w:r w:rsidR="004E50A4">
        <w:rPr>
          <w:rFonts w:ascii="Sylfaen" w:hAnsi="Sylfaen" w:cs="Times New Roman"/>
          <w:bCs/>
          <w:szCs w:val="24"/>
        </w:rPr>
        <w:t>և</w:t>
      </w:r>
      <w:r w:rsidR="004E50A4" w:rsidRPr="001352D9">
        <w:rPr>
          <w:rFonts w:ascii="Sylfaen" w:hAnsi="Sylfaen" w:cs="Times New Roman"/>
          <w:bCs/>
          <w:szCs w:val="24"/>
          <w:lang w:val="af-ZA"/>
        </w:rPr>
        <w:t xml:space="preserve"> </w:t>
      </w:r>
      <w:r w:rsidR="004E50A4">
        <w:rPr>
          <w:rFonts w:ascii="Sylfaen" w:hAnsi="Sylfaen" w:cs="Times New Roman"/>
          <w:bCs/>
          <w:szCs w:val="24"/>
        </w:rPr>
        <w:t>միջոցառումներն</w:t>
      </w:r>
      <w:r w:rsidR="004E50A4" w:rsidRPr="001352D9">
        <w:rPr>
          <w:rFonts w:ascii="Sylfaen" w:hAnsi="Sylfaen" w:cs="Times New Roman"/>
          <w:bCs/>
          <w:szCs w:val="24"/>
          <w:lang w:val="af-ZA"/>
        </w:rPr>
        <w:t xml:space="preserve"> </w:t>
      </w:r>
      <w:r w:rsidR="004E50A4">
        <w:rPr>
          <w:rFonts w:ascii="Sylfaen" w:hAnsi="Sylfaen" w:cs="Times New Roman"/>
          <w:bCs/>
          <w:szCs w:val="24"/>
        </w:rPr>
        <w:t>են</w:t>
      </w:r>
      <w:r w:rsidR="00F92C16" w:rsidRPr="001352D9">
        <w:rPr>
          <w:rFonts w:ascii="Sylfaen" w:hAnsi="Sylfaen" w:cs="Times New Roman"/>
          <w:bCs/>
          <w:szCs w:val="24"/>
          <w:lang w:val="af-ZA"/>
        </w:rPr>
        <w:t xml:space="preserve">, </w:t>
      </w:r>
      <w:r w:rsidR="00F92C16">
        <w:rPr>
          <w:rFonts w:ascii="Sylfaen" w:hAnsi="Sylfaen" w:cs="Times New Roman"/>
          <w:bCs/>
          <w:szCs w:val="24"/>
        </w:rPr>
        <w:t>որոնց</w:t>
      </w:r>
      <w:r w:rsidR="00F92C16" w:rsidRPr="001352D9">
        <w:rPr>
          <w:rFonts w:ascii="Sylfaen" w:hAnsi="Sylfaen" w:cs="Times New Roman"/>
          <w:bCs/>
          <w:szCs w:val="24"/>
          <w:lang w:val="af-ZA"/>
        </w:rPr>
        <w:t xml:space="preserve"> </w:t>
      </w:r>
      <w:r w:rsidR="00F92C16">
        <w:rPr>
          <w:rFonts w:ascii="Sylfaen" w:hAnsi="Sylfaen" w:cs="Times New Roman"/>
          <w:bCs/>
          <w:szCs w:val="24"/>
        </w:rPr>
        <w:t>իրականացման</w:t>
      </w:r>
      <w:r w:rsidR="00F92C16" w:rsidRPr="001352D9">
        <w:rPr>
          <w:rFonts w:ascii="Sylfaen" w:hAnsi="Sylfaen" w:cs="Times New Roman"/>
          <w:bCs/>
          <w:szCs w:val="24"/>
          <w:lang w:val="af-ZA"/>
        </w:rPr>
        <w:t xml:space="preserve"> </w:t>
      </w:r>
      <w:r w:rsidR="00F92C16">
        <w:rPr>
          <w:rFonts w:ascii="Sylfaen" w:hAnsi="Sylfaen" w:cs="Times New Roman"/>
          <w:bCs/>
          <w:szCs w:val="24"/>
        </w:rPr>
        <w:t>համար</w:t>
      </w:r>
      <w:r w:rsidR="00F92C16" w:rsidRPr="001352D9">
        <w:rPr>
          <w:rFonts w:ascii="Sylfaen" w:hAnsi="Sylfaen" w:cs="Times New Roman"/>
          <w:bCs/>
          <w:szCs w:val="24"/>
          <w:lang w:val="af-ZA"/>
        </w:rPr>
        <w:t xml:space="preserve"> </w:t>
      </w:r>
      <w:r w:rsidR="00F92C16">
        <w:rPr>
          <w:rFonts w:ascii="Sylfaen" w:hAnsi="Sylfaen" w:cs="Times New Roman"/>
          <w:bCs/>
          <w:szCs w:val="24"/>
        </w:rPr>
        <w:t>դրանց</w:t>
      </w:r>
      <w:r w:rsidR="00F92C16" w:rsidRPr="001352D9">
        <w:rPr>
          <w:rFonts w:ascii="Sylfaen" w:hAnsi="Sylfaen" w:cs="Times New Roman"/>
          <w:bCs/>
          <w:szCs w:val="24"/>
          <w:lang w:val="af-ZA"/>
        </w:rPr>
        <w:t xml:space="preserve"> </w:t>
      </w:r>
      <w:r w:rsidR="00F92C16">
        <w:rPr>
          <w:rFonts w:ascii="Sylfaen" w:hAnsi="Sylfaen" w:cs="Times New Roman"/>
          <w:bCs/>
          <w:szCs w:val="24"/>
        </w:rPr>
        <w:t>բյուջեներով</w:t>
      </w:r>
      <w:r w:rsidR="00F92C16" w:rsidRPr="001352D9">
        <w:rPr>
          <w:rFonts w:ascii="Sylfaen" w:hAnsi="Sylfaen" w:cs="Times New Roman"/>
          <w:bCs/>
          <w:szCs w:val="24"/>
          <w:lang w:val="af-ZA"/>
        </w:rPr>
        <w:t xml:space="preserve"> </w:t>
      </w:r>
      <w:r w:rsidR="00F92C16">
        <w:rPr>
          <w:rFonts w:ascii="Sylfaen" w:hAnsi="Sylfaen" w:cs="Times New Roman"/>
          <w:bCs/>
          <w:szCs w:val="24"/>
        </w:rPr>
        <w:t>կամ</w:t>
      </w:r>
      <w:r w:rsidR="00F92C16" w:rsidRPr="001352D9">
        <w:rPr>
          <w:rFonts w:ascii="Sylfaen" w:hAnsi="Sylfaen" w:cs="Times New Roman"/>
          <w:bCs/>
          <w:szCs w:val="24"/>
          <w:lang w:val="af-ZA"/>
        </w:rPr>
        <w:t xml:space="preserve"> </w:t>
      </w:r>
      <w:r w:rsidR="00F92C16">
        <w:rPr>
          <w:rFonts w:ascii="Sylfaen" w:hAnsi="Sylfaen" w:cs="Times New Roman"/>
          <w:bCs/>
          <w:szCs w:val="24"/>
        </w:rPr>
        <w:t>նախահաշիվներով</w:t>
      </w:r>
      <w:r w:rsidR="00F92C16" w:rsidRPr="001352D9">
        <w:rPr>
          <w:rFonts w:ascii="Sylfaen" w:hAnsi="Sylfaen" w:cs="Times New Roman"/>
          <w:bCs/>
          <w:szCs w:val="24"/>
          <w:lang w:val="af-ZA"/>
        </w:rPr>
        <w:t xml:space="preserve"> </w:t>
      </w:r>
      <w:r w:rsidR="00F92C16">
        <w:rPr>
          <w:rFonts w:ascii="Sylfaen" w:hAnsi="Sylfaen" w:cs="Times New Roman"/>
          <w:bCs/>
          <w:szCs w:val="24"/>
        </w:rPr>
        <w:t>հաշվարկվ</w:t>
      </w:r>
      <w:r w:rsidR="00A067C0">
        <w:rPr>
          <w:rFonts w:ascii="Sylfaen" w:hAnsi="Sylfaen" w:cs="Times New Roman"/>
          <w:bCs/>
          <w:szCs w:val="24"/>
        </w:rPr>
        <w:t>ել</w:t>
      </w:r>
      <w:r w:rsidR="00A067C0" w:rsidRPr="001352D9">
        <w:rPr>
          <w:rFonts w:ascii="Sylfaen" w:hAnsi="Sylfaen" w:cs="Times New Roman"/>
          <w:bCs/>
          <w:szCs w:val="24"/>
          <w:lang w:val="af-ZA"/>
        </w:rPr>
        <w:t xml:space="preserve"> </w:t>
      </w:r>
      <w:r w:rsidR="00A067C0">
        <w:rPr>
          <w:rFonts w:ascii="Sylfaen" w:hAnsi="Sylfaen" w:cs="Times New Roman"/>
          <w:bCs/>
          <w:szCs w:val="24"/>
        </w:rPr>
        <w:t>են</w:t>
      </w:r>
      <w:r w:rsidR="00F92C16" w:rsidRPr="001352D9">
        <w:rPr>
          <w:rFonts w:ascii="Sylfaen" w:hAnsi="Sylfaen" w:cs="Times New Roman"/>
          <w:bCs/>
          <w:szCs w:val="24"/>
          <w:lang w:val="af-ZA"/>
        </w:rPr>
        <w:t xml:space="preserve"> </w:t>
      </w:r>
      <w:r w:rsidR="00F92C16">
        <w:rPr>
          <w:rFonts w:ascii="Sylfaen" w:hAnsi="Sylfaen" w:cs="Times New Roman"/>
          <w:bCs/>
          <w:szCs w:val="24"/>
        </w:rPr>
        <w:t>համապատասխան</w:t>
      </w:r>
      <w:r w:rsidR="00F92C16" w:rsidRPr="001352D9">
        <w:rPr>
          <w:rFonts w:ascii="Sylfaen" w:hAnsi="Sylfaen" w:cs="Times New Roman"/>
          <w:bCs/>
          <w:szCs w:val="24"/>
          <w:lang w:val="af-ZA"/>
        </w:rPr>
        <w:t xml:space="preserve"> </w:t>
      </w:r>
      <w:r w:rsidR="00A067C0">
        <w:rPr>
          <w:rFonts w:ascii="Sylfaen" w:hAnsi="Sylfaen" w:cs="Times New Roman"/>
          <w:bCs/>
          <w:szCs w:val="24"/>
        </w:rPr>
        <w:t>եկամուտներ</w:t>
      </w:r>
      <w:r w:rsidR="00A067C0" w:rsidRPr="001352D9">
        <w:rPr>
          <w:rFonts w:ascii="Sylfaen" w:hAnsi="Sylfaen" w:cs="Times New Roman"/>
          <w:bCs/>
          <w:szCs w:val="24"/>
          <w:lang w:val="af-ZA"/>
        </w:rPr>
        <w:t xml:space="preserve"> </w:t>
      </w:r>
      <w:r w:rsidR="00A067C0">
        <w:rPr>
          <w:rFonts w:ascii="Sylfaen" w:hAnsi="Sylfaen" w:cs="Times New Roman"/>
          <w:bCs/>
          <w:szCs w:val="24"/>
        </w:rPr>
        <w:t>և</w:t>
      </w:r>
      <w:r w:rsidR="00F92C16" w:rsidRPr="001352D9">
        <w:rPr>
          <w:rFonts w:ascii="Sylfaen" w:hAnsi="Sylfaen" w:cs="Times New Roman"/>
          <w:bCs/>
          <w:szCs w:val="24"/>
          <w:lang w:val="af-ZA"/>
        </w:rPr>
        <w:t xml:space="preserve"> </w:t>
      </w:r>
      <w:r w:rsidR="00F92C16">
        <w:rPr>
          <w:rFonts w:ascii="Sylfaen" w:hAnsi="Sylfaen" w:cs="Times New Roman"/>
          <w:bCs/>
          <w:szCs w:val="24"/>
        </w:rPr>
        <w:t>ծախսեր</w:t>
      </w:r>
      <w:r w:rsidR="00F92C16" w:rsidRPr="001352D9">
        <w:rPr>
          <w:rFonts w:ascii="Sylfaen" w:hAnsi="Sylfaen" w:cs="Times New Roman"/>
          <w:bCs/>
          <w:szCs w:val="24"/>
          <w:lang w:val="af-ZA"/>
        </w:rPr>
        <w:t>:</w:t>
      </w:r>
      <w:r w:rsidR="006916E1" w:rsidRPr="001352D9">
        <w:rPr>
          <w:rFonts w:ascii="Sylfaen" w:hAnsi="Sylfaen" w:cs="Times New Roman"/>
          <w:bCs/>
          <w:szCs w:val="24"/>
          <w:lang w:val="af-ZA"/>
        </w:rPr>
        <w:t xml:space="preserve"> </w:t>
      </w:r>
      <w:r w:rsidR="006916E1">
        <w:rPr>
          <w:rFonts w:ascii="Sylfaen" w:hAnsi="Sylfaen" w:cs="Times New Roman"/>
          <w:bCs/>
          <w:szCs w:val="24"/>
        </w:rPr>
        <w:t>Գործնականում</w:t>
      </w:r>
      <w:r w:rsidR="006916E1" w:rsidRPr="001352D9">
        <w:rPr>
          <w:rFonts w:ascii="Sylfaen" w:hAnsi="Sylfaen" w:cs="Times New Roman"/>
          <w:bCs/>
          <w:szCs w:val="24"/>
          <w:lang w:val="af-ZA"/>
        </w:rPr>
        <w:t xml:space="preserve">, </w:t>
      </w:r>
      <w:r w:rsidR="006916E1">
        <w:rPr>
          <w:rFonts w:ascii="Sylfaen" w:hAnsi="Sylfaen" w:cs="Times New Roman"/>
          <w:bCs/>
          <w:szCs w:val="24"/>
        </w:rPr>
        <w:t>ՀԶՔԾ</w:t>
      </w:r>
      <w:r w:rsidR="006916E1" w:rsidRPr="001352D9">
        <w:rPr>
          <w:rFonts w:ascii="Sylfaen" w:hAnsi="Sylfaen" w:cs="Times New Roman"/>
          <w:bCs/>
          <w:szCs w:val="24"/>
          <w:lang w:val="af-ZA"/>
        </w:rPr>
        <w:t>-</w:t>
      </w:r>
      <w:r w:rsidR="006916E1">
        <w:rPr>
          <w:rFonts w:ascii="Sylfaen" w:hAnsi="Sylfaen" w:cs="Times New Roman"/>
          <w:bCs/>
          <w:szCs w:val="24"/>
        </w:rPr>
        <w:t>ի</w:t>
      </w:r>
      <w:r w:rsidR="006916E1" w:rsidRPr="001352D9">
        <w:rPr>
          <w:rFonts w:ascii="Sylfaen" w:hAnsi="Sylfaen" w:cs="Times New Roman"/>
          <w:bCs/>
          <w:szCs w:val="24"/>
          <w:lang w:val="af-ZA"/>
        </w:rPr>
        <w:t xml:space="preserve"> </w:t>
      </w:r>
      <w:r w:rsidR="006916E1">
        <w:rPr>
          <w:rFonts w:ascii="Sylfaen" w:hAnsi="Sylfaen" w:cs="Times New Roman"/>
          <w:bCs/>
          <w:szCs w:val="24"/>
        </w:rPr>
        <w:t>իրականացումը</w:t>
      </w:r>
      <w:r w:rsidR="006916E1" w:rsidRPr="001352D9">
        <w:rPr>
          <w:rFonts w:ascii="Sylfaen" w:hAnsi="Sylfaen" w:cs="Times New Roman"/>
          <w:bCs/>
          <w:szCs w:val="24"/>
          <w:lang w:val="af-ZA"/>
        </w:rPr>
        <w:t xml:space="preserve"> </w:t>
      </w:r>
      <w:r w:rsidR="00A067C0">
        <w:rPr>
          <w:rFonts w:ascii="Sylfaen" w:hAnsi="Sylfaen" w:cs="Times New Roman"/>
          <w:bCs/>
          <w:szCs w:val="24"/>
        </w:rPr>
        <w:t>հանգում</w:t>
      </w:r>
      <w:r w:rsidR="00A067C0" w:rsidRPr="001352D9">
        <w:rPr>
          <w:rFonts w:ascii="Sylfaen" w:hAnsi="Sylfaen" w:cs="Times New Roman"/>
          <w:bCs/>
          <w:szCs w:val="24"/>
          <w:lang w:val="af-ZA"/>
        </w:rPr>
        <w:t xml:space="preserve"> </w:t>
      </w:r>
      <w:r w:rsidR="00A067C0">
        <w:rPr>
          <w:rFonts w:ascii="Sylfaen" w:hAnsi="Sylfaen" w:cs="Times New Roman"/>
          <w:bCs/>
          <w:szCs w:val="24"/>
        </w:rPr>
        <w:t>է</w:t>
      </w:r>
      <w:r w:rsidR="00A067C0" w:rsidRPr="001352D9">
        <w:rPr>
          <w:rFonts w:ascii="Sylfaen" w:hAnsi="Sylfaen" w:cs="Times New Roman"/>
          <w:bCs/>
          <w:szCs w:val="24"/>
          <w:lang w:val="af-ZA"/>
        </w:rPr>
        <w:t xml:space="preserve"> </w:t>
      </w:r>
      <w:r w:rsidR="006916E1">
        <w:rPr>
          <w:rFonts w:ascii="Sylfaen" w:hAnsi="Sylfaen" w:cs="Times New Roman"/>
          <w:bCs/>
          <w:szCs w:val="24"/>
        </w:rPr>
        <w:t>հիմնականում</w:t>
      </w:r>
      <w:r w:rsidR="006916E1" w:rsidRPr="001352D9">
        <w:rPr>
          <w:rFonts w:ascii="Sylfaen" w:hAnsi="Sylfaen" w:cs="Times New Roman"/>
          <w:bCs/>
          <w:szCs w:val="24"/>
          <w:lang w:val="af-ZA"/>
        </w:rPr>
        <w:t xml:space="preserve"> (</w:t>
      </w:r>
      <w:r w:rsidR="006916E1">
        <w:rPr>
          <w:rFonts w:ascii="Sylfaen" w:hAnsi="Sylfaen" w:cs="Times New Roman"/>
          <w:bCs/>
          <w:szCs w:val="24"/>
        </w:rPr>
        <w:t>չհաշված</w:t>
      </w:r>
      <w:r w:rsidR="006916E1" w:rsidRPr="001352D9">
        <w:rPr>
          <w:rFonts w:ascii="Sylfaen" w:hAnsi="Sylfaen" w:cs="Times New Roman"/>
          <w:bCs/>
          <w:szCs w:val="24"/>
          <w:lang w:val="af-ZA"/>
        </w:rPr>
        <w:t xml:space="preserve"> </w:t>
      </w:r>
      <w:r w:rsidR="006916E1">
        <w:rPr>
          <w:rFonts w:ascii="Sylfaen" w:hAnsi="Sylfaen" w:cs="Times New Roman"/>
          <w:bCs/>
          <w:szCs w:val="24"/>
        </w:rPr>
        <w:t>ֆինանսավորման</w:t>
      </w:r>
      <w:r w:rsidR="006916E1" w:rsidRPr="001352D9">
        <w:rPr>
          <w:rFonts w:ascii="Sylfaen" w:hAnsi="Sylfaen" w:cs="Times New Roman"/>
          <w:bCs/>
          <w:szCs w:val="24"/>
          <w:lang w:val="af-ZA"/>
        </w:rPr>
        <w:t xml:space="preserve"> </w:t>
      </w:r>
      <w:r w:rsidR="006916E1">
        <w:rPr>
          <w:rFonts w:ascii="Sylfaen" w:hAnsi="Sylfaen" w:cs="Times New Roman"/>
          <w:bCs/>
          <w:szCs w:val="24"/>
        </w:rPr>
        <w:t>այլ</w:t>
      </w:r>
      <w:r w:rsidR="006916E1" w:rsidRPr="001352D9">
        <w:rPr>
          <w:rFonts w:ascii="Sylfaen" w:hAnsi="Sylfaen" w:cs="Times New Roman"/>
          <w:bCs/>
          <w:szCs w:val="24"/>
          <w:lang w:val="af-ZA"/>
        </w:rPr>
        <w:t xml:space="preserve"> </w:t>
      </w:r>
      <w:r w:rsidR="006916E1">
        <w:rPr>
          <w:rFonts w:ascii="Sylfaen" w:hAnsi="Sylfaen" w:cs="Times New Roman"/>
          <w:bCs/>
          <w:szCs w:val="24"/>
        </w:rPr>
        <w:t>աղբյուրների</w:t>
      </w:r>
      <w:r w:rsidR="006916E1" w:rsidRPr="001352D9">
        <w:rPr>
          <w:rFonts w:ascii="Sylfaen" w:hAnsi="Sylfaen" w:cs="Times New Roman"/>
          <w:bCs/>
          <w:szCs w:val="24"/>
          <w:lang w:val="af-ZA"/>
        </w:rPr>
        <w:t xml:space="preserve"> </w:t>
      </w:r>
      <w:r w:rsidR="006916E1">
        <w:rPr>
          <w:rFonts w:ascii="Sylfaen" w:hAnsi="Sylfaen" w:cs="Times New Roman"/>
          <w:bCs/>
          <w:szCs w:val="24"/>
        </w:rPr>
        <w:t>հաշվին</w:t>
      </w:r>
      <w:r w:rsidR="006916E1" w:rsidRPr="001352D9">
        <w:rPr>
          <w:rFonts w:ascii="Sylfaen" w:hAnsi="Sylfaen" w:cs="Times New Roman"/>
          <w:bCs/>
          <w:szCs w:val="24"/>
          <w:lang w:val="af-ZA"/>
        </w:rPr>
        <w:t xml:space="preserve"> </w:t>
      </w:r>
      <w:r w:rsidR="00DB2CE9">
        <w:rPr>
          <w:rFonts w:ascii="Sylfaen" w:hAnsi="Sylfaen" w:cs="Times New Roman"/>
          <w:bCs/>
          <w:szCs w:val="24"/>
        </w:rPr>
        <w:t>նախատեսված</w:t>
      </w:r>
      <w:r w:rsidR="006916E1" w:rsidRPr="001352D9">
        <w:rPr>
          <w:rFonts w:ascii="Sylfaen" w:hAnsi="Sylfaen" w:cs="Times New Roman"/>
          <w:bCs/>
          <w:szCs w:val="24"/>
          <w:lang w:val="af-ZA"/>
        </w:rPr>
        <w:t xml:space="preserve"> </w:t>
      </w:r>
      <w:r w:rsidR="006916E1">
        <w:rPr>
          <w:rFonts w:ascii="Sylfaen" w:hAnsi="Sylfaen" w:cs="Times New Roman"/>
          <w:bCs/>
          <w:szCs w:val="24"/>
        </w:rPr>
        <w:t>ծրագրերը</w:t>
      </w:r>
      <w:r w:rsidR="006916E1" w:rsidRPr="001352D9">
        <w:rPr>
          <w:rFonts w:ascii="Sylfaen" w:hAnsi="Sylfaen" w:cs="Times New Roman"/>
          <w:bCs/>
          <w:szCs w:val="24"/>
          <w:lang w:val="af-ZA"/>
        </w:rPr>
        <w:t xml:space="preserve">, </w:t>
      </w:r>
      <w:r w:rsidR="006916E1">
        <w:rPr>
          <w:rFonts w:ascii="Sylfaen" w:hAnsi="Sylfaen" w:cs="Times New Roman"/>
          <w:bCs/>
          <w:szCs w:val="24"/>
        </w:rPr>
        <w:t>ծառայությունները</w:t>
      </w:r>
      <w:r w:rsidR="006916E1" w:rsidRPr="001352D9">
        <w:rPr>
          <w:rFonts w:ascii="Sylfaen" w:hAnsi="Sylfaen" w:cs="Times New Roman"/>
          <w:bCs/>
          <w:szCs w:val="24"/>
          <w:lang w:val="af-ZA"/>
        </w:rPr>
        <w:t xml:space="preserve"> </w:t>
      </w:r>
      <w:r w:rsidR="006916E1">
        <w:rPr>
          <w:rFonts w:ascii="Sylfaen" w:hAnsi="Sylfaen" w:cs="Times New Roman"/>
          <w:bCs/>
          <w:szCs w:val="24"/>
        </w:rPr>
        <w:t>և</w:t>
      </w:r>
      <w:r w:rsidR="006916E1" w:rsidRPr="001352D9">
        <w:rPr>
          <w:rFonts w:ascii="Sylfaen" w:hAnsi="Sylfaen" w:cs="Times New Roman"/>
          <w:bCs/>
          <w:szCs w:val="24"/>
          <w:lang w:val="af-ZA"/>
        </w:rPr>
        <w:t xml:space="preserve"> </w:t>
      </w:r>
      <w:r w:rsidR="006916E1">
        <w:rPr>
          <w:rFonts w:ascii="Sylfaen" w:hAnsi="Sylfaen" w:cs="Times New Roman"/>
          <w:bCs/>
          <w:szCs w:val="24"/>
        </w:rPr>
        <w:t>միջոցառումները</w:t>
      </w:r>
      <w:r w:rsidR="006916E1" w:rsidRPr="001352D9">
        <w:rPr>
          <w:rFonts w:ascii="Sylfaen" w:hAnsi="Sylfaen" w:cs="Times New Roman"/>
          <w:bCs/>
          <w:szCs w:val="24"/>
          <w:lang w:val="af-ZA"/>
        </w:rPr>
        <w:t xml:space="preserve">) </w:t>
      </w:r>
      <w:r w:rsidR="006916E1">
        <w:rPr>
          <w:rFonts w:ascii="Sylfaen" w:hAnsi="Sylfaen" w:cs="Times New Roman"/>
          <w:bCs/>
          <w:szCs w:val="24"/>
        </w:rPr>
        <w:t>համայնքի</w:t>
      </w:r>
      <w:r w:rsidR="006916E1" w:rsidRPr="001352D9">
        <w:rPr>
          <w:rFonts w:ascii="Sylfaen" w:hAnsi="Sylfaen" w:cs="Times New Roman"/>
          <w:bCs/>
          <w:szCs w:val="24"/>
          <w:lang w:val="af-ZA"/>
        </w:rPr>
        <w:t xml:space="preserve"> </w:t>
      </w:r>
      <w:r w:rsidR="006916E1">
        <w:rPr>
          <w:rFonts w:ascii="Sylfaen" w:hAnsi="Sylfaen" w:cs="Times New Roman"/>
          <w:bCs/>
          <w:szCs w:val="24"/>
        </w:rPr>
        <w:t>գալիք</w:t>
      </w:r>
      <w:r w:rsidR="006916E1" w:rsidRPr="001352D9">
        <w:rPr>
          <w:rFonts w:ascii="Sylfaen" w:hAnsi="Sylfaen" w:cs="Times New Roman"/>
          <w:bCs/>
          <w:szCs w:val="24"/>
          <w:lang w:val="af-ZA"/>
        </w:rPr>
        <w:t xml:space="preserve"> </w:t>
      </w:r>
      <w:r w:rsidR="00DB2CE9">
        <w:rPr>
          <w:rFonts w:ascii="Sylfaen" w:hAnsi="Sylfaen" w:cs="Times New Roman"/>
          <w:bCs/>
          <w:szCs w:val="24"/>
        </w:rPr>
        <w:t>չորս</w:t>
      </w:r>
      <w:r w:rsidR="006916E1" w:rsidRPr="001352D9">
        <w:rPr>
          <w:rFonts w:ascii="Sylfaen" w:hAnsi="Sylfaen" w:cs="Times New Roman"/>
          <w:bCs/>
          <w:szCs w:val="24"/>
          <w:lang w:val="af-ZA"/>
        </w:rPr>
        <w:t xml:space="preserve"> </w:t>
      </w:r>
      <w:r w:rsidR="006916E1">
        <w:rPr>
          <w:rFonts w:ascii="Sylfaen" w:hAnsi="Sylfaen" w:cs="Times New Roman"/>
          <w:bCs/>
          <w:szCs w:val="24"/>
        </w:rPr>
        <w:t>տարիների</w:t>
      </w:r>
      <w:r w:rsidR="006916E1" w:rsidRPr="001352D9">
        <w:rPr>
          <w:rFonts w:ascii="Sylfaen" w:hAnsi="Sylfaen" w:cs="Times New Roman"/>
          <w:bCs/>
          <w:szCs w:val="24"/>
          <w:lang w:val="af-ZA"/>
        </w:rPr>
        <w:t xml:space="preserve"> </w:t>
      </w:r>
      <w:r w:rsidR="006916E1">
        <w:rPr>
          <w:rFonts w:ascii="Sylfaen" w:hAnsi="Sylfaen" w:cs="Times New Roman"/>
          <w:bCs/>
          <w:szCs w:val="24"/>
        </w:rPr>
        <w:t>բյուջեների</w:t>
      </w:r>
      <w:r w:rsidR="006916E1" w:rsidRPr="001352D9">
        <w:rPr>
          <w:rFonts w:ascii="Sylfaen" w:hAnsi="Sylfaen" w:cs="Times New Roman"/>
          <w:bCs/>
          <w:szCs w:val="24"/>
          <w:lang w:val="af-ZA"/>
        </w:rPr>
        <w:t xml:space="preserve"> </w:t>
      </w:r>
      <w:r w:rsidR="006916E1">
        <w:rPr>
          <w:rFonts w:ascii="Sylfaen" w:hAnsi="Sylfaen" w:cs="Times New Roman"/>
          <w:bCs/>
          <w:szCs w:val="24"/>
        </w:rPr>
        <w:t>կատարմանը</w:t>
      </w:r>
      <w:r w:rsidR="006916E1" w:rsidRPr="001352D9">
        <w:rPr>
          <w:rFonts w:ascii="Sylfaen" w:hAnsi="Sylfaen" w:cs="Times New Roman"/>
          <w:bCs/>
          <w:szCs w:val="24"/>
          <w:lang w:val="af-ZA"/>
        </w:rPr>
        <w:t xml:space="preserve">, </w:t>
      </w:r>
      <w:r w:rsidR="00356577">
        <w:rPr>
          <w:rFonts w:ascii="Sylfaen" w:hAnsi="Sylfaen" w:cs="Times New Roman"/>
          <w:bCs/>
          <w:szCs w:val="24"/>
        </w:rPr>
        <w:t>ի</w:t>
      </w:r>
      <w:r w:rsidR="005A3352">
        <w:rPr>
          <w:rFonts w:ascii="Sylfaen" w:hAnsi="Sylfaen" w:cs="Times New Roman"/>
          <w:bCs/>
          <w:szCs w:val="24"/>
        </w:rPr>
        <w:t>սկ</w:t>
      </w:r>
      <w:r w:rsidR="005A3352" w:rsidRPr="001352D9">
        <w:rPr>
          <w:rFonts w:ascii="Sylfaen" w:hAnsi="Sylfaen" w:cs="Times New Roman"/>
          <w:bCs/>
          <w:szCs w:val="24"/>
          <w:lang w:val="af-ZA"/>
        </w:rPr>
        <w:t xml:space="preserve"> </w:t>
      </w:r>
      <w:r w:rsidR="005A3352">
        <w:rPr>
          <w:rFonts w:ascii="Sylfaen" w:hAnsi="Sylfaen" w:cs="Times New Roman"/>
          <w:bCs/>
          <w:szCs w:val="24"/>
        </w:rPr>
        <w:t>համայնքի</w:t>
      </w:r>
      <w:r w:rsidR="005A3352" w:rsidRPr="001352D9">
        <w:rPr>
          <w:rFonts w:ascii="Sylfaen" w:hAnsi="Sylfaen" w:cs="Times New Roman"/>
          <w:bCs/>
          <w:szCs w:val="24"/>
          <w:lang w:val="af-ZA"/>
        </w:rPr>
        <w:t xml:space="preserve"> </w:t>
      </w:r>
      <w:r w:rsidR="00F23A08">
        <w:rPr>
          <w:rFonts w:ascii="Sylfaen" w:hAnsi="Sylfaen" w:cs="Times New Roman"/>
          <w:bCs/>
          <w:szCs w:val="24"/>
        </w:rPr>
        <w:t>բյուջետային</w:t>
      </w:r>
      <w:r w:rsidR="00F23A08" w:rsidRPr="001352D9">
        <w:rPr>
          <w:rFonts w:ascii="Sylfaen" w:hAnsi="Sylfaen" w:cs="Times New Roman"/>
          <w:bCs/>
          <w:szCs w:val="24"/>
          <w:lang w:val="af-ZA"/>
        </w:rPr>
        <w:t xml:space="preserve"> </w:t>
      </w:r>
      <w:r w:rsidR="00F23A08">
        <w:rPr>
          <w:rFonts w:ascii="Sylfaen" w:hAnsi="Sylfaen" w:cs="Times New Roman"/>
          <w:bCs/>
          <w:szCs w:val="24"/>
        </w:rPr>
        <w:t>գործընթաց</w:t>
      </w:r>
      <w:r w:rsidR="005A3352">
        <w:rPr>
          <w:rFonts w:ascii="Sylfaen" w:hAnsi="Sylfaen" w:cs="Times New Roman"/>
          <w:bCs/>
          <w:szCs w:val="24"/>
        </w:rPr>
        <w:t>ն</w:t>
      </w:r>
      <w:r w:rsidR="00F23A08" w:rsidRPr="001352D9">
        <w:rPr>
          <w:rFonts w:ascii="Sylfaen" w:hAnsi="Sylfaen" w:cs="Times New Roman"/>
          <w:bCs/>
          <w:szCs w:val="24"/>
          <w:lang w:val="af-ZA"/>
        </w:rPr>
        <w:t xml:space="preserve"> </w:t>
      </w:r>
      <w:r w:rsidR="00F23A08">
        <w:rPr>
          <w:rFonts w:ascii="Sylfaen" w:hAnsi="Sylfaen" w:cs="Times New Roman"/>
          <w:bCs/>
          <w:szCs w:val="24"/>
        </w:rPr>
        <w:t>ամբողջովին</w:t>
      </w:r>
      <w:r w:rsidR="00F23A08" w:rsidRPr="001352D9">
        <w:rPr>
          <w:rFonts w:ascii="Sylfaen" w:hAnsi="Sylfaen" w:cs="Times New Roman"/>
          <w:bCs/>
          <w:szCs w:val="24"/>
          <w:lang w:val="af-ZA"/>
        </w:rPr>
        <w:t xml:space="preserve"> </w:t>
      </w:r>
      <w:r w:rsidR="00F23A08">
        <w:rPr>
          <w:rFonts w:ascii="Sylfaen" w:hAnsi="Sylfaen" w:cs="Times New Roman"/>
          <w:bCs/>
          <w:szCs w:val="24"/>
        </w:rPr>
        <w:t>կանոնակարգված</w:t>
      </w:r>
      <w:r w:rsidR="00F23A08" w:rsidRPr="001352D9">
        <w:rPr>
          <w:rFonts w:ascii="Sylfaen" w:hAnsi="Sylfaen" w:cs="Times New Roman"/>
          <w:bCs/>
          <w:szCs w:val="24"/>
          <w:lang w:val="af-ZA"/>
        </w:rPr>
        <w:t xml:space="preserve"> </w:t>
      </w:r>
      <w:r w:rsidR="00F23A08">
        <w:rPr>
          <w:rFonts w:ascii="Sylfaen" w:hAnsi="Sylfaen" w:cs="Times New Roman"/>
          <w:bCs/>
          <w:szCs w:val="24"/>
        </w:rPr>
        <w:t>է</w:t>
      </w:r>
      <w:r w:rsidR="006916E1" w:rsidRPr="001352D9">
        <w:rPr>
          <w:rFonts w:ascii="Sylfaen" w:hAnsi="Sylfaen" w:cs="Times New Roman"/>
          <w:bCs/>
          <w:szCs w:val="24"/>
          <w:lang w:val="af-ZA"/>
        </w:rPr>
        <w:t xml:space="preserve"> </w:t>
      </w:r>
      <w:r w:rsidR="006916E1">
        <w:rPr>
          <w:rFonts w:ascii="Sylfaen" w:hAnsi="Sylfaen" w:cs="Times New Roman"/>
          <w:bCs/>
          <w:szCs w:val="24"/>
        </w:rPr>
        <w:t>ՀՀ</w:t>
      </w:r>
      <w:r w:rsidR="006916E1" w:rsidRPr="001352D9">
        <w:rPr>
          <w:rFonts w:ascii="Sylfaen" w:hAnsi="Sylfaen" w:cs="Times New Roman"/>
          <w:bCs/>
          <w:szCs w:val="24"/>
          <w:lang w:val="af-ZA"/>
        </w:rPr>
        <w:t xml:space="preserve"> </w:t>
      </w:r>
      <w:r w:rsidR="00A067C0">
        <w:rPr>
          <w:rFonts w:ascii="Sylfaen" w:hAnsi="Sylfaen" w:cs="Times New Roman"/>
          <w:bCs/>
          <w:szCs w:val="24"/>
        </w:rPr>
        <w:t>բյուջետային</w:t>
      </w:r>
      <w:r w:rsidR="00A067C0" w:rsidRPr="001352D9">
        <w:rPr>
          <w:rFonts w:ascii="Sylfaen" w:hAnsi="Sylfaen" w:cs="Times New Roman"/>
          <w:bCs/>
          <w:szCs w:val="24"/>
          <w:lang w:val="af-ZA"/>
        </w:rPr>
        <w:t xml:space="preserve"> </w:t>
      </w:r>
      <w:r w:rsidR="006916E1">
        <w:rPr>
          <w:rFonts w:ascii="Sylfaen" w:hAnsi="Sylfaen" w:cs="Times New Roman"/>
          <w:bCs/>
          <w:szCs w:val="24"/>
        </w:rPr>
        <w:t>օրենսդրությամբ</w:t>
      </w:r>
      <w:r w:rsidR="006916E1" w:rsidRPr="001352D9">
        <w:rPr>
          <w:rFonts w:ascii="Sylfaen" w:hAnsi="Sylfaen" w:cs="Times New Roman"/>
          <w:bCs/>
          <w:szCs w:val="24"/>
          <w:lang w:val="af-ZA"/>
        </w:rPr>
        <w:t>:</w:t>
      </w:r>
    </w:p>
    <w:p w:rsidR="00EB4C0B" w:rsidRPr="001352D9" w:rsidRDefault="00356577" w:rsidP="00B023CE">
      <w:pPr>
        <w:tabs>
          <w:tab w:val="right" w:pos="10345"/>
        </w:tabs>
        <w:spacing w:after="0"/>
        <w:ind w:firstLine="720"/>
        <w:jc w:val="both"/>
        <w:rPr>
          <w:rFonts w:ascii="Sylfaen" w:eastAsia="Times New Roman" w:hAnsi="Sylfaen"/>
          <w:szCs w:val="24"/>
          <w:lang w:val="af-ZA"/>
        </w:rPr>
      </w:pPr>
      <w:r>
        <w:rPr>
          <w:rFonts w:ascii="Sylfaen" w:eastAsia="Times New Roman" w:hAnsi="Sylfaen"/>
          <w:szCs w:val="24"/>
        </w:rPr>
        <w:t>ՀԶՔԾ</w:t>
      </w:r>
      <w:r w:rsidRPr="001352D9">
        <w:rPr>
          <w:rFonts w:ascii="Sylfaen" w:eastAsia="Times New Roman" w:hAnsi="Sylfaen"/>
          <w:szCs w:val="24"/>
          <w:lang w:val="af-ZA"/>
        </w:rPr>
        <w:t>-</w:t>
      </w:r>
      <w:r>
        <w:rPr>
          <w:rFonts w:ascii="Sylfaen" w:eastAsia="Times New Roman" w:hAnsi="Sylfaen"/>
          <w:szCs w:val="24"/>
        </w:rPr>
        <w:t>ում</w:t>
      </w:r>
      <w:r w:rsidRPr="001352D9">
        <w:rPr>
          <w:rFonts w:ascii="Sylfaen" w:eastAsia="Times New Roman" w:hAnsi="Sylfaen"/>
          <w:szCs w:val="24"/>
          <w:lang w:val="af-ZA"/>
        </w:rPr>
        <w:t xml:space="preserve"> </w:t>
      </w:r>
      <w:r>
        <w:rPr>
          <w:rFonts w:ascii="Sylfaen" w:eastAsia="Times New Roman" w:hAnsi="Sylfaen"/>
          <w:szCs w:val="24"/>
        </w:rPr>
        <w:t>ներառված</w:t>
      </w:r>
      <w:r w:rsidRPr="001352D9">
        <w:rPr>
          <w:rFonts w:ascii="Sylfaen" w:eastAsia="Times New Roman" w:hAnsi="Sylfaen"/>
          <w:szCs w:val="24"/>
          <w:lang w:val="af-ZA"/>
        </w:rPr>
        <w:t xml:space="preserve"> </w:t>
      </w:r>
      <w:r>
        <w:rPr>
          <w:rFonts w:ascii="Sylfaen" w:eastAsia="Times New Roman" w:hAnsi="Sylfaen"/>
          <w:szCs w:val="24"/>
        </w:rPr>
        <w:t>յուրաքանչյուր</w:t>
      </w:r>
      <w:r w:rsidRPr="001352D9">
        <w:rPr>
          <w:rFonts w:ascii="Sylfaen" w:eastAsia="Times New Roman" w:hAnsi="Sylfaen"/>
          <w:szCs w:val="24"/>
          <w:lang w:val="af-ZA"/>
        </w:rPr>
        <w:t xml:space="preserve"> </w:t>
      </w:r>
      <w:r>
        <w:rPr>
          <w:rFonts w:ascii="Sylfaen" w:eastAsia="Times New Roman" w:hAnsi="Sylfaen"/>
          <w:szCs w:val="24"/>
        </w:rPr>
        <w:t>ոլորտային</w:t>
      </w:r>
      <w:r w:rsidRPr="001352D9">
        <w:rPr>
          <w:rFonts w:ascii="Sylfaen" w:eastAsia="Times New Roman" w:hAnsi="Sylfaen"/>
          <w:szCs w:val="24"/>
          <w:lang w:val="af-ZA"/>
        </w:rPr>
        <w:t xml:space="preserve"> </w:t>
      </w:r>
      <w:r>
        <w:rPr>
          <w:rFonts w:ascii="Sylfaen" w:eastAsia="Times New Roman" w:hAnsi="Sylfaen"/>
          <w:szCs w:val="24"/>
        </w:rPr>
        <w:t>ծրագրի</w:t>
      </w:r>
      <w:r w:rsidRPr="001352D9">
        <w:rPr>
          <w:rFonts w:ascii="Sylfaen" w:eastAsia="Times New Roman" w:hAnsi="Sylfaen"/>
          <w:szCs w:val="24"/>
          <w:lang w:val="af-ZA"/>
        </w:rPr>
        <w:t xml:space="preserve"> </w:t>
      </w:r>
      <w:r>
        <w:rPr>
          <w:rFonts w:ascii="Sylfaen" w:eastAsia="Times New Roman" w:hAnsi="Sylfaen"/>
          <w:szCs w:val="24"/>
        </w:rPr>
        <w:t>ղեկավար</w:t>
      </w:r>
      <w:r w:rsidR="006A711D">
        <w:rPr>
          <w:rFonts w:ascii="Sylfaen" w:eastAsia="Times New Roman" w:hAnsi="Sylfaen"/>
          <w:szCs w:val="24"/>
        </w:rPr>
        <w:t>ն</w:t>
      </w:r>
      <w:r w:rsidR="006A711D" w:rsidRPr="001352D9">
        <w:rPr>
          <w:rFonts w:ascii="Sylfaen" w:eastAsia="Times New Roman" w:hAnsi="Sylfaen"/>
          <w:szCs w:val="24"/>
          <w:lang w:val="af-ZA"/>
        </w:rPr>
        <w:t xml:space="preserve"> </w:t>
      </w:r>
      <w:r w:rsidR="006A711D">
        <w:rPr>
          <w:rFonts w:ascii="Sylfaen" w:eastAsia="Times New Roman" w:hAnsi="Sylfaen"/>
          <w:szCs w:val="24"/>
        </w:rPr>
        <w:t>անձնական</w:t>
      </w:r>
      <w:r w:rsidRPr="001352D9">
        <w:rPr>
          <w:rFonts w:ascii="Sylfaen" w:eastAsia="Times New Roman" w:hAnsi="Sylfaen"/>
          <w:szCs w:val="24"/>
          <w:lang w:val="af-ZA"/>
        </w:rPr>
        <w:t xml:space="preserve"> </w:t>
      </w:r>
      <w:r>
        <w:rPr>
          <w:rFonts w:ascii="Sylfaen" w:eastAsia="Times New Roman" w:hAnsi="Sylfaen"/>
          <w:szCs w:val="24"/>
        </w:rPr>
        <w:t>պատասխանատվություն</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կրում</w:t>
      </w:r>
      <w:r w:rsidRPr="001352D9">
        <w:rPr>
          <w:rFonts w:ascii="Sylfaen" w:eastAsia="Times New Roman" w:hAnsi="Sylfaen"/>
          <w:szCs w:val="24"/>
          <w:lang w:val="af-ZA"/>
        </w:rPr>
        <w:t xml:space="preserve"> </w:t>
      </w:r>
      <w:r>
        <w:rPr>
          <w:rFonts w:ascii="Sylfaen" w:eastAsia="Times New Roman" w:hAnsi="Sylfaen"/>
          <w:szCs w:val="24"/>
        </w:rPr>
        <w:t>ծրագրով</w:t>
      </w:r>
      <w:r w:rsidRPr="001352D9">
        <w:rPr>
          <w:rFonts w:ascii="Sylfaen" w:eastAsia="Times New Roman" w:hAnsi="Sylfaen"/>
          <w:szCs w:val="24"/>
          <w:lang w:val="af-ZA"/>
        </w:rPr>
        <w:t xml:space="preserve"> </w:t>
      </w:r>
      <w:r>
        <w:rPr>
          <w:rFonts w:ascii="Sylfaen" w:eastAsia="Times New Roman" w:hAnsi="Sylfaen"/>
          <w:szCs w:val="24"/>
        </w:rPr>
        <w:t>նախատեսված</w:t>
      </w:r>
      <w:r w:rsidRPr="001352D9">
        <w:rPr>
          <w:rFonts w:ascii="Sylfaen" w:eastAsia="Times New Roman" w:hAnsi="Sylfaen"/>
          <w:szCs w:val="24"/>
          <w:lang w:val="af-ZA"/>
        </w:rPr>
        <w:t xml:space="preserve"> </w:t>
      </w:r>
      <w:r>
        <w:rPr>
          <w:rFonts w:ascii="Sylfaen" w:eastAsia="Times New Roman" w:hAnsi="Sylfaen"/>
          <w:szCs w:val="24"/>
        </w:rPr>
        <w:t>աշխատանքների</w:t>
      </w:r>
      <w:r w:rsidRPr="001352D9">
        <w:rPr>
          <w:rFonts w:ascii="Sylfaen" w:eastAsia="Times New Roman" w:hAnsi="Sylfaen"/>
          <w:szCs w:val="24"/>
          <w:lang w:val="af-ZA"/>
        </w:rPr>
        <w:t xml:space="preserve"> </w:t>
      </w:r>
      <w:r>
        <w:rPr>
          <w:rFonts w:ascii="Sylfaen" w:eastAsia="Times New Roman" w:hAnsi="Sylfaen"/>
          <w:szCs w:val="24"/>
        </w:rPr>
        <w:t>համակարգման</w:t>
      </w:r>
      <w:r w:rsidRPr="001352D9">
        <w:rPr>
          <w:rFonts w:ascii="Sylfaen" w:eastAsia="Times New Roman" w:hAnsi="Sylfaen"/>
          <w:szCs w:val="24"/>
          <w:lang w:val="af-ZA"/>
        </w:rPr>
        <w:t xml:space="preserve">, </w:t>
      </w:r>
      <w:r>
        <w:rPr>
          <w:rFonts w:ascii="Sylfaen" w:eastAsia="Times New Roman" w:hAnsi="Sylfaen"/>
          <w:szCs w:val="24"/>
        </w:rPr>
        <w:t>համապատասխան</w:t>
      </w:r>
      <w:r w:rsidRPr="001352D9">
        <w:rPr>
          <w:rFonts w:ascii="Sylfaen" w:eastAsia="Times New Roman" w:hAnsi="Sylfaen"/>
          <w:szCs w:val="24"/>
          <w:lang w:val="af-ZA"/>
        </w:rPr>
        <w:t xml:space="preserve"> </w:t>
      </w:r>
      <w:r>
        <w:rPr>
          <w:rFonts w:ascii="Sylfaen" w:eastAsia="Times New Roman" w:hAnsi="Sylfaen"/>
          <w:szCs w:val="24"/>
        </w:rPr>
        <w:t>ծախսերի</w:t>
      </w:r>
      <w:r w:rsidRPr="001352D9">
        <w:rPr>
          <w:rFonts w:ascii="Sylfaen" w:eastAsia="Times New Roman" w:hAnsi="Sylfaen"/>
          <w:szCs w:val="24"/>
          <w:lang w:val="af-ZA"/>
        </w:rPr>
        <w:t xml:space="preserve"> </w:t>
      </w:r>
      <w:r>
        <w:rPr>
          <w:rFonts w:ascii="Sylfaen" w:eastAsia="Times New Roman" w:hAnsi="Sylfaen"/>
          <w:szCs w:val="24"/>
        </w:rPr>
        <w:t>կատարման</w:t>
      </w:r>
      <w:r w:rsidRPr="001352D9">
        <w:rPr>
          <w:rFonts w:ascii="Sylfaen" w:eastAsia="Times New Roman" w:hAnsi="Sylfaen"/>
          <w:szCs w:val="24"/>
          <w:lang w:val="af-ZA"/>
        </w:rPr>
        <w:t xml:space="preserve">, </w:t>
      </w:r>
      <w:r>
        <w:rPr>
          <w:rFonts w:ascii="Sylfaen" w:eastAsia="Times New Roman" w:hAnsi="Sylfaen"/>
          <w:szCs w:val="24"/>
        </w:rPr>
        <w:t>արդյունքների</w:t>
      </w:r>
      <w:r w:rsidRPr="001352D9">
        <w:rPr>
          <w:rFonts w:ascii="Sylfaen" w:eastAsia="Times New Roman" w:hAnsi="Sylfaen"/>
          <w:szCs w:val="24"/>
          <w:lang w:val="af-ZA"/>
        </w:rPr>
        <w:t xml:space="preserve"> </w:t>
      </w:r>
      <w:r>
        <w:rPr>
          <w:rFonts w:ascii="Sylfaen" w:eastAsia="Times New Roman" w:hAnsi="Sylfaen"/>
          <w:szCs w:val="24"/>
        </w:rPr>
        <w:t>ստացման</w:t>
      </w:r>
      <w:r w:rsidRPr="001352D9">
        <w:rPr>
          <w:rFonts w:ascii="Sylfaen" w:eastAsia="Times New Roman" w:hAnsi="Sylfaen"/>
          <w:szCs w:val="24"/>
          <w:lang w:val="af-ZA"/>
        </w:rPr>
        <w:t xml:space="preserve">, </w:t>
      </w:r>
      <w:r>
        <w:rPr>
          <w:rFonts w:ascii="Sylfaen" w:eastAsia="Times New Roman" w:hAnsi="Sylfaen"/>
          <w:szCs w:val="24"/>
        </w:rPr>
        <w:t>հաշվետվությունների</w:t>
      </w:r>
      <w:r w:rsidRPr="001352D9">
        <w:rPr>
          <w:rFonts w:ascii="Sylfaen" w:eastAsia="Times New Roman" w:hAnsi="Sylfaen"/>
          <w:szCs w:val="24"/>
          <w:lang w:val="af-ZA"/>
        </w:rPr>
        <w:t xml:space="preserve"> </w:t>
      </w:r>
      <w:r>
        <w:rPr>
          <w:rFonts w:ascii="Sylfaen" w:eastAsia="Times New Roman" w:hAnsi="Sylfaen"/>
          <w:szCs w:val="24"/>
        </w:rPr>
        <w:t>պատրաստման</w:t>
      </w:r>
      <w:r w:rsidRPr="001352D9">
        <w:rPr>
          <w:rFonts w:ascii="Sylfaen" w:eastAsia="Times New Roman" w:hAnsi="Sylfaen"/>
          <w:szCs w:val="24"/>
          <w:lang w:val="af-ZA"/>
        </w:rPr>
        <w:t xml:space="preserve"> </w:t>
      </w:r>
      <w:r>
        <w:rPr>
          <w:rFonts w:ascii="Sylfaen" w:eastAsia="Times New Roman" w:hAnsi="Sylfaen"/>
          <w:szCs w:val="24"/>
        </w:rPr>
        <w:t>և</w:t>
      </w:r>
      <w:r w:rsidRPr="001352D9">
        <w:rPr>
          <w:rFonts w:ascii="Sylfaen" w:eastAsia="Times New Roman" w:hAnsi="Sylfaen"/>
          <w:szCs w:val="24"/>
          <w:lang w:val="af-ZA"/>
        </w:rPr>
        <w:t xml:space="preserve"> </w:t>
      </w:r>
      <w:r>
        <w:rPr>
          <w:rFonts w:ascii="Sylfaen" w:eastAsia="Times New Roman" w:hAnsi="Sylfaen"/>
          <w:szCs w:val="24"/>
        </w:rPr>
        <w:t>համայնքի</w:t>
      </w:r>
      <w:r w:rsidRPr="001352D9">
        <w:rPr>
          <w:rFonts w:ascii="Sylfaen" w:eastAsia="Times New Roman" w:hAnsi="Sylfaen"/>
          <w:szCs w:val="24"/>
          <w:lang w:val="af-ZA"/>
        </w:rPr>
        <w:t xml:space="preserve"> </w:t>
      </w:r>
      <w:r>
        <w:rPr>
          <w:rFonts w:ascii="Sylfaen" w:eastAsia="Times New Roman" w:hAnsi="Sylfaen"/>
          <w:szCs w:val="24"/>
        </w:rPr>
        <w:t>ղեկավարին</w:t>
      </w:r>
      <w:r w:rsidRPr="001352D9">
        <w:rPr>
          <w:rFonts w:ascii="Sylfaen" w:eastAsia="Times New Roman" w:hAnsi="Sylfaen"/>
          <w:szCs w:val="24"/>
          <w:lang w:val="af-ZA"/>
        </w:rPr>
        <w:t xml:space="preserve"> </w:t>
      </w:r>
      <w:r>
        <w:rPr>
          <w:rFonts w:ascii="Sylfaen" w:eastAsia="Times New Roman" w:hAnsi="Sylfaen"/>
          <w:szCs w:val="24"/>
        </w:rPr>
        <w:t>ներկայացման</w:t>
      </w:r>
      <w:r w:rsidRPr="001352D9">
        <w:rPr>
          <w:rFonts w:ascii="Sylfaen" w:eastAsia="Times New Roman" w:hAnsi="Sylfaen"/>
          <w:szCs w:val="24"/>
          <w:lang w:val="af-ZA"/>
        </w:rPr>
        <w:t xml:space="preserve"> </w:t>
      </w:r>
      <w:r>
        <w:rPr>
          <w:rFonts w:ascii="Sylfaen" w:eastAsia="Times New Roman" w:hAnsi="Sylfaen"/>
          <w:szCs w:val="24"/>
        </w:rPr>
        <w:t>համար</w:t>
      </w:r>
      <w:r w:rsidRPr="001352D9">
        <w:rPr>
          <w:rFonts w:ascii="Sylfaen" w:eastAsia="Times New Roman" w:hAnsi="Sylfaen"/>
          <w:szCs w:val="24"/>
          <w:lang w:val="af-ZA"/>
        </w:rPr>
        <w:t xml:space="preserve">: </w:t>
      </w:r>
      <w:r>
        <w:rPr>
          <w:rFonts w:ascii="Sylfaen" w:eastAsia="Times New Roman" w:hAnsi="Sylfaen"/>
          <w:szCs w:val="24"/>
        </w:rPr>
        <w:t>Բյուջետային</w:t>
      </w:r>
      <w:r w:rsidRPr="001352D9">
        <w:rPr>
          <w:rFonts w:ascii="Sylfaen" w:eastAsia="Times New Roman" w:hAnsi="Sylfaen"/>
          <w:szCs w:val="24"/>
          <w:lang w:val="af-ZA"/>
        </w:rPr>
        <w:t xml:space="preserve"> </w:t>
      </w:r>
      <w:r>
        <w:rPr>
          <w:rFonts w:ascii="Sylfaen" w:eastAsia="Times New Roman" w:hAnsi="Sylfaen"/>
          <w:szCs w:val="24"/>
        </w:rPr>
        <w:t>ծրագրերի</w:t>
      </w:r>
      <w:r w:rsidRPr="001352D9">
        <w:rPr>
          <w:rFonts w:ascii="Sylfaen" w:eastAsia="Times New Roman" w:hAnsi="Sylfaen"/>
          <w:szCs w:val="24"/>
          <w:lang w:val="af-ZA"/>
        </w:rPr>
        <w:t xml:space="preserve"> </w:t>
      </w:r>
      <w:r>
        <w:rPr>
          <w:rFonts w:ascii="Sylfaen" w:eastAsia="Times New Roman" w:hAnsi="Sylfaen"/>
          <w:szCs w:val="24"/>
        </w:rPr>
        <w:t>իրականացումը</w:t>
      </w:r>
      <w:r w:rsidRPr="001352D9">
        <w:rPr>
          <w:rFonts w:ascii="Sylfaen" w:eastAsia="Times New Roman" w:hAnsi="Sylfaen"/>
          <w:szCs w:val="24"/>
          <w:lang w:val="af-ZA"/>
        </w:rPr>
        <w:t xml:space="preserve"> </w:t>
      </w:r>
      <w:r>
        <w:rPr>
          <w:rFonts w:ascii="Sylfaen" w:eastAsia="Times New Roman" w:hAnsi="Sylfaen"/>
          <w:szCs w:val="24"/>
        </w:rPr>
        <w:t>պահանջում</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sidR="005A3352">
        <w:rPr>
          <w:rFonts w:ascii="Sylfaen" w:eastAsia="Times New Roman" w:hAnsi="Sylfaen"/>
          <w:szCs w:val="24"/>
        </w:rPr>
        <w:t>ծրագրով</w:t>
      </w:r>
      <w:r w:rsidR="005A3352" w:rsidRPr="001352D9">
        <w:rPr>
          <w:rFonts w:ascii="Sylfaen" w:eastAsia="Times New Roman" w:hAnsi="Sylfaen"/>
          <w:szCs w:val="24"/>
          <w:lang w:val="af-ZA"/>
        </w:rPr>
        <w:t xml:space="preserve"> </w:t>
      </w:r>
      <w:r w:rsidR="005A3352">
        <w:rPr>
          <w:rFonts w:ascii="Sylfaen" w:eastAsia="Times New Roman" w:hAnsi="Sylfaen"/>
          <w:szCs w:val="24"/>
        </w:rPr>
        <w:t>նախատեսված</w:t>
      </w:r>
      <w:r w:rsidR="005A3352" w:rsidRPr="001352D9">
        <w:rPr>
          <w:rFonts w:ascii="Sylfaen" w:eastAsia="Times New Roman" w:hAnsi="Sylfaen"/>
          <w:szCs w:val="24"/>
          <w:lang w:val="af-ZA"/>
        </w:rPr>
        <w:t xml:space="preserve"> </w:t>
      </w:r>
      <w:r>
        <w:rPr>
          <w:rFonts w:ascii="Sylfaen" w:eastAsia="Times New Roman" w:hAnsi="Sylfaen"/>
          <w:szCs w:val="24"/>
        </w:rPr>
        <w:t>աշխատանքների</w:t>
      </w:r>
      <w:r w:rsidRPr="001352D9">
        <w:rPr>
          <w:rFonts w:ascii="Sylfaen" w:eastAsia="Times New Roman" w:hAnsi="Sylfaen"/>
          <w:szCs w:val="24"/>
          <w:lang w:val="af-ZA"/>
        </w:rPr>
        <w:t xml:space="preserve"> </w:t>
      </w:r>
      <w:r>
        <w:rPr>
          <w:rFonts w:ascii="Sylfaen" w:eastAsia="Times New Roman" w:hAnsi="Sylfaen"/>
          <w:szCs w:val="24"/>
        </w:rPr>
        <w:t>կատարման</w:t>
      </w:r>
      <w:r w:rsidRPr="001352D9">
        <w:rPr>
          <w:rFonts w:ascii="Sylfaen" w:eastAsia="Times New Roman" w:hAnsi="Sylfaen"/>
          <w:szCs w:val="24"/>
          <w:lang w:val="af-ZA"/>
        </w:rPr>
        <w:t xml:space="preserve"> </w:t>
      </w:r>
      <w:r>
        <w:rPr>
          <w:rFonts w:ascii="Sylfaen" w:eastAsia="Times New Roman" w:hAnsi="Sylfaen"/>
          <w:szCs w:val="24"/>
        </w:rPr>
        <w:t>որոշակի</w:t>
      </w:r>
      <w:r w:rsidRPr="001352D9">
        <w:rPr>
          <w:rFonts w:ascii="Sylfaen" w:eastAsia="Times New Roman" w:hAnsi="Sylfaen"/>
          <w:szCs w:val="24"/>
          <w:lang w:val="af-ZA"/>
        </w:rPr>
        <w:t xml:space="preserve"> </w:t>
      </w:r>
      <w:r>
        <w:rPr>
          <w:rFonts w:ascii="Sylfaen" w:eastAsia="Times New Roman" w:hAnsi="Sylfaen"/>
          <w:szCs w:val="24"/>
        </w:rPr>
        <w:t>ցուցանիշների</w:t>
      </w:r>
      <w:r w:rsidRPr="001352D9">
        <w:rPr>
          <w:rFonts w:ascii="Sylfaen" w:eastAsia="Times New Roman" w:hAnsi="Sylfaen"/>
          <w:szCs w:val="24"/>
          <w:lang w:val="af-ZA"/>
        </w:rPr>
        <w:t xml:space="preserve"> </w:t>
      </w:r>
      <w:r w:rsidR="005A3352">
        <w:rPr>
          <w:rFonts w:ascii="Sylfaen" w:eastAsia="Times New Roman" w:hAnsi="Sylfaen"/>
          <w:szCs w:val="24"/>
        </w:rPr>
        <w:t>սահմանում</w:t>
      </w:r>
      <w:r w:rsidR="005A3352" w:rsidRPr="001352D9">
        <w:rPr>
          <w:rFonts w:ascii="Sylfaen" w:eastAsia="Times New Roman" w:hAnsi="Sylfaen"/>
          <w:szCs w:val="24"/>
          <w:lang w:val="af-ZA"/>
        </w:rPr>
        <w:t xml:space="preserve"> </w:t>
      </w:r>
      <w:r w:rsidR="005A3352">
        <w:rPr>
          <w:rFonts w:ascii="Sylfaen" w:eastAsia="Times New Roman" w:hAnsi="Sylfaen"/>
          <w:szCs w:val="24"/>
        </w:rPr>
        <w:t>և</w:t>
      </w:r>
      <w:r w:rsidR="005A3352" w:rsidRPr="001352D9">
        <w:rPr>
          <w:rFonts w:ascii="Sylfaen" w:eastAsia="Times New Roman" w:hAnsi="Sylfaen"/>
          <w:szCs w:val="24"/>
          <w:lang w:val="af-ZA"/>
        </w:rPr>
        <w:t xml:space="preserve"> </w:t>
      </w:r>
      <w:r>
        <w:rPr>
          <w:rFonts w:ascii="Sylfaen" w:eastAsia="Times New Roman" w:hAnsi="Sylfaen"/>
          <w:szCs w:val="24"/>
        </w:rPr>
        <w:t>օգտագործում</w:t>
      </w:r>
      <w:r w:rsidRPr="001352D9">
        <w:rPr>
          <w:rFonts w:ascii="Sylfaen" w:eastAsia="Times New Roman" w:hAnsi="Sylfaen"/>
          <w:szCs w:val="24"/>
          <w:lang w:val="af-ZA"/>
        </w:rPr>
        <w:t>:</w:t>
      </w:r>
      <w:r w:rsidR="00EB4C0B" w:rsidRPr="001352D9">
        <w:rPr>
          <w:rFonts w:ascii="Sylfaen" w:eastAsia="Times New Roman" w:hAnsi="Sylfaen"/>
          <w:szCs w:val="24"/>
          <w:lang w:val="af-ZA"/>
        </w:rPr>
        <w:t xml:space="preserve"> </w:t>
      </w:r>
      <w:r w:rsidR="00EB4C0B">
        <w:rPr>
          <w:rFonts w:ascii="Sylfaen" w:eastAsia="Times New Roman" w:hAnsi="Sylfaen"/>
          <w:szCs w:val="24"/>
        </w:rPr>
        <w:t>Դրանք</w:t>
      </w:r>
      <w:r w:rsidR="00EB4C0B" w:rsidRPr="001352D9">
        <w:rPr>
          <w:rFonts w:ascii="Sylfaen" w:eastAsia="Times New Roman" w:hAnsi="Sylfaen"/>
          <w:szCs w:val="24"/>
          <w:lang w:val="af-ZA"/>
        </w:rPr>
        <w:t xml:space="preserve"> </w:t>
      </w:r>
      <w:r w:rsidR="00EB4C0B">
        <w:rPr>
          <w:rFonts w:ascii="Sylfaen" w:eastAsia="Times New Roman" w:hAnsi="Sylfaen"/>
          <w:szCs w:val="24"/>
        </w:rPr>
        <w:t>հնարավորություն</w:t>
      </w:r>
      <w:r w:rsidR="00EB4C0B" w:rsidRPr="001352D9">
        <w:rPr>
          <w:rFonts w:ascii="Sylfaen" w:eastAsia="Times New Roman" w:hAnsi="Sylfaen"/>
          <w:szCs w:val="24"/>
          <w:lang w:val="af-ZA"/>
        </w:rPr>
        <w:t xml:space="preserve"> </w:t>
      </w:r>
      <w:r w:rsidR="00EB4C0B">
        <w:rPr>
          <w:rFonts w:ascii="Sylfaen" w:eastAsia="Times New Roman" w:hAnsi="Sylfaen"/>
          <w:szCs w:val="24"/>
        </w:rPr>
        <w:t>են</w:t>
      </w:r>
      <w:r w:rsidR="00EB4C0B" w:rsidRPr="001352D9">
        <w:rPr>
          <w:rFonts w:ascii="Sylfaen" w:eastAsia="Times New Roman" w:hAnsi="Sylfaen"/>
          <w:szCs w:val="24"/>
          <w:lang w:val="af-ZA"/>
        </w:rPr>
        <w:t xml:space="preserve"> </w:t>
      </w:r>
      <w:r w:rsidR="00EB4C0B">
        <w:rPr>
          <w:rFonts w:ascii="Sylfaen" w:eastAsia="Times New Roman" w:hAnsi="Sylfaen"/>
          <w:szCs w:val="24"/>
        </w:rPr>
        <w:t>տալիս</w:t>
      </w:r>
      <w:r w:rsidR="00EB4C0B" w:rsidRPr="001352D9">
        <w:rPr>
          <w:rFonts w:ascii="Sylfaen" w:eastAsia="Times New Roman" w:hAnsi="Sylfaen"/>
          <w:szCs w:val="24"/>
          <w:lang w:val="af-ZA"/>
        </w:rPr>
        <w:t xml:space="preserve"> </w:t>
      </w:r>
      <w:r w:rsidR="00EB4C0B">
        <w:rPr>
          <w:rFonts w:ascii="Sylfaen" w:eastAsia="Times New Roman" w:hAnsi="Sylfaen"/>
          <w:szCs w:val="24"/>
        </w:rPr>
        <w:t>ինչպես</w:t>
      </w:r>
      <w:r w:rsidR="00EB4C0B" w:rsidRPr="001352D9">
        <w:rPr>
          <w:rFonts w:ascii="Sylfaen" w:eastAsia="Times New Roman" w:hAnsi="Sylfaen"/>
          <w:szCs w:val="24"/>
          <w:lang w:val="af-ZA"/>
        </w:rPr>
        <w:t xml:space="preserve"> </w:t>
      </w:r>
      <w:r w:rsidR="00EB4C0B">
        <w:rPr>
          <w:rFonts w:ascii="Sylfaen" w:eastAsia="Times New Roman" w:hAnsi="Sylfaen"/>
          <w:szCs w:val="24"/>
        </w:rPr>
        <w:t>համեմատել</w:t>
      </w:r>
      <w:r w:rsidR="00EB4C0B" w:rsidRPr="001352D9">
        <w:rPr>
          <w:rFonts w:ascii="Sylfaen" w:eastAsia="Times New Roman" w:hAnsi="Sylfaen"/>
          <w:szCs w:val="24"/>
          <w:lang w:val="af-ZA"/>
        </w:rPr>
        <w:t xml:space="preserve"> </w:t>
      </w:r>
      <w:r w:rsidR="005A3352">
        <w:rPr>
          <w:rFonts w:ascii="Sylfaen" w:eastAsia="Times New Roman" w:hAnsi="Sylfaen"/>
          <w:szCs w:val="24"/>
        </w:rPr>
        <w:t>ՏԻՄ</w:t>
      </w:r>
      <w:r w:rsidR="005A3352" w:rsidRPr="001352D9">
        <w:rPr>
          <w:rFonts w:ascii="Sylfaen" w:eastAsia="Times New Roman" w:hAnsi="Sylfaen"/>
          <w:szCs w:val="24"/>
          <w:lang w:val="af-ZA"/>
        </w:rPr>
        <w:t>-</w:t>
      </w:r>
      <w:r w:rsidR="005A3352">
        <w:rPr>
          <w:rFonts w:ascii="Sylfaen" w:eastAsia="Times New Roman" w:hAnsi="Sylfaen"/>
          <w:szCs w:val="24"/>
        </w:rPr>
        <w:t>երի</w:t>
      </w:r>
      <w:r w:rsidR="00EB4C0B" w:rsidRPr="001352D9">
        <w:rPr>
          <w:rFonts w:ascii="Sylfaen" w:eastAsia="Times New Roman" w:hAnsi="Sylfaen"/>
          <w:szCs w:val="24"/>
          <w:lang w:val="af-ZA"/>
        </w:rPr>
        <w:t xml:space="preserve"> </w:t>
      </w:r>
      <w:r w:rsidR="00EB4C0B">
        <w:rPr>
          <w:rFonts w:ascii="Sylfaen" w:eastAsia="Times New Roman" w:hAnsi="Sylfaen"/>
          <w:szCs w:val="24"/>
        </w:rPr>
        <w:t>ընթացիկ</w:t>
      </w:r>
      <w:r w:rsidR="00EB4C0B" w:rsidRPr="001352D9">
        <w:rPr>
          <w:rFonts w:ascii="Sylfaen" w:eastAsia="Times New Roman" w:hAnsi="Sylfaen"/>
          <w:szCs w:val="24"/>
          <w:lang w:val="af-ZA"/>
        </w:rPr>
        <w:t xml:space="preserve"> </w:t>
      </w:r>
      <w:r w:rsidR="00EB4C0B">
        <w:rPr>
          <w:rFonts w:ascii="Sylfaen" w:eastAsia="Times New Roman" w:hAnsi="Sylfaen"/>
          <w:szCs w:val="24"/>
        </w:rPr>
        <w:t>գործունեությունը</w:t>
      </w:r>
      <w:r w:rsidR="00EB4C0B" w:rsidRPr="001352D9">
        <w:rPr>
          <w:rFonts w:ascii="Sylfaen" w:eastAsia="Times New Roman" w:hAnsi="Sylfaen"/>
          <w:szCs w:val="24"/>
          <w:lang w:val="af-ZA"/>
        </w:rPr>
        <w:t xml:space="preserve"> </w:t>
      </w:r>
      <w:r w:rsidR="00EB4C0B">
        <w:rPr>
          <w:rFonts w:ascii="Sylfaen" w:eastAsia="Times New Roman" w:hAnsi="Sylfaen"/>
          <w:szCs w:val="24"/>
        </w:rPr>
        <w:t>նախկինում</w:t>
      </w:r>
      <w:r w:rsidR="00EB4C0B" w:rsidRPr="001352D9">
        <w:rPr>
          <w:rFonts w:ascii="Sylfaen" w:eastAsia="Times New Roman" w:hAnsi="Sylfaen"/>
          <w:szCs w:val="24"/>
          <w:lang w:val="af-ZA"/>
        </w:rPr>
        <w:t xml:space="preserve"> </w:t>
      </w:r>
      <w:r w:rsidR="00EB4C0B">
        <w:rPr>
          <w:rFonts w:ascii="Sylfaen" w:eastAsia="Times New Roman" w:hAnsi="Sylfaen"/>
          <w:szCs w:val="24"/>
        </w:rPr>
        <w:t>կատարվածի</w:t>
      </w:r>
      <w:r w:rsidR="00EB4C0B" w:rsidRPr="001352D9">
        <w:rPr>
          <w:rFonts w:ascii="Sylfaen" w:eastAsia="Times New Roman" w:hAnsi="Sylfaen"/>
          <w:szCs w:val="24"/>
          <w:lang w:val="af-ZA"/>
        </w:rPr>
        <w:t xml:space="preserve"> </w:t>
      </w:r>
      <w:r w:rsidR="00EB4C0B">
        <w:rPr>
          <w:rFonts w:ascii="Sylfaen" w:eastAsia="Times New Roman" w:hAnsi="Sylfaen"/>
          <w:szCs w:val="24"/>
        </w:rPr>
        <w:t>հետ</w:t>
      </w:r>
      <w:r w:rsidR="00EB4C0B" w:rsidRPr="001352D9">
        <w:rPr>
          <w:rFonts w:ascii="Sylfaen" w:eastAsia="Times New Roman" w:hAnsi="Sylfaen"/>
          <w:szCs w:val="24"/>
          <w:lang w:val="af-ZA"/>
        </w:rPr>
        <w:t xml:space="preserve">, </w:t>
      </w:r>
      <w:r w:rsidR="00EB4C0B">
        <w:rPr>
          <w:rFonts w:ascii="Sylfaen" w:eastAsia="Times New Roman" w:hAnsi="Sylfaen"/>
          <w:szCs w:val="24"/>
        </w:rPr>
        <w:t>այնպես</w:t>
      </w:r>
      <w:r w:rsidR="00EB4C0B" w:rsidRPr="001352D9">
        <w:rPr>
          <w:rFonts w:ascii="Sylfaen" w:eastAsia="Times New Roman" w:hAnsi="Sylfaen"/>
          <w:szCs w:val="24"/>
          <w:lang w:val="af-ZA"/>
        </w:rPr>
        <w:t xml:space="preserve"> </w:t>
      </w:r>
      <w:r w:rsidR="00EB4C0B">
        <w:rPr>
          <w:rFonts w:ascii="Sylfaen" w:eastAsia="Times New Roman" w:hAnsi="Sylfaen"/>
          <w:szCs w:val="24"/>
        </w:rPr>
        <w:t>էլ</w:t>
      </w:r>
      <w:r w:rsidR="00EB4C0B" w:rsidRPr="001352D9">
        <w:rPr>
          <w:rFonts w:ascii="Sylfaen" w:eastAsia="Times New Roman" w:hAnsi="Sylfaen"/>
          <w:szCs w:val="24"/>
          <w:lang w:val="af-ZA"/>
        </w:rPr>
        <w:t xml:space="preserve"> </w:t>
      </w:r>
      <w:r w:rsidR="00EB4C0B">
        <w:rPr>
          <w:rFonts w:ascii="Sylfaen" w:eastAsia="Times New Roman" w:hAnsi="Sylfaen"/>
          <w:szCs w:val="24"/>
        </w:rPr>
        <w:t>կանխատեսել</w:t>
      </w:r>
      <w:r w:rsidR="00EB4C0B" w:rsidRPr="001352D9">
        <w:rPr>
          <w:rFonts w:ascii="Sylfaen" w:eastAsia="Times New Roman" w:hAnsi="Sylfaen"/>
          <w:szCs w:val="24"/>
          <w:lang w:val="af-ZA"/>
        </w:rPr>
        <w:t xml:space="preserve"> </w:t>
      </w:r>
      <w:r w:rsidR="00EB4C0B">
        <w:rPr>
          <w:rFonts w:ascii="Sylfaen" w:eastAsia="Times New Roman" w:hAnsi="Sylfaen"/>
          <w:szCs w:val="24"/>
        </w:rPr>
        <w:t>ապագա</w:t>
      </w:r>
      <w:r w:rsidR="00EB4C0B" w:rsidRPr="001352D9">
        <w:rPr>
          <w:rFonts w:ascii="Sylfaen" w:eastAsia="Times New Roman" w:hAnsi="Sylfaen"/>
          <w:szCs w:val="24"/>
          <w:lang w:val="af-ZA"/>
        </w:rPr>
        <w:t xml:space="preserve"> </w:t>
      </w:r>
      <w:r w:rsidR="00EB4C0B">
        <w:rPr>
          <w:rFonts w:ascii="Sylfaen" w:eastAsia="Times New Roman" w:hAnsi="Sylfaen"/>
          <w:szCs w:val="24"/>
        </w:rPr>
        <w:t>գործունեությունը</w:t>
      </w:r>
      <w:r w:rsidR="00EB4C0B" w:rsidRPr="001352D9">
        <w:rPr>
          <w:rFonts w:ascii="Sylfaen" w:eastAsia="Times New Roman" w:hAnsi="Sylfaen"/>
          <w:szCs w:val="24"/>
          <w:lang w:val="af-ZA"/>
        </w:rPr>
        <w:t xml:space="preserve">: </w:t>
      </w:r>
      <w:r w:rsidR="00EB4C0B">
        <w:rPr>
          <w:rFonts w:ascii="Sylfaen" w:eastAsia="Times New Roman" w:hAnsi="Sylfaen"/>
          <w:szCs w:val="24"/>
        </w:rPr>
        <w:t>Ծրագրով</w:t>
      </w:r>
      <w:r w:rsidR="00EB4C0B" w:rsidRPr="001352D9">
        <w:rPr>
          <w:rFonts w:ascii="Sylfaen" w:eastAsia="Times New Roman" w:hAnsi="Sylfaen"/>
          <w:szCs w:val="24"/>
          <w:lang w:val="af-ZA"/>
        </w:rPr>
        <w:t xml:space="preserve"> </w:t>
      </w:r>
      <w:r w:rsidR="00EB4C0B">
        <w:rPr>
          <w:rFonts w:ascii="Sylfaen" w:eastAsia="Times New Roman" w:hAnsi="Sylfaen"/>
          <w:szCs w:val="24"/>
        </w:rPr>
        <w:t>նախատեսված</w:t>
      </w:r>
      <w:r w:rsidR="00EB4C0B" w:rsidRPr="001352D9">
        <w:rPr>
          <w:rFonts w:ascii="Sylfaen" w:eastAsia="Times New Roman" w:hAnsi="Sylfaen"/>
          <w:szCs w:val="24"/>
          <w:lang w:val="af-ZA"/>
        </w:rPr>
        <w:t xml:space="preserve"> </w:t>
      </w:r>
      <w:r w:rsidR="00EB4C0B">
        <w:rPr>
          <w:rFonts w:ascii="Sylfaen" w:eastAsia="Times New Roman" w:hAnsi="Sylfaen"/>
          <w:szCs w:val="24"/>
        </w:rPr>
        <w:lastRenderedPageBreak/>
        <w:t>աշխատանքների</w:t>
      </w:r>
      <w:r w:rsidR="00EB4C0B" w:rsidRPr="001352D9">
        <w:rPr>
          <w:rFonts w:ascii="Sylfaen" w:eastAsia="Times New Roman" w:hAnsi="Sylfaen"/>
          <w:szCs w:val="24"/>
          <w:lang w:val="af-ZA"/>
        </w:rPr>
        <w:t xml:space="preserve"> </w:t>
      </w:r>
      <w:r w:rsidR="00EB4C0B">
        <w:rPr>
          <w:rFonts w:ascii="Sylfaen" w:eastAsia="Times New Roman" w:hAnsi="Sylfaen"/>
          <w:szCs w:val="24"/>
        </w:rPr>
        <w:t>կատարման</w:t>
      </w:r>
      <w:r w:rsidR="00EB4C0B" w:rsidRPr="001352D9">
        <w:rPr>
          <w:rFonts w:ascii="Sylfaen" w:eastAsia="Times New Roman" w:hAnsi="Sylfaen"/>
          <w:szCs w:val="24"/>
          <w:lang w:val="af-ZA"/>
        </w:rPr>
        <w:t xml:space="preserve"> </w:t>
      </w:r>
      <w:r w:rsidR="00EB4C0B">
        <w:rPr>
          <w:rFonts w:ascii="Sylfaen" w:eastAsia="Times New Roman" w:hAnsi="Sylfaen"/>
          <w:szCs w:val="24"/>
        </w:rPr>
        <w:t>ցուցանիշները</w:t>
      </w:r>
      <w:r w:rsidR="00EB4C0B" w:rsidRPr="001352D9">
        <w:rPr>
          <w:rFonts w:ascii="Sylfaen" w:eastAsia="Times New Roman" w:hAnsi="Sylfaen"/>
          <w:szCs w:val="24"/>
          <w:lang w:val="af-ZA"/>
        </w:rPr>
        <w:t xml:space="preserve"> </w:t>
      </w:r>
      <w:r w:rsidR="00EB4C0B">
        <w:rPr>
          <w:rFonts w:ascii="Sylfaen" w:eastAsia="Times New Roman" w:hAnsi="Sylfaen"/>
          <w:szCs w:val="24"/>
        </w:rPr>
        <w:t>չափման</w:t>
      </w:r>
      <w:r w:rsidR="00EB4C0B" w:rsidRPr="001352D9">
        <w:rPr>
          <w:rFonts w:ascii="Sylfaen" w:eastAsia="Times New Roman" w:hAnsi="Sylfaen"/>
          <w:szCs w:val="24"/>
          <w:lang w:val="af-ZA"/>
        </w:rPr>
        <w:t xml:space="preserve"> </w:t>
      </w:r>
      <w:r w:rsidR="00EB4C0B">
        <w:rPr>
          <w:rFonts w:ascii="Sylfaen" w:eastAsia="Times New Roman" w:hAnsi="Sylfaen"/>
          <w:szCs w:val="24"/>
        </w:rPr>
        <w:t>քանակական</w:t>
      </w:r>
      <w:r w:rsidR="00EB4C0B" w:rsidRPr="001352D9">
        <w:rPr>
          <w:rFonts w:ascii="Sylfaen" w:eastAsia="Times New Roman" w:hAnsi="Sylfaen"/>
          <w:szCs w:val="24"/>
          <w:lang w:val="af-ZA"/>
        </w:rPr>
        <w:t xml:space="preserve"> </w:t>
      </w:r>
      <w:r w:rsidR="00EB4C0B">
        <w:rPr>
          <w:rFonts w:ascii="Sylfaen" w:eastAsia="Times New Roman" w:hAnsi="Sylfaen"/>
          <w:szCs w:val="24"/>
        </w:rPr>
        <w:t>միավորներ</w:t>
      </w:r>
      <w:r w:rsidR="00EB4C0B" w:rsidRPr="001352D9">
        <w:rPr>
          <w:rFonts w:ascii="Sylfaen" w:eastAsia="Times New Roman" w:hAnsi="Sylfaen"/>
          <w:szCs w:val="24"/>
          <w:lang w:val="af-ZA"/>
        </w:rPr>
        <w:t xml:space="preserve"> </w:t>
      </w:r>
      <w:r w:rsidR="00EB4C0B">
        <w:rPr>
          <w:rFonts w:ascii="Sylfaen" w:eastAsia="Times New Roman" w:hAnsi="Sylfaen"/>
          <w:szCs w:val="24"/>
        </w:rPr>
        <w:t>են</w:t>
      </w:r>
      <w:r w:rsidR="00EB4C0B" w:rsidRPr="001352D9">
        <w:rPr>
          <w:rFonts w:ascii="Sylfaen" w:eastAsia="Times New Roman" w:hAnsi="Sylfaen"/>
          <w:szCs w:val="24"/>
          <w:lang w:val="af-ZA"/>
        </w:rPr>
        <w:t xml:space="preserve">, </w:t>
      </w:r>
      <w:r w:rsidR="00EB4C0B">
        <w:rPr>
          <w:rFonts w:ascii="Sylfaen" w:eastAsia="Times New Roman" w:hAnsi="Sylfaen"/>
          <w:szCs w:val="24"/>
        </w:rPr>
        <w:t>որոնք</w:t>
      </w:r>
      <w:r w:rsidR="00EB4C0B" w:rsidRPr="001352D9">
        <w:rPr>
          <w:rFonts w:ascii="Sylfaen" w:eastAsia="Times New Roman" w:hAnsi="Sylfaen"/>
          <w:szCs w:val="24"/>
          <w:lang w:val="af-ZA"/>
        </w:rPr>
        <w:t xml:space="preserve"> </w:t>
      </w:r>
      <w:r w:rsidR="00EB4C0B">
        <w:rPr>
          <w:rFonts w:ascii="Sylfaen" w:eastAsia="Times New Roman" w:hAnsi="Sylfaen"/>
          <w:szCs w:val="24"/>
        </w:rPr>
        <w:t>ցույց</w:t>
      </w:r>
      <w:r w:rsidR="00EB4C0B" w:rsidRPr="001352D9">
        <w:rPr>
          <w:rFonts w:ascii="Sylfaen" w:eastAsia="Times New Roman" w:hAnsi="Sylfaen"/>
          <w:szCs w:val="24"/>
          <w:lang w:val="af-ZA"/>
        </w:rPr>
        <w:t xml:space="preserve"> </w:t>
      </w:r>
      <w:r w:rsidR="00EB4C0B">
        <w:rPr>
          <w:rFonts w:ascii="Sylfaen" w:eastAsia="Times New Roman" w:hAnsi="Sylfaen"/>
          <w:szCs w:val="24"/>
        </w:rPr>
        <w:t>են</w:t>
      </w:r>
      <w:r w:rsidR="00EB4C0B" w:rsidRPr="001352D9">
        <w:rPr>
          <w:rFonts w:ascii="Sylfaen" w:eastAsia="Times New Roman" w:hAnsi="Sylfaen"/>
          <w:szCs w:val="24"/>
          <w:lang w:val="af-ZA"/>
        </w:rPr>
        <w:t xml:space="preserve"> </w:t>
      </w:r>
      <w:r w:rsidR="00EB4C0B">
        <w:rPr>
          <w:rFonts w:ascii="Sylfaen" w:eastAsia="Times New Roman" w:hAnsi="Sylfaen"/>
          <w:szCs w:val="24"/>
        </w:rPr>
        <w:t>տալիս</w:t>
      </w:r>
      <w:r w:rsidR="00EB4C0B" w:rsidRPr="001352D9">
        <w:rPr>
          <w:rFonts w:ascii="Sylfaen" w:eastAsia="Times New Roman" w:hAnsi="Sylfaen"/>
          <w:szCs w:val="24"/>
          <w:lang w:val="af-ZA"/>
        </w:rPr>
        <w:t xml:space="preserve"> </w:t>
      </w:r>
      <w:r w:rsidR="00EB4C0B">
        <w:rPr>
          <w:rFonts w:ascii="Sylfaen" w:eastAsia="Times New Roman" w:hAnsi="Sylfaen"/>
          <w:szCs w:val="24"/>
        </w:rPr>
        <w:t>առաջընթացը</w:t>
      </w:r>
      <w:r w:rsidR="00EB4C0B" w:rsidRPr="001352D9">
        <w:rPr>
          <w:rFonts w:ascii="Sylfaen" w:eastAsia="Times New Roman" w:hAnsi="Sylfaen"/>
          <w:szCs w:val="24"/>
          <w:lang w:val="af-ZA"/>
        </w:rPr>
        <w:t xml:space="preserve"> </w:t>
      </w:r>
      <w:r w:rsidR="00EB4C0B">
        <w:rPr>
          <w:rFonts w:ascii="Sylfaen" w:eastAsia="Times New Roman" w:hAnsi="Sylfaen"/>
          <w:szCs w:val="24"/>
        </w:rPr>
        <w:t>համայնքի</w:t>
      </w:r>
      <w:r w:rsidR="00EB4C0B" w:rsidRPr="001352D9">
        <w:rPr>
          <w:rFonts w:ascii="Sylfaen" w:eastAsia="Times New Roman" w:hAnsi="Sylfaen"/>
          <w:szCs w:val="24"/>
          <w:lang w:val="af-ZA"/>
        </w:rPr>
        <w:t xml:space="preserve"> </w:t>
      </w:r>
      <w:r w:rsidR="00EB4C0B">
        <w:rPr>
          <w:rFonts w:ascii="Sylfaen" w:eastAsia="Times New Roman" w:hAnsi="Sylfaen"/>
          <w:szCs w:val="24"/>
        </w:rPr>
        <w:t>ռազմավարական</w:t>
      </w:r>
      <w:r w:rsidR="00EB4C0B" w:rsidRPr="001352D9">
        <w:rPr>
          <w:rFonts w:ascii="Sylfaen" w:eastAsia="Times New Roman" w:hAnsi="Sylfaen"/>
          <w:szCs w:val="24"/>
          <w:lang w:val="af-ZA"/>
        </w:rPr>
        <w:t xml:space="preserve">, </w:t>
      </w:r>
      <w:r w:rsidR="005A3352">
        <w:rPr>
          <w:rFonts w:ascii="Sylfaen" w:eastAsia="Times New Roman" w:hAnsi="Sylfaen"/>
          <w:szCs w:val="24"/>
        </w:rPr>
        <w:t>միջնաժամկետ</w:t>
      </w:r>
      <w:r w:rsidR="005A3352" w:rsidRPr="001352D9">
        <w:rPr>
          <w:rFonts w:ascii="Sylfaen" w:eastAsia="Times New Roman" w:hAnsi="Sylfaen"/>
          <w:szCs w:val="24"/>
          <w:lang w:val="af-ZA"/>
        </w:rPr>
        <w:t xml:space="preserve"> </w:t>
      </w:r>
      <w:r w:rsidR="005A3352">
        <w:rPr>
          <w:rFonts w:ascii="Sylfaen" w:eastAsia="Times New Roman" w:hAnsi="Sylfaen"/>
          <w:szCs w:val="24"/>
        </w:rPr>
        <w:t>և</w:t>
      </w:r>
      <w:r w:rsidR="005A3352" w:rsidRPr="001352D9">
        <w:rPr>
          <w:rFonts w:ascii="Sylfaen" w:eastAsia="Times New Roman" w:hAnsi="Sylfaen"/>
          <w:szCs w:val="24"/>
          <w:lang w:val="af-ZA"/>
        </w:rPr>
        <w:t xml:space="preserve"> </w:t>
      </w:r>
      <w:r w:rsidR="005A3352">
        <w:rPr>
          <w:rFonts w:ascii="Sylfaen" w:eastAsia="Times New Roman" w:hAnsi="Sylfaen"/>
          <w:szCs w:val="24"/>
        </w:rPr>
        <w:t>ոլորտային</w:t>
      </w:r>
      <w:r w:rsidR="007F4E17" w:rsidRPr="001352D9">
        <w:rPr>
          <w:rFonts w:ascii="Sylfaen" w:eastAsia="Times New Roman" w:hAnsi="Sylfaen"/>
          <w:szCs w:val="24"/>
          <w:lang w:val="af-ZA"/>
        </w:rPr>
        <w:t xml:space="preserve"> </w:t>
      </w:r>
      <w:r w:rsidR="00EB4C0B">
        <w:rPr>
          <w:rFonts w:ascii="Sylfaen" w:eastAsia="Times New Roman" w:hAnsi="Sylfaen"/>
          <w:szCs w:val="24"/>
        </w:rPr>
        <w:t>ծրագր</w:t>
      </w:r>
      <w:r w:rsidR="005A3352">
        <w:rPr>
          <w:rFonts w:ascii="Sylfaen" w:eastAsia="Times New Roman" w:hAnsi="Sylfaen"/>
          <w:szCs w:val="24"/>
        </w:rPr>
        <w:t>եր</w:t>
      </w:r>
      <w:r w:rsidR="00EB4C0B">
        <w:rPr>
          <w:rFonts w:ascii="Sylfaen" w:eastAsia="Times New Roman" w:hAnsi="Sylfaen"/>
          <w:szCs w:val="24"/>
        </w:rPr>
        <w:t>ով</w:t>
      </w:r>
      <w:r w:rsidR="00EB4C0B" w:rsidRPr="001352D9">
        <w:rPr>
          <w:rFonts w:ascii="Sylfaen" w:eastAsia="Times New Roman" w:hAnsi="Sylfaen"/>
          <w:szCs w:val="24"/>
          <w:lang w:val="af-ZA"/>
        </w:rPr>
        <w:t xml:space="preserve"> </w:t>
      </w:r>
      <w:r w:rsidR="00EB4C0B">
        <w:rPr>
          <w:rFonts w:ascii="Sylfaen" w:eastAsia="Times New Roman" w:hAnsi="Sylfaen"/>
          <w:szCs w:val="24"/>
        </w:rPr>
        <w:t>սահմանված</w:t>
      </w:r>
      <w:r w:rsidR="00EB4C0B" w:rsidRPr="001352D9">
        <w:rPr>
          <w:rFonts w:ascii="Sylfaen" w:eastAsia="Times New Roman" w:hAnsi="Sylfaen"/>
          <w:szCs w:val="24"/>
          <w:lang w:val="af-ZA"/>
        </w:rPr>
        <w:t xml:space="preserve"> </w:t>
      </w:r>
      <w:r w:rsidR="00EB4C0B">
        <w:rPr>
          <w:rFonts w:ascii="Sylfaen" w:eastAsia="Times New Roman" w:hAnsi="Sylfaen"/>
          <w:szCs w:val="24"/>
        </w:rPr>
        <w:t>և</w:t>
      </w:r>
      <w:r w:rsidR="00EB4C0B" w:rsidRPr="001352D9">
        <w:rPr>
          <w:rFonts w:ascii="Sylfaen" w:eastAsia="Times New Roman" w:hAnsi="Sylfaen"/>
          <w:szCs w:val="24"/>
          <w:lang w:val="af-ZA"/>
        </w:rPr>
        <w:t xml:space="preserve"> </w:t>
      </w:r>
      <w:r w:rsidR="00EB4C0B">
        <w:rPr>
          <w:rFonts w:ascii="Sylfaen" w:eastAsia="Times New Roman" w:hAnsi="Sylfaen"/>
          <w:szCs w:val="24"/>
        </w:rPr>
        <w:t>ծառայությունների</w:t>
      </w:r>
      <w:r w:rsidR="00EB4C0B" w:rsidRPr="001352D9">
        <w:rPr>
          <w:rFonts w:ascii="Sylfaen" w:eastAsia="Times New Roman" w:hAnsi="Sylfaen"/>
          <w:szCs w:val="24"/>
          <w:lang w:val="af-ZA"/>
        </w:rPr>
        <w:t xml:space="preserve"> </w:t>
      </w:r>
      <w:r w:rsidR="00EB4C0B">
        <w:rPr>
          <w:rFonts w:ascii="Sylfaen" w:eastAsia="Times New Roman" w:hAnsi="Sylfaen"/>
          <w:szCs w:val="24"/>
        </w:rPr>
        <w:t>մատուցման</w:t>
      </w:r>
      <w:r w:rsidR="00EB4C0B" w:rsidRPr="001352D9">
        <w:rPr>
          <w:rFonts w:ascii="Sylfaen" w:eastAsia="Times New Roman" w:hAnsi="Sylfaen"/>
          <w:szCs w:val="24"/>
          <w:lang w:val="af-ZA"/>
        </w:rPr>
        <w:t xml:space="preserve"> </w:t>
      </w:r>
      <w:r w:rsidR="00EB4C0B">
        <w:rPr>
          <w:rFonts w:ascii="Sylfaen" w:eastAsia="Times New Roman" w:hAnsi="Sylfaen"/>
          <w:szCs w:val="24"/>
        </w:rPr>
        <w:t>նպատակներին</w:t>
      </w:r>
      <w:r w:rsidR="00EB4C0B" w:rsidRPr="001352D9">
        <w:rPr>
          <w:rFonts w:ascii="Sylfaen" w:eastAsia="Times New Roman" w:hAnsi="Sylfaen"/>
          <w:szCs w:val="24"/>
          <w:lang w:val="af-ZA"/>
        </w:rPr>
        <w:t xml:space="preserve"> </w:t>
      </w:r>
      <w:r w:rsidR="00EB4C0B">
        <w:rPr>
          <w:rFonts w:ascii="Sylfaen" w:eastAsia="Times New Roman" w:hAnsi="Sylfaen"/>
          <w:szCs w:val="24"/>
        </w:rPr>
        <w:t>հասնելու</w:t>
      </w:r>
      <w:r w:rsidR="00EB4C0B" w:rsidRPr="001352D9">
        <w:rPr>
          <w:rFonts w:ascii="Sylfaen" w:eastAsia="Times New Roman" w:hAnsi="Sylfaen"/>
          <w:szCs w:val="24"/>
          <w:lang w:val="af-ZA"/>
        </w:rPr>
        <w:t xml:space="preserve"> </w:t>
      </w:r>
      <w:r w:rsidR="00EB4C0B">
        <w:rPr>
          <w:rFonts w:ascii="Sylfaen" w:eastAsia="Times New Roman" w:hAnsi="Sylfaen"/>
          <w:szCs w:val="24"/>
        </w:rPr>
        <w:t>գործում</w:t>
      </w:r>
      <w:r w:rsidR="00EB4C0B" w:rsidRPr="001352D9">
        <w:rPr>
          <w:rFonts w:ascii="Sylfaen" w:eastAsia="Times New Roman" w:hAnsi="Sylfaen"/>
          <w:szCs w:val="24"/>
          <w:lang w:val="af-ZA"/>
        </w:rPr>
        <w:t>:</w:t>
      </w:r>
    </w:p>
    <w:p w:rsidR="00942AE9" w:rsidRPr="001352D9" w:rsidRDefault="00EB4C0B" w:rsidP="00B023CE">
      <w:pPr>
        <w:tabs>
          <w:tab w:val="right" w:pos="10345"/>
        </w:tabs>
        <w:spacing w:after="0"/>
        <w:ind w:firstLine="720"/>
        <w:jc w:val="both"/>
        <w:rPr>
          <w:rFonts w:ascii="Sylfaen" w:eastAsia="Times New Roman" w:hAnsi="Sylfaen"/>
          <w:szCs w:val="24"/>
          <w:lang w:val="af-ZA"/>
        </w:rPr>
      </w:pPr>
      <w:r>
        <w:rPr>
          <w:rFonts w:ascii="Sylfaen" w:eastAsia="Times New Roman" w:hAnsi="Sylfaen"/>
          <w:szCs w:val="24"/>
        </w:rPr>
        <w:t>Աշխատանքների</w:t>
      </w:r>
      <w:r w:rsidRPr="001352D9">
        <w:rPr>
          <w:rFonts w:ascii="Sylfaen" w:eastAsia="Times New Roman" w:hAnsi="Sylfaen"/>
          <w:szCs w:val="24"/>
          <w:lang w:val="af-ZA"/>
        </w:rPr>
        <w:t xml:space="preserve"> </w:t>
      </w:r>
      <w:r>
        <w:rPr>
          <w:rFonts w:ascii="Sylfaen" w:eastAsia="Times New Roman" w:hAnsi="Sylfaen"/>
          <w:szCs w:val="24"/>
        </w:rPr>
        <w:t>կատարման</w:t>
      </w:r>
      <w:r w:rsidRPr="001352D9">
        <w:rPr>
          <w:rFonts w:ascii="Sylfaen" w:eastAsia="Times New Roman" w:hAnsi="Sylfaen"/>
          <w:szCs w:val="24"/>
          <w:lang w:val="af-ZA"/>
        </w:rPr>
        <w:t xml:space="preserve"> </w:t>
      </w:r>
      <w:r>
        <w:rPr>
          <w:rFonts w:ascii="Sylfaen" w:eastAsia="Times New Roman" w:hAnsi="Sylfaen"/>
          <w:szCs w:val="24"/>
        </w:rPr>
        <w:t>ցուցանիշները</w:t>
      </w:r>
      <w:r w:rsidRPr="001352D9">
        <w:rPr>
          <w:rFonts w:ascii="Sylfaen" w:eastAsia="Times New Roman" w:hAnsi="Sylfaen"/>
          <w:szCs w:val="24"/>
          <w:lang w:val="af-ZA"/>
        </w:rPr>
        <w:t xml:space="preserve"> </w:t>
      </w:r>
      <w:r>
        <w:rPr>
          <w:rFonts w:ascii="Sylfaen" w:eastAsia="Times New Roman" w:hAnsi="Sylfaen"/>
          <w:szCs w:val="24"/>
        </w:rPr>
        <w:t>լինում</w:t>
      </w:r>
      <w:r w:rsidRPr="001352D9">
        <w:rPr>
          <w:rFonts w:ascii="Sylfaen" w:eastAsia="Times New Roman" w:hAnsi="Sylfaen"/>
          <w:szCs w:val="24"/>
          <w:lang w:val="af-ZA"/>
        </w:rPr>
        <w:t xml:space="preserve"> </w:t>
      </w:r>
      <w:r>
        <w:rPr>
          <w:rFonts w:ascii="Sylfaen" w:eastAsia="Times New Roman" w:hAnsi="Sylfaen"/>
          <w:szCs w:val="24"/>
        </w:rPr>
        <w:t>են</w:t>
      </w:r>
      <w:r w:rsidRPr="001352D9">
        <w:rPr>
          <w:rFonts w:ascii="Sylfaen" w:eastAsia="Times New Roman" w:hAnsi="Sylfaen"/>
          <w:szCs w:val="24"/>
          <w:lang w:val="af-ZA"/>
        </w:rPr>
        <w:t xml:space="preserve"> </w:t>
      </w:r>
      <w:r>
        <w:rPr>
          <w:rFonts w:ascii="Sylfaen" w:eastAsia="Times New Roman" w:hAnsi="Sylfaen"/>
          <w:szCs w:val="24"/>
        </w:rPr>
        <w:t>մուտքային</w:t>
      </w:r>
      <w:r w:rsidR="00942AE9" w:rsidRPr="001352D9">
        <w:rPr>
          <w:rFonts w:ascii="Sylfaen" w:eastAsia="Times New Roman" w:hAnsi="Sylfaen"/>
          <w:szCs w:val="24"/>
          <w:lang w:val="af-ZA"/>
        </w:rPr>
        <w:t xml:space="preserve">, </w:t>
      </w:r>
      <w:r w:rsidR="00942AE9">
        <w:rPr>
          <w:rFonts w:ascii="Sylfaen" w:eastAsia="Times New Roman" w:hAnsi="Sylfaen"/>
          <w:szCs w:val="24"/>
        </w:rPr>
        <w:t>արդյունքի</w:t>
      </w:r>
      <w:r w:rsidR="00942AE9" w:rsidRPr="001352D9">
        <w:rPr>
          <w:rFonts w:ascii="Sylfaen" w:eastAsia="Times New Roman" w:hAnsi="Sylfaen"/>
          <w:szCs w:val="24"/>
          <w:lang w:val="af-ZA"/>
        </w:rPr>
        <w:t xml:space="preserve"> </w:t>
      </w:r>
      <w:r w:rsidR="00942AE9">
        <w:rPr>
          <w:rFonts w:ascii="Sylfaen" w:eastAsia="Times New Roman" w:hAnsi="Sylfaen"/>
          <w:szCs w:val="24"/>
        </w:rPr>
        <w:t>քանակական</w:t>
      </w:r>
      <w:r w:rsidR="00942AE9" w:rsidRPr="001352D9">
        <w:rPr>
          <w:rFonts w:ascii="Sylfaen" w:eastAsia="Times New Roman" w:hAnsi="Sylfaen"/>
          <w:szCs w:val="24"/>
          <w:lang w:val="af-ZA"/>
        </w:rPr>
        <w:t xml:space="preserve"> (</w:t>
      </w:r>
      <w:r w:rsidR="00942AE9">
        <w:rPr>
          <w:rFonts w:ascii="Sylfaen" w:eastAsia="Times New Roman" w:hAnsi="Sylfaen"/>
          <w:szCs w:val="24"/>
        </w:rPr>
        <w:t>ելքային</w:t>
      </w:r>
      <w:r w:rsidR="00942AE9" w:rsidRPr="001352D9">
        <w:rPr>
          <w:rFonts w:ascii="Sylfaen" w:eastAsia="Times New Roman" w:hAnsi="Sylfaen"/>
          <w:szCs w:val="24"/>
          <w:lang w:val="af-ZA"/>
        </w:rPr>
        <w:t xml:space="preserve">), </w:t>
      </w:r>
      <w:r w:rsidR="00942AE9">
        <w:rPr>
          <w:rFonts w:ascii="Sylfaen" w:eastAsia="Times New Roman" w:hAnsi="Sylfaen"/>
          <w:szCs w:val="24"/>
        </w:rPr>
        <w:t>արդյունքի</w:t>
      </w:r>
      <w:r w:rsidR="00942AE9" w:rsidRPr="001352D9">
        <w:rPr>
          <w:rFonts w:ascii="Sylfaen" w:eastAsia="Times New Roman" w:hAnsi="Sylfaen"/>
          <w:szCs w:val="24"/>
          <w:lang w:val="af-ZA"/>
        </w:rPr>
        <w:t xml:space="preserve"> </w:t>
      </w:r>
      <w:r w:rsidR="00942AE9">
        <w:rPr>
          <w:rFonts w:ascii="Sylfaen" w:eastAsia="Times New Roman" w:hAnsi="Sylfaen"/>
          <w:szCs w:val="24"/>
        </w:rPr>
        <w:t>որակական</w:t>
      </w:r>
      <w:r w:rsidR="00942AE9" w:rsidRPr="001352D9">
        <w:rPr>
          <w:rFonts w:ascii="Sylfaen" w:eastAsia="Times New Roman" w:hAnsi="Sylfaen"/>
          <w:szCs w:val="24"/>
          <w:lang w:val="af-ZA"/>
        </w:rPr>
        <w:t xml:space="preserve"> (</w:t>
      </w:r>
      <w:r w:rsidR="00942AE9">
        <w:rPr>
          <w:rFonts w:ascii="Sylfaen" w:eastAsia="Times New Roman" w:hAnsi="Sylfaen"/>
          <w:szCs w:val="24"/>
        </w:rPr>
        <w:t>հետևանքային</w:t>
      </w:r>
      <w:r w:rsidR="00942AE9" w:rsidRPr="001352D9">
        <w:rPr>
          <w:rFonts w:ascii="Sylfaen" w:eastAsia="Times New Roman" w:hAnsi="Sylfaen"/>
          <w:szCs w:val="24"/>
          <w:lang w:val="af-ZA"/>
        </w:rPr>
        <w:t xml:space="preserve">), </w:t>
      </w:r>
      <w:r w:rsidR="00942AE9">
        <w:rPr>
          <w:rFonts w:ascii="Sylfaen" w:eastAsia="Times New Roman" w:hAnsi="Sylfaen"/>
          <w:szCs w:val="24"/>
        </w:rPr>
        <w:t>տնտեսական</w:t>
      </w:r>
      <w:r w:rsidR="00942AE9" w:rsidRPr="001352D9">
        <w:rPr>
          <w:rFonts w:ascii="Sylfaen" w:eastAsia="Times New Roman" w:hAnsi="Sylfaen"/>
          <w:szCs w:val="24"/>
          <w:lang w:val="af-ZA"/>
        </w:rPr>
        <w:t xml:space="preserve"> </w:t>
      </w:r>
      <w:r w:rsidR="005A3352">
        <w:rPr>
          <w:rFonts w:ascii="Sylfaen" w:eastAsia="Times New Roman" w:hAnsi="Sylfaen"/>
          <w:szCs w:val="24"/>
        </w:rPr>
        <w:t>և</w:t>
      </w:r>
      <w:r w:rsidR="005A3352" w:rsidRPr="001352D9">
        <w:rPr>
          <w:rFonts w:ascii="Sylfaen" w:eastAsia="Times New Roman" w:hAnsi="Sylfaen"/>
          <w:szCs w:val="24"/>
          <w:lang w:val="af-ZA"/>
        </w:rPr>
        <w:t>/</w:t>
      </w:r>
      <w:r w:rsidR="005A3352">
        <w:rPr>
          <w:rFonts w:ascii="Sylfaen" w:eastAsia="Times New Roman" w:hAnsi="Sylfaen"/>
          <w:szCs w:val="24"/>
        </w:rPr>
        <w:t>կամ</w:t>
      </w:r>
      <w:r w:rsidR="00942AE9" w:rsidRPr="001352D9">
        <w:rPr>
          <w:rFonts w:ascii="Sylfaen" w:eastAsia="Times New Roman" w:hAnsi="Sylfaen"/>
          <w:szCs w:val="24"/>
          <w:lang w:val="af-ZA"/>
        </w:rPr>
        <w:t xml:space="preserve"> </w:t>
      </w:r>
      <w:r w:rsidR="00942AE9">
        <w:rPr>
          <w:rFonts w:ascii="Sylfaen" w:eastAsia="Times New Roman" w:hAnsi="Sylfaen"/>
          <w:szCs w:val="24"/>
        </w:rPr>
        <w:t>սոցիալական</w:t>
      </w:r>
      <w:r w:rsidR="00942AE9" w:rsidRPr="001352D9">
        <w:rPr>
          <w:rFonts w:ascii="Sylfaen" w:eastAsia="Times New Roman" w:hAnsi="Sylfaen"/>
          <w:szCs w:val="24"/>
          <w:lang w:val="af-ZA"/>
        </w:rPr>
        <w:t xml:space="preserve"> </w:t>
      </w:r>
      <w:r w:rsidR="00942AE9">
        <w:rPr>
          <w:rFonts w:ascii="Sylfaen" w:eastAsia="Times New Roman" w:hAnsi="Sylfaen"/>
          <w:szCs w:val="24"/>
        </w:rPr>
        <w:t>արդյունավետության</w:t>
      </w:r>
      <w:r w:rsidR="00942AE9" w:rsidRPr="001352D9">
        <w:rPr>
          <w:rFonts w:ascii="Sylfaen" w:eastAsia="Times New Roman" w:hAnsi="Sylfaen"/>
          <w:szCs w:val="24"/>
          <w:lang w:val="af-ZA"/>
        </w:rPr>
        <w:t xml:space="preserve"> </w:t>
      </w:r>
      <w:r w:rsidR="00942AE9">
        <w:rPr>
          <w:rFonts w:ascii="Sylfaen" w:eastAsia="Times New Roman" w:hAnsi="Sylfaen"/>
          <w:szCs w:val="24"/>
        </w:rPr>
        <w:t>և</w:t>
      </w:r>
      <w:r w:rsidR="00942AE9" w:rsidRPr="001352D9">
        <w:rPr>
          <w:rFonts w:ascii="Sylfaen" w:eastAsia="Times New Roman" w:hAnsi="Sylfaen"/>
          <w:szCs w:val="24"/>
          <w:lang w:val="af-ZA"/>
        </w:rPr>
        <w:t xml:space="preserve"> </w:t>
      </w:r>
      <w:r w:rsidR="00942AE9">
        <w:rPr>
          <w:rFonts w:ascii="Sylfaen" w:eastAsia="Times New Roman" w:hAnsi="Sylfaen"/>
          <w:szCs w:val="24"/>
        </w:rPr>
        <w:t>ծառայությունների</w:t>
      </w:r>
      <w:r w:rsidR="00942AE9" w:rsidRPr="001352D9">
        <w:rPr>
          <w:rFonts w:ascii="Sylfaen" w:eastAsia="Times New Roman" w:hAnsi="Sylfaen"/>
          <w:szCs w:val="24"/>
          <w:lang w:val="af-ZA"/>
        </w:rPr>
        <w:t xml:space="preserve"> </w:t>
      </w:r>
      <w:r w:rsidR="00942AE9">
        <w:rPr>
          <w:rFonts w:ascii="Sylfaen" w:eastAsia="Times New Roman" w:hAnsi="Sylfaen"/>
          <w:szCs w:val="24"/>
        </w:rPr>
        <w:t>մատուցման</w:t>
      </w:r>
      <w:r w:rsidR="00942AE9" w:rsidRPr="001352D9">
        <w:rPr>
          <w:rFonts w:ascii="Sylfaen" w:eastAsia="Times New Roman" w:hAnsi="Sylfaen"/>
          <w:szCs w:val="24"/>
          <w:lang w:val="af-ZA"/>
        </w:rPr>
        <w:t>:</w:t>
      </w:r>
    </w:p>
    <w:p w:rsidR="00942AE9" w:rsidRPr="001352D9" w:rsidRDefault="00942AE9" w:rsidP="00B023CE">
      <w:pPr>
        <w:tabs>
          <w:tab w:val="right" w:pos="10345"/>
        </w:tabs>
        <w:spacing w:after="0"/>
        <w:ind w:firstLine="720"/>
        <w:jc w:val="both"/>
        <w:rPr>
          <w:rFonts w:ascii="Sylfaen" w:eastAsia="Times New Roman" w:hAnsi="Sylfaen"/>
          <w:szCs w:val="24"/>
          <w:lang w:val="af-ZA"/>
        </w:rPr>
      </w:pPr>
      <w:r>
        <w:rPr>
          <w:rFonts w:ascii="Sylfaen" w:eastAsia="Times New Roman" w:hAnsi="Sylfaen"/>
          <w:b/>
          <w:i/>
          <w:szCs w:val="24"/>
        </w:rPr>
        <w:t>Մուտքային</w:t>
      </w:r>
      <w:r w:rsidRPr="001352D9">
        <w:rPr>
          <w:rFonts w:ascii="Sylfaen" w:eastAsia="Times New Roman" w:hAnsi="Sylfaen"/>
          <w:b/>
          <w:i/>
          <w:szCs w:val="24"/>
          <w:lang w:val="af-ZA"/>
        </w:rPr>
        <w:t xml:space="preserve"> </w:t>
      </w:r>
      <w:r>
        <w:rPr>
          <w:rFonts w:ascii="Sylfaen" w:eastAsia="Times New Roman" w:hAnsi="Sylfaen"/>
          <w:b/>
          <w:i/>
          <w:szCs w:val="24"/>
        </w:rPr>
        <w:t>ցուցանիշները</w:t>
      </w:r>
      <w:r w:rsidRPr="001352D9">
        <w:rPr>
          <w:rFonts w:ascii="Sylfaen" w:eastAsia="Times New Roman" w:hAnsi="Sylfaen"/>
          <w:b/>
          <w:i/>
          <w:szCs w:val="24"/>
          <w:lang w:val="af-ZA"/>
        </w:rPr>
        <w:t xml:space="preserve"> </w:t>
      </w:r>
      <w:r>
        <w:rPr>
          <w:rFonts w:ascii="Sylfaen" w:eastAsia="Times New Roman" w:hAnsi="Sylfaen"/>
          <w:szCs w:val="24"/>
        </w:rPr>
        <w:t>ցույց</w:t>
      </w:r>
      <w:r w:rsidRPr="001352D9">
        <w:rPr>
          <w:rFonts w:ascii="Sylfaen" w:eastAsia="Times New Roman" w:hAnsi="Sylfaen"/>
          <w:szCs w:val="24"/>
          <w:lang w:val="af-ZA"/>
        </w:rPr>
        <w:t xml:space="preserve"> </w:t>
      </w:r>
      <w:r>
        <w:rPr>
          <w:rFonts w:ascii="Sylfaen" w:eastAsia="Times New Roman" w:hAnsi="Sylfaen"/>
          <w:szCs w:val="24"/>
        </w:rPr>
        <w:t>են</w:t>
      </w:r>
      <w:r w:rsidRPr="001352D9">
        <w:rPr>
          <w:rFonts w:ascii="Sylfaen" w:eastAsia="Times New Roman" w:hAnsi="Sylfaen"/>
          <w:szCs w:val="24"/>
          <w:lang w:val="af-ZA"/>
        </w:rPr>
        <w:t xml:space="preserve"> </w:t>
      </w:r>
      <w:r>
        <w:rPr>
          <w:rFonts w:ascii="Sylfaen" w:eastAsia="Times New Roman" w:hAnsi="Sylfaen"/>
          <w:szCs w:val="24"/>
        </w:rPr>
        <w:t>տալիս</w:t>
      </w:r>
      <w:r w:rsidRPr="001352D9">
        <w:rPr>
          <w:rFonts w:ascii="Sylfaen" w:eastAsia="Times New Roman" w:hAnsi="Sylfaen"/>
          <w:szCs w:val="24"/>
          <w:lang w:val="af-ZA"/>
        </w:rPr>
        <w:t xml:space="preserve"> </w:t>
      </w:r>
      <w:r>
        <w:rPr>
          <w:rFonts w:ascii="Sylfaen" w:eastAsia="Times New Roman" w:hAnsi="Sylfaen"/>
          <w:szCs w:val="24"/>
        </w:rPr>
        <w:t>տվյալ</w:t>
      </w:r>
      <w:r w:rsidRPr="001352D9">
        <w:rPr>
          <w:rFonts w:ascii="Sylfaen" w:eastAsia="Times New Roman" w:hAnsi="Sylfaen"/>
          <w:szCs w:val="24"/>
          <w:lang w:val="af-ZA"/>
        </w:rPr>
        <w:t xml:space="preserve"> </w:t>
      </w:r>
      <w:r>
        <w:rPr>
          <w:rFonts w:ascii="Sylfaen" w:eastAsia="Times New Roman" w:hAnsi="Sylfaen"/>
          <w:szCs w:val="24"/>
        </w:rPr>
        <w:t>ծրագրի</w:t>
      </w:r>
      <w:r w:rsidRPr="001352D9">
        <w:rPr>
          <w:rFonts w:ascii="Sylfaen" w:eastAsia="Times New Roman" w:hAnsi="Sylfaen"/>
          <w:szCs w:val="24"/>
          <w:lang w:val="af-ZA"/>
        </w:rPr>
        <w:t xml:space="preserve"> </w:t>
      </w:r>
      <w:r>
        <w:rPr>
          <w:rFonts w:ascii="Sylfaen" w:eastAsia="Times New Roman" w:hAnsi="Sylfaen"/>
          <w:szCs w:val="24"/>
        </w:rPr>
        <w:t>իրականացման</w:t>
      </w:r>
      <w:r w:rsidRPr="001352D9">
        <w:rPr>
          <w:rFonts w:ascii="Sylfaen" w:eastAsia="Times New Roman" w:hAnsi="Sylfaen"/>
          <w:szCs w:val="24"/>
          <w:lang w:val="af-ZA"/>
        </w:rPr>
        <w:t xml:space="preserve"> </w:t>
      </w:r>
      <w:r w:rsidR="005A3352">
        <w:rPr>
          <w:rFonts w:ascii="Sylfaen" w:eastAsia="Times New Roman" w:hAnsi="Sylfaen"/>
          <w:szCs w:val="24"/>
        </w:rPr>
        <w:t>կամ</w:t>
      </w:r>
      <w:r w:rsidRPr="001352D9">
        <w:rPr>
          <w:rFonts w:ascii="Sylfaen" w:eastAsia="Times New Roman" w:hAnsi="Sylfaen"/>
          <w:szCs w:val="24"/>
          <w:lang w:val="af-ZA"/>
        </w:rPr>
        <w:t xml:space="preserve"> </w:t>
      </w:r>
      <w:r>
        <w:rPr>
          <w:rFonts w:ascii="Sylfaen" w:eastAsia="Times New Roman" w:hAnsi="Sylfaen"/>
          <w:szCs w:val="24"/>
        </w:rPr>
        <w:t>ծառայության</w:t>
      </w:r>
      <w:r w:rsidRPr="001352D9">
        <w:rPr>
          <w:rFonts w:ascii="Sylfaen" w:eastAsia="Times New Roman" w:hAnsi="Sylfaen"/>
          <w:szCs w:val="24"/>
          <w:lang w:val="af-ZA"/>
        </w:rPr>
        <w:t xml:space="preserve"> </w:t>
      </w:r>
      <w:r>
        <w:rPr>
          <w:rFonts w:ascii="Sylfaen" w:eastAsia="Times New Roman" w:hAnsi="Sylfaen"/>
          <w:szCs w:val="24"/>
        </w:rPr>
        <w:t>մատուցման</w:t>
      </w:r>
      <w:r w:rsidRPr="001352D9">
        <w:rPr>
          <w:rFonts w:ascii="Sylfaen" w:eastAsia="Times New Roman" w:hAnsi="Sylfaen"/>
          <w:szCs w:val="24"/>
          <w:lang w:val="af-ZA"/>
        </w:rPr>
        <w:t xml:space="preserve"> </w:t>
      </w:r>
      <w:r>
        <w:rPr>
          <w:rFonts w:ascii="Sylfaen" w:eastAsia="Times New Roman" w:hAnsi="Sylfaen"/>
          <w:szCs w:val="24"/>
        </w:rPr>
        <w:t>համար</w:t>
      </w:r>
      <w:r w:rsidRPr="001352D9">
        <w:rPr>
          <w:rFonts w:ascii="Sylfaen" w:eastAsia="Times New Roman" w:hAnsi="Sylfaen"/>
          <w:szCs w:val="24"/>
          <w:lang w:val="af-ZA"/>
        </w:rPr>
        <w:t xml:space="preserve"> </w:t>
      </w:r>
      <w:r>
        <w:rPr>
          <w:rFonts w:ascii="Sylfaen" w:eastAsia="Times New Roman" w:hAnsi="Sylfaen"/>
          <w:szCs w:val="24"/>
        </w:rPr>
        <w:t>ներդրված</w:t>
      </w:r>
      <w:r w:rsidRPr="001352D9">
        <w:rPr>
          <w:rFonts w:ascii="Sylfaen" w:eastAsia="Times New Roman" w:hAnsi="Sylfaen"/>
          <w:szCs w:val="24"/>
          <w:lang w:val="af-ZA"/>
        </w:rPr>
        <w:t xml:space="preserve"> </w:t>
      </w:r>
      <w:r>
        <w:rPr>
          <w:rFonts w:ascii="Sylfaen" w:eastAsia="Times New Roman" w:hAnsi="Sylfaen"/>
          <w:szCs w:val="24"/>
        </w:rPr>
        <w:t>ռեսուրսները</w:t>
      </w:r>
      <w:r w:rsidRPr="001352D9">
        <w:rPr>
          <w:rFonts w:ascii="Sylfaen" w:eastAsia="Times New Roman" w:hAnsi="Sylfaen"/>
          <w:szCs w:val="24"/>
          <w:lang w:val="af-ZA"/>
        </w:rPr>
        <w:t xml:space="preserve"> (</w:t>
      </w:r>
      <w:r>
        <w:rPr>
          <w:rFonts w:ascii="Sylfaen" w:eastAsia="Times New Roman" w:hAnsi="Sylfaen"/>
          <w:szCs w:val="24"/>
        </w:rPr>
        <w:t>մարդկային</w:t>
      </w:r>
      <w:r w:rsidRPr="001352D9">
        <w:rPr>
          <w:rFonts w:ascii="Sylfaen" w:eastAsia="Times New Roman" w:hAnsi="Sylfaen"/>
          <w:szCs w:val="24"/>
          <w:lang w:val="af-ZA"/>
        </w:rPr>
        <w:t xml:space="preserve">, </w:t>
      </w:r>
      <w:r>
        <w:rPr>
          <w:rFonts w:ascii="Sylfaen" w:eastAsia="Times New Roman" w:hAnsi="Sylfaen"/>
          <w:szCs w:val="24"/>
        </w:rPr>
        <w:t>նյութական</w:t>
      </w:r>
      <w:r w:rsidRPr="001352D9">
        <w:rPr>
          <w:rFonts w:ascii="Sylfaen" w:eastAsia="Times New Roman" w:hAnsi="Sylfaen"/>
          <w:szCs w:val="24"/>
          <w:lang w:val="af-ZA"/>
        </w:rPr>
        <w:t xml:space="preserve">, </w:t>
      </w:r>
      <w:r>
        <w:rPr>
          <w:rFonts w:ascii="Sylfaen" w:eastAsia="Times New Roman" w:hAnsi="Sylfaen"/>
          <w:szCs w:val="24"/>
        </w:rPr>
        <w:t>տեխնիկական</w:t>
      </w:r>
      <w:r w:rsidRPr="001352D9">
        <w:rPr>
          <w:rFonts w:ascii="Sylfaen" w:eastAsia="Times New Roman" w:hAnsi="Sylfaen"/>
          <w:szCs w:val="24"/>
          <w:lang w:val="af-ZA"/>
        </w:rPr>
        <w:t xml:space="preserve"> </w:t>
      </w:r>
      <w:r>
        <w:rPr>
          <w:rFonts w:ascii="Sylfaen" w:eastAsia="Times New Roman" w:hAnsi="Sylfaen"/>
          <w:szCs w:val="24"/>
        </w:rPr>
        <w:t>և</w:t>
      </w:r>
      <w:r w:rsidRPr="001352D9">
        <w:rPr>
          <w:rFonts w:ascii="Sylfaen" w:eastAsia="Times New Roman" w:hAnsi="Sylfaen"/>
          <w:szCs w:val="24"/>
          <w:lang w:val="af-ZA"/>
        </w:rPr>
        <w:t xml:space="preserve"> </w:t>
      </w:r>
      <w:r>
        <w:rPr>
          <w:rFonts w:ascii="Sylfaen" w:eastAsia="Times New Roman" w:hAnsi="Sylfaen"/>
          <w:szCs w:val="24"/>
        </w:rPr>
        <w:t>ֆինանսական</w:t>
      </w:r>
      <w:r w:rsidRPr="001352D9">
        <w:rPr>
          <w:rFonts w:ascii="Sylfaen" w:eastAsia="Times New Roman" w:hAnsi="Sylfaen"/>
          <w:szCs w:val="24"/>
          <w:lang w:val="af-ZA"/>
        </w:rPr>
        <w:t xml:space="preserve">): </w:t>
      </w:r>
      <w:r>
        <w:rPr>
          <w:rFonts w:ascii="Sylfaen" w:eastAsia="Times New Roman" w:hAnsi="Sylfaen"/>
          <w:szCs w:val="24"/>
        </w:rPr>
        <w:t>Այս</w:t>
      </w:r>
      <w:r w:rsidRPr="001352D9">
        <w:rPr>
          <w:rFonts w:ascii="Sylfaen" w:eastAsia="Times New Roman" w:hAnsi="Sylfaen"/>
          <w:szCs w:val="24"/>
          <w:lang w:val="af-ZA"/>
        </w:rPr>
        <w:t xml:space="preserve"> </w:t>
      </w:r>
      <w:r>
        <w:rPr>
          <w:rFonts w:ascii="Sylfaen" w:eastAsia="Times New Roman" w:hAnsi="Sylfaen"/>
          <w:szCs w:val="24"/>
        </w:rPr>
        <w:t>ցուցանիշներն</w:t>
      </w:r>
      <w:r w:rsidRPr="001352D9">
        <w:rPr>
          <w:rFonts w:ascii="Sylfaen" w:eastAsia="Times New Roman" w:hAnsi="Sylfaen"/>
          <w:szCs w:val="24"/>
          <w:lang w:val="af-ZA"/>
        </w:rPr>
        <w:t xml:space="preserve"> </w:t>
      </w:r>
      <w:r>
        <w:rPr>
          <w:rFonts w:ascii="Sylfaen" w:eastAsia="Times New Roman" w:hAnsi="Sylfaen"/>
          <w:szCs w:val="24"/>
        </w:rPr>
        <w:t>առանձին</w:t>
      </w:r>
      <w:r w:rsidRPr="001352D9">
        <w:rPr>
          <w:rFonts w:ascii="Sylfaen" w:eastAsia="Times New Roman" w:hAnsi="Sylfaen"/>
          <w:szCs w:val="24"/>
          <w:lang w:val="af-ZA"/>
        </w:rPr>
        <w:t xml:space="preserve"> </w:t>
      </w:r>
      <w:r>
        <w:rPr>
          <w:rFonts w:ascii="Sylfaen" w:eastAsia="Times New Roman" w:hAnsi="Sylfaen"/>
          <w:szCs w:val="24"/>
        </w:rPr>
        <w:t>վերցրած</w:t>
      </w:r>
      <w:r w:rsidRPr="001352D9">
        <w:rPr>
          <w:rFonts w:ascii="Sylfaen" w:eastAsia="Times New Roman" w:hAnsi="Sylfaen"/>
          <w:szCs w:val="24"/>
          <w:lang w:val="af-ZA"/>
        </w:rPr>
        <w:t xml:space="preserve"> </w:t>
      </w:r>
      <w:r>
        <w:rPr>
          <w:rFonts w:ascii="Sylfaen" w:eastAsia="Times New Roman" w:hAnsi="Sylfaen"/>
          <w:szCs w:val="24"/>
        </w:rPr>
        <w:t>ոչինչ</w:t>
      </w:r>
      <w:r w:rsidRPr="001352D9">
        <w:rPr>
          <w:rFonts w:ascii="Sylfaen" w:eastAsia="Times New Roman" w:hAnsi="Sylfaen"/>
          <w:szCs w:val="24"/>
          <w:lang w:val="af-ZA"/>
        </w:rPr>
        <w:t xml:space="preserve"> </w:t>
      </w:r>
      <w:r>
        <w:rPr>
          <w:rFonts w:ascii="Sylfaen" w:eastAsia="Times New Roman" w:hAnsi="Sylfaen"/>
          <w:szCs w:val="24"/>
        </w:rPr>
        <w:t>չեն</w:t>
      </w:r>
      <w:r w:rsidRPr="001352D9">
        <w:rPr>
          <w:rFonts w:ascii="Sylfaen" w:eastAsia="Times New Roman" w:hAnsi="Sylfaen"/>
          <w:szCs w:val="24"/>
          <w:lang w:val="af-ZA"/>
        </w:rPr>
        <w:t xml:space="preserve"> </w:t>
      </w:r>
      <w:r>
        <w:rPr>
          <w:rFonts w:ascii="Sylfaen" w:eastAsia="Times New Roman" w:hAnsi="Sylfaen"/>
          <w:szCs w:val="24"/>
        </w:rPr>
        <w:t>ասում</w:t>
      </w:r>
      <w:r w:rsidRPr="001352D9">
        <w:rPr>
          <w:rFonts w:ascii="Sylfaen" w:eastAsia="Times New Roman" w:hAnsi="Sylfaen"/>
          <w:szCs w:val="24"/>
          <w:lang w:val="af-ZA"/>
        </w:rPr>
        <w:t xml:space="preserve"> </w:t>
      </w:r>
      <w:r>
        <w:rPr>
          <w:rFonts w:ascii="Sylfaen" w:eastAsia="Times New Roman" w:hAnsi="Sylfaen"/>
          <w:szCs w:val="24"/>
        </w:rPr>
        <w:t>ռեսուրսների</w:t>
      </w:r>
      <w:r w:rsidRPr="001352D9">
        <w:rPr>
          <w:rFonts w:ascii="Sylfaen" w:eastAsia="Times New Roman" w:hAnsi="Sylfaen"/>
          <w:szCs w:val="24"/>
          <w:lang w:val="af-ZA"/>
        </w:rPr>
        <w:t xml:space="preserve"> </w:t>
      </w:r>
      <w:r>
        <w:rPr>
          <w:rFonts w:ascii="Sylfaen" w:eastAsia="Times New Roman" w:hAnsi="Sylfaen"/>
          <w:szCs w:val="24"/>
        </w:rPr>
        <w:t>ներդրմամբ</w:t>
      </w:r>
      <w:r w:rsidRPr="001352D9">
        <w:rPr>
          <w:rFonts w:ascii="Sylfaen" w:eastAsia="Times New Roman" w:hAnsi="Sylfaen"/>
          <w:szCs w:val="24"/>
          <w:lang w:val="af-ZA"/>
        </w:rPr>
        <w:t xml:space="preserve"> </w:t>
      </w:r>
      <w:r>
        <w:rPr>
          <w:rFonts w:ascii="Sylfaen" w:eastAsia="Times New Roman" w:hAnsi="Sylfaen"/>
          <w:szCs w:val="24"/>
        </w:rPr>
        <w:t>ստացված</w:t>
      </w:r>
      <w:r w:rsidRPr="001352D9">
        <w:rPr>
          <w:rFonts w:ascii="Sylfaen" w:eastAsia="Times New Roman" w:hAnsi="Sylfaen"/>
          <w:szCs w:val="24"/>
          <w:lang w:val="af-ZA"/>
        </w:rPr>
        <w:t xml:space="preserve"> </w:t>
      </w:r>
      <w:r>
        <w:rPr>
          <w:rFonts w:ascii="Sylfaen" w:eastAsia="Times New Roman" w:hAnsi="Sylfaen"/>
          <w:szCs w:val="24"/>
        </w:rPr>
        <w:t>արդյունքների</w:t>
      </w:r>
      <w:r w:rsidRPr="001352D9">
        <w:rPr>
          <w:rFonts w:ascii="Sylfaen" w:eastAsia="Times New Roman" w:hAnsi="Sylfaen"/>
          <w:szCs w:val="24"/>
          <w:lang w:val="af-ZA"/>
        </w:rPr>
        <w:t xml:space="preserve"> </w:t>
      </w:r>
      <w:r>
        <w:rPr>
          <w:rFonts w:ascii="Sylfaen" w:eastAsia="Times New Roman" w:hAnsi="Sylfaen"/>
          <w:szCs w:val="24"/>
        </w:rPr>
        <w:t>մասին</w:t>
      </w:r>
      <w:r w:rsidRPr="001352D9">
        <w:rPr>
          <w:rFonts w:ascii="Sylfaen" w:eastAsia="Times New Roman" w:hAnsi="Sylfaen"/>
          <w:szCs w:val="24"/>
          <w:lang w:val="af-ZA"/>
        </w:rPr>
        <w:t>:</w:t>
      </w:r>
    </w:p>
    <w:p w:rsidR="00E635C1" w:rsidRPr="001352D9" w:rsidRDefault="00942AE9" w:rsidP="00B023CE">
      <w:pPr>
        <w:tabs>
          <w:tab w:val="right" w:pos="10345"/>
        </w:tabs>
        <w:spacing w:after="0"/>
        <w:ind w:firstLine="720"/>
        <w:jc w:val="both"/>
        <w:rPr>
          <w:rFonts w:ascii="Sylfaen" w:eastAsia="Times New Roman" w:hAnsi="Sylfaen"/>
          <w:b/>
          <w:i/>
          <w:szCs w:val="24"/>
          <w:lang w:val="af-ZA"/>
        </w:rPr>
      </w:pPr>
      <w:r w:rsidRPr="00942AE9">
        <w:rPr>
          <w:rFonts w:ascii="Sylfaen" w:eastAsia="Times New Roman" w:hAnsi="Sylfaen"/>
          <w:b/>
          <w:i/>
          <w:szCs w:val="24"/>
        </w:rPr>
        <w:t>Արդյունքի</w:t>
      </w:r>
      <w:r w:rsidRPr="001352D9">
        <w:rPr>
          <w:rFonts w:ascii="Sylfaen" w:eastAsia="Times New Roman" w:hAnsi="Sylfaen"/>
          <w:b/>
          <w:i/>
          <w:szCs w:val="24"/>
          <w:lang w:val="af-ZA"/>
        </w:rPr>
        <w:t xml:space="preserve"> </w:t>
      </w:r>
      <w:r w:rsidRPr="00942AE9">
        <w:rPr>
          <w:rFonts w:ascii="Sylfaen" w:eastAsia="Times New Roman" w:hAnsi="Sylfaen"/>
          <w:b/>
          <w:i/>
          <w:szCs w:val="24"/>
        </w:rPr>
        <w:t>քանակական</w:t>
      </w:r>
      <w:r w:rsidRPr="001352D9">
        <w:rPr>
          <w:rFonts w:ascii="Sylfaen" w:eastAsia="Times New Roman" w:hAnsi="Sylfaen"/>
          <w:b/>
          <w:i/>
          <w:szCs w:val="24"/>
          <w:lang w:val="af-ZA"/>
        </w:rPr>
        <w:t xml:space="preserve"> (</w:t>
      </w:r>
      <w:r w:rsidRPr="00942AE9">
        <w:rPr>
          <w:rFonts w:ascii="Sylfaen" w:eastAsia="Times New Roman" w:hAnsi="Sylfaen"/>
          <w:b/>
          <w:i/>
          <w:szCs w:val="24"/>
        </w:rPr>
        <w:t>ելքային</w:t>
      </w:r>
      <w:r w:rsidRPr="001352D9">
        <w:rPr>
          <w:rFonts w:ascii="Sylfaen" w:eastAsia="Times New Roman" w:hAnsi="Sylfaen"/>
          <w:b/>
          <w:i/>
          <w:szCs w:val="24"/>
          <w:lang w:val="af-ZA"/>
        </w:rPr>
        <w:t xml:space="preserve">) </w:t>
      </w:r>
      <w:r>
        <w:rPr>
          <w:rFonts w:ascii="Sylfaen" w:eastAsia="Times New Roman" w:hAnsi="Sylfaen"/>
          <w:b/>
          <w:i/>
          <w:szCs w:val="24"/>
        </w:rPr>
        <w:t>ցուցանիշները</w:t>
      </w:r>
      <w:r w:rsidRPr="001352D9">
        <w:rPr>
          <w:rFonts w:ascii="Sylfaen" w:eastAsia="Times New Roman" w:hAnsi="Sylfaen"/>
          <w:b/>
          <w:i/>
          <w:szCs w:val="24"/>
          <w:lang w:val="af-ZA"/>
        </w:rPr>
        <w:t xml:space="preserve"> </w:t>
      </w:r>
      <w:r>
        <w:rPr>
          <w:rFonts w:ascii="Sylfaen" w:eastAsia="Times New Roman" w:hAnsi="Sylfaen"/>
          <w:szCs w:val="24"/>
        </w:rPr>
        <w:t>ցույց</w:t>
      </w:r>
      <w:r w:rsidRPr="001352D9">
        <w:rPr>
          <w:rFonts w:ascii="Sylfaen" w:eastAsia="Times New Roman" w:hAnsi="Sylfaen"/>
          <w:szCs w:val="24"/>
          <w:lang w:val="af-ZA"/>
        </w:rPr>
        <w:t xml:space="preserve"> </w:t>
      </w:r>
      <w:r>
        <w:rPr>
          <w:rFonts w:ascii="Sylfaen" w:eastAsia="Times New Roman" w:hAnsi="Sylfaen"/>
          <w:szCs w:val="24"/>
        </w:rPr>
        <w:t>են</w:t>
      </w:r>
      <w:r w:rsidRPr="001352D9">
        <w:rPr>
          <w:rFonts w:ascii="Sylfaen" w:eastAsia="Times New Roman" w:hAnsi="Sylfaen"/>
          <w:szCs w:val="24"/>
          <w:lang w:val="af-ZA"/>
        </w:rPr>
        <w:t xml:space="preserve"> </w:t>
      </w:r>
      <w:r>
        <w:rPr>
          <w:rFonts w:ascii="Sylfaen" w:eastAsia="Times New Roman" w:hAnsi="Sylfaen"/>
          <w:szCs w:val="24"/>
        </w:rPr>
        <w:t>տալիս</w:t>
      </w:r>
      <w:r w:rsidRPr="001352D9">
        <w:rPr>
          <w:rFonts w:ascii="Sylfaen" w:eastAsia="Times New Roman" w:hAnsi="Sylfaen"/>
          <w:szCs w:val="24"/>
          <w:lang w:val="af-ZA"/>
        </w:rPr>
        <w:t xml:space="preserve">, </w:t>
      </w:r>
      <w:r>
        <w:rPr>
          <w:rFonts w:ascii="Sylfaen" w:eastAsia="Times New Roman" w:hAnsi="Sylfaen"/>
          <w:szCs w:val="24"/>
        </w:rPr>
        <w:t>թե</w:t>
      </w:r>
      <w:r w:rsidRPr="001352D9">
        <w:rPr>
          <w:rFonts w:ascii="Sylfaen" w:eastAsia="Times New Roman" w:hAnsi="Sylfaen"/>
          <w:szCs w:val="24"/>
          <w:lang w:val="af-ZA"/>
        </w:rPr>
        <w:t xml:space="preserve"> </w:t>
      </w:r>
      <w:r>
        <w:rPr>
          <w:rFonts w:ascii="Sylfaen" w:eastAsia="Times New Roman" w:hAnsi="Sylfaen"/>
          <w:szCs w:val="24"/>
        </w:rPr>
        <w:t>ի</w:t>
      </w:r>
      <w:r w:rsidR="006A711D" w:rsidRPr="00B4446B">
        <w:rPr>
          <w:rFonts w:ascii="Sylfaen" w:eastAsia="Times New Roman" w:hAnsi="Sylfaen" w:cs="Sylfaen"/>
          <w:szCs w:val="20"/>
        </w:rPr>
        <w:t>՞</w:t>
      </w:r>
      <w:r>
        <w:rPr>
          <w:rFonts w:ascii="Sylfaen" w:eastAsia="Times New Roman" w:hAnsi="Sylfaen"/>
          <w:szCs w:val="24"/>
        </w:rPr>
        <w:t>նչ</w:t>
      </w:r>
      <w:r w:rsidRPr="001352D9">
        <w:rPr>
          <w:rFonts w:ascii="Sylfaen" w:eastAsia="Times New Roman" w:hAnsi="Sylfaen"/>
          <w:szCs w:val="24"/>
          <w:lang w:val="af-ZA"/>
        </w:rPr>
        <w:t xml:space="preserve"> </w:t>
      </w:r>
      <w:r>
        <w:rPr>
          <w:rFonts w:ascii="Sylfaen" w:eastAsia="Times New Roman" w:hAnsi="Sylfaen"/>
          <w:szCs w:val="24"/>
        </w:rPr>
        <w:t>ծավալի</w:t>
      </w:r>
      <w:r w:rsidRPr="001352D9">
        <w:rPr>
          <w:rFonts w:ascii="Sylfaen" w:eastAsia="Times New Roman" w:hAnsi="Sylfaen"/>
          <w:szCs w:val="24"/>
          <w:lang w:val="af-ZA"/>
        </w:rPr>
        <w:t xml:space="preserve"> </w:t>
      </w:r>
      <w:r>
        <w:rPr>
          <w:rFonts w:ascii="Sylfaen" w:eastAsia="Times New Roman" w:hAnsi="Sylfaen"/>
          <w:szCs w:val="24"/>
        </w:rPr>
        <w:t>աշխատանքներ</w:t>
      </w:r>
      <w:r w:rsidRPr="001352D9">
        <w:rPr>
          <w:rFonts w:ascii="Sylfaen" w:eastAsia="Times New Roman" w:hAnsi="Sylfaen"/>
          <w:szCs w:val="24"/>
          <w:lang w:val="af-ZA"/>
        </w:rPr>
        <w:t xml:space="preserve"> </w:t>
      </w:r>
      <w:r>
        <w:rPr>
          <w:rFonts w:ascii="Sylfaen" w:eastAsia="Times New Roman" w:hAnsi="Sylfaen"/>
          <w:szCs w:val="24"/>
        </w:rPr>
        <w:t>են</w:t>
      </w:r>
      <w:r w:rsidRPr="001352D9">
        <w:rPr>
          <w:rFonts w:ascii="Sylfaen" w:eastAsia="Times New Roman" w:hAnsi="Sylfaen"/>
          <w:szCs w:val="24"/>
          <w:lang w:val="af-ZA"/>
        </w:rPr>
        <w:t xml:space="preserve"> </w:t>
      </w:r>
      <w:r>
        <w:rPr>
          <w:rFonts w:ascii="Sylfaen" w:eastAsia="Times New Roman" w:hAnsi="Sylfaen"/>
          <w:szCs w:val="24"/>
        </w:rPr>
        <w:t>կատարվել</w:t>
      </w:r>
      <w:r w:rsidR="00564FA4" w:rsidRPr="001352D9">
        <w:rPr>
          <w:rFonts w:ascii="Sylfaen" w:eastAsia="Times New Roman" w:hAnsi="Sylfaen"/>
          <w:szCs w:val="24"/>
          <w:lang w:val="af-ZA"/>
        </w:rPr>
        <w:t xml:space="preserve">: </w:t>
      </w:r>
      <w:r w:rsidR="00564FA4">
        <w:rPr>
          <w:rFonts w:ascii="Sylfaen" w:eastAsia="Times New Roman" w:hAnsi="Sylfaen"/>
          <w:szCs w:val="24"/>
        </w:rPr>
        <w:t>Ծրագրի</w:t>
      </w:r>
      <w:r w:rsidR="00564FA4" w:rsidRPr="001352D9">
        <w:rPr>
          <w:rFonts w:ascii="Sylfaen" w:eastAsia="Times New Roman" w:hAnsi="Sylfaen"/>
          <w:szCs w:val="24"/>
          <w:lang w:val="af-ZA"/>
        </w:rPr>
        <w:t xml:space="preserve"> </w:t>
      </w:r>
      <w:r w:rsidR="00564FA4">
        <w:rPr>
          <w:rFonts w:ascii="Sylfaen" w:eastAsia="Times New Roman" w:hAnsi="Sylfaen"/>
          <w:szCs w:val="24"/>
        </w:rPr>
        <w:t>քանակական</w:t>
      </w:r>
      <w:r w:rsidR="00564FA4" w:rsidRPr="001352D9">
        <w:rPr>
          <w:rFonts w:ascii="Sylfaen" w:eastAsia="Times New Roman" w:hAnsi="Sylfaen"/>
          <w:szCs w:val="24"/>
          <w:lang w:val="af-ZA"/>
        </w:rPr>
        <w:t xml:space="preserve"> </w:t>
      </w:r>
      <w:r w:rsidR="00564FA4">
        <w:rPr>
          <w:rFonts w:ascii="Sylfaen" w:eastAsia="Times New Roman" w:hAnsi="Sylfaen"/>
          <w:szCs w:val="24"/>
        </w:rPr>
        <w:t>արդյունքները</w:t>
      </w:r>
      <w:r w:rsidR="005A3352" w:rsidRPr="001352D9">
        <w:rPr>
          <w:rFonts w:ascii="Sylfaen" w:eastAsia="Times New Roman" w:hAnsi="Sylfaen"/>
          <w:szCs w:val="24"/>
          <w:lang w:val="af-ZA"/>
        </w:rPr>
        <w:t xml:space="preserve">, </w:t>
      </w:r>
      <w:r w:rsidR="005A3352">
        <w:rPr>
          <w:rFonts w:ascii="Sylfaen" w:eastAsia="Times New Roman" w:hAnsi="Sylfaen"/>
          <w:szCs w:val="24"/>
        </w:rPr>
        <w:t>բնականաբար</w:t>
      </w:r>
      <w:r w:rsidR="005A3352" w:rsidRPr="001352D9">
        <w:rPr>
          <w:rFonts w:ascii="Sylfaen" w:eastAsia="Times New Roman" w:hAnsi="Sylfaen"/>
          <w:szCs w:val="24"/>
          <w:lang w:val="af-ZA"/>
        </w:rPr>
        <w:t>,</w:t>
      </w:r>
      <w:r w:rsidR="00564FA4" w:rsidRPr="001352D9">
        <w:rPr>
          <w:rFonts w:ascii="Sylfaen" w:eastAsia="Times New Roman" w:hAnsi="Sylfaen"/>
          <w:szCs w:val="24"/>
          <w:lang w:val="af-ZA"/>
        </w:rPr>
        <w:t xml:space="preserve"> </w:t>
      </w:r>
      <w:r w:rsidR="00564FA4">
        <w:rPr>
          <w:rFonts w:ascii="Sylfaen" w:eastAsia="Times New Roman" w:hAnsi="Sylfaen"/>
          <w:szCs w:val="24"/>
        </w:rPr>
        <w:t>հանգեցնում</w:t>
      </w:r>
      <w:r w:rsidR="00564FA4" w:rsidRPr="001352D9">
        <w:rPr>
          <w:rFonts w:ascii="Sylfaen" w:eastAsia="Times New Roman" w:hAnsi="Sylfaen"/>
          <w:szCs w:val="24"/>
          <w:lang w:val="af-ZA"/>
        </w:rPr>
        <w:t xml:space="preserve"> </w:t>
      </w:r>
      <w:r w:rsidR="00564FA4">
        <w:rPr>
          <w:rFonts w:ascii="Sylfaen" w:eastAsia="Times New Roman" w:hAnsi="Sylfaen"/>
          <w:szCs w:val="24"/>
        </w:rPr>
        <w:t>են</w:t>
      </w:r>
      <w:r w:rsidR="00564FA4" w:rsidRPr="001352D9">
        <w:rPr>
          <w:rFonts w:ascii="Sylfaen" w:eastAsia="Times New Roman" w:hAnsi="Sylfaen"/>
          <w:szCs w:val="24"/>
          <w:lang w:val="af-ZA"/>
        </w:rPr>
        <w:t xml:space="preserve"> </w:t>
      </w:r>
      <w:r w:rsidR="00564FA4">
        <w:rPr>
          <w:rFonts w:ascii="Sylfaen" w:eastAsia="Times New Roman" w:hAnsi="Sylfaen"/>
          <w:szCs w:val="24"/>
        </w:rPr>
        <w:t>որակական</w:t>
      </w:r>
      <w:r w:rsidR="00564FA4" w:rsidRPr="001352D9">
        <w:rPr>
          <w:rFonts w:ascii="Sylfaen" w:eastAsia="Times New Roman" w:hAnsi="Sylfaen"/>
          <w:szCs w:val="24"/>
          <w:lang w:val="af-ZA"/>
        </w:rPr>
        <w:t xml:space="preserve"> </w:t>
      </w:r>
      <w:r w:rsidR="00564FA4">
        <w:rPr>
          <w:rFonts w:ascii="Sylfaen" w:eastAsia="Times New Roman" w:hAnsi="Sylfaen"/>
          <w:szCs w:val="24"/>
        </w:rPr>
        <w:t>ցանկալի</w:t>
      </w:r>
      <w:r w:rsidR="00564FA4" w:rsidRPr="001352D9">
        <w:rPr>
          <w:rFonts w:ascii="Sylfaen" w:eastAsia="Times New Roman" w:hAnsi="Sylfaen"/>
          <w:szCs w:val="24"/>
          <w:lang w:val="af-ZA"/>
        </w:rPr>
        <w:t xml:space="preserve"> </w:t>
      </w:r>
      <w:r w:rsidR="00564FA4">
        <w:rPr>
          <w:rFonts w:ascii="Sylfaen" w:eastAsia="Times New Roman" w:hAnsi="Sylfaen"/>
          <w:szCs w:val="24"/>
        </w:rPr>
        <w:t>արդյունքների</w:t>
      </w:r>
      <w:r w:rsidR="00564FA4" w:rsidRPr="001352D9">
        <w:rPr>
          <w:rFonts w:ascii="Sylfaen" w:eastAsia="Times New Roman" w:hAnsi="Sylfaen"/>
          <w:szCs w:val="24"/>
          <w:lang w:val="af-ZA"/>
        </w:rPr>
        <w:t xml:space="preserve">, </w:t>
      </w:r>
      <w:r w:rsidR="00564FA4">
        <w:rPr>
          <w:rFonts w:ascii="Sylfaen" w:eastAsia="Times New Roman" w:hAnsi="Sylfaen"/>
          <w:szCs w:val="24"/>
        </w:rPr>
        <w:t>սակայն</w:t>
      </w:r>
      <w:r w:rsidR="00564FA4" w:rsidRPr="001352D9">
        <w:rPr>
          <w:rFonts w:ascii="Sylfaen" w:eastAsia="Times New Roman" w:hAnsi="Sylfaen"/>
          <w:szCs w:val="24"/>
          <w:lang w:val="af-ZA"/>
        </w:rPr>
        <w:t xml:space="preserve"> </w:t>
      </w:r>
      <w:r w:rsidR="00564FA4">
        <w:rPr>
          <w:rFonts w:ascii="Sylfaen" w:eastAsia="Times New Roman" w:hAnsi="Sylfaen"/>
          <w:szCs w:val="24"/>
        </w:rPr>
        <w:t>ոչինչ</w:t>
      </w:r>
      <w:r w:rsidR="00564FA4" w:rsidRPr="001352D9">
        <w:rPr>
          <w:rFonts w:ascii="Sylfaen" w:eastAsia="Times New Roman" w:hAnsi="Sylfaen"/>
          <w:szCs w:val="24"/>
          <w:lang w:val="af-ZA"/>
        </w:rPr>
        <w:t xml:space="preserve"> </w:t>
      </w:r>
      <w:r w:rsidR="00564FA4">
        <w:rPr>
          <w:rFonts w:ascii="Sylfaen" w:eastAsia="Times New Roman" w:hAnsi="Sylfaen"/>
          <w:szCs w:val="24"/>
        </w:rPr>
        <w:t>չեն</w:t>
      </w:r>
      <w:r w:rsidR="00564FA4" w:rsidRPr="001352D9">
        <w:rPr>
          <w:rFonts w:ascii="Sylfaen" w:eastAsia="Times New Roman" w:hAnsi="Sylfaen"/>
          <w:szCs w:val="24"/>
          <w:lang w:val="af-ZA"/>
        </w:rPr>
        <w:t xml:space="preserve"> </w:t>
      </w:r>
      <w:r w:rsidR="00564FA4">
        <w:rPr>
          <w:rFonts w:ascii="Sylfaen" w:eastAsia="Times New Roman" w:hAnsi="Sylfaen"/>
          <w:szCs w:val="24"/>
        </w:rPr>
        <w:t>ասում</w:t>
      </w:r>
      <w:r w:rsidR="00564FA4" w:rsidRPr="001352D9">
        <w:rPr>
          <w:rFonts w:ascii="Sylfaen" w:eastAsia="Times New Roman" w:hAnsi="Sylfaen"/>
          <w:szCs w:val="24"/>
          <w:lang w:val="af-ZA"/>
        </w:rPr>
        <w:t xml:space="preserve"> </w:t>
      </w:r>
      <w:r w:rsidR="00564FA4">
        <w:rPr>
          <w:rFonts w:ascii="Sylfaen" w:eastAsia="Times New Roman" w:hAnsi="Sylfaen"/>
          <w:szCs w:val="24"/>
        </w:rPr>
        <w:t>կատարված</w:t>
      </w:r>
      <w:r w:rsidR="00564FA4" w:rsidRPr="001352D9">
        <w:rPr>
          <w:rFonts w:ascii="Sylfaen" w:eastAsia="Times New Roman" w:hAnsi="Sylfaen"/>
          <w:szCs w:val="24"/>
          <w:lang w:val="af-ZA"/>
        </w:rPr>
        <w:t xml:space="preserve"> </w:t>
      </w:r>
      <w:r w:rsidR="00564FA4">
        <w:rPr>
          <w:rFonts w:ascii="Sylfaen" w:eastAsia="Times New Roman" w:hAnsi="Sylfaen"/>
          <w:szCs w:val="24"/>
        </w:rPr>
        <w:t>աշխատանքների</w:t>
      </w:r>
      <w:r w:rsidR="00564FA4" w:rsidRPr="001352D9">
        <w:rPr>
          <w:rFonts w:ascii="Sylfaen" w:eastAsia="Times New Roman" w:hAnsi="Sylfaen"/>
          <w:szCs w:val="24"/>
          <w:lang w:val="af-ZA"/>
        </w:rPr>
        <w:t xml:space="preserve"> </w:t>
      </w:r>
      <w:r w:rsidR="00564FA4">
        <w:rPr>
          <w:rFonts w:ascii="Sylfaen" w:eastAsia="Times New Roman" w:hAnsi="Sylfaen"/>
          <w:szCs w:val="24"/>
        </w:rPr>
        <w:t>որակական</w:t>
      </w:r>
      <w:r w:rsidR="00564FA4" w:rsidRPr="001352D9">
        <w:rPr>
          <w:rFonts w:ascii="Sylfaen" w:eastAsia="Times New Roman" w:hAnsi="Sylfaen"/>
          <w:szCs w:val="24"/>
          <w:lang w:val="af-ZA"/>
        </w:rPr>
        <w:t xml:space="preserve"> </w:t>
      </w:r>
      <w:r w:rsidR="00564FA4">
        <w:rPr>
          <w:rFonts w:ascii="Sylfaen" w:eastAsia="Times New Roman" w:hAnsi="Sylfaen"/>
          <w:szCs w:val="24"/>
        </w:rPr>
        <w:t>արդյունքների</w:t>
      </w:r>
      <w:r w:rsidR="00564FA4" w:rsidRPr="001352D9">
        <w:rPr>
          <w:rFonts w:ascii="Sylfaen" w:eastAsia="Times New Roman" w:hAnsi="Sylfaen"/>
          <w:szCs w:val="24"/>
          <w:lang w:val="af-ZA"/>
        </w:rPr>
        <w:t xml:space="preserve"> </w:t>
      </w:r>
      <w:r w:rsidR="00564FA4">
        <w:rPr>
          <w:rFonts w:ascii="Sylfaen" w:eastAsia="Times New Roman" w:hAnsi="Sylfaen"/>
          <w:szCs w:val="24"/>
        </w:rPr>
        <w:t>մասին</w:t>
      </w:r>
      <w:r w:rsidR="00564FA4" w:rsidRPr="001352D9">
        <w:rPr>
          <w:rFonts w:ascii="Sylfaen" w:eastAsia="Times New Roman" w:hAnsi="Sylfaen"/>
          <w:szCs w:val="24"/>
          <w:lang w:val="af-ZA"/>
        </w:rPr>
        <w:t>:</w:t>
      </w:r>
      <w:r w:rsidR="00356577" w:rsidRPr="001352D9">
        <w:rPr>
          <w:rFonts w:ascii="Sylfaen" w:eastAsia="Times New Roman" w:hAnsi="Sylfaen"/>
          <w:b/>
          <w:i/>
          <w:szCs w:val="24"/>
          <w:lang w:val="af-ZA"/>
        </w:rPr>
        <w:tab/>
      </w:r>
    </w:p>
    <w:p w:rsidR="008D5D4B" w:rsidRPr="001352D9" w:rsidRDefault="00564FA4" w:rsidP="00B023CE">
      <w:pPr>
        <w:pStyle w:val="ListParagraph"/>
        <w:tabs>
          <w:tab w:val="left" w:pos="5572"/>
        </w:tabs>
        <w:spacing w:after="0"/>
        <w:ind w:left="0" w:firstLine="720"/>
        <w:jc w:val="both"/>
        <w:rPr>
          <w:rFonts w:ascii="Sylfaen" w:eastAsia="Times New Roman" w:hAnsi="Sylfaen"/>
          <w:szCs w:val="24"/>
          <w:lang w:val="af-ZA"/>
        </w:rPr>
      </w:pPr>
      <w:r w:rsidRPr="00564FA4">
        <w:rPr>
          <w:rFonts w:ascii="Sylfaen" w:eastAsia="Times New Roman" w:hAnsi="Sylfaen"/>
          <w:b/>
          <w:i/>
          <w:szCs w:val="24"/>
        </w:rPr>
        <w:t>Արդյունքի</w:t>
      </w:r>
      <w:r w:rsidRPr="001352D9">
        <w:rPr>
          <w:rFonts w:ascii="Sylfaen" w:eastAsia="Times New Roman" w:hAnsi="Sylfaen"/>
          <w:b/>
          <w:i/>
          <w:szCs w:val="24"/>
          <w:lang w:val="af-ZA"/>
        </w:rPr>
        <w:t xml:space="preserve"> </w:t>
      </w:r>
      <w:r w:rsidRPr="00564FA4">
        <w:rPr>
          <w:rFonts w:ascii="Sylfaen" w:eastAsia="Times New Roman" w:hAnsi="Sylfaen"/>
          <w:b/>
          <w:i/>
          <w:szCs w:val="24"/>
        </w:rPr>
        <w:t>որակական</w:t>
      </w:r>
      <w:r w:rsidRPr="001352D9">
        <w:rPr>
          <w:rFonts w:ascii="Sylfaen" w:eastAsia="Times New Roman" w:hAnsi="Sylfaen"/>
          <w:b/>
          <w:i/>
          <w:szCs w:val="24"/>
          <w:lang w:val="af-ZA"/>
        </w:rPr>
        <w:t xml:space="preserve"> (</w:t>
      </w:r>
      <w:r w:rsidRPr="00564FA4">
        <w:rPr>
          <w:rFonts w:ascii="Sylfaen" w:eastAsia="Times New Roman" w:hAnsi="Sylfaen"/>
          <w:b/>
          <w:i/>
          <w:szCs w:val="24"/>
        </w:rPr>
        <w:t>հետևանքային</w:t>
      </w:r>
      <w:r w:rsidRPr="001352D9">
        <w:rPr>
          <w:rFonts w:ascii="Sylfaen" w:eastAsia="Times New Roman" w:hAnsi="Sylfaen"/>
          <w:b/>
          <w:i/>
          <w:szCs w:val="24"/>
          <w:lang w:val="af-ZA"/>
        </w:rPr>
        <w:t xml:space="preserve">) </w:t>
      </w:r>
      <w:r>
        <w:rPr>
          <w:rFonts w:ascii="Sylfaen" w:eastAsia="Times New Roman" w:hAnsi="Sylfaen"/>
          <w:b/>
          <w:i/>
          <w:szCs w:val="24"/>
        </w:rPr>
        <w:t>ցուցանիշները</w:t>
      </w:r>
      <w:r w:rsidRPr="001352D9">
        <w:rPr>
          <w:rFonts w:ascii="Sylfaen" w:eastAsia="Times New Roman" w:hAnsi="Sylfaen"/>
          <w:b/>
          <w:i/>
          <w:szCs w:val="24"/>
          <w:lang w:val="af-ZA"/>
        </w:rPr>
        <w:t xml:space="preserve"> </w:t>
      </w:r>
      <w:r>
        <w:rPr>
          <w:rFonts w:ascii="Sylfaen" w:eastAsia="Times New Roman" w:hAnsi="Sylfaen"/>
          <w:szCs w:val="24"/>
        </w:rPr>
        <w:t>չեն</w:t>
      </w:r>
      <w:r w:rsidRPr="001352D9">
        <w:rPr>
          <w:rFonts w:ascii="Sylfaen" w:eastAsia="Times New Roman" w:hAnsi="Sylfaen"/>
          <w:szCs w:val="24"/>
          <w:lang w:val="af-ZA"/>
        </w:rPr>
        <w:t xml:space="preserve"> </w:t>
      </w:r>
      <w:r>
        <w:rPr>
          <w:rFonts w:ascii="Sylfaen" w:eastAsia="Times New Roman" w:hAnsi="Sylfaen"/>
          <w:szCs w:val="24"/>
        </w:rPr>
        <w:t>արտացոլում</w:t>
      </w:r>
      <w:r w:rsidRPr="001352D9">
        <w:rPr>
          <w:rFonts w:ascii="Sylfaen" w:eastAsia="Times New Roman" w:hAnsi="Sylfaen"/>
          <w:szCs w:val="24"/>
          <w:lang w:val="af-ZA"/>
        </w:rPr>
        <w:t xml:space="preserve"> </w:t>
      </w:r>
      <w:r>
        <w:rPr>
          <w:rFonts w:ascii="Sylfaen" w:eastAsia="Times New Roman" w:hAnsi="Sylfaen"/>
          <w:szCs w:val="24"/>
        </w:rPr>
        <w:t>կատարված</w:t>
      </w:r>
      <w:r w:rsidRPr="001352D9">
        <w:rPr>
          <w:rFonts w:ascii="Sylfaen" w:eastAsia="Times New Roman" w:hAnsi="Sylfaen"/>
          <w:szCs w:val="24"/>
          <w:lang w:val="af-ZA"/>
        </w:rPr>
        <w:t xml:space="preserve"> </w:t>
      </w:r>
      <w:r>
        <w:rPr>
          <w:rFonts w:ascii="Sylfaen" w:eastAsia="Times New Roman" w:hAnsi="Sylfaen"/>
          <w:szCs w:val="24"/>
        </w:rPr>
        <w:t>աշխատանքների</w:t>
      </w:r>
      <w:r w:rsidRPr="001352D9">
        <w:rPr>
          <w:rFonts w:ascii="Sylfaen" w:eastAsia="Times New Roman" w:hAnsi="Sylfaen"/>
          <w:szCs w:val="24"/>
          <w:lang w:val="af-ZA"/>
        </w:rPr>
        <w:t xml:space="preserve"> </w:t>
      </w:r>
      <w:r>
        <w:rPr>
          <w:rFonts w:ascii="Sylfaen" w:eastAsia="Times New Roman" w:hAnsi="Sylfaen"/>
          <w:szCs w:val="24"/>
        </w:rPr>
        <w:t>ծավալը</w:t>
      </w:r>
      <w:r w:rsidRPr="001352D9">
        <w:rPr>
          <w:rFonts w:ascii="Sylfaen" w:eastAsia="Times New Roman" w:hAnsi="Sylfaen"/>
          <w:szCs w:val="24"/>
          <w:lang w:val="af-ZA"/>
        </w:rPr>
        <w:t xml:space="preserve">, </w:t>
      </w:r>
      <w:r>
        <w:rPr>
          <w:rFonts w:ascii="Sylfaen" w:eastAsia="Times New Roman" w:hAnsi="Sylfaen"/>
          <w:szCs w:val="24"/>
        </w:rPr>
        <w:t>այլ</w:t>
      </w:r>
      <w:r w:rsidRPr="001352D9">
        <w:rPr>
          <w:rFonts w:ascii="Sylfaen" w:eastAsia="Times New Roman" w:hAnsi="Sylfaen"/>
          <w:szCs w:val="24"/>
          <w:lang w:val="af-ZA"/>
        </w:rPr>
        <w:t xml:space="preserve"> </w:t>
      </w:r>
      <w:r>
        <w:rPr>
          <w:rFonts w:ascii="Sylfaen" w:eastAsia="Times New Roman" w:hAnsi="Sylfaen"/>
          <w:szCs w:val="24"/>
        </w:rPr>
        <w:t>ցույց</w:t>
      </w:r>
      <w:r w:rsidRPr="001352D9">
        <w:rPr>
          <w:rFonts w:ascii="Sylfaen" w:eastAsia="Times New Roman" w:hAnsi="Sylfaen"/>
          <w:szCs w:val="24"/>
          <w:lang w:val="af-ZA"/>
        </w:rPr>
        <w:t xml:space="preserve"> </w:t>
      </w:r>
      <w:r>
        <w:rPr>
          <w:rFonts w:ascii="Sylfaen" w:eastAsia="Times New Roman" w:hAnsi="Sylfaen"/>
          <w:szCs w:val="24"/>
        </w:rPr>
        <w:t>են</w:t>
      </w:r>
      <w:r w:rsidRPr="001352D9">
        <w:rPr>
          <w:rFonts w:ascii="Sylfaen" w:eastAsia="Times New Roman" w:hAnsi="Sylfaen"/>
          <w:szCs w:val="24"/>
          <w:lang w:val="af-ZA"/>
        </w:rPr>
        <w:t xml:space="preserve"> </w:t>
      </w:r>
      <w:r>
        <w:rPr>
          <w:rFonts w:ascii="Sylfaen" w:eastAsia="Times New Roman" w:hAnsi="Sylfaen"/>
          <w:szCs w:val="24"/>
        </w:rPr>
        <w:t>տալիս</w:t>
      </w:r>
      <w:r w:rsidRPr="001352D9">
        <w:rPr>
          <w:rFonts w:ascii="Sylfaen" w:eastAsia="Times New Roman" w:hAnsi="Sylfaen"/>
          <w:szCs w:val="24"/>
          <w:lang w:val="af-ZA"/>
        </w:rPr>
        <w:t xml:space="preserve"> </w:t>
      </w:r>
      <w:r>
        <w:rPr>
          <w:rFonts w:ascii="Sylfaen" w:eastAsia="Times New Roman" w:hAnsi="Sylfaen"/>
          <w:szCs w:val="24"/>
        </w:rPr>
        <w:t>դրանց</w:t>
      </w:r>
      <w:r w:rsidRPr="001352D9">
        <w:rPr>
          <w:rFonts w:ascii="Sylfaen" w:eastAsia="Times New Roman" w:hAnsi="Sylfaen"/>
          <w:szCs w:val="24"/>
          <w:lang w:val="af-ZA"/>
        </w:rPr>
        <w:t xml:space="preserve"> </w:t>
      </w:r>
      <w:r>
        <w:rPr>
          <w:rFonts w:ascii="Sylfaen" w:eastAsia="Times New Roman" w:hAnsi="Sylfaen"/>
          <w:szCs w:val="24"/>
        </w:rPr>
        <w:t>հետևանքները</w:t>
      </w:r>
      <w:r w:rsidRPr="001352D9">
        <w:rPr>
          <w:rFonts w:ascii="Sylfaen" w:eastAsia="Times New Roman" w:hAnsi="Sylfaen"/>
          <w:szCs w:val="24"/>
          <w:lang w:val="af-ZA"/>
        </w:rPr>
        <w:t xml:space="preserve"> (</w:t>
      </w:r>
      <w:r>
        <w:rPr>
          <w:rFonts w:ascii="Sylfaen" w:eastAsia="Times New Roman" w:hAnsi="Sylfaen"/>
          <w:szCs w:val="24"/>
        </w:rPr>
        <w:t>ազդեցությունը</w:t>
      </w:r>
      <w:r w:rsidRPr="001352D9">
        <w:rPr>
          <w:rFonts w:ascii="Sylfaen" w:eastAsia="Times New Roman" w:hAnsi="Sylfaen"/>
          <w:szCs w:val="24"/>
          <w:lang w:val="af-ZA"/>
        </w:rPr>
        <w:t xml:space="preserve">) </w:t>
      </w:r>
      <w:r>
        <w:rPr>
          <w:rFonts w:ascii="Sylfaen" w:eastAsia="Times New Roman" w:hAnsi="Sylfaen"/>
          <w:szCs w:val="24"/>
        </w:rPr>
        <w:t>և</w:t>
      </w:r>
      <w:r w:rsidRPr="001352D9">
        <w:rPr>
          <w:rFonts w:ascii="Sylfaen" w:eastAsia="Times New Roman" w:hAnsi="Sylfaen"/>
          <w:szCs w:val="24"/>
          <w:lang w:val="af-ZA"/>
        </w:rPr>
        <w:t xml:space="preserve"> </w:t>
      </w:r>
      <w:r>
        <w:rPr>
          <w:rFonts w:ascii="Sylfaen" w:eastAsia="Times New Roman" w:hAnsi="Sylfaen"/>
          <w:szCs w:val="24"/>
        </w:rPr>
        <w:t>ձեռքբերումները</w:t>
      </w:r>
      <w:r w:rsidRPr="001352D9">
        <w:rPr>
          <w:rFonts w:ascii="Sylfaen" w:eastAsia="Times New Roman" w:hAnsi="Sylfaen"/>
          <w:szCs w:val="24"/>
          <w:lang w:val="af-ZA"/>
        </w:rPr>
        <w:t xml:space="preserve">, </w:t>
      </w:r>
      <w:r>
        <w:rPr>
          <w:rFonts w:ascii="Sylfaen" w:eastAsia="Times New Roman" w:hAnsi="Sylfaen"/>
          <w:szCs w:val="24"/>
        </w:rPr>
        <w:t>ինչպես</w:t>
      </w:r>
      <w:r w:rsidRPr="001352D9">
        <w:rPr>
          <w:rFonts w:ascii="Sylfaen" w:eastAsia="Times New Roman" w:hAnsi="Sylfaen"/>
          <w:szCs w:val="24"/>
          <w:lang w:val="af-ZA"/>
        </w:rPr>
        <w:t xml:space="preserve"> </w:t>
      </w:r>
      <w:r>
        <w:rPr>
          <w:rFonts w:ascii="Sylfaen" w:eastAsia="Times New Roman" w:hAnsi="Sylfaen"/>
          <w:szCs w:val="24"/>
        </w:rPr>
        <w:t>նաև</w:t>
      </w:r>
      <w:r w:rsidRPr="001352D9">
        <w:rPr>
          <w:rFonts w:ascii="Sylfaen" w:eastAsia="Times New Roman" w:hAnsi="Sylfaen"/>
          <w:szCs w:val="24"/>
          <w:lang w:val="af-ZA"/>
        </w:rPr>
        <w:t xml:space="preserve"> </w:t>
      </w:r>
      <w:r>
        <w:rPr>
          <w:rFonts w:ascii="Sylfaen" w:eastAsia="Times New Roman" w:hAnsi="Sylfaen"/>
          <w:szCs w:val="24"/>
        </w:rPr>
        <w:t>առաջընթացը</w:t>
      </w:r>
      <w:r w:rsidRPr="001352D9">
        <w:rPr>
          <w:rFonts w:ascii="Sylfaen" w:eastAsia="Times New Roman" w:hAnsi="Sylfaen"/>
          <w:szCs w:val="24"/>
          <w:lang w:val="af-ZA"/>
        </w:rPr>
        <w:t xml:space="preserve"> </w:t>
      </w:r>
      <w:r>
        <w:rPr>
          <w:rFonts w:ascii="Sylfaen" w:eastAsia="Times New Roman" w:hAnsi="Sylfaen"/>
          <w:szCs w:val="24"/>
        </w:rPr>
        <w:t>ծրագրի</w:t>
      </w:r>
      <w:r w:rsidRPr="001352D9">
        <w:rPr>
          <w:rFonts w:ascii="Sylfaen" w:eastAsia="Times New Roman" w:hAnsi="Sylfaen"/>
          <w:szCs w:val="24"/>
          <w:lang w:val="af-ZA"/>
        </w:rPr>
        <w:t xml:space="preserve"> </w:t>
      </w:r>
      <w:r>
        <w:rPr>
          <w:rFonts w:ascii="Sylfaen" w:eastAsia="Times New Roman" w:hAnsi="Sylfaen"/>
          <w:szCs w:val="24"/>
        </w:rPr>
        <w:t>խնդիրների</w:t>
      </w:r>
      <w:r w:rsidRPr="001352D9">
        <w:rPr>
          <w:rFonts w:ascii="Sylfaen" w:eastAsia="Times New Roman" w:hAnsi="Sylfaen"/>
          <w:szCs w:val="24"/>
          <w:lang w:val="af-ZA"/>
        </w:rPr>
        <w:t xml:space="preserve"> </w:t>
      </w:r>
      <w:r>
        <w:rPr>
          <w:rFonts w:ascii="Sylfaen" w:eastAsia="Times New Roman" w:hAnsi="Sylfaen"/>
          <w:szCs w:val="24"/>
        </w:rPr>
        <w:t>իրականացման</w:t>
      </w:r>
      <w:r w:rsidRPr="001352D9">
        <w:rPr>
          <w:rFonts w:ascii="Sylfaen" w:eastAsia="Times New Roman" w:hAnsi="Sylfaen"/>
          <w:szCs w:val="24"/>
          <w:lang w:val="af-ZA"/>
        </w:rPr>
        <w:t xml:space="preserve"> </w:t>
      </w:r>
      <w:r>
        <w:rPr>
          <w:rFonts w:ascii="Sylfaen" w:eastAsia="Times New Roman" w:hAnsi="Sylfaen"/>
          <w:szCs w:val="24"/>
        </w:rPr>
        <w:t>գործում</w:t>
      </w:r>
      <w:r w:rsidRPr="001352D9">
        <w:rPr>
          <w:rFonts w:ascii="Sylfaen" w:eastAsia="Times New Roman" w:hAnsi="Sylfaen"/>
          <w:szCs w:val="24"/>
          <w:lang w:val="af-ZA"/>
        </w:rPr>
        <w:t>:</w:t>
      </w:r>
    </w:p>
    <w:p w:rsidR="00C60F27" w:rsidRPr="001352D9" w:rsidRDefault="00564FA4" w:rsidP="00B023CE">
      <w:pPr>
        <w:pStyle w:val="ListParagraph"/>
        <w:tabs>
          <w:tab w:val="left" w:pos="5572"/>
        </w:tabs>
        <w:spacing w:after="0"/>
        <w:ind w:left="0" w:firstLine="720"/>
        <w:jc w:val="both"/>
        <w:rPr>
          <w:rFonts w:ascii="Sylfaen" w:eastAsia="Times New Roman" w:hAnsi="Sylfaen"/>
          <w:szCs w:val="24"/>
          <w:lang w:val="af-ZA"/>
        </w:rPr>
      </w:pPr>
      <w:r w:rsidRPr="00564FA4">
        <w:rPr>
          <w:rFonts w:ascii="Sylfaen" w:eastAsia="Times New Roman" w:hAnsi="Sylfaen"/>
          <w:b/>
          <w:i/>
          <w:szCs w:val="24"/>
        </w:rPr>
        <w:t>Տնտեսական</w:t>
      </w:r>
      <w:r w:rsidRPr="001352D9">
        <w:rPr>
          <w:rFonts w:ascii="Sylfaen" w:eastAsia="Times New Roman" w:hAnsi="Sylfaen"/>
          <w:b/>
          <w:i/>
          <w:szCs w:val="24"/>
          <w:lang w:val="af-ZA"/>
        </w:rPr>
        <w:t xml:space="preserve"> </w:t>
      </w:r>
      <w:r w:rsidRPr="00564FA4">
        <w:rPr>
          <w:rFonts w:ascii="Sylfaen" w:eastAsia="Times New Roman" w:hAnsi="Sylfaen"/>
          <w:b/>
          <w:i/>
          <w:szCs w:val="24"/>
        </w:rPr>
        <w:t>արդյունավետության</w:t>
      </w:r>
      <w:r w:rsidRPr="001352D9">
        <w:rPr>
          <w:rFonts w:ascii="Sylfaen" w:eastAsia="Times New Roman" w:hAnsi="Sylfaen"/>
          <w:b/>
          <w:i/>
          <w:szCs w:val="24"/>
          <w:lang w:val="af-ZA"/>
        </w:rPr>
        <w:t xml:space="preserve"> </w:t>
      </w:r>
      <w:r>
        <w:rPr>
          <w:rFonts w:ascii="Sylfaen" w:eastAsia="Times New Roman" w:hAnsi="Sylfaen"/>
          <w:b/>
          <w:i/>
          <w:szCs w:val="24"/>
        </w:rPr>
        <w:t>ցուցանիշները</w:t>
      </w:r>
      <w:r w:rsidRPr="001352D9">
        <w:rPr>
          <w:rFonts w:ascii="Sylfaen" w:eastAsia="Times New Roman" w:hAnsi="Sylfaen"/>
          <w:b/>
          <w:i/>
          <w:szCs w:val="24"/>
          <w:lang w:val="af-ZA"/>
        </w:rPr>
        <w:t xml:space="preserve"> </w:t>
      </w:r>
      <w:r w:rsidR="00C60F27">
        <w:rPr>
          <w:rFonts w:ascii="Sylfaen" w:eastAsia="Times New Roman" w:hAnsi="Sylfaen"/>
          <w:szCs w:val="24"/>
        </w:rPr>
        <w:t>ներկայացնում</w:t>
      </w:r>
      <w:r w:rsidR="00C60F27" w:rsidRPr="001352D9">
        <w:rPr>
          <w:rFonts w:ascii="Sylfaen" w:eastAsia="Times New Roman" w:hAnsi="Sylfaen"/>
          <w:szCs w:val="24"/>
          <w:lang w:val="af-ZA"/>
        </w:rPr>
        <w:t xml:space="preserve"> </w:t>
      </w:r>
      <w:r w:rsidR="00C60F27">
        <w:rPr>
          <w:rFonts w:ascii="Sylfaen" w:eastAsia="Times New Roman" w:hAnsi="Sylfaen"/>
          <w:szCs w:val="24"/>
        </w:rPr>
        <w:t>են</w:t>
      </w:r>
      <w:r w:rsidR="00C60F27" w:rsidRPr="001352D9">
        <w:rPr>
          <w:rFonts w:ascii="Sylfaen" w:eastAsia="Times New Roman" w:hAnsi="Sylfaen"/>
          <w:szCs w:val="24"/>
          <w:lang w:val="af-ZA"/>
        </w:rPr>
        <w:t xml:space="preserve"> </w:t>
      </w:r>
      <w:r w:rsidR="00C60F27">
        <w:rPr>
          <w:rFonts w:ascii="Sylfaen" w:eastAsia="Times New Roman" w:hAnsi="Sylfaen"/>
          <w:szCs w:val="24"/>
        </w:rPr>
        <w:t>միավոր</w:t>
      </w:r>
      <w:r w:rsidR="00C60F27" w:rsidRPr="001352D9">
        <w:rPr>
          <w:rFonts w:ascii="Sylfaen" w:eastAsia="Times New Roman" w:hAnsi="Sylfaen"/>
          <w:szCs w:val="24"/>
          <w:lang w:val="af-ZA"/>
        </w:rPr>
        <w:t xml:space="preserve"> </w:t>
      </w:r>
      <w:r w:rsidR="00C60F27">
        <w:rPr>
          <w:rFonts w:ascii="Sylfaen" w:eastAsia="Times New Roman" w:hAnsi="Sylfaen"/>
          <w:szCs w:val="24"/>
        </w:rPr>
        <w:t>արդյունքների</w:t>
      </w:r>
      <w:r w:rsidR="00C60F27" w:rsidRPr="001352D9">
        <w:rPr>
          <w:rFonts w:ascii="Sylfaen" w:eastAsia="Times New Roman" w:hAnsi="Sylfaen"/>
          <w:szCs w:val="24"/>
          <w:lang w:val="af-ZA"/>
        </w:rPr>
        <w:t xml:space="preserve"> </w:t>
      </w:r>
      <w:r w:rsidR="00C60F27">
        <w:rPr>
          <w:rFonts w:ascii="Sylfaen" w:eastAsia="Times New Roman" w:hAnsi="Sylfaen"/>
          <w:szCs w:val="24"/>
        </w:rPr>
        <w:t>վրա</w:t>
      </w:r>
      <w:r w:rsidR="00C60F27" w:rsidRPr="001352D9">
        <w:rPr>
          <w:rFonts w:ascii="Sylfaen" w:eastAsia="Times New Roman" w:hAnsi="Sylfaen"/>
          <w:szCs w:val="24"/>
          <w:lang w:val="af-ZA"/>
        </w:rPr>
        <w:t xml:space="preserve"> </w:t>
      </w:r>
      <w:r w:rsidR="00C60F27">
        <w:rPr>
          <w:rFonts w:ascii="Sylfaen" w:eastAsia="Times New Roman" w:hAnsi="Sylfaen"/>
          <w:szCs w:val="24"/>
        </w:rPr>
        <w:t>կատարված</w:t>
      </w:r>
      <w:r w:rsidR="00C60F27" w:rsidRPr="001352D9">
        <w:rPr>
          <w:rFonts w:ascii="Sylfaen" w:eastAsia="Times New Roman" w:hAnsi="Sylfaen"/>
          <w:szCs w:val="24"/>
          <w:lang w:val="af-ZA"/>
        </w:rPr>
        <w:t xml:space="preserve"> </w:t>
      </w:r>
      <w:r w:rsidR="00C60F27">
        <w:rPr>
          <w:rFonts w:ascii="Sylfaen" w:eastAsia="Times New Roman" w:hAnsi="Sylfaen"/>
          <w:szCs w:val="24"/>
        </w:rPr>
        <w:t>ծախսերը՝</w:t>
      </w:r>
      <w:r w:rsidR="00C60F27" w:rsidRPr="001352D9">
        <w:rPr>
          <w:rFonts w:ascii="Sylfaen" w:eastAsia="Times New Roman" w:hAnsi="Sylfaen"/>
          <w:szCs w:val="24"/>
          <w:lang w:val="af-ZA"/>
        </w:rPr>
        <w:t xml:space="preserve"> </w:t>
      </w:r>
      <w:r w:rsidR="00C60F27">
        <w:rPr>
          <w:rFonts w:ascii="Sylfaen" w:eastAsia="Times New Roman" w:hAnsi="Sylfaen"/>
          <w:szCs w:val="24"/>
        </w:rPr>
        <w:t>արտահայտված</w:t>
      </w:r>
      <w:r w:rsidR="00C60F27" w:rsidRPr="001352D9">
        <w:rPr>
          <w:rFonts w:ascii="Sylfaen" w:eastAsia="Times New Roman" w:hAnsi="Sylfaen"/>
          <w:szCs w:val="24"/>
          <w:lang w:val="af-ZA"/>
        </w:rPr>
        <w:t xml:space="preserve"> </w:t>
      </w:r>
      <w:r w:rsidR="00C60F27">
        <w:rPr>
          <w:rFonts w:ascii="Sylfaen" w:eastAsia="Times New Roman" w:hAnsi="Sylfaen"/>
          <w:szCs w:val="24"/>
        </w:rPr>
        <w:t>դրամով</w:t>
      </w:r>
      <w:r w:rsidR="00C60F27" w:rsidRPr="001352D9">
        <w:rPr>
          <w:rFonts w:ascii="Sylfaen" w:eastAsia="Times New Roman" w:hAnsi="Sylfaen"/>
          <w:szCs w:val="24"/>
          <w:lang w:val="af-ZA"/>
        </w:rPr>
        <w:t xml:space="preserve"> </w:t>
      </w:r>
      <w:r w:rsidR="00C60F27">
        <w:rPr>
          <w:rFonts w:ascii="Sylfaen" w:eastAsia="Times New Roman" w:hAnsi="Sylfaen"/>
          <w:szCs w:val="24"/>
        </w:rPr>
        <w:t>կամ</w:t>
      </w:r>
      <w:r w:rsidR="00C60F27" w:rsidRPr="001352D9">
        <w:rPr>
          <w:rFonts w:ascii="Sylfaen" w:eastAsia="Times New Roman" w:hAnsi="Sylfaen"/>
          <w:szCs w:val="24"/>
          <w:lang w:val="af-ZA"/>
        </w:rPr>
        <w:t xml:space="preserve"> </w:t>
      </w:r>
      <w:r w:rsidR="00C60F27">
        <w:rPr>
          <w:rFonts w:ascii="Sylfaen" w:eastAsia="Times New Roman" w:hAnsi="Sylfaen"/>
          <w:szCs w:val="24"/>
        </w:rPr>
        <w:t>աշխատաժամ</w:t>
      </w:r>
      <w:r w:rsidR="006A711D">
        <w:rPr>
          <w:rFonts w:ascii="Sylfaen" w:eastAsia="Times New Roman" w:hAnsi="Sylfaen"/>
          <w:szCs w:val="24"/>
        </w:rPr>
        <w:t>անակ</w:t>
      </w:r>
      <w:r w:rsidR="00C60F27">
        <w:rPr>
          <w:rFonts w:ascii="Sylfaen" w:eastAsia="Times New Roman" w:hAnsi="Sylfaen"/>
          <w:szCs w:val="24"/>
        </w:rPr>
        <w:t>ով</w:t>
      </w:r>
      <w:r w:rsidR="00C60F27" w:rsidRPr="001352D9">
        <w:rPr>
          <w:rFonts w:ascii="Sylfaen" w:eastAsia="Times New Roman" w:hAnsi="Sylfaen"/>
          <w:szCs w:val="24"/>
          <w:lang w:val="af-ZA"/>
        </w:rPr>
        <w:t>:</w:t>
      </w:r>
    </w:p>
    <w:p w:rsidR="00564FA4" w:rsidRPr="001352D9" w:rsidRDefault="00C60F27" w:rsidP="00B023CE">
      <w:pPr>
        <w:pStyle w:val="ListParagraph"/>
        <w:tabs>
          <w:tab w:val="left" w:pos="5572"/>
        </w:tabs>
        <w:spacing w:after="0"/>
        <w:ind w:left="0" w:firstLine="720"/>
        <w:jc w:val="both"/>
        <w:rPr>
          <w:rFonts w:ascii="Sylfaen" w:eastAsia="Times New Roman" w:hAnsi="Sylfaen"/>
          <w:szCs w:val="24"/>
          <w:lang w:val="af-ZA"/>
        </w:rPr>
      </w:pPr>
      <w:r>
        <w:rPr>
          <w:rFonts w:ascii="Sylfaen" w:eastAsia="Times New Roman" w:hAnsi="Sylfaen"/>
          <w:b/>
          <w:i/>
          <w:szCs w:val="24"/>
        </w:rPr>
        <w:t>Ս</w:t>
      </w:r>
      <w:r w:rsidRPr="00C60F27">
        <w:rPr>
          <w:rFonts w:ascii="Sylfaen" w:eastAsia="Times New Roman" w:hAnsi="Sylfaen"/>
          <w:b/>
          <w:i/>
          <w:szCs w:val="24"/>
        </w:rPr>
        <w:t>ոցիալական</w:t>
      </w:r>
      <w:r w:rsidRPr="001352D9">
        <w:rPr>
          <w:rFonts w:ascii="Sylfaen" w:eastAsia="Times New Roman" w:hAnsi="Sylfaen"/>
          <w:b/>
          <w:i/>
          <w:szCs w:val="24"/>
          <w:lang w:val="af-ZA"/>
        </w:rPr>
        <w:t xml:space="preserve"> </w:t>
      </w:r>
      <w:r w:rsidRPr="00C60F27">
        <w:rPr>
          <w:rFonts w:ascii="Sylfaen" w:eastAsia="Times New Roman" w:hAnsi="Sylfaen"/>
          <w:b/>
          <w:i/>
          <w:szCs w:val="24"/>
        </w:rPr>
        <w:t>արդյունավետության</w:t>
      </w:r>
      <w:r w:rsidRPr="001352D9">
        <w:rPr>
          <w:rFonts w:ascii="Sylfaen" w:eastAsia="Times New Roman" w:hAnsi="Sylfaen"/>
          <w:b/>
          <w:i/>
          <w:szCs w:val="24"/>
          <w:lang w:val="af-ZA"/>
        </w:rPr>
        <w:t xml:space="preserve"> </w:t>
      </w:r>
      <w:r>
        <w:rPr>
          <w:rFonts w:ascii="Sylfaen" w:eastAsia="Times New Roman" w:hAnsi="Sylfaen"/>
          <w:b/>
          <w:i/>
          <w:szCs w:val="24"/>
        </w:rPr>
        <w:t>ցուցանիշները</w:t>
      </w:r>
      <w:r w:rsidRPr="001352D9">
        <w:rPr>
          <w:rFonts w:ascii="Sylfaen" w:eastAsia="Times New Roman" w:hAnsi="Sylfaen"/>
          <w:b/>
          <w:i/>
          <w:szCs w:val="24"/>
          <w:lang w:val="af-ZA"/>
        </w:rPr>
        <w:t xml:space="preserve"> </w:t>
      </w:r>
      <w:r>
        <w:rPr>
          <w:rFonts w:ascii="Sylfaen" w:eastAsia="Times New Roman" w:hAnsi="Sylfaen"/>
          <w:szCs w:val="24"/>
        </w:rPr>
        <w:t>ներկայացնում</w:t>
      </w:r>
      <w:r w:rsidRPr="001352D9">
        <w:rPr>
          <w:rFonts w:ascii="Sylfaen" w:eastAsia="Times New Roman" w:hAnsi="Sylfaen"/>
          <w:szCs w:val="24"/>
          <w:lang w:val="af-ZA"/>
        </w:rPr>
        <w:t xml:space="preserve"> </w:t>
      </w:r>
      <w:r>
        <w:rPr>
          <w:rFonts w:ascii="Sylfaen" w:eastAsia="Times New Roman" w:hAnsi="Sylfaen"/>
          <w:szCs w:val="24"/>
        </w:rPr>
        <w:t>են</w:t>
      </w:r>
      <w:r w:rsidRPr="001352D9">
        <w:rPr>
          <w:rFonts w:ascii="Sylfaen" w:eastAsia="Times New Roman" w:hAnsi="Sylfaen"/>
          <w:szCs w:val="24"/>
          <w:lang w:val="af-ZA"/>
        </w:rPr>
        <w:t xml:space="preserve"> </w:t>
      </w:r>
      <w:r>
        <w:rPr>
          <w:rFonts w:ascii="Sylfaen" w:eastAsia="Times New Roman" w:hAnsi="Sylfaen"/>
          <w:szCs w:val="24"/>
        </w:rPr>
        <w:t>որոշակի</w:t>
      </w:r>
      <w:r w:rsidRPr="001352D9">
        <w:rPr>
          <w:rFonts w:ascii="Sylfaen" w:eastAsia="Times New Roman" w:hAnsi="Sylfaen"/>
          <w:szCs w:val="24"/>
          <w:lang w:val="af-ZA"/>
        </w:rPr>
        <w:t xml:space="preserve"> </w:t>
      </w:r>
      <w:r>
        <w:rPr>
          <w:rFonts w:ascii="Sylfaen" w:eastAsia="Times New Roman" w:hAnsi="Sylfaen"/>
          <w:szCs w:val="24"/>
        </w:rPr>
        <w:t>սոցիալական</w:t>
      </w:r>
      <w:r w:rsidRPr="001352D9">
        <w:rPr>
          <w:rFonts w:ascii="Sylfaen" w:eastAsia="Times New Roman" w:hAnsi="Sylfaen"/>
          <w:szCs w:val="24"/>
          <w:lang w:val="af-ZA"/>
        </w:rPr>
        <w:t xml:space="preserve"> </w:t>
      </w:r>
      <w:r>
        <w:rPr>
          <w:rFonts w:ascii="Sylfaen" w:eastAsia="Times New Roman" w:hAnsi="Sylfaen"/>
          <w:szCs w:val="24"/>
        </w:rPr>
        <w:t>արդյունքների</w:t>
      </w:r>
      <w:r w:rsidRPr="001352D9">
        <w:rPr>
          <w:rFonts w:ascii="Sylfaen" w:eastAsia="Times New Roman" w:hAnsi="Sylfaen"/>
          <w:szCs w:val="24"/>
          <w:lang w:val="af-ZA"/>
        </w:rPr>
        <w:t xml:space="preserve"> </w:t>
      </w:r>
      <w:r>
        <w:rPr>
          <w:rFonts w:ascii="Sylfaen" w:eastAsia="Times New Roman" w:hAnsi="Sylfaen"/>
          <w:szCs w:val="24"/>
        </w:rPr>
        <w:t>նվաճումները՝</w:t>
      </w:r>
      <w:r w:rsidRPr="001352D9">
        <w:rPr>
          <w:rFonts w:ascii="Sylfaen" w:eastAsia="Times New Roman" w:hAnsi="Sylfaen"/>
          <w:szCs w:val="24"/>
          <w:lang w:val="af-ZA"/>
        </w:rPr>
        <w:t xml:space="preserve"> </w:t>
      </w:r>
      <w:r>
        <w:rPr>
          <w:rFonts w:ascii="Sylfaen" w:eastAsia="Times New Roman" w:hAnsi="Sylfaen"/>
          <w:szCs w:val="24"/>
        </w:rPr>
        <w:t>միավոր</w:t>
      </w:r>
      <w:r w:rsidRPr="001352D9">
        <w:rPr>
          <w:rFonts w:ascii="Sylfaen" w:eastAsia="Times New Roman" w:hAnsi="Sylfaen"/>
          <w:szCs w:val="24"/>
          <w:lang w:val="af-ZA"/>
        </w:rPr>
        <w:t xml:space="preserve"> </w:t>
      </w:r>
      <w:r>
        <w:rPr>
          <w:rFonts w:ascii="Sylfaen" w:eastAsia="Times New Roman" w:hAnsi="Sylfaen"/>
          <w:szCs w:val="24"/>
        </w:rPr>
        <w:t>ծախսերի</w:t>
      </w:r>
      <w:r w:rsidRPr="001352D9">
        <w:rPr>
          <w:rFonts w:ascii="Sylfaen" w:eastAsia="Times New Roman" w:hAnsi="Sylfaen"/>
          <w:szCs w:val="24"/>
          <w:lang w:val="af-ZA"/>
        </w:rPr>
        <w:t xml:space="preserve"> </w:t>
      </w:r>
      <w:r>
        <w:rPr>
          <w:rFonts w:ascii="Sylfaen" w:eastAsia="Times New Roman" w:hAnsi="Sylfaen"/>
          <w:szCs w:val="24"/>
        </w:rPr>
        <w:t>հաշվով</w:t>
      </w:r>
      <w:r w:rsidRPr="001352D9">
        <w:rPr>
          <w:rFonts w:ascii="Sylfaen" w:eastAsia="Times New Roman" w:hAnsi="Sylfaen"/>
          <w:szCs w:val="24"/>
          <w:lang w:val="af-ZA"/>
        </w:rPr>
        <w:t>:</w:t>
      </w:r>
    </w:p>
    <w:p w:rsidR="007836D8" w:rsidRPr="001352D9" w:rsidRDefault="000D3025" w:rsidP="00B023CE">
      <w:pPr>
        <w:pStyle w:val="ListParagraph"/>
        <w:tabs>
          <w:tab w:val="left" w:pos="5572"/>
        </w:tabs>
        <w:spacing w:after="0"/>
        <w:ind w:left="0" w:firstLine="720"/>
        <w:jc w:val="both"/>
        <w:rPr>
          <w:rFonts w:ascii="Sylfaen" w:eastAsia="Times New Roman" w:hAnsi="Sylfaen"/>
          <w:szCs w:val="24"/>
          <w:lang w:val="af-ZA"/>
        </w:rPr>
      </w:pPr>
      <w:r>
        <w:rPr>
          <w:rFonts w:ascii="Sylfaen" w:eastAsia="Times New Roman" w:hAnsi="Sylfaen"/>
          <w:b/>
          <w:i/>
          <w:szCs w:val="24"/>
        </w:rPr>
        <w:t>Համայնքային</w:t>
      </w:r>
      <w:r w:rsidRPr="001352D9">
        <w:rPr>
          <w:rFonts w:ascii="Sylfaen" w:eastAsia="Times New Roman" w:hAnsi="Sylfaen"/>
          <w:b/>
          <w:i/>
          <w:szCs w:val="24"/>
          <w:lang w:val="af-ZA"/>
        </w:rPr>
        <w:t xml:space="preserve"> </w:t>
      </w:r>
      <w:r>
        <w:rPr>
          <w:rFonts w:ascii="Sylfaen" w:eastAsia="Times New Roman" w:hAnsi="Sylfaen"/>
          <w:b/>
          <w:i/>
          <w:szCs w:val="24"/>
        </w:rPr>
        <w:t>ծ</w:t>
      </w:r>
      <w:r w:rsidR="00C60F27" w:rsidRPr="00C60F27">
        <w:rPr>
          <w:rFonts w:ascii="Sylfaen" w:eastAsia="Times New Roman" w:hAnsi="Sylfaen"/>
          <w:b/>
          <w:i/>
          <w:szCs w:val="24"/>
        </w:rPr>
        <w:t>առայությունների</w:t>
      </w:r>
      <w:r w:rsidR="00C60F27" w:rsidRPr="001352D9">
        <w:rPr>
          <w:rFonts w:ascii="Sylfaen" w:eastAsia="Times New Roman" w:hAnsi="Sylfaen"/>
          <w:b/>
          <w:i/>
          <w:szCs w:val="24"/>
          <w:lang w:val="af-ZA"/>
        </w:rPr>
        <w:t xml:space="preserve"> </w:t>
      </w:r>
      <w:r w:rsidR="00C60F27" w:rsidRPr="00C60F27">
        <w:rPr>
          <w:rFonts w:ascii="Sylfaen" w:eastAsia="Times New Roman" w:hAnsi="Sylfaen"/>
          <w:b/>
          <w:i/>
          <w:szCs w:val="24"/>
        </w:rPr>
        <w:t>մատուցման</w:t>
      </w:r>
      <w:r w:rsidR="00C60F27" w:rsidRPr="001352D9">
        <w:rPr>
          <w:rFonts w:ascii="Sylfaen" w:eastAsia="Times New Roman" w:hAnsi="Sylfaen"/>
          <w:b/>
          <w:i/>
          <w:szCs w:val="24"/>
          <w:lang w:val="af-ZA"/>
        </w:rPr>
        <w:t xml:space="preserve"> </w:t>
      </w:r>
      <w:r w:rsidR="00C60F27">
        <w:rPr>
          <w:rFonts w:ascii="Sylfaen" w:eastAsia="Times New Roman" w:hAnsi="Sylfaen"/>
          <w:b/>
          <w:i/>
          <w:szCs w:val="24"/>
        </w:rPr>
        <w:t>ցուցանիշները</w:t>
      </w:r>
      <w:r w:rsidR="00C60F27" w:rsidRPr="001352D9">
        <w:rPr>
          <w:rFonts w:ascii="Sylfaen" w:eastAsia="Times New Roman" w:hAnsi="Sylfaen"/>
          <w:b/>
          <w:i/>
          <w:szCs w:val="24"/>
          <w:lang w:val="af-ZA"/>
        </w:rPr>
        <w:t xml:space="preserve"> </w:t>
      </w:r>
      <w:r w:rsidR="00C60F27">
        <w:rPr>
          <w:rFonts w:ascii="Sylfaen" w:eastAsia="Times New Roman" w:hAnsi="Sylfaen"/>
          <w:szCs w:val="24"/>
        </w:rPr>
        <w:t>ցույց</w:t>
      </w:r>
      <w:r w:rsidR="00C60F27" w:rsidRPr="001352D9">
        <w:rPr>
          <w:rFonts w:ascii="Sylfaen" w:eastAsia="Times New Roman" w:hAnsi="Sylfaen"/>
          <w:szCs w:val="24"/>
          <w:lang w:val="af-ZA"/>
        </w:rPr>
        <w:t xml:space="preserve"> </w:t>
      </w:r>
      <w:r w:rsidR="00C60F27">
        <w:rPr>
          <w:rFonts w:ascii="Sylfaen" w:eastAsia="Times New Roman" w:hAnsi="Sylfaen"/>
          <w:szCs w:val="24"/>
        </w:rPr>
        <w:t>են</w:t>
      </w:r>
      <w:r w:rsidR="00C60F27" w:rsidRPr="001352D9">
        <w:rPr>
          <w:rFonts w:ascii="Sylfaen" w:eastAsia="Times New Roman" w:hAnsi="Sylfaen"/>
          <w:szCs w:val="24"/>
          <w:lang w:val="af-ZA"/>
        </w:rPr>
        <w:t xml:space="preserve"> </w:t>
      </w:r>
      <w:r w:rsidR="00C60F27">
        <w:rPr>
          <w:rFonts w:ascii="Sylfaen" w:eastAsia="Times New Roman" w:hAnsi="Sylfaen"/>
          <w:szCs w:val="24"/>
        </w:rPr>
        <w:t>տալիս</w:t>
      </w:r>
      <w:r w:rsidR="00C60F27" w:rsidRPr="001352D9">
        <w:rPr>
          <w:rFonts w:ascii="Sylfaen" w:eastAsia="Times New Roman" w:hAnsi="Sylfaen"/>
          <w:szCs w:val="24"/>
          <w:lang w:val="af-ZA"/>
        </w:rPr>
        <w:t xml:space="preserve"> </w:t>
      </w:r>
      <w:r w:rsidR="00C60F27">
        <w:rPr>
          <w:rFonts w:ascii="Sylfaen" w:eastAsia="Times New Roman" w:hAnsi="Sylfaen"/>
          <w:szCs w:val="24"/>
        </w:rPr>
        <w:t>ծառայություններից</w:t>
      </w:r>
      <w:r w:rsidR="00C60F27" w:rsidRPr="001352D9">
        <w:rPr>
          <w:rFonts w:ascii="Sylfaen" w:eastAsia="Times New Roman" w:hAnsi="Sylfaen"/>
          <w:szCs w:val="24"/>
          <w:lang w:val="af-ZA"/>
        </w:rPr>
        <w:t xml:space="preserve"> </w:t>
      </w:r>
      <w:r w:rsidR="00C60F27">
        <w:rPr>
          <w:rFonts w:ascii="Sylfaen" w:eastAsia="Times New Roman" w:hAnsi="Sylfaen"/>
          <w:szCs w:val="24"/>
        </w:rPr>
        <w:t>օգտվողների</w:t>
      </w:r>
      <w:r w:rsidR="00C60F27" w:rsidRPr="001352D9">
        <w:rPr>
          <w:rFonts w:ascii="Sylfaen" w:eastAsia="Times New Roman" w:hAnsi="Sylfaen"/>
          <w:szCs w:val="24"/>
          <w:lang w:val="af-ZA"/>
        </w:rPr>
        <w:t xml:space="preserve"> </w:t>
      </w:r>
      <w:r w:rsidR="00C60F27">
        <w:rPr>
          <w:rFonts w:ascii="Sylfaen" w:eastAsia="Times New Roman" w:hAnsi="Sylfaen"/>
          <w:szCs w:val="24"/>
        </w:rPr>
        <w:t>կարծիքը</w:t>
      </w:r>
      <w:r w:rsidR="00C60F27" w:rsidRPr="001352D9">
        <w:rPr>
          <w:rFonts w:ascii="Sylfaen" w:eastAsia="Times New Roman" w:hAnsi="Sylfaen"/>
          <w:szCs w:val="24"/>
          <w:lang w:val="af-ZA"/>
        </w:rPr>
        <w:t xml:space="preserve"> </w:t>
      </w:r>
      <w:r w:rsidR="00C60F27">
        <w:rPr>
          <w:rFonts w:ascii="Sylfaen" w:eastAsia="Times New Roman" w:hAnsi="Sylfaen"/>
          <w:szCs w:val="24"/>
        </w:rPr>
        <w:t>այդ</w:t>
      </w:r>
      <w:r w:rsidR="00C60F27" w:rsidRPr="001352D9">
        <w:rPr>
          <w:rFonts w:ascii="Sylfaen" w:eastAsia="Times New Roman" w:hAnsi="Sylfaen"/>
          <w:szCs w:val="24"/>
          <w:lang w:val="af-ZA"/>
        </w:rPr>
        <w:t xml:space="preserve"> </w:t>
      </w:r>
      <w:r w:rsidR="00C60F27">
        <w:rPr>
          <w:rFonts w:ascii="Sylfaen" w:eastAsia="Times New Roman" w:hAnsi="Sylfaen"/>
          <w:szCs w:val="24"/>
        </w:rPr>
        <w:t>ծառայությունների</w:t>
      </w:r>
      <w:r w:rsidR="00C60F27" w:rsidRPr="001352D9">
        <w:rPr>
          <w:rFonts w:ascii="Sylfaen" w:eastAsia="Times New Roman" w:hAnsi="Sylfaen"/>
          <w:szCs w:val="24"/>
          <w:lang w:val="af-ZA"/>
        </w:rPr>
        <w:t xml:space="preserve"> </w:t>
      </w:r>
      <w:r w:rsidR="00C60F27">
        <w:rPr>
          <w:rFonts w:ascii="Sylfaen" w:eastAsia="Times New Roman" w:hAnsi="Sylfaen"/>
          <w:szCs w:val="24"/>
        </w:rPr>
        <w:t>մատուցման</w:t>
      </w:r>
      <w:r w:rsidR="00C60F27" w:rsidRPr="001352D9">
        <w:rPr>
          <w:rFonts w:ascii="Sylfaen" w:eastAsia="Times New Roman" w:hAnsi="Sylfaen"/>
          <w:szCs w:val="24"/>
          <w:lang w:val="af-ZA"/>
        </w:rPr>
        <w:t xml:space="preserve"> </w:t>
      </w:r>
      <w:r w:rsidR="00C60F27">
        <w:rPr>
          <w:rFonts w:ascii="Sylfaen" w:eastAsia="Times New Roman" w:hAnsi="Sylfaen"/>
          <w:szCs w:val="24"/>
        </w:rPr>
        <w:t>մակարդակի</w:t>
      </w:r>
      <w:r w:rsidR="00C60F27" w:rsidRPr="001352D9">
        <w:rPr>
          <w:rFonts w:ascii="Sylfaen" w:eastAsia="Times New Roman" w:hAnsi="Sylfaen"/>
          <w:szCs w:val="24"/>
          <w:lang w:val="af-ZA"/>
        </w:rPr>
        <w:t xml:space="preserve"> </w:t>
      </w:r>
      <w:r w:rsidR="007F4E17">
        <w:rPr>
          <w:rFonts w:ascii="Sylfaen" w:eastAsia="Times New Roman" w:hAnsi="Sylfaen"/>
          <w:szCs w:val="24"/>
        </w:rPr>
        <w:t>վերաբերյալ</w:t>
      </w:r>
      <w:r w:rsidR="00C60F27" w:rsidRPr="001352D9">
        <w:rPr>
          <w:rFonts w:ascii="Sylfaen" w:eastAsia="Times New Roman" w:hAnsi="Sylfaen"/>
          <w:szCs w:val="24"/>
          <w:lang w:val="af-ZA"/>
        </w:rPr>
        <w:t xml:space="preserve"> (</w:t>
      </w:r>
      <w:r w:rsidR="00C60F27">
        <w:rPr>
          <w:rFonts w:ascii="Sylfaen" w:eastAsia="Times New Roman" w:hAnsi="Sylfaen"/>
          <w:szCs w:val="24"/>
        </w:rPr>
        <w:t>օրինակ</w:t>
      </w:r>
      <w:r w:rsidR="00C60F27" w:rsidRPr="001352D9">
        <w:rPr>
          <w:rFonts w:ascii="Sylfaen" w:eastAsia="Times New Roman" w:hAnsi="Sylfaen"/>
          <w:szCs w:val="24"/>
          <w:lang w:val="af-ZA"/>
        </w:rPr>
        <w:t xml:space="preserve">, </w:t>
      </w:r>
      <w:r w:rsidR="00C60F27">
        <w:rPr>
          <w:rFonts w:ascii="Sylfaen" w:eastAsia="Times New Roman" w:hAnsi="Sylfaen"/>
          <w:szCs w:val="24"/>
        </w:rPr>
        <w:t>սպառողների</w:t>
      </w:r>
      <w:r w:rsidR="00C60F27" w:rsidRPr="001352D9">
        <w:rPr>
          <w:rFonts w:ascii="Sylfaen" w:eastAsia="Times New Roman" w:hAnsi="Sylfaen"/>
          <w:szCs w:val="24"/>
          <w:lang w:val="af-ZA"/>
        </w:rPr>
        <w:t xml:space="preserve"> </w:t>
      </w:r>
      <w:r w:rsidR="00C60F27">
        <w:rPr>
          <w:rFonts w:ascii="Sylfaen" w:eastAsia="Times New Roman" w:hAnsi="Sylfaen"/>
          <w:szCs w:val="24"/>
        </w:rPr>
        <w:t>բավարարվածության</w:t>
      </w:r>
      <w:r w:rsidR="00C60F27" w:rsidRPr="001352D9">
        <w:rPr>
          <w:rFonts w:ascii="Sylfaen" w:eastAsia="Times New Roman" w:hAnsi="Sylfaen"/>
          <w:szCs w:val="24"/>
          <w:lang w:val="af-ZA"/>
        </w:rPr>
        <w:t xml:space="preserve"> </w:t>
      </w:r>
      <w:r w:rsidR="00021F1E">
        <w:rPr>
          <w:rFonts w:ascii="Sylfaen" w:eastAsia="Times New Roman" w:hAnsi="Sylfaen"/>
          <w:szCs w:val="24"/>
        </w:rPr>
        <w:t>կամ</w:t>
      </w:r>
      <w:r w:rsidR="00021F1E" w:rsidRPr="001352D9">
        <w:rPr>
          <w:rFonts w:ascii="Sylfaen" w:eastAsia="Times New Roman" w:hAnsi="Sylfaen"/>
          <w:szCs w:val="24"/>
          <w:lang w:val="af-ZA"/>
        </w:rPr>
        <w:t xml:space="preserve"> </w:t>
      </w:r>
      <w:r w:rsidR="00021F1E">
        <w:rPr>
          <w:rFonts w:ascii="Sylfaen" w:eastAsia="Times New Roman" w:hAnsi="Sylfaen"/>
          <w:szCs w:val="24"/>
        </w:rPr>
        <w:t>գոհունակության</w:t>
      </w:r>
      <w:r w:rsidR="00021F1E" w:rsidRPr="001352D9">
        <w:rPr>
          <w:rFonts w:ascii="Sylfaen" w:eastAsia="Times New Roman" w:hAnsi="Sylfaen"/>
          <w:szCs w:val="24"/>
          <w:lang w:val="af-ZA"/>
        </w:rPr>
        <w:t xml:space="preserve"> </w:t>
      </w:r>
      <w:r w:rsidR="00C60F27">
        <w:rPr>
          <w:rFonts w:ascii="Sylfaen" w:eastAsia="Times New Roman" w:hAnsi="Sylfaen"/>
          <w:szCs w:val="24"/>
        </w:rPr>
        <w:t>աստիճանը</w:t>
      </w:r>
      <w:r w:rsidR="00C60F27" w:rsidRPr="001352D9">
        <w:rPr>
          <w:rFonts w:ascii="Sylfaen" w:eastAsia="Times New Roman" w:hAnsi="Sylfaen"/>
          <w:szCs w:val="24"/>
          <w:lang w:val="af-ZA"/>
        </w:rPr>
        <w:t xml:space="preserve">) </w:t>
      </w:r>
      <w:r w:rsidR="00C60F27">
        <w:rPr>
          <w:rFonts w:ascii="Sylfaen" w:eastAsia="Times New Roman" w:hAnsi="Sylfaen"/>
          <w:szCs w:val="24"/>
        </w:rPr>
        <w:t>կամ</w:t>
      </w:r>
      <w:r w:rsidR="00C60F27" w:rsidRPr="001352D9">
        <w:rPr>
          <w:rFonts w:ascii="Sylfaen" w:eastAsia="Times New Roman" w:hAnsi="Sylfaen"/>
          <w:szCs w:val="24"/>
          <w:lang w:val="af-ZA"/>
        </w:rPr>
        <w:t xml:space="preserve"> </w:t>
      </w:r>
      <w:r w:rsidR="00C60F27">
        <w:rPr>
          <w:rFonts w:ascii="Sylfaen" w:eastAsia="Times New Roman" w:hAnsi="Sylfaen"/>
          <w:szCs w:val="24"/>
        </w:rPr>
        <w:t>բնակչության</w:t>
      </w:r>
      <w:r w:rsidR="00C60F27" w:rsidRPr="001352D9">
        <w:rPr>
          <w:rFonts w:ascii="Sylfaen" w:eastAsia="Times New Roman" w:hAnsi="Sylfaen"/>
          <w:szCs w:val="24"/>
          <w:lang w:val="af-ZA"/>
        </w:rPr>
        <w:t xml:space="preserve"> </w:t>
      </w:r>
      <w:r w:rsidR="00021F1E">
        <w:rPr>
          <w:rFonts w:ascii="Sylfaen" w:eastAsia="Times New Roman" w:hAnsi="Sylfaen"/>
          <w:szCs w:val="24"/>
        </w:rPr>
        <w:t>լայն</w:t>
      </w:r>
      <w:r w:rsidR="00021F1E" w:rsidRPr="001352D9">
        <w:rPr>
          <w:rFonts w:ascii="Sylfaen" w:eastAsia="Times New Roman" w:hAnsi="Sylfaen"/>
          <w:szCs w:val="24"/>
          <w:lang w:val="af-ZA"/>
        </w:rPr>
        <w:t xml:space="preserve"> </w:t>
      </w:r>
      <w:r w:rsidR="00021F1E">
        <w:rPr>
          <w:rFonts w:ascii="Sylfaen" w:eastAsia="Times New Roman" w:hAnsi="Sylfaen"/>
          <w:szCs w:val="24"/>
        </w:rPr>
        <w:t>իմաստով</w:t>
      </w:r>
      <w:r w:rsidR="00C60F27" w:rsidRPr="001352D9">
        <w:rPr>
          <w:rFonts w:ascii="Sylfaen" w:eastAsia="Times New Roman" w:hAnsi="Sylfaen"/>
          <w:szCs w:val="24"/>
          <w:lang w:val="af-ZA"/>
        </w:rPr>
        <w:t xml:space="preserve"> </w:t>
      </w:r>
      <w:r w:rsidR="00C60F27">
        <w:rPr>
          <w:rFonts w:ascii="Sylfaen" w:eastAsia="Times New Roman" w:hAnsi="Sylfaen"/>
          <w:szCs w:val="24"/>
        </w:rPr>
        <w:t>սոցիալական</w:t>
      </w:r>
      <w:r w:rsidR="00C60F27" w:rsidRPr="001352D9">
        <w:rPr>
          <w:rFonts w:ascii="Sylfaen" w:eastAsia="Times New Roman" w:hAnsi="Sylfaen"/>
          <w:szCs w:val="24"/>
          <w:lang w:val="af-ZA"/>
        </w:rPr>
        <w:t xml:space="preserve"> </w:t>
      </w:r>
      <w:r w:rsidR="00C60F27">
        <w:rPr>
          <w:rFonts w:ascii="Sylfaen" w:eastAsia="Times New Roman" w:hAnsi="Sylfaen"/>
          <w:szCs w:val="24"/>
        </w:rPr>
        <w:t>պայմանների</w:t>
      </w:r>
      <w:r w:rsidR="00C60F27" w:rsidRPr="001352D9">
        <w:rPr>
          <w:rFonts w:ascii="Sylfaen" w:eastAsia="Times New Roman" w:hAnsi="Sylfaen"/>
          <w:szCs w:val="24"/>
          <w:lang w:val="af-ZA"/>
        </w:rPr>
        <w:t xml:space="preserve"> (</w:t>
      </w:r>
      <w:r w:rsidR="00C60F27">
        <w:rPr>
          <w:rFonts w:ascii="Sylfaen" w:eastAsia="Times New Roman" w:hAnsi="Sylfaen"/>
          <w:szCs w:val="24"/>
        </w:rPr>
        <w:t>օրինակ</w:t>
      </w:r>
      <w:r w:rsidR="00C60F27" w:rsidRPr="001352D9">
        <w:rPr>
          <w:rFonts w:ascii="Sylfaen" w:eastAsia="Times New Roman" w:hAnsi="Sylfaen"/>
          <w:szCs w:val="24"/>
          <w:lang w:val="af-ZA"/>
        </w:rPr>
        <w:t xml:space="preserve">, </w:t>
      </w:r>
      <w:r w:rsidR="00C60F27">
        <w:rPr>
          <w:rFonts w:ascii="Sylfaen" w:eastAsia="Times New Roman" w:hAnsi="Sylfaen"/>
          <w:szCs w:val="24"/>
        </w:rPr>
        <w:t>աղքատության</w:t>
      </w:r>
      <w:r w:rsidR="00C60F27" w:rsidRPr="001352D9">
        <w:rPr>
          <w:rFonts w:ascii="Sylfaen" w:eastAsia="Times New Roman" w:hAnsi="Sylfaen"/>
          <w:szCs w:val="24"/>
          <w:lang w:val="af-ZA"/>
        </w:rPr>
        <w:t xml:space="preserve"> </w:t>
      </w:r>
      <w:r w:rsidR="00C60F27">
        <w:rPr>
          <w:rFonts w:ascii="Sylfaen" w:eastAsia="Times New Roman" w:hAnsi="Sylfaen"/>
          <w:szCs w:val="24"/>
        </w:rPr>
        <w:t>ցուցանիշների</w:t>
      </w:r>
      <w:r w:rsidR="00C60F27" w:rsidRPr="001352D9">
        <w:rPr>
          <w:rFonts w:ascii="Sylfaen" w:eastAsia="Times New Roman" w:hAnsi="Sylfaen"/>
          <w:szCs w:val="24"/>
          <w:lang w:val="af-ZA"/>
        </w:rPr>
        <w:t>)</w:t>
      </w:r>
      <w:r w:rsidR="007836D8" w:rsidRPr="001352D9">
        <w:rPr>
          <w:rFonts w:ascii="Sylfaen" w:eastAsia="Times New Roman" w:hAnsi="Sylfaen"/>
          <w:szCs w:val="24"/>
          <w:lang w:val="af-ZA"/>
        </w:rPr>
        <w:t xml:space="preserve"> </w:t>
      </w:r>
      <w:r w:rsidR="00C60F27">
        <w:rPr>
          <w:rFonts w:ascii="Sylfaen" w:eastAsia="Times New Roman" w:hAnsi="Sylfaen"/>
          <w:szCs w:val="24"/>
        </w:rPr>
        <w:t>վրա</w:t>
      </w:r>
      <w:r w:rsidR="00C60F27" w:rsidRPr="001352D9">
        <w:rPr>
          <w:rFonts w:ascii="Sylfaen" w:eastAsia="Times New Roman" w:hAnsi="Sylfaen"/>
          <w:szCs w:val="24"/>
          <w:lang w:val="af-ZA"/>
        </w:rPr>
        <w:t xml:space="preserve"> </w:t>
      </w:r>
      <w:r w:rsidR="00C60F27">
        <w:rPr>
          <w:rFonts w:ascii="Sylfaen" w:eastAsia="Times New Roman" w:hAnsi="Sylfaen"/>
          <w:szCs w:val="24"/>
        </w:rPr>
        <w:t>ունեցած</w:t>
      </w:r>
      <w:r w:rsidR="00C60F27" w:rsidRPr="001352D9">
        <w:rPr>
          <w:rFonts w:ascii="Sylfaen" w:eastAsia="Times New Roman" w:hAnsi="Sylfaen"/>
          <w:szCs w:val="24"/>
          <w:lang w:val="af-ZA"/>
        </w:rPr>
        <w:t xml:space="preserve"> </w:t>
      </w:r>
      <w:r w:rsidR="00C60F27">
        <w:rPr>
          <w:rFonts w:ascii="Sylfaen" w:eastAsia="Times New Roman" w:hAnsi="Sylfaen"/>
          <w:szCs w:val="24"/>
        </w:rPr>
        <w:t>ազդեցությունը</w:t>
      </w:r>
      <w:r w:rsidR="007836D8" w:rsidRPr="001352D9">
        <w:rPr>
          <w:rFonts w:ascii="Sylfaen" w:eastAsia="Times New Roman" w:hAnsi="Sylfaen"/>
          <w:szCs w:val="24"/>
          <w:lang w:val="af-ZA"/>
        </w:rPr>
        <w:t>:</w:t>
      </w:r>
    </w:p>
    <w:p w:rsidR="002438BC" w:rsidRPr="001352D9" w:rsidRDefault="007836D8" w:rsidP="00B023CE">
      <w:pPr>
        <w:pStyle w:val="ListParagraph"/>
        <w:tabs>
          <w:tab w:val="left" w:pos="5572"/>
        </w:tabs>
        <w:spacing w:after="120"/>
        <w:ind w:left="0" w:firstLine="720"/>
        <w:jc w:val="both"/>
        <w:rPr>
          <w:rFonts w:ascii="Sylfaen" w:eastAsia="Times New Roman" w:hAnsi="Sylfaen"/>
          <w:szCs w:val="24"/>
          <w:lang w:val="af-ZA"/>
        </w:rPr>
      </w:pPr>
      <w:r>
        <w:rPr>
          <w:rFonts w:ascii="Sylfaen" w:eastAsia="Times New Roman" w:hAnsi="Sylfaen"/>
          <w:szCs w:val="24"/>
        </w:rPr>
        <w:t>Յուրաքանչյուր</w:t>
      </w:r>
      <w:r w:rsidRPr="001352D9">
        <w:rPr>
          <w:rFonts w:ascii="Sylfaen" w:eastAsia="Times New Roman" w:hAnsi="Sylfaen"/>
          <w:szCs w:val="24"/>
          <w:lang w:val="af-ZA"/>
        </w:rPr>
        <w:t xml:space="preserve"> </w:t>
      </w:r>
      <w:r>
        <w:rPr>
          <w:rFonts w:ascii="Sylfaen" w:eastAsia="Times New Roman" w:hAnsi="Sylfaen"/>
          <w:szCs w:val="24"/>
        </w:rPr>
        <w:t>բյուջետային</w:t>
      </w:r>
      <w:r w:rsidRPr="001352D9">
        <w:rPr>
          <w:rFonts w:ascii="Sylfaen" w:eastAsia="Times New Roman" w:hAnsi="Sylfaen"/>
          <w:szCs w:val="24"/>
          <w:lang w:val="af-ZA"/>
        </w:rPr>
        <w:t xml:space="preserve"> </w:t>
      </w:r>
      <w:r>
        <w:rPr>
          <w:rFonts w:ascii="Sylfaen" w:eastAsia="Times New Roman" w:hAnsi="Sylfaen"/>
          <w:szCs w:val="24"/>
        </w:rPr>
        <w:t>ծրագիր</w:t>
      </w:r>
      <w:r w:rsidRPr="001352D9">
        <w:rPr>
          <w:rFonts w:ascii="Sylfaen" w:eastAsia="Times New Roman" w:hAnsi="Sylfaen"/>
          <w:szCs w:val="24"/>
          <w:lang w:val="af-ZA"/>
        </w:rPr>
        <w:t xml:space="preserve"> </w:t>
      </w:r>
      <w:r w:rsidR="000D3025">
        <w:rPr>
          <w:rFonts w:ascii="Sylfaen" w:eastAsia="Times New Roman" w:hAnsi="Sylfaen"/>
          <w:szCs w:val="24"/>
        </w:rPr>
        <w:t>կամ</w:t>
      </w:r>
      <w:r w:rsidR="000D3025" w:rsidRPr="001352D9">
        <w:rPr>
          <w:rFonts w:ascii="Sylfaen" w:eastAsia="Times New Roman" w:hAnsi="Sylfaen"/>
          <w:szCs w:val="24"/>
          <w:lang w:val="af-ZA"/>
        </w:rPr>
        <w:t xml:space="preserve"> </w:t>
      </w:r>
      <w:r w:rsidR="000D3025">
        <w:rPr>
          <w:rFonts w:ascii="Sylfaen" w:eastAsia="Times New Roman" w:hAnsi="Sylfaen"/>
          <w:szCs w:val="24"/>
        </w:rPr>
        <w:t>ծառայություն</w:t>
      </w:r>
      <w:r w:rsidR="000D3025" w:rsidRPr="001352D9">
        <w:rPr>
          <w:rFonts w:ascii="Sylfaen" w:eastAsia="Times New Roman" w:hAnsi="Sylfaen"/>
          <w:szCs w:val="24"/>
          <w:lang w:val="af-ZA"/>
        </w:rPr>
        <w:t xml:space="preserve"> </w:t>
      </w:r>
      <w:r>
        <w:rPr>
          <w:rFonts w:ascii="Sylfaen" w:eastAsia="Times New Roman" w:hAnsi="Sylfaen"/>
          <w:szCs w:val="24"/>
        </w:rPr>
        <w:t>պետք</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ունենա</w:t>
      </w:r>
      <w:r w:rsidRPr="001352D9">
        <w:rPr>
          <w:rFonts w:ascii="Sylfaen" w:eastAsia="Times New Roman" w:hAnsi="Sylfaen"/>
          <w:szCs w:val="24"/>
          <w:lang w:val="af-ZA"/>
        </w:rPr>
        <w:t xml:space="preserve"> </w:t>
      </w:r>
      <w:r>
        <w:rPr>
          <w:rFonts w:ascii="Sylfaen" w:eastAsia="Times New Roman" w:hAnsi="Sylfaen"/>
          <w:szCs w:val="24"/>
        </w:rPr>
        <w:t>աշխատանքների</w:t>
      </w:r>
      <w:r w:rsidRPr="001352D9">
        <w:rPr>
          <w:rFonts w:ascii="Sylfaen" w:eastAsia="Times New Roman" w:hAnsi="Sylfaen"/>
          <w:szCs w:val="24"/>
          <w:lang w:val="af-ZA"/>
        </w:rPr>
        <w:t xml:space="preserve"> </w:t>
      </w:r>
      <w:r>
        <w:rPr>
          <w:rFonts w:ascii="Sylfaen" w:eastAsia="Times New Roman" w:hAnsi="Sylfaen"/>
          <w:szCs w:val="24"/>
        </w:rPr>
        <w:t>կատարման</w:t>
      </w:r>
      <w:r w:rsidRPr="001352D9">
        <w:rPr>
          <w:rFonts w:ascii="Sylfaen" w:eastAsia="Times New Roman" w:hAnsi="Sylfaen"/>
          <w:szCs w:val="24"/>
          <w:lang w:val="af-ZA"/>
        </w:rPr>
        <w:t xml:space="preserve"> </w:t>
      </w:r>
      <w:r>
        <w:rPr>
          <w:rFonts w:ascii="Sylfaen" w:eastAsia="Times New Roman" w:hAnsi="Sylfaen"/>
          <w:szCs w:val="24"/>
        </w:rPr>
        <w:t>իր</w:t>
      </w:r>
      <w:r w:rsidRPr="001352D9">
        <w:rPr>
          <w:rFonts w:ascii="Sylfaen" w:eastAsia="Times New Roman" w:hAnsi="Sylfaen"/>
          <w:szCs w:val="24"/>
          <w:lang w:val="af-ZA"/>
        </w:rPr>
        <w:t xml:space="preserve"> </w:t>
      </w:r>
      <w:r>
        <w:rPr>
          <w:rFonts w:ascii="Sylfaen" w:eastAsia="Times New Roman" w:hAnsi="Sylfaen"/>
          <w:szCs w:val="24"/>
        </w:rPr>
        <w:t>ցուցանիշների</w:t>
      </w:r>
      <w:r w:rsidRPr="001352D9">
        <w:rPr>
          <w:rFonts w:ascii="Sylfaen" w:eastAsia="Times New Roman" w:hAnsi="Sylfaen"/>
          <w:szCs w:val="24"/>
          <w:lang w:val="af-ZA"/>
        </w:rPr>
        <w:t xml:space="preserve"> </w:t>
      </w:r>
      <w:r>
        <w:rPr>
          <w:rFonts w:ascii="Sylfaen" w:eastAsia="Times New Roman" w:hAnsi="Sylfaen"/>
          <w:szCs w:val="24"/>
        </w:rPr>
        <w:t>համակարգը</w:t>
      </w:r>
      <w:r w:rsidRPr="001352D9">
        <w:rPr>
          <w:rFonts w:ascii="Sylfaen" w:eastAsia="Times New Roman" w:hAnsi="Sylfaen"/>
          <w:szCs w:val="24"/>
          <w:lang w:val="af-ZA"/>
        </w:rPr>
        <w:t xml:space="preserve">: </w:t>
      </w:r>
      <w:r>
        <w:rPr>
          <w:rFonts w:ascii="Sylfaen" w:eastAsia="Times New Roman" w:hAnsi="Sylfaen"/>
          <w:szCs w:val="24"/>
        </w:rPr>
        <w:t>Ցուցանիշները</w:t>
      </w:r>
      <w:r w:rsidRPr="001352D9">
        <w:rPr>
          <w:rFonts w:ascii="Sylfaen" w:eastAsia="Times New Roman" w:hAnsi="Sylfaen"/>
          <w:szCs w:val="24"/>
          <w:lang w:val="af-ZA"/>
        </w:rPr>
        <w:t xml:space="preserve"> </w:t>
      </w:r>
      <w:r>
        <w:rPr>
          <w:rFonts w:ascii="Sylfaen" w:eastAsia="Times New Roman" w:hAnsi="Sylfaen"/>
          <w:szCs w:val="24"/>
        </w:rPr>
        <w:t>պետք</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ցույց</w:t>
      </w:r>
      <w:r w:rsidRPr="001352D9">
        <w:rPr>
          <w:rFonts w:ascii="Sylfaen" w:eastAsia="Times New Roman" w:hAnsi="Sylfaen"/>
          <w:szCs w:val="24"/>
          <w:lang w:val="af-ZA"/>
        </w:rPr>
        <w:t xml:space="preserve"> </w:t>
      </w:r>
      <w:r>
        <w:rPr>
          <w:rFonts w:ascii="Sylfaen" w:eastAsia="Times New Roman" w:hAnsi="Sylfaen"/>
          <w:szCs w:val="24"/>
        </w:rPr>
        <w:t>տան</w:t>
      </w:r>
      <w:r w:rsidRPr="001352D9">
        <w:rPr>
          <w:rFonts w:ascii="Sylfaen" w:eastAsia="Times New Roman" w:hAnsi="Sylfaen"/>
          <w:szCs w:val="24"/>
          <w:lang w:val="af-ZA"/>
        </w:rPr>
        <w:t xml:space="preserve">, </w:t>
      </w:r>
      <w:r>
        <w:rPr>
          <w:rFonts w:ascii="Sylfaen" w:eastAsia="Times New Roman" w:hAnsi="Sylfaen"/>
          <w:szCs w:val="24"/>
        </w:rPr>
        <w:t>թե</w:t>
      </w:r>
      <w:r w:rsidRPr="001352D9">
        <w:rPr>
          <w:rFonts w:ascii="Sylfaen" w:eastAsia="Times New Roman" w:hAnsi="Sylfaen"/>
          <w:szCs w:val="24"/>
          <w:lang w:val="af-ZA"/>
        </w:rPr>
        <w:t xml:space="preserve"> </w:t>
      </w:r>
      <w:r>
        <w:rPr>
          <w:rFonts w:ascii="Sylfaen" w:eastAsia="Times New Roman" w:hAnsi="Sylfaen"/>
          <w:szCs w:val="24"/>
        </w:rPr>
        <w:t>արդյո</w:t>
      </w:r>
      <w:r w:rsidR="006A711D" w:rsidRPr="00B4446B">
        <w:rPr>
          <w:rFonts w:ascii="Sylfaen" w:eastAsia="Times New Roman" w:hAnsi="Sylfaen" w:cs="Sylfaen"/>
          <w:szCs w:val="20"/>
        </w:rPr>
        <w:t>՞</w:t>
      </w:r>
      <w:r>
        <w:rPr>
          <w:rFonts w:ascii="Sylfaen" w:eastAsia="Times New Roman" w:hAnsi="Sylfaen"/>
          <w:szCs w:val="24"/>
        </w:rPr>
        <w:t>ք</w:t>
      </w:r>
      <w:r w:rsidRPr="001352D9">
        <w:rPr>
          <w:rFonts w:ascii="Sylfaen" w:eastAsia="Times New Roman" w:hAnsi="Sylfaen"/>
          <w:szCs w:val="24"/>
          <w:lang w:val="af-ZA"/>
        </w:rPr>
        <w:t xml:space="preserve"> </w:t>
      </w:r>
      <w:r>
        <w:rPr>
          <w:rFonts w:ascii="Sylfaen" w:eastAsia="Times New Roman" w:hAnsi="Sylfaen"/>
          <w:szCs w:val="24"/>
        </w:rPr>
        <w:t>իրագործվում</w:t>
      </w:r>
      <w:r w:rsidRPr="001352D9">
        <w:rPr>
          <w:rFonts w:ascii="Sylfaen" w:eastAsia="Times New Roman" w:hAnsi="Sylfaen"/>
          <w:szCs w:val="24"/>
          <w:lang w:val="af-ZA"/>
        </w:rPr>
        <w:t xml:space="preserve"> </w:t>
      </w:r>
      <w:r>
        <w:rPr>
          <w:rFonts w:ascii="Sylfaen" w:eastAsia="Times New Roman" w:hAnsi="Sylfaen"/>
          <w:szCs w:val="24"/>
        </w:rPr>
        <w:t>են</w:t>
      </w:r>
      <w:r w:rsidRPr="001352D9">
        <w:rPr>
          <w:rFonts w:ascii="Sylfaen" w:eastAsia="Times New Roman" w:hAnsi="Sylfaen"/>
          <w:szCs w:val="24"/>
          <w:lang w:val="af-ZA"/>
        </w:rPr>
        <w:t xml:space="preserve"> </w:t>
      </w:r>
      <w:r>
        <w:rPr>
          <w:rFonts w:ascii="Sylfaen" w:eastAsia="Times New Roman" w:hAnsi="Sylfaen"/>
          <w:szCs w:val="24"/>
        </w:rPr>
        <w:t>ծրագրով</w:t>
      </w:r>
      <w:r w:rsidRPr="001352D9">
        <w:rPr>
          <w:rFonts w:ascii="Sylfaen" w:eastAsia="Times New Roman" w:hAnsi="Sylfaen"/>
          <w:szCs w:val="24"/>
          <w:lang w:val="af-ZA"/>
        </w:rPr>
        <w:t xml:space="preserve"> </w:t>
      </w:r>
      <w:r>
        <w:rPr>
          <w:rFonts w:ascii="Sylfaen" w:eastAsia="Times New Roman" w:hAnsi="Sylfaen"/>
          <w:szCs w:val="24"/>
        </w:rPr>
        <w:t>սահմանված</w:t>
      </w:r>
      <w:r w:rsidRPr="001352D9">
        <w:rPr>
          <w:rFonts w:ascii="Sylfaen" w:eastAsia="Times New Roman" w:hAnsi="Sylfaen"/>
          <w:szCs w:val="24"/>
          <w:lang w:val="af-ZA"/>
        </w:rPr>
        <w:t xml:space="preserve"> </w:t>
      </w:r>
      <w:r>
        <w:rPr>
          <w:rFonts w:ascii="Sylfaen" w:eastAsia="Times New Roman" w:hAnsi="Sylfaen"/>
          <w:szCs w:val="24"/>
        </w:rPr>
        <w:t>նպատակները</w:t>
      </w:r>
      <w:r w:rsidRPr="001352D9">
        <w:rPr>
          <w:rFonts w:ascii="Sylfaen" w:eastAsia="Times New Roman" w:hAnsi="Sylfaen"/>
          <w:szCs w:val="24"/>
          <w:lang w:val="af-ZA"/>
        </w:rPr>
        <w:t xml:space="preserve"> </w:t>
      </w:r>
      <w:r>
        <w:rPr>
          <w:rFonts w:ascii="Sylfaen" w:eastAsia="Times New Roman" w:hAnsi="Sylfaen"/>
          <w:szCs w:val="24"/>
        </w:rPr>
        <w:t>և</w:t>
      </w:r>
      <w:r w:rsidRPr="001352D9">
        <w:rPr>
          <w:rFonts w:ascii="Sylfaen" w:eastAsia="Times New Roman" w:hAnsi="Sylfaen"/>
          <w:szCs w:val="24"/>
          <w:lang w:val="af-ZA"/>
        </w:rPr>
        <w:t xml:space="preserve"> </w:t>
      </w:r>
      <w:r>
        <w:rPr>
          <w:rFonts w:ascii="Sylfaen" w:eastAsia="Times New Roman" w:hAnsi="Sylfaen"/>
          <w:szCs w:val="24"/>
        </w:rPr>
        <w:t>խնդիրները</w:t>
      </w:r>
      <w:r w:rsidRPr="001352D9">
        <w:rPr>
          <w:rFonts w:ascii="Sylfaen" w:eastAsia="Times New Roman" w:hAnsi="Sylfaen"/>
          <w:szCs w:val="24"/>
          <w:lang w:val="af-ZA"/>
        </w:rPr>
        <w:t xml:space="preserve">: </w:t>
      </w:r>
      <w:r w:rsidR="000D3025" w:rsidRPr="001352D9">
        <w:rPr>
          <w:rFonts w:ascii="Sylfaen" w:eastAsia="Times New Roman" w:hAnsi="Sylfaen"/>
          <w:szCs w:val="24"/>
          <w:lang w:val="af-ZA"/>
        </w:rPr>
        <w:t xml:space="preserve"> </w:t>
      </w:r>
    </w:p>
    <w:p w:rsidR="00C60F27" w:rsidRPr="001352D9" w:rsidRDefault="00B560E2" w:rsidP="00B023CE">
      <w:pPr>
        <w:pStyle w:val="ListParagraph"/>
        <w:tabs>
          <w:tab w:val="left" w:pos="5572"/>
        </w:tabs>
        <w:spacing w:before="120" w:after="0"/>
        <w:ind w:left="0" w:firstLine="720"/>
        <w:jc w:val="both"/>
        <w:rPr>
          <w:rFonts w:ascii="Sylfaen" w:eastAsia="Times New Roman" w:hAnsi="Sylfaen"/>
          <w:szCs w:val="24"/>
          <w:lang w:val="af-ZA"/>
        </w:rPr>
      </w:pPr>
      <w:r>
        <w:rPr>
          <w:rFonts w:ascii="Sylfaen" w:eastAsia="Times New Roman" w:hAnsi="Sylfaen"/>
          <w:szCs w:val="24"/>
        </w:rPr>
        <w:t>Բյուջետային</w:t>
      </w:r>
      <w:r w:rsidRPr="001352D9">
        <w:rPr>
          <w:rFonts w:ascii="Sylfaen" w:eastAsia="Times New Roman" w:hAnsi="Sylfaen"/>
          <w:szCs w:val="24"/>
          <w:lang w:val="af-ZA"/>
        </w:rPr>
        <w:t xml:space="preserve"> </w:t>
      </w:r>
      <w:r>
        <w:rPr>
          <w:rFonts w:ascii="Sylfaen" w:eastAsia="Times New Roman" w:hAnsi="Sylfaen"/>
          <w:szCs w:val="24"/>
        </w:rPr>
        <w:t>ծրագրերով</w:t>
      </w:r>
      <w:r w:rsidRPr="001352D9">
        <w:rPr>
          <w:rFonts w:ascii="Sylfaen" w:eastAsia="Times New Roman" w:hAnsi="Sylfaen"/>
          <w:szCs w:val="24"/>
          <w:lang w:val="af-ZA"/>
        </w:rPr>
        <w:t xml:space="preserve"> </w:t>
      </w:r>
      <w:r w:rsidR="000D3025">
        <w:rPr>
          <w:rFonts w:ascii="Sylfaen" w:eastAsia="Times New Roman" w:hAnsi="Sylfaen"/>
          <w:szCs w:val="24"/>
        </w:rPr>
        <w:t>կամ</w:t>
      </w:r>
      <w:r w:rsidR="000D3025" w:rsidRPr="001352D9">
        <w:rPr>
          <w:rFonts w:ascii="Sylfaen" w:eastAsia="Times New Roman" w:hAnsi="Sylfaen"/>
          <w:szCs w:val="24"/>
          <w:lang w:val="af-ZA"/>
        </w:rPr>
        <w:t xml:space="preserve"> </w:t>
      </w:r>
      <w:r w:rsidR="000D3025">
        <w:rPr>
          <w:rFonts w:ascii="Sylfaen" w:eastAsia="Times New Roman" w:hAnsi="Sylfaen"/>
          <w:szCs w:val="24"/>
        </w:rPr>
        <w:t>ծառայություններով</w:t>
      </w:r>
      <w:r w:rsidR="000D3025" w:rsidRPr="001352D9">
        <w:rPr>
          <w:rFonts w:ascii="Sylfaen" w:eastAsia="Times New Roman" w:hAnsi="Sylfaen"/>
          <w:szCs w:val="24"/>
          <w:lang w:val="af-ZA"/>
        </w:rPr>
        <w:t xml:space="preserve"> </w:t>
      </w:r>
      <w:r>
        <w:rPr>
          <w:rFonts w:ascii="Sylfaen" w:eastAsia="Times New Roman" w:hAnsi="Sylfaen"/>
          <w:szCs w:val="24"/>
        </w:rPr>
        <w:t>նախատեսված</w:t>
      </w:r>
      <w:r w:rsidRPr="001352D9">
        <w:rPr>
          <w:rFonts w:ascii="Sylfaen" w:eastAsia="Times New Roman" w:hAnsi="Sylfaen"/>
          <w:szCs w:val="24"/>
          <w:lang w:val="af-ZA"/>
        </w:rPr>
        <w:t xml:space="preserve"> </w:t>
      </w:r>
      <w:r>
        <w:rPr>
          <w:rFonts w:ascii="Sylfaen" w:eastAsia="Times New Roman" w:hAnsi="Sylfaen"/>
          <w:szCs w:val="24"/>
        </w:rPr>
        <w:t>աշխատանքների</w:t>
      </w:r>
      <w:r w:rsidRPr="001352D9">
        <w:rPr>
          <w:rFonts w:ascii="Sylfaen" w:eastAsia="Times New Roman" w:hAnsi="Sylfaen"/>
          <w:szCs w:val="24"/>
          <w:lang w:val="af-ZA"/>
        </w:rPr>
        <w:t xml:space="preserve"> </w:t>
      </w:r>
      <w:r>
        <w:rPr>
          <w:rFonts w:ascii="Sylfaen" w:eastAsia="Times New Roman" w:hAnsi="Sylfaen"/>
          <w:szCs w:val="24"/>
        </w:rPr>
        <w:t>արդյունավետ</w:t>
      </w:r>
      <w:r w:rsidRPr="001352D9">
        <w:rPr>
          <w:rFonts w:ascii="Sylfaen" w:eastAsia="Times New Roman" w:hAnsi="Sylfaen"/>
          <w:szCs w:val="24"/>
          <w:lang w:val="af-ZA"/>
        </w:rPr>
        <w:t xml:space="preserve"> </w:t>
      </w:r>
      <w:r>
        <w:rPr>
          <w:rFonts w:ascii="Sylfaen" w:eastAsia="Times New Roman" w:hAnsi="Sylfaen"/>
          <w:szCs w:val="24"/>
        </w:rPr>
        <w:t>կատարման</w:t>
      </w:r>
      <w:r w:rsidRPr="001352D9">
        <w:rPr>
          <w:rFonts w:ascii="Sylfaen" w:eastAsia="Times New Roman" w:hAnsi="Sylfaen"/>
          <w:szCs w:val="24"/>
          <w:lang w:val="af-ZA"/>
        </w:rPr>
        <w:t xml:space="preserve"> </w:t>
      </w:r>
      <w:r>
        <w:rPr>
          <w:rFonts w:ascii="Sylfaen" w:eastAsia="Times New Roman" w:hAnsi="Sylfaen"/>
          <w:szCs w:val="24"/>
        </w:rPr>
        <w:t>համար</w:t>
      </w:r>
      <w:r w:rsidRPr="001352D9">
        <w:rPr>
          <w:rFonts w:ascii="Sylfaen" w:eastAsia="Times New Roman" w:hAnsi="Sylfaen"/>
          <w:szCs w:val="24"/>
          <w:lang w:val="af-ZA"/>
        </w:rPr>
        <w:t xml:space="preserve"> </w:t>
      </w:r>
      <w:r>
        <w:rPr>
          <w:rFonts w:ascii="Sylfaen" w:eastAsia="Times New Roman" w:hAnsi="Sylfaen"/>
          <w:szCs w:val="24"/>
        </w:rPr>
        <w:t>ցանկալի</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կազմել</w:t>
      </w:r>
      <w:r w:rsidRPr="001352D9">
        <w:rPr>
          <w:rFonts w:ascii="Sylfaen" w:eastAsia="Times New Roman" w:hAnsi="Sylfaen"/>
          <w:szCs w:val="24"/>
          <w:lang w:val="af-ZA"/>
        </w:rPr>
        <w:t xml:space="preserve"> </w:t>
      </w:r>
      <w:r>
        <w:rPr>
          <w:rFonts w:ascii="Sylfaen" w:eastAsia="Times New Roman" w:hAnsi="Sylfaen"/>
          <w:szCs w:val="24"/>
        </w:rPr>
        <w:t>աշխատանքային</w:t>
      </w:r>
      <w:r w:rsidRPr="001352D9">
        <w:rPr>
          <w:rFonts w:ascii="Sylfaen" w:eastAsia="Times New Roman" w:hAnsi="Sylfaen"/>
          <w:szCs w:val="24"/>
          <w:lang w:val="af-ZA"/>
        </w:rPr>
        <w:t xml:space="preserve"> </w:t>
      </w:r>
      <w:r w:rsidR="00021F1E">
        <w:rPr>
          <w:rFonts w:ascii="Sylfaen" w:eastAsia="Times New Roman" w:hAnsi="Sylfaen"/>
          <w:szCs w:val="24"/>
        </w:rPr>
        <w:t>մանրամասն</w:t>
      </w:r>
      <w:r w:rsidR="00021F1E" w:rsidRPr="001352D9">
        <w:rPr>
          <w:rFonts w:ascii="Sylfaen" w:eastAsia="Times New Roman" w:hAnsi="Sylfaen"/>
          <w:szCs w:val="24"/>
          <w:lang w:val="af-ZA"/>
        </w:rPr>
        <w:t xml:space="preserve"> </w:t>
      </w:r>
      <w:r>
        <w:rPr>
          <w:rFonts w:ascii="Sylfaen" w:eastAsia="Times New Roman" w:hAnsi="Sylfaen"/>
          <w:szCs w:val="24"/>
        </w:rPr>
        <w:t>պլաններ</w:t>
      </w:r>
      <w:r w:rsidRPr="001352D9">
        <w:rPr>
          <w:rFonts w:ascii="Sylfaen" w:eastAsia="Times New Roman" w:hAnsi="Sylfaen"/>
          <w:szCs w:val="24"/>
          <w:lang w:val="af-ZA"/>
        </w:rPr>
        <w:t xml:space="preserve">: </w:t>
      </w:r>
      <w:r>
        <w:rPr>
          <w:rFonts w:ascii="Sylfaen" w:eastAsia="Times New Roman" w:hAnsi="Sylfaen"/>
          <w:szCs w:val="24"/>
        </w:rPr>
        <w:t>Աշխատանքային</w:t>
      </w:r>
      <w:r w:rsidRPr="001352D9">
        <w:rPr>
          <w:rFonts w:ascii="Sylfaen" w:eastAsia="Times New Roman" w:hAnsi="Sylfaen"/>
          <w:szCs w:val="24"/>
          <w:lang w:val="af-ZA"/>
        </w:rPr>
        <w:t xml:space="preserve"> </w:t>
      </w:r>
      <w:r>
        <w:rPr>
          <w:rFonts w:ascii="Sylfaen" w:eastAsia="Times New Roman" w:hAnsi="Sylfaen"/>
          <w:szCs w:val="24"/>
        </w:rPr>
        <w:t>պլանը</w:t>
      </w:r>
      <w:r w:rsidR="00021F1E" w:rsidRPr="001352D9">
        <w:rPr>
          <w:rFonts w:ascii="Sylfaen" w:eastAsia="Times New Roman" w:hAnsi="Sylfaen"/>
          <w:szCs w:val="24"/>
          <w:lang w:val="af-ZA"/>
        </w:rPr>
        <w:t xml:space="preserve"> </w:t>
      </w:r>
      <w:r w:rsidR="00021F1E">
        <w:rPr>
          <w:rFonts w:ascii="Sylfaen" w:eastAsia="Times New Roman" w:hAnsi="Sylfaen"/>
          <w:szCs w:val="24"/>
        </w:rPr>
        <w:t>մեկ</w:t>
      </w:r>
      <w:r w:rsidR="00021F1E" w:rsidRPr="001352D9">
        <w:rPr>
          <w:rFonts w:ascii="Sylfaen" w:eastAsia="Times New Roman" w:hAnsi="Sylfaen"/>
          <w:szCs w:val="24"/>
          <w:lang w:val="af-ZA"/>
        </w:rPr>
        <w:t xml:space="preserve"> </w:t>
      </w:r>
      <w:r w:rsidR="00021F1E">
        <w:rPr>
          <w:rFonts w:ascii="Sylfaen" w:eastAsia="Times New Roman" w:hAnsi="Sylfaen"/>
          <w:szCs w:val="24"/>
        </w:rPr>
        <w:t>տարվա</w:t>
      </w:r>
      <w:r w:rsidR="00021F1E" w:rsidRPr="001352D9">
        <w:rPr>
          <w:rFonts w:ascii="Sylfaen" w:eastAsia="Times New Roman" w:hAnsi="Sylfaen"/>
          <w:szCs w:val="24"/>
          <w:lang w:val="af-ZA"/>
        </w:rPr>
        <w:t xml:space="preserve"> </w:t>
      </w:r>
      <w:r w:rsidR="00021F1E">
        <w:rPr>
          <w:rFonts w:ascii="Sylfaen" w:eastAsia="Times New Roman" w:hAnsi="Sylfaen"/>
          <w:szCs w:val="24"/>
        </w:rPr>
        <w:t>սահմաններում</w:t>
      </w:r>
      <w:r w:rsidRPr="001352D9">
        <w:rPr>
          <w:rFonts w:ascii="Sylfaen" w:eastAsia="Times New Roman" w:hAnsi="Sylfaen"/>
          <w:szCs w:val="24"/>
          <w:lang w:val="af-ZA"/>
        </w:rPr>
        <w:t xml:space="preserve"> </w:t>
      </w:r>
      <w:r>
        <w:rPr>
          <w:rFonts w:ascii="Sylfaen" w:eastAsia="Times New Roman" w:hAnsi="Sylfaen"/>
          <w:szCs w:val="24"/>
        </w:rPr>
        <w:t>պարունակում</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բյուջետային</w:t>
      </w:r>
      <w:r w:rsidRPr="001352D9">
        <w:rPr>
          <w:rFonts w:ascii="Sylfaen" w:eastAsia="Times New Roman" w:hAnsi="Sylfaen"/>
          <w:szCs w:val="24"/>
          <w:lang w:val="af-ZA"/>
        </w:rPr>
        <w:t xml:space="preserve"> </w:t>
      </w:r>
      <w:r>
        <w:rPr>
          <w:rFonts w:ascii="Sylfaen" w:eastAsia="Times New Roman" w:hAnsi="Sylfaen"/>
          <w:szCs w:val="24"/>
        </w:rPr>
        <w:t>ծրագրի</w:t>
      </w:r>
      <w:r w:rsidRPr="001352D9">
        <w:rPr>
          <w:rFonts w:ascii="Sylfaen" w:eastAsia="Times New Roman" w:hAnsi="Sylfaen"/>
          <w:szCs w:val="24"/>
          <w:lang w:val="af-ZA"/>
        </w:rPr>
        <w:t xml:space="preserve"> </w:t>
      </w:r>
      <w:r>
        <w:rPr>
          <w:rFonts w:ascii="Sylfaen" w:eastAsia="Times New Roman" w:hAnsi="Sylfaen"/>
          <w:szCs w:val="24"/>
        </w:rPr>
        <w:t>իրականացման</w:t>
      </w:r>
      <w:r w:rsidR="000D3025" w:rsidRPr="001352D9">
        <w:rPr>
          <w:rFonts w:ascii="Sylfaen" w:eastAsia="Times New Roman" w:hAnsi="Sylfaen"/>
          <w:szCs w:val="24"/>
          <w:lang w:val="af-ZA"/>
        </w:rPr>
        <w:t xml:space="preserve"> </w:t>
      </w:r>
      <w:r w:rsidR="000D3025">
        <w:rPr>
          <w:rFonts w:ascii="Sylfaen" w:eastAsia="Times New Roman" w:hAnsi="Sylfaen"/>
          <w:szCs w:val="24"/>
        </w:rPr>
        <w:t>կամ</w:t>
      </w:r>
      <w:r w:rsidR="000D3025" w:rsidRPr="001352D9">
        <w:rPr>
          <w:rFonts w:ascii="Sylfaen" w:eastAsia="Times New Roman" w:hAnsi="Sylfaen"/>
          <w:szCs w:val="24"/>
          <w:lang w:val="af-ZA"/>
        </w:rPr>
        <w:t xml:space="preserve"> </w:t>
      </w:r>
      <w:r w:rsidR="000D3025">
        <w:rPr>
          <w:rFonts w:ascii="Sylfaen" w:eastAsia="Times New Roman" w:hAnsi="Sylfaen"/>
          <w:szCs w:val="24"/>
        </w:rPr>
        <w:t>ծառայության</w:t>
      </w:r>
      <w:r w:rsidR="000D3025" w:rsidRPr="001352D9">
        <w:rPr>
          <w:rFonts w:ascii="Sylfaen" w:eastAsia="Times New Roman" w:hAnsi="Sylfaen"/>
          <w:szCs w:val="24"/>
          <w:lang w:val="af-ZA"/>
        </w:rPr>
        <w:t xml:space="preserve"> </w:t>
      </w:r>
      <w:r w:rsidR="000D3025">
        <w:rPr>
          <w:rFonts w:ascii="Sylfaen" w:eastAsia="Times New Roman" w:hAnsi="Sylfaen"/>
          <w:szCs w:val="24"/>
        </w:rPr>
        <w:t>մատուցման</w:t>
      </w:r>
      <w:r w:rsidRPr="001352D9">
        <w:rPr>
          <w:rFonts w:ascii="Sylfaen" w:eastAsia="Times New Roman" w:hAnsi="Sylfaen"/>
          <w:szCs w:val="24"/>
          <w:lang w:val="af-ZA"/>
        </w:rPr>
        <w:t xml:space="preserve"> </w:t>
      </w:r>
      <w:r>
        <w:rPr>
          <w:rFonts w:ascii="Sylfaen" w:eastAsia="Times New Roman" w:hAnsi="Sylfaen"/>
          <w:szCs w:val="24"/>
        </w:rPr>
        <w:t>կոնկրետ</w:t>
      </w:r>
      <w:r w:rsidRPr="001352D9">
        <w:rPr>
          <w:rFonts w:ascii="Sylfaen" w:eastAsia="Times New Roman" w:hAnsi="Sylfaen"/>
          <w:szCs w:val="24"/>
          <w:lang w:val="af-ZA"/>
        </w:rPr>
        <w:t xml:space="preserve"> </w:t>
      </w:r>
      <w:r>
        <w:rPr>
          <w:rFonts w:ascii="Sylfaen" w:eastAsia="Times New Roman" w:hAnsi="Sylfaen"/>
          <w:szCs w:val="24"/>
        </w:rPr>
        <w:t>գործողությունների</w:t>
      </w:r>
      <w:r w:rsidRPr="001352D9">
        <w:rPr>
          <w:rFonts w:ascii="Sylfaen" w:eastAsia="Times New Roman" w:hAnsi="Sylfaen"/>
          <w:szCs w:val="24"/>
          <w:lang w:val="af-ZA"/>
        </w:rPr>
        <w:t xml:space="preserve"> </w:t>
      </w:r>
      <w:r>
        <w:rPr>
          <w:rFonts w:ascii="Sylfaen" w:eastAsia="Times New Roman" w:hAnsi="Sylfaen"/>
          <w:szCs w:val="24"/>
        </w:rPr>
        <w:t>խումբ՝</w:t>
      </w:r>
      <w:r w:rsidRPr="001352D9">
        <w:rPr>
          <w:rFonts w:ascii="Sylfaen" w:eastAsia="Times New Roman" w:hAnsi="Sylfaen"/>
          <w:szCs w:val="24"/>
          <w:lang w:val="af-ZA"/>
        </w:rPr>
        <w:t xml:space="preserve"> </w:t>
      </w:r>
      <w:r>
        <w:rPr>
          <w:rFonts w:ascii="Sylfaen" w:eastAsia="Times New Roman" w:hAnsi="Sylfaen"/>
          <w:szCs w:val="24"/>
        </w:rPr>
        <w:t>իրենց</w:t>
      </w:r>
      <w:r w:rsidRPr="001352D9">
        <w:rPr>
          <w:rFonts w:ascii="Sylfaen" w:eastAsia="Times New Roman" w:hAnsi="Sylfaen"/>
          <w:szCs w:val="24"/>
          <w:lang w:val="af-ZA"/>
        </w:rPr>
        <w:t xml:space="preserve"> </w:t>
      </w:r>
      <w:r>
        <w:rPr>
          <w:rFonts w:ascii="Sylfaen" w:eastAsia="Times New Roman" w:hAnsi="Sylfaen"/>
          <w:szCs w:val="24"/>
        </w:rPr>
        <w:t>փուլերով</w:t>
      </w:r>
      <w:r w:rsidRPr="001352D9">
        <w:rPr>
          <w:rFonts w:ascii="Sylfaen" w:eastAsia="Times New Roman" w:hAnsi="Sylfaen"/>
          <w:szCs w:val="24"/>
          <w:lang w:val="af-ZA"/>
        </w:rPr>
        <w:t xml:space="preserve"> </w:t>
      </w:r>
      <w:r>
        <w:rPr>
          <w:rFonts w:ascii="Sylfaen" w:eastAsia="Times New Roman" w:hAnsi="Sylfaen"/>
          <w:szCs w:val="24"/>
        </w:rPr>
        <w:t>և</w:t>
      </w:r>
      <w:r w:rsidRPr="001352D9">
        <w:rPr>
          <w:rFonts w:ascii="Sylfaen" w:eastAsia="Times New Roman" w:hAnsi="Sylfaen"/>
          <w:szCs w:val="24"/>
          <w:lang w:val="af-ZA"/>
        </w:rPr>
        <w:t xml:space="preserve"> </w:t>
      </w:r>
      <w:r>
        <w:rPr>
          <w:rFonts w:ascii="Sylfaen" w:eastAsia="Times New Roman" w:hAnsi="Sylfaen"/>
          <w:szCs w:val="24"/>
        </w:rPr>
        <w:t>աշխատանքների</w:t>
      </w:r>
      <w:r w:rsidRPr="001352D9">
        <w:rPr>
          <w:rFonts w:ascii="Sylfaen" w:eastAsia="Times New Roman" w:hAnsi="Sylfaen"/>
          <w:szCs w:val="24"/>
          <w:lang w:val="af-ZA"/>
        </w:rPr>
        <w:t xml:space="preserve"> </w:t>
      </w:r>
      <w:r>
        <w:rPr>
          <w:rFonts w:ascii="Sylfaen" w:eastAsia="Times New Roman" w:hAnsi="Sylfaen"/>
          <w:szCs w:val="24"/>
        </w:rPr>
        <w:t>կատարման</w:t>
      </w:r>
      <w:r w:rsidRPr="001352D9">
        <w:rPr>
          <w:rFonts w:ascii="Sylfaen" w:eastAsia="Times New Roman" w:hAnsi="Sylfaen"/>
          <w:szCs w:val="24"/>
          <w:lang w:val="af-ZA"/>
        </w:rPr>
        <w:t xml:space="preserve"> </w:t>
      </w:r>
      <w:r>
        <w:rPr>
          <w:rFonts w:ascii="Sylfaen" w:eastAsia="Times New Roman" w:hAnsi="Sylfaen"/>
          <w:szCs w:val="24"/>
        </w:rPr>
        <w:t>ցուցանիշներով</w:t>
      </w:r>
      <w:r w:rsidRPr="001352D9">
        <w:rPr>
          <w:rFonts w:ascii="Sylfaen" w:eastAsia="Times New Roman" w:hAnsi="Sylfaen"/>
          <w:szCs w:val="24"/>
          <w:lang w:val="af-ZA"/>
        </w:rPr>
        <w:t xml:space="preserve">: </w:t>
      </w:r>
      <w:r>
        <w:rPr>
          <w:rFonts w:ascii="Sylfaen" w:eastAsia="Times New Roman" w:hAnsi="Sylfaen"/>
          <w:szCs w:val="24"/>
        </w:rPr>
        <w:t>Այն</w:t>
      </w:r>
      <w:r w:rsidRPr="001352D9">
        <w:rPr>
          <w:rFonts w:ascii="Sylfaen" w:eastAsia="Times New Roman" w:hAnsi="Sylfaen"/>
          <w:szCs w:val="24"/>
          <w:lang w:val="af-ZA"/>
        </w:rPr>
        <w:t xml:space="preserve"> </w:t>
      </w:r>
      <w:r>
        <w:rPr>
          <w:rFonts w:ascii="Sylfaen" w:eastAsia="Times New Roman" w:hAnsi="Sylfaen"/>
          <w:szCs w:val="24"/>
        </w:rPr>
        <w:t>սահմանում</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նաև</w:t>
      </w:r>
      <w:r w:rsidRPr="001352D9">
        <w:rPr>
          <w:rFonts w:ascii="Sylfaen" w:eastAsia="Times New Roman" w:hAnsi="Sylfaen"/>
          <w:szCs w:val="24"/>
          <w:lang w:val="af-ZA"/>
        </w:rPr>
        <w:t xml:space="preserve"> </w:t>
      </w:r>
      <w:r>
        <w:rPr>
          <w:rFonts w:ascii="Sylfaen" w:eastAsia="Times New Roman" w:hAnsi="Sylfaen"/>
          <w:szCs w:val="24"/>
        </w:rPr>
        <w:t>ծրագ</w:t>
      </w:r>
      <w:r w:rsidR="00A451C2">
        <w:rPr>
          <w:rFonts w:ascii="Sylfaen" w:eastAsia="Times New Roman" w:hAnsi="Sylfaen"/>
          <w:szCs w:val="24"/>
        </w:rPr>
        <w:t>րի</w:t>
      </w:r>
      <w:r w:rsidR="00A451C2" w:rsidRPr="001352D9">
        <w:rPr>
          <w:rFonts w:ascii="Sylfaen" w:eastAsia="Times New Roman" w:hAnsi="Sylfaen"/>
          <w:szCs w:val="24"/>
          <w:lang w:val="af-ZA"/>
        </w:rPr>
        <w:t xml:space="preserve"> </w:t>
      </w:r>
      <w:r w:rsidR="00A451C2">
        <w:rPr>
          <w:rFonts w:ascii="Sylfaen" w:eastAsia="Times New Roman" w:hAnsi="Sylfaen"/>
          <w:szCs w:val="24"/>
        </w:rPr>
        <w:t>յուրաքանչյուր</w:t>
      </w:r>
      <w:r w:rsidR="00A451C2" w:rsidRPr="001352D9">
        <w:rPr>
          <w:rFonts w:ascii="Sylfaen" w:eastAsia="Times New Roman" w:hAnsi="Sylfaen"/>
          <w:szCs w:val="24"/>
          <w:lang w:val="af-ZA"/>
        </w:rPr>
        <w:t xml:space="preserve"> </w:t>
      </w:r>
      <w:r w:rsidR="00A451C2">
        <w:rPr>
          <w:rFonts w:ascii="Sylfaen" w:eastAsia="Times New Roman" w:hAnsi="Sylfaen"/>
          <w:szCs w:val="24"/>
        </w:rPr>
        <w:t>աշխատ</w:t>
      </w:r>
      <w:r w:rsidR="00021F1E">
        <w:rPr>
          <w:rFonts w:ascii="Sylfaen" w:eastAsia="Times New Roman" w:hAnsi="Sylfaen"/>
          <w:szCs w:val="24"/>
        </w:rPr>
        <w:t>անք</w:t>
      </w:r>
      <w:r w:rsidR="00A451C2">
        <w:rPr>
          <w:rFonts w:ascii="Sylfaen" w:eastAsia="Times New Roman" w:hAnsi="Sylfaen"/>
          <w:szCs w:val="24"/>
        </w:rPr>
        <w:t>ի</w:t>
      </w:r>
      <w:r w:rsidR="00021F1E" w:rsidRPr="001352D9">
        <w:rPr>
          <w:rFonts w:ascii="Sylfaen" w:eastAsia="Times New Roman" w:hAnsi="Sylfaen"/>
          <w:szCs w:val="24"/>
          <w:lang w:val="af-ZA"/>
        </w:rPr>
        <w:t xml:space="preserve"> </w:t>
      </w:r>
      <w:r w:rsidR="00021F1E">
        <w:rPr>
          <w:rFonts w:ascii="Sylfaen" w:eastAsia="Times New Roman" w:hAnsi="Sylfaen"/>
          <w:szCs w:val="24"/>
        </w:rPr>
        <w:t>համար</w:t>
      </w:r>
      <w:r w:rsidR="00021F1E" w:rsidRPr="001352D9">
        <w:rPr>
          <w:rFonts w:ascii="Sylfaen" w:eastAsia="Times New Roman" w:hAnsi="Sylfaen"/>
          <w:szCs w:val="24"/>
          <w:lang w:val="af-ZA"/>
        </w:rPr>
        <w:t xml:space="preserve"> </w:t>
      </w:r>
      <w:r w:rsidR="00021F1E">
        <w:rPr>
          <w:rFonts w:ascii="Sylfaen" w:eastAsia="Times New Roman" w:hAnsi="Sylfaen"/>
          <w:szCs w:val="24"/>
        </w:rPr>
        <w:t>պատասխանատու</w:t>
      </w:r>
      <w:r w:rsidR="00021F1E" w:rsidRPr="001352D9">
        <w:rPr>
          <w:rFonts w:ascii="Sylfaen" w:eastAsia="Times New Roman" w:hAnsi="Sylfaen"/>
          <w:szCs w:val="24"/>
          <w:lang w:val="af-ZA"/>
        </w:rPr>
        <w:t xml:space="preserve"> </w:t>
      </w:r>
      <w:r w:rsidR="00021F1E">
        <w:rPr>
          <w:rFonts w:ascii="Sylfaen" w:eastAsia="Times New Roman" w:hAnsi="Sylfaen"/>
          <w:szCs w:val="24"/>
        </w:rPr>
        <w:t>անձի</w:t>
      </w:r>
      <w:r w:rsidR="00A451C2" w:rsidRPr="001352D9">
        <w:rPr>
          <w:rFonts w:ascii="Sylfaen" w:eastAsia="Times New Roman" w:hAnsi="Sylfaen"/>
          <w:szCs w:val="24"/>
          <w:lang w:val="af-ZA"/>
        </w:rPr>
        <w:t xml:space="preserve"> </w:t>
      </w:r>
      <w:r w:rsidR="00A451C2">
        <w:rPr>
          <w:rFonts w:ascii="Sylfaen" w:eastAsia="Times New Roman" w:hAnsi="Sylfaen"/>
          <w:szCs w:val="24"/>
        </w:rPr>
        <w:t>կողմից</w:t>
      </w:r>
      <w:r w:rsidR="00A451C2" w:rsidRPr="001352D9">
        <w:rPr>
          <w:rFonts w:ascii="Sylfaen" w:eastAsia="Times New Roman" w:hAnsi="Sylfaen"/>
          <w:szCs w:val="24"/>
          <w:lang w:val="af-ZA"/>
        </w:rPr>
        <w:t xml:space="preserve"> </w:t>
      </w:r>
      <w:r w:rsidR="00A451C2">
        <w:rPr>
          <w:rFonts w:ascii="Sylfaen" w:eastAsia="Times New Roman" w:hAnsi="Sylfaen"/>
          <w:szCs w:val="24"/>
        </w:rPr>
        <w:t>կատարվելիք</w:t>
      </w:r>
      <w:r w:rsidR="00A451C2" w:rsidRPr="001352D9">
        <w:rPr>
          <w:rFonts w:ascii="Sylfaen" w:eastAsia="Times New Roman" w:hAnsi="Sylfaen"/>
          <w:szCs w:val="24"/>
          <w:lang w:val="af-ZA"/>
        </w:rPr>
        <w:t xml:space="preserve"> </w:t>
      </w:r>
      <w:r w:rsidR="00A451C2">
        <w:rPr>
          <w:rFonts w:ascii="Sylfaen" w:eastAsia="Times New Roman" w:hAnsi="Sylfaen"/>
          <w:szCs w:val="24"/>
        </w:rPr>
        <w:t>աշխատանքների</w:t>
      </w:r>
      <w:r w:rsidR="00A451C2" w:rsidRPr="001352D9">
        <w:rPr>
          <w:rFonts w:ascii="Sylfaen" w:eastAsia="Times New Roman" w:hAnsi="Sylfaen"/>
          <w:szCs w:val="24"/>
          <w:lang w:val="af-ZA"/>
        </w:rPr>
        <w:t xml:space="preserve"> </w:t>
      </w:r>
      <w:r w:rsidR="00A451C2">
        <w:rPr>
          <w:rFonts w:ascii="Sylfaen" w:eastAsia="Times New Roman" w:hAnsi="Sylfaen"/>
          <w:szCs w:val="24"/>
        </w:rPr>
        <w:t>և</w:t>
      </w:r>
      <w:r w:rsidR="00A451C2" w:rsidRPr="001352D9">
        <w:rPr>
          <w:rFonts w:ascii="Sylfaen" w:eastAsia="Times New Roman" w:hAnsi="Sylfaen"/>
          <w:szCs w:val="24"/>
          <w:lang w:val="af-ZA"/>
        </w:rPr>
        <w:t xml:space="preserve"> </w:t>
      </w:r>
      <w:r w:rsidR="00A451C2">
        <w:rPr>
          <w:rFonts w:ascii="Sylfaen" w:eastAsia="Times New Roman" w:hAnsi="Sylfaen"/>
          <w:szCs w:val="24"/>
        </w:rPr>
        <w:t>առաջադրանքների</w:t>
      </w:r>
      <w:r w:rsidR="00A451C2" w:rsidRPr="001352D9">
        <w:rPr>
          <w:rFonts w:ascii="Sylfaen" w:eastAsia="Times New Roman" w:hAnsi="Sylfaen"/>
          <w:szCs w:val="24"/>
          <w:lang w:val="af-ZA"/>
        </w:rPr>
        <w:t xml:space="preserve"> </w:t>
      </w:r>
      <w:r w:rsidR="00A451C2">
        <w:rPr>
          <w:rFonts w:ascii="Sylfaen" w:eastAsia="Times New Roman" w:hAnsi="Sylfaen"/>
          <w:szCs w:val="24"/>
        </w:rPr>
        <w:t>ցանկը</w:t>
      </w:r>
      <w:r w:rsidR="00A451C2" w:rsidRPr="001352D9">
        <w:rPr>
          <w:rFonts w:ascii="Sylfaen" w:eastAsia="Times New Roman" w:hAnsi="Sylfaen"/>
          <w:szCs w:val="24"/>
          <w:lang w:val="af-ZA"/>
        </w:rPr>
        <w:t>:</w:t>
      </w:r>
    </w:p>
    <w:p w:rsidR="00A451C2" w:rsidRPr="001352D9" w:rsidRDefault="00A451C2" w:rsidP="00B023CE">
      <w:pPr>
        <w:pStyle w:val="ListParagraph"/>
        <w:tabs>
          <w:tab w:val="left" w:pos="5572"/>
        </w:tabs>
        <w:spacing w:before="120" w:after="0"/>
        <w:ind w:left="0" w:firstLine="720"/>
        <w:jc w:val="both"/>
        <w:rPr>
          <w:rFonts w:ascii="Sylfaen" w:eastAsia="Times New Roman" w:hAnsi="Sylfaen"/>
          <w:szCs w:val="24"/>
          <w:lang w:val="af-ZA"/>
        </w:rPr>
      </w:pPr>
      <w:r>
        <w:rPr>
          <w:rFonts w:ascii="Sylfaen" w:eastAsia="Times New Roman" w:hAnsi="Sylfaen"/>
          <w:szCs w:val="24"/>
        </w:rPr>
        <w:lastRenderedPageBreak/>
        <w:t>Աշխատանքային</w:t>
      </w:r>
      <w:r w:rsidRPr="001352D9">
        <w:rPr>
          <w:rFonts w:ascii="Sylfaen" w:eastAsia="Times New Roman" w:hAnsi="Sylfaen"/>
          <w:szCs w:val="24"/>
          <w:lang w:val="af-ZA"/>
        </w:rPr>
        <w:t xml:space="preserve"> </w:t>
      </w:r>
      <w:r>
        <w:rPr>
          <w:rFonts w:ascii="Sylfaen" w:eastAsia="Times New Roman" w:hAnsi="Sylfaen"/>
          <w:szCs w:val="24"/>
        </w:rPr>
        <w:t>պլանը</w:t>
      </w:r>
      <w:r w:rsidRPr="001352D9">
        <w:rPr>
          <w:rFonts w:ascii="Sylfaen" w:eastAsia="Times New Roman" w:hAnsi="Sylfaen"/>
          <w:szCs w:val="24"/>
          <w:lang w:val="af-ZA"/>
        </w:rPr>
        <w:t xml:space="preserve"> </w:t>
      </w:r>
      <w:r>
        <w:rPr>
          <w:rFonts w:ascii="Sylfaen" w:eastAsia="Times New Roman" w:hAnsi="Sylfaen"/>
          <w:szCs w:val="24"/>
        </w:rPr>
        <w:t>ծրագրի</w:t>
      </w:r>
      <w:r w:rsidRPr="001352D9">
        <w:rPr>
          <w:rFonts w:ascii="Sylfaen" w:eastAsia="Times New Roman" w:hAnsi="Sylfaen"/>
          <w:szCs w:val="24"/>
          <w:lang w:val="af-ZA"/>
        </w:rPr>
        <w:t xml:space="preserve"> </w:t>
      </w:r>
      <w:r w:rsidR="000D3025">
        <w:rPr>
          <w:rFonts w:ascii="Sylfaen" w:eastAsia="Times New Roman" w:hAnsi="Sylfaen"/>
          <w:szCs w:val="24"/>
        </w:rPr>
        <w:t>կամ</w:t>
      </w:r>
      <w:r w:rsidR="000D3025" w:rsidRPr="001352D9">
        <w:rPr>
          <w:rFonts w:ascii="Sylfaen" w:eastAsia="Times New Roman" w:hAnsi="Sylfaen"/>
          <w:szCs w:val="24"/>
          <w:lang w:val="af-ZA"/>
        </w:rPr>
        <w:t xml:space="preserve"> </w:t>
      </w:r>
      <w:r w:rsidR="000D3025">
        <w:rPr>
          <w:rFonts w:ascii="Sylfaen" w:eastAsia="Times New Roman" w:hAnsi="Sylfaen"/>
          <w:szCs w:val="24"/>
        </w:rPr>
        <w:t>ծառայության</w:t>
      </w:r>
      <w:r w:rsidR="000D3025" w:rsidRPr="001352D9">
        <w:rPr>
          <w:rFonts w:ascii="Sylfaen" w:eastAsia="Times New Roman" w:hAnsi="Sylfaen"/>
          <w:szCs w:val="24"/>
          <w:lang w:val="af-ZA"/>
        </w:rPr>
        <w:t xml:space="preserve"> </w:t>
      </w:r>
      <w:r>
        <w:rPr>
          <w:rFonts w:ascii="Sylfaen" w:eastAsia="Times New Roman" w:hAnsi="Sylfaen"/>
          <w:szCs w:val="24"/>
        </w:rPr>
        <w:t>նպատակները</w:t>
      </w:r>
      <w:r w:rsidRPr="001352D9">
        <w:rPr>
          <w:rFonts w:ascii="Sylfaen" w:eastAsia="Times New Roman" w:hAnsi="Sylfaen"/>
          <w:szCs w:val="24"/>
          <w:lang w:val="af-ZA"/>
        </w:rPr>
        <w:t xml:space="preserve"> </w:t>
      </w:r>
      <w:r>
        <w:rPr>
          <w:rFonts w:ascii="Sylfaen" w:eastAsia="Times New Roman" w:hAnsi="Sylfaen"/>
          <w:szCs w:val="24"/>
        </w:rPr>
        <w:t>բյուջետային</w:t>
      </w:r>
      <w:r w:rsidRPr="001352D9">
        <w:rPr>
          <w:rFonts w:ascii="Sylfaen" w:eastAsia="Times New Roman" w:hAnsi="Sylfaen"/>
          <w:szCs w:val="24"/>
          <w:lang w:val="af-ZA"/>
        </w:rPr>
        <w:t xml:space="preserve"> </w:t>
      </w:r>
      <w:r>
        <w:rPr>
          <w:rFonts w:ascii="Sylfaen" w:eastAsia="Times New Roman" w:hAnsi="Sylfaen"/>
          <w:szCs w:val="24"/>
        </w:rPr>
        <w:t>հատկացումների</w:t>
      </w:r>
      <w:r w:rsidRPr="001352D9">
        <w:rPr>
          <w:rFonts w:ascii="Sylfaen" w:eastAsia="Times New Roman" w:hAnsi="Sylfaen"/>
          <w:szCs w:val="24"/>
          <w:lang w:val="af-ZA"/>
        </w:rPr>
        <w:t xml:space="preserve"> </w:t>
      </w:r>
      <w:r>
        <w:rPr>
          <w:rFonts w:ascii="Sylfaen" w:eastAsia="Times New Roman" w:hAnsi="Sylfaen"/>
          <w:szCs w:val="24"/>
        </w:rPr>
        <w:t>միջոցով</w:t>
      </w:r>
      <w:r w:rsidRPr="001352D9">
        <w:rPr>
          <w:rFonts w:ascii="Sylfaen" w:eastAsia="Times New Roman" w:hAnsi="Sylfaen"/>
          <w:szCs w:val="24"/>
          <w:lang w:val="af-ZA"/>
        </w:rPr>
        <w:t xml:space="preserve"> </w:t>
      </w:r>
      <w:r>
        <w:rPr>
          <w:rFonts w:ascii="Sylfaen" w:eastAsia="Times New Roman" w:hAnsi="Sylfaen"/>
          <w:szCs w:val="24"/>
        </w:rPr>
        <w:t>իրագործելու</w:t>
      </w:r>
      <w:r w:rsidRPr="001352D9">
        <w:rPr>
          <w:rFonts w:ascii="Sylfaen" w:eastAsia="Times New Roman" w:hAnsi="Sylfaen"/>
          <w:szCs w:val="24"/>
          <w:lang w:val="af-ZA"/>
        </w:rPr>
        <w:t xml:space="preserve"> </w:t>
      </w:r>
      <w:r>
        <w:rPr>
          <w:rFonts w:ascii="Sylfaen" w:eastAsia="Times New Roman" w:hAnsi="Sylfaen"/>
          <w:szCs w:val="24"/>
        </w:rPr>
        <w:t>գործողությունների</w:t>
      </w:r>
      <w:r w:rsidRPr="001352D9">
        <w:rPr>
          <w:rFonts w:ascii="Sylfaen" w:eastAsia="Times New Roman" w:hAnsi="Sylfaen"/>
          <w:szCs w:val="24"/>
          <w:lang w:val="af-ZA"/>
        </w:rPr>
        <w:t xml:space="preserve"> </w:t>
      </w:r>
      <w:r>
        <w:rPr>
          <w:rFonts w:ascii="Sylfaen" w:eastAsia="Times New Roman" w:hAnsi="Sylfaen"/>
          <w:szCs w:val="24"/>
        </w:rPr>
        <w:t>ամբողջությունն</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Այն</w:t>
      </w:r>
      <w:r w:rsidRPr="001352D9">
        <w:rPr>
          <w:rFonts w:ascii="Sylfaen" w:eastAsia="Times New Roman" w:hAnsi="Sylfaen"/>
          <w:szCs w:val="24"/>
          <w:lang w:val="af-ZA"/>
        </w:rPr>
        <w:t xml:space="preserve"> </w:t>
      </w:r>
      <w:r>
        <w:rPr>
          <w:rFonts w:ascii="Sylfaen" w:eastAsia="Times New Roman" w:hAnsi="Sylfaen"/>
          <w:szCs w:val="24"/>
        </w:rPr>
        <w:t>օգնում</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sidR="00021F1E">
        <w:rPr>
          <w:rFonts w:ascii="Sylfaen" w:eastAsia="Times New Roman" w:hAnsi="Sylfaen"/>
          <w:szCs w:val="24"/>
        </w:rPr>
        <w:t>ծրագրի</w:t>
      </w:r>
      <w:r w:rsidR="000D3025" w:rsidRPr="001352D9">
        <w:rPr>
          <w:rFonts w:ascii="Sylfaen" w:eastAsia="Times New Roman" w:hAnsi="Sylfaen"/>
          <w:szCs w:val="24"/>
          <w:lang w:val="af-ZA"/>
        </w:rPr>
        <w:t>/</w:t>
      </w:r>
      <w:r w:rsidR="000D3025">
        <w:rPr>
          <w:rFonts w:ascii="Sylfaen" w:eastAsia="Times New Roman" w:hAnsi="Sylfaen"/>
          <w:szCs w:val="24"/>
        </w:rPr>
        <w:t>ծառայության</w:t>
      </w:r>
      <w:r w:rsidR="00021F1E" w:rsidRPr="001352D9">
        <w:rPr>
          <w:rFonts w:ascii="Sylfaen" w:eastAsia="Times New Roman" w:hAnsi="Sylfaen"/>
          <w:szCs w:val="24"/>
          <w:lang w:val="af-ZA"/>
        </w:rPr>
        <w:t xml:space="preserve"> </w:t>
      </w:r>
      <w:r w:rsidR="00021F1E">
        <w:rPr>
          <w:rFonts w:ascii="Sylfaen" w:eastAsia="Times New Roman" w:hAnsi="Sylfaen"/>
          <w:szCs w:val="24"/>
        </w:rPr>
        <w:t>աշխատող</w:t>
      </w:r>
      <w:r>
        <w:rPr>
          <w:rFonts w:ascii="Sylfaen" w:eastAsia="Times New Roman" w:hAnsi="Sylfaen"/>
          <w:szCs w:val="24"/>
        </w:rPr>
        <w:t>ների</w:t>
      </w:r>
      <w:r w:rsidRPr="001352D9">
        <w:rPr>
          <w:rFonts w:ascii="Sylfaen" w:eastAsia="Times New Roman" w:hAnsi="Sylfaen"/>
          <w:szCs w:val="24"/>
          <w:lang w:val="af-ZA"/>
        </w:rPr>
        <w:t xml:space="preserve"> </w:t>
      </w:r>
      <w:r>
        <w:rPr>
          <w:rFonts w:ascii="Sylfaen" w:eastAsia="Times New Roman" w:hAnsi="Sylfaen"/>
          <w:szCs w:val="24"/>
        </w:rPr>
        <w:t>գործունեության</w:t>
      </w:r>
      <w:r w:rsidRPr="001352D9">
        <w:rPr>
          <w:rFonts w:ascii="Sylfaen" w:eastAsia="Times New Roman" w:hAnsi="Sylfaen"/>
          <w:szCs w:val="24"/>
          <w:lang w:val="af-ZA"/>
        </w:rPr>
        <w:t xml:space="preserve"> </w:t>
      </w:r>
      <w:r>
        <w:rPr>
          <w:rFonts w:ascii="Sylfaen" w:eastAsia="Times New Roman" w:hAnsi="Sylfaen"/>
          <w:szCs w:val="24"/>
        </w:rPr>
        <w:t>կազմակերպմանը</w:t>
      </w:r>
      <w:r w:rsidRPr="001352D9">
        <w:rPr>
          <w:rFonts w:ascii="Sylfaen" w:eastAsia="Times New Roman" w:hAnsi="Sylfaen"/>
          <w:szCs w:val="24"/>
          <w:lang w:val="af-ZA"/>
        </w:rPr>
        <w:t xml:space="preserve">, </w:t>
      </w:r>
      <w:r w:rsidR="00021F1E">
        <w:rPr>
          <w:rFonts w:ascii="Sylfaen" w:eastAsia="Times New Roman" w:hAnsi="Sylfaen"/>
          <w:szCs w:val="24"/>
        </w:rPr>
        <w:t>համակարգմանը</w:t>
      </w:r>
      <w:r w:rsidR="00021F1E" w:rsidRPr="001352D9">
        <w:rPr>
          <w:rFonts w:ascii="Sylfaen" w:eastAsia="Times New Roman" w:hAnsi="Sylfaen"/>
          <w:szCs w:val="24"/>
          <w:lang w:val="af-ZA"/>
        </w:rPr>
        <w:t xml:space="preserve">, </w:t>
      </w:r>
      <w:r>
        <w:rPr>
          <w:rFonts w:ascii="Sylfaen" w:eastAsia="Times New Roman" w:hAnsi="Sylfaen"/>
          <w:szCs w:val="24"/>
        </w:rPr>
        <w:t>վերստուգմանը</w:t>
      </w:r>
      <w:r w:rsidRPr="001352D9">
        <w:rPr>
          <w:rFonts w:ascii="Sylfaen" w:eastAsia="Times New Roman" w:hAnsi="Sylfaen"/>
          <w:szCs w:val="24"/>
          <w:lang w:val="af-ZA"/>
        </w:rPr>
        <w:t xml:space="preserve"> </w:t>
      </w:r>
      <w:r>
        <w:rPr>
          <w:rFonts w:ascii="Sylfaen" w:eastAsia="Times New Roman" w:hAnsi="Sylfaen"/>
          <w:szCs w:val="24"/>
        </w:rPr>
        <w:t>և</w:t>
      </w:r>
      <w:r w:rsidRPr="001352D9">
        <w:rPr>
          <w:rFonts w:ascii="Sylfaen" w:eastAsia="Times New Roman" w:hAnsi="Sylfaen"/>
          <w:szCs w:val="24"/>
          <w:lang w:val="af-ZA"/>
        </w:rPr>
        <w:t xml:space="preserve"> </w:t>
      </w:r>
      <w:r w:rsidR="00021F1E">
        <w:rPr>
          <w:rFonts w:ascii="Sylfaen" w:eastAsia="Times New Roman" w:hAnsi="Sylfaen"/>
          <w:szCs w:val="24"/>
        </w:rPr>
        <w:t>նրանց</w:t>
      </w:r>
      <w:r w:rsidR="00021F1E" w:rsidRPr="001352D9">
        <w:rPr>
          <w:rFonts w:ascii="Sylfaen" w:eastAsia="Times New Roman" w:hAnsi="Sylfaen"/>
          <w:szCs w:val="24"/>
          <w:lang w:val="af-ZA"/>
        </w:rPr>
        <w:t xml:space="preserve"> </w:t>
      </w:r>
      <w:r>
        <w:rPr>
          <w:rFonts w:ascii="Sylfaen" w:eastAsia="Times New Roman" w:hAnsi="Sylfaen"/>
          <w:szCs w:val="24"/>
        </w:rPr>
        <w:t>գործողություններում</w:t>
      </w:r>
      <w:r w:rsidRPr="001352D9">
        <w:rPr>
          <w:rFonts w:ascii="Sylfaen" w:eastAsia="Times New Roman" w:hAnsi="Sylfaen"/>
          <w:szCs w:val="24"/>
          <w:lang w:val="af-ZA"/>
        </w:rPr>
        <w:t xml:space="preserve"> </w:t>
      </w:r>
      <w:r>
        <w:rPr>
          <w:rFonts w:ascii="Sylfaen" w:eastAsia="Times New Roman" w:hAnsi="Sylfaen"/>
          <w:szCs w:val="24"/>
        </w:rPr>
        <w:t>շտկումների</w:t>
      </w:r>
      <w:r w:rsidRPr="001352D9">
        <w:rPr>
          <w:rFonts w:ascii="Sylfaen" w:eastAsia="Times New Roman" w:hAnsi="Sylfaen"/>
          <w:szCs w:val="24"/>
          <w:lang w:val="af-ZA"/>
        </w:rPr>
        <w:t xml:space="preserve"> </w:t>
      </w:r>
      <w:r>
        <w:rPr>
          <w:rFonts w:ascii="Sylfaen" w:eastAsia="Times New Roman" w:hAnsi="Sylfaen"/>
          <w:szCs w:val="24"/>
        </w:rPr>
        <w:t>կատարմանը</w:t>
      </w:r>
      <w:r w:rsidRPr="001352D9">
        <w:rPr>
          <w:rFonts w:ascii="Sylfaen" w:eastAsia="Times New Roman" w:hAnsi="Sylfaen"/>
          <w:szCs w:val="24"/>
          <w:lang w:val="af-ZA"/>
        </w:rPr>
        <w:t xml:space="preserve">, </w:t>
      </w:r>
      <w:r>
        <w:rPr>
          <w:rFonts w:ascii="Sylfaen" w:eastAsia="Times New Roman" w:hAnsi="Sylfaen"/>
          <w:szCs w:val="24"/>
        </w:rPr>
        <w:t>որոնց</w:t>
      </w:r>
      <w:r w:rsidRPr="001352D9">
        <w:rPr>
          <w:rFonts w:ascii="Sylfaen" w:eastAsia="Times New Roman" w:hAnsi="Sylfaen"/>
          <w:szCs w:val="24"/>
          <w:lang w:val="af-ZA"/>
        </w:rPr>
        <w:t xml:space="preserve"> </w:t>
      </w:r>
      <w:r>
        <w:rPr>
          <w:rFonts w:ascii="Sylfaen" w:eastAsia="Times New Roman" w:hAnsi="Sylfaen"/>
          <w:szCs w:val="24"/>
        </w:rPr>
        <w:t>շնորհիվ</w:t>
      </w:r>
      <w:r w:rsidRPr="001352D9">
        <w:rPr>
          <w:rFonts w:ascii="Sylfaen" w:eastAsia="Times New Roman" w:hAnsi="Sylfaen"/>
          <w:szCs w:val="24"/>
          <w:lang w:val="af-ZA"/>
        </w:rPr>
        <w:t xml:space="preserve"> </w:t>
      </w:r>
      <w:r>
        <w:rPr>
          <w:rFonts w:ascii="Sylfaen" w:eastAsia="Times New Roman" w:hAnsi="Sylfaen"/>
          <w:szCs w:val="24"/>
        </w:rPr>
        <w:t>հնարավոր</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դառնում</w:t>
      </w:r>
      <w:r w:rsidRPr="001352D9">
        <w:rPr>
          <w:rFonts w:ascii="Sylfaen" w:eastAsia="Times New Roman" w:hAnsi="Sylfaen"/>
          <w:szCs w:val="24"/>
          <w:lang w:val="af-ZA"/>
        </w:rPr>
        <w:t xml:space="preserve"> </w:t>
      </w:r>
      <w:r w:rsidR="00021F1E">
        <w:rPr>
          <w:rFonts w:ascii="Sylfaen" w:eastAsia="Times New Roman" w:hAnsi="Sylfaen"/>
          <w:szCs w:val="24"/>
        </w:rPr>
        <w:t>սահմանված</w:t>
      </w:r>
      <w:r w:rsidRPr="001352D9">
        <w:rPr>
          <w:rFonts w:ascii="Sylfaen" w:eastAsia="Times New Roman" w:hAnsi="Sylfaen"/>
          <w:szCs w:val="24"/>
          <w:lang w:val="af-ZA"/>
        </w:rPr>
        <w:t xml:space="preserve"> </w:t>
      </w:r>
      <w:r>
        <w:rPr>
          <w:rFonts w:ascii="Sylfaen" w:eastAsia="Times New Roman" w:hAnsi="Sylfaen"/>
          <w:szCs w:val="24"/>
        </w:rPr>
        <w:t>ժամկետ</w:t>
      </w:r>
      <w:r w:rsidR="00021F1E">
        <w:rPr>
          <w:rFonts w:ascii="Sylfaen" w:eastAsia="Times New Roman" w:hAnsi="Sylfaen"/>
          <w:szCs w:val="24"/>
        </w:rPr>
        <w:t>ներ</w:t>
      </w:r>
      <w:r>
        <w:rPr>
          <w:rFonts w:ascii="Sylfaen" w:eastAsia="Times New Roman" w:hAnsi="Sylfaen"/>
          <w:szCs w:val="24"/>
        </w:rPr>
        <w:t>ում</w:t>
      </w:r>
      <w:r w:rsidRPr="001352D9">
        <w:rPr>
          <w:rFonts w:ascii="Sylfaen" w:eastAsia="Times New Roman" w:hAnsi="Sylfaen"/>
          <w:szCs w:val="24"/>
          <w:lang w:val="af-ZA"/>
        </w:rPr>
        <w:t xml:space="preserve"> </w:t>
      </w:r>
      <w:r>
        <w:rPr>
          <w:rFonts w:ascii="Sylfaen" w:eastAsia="Times New Roman" w:hAnsi="Sylfaen"/>
          <w:szCs w:val="24"/>
        </w:rPr>
        <w:t>հասնելու</w:t>
      </w:r>
      <w:r w:rsidRPr="001352D9">
        <w:rPr>
          <w:rFonts w:ascii="Sylfaen" w:eastAsia="Times New Roman" w:hAnsi="Sylfaen"/>
          <w:szCs w:val="24"/>
          <w:lang w:val="af-ZA"/>
        </w:rPr>
        <w:t xml:space="preserve"> </w:t>
      </w:r>
      <w:r>
        <w:rPr>
          <w:rFonts w:ascii="Sylfaen" w:eastAsia="Times New Roman" w:hAnsi="Sylfaen"/>
          <w:szCs w:val="24"/>
        </w:rPr>
        <w:t>առաջադրված</w:t>
      </w:r>
      <w:r w:rsidRPr="001352D9">
        <w:rPr>
          <w:rFonts w:ascii="Sylfaen" w:eastAsia="Times New Roman" w:hAnsi="Sylfaen"/>
          <w:szCs w:val="24"/>
          <w:lang w:val="af-ZA"/>
        </w:rPr>
        <w:t xml:space="preserve"> </w:t>
      </w:r>
      <w:r>
        <w:rPr>
          <w:rFonts w:ascii="Sylfaen" w:eastAsia="Times New Roman" w:hAnsi="Sylfaen"/>
          <w:szCs w:val="24"/>
        </w:rPr>
        <w:t>նպատակներին</w:t>
      </w:r>
      <w:r w:rsidRPr="001352D9">
        <w:rPr>
          <w:rFonts w:ascii="Sylfaen" w:eastAsia="Times New Roman" w:hAnsi="Sylfaen"/>
          <w:szCs w:val="24"/>
          <w:lang w:val="af-ZA"/>
        </w:rPr>
        <w:t>:</w:t>
      </w:r>
    </w:p>
    <w:p w:rsidR="009D027D" w:rsidRPr="001352D9" w:rsidRDefault="009D027D" w:rsidP="00B023CE">
      <w:pPr>
        <w:pStyle w:val="ListParagraph"/>
        <w:tabs>
          <w:tab w:val="left" w:pos="5572"/>
        </w:tabs>
        <w:spacing w:before="120" w:after="0"/>
        <w:ind w:left="0" w:firstLine="720"/>
        <w:jc w:val="both"/>
        <w:rPr>
          <w:rFonts w:ascii="Sylfaen" w:eastAsia="Times New Roman" w:hAnsi="Sylfaen"/>
          <w:szCs w:val="24"/>
          <w:lang w:val="af-ZA"/>
        </w:rPr>
      </w:pPr>
      <w:r>
        <w:rPr>
          <w:rFonts w:ascii="Sylfaen" w:eastAsia="Times New Roman" w:hAnsi="Sylfaen"/>
          <w:szCs w:val="24"/>
        </w:rPr>
        <w:t>Աշխատանքային</w:t>
      </w:r>
      <w:r w:rsidRPr="001352D9">
        <w:rPr>
          <w:rFonts w:ascii="Sylfaen" w:eastAsia="Times New Roman" w:hAnsi="Sylfaen"/>
          <w:szCs w:val="24"/>
          <w:lang w:val="af-ZA"/>
        </w:rPr>
        <w:t xml:space="preserve"> </w:t>
      </w:r>
      <w:r>
        <w:rPr>
          <w:rFonts w:ascii="Sylfaen" w:eastAsia="Times New Roman" w:hAnsi="Sylfaen"/>
          <w:szCs w:val="24"/>
        </w:rPr>
        <w:t>պլանները</w:t>
      </w:r>
      <w:r w:rsidRPr="001352D9">
        <w:rPr>
          <w:rFonts w:ascii="Sylfaen" w:eastAsia="Times New Roman" w:hAnsi="Sylfaen"/>
          <w:szCs w:val="24"/>
          <w:lang w:val="af-ZA"/>
        </w:rPr>
        <w:t xml:space="preserve"> </w:t>
      </w:r>
      <w:r>
        <w:rPr>
          <w:rFonts w:ascii="Sylfaen" w:eastAsia="Times New Roman" w:hAnsi="Sylfaen"/>
          <w:szCs w:val="24"/>
        </w:rPr>
        <w:t>պետք</w:t>
      </w:r>
      <w:r w:rsidRPr="001352D9">
        <w:rPr>
          <w:rFonts w:ascii="Sylfaen" w:eastAsia="Times New Roman" w:hAnsi="Sylfaen"/>
          <w:szCs w:val="24"/>
          <w:lang w:val="af-ZA"/>
        </w:rPr>
        <w:t xml:space="preserve"> </w:t>
      </w:r>
      <w:r>
        <w:rPr>
          <w:rFonts w:ascii="Sylfaen" w:eastAsia="Times New Roman" w:hAnsi="Sylfaen"/>
          <w:szCs w:val="24"/>
        </w:rPr>
        <w:t>է</w:t>
      </w:r>
      <w:r w:rsidRPr="001352D9">
        <w:rPr>
          <w:rFonts w:ascii="Sylfaen" w:eastAsia="Times New Roman" w:hAnsi="Sylfaen"/>
          <w:szCs w:val="24"/>
          <w:lang w:val="af-ZA"/>
        </w:rPr>
        <w:t xml:space="preserve"> </w:t>
      </w:r>
      <w:r>
        <w:rPr>
          <w:rFonts w:ascii="Sylfaen" w:eastAsia="Times New Roman" w:hAnsi="Sylfaen"/>
          <w:szCs w:val="24"/>
        </w:rPr>
        <w:t>պարունակեն</w:t>
      </w:r>
      <w:r w:rsidRPr="001352D9">
        <w:rPr>
          <w:rFonts w:ascii="Sylfaen" w:eastAsia="Times New Roman" w:hAnsi="Sylfaen"/>
          <w:szCs w:val="24"/>
          <w:lang w:val="af-ZA"/>
        </w:rPr>
        <w:t xml:space="preserve"> </w:t>
      </w:r>
      <w:r>
        <w:rPr>
          <w:rFonts w:ascii="Sylfaen" w:eastAsia="Times New Roman" w:hAnsi="Sylfaen"/>
          <w:szCs w:val="24"/>
        </w:rPr>
        <w:t>հետևյալ</w:t>
      </w:r>
      <w:r w:rsidRPr="001352D9">
        <w:rPr>
          <w:rFonts w:ascii="Sylfaen" w:eastAsia="Times New Roman" w:hAnsi="Sylfaen"/>
          <w:szCs w:val="24"/>
          <w:lang w:val="af-ZA"/>
        </w:rPr>
        <w:t xml:space="preserve"> </w:t>
      </w:r>
      <w:r>
        <w:rPr>
          <w:rFonts w:ascii="Sylfaen" w:eastAsia="Times New Roman" w:hAnsi="Sylfaen"/>
          <w:szCs w:val="24"/>
        </w:rPr>
        <w:t>տարրերը՝</w:t>
      </w:r>
    </w:p>
    <w:p w:rsidR="009D027D" w:rsidRDefault="00021F1E" w:rsidP="0075079B">
      <w:pPr>
        <w:pStyle w:val="ListParagraph"/>
        <w:numPr>
          <w:ilvl w:val="0"/>
          <w:numId w:val="34"/>
        </w:numPr>
        <w:tabs>
          <w:tab w:val="left" w:pos="5572"/>
        </w:tabs>
        <w:spacing w:after="0"/>
        <w:jc w:val="both"/>
        <w:rPr>
          <w:rFonts w:ascii="Sylfaen" w:hAnsi="Sylfaen"/>
          <w:szCs w:val="24"/>
        </w:rPr>
      </w:pPr>
      <w:r>
        <w:rPr>
          <w:rFonts w:ascii="Sylfaen" w:hAnsi="Sylfaen"/>
          <w:szCs w:val="24"/>
        </w:rPr>
        <w:t>գ</w:t>
      </w:r>
      <w:r w:rsidR="009D027D">
        <w:rPr>
          <w:rFonts w:ascii="Sylfaen" w:hAnsi="Sylfaen"/>
          <w:szCs w:val="24"/>
        </w:rPr>
        <w:t>ործողություններ</w:t>
      </w:r>
      <w:r>
        <w:rPr>
          <w:rFonts w:ascii="Sylfaen" w:hAnsi="Sylfaen"/>
          <w:szCs w:val="24"/>
        </w:rPr>
        <w:t>,</w:t>
      </w:r>
      <w:r w:rsidR="009D027D">
        <w:rPr>
          <w:rFonts w:ascii="Sylfaen" w:hAnsi="Sylfaen"/>
          <w:szCs w:val="24"/>
        </w:rPr>
        <w:t xml:space="preserve"> աշխատանքներ</w:t>
      </w:r>
      <w:r>
        <w:rPr>
          <w:rFonts w:ascii="Sylfaen" w:hAnsi="Sylfaen"/>
          <w:szCs w:val="24"/>
        </w:rPr>
        <w:t xml:space="preserve"> կամ միջոցառումներ</w:t>
      </w:r>
      <w:r w:rsidR="009D027D">
        <w:rPr>
          <w:rFonts w:ascii="Sylfaen" w:hAnsi="Sylfaen"/>
          <w:szCs w:val="24"/>
        </w:rPr>
        <w:t>,</w:t>
      </w:r>
    </w:p>
    <w:p w:rsidR="009D027D" w:rsidRDefault="009D027D" w:rsidP="0075079B">
      <w:pPr>
        <w:pStyle w:val="ListParagraph"/>
        <w:numPr>
          <w:ilvl w:val="0"/>
          <w:numId w:val="34"/>
        </w:numPr>
        <w:tabs>
          <w:tab w:val="left" w:pos="5572"/>
        </w:tabs>
        <w:spacing w:after="0"/>
        <w:jc w:val="both"/>
        <w:rPr>
          <w:rFonts w:ascii="Sylfaen" w:hAnsi="Sylfaen"/>
          <w:szCs w:val="24"/>
        </w:rPr>
      </w:pPr>
      <w:r>
        <w:rPr>
          <w:rFonts w:ascii="Sylfaen" w:hAnsi="Sylfaen"/>
          <w:szCs w:val="24"/>
        </w:rPr>
        <w:t>դրանց կատարման համար անհրաժեշտ աշխատաժամանակը,</w:t>
      </w:r>
    </w:p>
    <w:p w:rsidR="00021F1E" w:rsidRDefault="00021F1E" w:rsidP="0075079B">
      <w:pPr>
        <w:pStyle w:val="ListParagraph"/>
        <w:numPr>
          <w:ilvl w:val="0"/>
          <w:numId w:val="34"/>
        </w:numPr>
        <w:tabs>
          <w:tab w:val="left" w:pos="5572"/>
        </w:tabs>
        <w:spacing w:after="0"/>
        <w:jc w:val="both"/>
        <w:rPr>
          <w:rFonts w:ascii="Sylfaen" w:hAnsi="Sylfaen"/>
          <w:szCs w:val="24"/>
        </w:rPr>
      </w:pPr>
      <w:r>
        <w:rPr>
          <w:rFonts w:ascii="Sylfaen" w:hAnsi="Sylfaen"/>
          <w:szCs w:val="24"/>
        </w:rPr>
        <w:t>պատասխանատուներ,</w:t>
      </w:r>
    </w:p>
    <w:p w:rsidR="009D027D" w:rsidRDefault="009D027D" w:rsidP="0075079B">
      <w:pPr>
        <w:pStyle w:val="ListParagraph"/>
        <w:numPr>
          <w:ilvl w:val="0"/>
          <w:numId w:val="34"/>
        </w:numPr>
        <w:tabs>
          <w:tab w:val="left" w:pos="5572"/>
        </w:tabs>
        <w:spacing w:after="0"/>
        <w:jc w:val="both"/>
        <w:rPr>
          <w:rFonts w:ascii="Sylfaen" w:hAnsi="Sylfaen"/>
          <w:szCs w:val="24"/>
        </w:rPr>
      </w:pPr>
      <w:r>
        <w:rPr>
          <w:rFonts w:ascii="Sylfaen" w:hAnsi="Sylfaen"/>
          <w:szCs w:val="24"/>
        </w:rPr>
        <w:t>արդյունքներ,</w:t>
      </w:r>
    </w:p>
    <w:p w:rsidR="009D027D" w:rsidRDefault="009D027D" w:rsidP="0075079B">
      <w:pPr>
        <w:pStyle w:val="ListParagraph"/>
        <w:numPr>
          <w:ilvl w:val="0"/>
          <w:numId w:val="34"/>
        </w:numPr>
        <w:tabs>
          <w:tab w:val="left" w:pos="5572"/>
        </w:tabs>
        <w:spacing w:after="0"/>
        <w:jc w:val="both"/>
        <w:rPr>
          <w:rFonts w:ascii="Sylfaen" w:hAnsi="Sylfaen"/>
          <w:szCs w:val="24"/>
        </w:rPr>
      </w:pPr>
      <w:r>
        <w:rPr>
          <w:rFonts w:ascii="Sylfaen" w:hAnsi="Sylfaen"/>
          <w:szCs w:val="24"/>
        </w:rPr>
        <w:t>աշխատանք</w:t>
      </w:r>
      <w:r w:rsidR="00534409">
        <w:rPr>
          <w:rFonts w:ascii="Sylfaen" w:hAnsi="Sylfaen"/>
          <w:szCs w:val="24"/>
        </w:rPr>
        <w:t>ներ</w:t>
      </w:r>
      <w:r>
        <w:rPr>
          <w:rFonts w:ascii="Sylfaen" w:hAnsi="Sylfaen"/>
          <w:szCs w:val="24"/>
        </w:rPr>
        <w:t>ի կատարման ցուցանիշներ:</w:t>
      </w:r>
    </w:p>
    <w:p w:rsidR="009D027D" w:rsidRDefault="009D027D" w:rsidP="00B023CE">
      <w:pPr>
        <w:pStyle w:val="ListParagraph"/>
        <w:tabs>
          <w:tab w:val="left" w:pos="5572"/>
        </w:tabs>
        <w:spacing w:before="120" w:after="0"/>
        <w:ind w:left="0" w:firstLine="720"/>
        <w:jc w:val="both"/>
        <w:rPr>
          <w:rFonts w:ascii="Sylfaen" w:hAnsi="Sylfaen"/>
          <w:szCs w:val="24"/>
        </w:rPr>
      </w:pPr>
      <w:r>
        <w:rPr>
          <w:rFonts w:ascii="Sylfaen" w:hAnsi="Sylfaen"/>
          <w:szCs w:val="24"/>
        </w:rPr>
        <w:t>Աշխատանքային պլանները սովորաբար կազմվում են տարեկան կամ եռամսյակային կտրվածքով:</w:t>
      </w:r>
    </w:p>
    <w:p w:rsidR="00CB235D" w:rsidRPr="00D338B2" w:rsidRDefault="00CB235D" w:rsidP="009D027D">
      <w:pPr>
        <w:pStyle w:val="ListParagraph"/>
        <w:tabs>
          <w:tab w:val="left" w:pos="5572"/>
        </w:tabs>
        <w:spacing w:before="120" w:after="0"/>
        <w:ind w:left="0"/>
        <w:jc w:val="both"/>
        <w:rPr>
          <w:rFonts w:ascii="Sylfaen" w:hAnsi="Sylfaen"/>
          <w:sz w:val="16"/>
          <w:szCs w:val="16"/>
        </w:rPr>
      </w:pPr>
    </w:p>
    <w:p w:rsidR="00CB235D" w:rsidRDefault="00CB235D" w:rsidP="00CB235D">
      <w:pPr>
        <w:pStyle w:val="ListParagraph"/>
        <w:tabs>
          <w:tab w:val="left" w:pos="5572"/>
        </w:tabs>
        <w:spacing w:after="120"/>
        <w:ind w:left="0"/>
        <w:jc w:val="both"/>
        <w:rPr>
          <w:rFonts w:ascii="Sylfaen" w:hAnsi="Sylfaen"/>
          <w:b/>
          <w:szCs w:val="24"/>
        </w:rPr>
      </w:pPr>
      <w:r>
        <w:rPr>
          <w:rFonts w:ascii="Sylfaen" w:hAnsi="Sylfaen"/>
          <w:b/>
          <w:szCs w:val="24"/>
        </w:rPr>
        <w:t>ՀԶՔԾ-ի մշտադիտարկումը (</w:t>
      </w:r>
      <w:r w:rsidR="00301A25">
        <w:rPr>
          <w:rFonts w:ascii="Sylfaen" w:hAnsi="Sylfaen"/>
          <w:b/>
          <w:szCs w:val="24"/>
        </w:rPr>
        <w:t>մոնիթորինգը</w:t>
      </w:r>
      <w:r>
        <w:rPr>
          <w:rFonts w:ascii="Sylfaen" w:hAnsi="Sylfaen"/>
          <w:b/>
          <w:szCs w:val="24"/>
        </w:rPr>
        <w:t>)</w:t>
      </w:r>
    </w:p>
    <w:p w:rsidR="00301A25" w:rsidRPr="00301A25" w:rsidRDefault="00301A25" w:rsidP="00CB235D">
      <w:pPr>
        <w:pStyle w:val="ListParagraph"/>
        <w:tabs>
          <w:tab w:val="left" w:pos="5572"/>
        </w:tabs>
        <w:spacing w:after="120"/>
        <w:ind w:left="0"/>
        <w:jc w:val="both"/>
        <w:rPr>
          <w:rFonts w:ascii="Sylfaen" w:hAnsi="Sylfaen"/>
          <w:b/>
          <w:sz w:val="12"/>
          <w:szCs w:val="12"/>
        </w:rPr>
      </w:pPr>
    </w:p>
    <w:p w:rsidR="00E32D8A" w:rsidRDefault="00E32D8A" w:rsidP="00B023CE">
      <w:pPr>
        <w:pStyle w:val="ListParagraph"/>
        <w:tabs>
          <w:tab w:val="left" w:pos="5572"/>
        </w:tabs>
        <w:spacing w:before="120" w:after="0"/>
        <w:ind w:left="0" w:firstLine="720"/>
        <w:jc w:val="both"/>
        <w:rPr>
          <w:rFonts w:ascii="Sylfaen" w:hAnsi="Sylfaen"/>
          <w:szCs w:val="24"/>
        </w:rPr>
      </w:pPr>
      <w:r>
        <w:rPr>
          <w:rFonts w:ascii="Sylfaen" w:hAnsi="Sylfaen"/>
          <w:szCs w:val="24"/>
        </w:rPr>
        <w:t xml:space="preserve">ՀԶՔԾ-ի մոնիթորինգն իրականացվում </w:t>
      </w:r>
      <w:r w:rsidR="00933961">
        <w:rPr>
          <w:rFonts w:ascii="Sylfaen" w:hAnsi="Sylfaen"/>
          <w:szCs w:val="24"/>
        </w:rPr>
        <w:t xml:space="preserve">է </w:t>
      </w:r>
      <w:r>
        <w:rPr>
          <w:rFonts w:ascii="Sylfaen" w:hAnsi="Sylfaen"/>
          <w:szCs w:val="24"/>
        </w:rPr>
        <w:t>երկու ձևաչափով՝ ներքին և արտաքին: Ներքին մոնիթորինգն իրականացվում է ՀԶՔԾ ԿՀ-ի և ոլորտային ՀԱԽ-երի կողմից</w:t>
      </w:r>
      <w:r w:rsidR="00933961">
        <w:rPr>
          <w:rFonts w:ascii="Sylfaen" w:hAnsi="Sylfaen"/>
          <w:szCs w:val="24"/>
        </w:rPr>
        <w:t xml:space="preserve"> </w:t>
      </w:r>
      <w:r w:rsidR="009235BE">
        <w:rPr>
          <w:rFonts w:ascii="Sylfaen" w:hAnsi="Sylfaen"/>
          <w:szCs w:val="24"/>
        </w:rPr>
        <w:t>կիս</w:t>
      </w:r>
      <w:r w:rsidR="00933961">
        <w:rPr>
          <w:rFonts w:ascii="Sylfaen" w:hAnsi="Sylfaen"/>
          <w:szCs w:val="24"/>
        </w:rPr>
        <w:t>ամյակը մեկ անգամ</w:t>
      </w:r>
      <w:r>
        <w:rPr>
          <w:rFonts w:ascii="Sylfaen" w:hAnsi="Sylfaen"/>
          <w:szCs w:val="24"/>
        </w:rPr>
        <w:t>, իսկ ար</w:t>
      </w:r>
      <w:r w:rsidR="005B56B5">
        <w:rPr>
          <w:rFonts w:ascii="Sylfaen" w:hAnsi="Sylfaen"/>
          <w:szCs w:val="24"/>
        </w:rPr>
        <w:t>տաքինը՝ շահառուների</w:t>
      </w:r>
      <w:r w:rsidR="00534409">
        <w:rPr>
          <w:rFonts w:ascii="Sylfaen" w:hAnsi="Sylfaen"/>
          <w:szCs w:val="24"/>
        </w:rPr>
        <w:t>,</w:t>
      </w:r>
      <w:r w:rsidR="005B56B5">
        <w:rPr>
          <w:rFonts w:ascii="Sylfaen" w:hAnsi="Sylfaen"/>
          <w:szCs w:val="24"/>
        </w:rPr>
        <w:t xml:space="preserve"> </w:t>
      </w:r>
      <w:r w:rsidR="00534409">
        <w:rPr>
          <w:rFonts w:ascii="Sylfaen" w:hAnsi="Sylfaen"/>
          <w:szCs w:val="24"/>
        </w:rPr>
        <w:t>քաղաքացիական հասարակության և մասնավոր հատվածի կազմակերպությունների</w:t>
      </w:r>
      <w:r w:rsidR="005B56B5">
        <w:rPr>
          <w:rFonts w:ascii="Sylfaen" w:hAnsi="Sylfaen"/>
          <w:szCs w:val="24"/>
        </w:rPr>
        <w:t xml:space="preserve"> ներկայացուցիչների </w:t>
      </w:r>
      <w:r w:rsidR="00933961">
        <w:rPr>
          <w:rFonts w:ascii="Sylfaen" w:hAnsi="Sylfaen"/>
          <w:szCs w:val="24"/>
        </w:rPr>
        <w:t xml:space="preserve">և շահագրգիռ այլ կողմերի </w:t>
      </w:r>
      <w:r w:rsidR="005B56B5">
        <w:rPr>
          <w:rFonts w:ascii="Sylfaen" w:hAnsi="Sylfaen"/>
          <w:szCs w:val="24"/>
        </w:rPr>
        <w:t>ներգրավմամբ</w:t>
      </w:r>
      <w:r w:rsidR="00912AC6">
        <w:rPr>
          <w:rFonts w:ascii="Sylfaen" w:hAnsi="Sylfaen"/>
          <w:szCs w:val="24"/>
        </w:rPr>
        <w:t>,</w:t>
      </w:r>
      <w:r w:rsidR="000E778C" w:rsidRPr="000E778C">
        <w:rPr>
          <w:rFonts w:ascii="Sylfaen" w:hAnsi="Sylfaen"/>
          <w:szCs w:val="24"/>
        </w:rPr>
        <w:t xml:space="preserve"> </w:t>
      </w:r>
      <w:r w:rsidR="000E778C">
        <w:rPr>
          <w:rFonts w:ascii="Sylfaen" w:hAnsi="Sylfaen"/>
          <w:szCs w:val="24"/>
        </w:rPr>
        <w:t>տարին մեկ անգամ</w:t>
      </w:r>
      <w:r w:rsidR="005B56B5">
        <w:rPr>
          <w:rFonts w:ascii="Sylfaen" w:hAnsi="Sylfaen"/>
          <w:szCs w:val="24"/>
        </w:rPr>
        <w:t>:</w:t>
      </w:r>
    </w:p>
    <w:p w:rsidR="004D6FB0" w:rsidRPr="003579AC" w:rsidRDefault="009E5B68" w:rsidP="00B023CE">
      <w:pPr>
        <w:pStyle w:val="ListParagraph"/>
        <w:tabs>
          <w:tab w:val="left" w:pos="5572"/>
        </w:tabs>
        <w:spacing w:before="120" w:after="0"/>
        <w:ind w:left="0" w:firstLine="720"/>
        <w:jc w:val="both"/>
        <w:rPr>
          <w:rFonts w:ascii="Sylfaen" w:hAnsi="Sylfaen"/>
          <w:b/>
          <w:szCs w:val="24"/>
        </w:rPr>
      </w:pPr>
      <w:r>
        <w:rPr>
          <w:rFonts w:ascii="Sylfaen" w:hAnsi="Sylfaen"/>
          <w:szCs w:val="24"/>
        </w:rPr>
        <w:t xml:space="preserve">ՀԶՔԾ-ի մոնիթորինգն իրականացվում է ըստ ոլորտային ծրագրերի </w:t>
      </w:r>
      <w:r w:rsidR="000D3025">
        <w:rPr>
          <w:rFonts w:ascii="Sylfaen" w:hAnsi="Sylfaen"/>
          <w:szCs w:val="24"/>
        </w:rPr>
        <w:t xml:space="preserve">ու ծառայությունների </w:t>
      </w:r>
      <w:r>
        <w:rPr>
          <w:rFonts w:ascii="Sylfaen" w:hAnsi="Sylfaen"/>
          <w:szCs w:val="24"/>
        </w:rPr>
        <w:t>աշխատանքների կատարման ցուցանիշների</w:t>
      </w:r>
      <w:r w:rsidR="00933961">
        <w:rPr>
          <w:rFonts w:ascii="Sylfaen" w:hAnsi="Sylfaen"/>
          <w:szCs w:val="24"/>
        </w:rPr>
        <w:t>:</w:t>
      </w:r>
      <w:r w:rsidR="00A766B4">
        <w:rPr>
          <w:rFonts w:ascii="Sylfaen" w:hAnsi="Sylfaen"/>
          <w:szCs w:val="24"/>
        </w:rPr>
        <w:t xml:space="preserve"> </w:t>
      </w:r>
      <w:r w:rsidR="003579AC">
        <w:rPr>
          <w:rFonts w:ascii="Sylfaen" w:hAnsi="Sylfaen"/>
          <w:szCs w:val="24"/>
        </w:rPr>
        <w:t xml:space="preserve">Այդպիսի մոնիթորինգի իրականացման մի մեթոդ, որպես օրինակ հանրային ծառայությունների մասով, բերված է </w:t>
      </w:r>
      <w:r w:rsidR="003579AC">
        <w:rPr>
          <w:rFonts w:ascii="Sylfaen" w:hAnsi="Sylfaen"/>
          <w:b/>
          <w:szCs w:val="24"/>
        </w:rPr>
        <w:t xml:space="preserve">հավելված </w:t>
      </w:r>
      <w:r w:rsidR="005A36FD">
        <w:rPr>
          <w:rFonts w:ascii="Sylfaen" w:hAnsi="Sylfaen"/>
          <w:b/>
          <w:szCs w:val="24"/>
        </w:rPr>
        <w:t>8</w:t>
      </w:r>
      <w:r w:rsidR="003579AC">
        <w:rPr>
          <w:rFonts w:ascii="Sylfaen" w:hAnsi="Sylfaen"/>
          <w:b/>
          <w:szCs w:val="24"/>
        </w:rPr>
        <w:t>-ում:</w:t>
      </w:r>
    </w:p>
    <w:p w:rsidR="005B56B5" w:rsidRDefault="00A766B4" w:rsidP="00B023CE">
      <w:pPr>
        <w:pStyle w:val="ListParagraph"/>
        <w:tabs>
          <w:tab w:val="left" w:pos="5572"/>
        </w:tabs>
        <w:spacing w:before="120" w:after="0"/>
        <w:ind w:left="0" w:firstLine="720"/>
        <w:jc w:val="both"/>
        <w:rPr>
          <w:rFonts w:ascii="Sylfaen" w:hAnsi="Sylfaen"/>
          <w:szCs w:val="24"/>
        </w:rPr>
      </w:pPr>
      <w:r>
        <w:rPr>
          <w:rFonts w:ascii="Sylfaen" w:hAnsi="Sylfaen"/>
          <w:szCs w:val="24"/>
        </w:rPr>
        <w:t>ՀԱԽ-երի կողմից կատարված ներքին մոնիթորինգի արդյունքները փաստաթղթի տեսքով ներկայացվում են ՀԶՔԾ ԿՀ-ին: ՀԶՔԾ ԿՀ</w:t>
      </w:r>
      <w:r w:rsidR="007D5CCC">
        <w:rPr>
          <w:rFonts w:ascii="Sylfaen" w:hAnsi="Sylfaen"/>
          <w:szCs w:val="24"/>
        </w:rPr>
        <w:t>-ն</w:t>
      </w:r>
      <w:r>
        <w:rPr>
          <w:rFonts w:ascii="Sylfaen" w:hAnsi="Sylfaen"/>
          <w:szCs w:val="24"/>
        </w:rPr>
        <w:t xml:space="preserve"> </w:t>
      </w:r>
      <w:r w:rsidR="007D5CCC">
        <w:rPr>
          <w:rFonts w:ascii="Sylfaen" w:hAnsi="Sylfaen"/>
          <w:szCs w:val="24"/>
        </w:rPr>
        <w:t>այն</w:t>
      </w:r>
      <w:r>
        <w:rPr>
          <w:rFonts w:ascii="Sylfaen" w:hAnsi="Sylfaen"/>
          <w:szCs w:val="24"/>
        </w:rPr>
        <w:t xml:space="preserve"> ամփոփ փաստաթղթի տեսքով ներկայաց</w:t>
      </w:r>
      <w:r w:rsidR="007D5CCC">
        <w:rPr>
          <w:rFonts w:ascii="Sylfaen" w:hAnsi="Sylfaen"/>
          <w:szCs w:val="24"/>
        </w:rPr>
        <w:t>ն</w:t>
      </w:r>
      <w:r>
        <w:rPr>
          <w:rFonts w:ascii="Sylfaen" w:hAnsi="Sylfaen"/>
          <w:szCs w:val="24"/>
        </w:rPr>
        <w:t xml:space="preserve">ում </w:t>
      </w:r>
      <w:r w:rsidR="007D5CCC">
        <w:rPr>
          <w:rFonts w:ascii="Sylfaen" w:hAnsi="Sylfaen"/>
          <w:szCs w:val="24"/>
        </w:rPr>
        <w:t>է</w:t>
      </w:r>
      <w:r>
        <w:rPr>
          <w:rFonts w:ascii="Sylfaen" w:hAnsi="Sylfaen"/>
          <w:szCs w:val="24"/>
        </w:rPr>
        <w:t xml:space="preserve"> համայնքի ղեկավարին: Վերջինս օրենքով սահմանված կարգով այն ներկայացնում է համայնքի ավագանուն՝ ի գիտություն:</w:t>
      </w:r>
    </w:p>
    <w:p w:rsidR="004D6FB0" w:rsidRDefault="004D6FB0" w:rsidP="00B023CE">
      <w:pPr>
        <w:pStyle w:val="ListParagraph"/>
        <w:tabs>
          <w:tab w:val="left" w:pos="5572"/>
        </w:tabs>
        <w:spacing w:before="120" w:after="0"/>
        <w:ind w:left="0" w:firstLine="720"/>
        <w:jc w:val="both"/>
        <w:rPr>
          <w:rFonts w:ascii="Sylfaen" w:hAnsi="Sylfaen"/>
          <w:szCs w:val="24"/>
        </w:rPr>
      </w:pPr>
      <w:r>
        <w:rPr>
          <w:rFonts w:ascii="Sylfaen" w:hAnsi="Sylfaen"/>
          <w:szCs w:val="24"/>
        </w:rPr>
        <w:t xml:space="preserve"> </w:t>
      </w:r>
      <w:r w:rsidR="000E778C">
        <w:rPr>
          <w:rFonts w:ascii="Sylfaen" w:hAnsi="Sylfaen"/>
          <w:szCs w:val="24"/>
        </w:rPr>
        <w:t>Ա</w:t>
      </w:r>
      <w:r>
        <w:rPr>
          <w:rFonts w:ascii="Sylfaen" w:hAnsi="Sylfaen"/>
          <w:szCs w:val="24"/>
        </w:rPr>
        <w:t xml:space="preserve">րտաքին մոնիթորինգի արդյունքները փաստաթղթի տեսքով ներկայացվում են </w:t>
      </w:r>
      <w:r w:rsidR="000E778C">
        <w:rPr>
          <w:rFonts w:ascii="Sylfaen" w:hAnsi="Sylfaen"/>
          <w:szCs w:val="24"/>
        </w:rPr>
        <w:t>համապատասխան ծրագրի պատասխանատուին և համայնքի ղեկավարին</w:t>
      </w:r>
      <w:r>
        <w:rPr>
          <w:rFonts w:ascii="Sylfaen" w:hAnsi="Sylfaen"/>
          <w:szCs w:val="24"/>
        </w:rPr>
        <w:t xml:space="preserve">, որը </w:t>
      </w:r>
      <w:r w:rsidR="00AB29B0">
        <w:rPr>
          <w:rFonts w:ascii="Sylfaen" w:hAnsi="Sylfaen"/>
          <w:szCs w:val="24"/>
        </w:rPr>
        <w:t>ՀՀ օրենսդրությամբ</w:t>
      </w:r>
      <w:r>
        <w:rPr>
          <w:rFonts w:ascii="Sylfaen" w:hAnsi="Sylfaen"/>
          <w:szCs w:val="24"/>
        </w:rPr>
        <w:t xml:space="preserve"> սահմանված կարգով</w:t>
      </w:r>
      <w:r w:rsidR="00E00FFB">
        <w:rPr>
          <w:rFonts w:ascii="Sylfaen" w:hAnsi="Sylfaen"/>
          <w:szCs w:val="24"/>
        </w:rPr>
        <w:t xml:space="preserve"> </w:t>
      </w:r>
      <w:r>
        <w:rPr>
          <w:rFonts w:ascii="Sylfaen" w:hAnsi="Sylfaen"/>
          <w:szCs w:val="24"/>
        </w:rPr>
        <w:t xml:space="preserve">ներկայացնում է </w:t>
      </w:r>
      <w:r w:rsidR="00AB29B0">
        <w:rPr>
          <w:rFonts w:ascii="Sylfaen" w:hAnsi="Sylfaen"/>
          <w:szCs w:val="24"/>
        </w:rPr>
        <w:t>համայնքի ավագանուն</w:t>
      </w:r>
      <w:r>
        <w:rPr>
          <w:rFonts w:ascii="Sylfaen" w:hAnsi="Sylfaen"/>
          <w:szCs w:val="24"/>
        </w:rPr>
        <w:t>՝ ի գիտություն:</w:t>
      </w:r>
    </w:p>
    <w:p w:rsidR="00301A25" w:rsidRPr="00D338B2" w:rsidRDefault="00301A25" w:rsidP="009D027D">
      <w:pPr>
        <w:pStyle w:val="ListParagraph"/>
        <w:tabs>
          <w:tab w:val="left" w:pos="5572"/>
        </w:tabs>
        <w:spacing w:before="120" w:after="0"/>
        <w:ind w:left="0"/>
        <w:jc w:val="both"/>
        <w:rPr>
          <w:rFonts w:ascii="Sylfaen" w:hAnsi="Sylfaen"/>
          <w:sz w:val="16"/>
          <w:szCs w:val="16"/>
        </w:rPr>
      </w:pPr>
    </w:p>
    <w:p w:rsidR="00CB235D" w:rsidRDefault="00CB235D" w:rsidP="009D027D">
      <w:pPr>
        <w:pStyle w:val="ListParagraph"/>
        <w:tabs>
          <w:tab w:val="left" w:pos="5572"/>
        </w:tabs>
        <w:spacing w:before="120" w:after="0"/>
        <w:ind w:left="0"/>
        <w:jc w:val="both"/>
        <w:rPr>
          <w:rFonts w:ascii="Sylfaen" w:hAnsi="Sylfaen"/>
          <w:b/>
          <w:szCs w:val="24"/>
        </w:rPr>
      </w:pPr>
      <w:r>
        <w:rPr>
          <w:rFonts w:ascii="Sylfaen" w:hAnsi="Sylfaen"/>
          <w:b/>
          <w:szCs w:val="24"/>
        </w:rPr>
        <w:t>ՀԶՔԾ-ի վերահսկումը</w:t>
      </w:r>
    </w:p>
    <w:p w:rsidR="00301A25" w:rsidRPr="00301A25" w:rsidRDefault="00301A25" w:rsidP="009D027D">
      <w:pPr>
        <w:pStyle w:val="ListParagraph"/>
        <w:tabs>
          <w:tab w:val="left" w:pos="5572"/>
        </w:tabs>
        <w:spacing w:before="120" w:after="0"/>
        <w:ind w:left="0"/>
        <w:jc w:val="both"/>
        <w:rPr>
          <w:rFonts w:ascii="Sylfaen" w:hAnsi="Sylfaen"/>
          <w:b/>
          <w:sz w:val="12"/>
          <w:szCs w:val="12"/>
        </w:rPr>
      </w:pPr>
    </w:p>
    <w:p w:rsidR="00310DCA" w:rsidRDefault="00310DCA" w:rsidP="00B023CE">
      <w:pPr>
        <w:pStyle w:val="ListParagraph"/>
        <w:tabs>
          <w:tab w:val="left" w:pos="5572"/>
        </w:tabs>
        <w:spacing w:before="120" w:after="0"/>
        <w:ind w:left="0" w:firstLine="720"/>
        <w:jc w:val="both"/>
        <w:rPr>
          <w:rFonts w:ascii="Sylfaen" w:hAnsi="Sylfaen"/>
          <w:szCs w:val="24"/>
        </w:rPr>
      </w:pPr>
      <w:r>
        <w:rPr>
          <w:rFonts w:ascii="Sylfaen" w:hAnsi="Sylfaen"/>
          <w:szCs w:val="24"/>
        </w:rPr>
        <w:t>ՀԶՔԾ-ի վերահսկողությունը որոշակի գործողությունների ու ընթացակարգերի ամբողջություն է, որոնց օգտագործմամբ ապահովվում է ՀԶՔԾ-ում ներառված ծրագրերի ամբողջական իրականացումը, ռեսուրսների արդյունավետ օգտագործումն առաջադրված խնդիրները կատարելու, ակնկալվող արդյունքները ձեռք բերելու և սահմանված նպատակներին հասնելու համար</w:t>
      </w:r>
      <w:r w:rsidR="00BF4B83">
        <w:rPr>
          <w:rFonts w:ascii="Sylfaen" w:hAnsi="Sylfaen"/>
          <w:szCs w:val="24"/>
        </w:rPr>
        <w:t xml:space="preserve">, ծրագրերի պաշտպանվածությունը սխալներից ու </w:t>
      </w:r>
      <w:r w:rsidR="00BF4B83">
        <w:rPr>
          <w:rFonts w:ascii="Sylfaen" w:hAnsi="Sylfaen"/>
          <w:szCs w:val="24"/>
        </w:rPr>
        <w:lastRenderedPageBreak/>
        <w:t>ձախողումներից, ժամանակին ու ճշգրիտ տեղեկատվության ստացումը ՏԻՄ-երի ավելի հիմնավորված որոշումների կայացման համար: ՀԶՔԾ-ի վերահսկողությունը ենթադրում է՝</w:t>
      </w:r>
    </w:p>
    <w:p w:rsidR="00BF4B83" w:rsidRDefault="00BF4B83" w:rsidP="0075079B">
      <w:pPr>
        <w:pStyle w:val="ListParagraph"/>
        <w:numPr>
          <w:ilvl w:val="0"/>
          <w:numId w:val="35"/>
        </w:numPr>
        <w:tabs>
          <w:tab w:val="left" w:pos="5572"/>
        </w:tabs>
        <w:spacing w:before="120" w:after="0"/>
        <w:ind w:left="450" w:hanging="450"/>
        <w:rPr>
          <w:rFonts w:ascii="Sylfaen" w:hAnsi="Sylfaen"/>
          <w:szCs w:val="24"/>
        </w:rPr>
      </w:pPr>
      <w:r>
        <w:rPr>
          <w:rFonts w:ascii="Sylfaen" w:hAnsi="Sylfaen"/>
          <w:szCs w:val="24"/>
        </w:rPr>
        <w:t>ՀԶՔԾ-ի մշակման</w:t>
      </w:r>
      <w:r w:rsidR="00475B4E">
        <w:rPr>
          <w:rFonts w:ascii="Sylfaen" w:hAnsi="Sylfaen"/>
          <w:szCs w:val="24"/>
        </w:rPr>
        <w:t>, քննարկման</w:t>
      </w:r>
      <w:r>
        <w:rPr>
          <w:rFonts w:ascii="Sylfaen" w:hAnsi="Sylfaen"/>
          <w:szCs w:val="24"/>
        </w:rPr>
        <w:t xml:space="preserve"> և իրականացման ընթացակար</w:t>
      </w:r>
      <w:r w:rsidR="00DF2380">
        <w:rPr>
          <w:rFonts w:ascii="Sylfaen" w:hAnsi="Sylfaen"/>
          <w:szCs w:val="24"/>
        </w:rPr>
        <w:t>գերի հստակ պահպանում,</w:t>
      </w:r>
    </w:p>
    <w:p w:rsidR="00DF2380" w:rsidRDefault="00DF2380" w:rsidP="0075079B">
      <w:pPr>
        <w:pStyle w:val="ListParagraph"/>
        <w:numPr>
          <w:ilvl w:val="0"/>
          <w:numId w:val="35"/>
        </w:numPr>
        <w:tabs>
          <w:tab w:val="left" w:pos="5572"/>
        </w:tabs>
        <w:spacing w:before="120" w:after="0"/>
        <w:ind w:left="450" w:hanging="450"/>
        <w:rPr>
          <w:rFonts w:ascii="Sylfaen" w:hAnsi="Sylfaen"/>
          <w:szCs w:val="24"/>
        </w:rPr>
      </w:pPr>
      <w:r>
        <w:rPr>
          <w:rFonts w:ascii="Sylfaen" w:hAnsi="Sylfaen"/>
          <w:szCs w:val="24"/>
        </w:rPr>
        <w:t>ոլորտային ծրագրերով առաջադրված խնդիրների կատարման արդյունքների ստուգում,</w:t>
      </w:r>
    </w:p>
    <w:p w:rsidR="00DF2380" w:rsidRDefault="00DF2380" w:rsidP="0075079B">
      <w:pPr>
        <w:pStyle w:val="ListParagraph"/>
        <w:numPr>
          <w:ilvl w:val="0"/>
          <w:numId w:val="35"/>
        </w:numPr>
        <w:tabs>
          <w:tab w:val="left" w:pos="5572"/>
        </w:tabs>
        <w:spacing w:before="120" w:after="0"/>
        <w:ind w:left="450" w:hanging="450"/>
        <w:rPr>
          <w:rFonts w:ascii="Sylfaen" w:hAnsi="Sylfaen"/>
          <w:szCs w:val="24"/>
        </w:rPr>
      </w:pPr>
      <w:r>
        <w:rPr>
          <w:rFonts w:ascii="Sylfaen" w:hAnsi="Sylfaen"/>
          <w:szCs w:val="24"/>
        </w:rPr>
        <w:t>ոլորտային ծրագրերի պահանջներից շեղումների պարզաբանում և պատճառների բացահայտում,</w:t>
      </w:r>
    </w:p>
    <w:p w:rsidR="00DF2380" w:rsidRDefault="00DF2380" w:rsidP="0075079B">
      <w:pPr>
        <w:pStyle w:val="ListParagraph"/>
        <w:numPr>
          <w:ilvl w:val="0"/>
          <w:numId w:val="35"/>
        </w:numPr>
        <w:tabs>
          <w:tab w:val="left" w:pos="5572"/>
        </w:tabs>
        <w:spacing w:before="120" w:after="0"/>
        <w:ind w:left="450" w:hanging="450"/>
        <w:rPr>
          <w:rFonts w:ascii="Sylfaen" w:hAnsi="Sylfaen"/>
          <w:szCs w:val="24"/>
        </w:rPr>
      </w:pPr>
      <w:r>
        <w:rPr>
          <w:rFonts w:ascii="Sylfaen" w:hAnsi="Sylfaen"/>
          <w:szCs w:val="24"/>
        </w:rPr>
        <w:t xml:space="preserve">ՀԶՔԾ-ի ծրագրերի իրականացումից ստացված արդյունքների ամփոփում և համադրում </w:t>
      </w:r>
      <w:r w:rsidR="00B36F40">
        <w:rPr>
          <w:rFonts w:ascii="Sylfaen" w:hAnsi="Sylfaen"/>
          <w:szCs w:val="24"/>
        </w:rPr>
        <w:t>ծրագրերի նպատակների, խնդիրների և նախատեսված արդյունքների հետ:</w:t>
      </w:r>
    </w:p>
    <w:p w:rsidR="004D6FB0" w:rsidRDefault="00A32418" w:rsidP="00B023CE">
      <w:pPr>
        <w:pStyle w:val="ListParagraph"/>
        <w:tabs>
          <w:tab w:val="left" w:pos="5572"/>
        </w:tabs>
        <w:spacing w:before="120" w:after="0"/>
        <w:ind w:left="0" w:firstLine="720"/>
        <w:jc w:val="both"/>
        <w:rPr>
          <w:rFonts w:ascii="Sylfaen" w:hAnsi="Sylfaen"/>
          <w:szCs w:val="24"/>
        </w:rPr>
      </w:pPr>
      <w:r>
        <w:rPr>
          <w:rFonts w:ascii="Sylfaen" w:hAnsi="Sylfaen"/>
          <w:szCs w:val="24"/>
        </w:rPr>
        <w:t xml:space="preserve">ՀԶՔԾ-ի վերահսկողությունը տարբերակվում է ներքին և արտաքին վերահսկողությունների: </w:t>
      </w:r>
      <w:r w:rsidR="00D112CD">
        <w:rPr>
          <w:rFonts w:ascii="Sylfaen" w:hAnsi="Sylfaen"/>
          <w:szCs w:val="24"/>
        </w:rPr>
        <w:t xml:space="preserve">ՀԶՔԾ-ի </w:t>
      </w:r>
      <w:r w:rsidR="00551706">
        <w:rPr>
          <w:rFonts w:ascii="Sylfaen" w:hAnsi="Sylfaen"/>
          <w:szCs w:val="24"/>
        </w:rPr>
        <w:t xml:space="preserve">ներքին </w:t>
      </w:r>
      <w:r w:rsidR="00D112CD">
        <w:rPr>
          <w:rFonts w:ascii="Sylfaen" w:hAnsi="Sylfaen"/>
          <w:szCs w:val="24"/>
        </w:rPr>
        <w:t>վերահսկողությունն իրականացնում է համայնքի ավագանին, որն</w:t>
      </w:r>
      <w:r w:rsidR="00D112CD" w:rsidRPr="00D112CD">
        <w:rPr>
          <w:rFonts w:ascii="Sylfaen" w:hAnsi="Sylfaen"/>
          <w:szCs w:val="24"/>
        </w:rPr>
        <w:t xml:space="preserve"> </w:t>
      </w:r>
      <w:r w:rsidR="00D112CD">
        <w:rPr>
          <w:rFonts w:ascii="Sylfaen" w:hAnsi="Sylfaen"/>
          <w:szCs w:val="24"/>
        </w:rPr>
        <w:t xml:space="preserve">իրավասու է ստուգել </w:t>
      </w:r>
      <w:r w:rsidR="00475B4E">
        <w:rPr>
          <w:rFonts w:ascii="Sylfaen" w:hAnsi="Sylfaen"/>
          <w:szCs w:val="24"/>
        </w:rPr>
        <w:t xml:space="preserve">ինչպես ՀԶՔԾ-ի մշակման և քննարկման ընթացակարգերի պահպանումը, այնպես էլ ՀԶՔԾ-ի իրականացման փուլում </w:t>
      </w:r>
      <w:r w:rsidR="00D112CD">
        <w:rPr>
          <w:rFonts w:ascii="Sylfaen" w:hAnsi="Sylfaen"/>
          <w:szCs w:val="24"/>
        </w:rPr>
        <w:t>ՀԶՔԾ-ում ներառված ծրագրերի, ծառայությունների և միջոցառումների ցանկացած գործողությ</w:t>
      </w:r>
      <w:r w:rsidR="00427CF5">
        <w:rPr>
          <w:rFonts w:ascii="Sylfaen" w:hAnsi="Sylfaen"/>
          <w:szCs w:val="24"/>
        </w:rPr>
        <w:t>ա</w:t>
      </w:r>
      <w:r w:rsidR="00D112CD">
        <w:rPr>
          <w:rFonts w:ascii="Sylfaen" w:hAnsi="Sylfaen"/>
          <w:szCs w:val="24"/>
        </w:rPr>
        <w:t>ն կամ աշխատանք</w:t>
      </w:r>
      <w:r w:rsidR="00427CF5">
        <w:rPr>
          <w:rFonts w:ascii="Sylfaen" w:hAnsi="Sylfaen"/>
          <w:szCs w:val="24"/>
        </w:rPr>
        <w:t>ի</w:t>
      </w:r>
      <w:r w:rsidR="00D112CD">
        <w:rPr>
          <w:rFonts w:ascii="Sylfaen" w:hAnsi="Sylfaen"/>
          <w:szCs w:val="24"/>
        </w:rPr>
        <w:t xml:space="preserve"> կատարման արդյունավետությունը և որակը, համայնքի ղեկավարից և/կամ ծրագրերի պատասխանատուներից պահանջել միջանկյալ հաշվետվություններ՝ իրականացված աշխատանքների և կատարված ծախսերի վերաբերյալ: Համայնքի ավագանին ՀԶՔԾ-ի վերահսկողությունը</w:t>
      </w:r>
      <w:r w:rsidR="00427CF5">
        <w:rPr>
          <w:rFonts w:ascii="Sylfaen" w:hAnsi="Sylfaen"/>
          <w:szCs w:val="24"/>
        </w:rPr>
        <w:t xml:space="preserve"> կարող է իրականացնել իր կազմում ձևավորված մշտական հանձնաժողովների (եթե դրանք ձևավորվ</w:t>
      </w:r>
      <w:r w:rsidR="003A1F89">
        <w:rPr>
          <w:rFonts w:ascii="Sylfaen" w:hAnsi="Sylfaen"/>
          <w:szCs w:val="24"/>
        </w:rPr>
        <w:t>ած</w:t>
      </w:r>
      <w:r w:rsidR="00427CF5">
        <w:rPr>
          <w:rFonts w:ascii="Sylfaen" w:hAnsi="Sylfaen"/>
          <w:szCs w:val="24"/>
        </w:rPr>
        <w:t xml:space="preserve"> են) կամ այդ նպատակով ստեղծվ</w:t>
      </w:r>
      <w:r w:rsidR="003A1F89">
        <w:rPr>
          <w:rFonts w:ascii="Sylfaen" w:hAnsi="Sylfaen"/>
          <w:szCs w:val="24"/>
        </w:rPr>
        <w:t>ող</w:t>
      </w:r>
      <w:r w:rsidR="00427CF5">
        <w:rPr>
          <w:rFonts w:ascii="Sylfaen" w:hAnsi="Sylfaen"/>
          <w:szCs w:val="24"/>
        </w:rPr>
        <w:t xml:space="preserve"> ժամանակավոր հանձնաժողովների կամ </w:t>
      </w:r>
      <w:r w:rsidR="003A1F89">
        <w:rPr>
          <w:rFonts w:ascii="Sylfaen" w:hAnsi="Sylfaen"/>
          <w:szCs w:val="24"/>
        </w:rPr>
        <w:t xml:space="preserve">անմիջականորեն </w:t>
      </w:r>
      <w:r w:rsidR="00427CF5">
        <w:rPr>
          <w:rFonts w:ascii="Sylfaen" w:hAnsi="Sylfaen"/>
          <w:szCs w:val="24"/>
        </w:rPr>
        <w:t>ավագանու անդամների միջոցով: Անհրաժեշտության դեպքում, համայնքի ավագանին ՀԶՔԾ-ի իրականացման վերահսկման աշխատանքներում կարող է ներգրավել համայնքի աշխատակազմի, ենթակայության կազմակերպությ</w:t>
      </w:r>
      <w:r w:rsidR="003A1F89">
        <w:rPr>
          <w:rFonts w:ascii="Sylfaen" w:hAnsi="Sylfaen"/>
          <w:szCs w:val="24"/>
        </w:rPr>
        <w:t>ու</w:t>
      </w:r>
      <w:r w:rsidR="00427CF5">
        <w:rPr>
          <w:rFonts w:ascii="Sylfaen" w:hAnsi="Sylfaen"/>
          <w:szCs w:val="24"/>
        </w:rPr>
        <w:t>ն</w:t>
      </w:r>
      <w:r w:rsidR="003A1F89">
        <w:rPr>
          <w:rFonts w:ascii="Sylfaen" w:hAnsi="Sylfaen"/>
          <w:szCs w:val="24"/>
        </w:rPr>
        <w:t>ների</w:t>
      </w:r>
      <w:r w:rsidR="00427CF5">
        <w:rPr>
          <w:rFonts w:ascii="Sylfaen" w:hAnsi="Sylfaen"/>
          <w:szCs w:val="24"/>
        </w:rPr>
        <w:t xml:space="preserve"> ցանկացած մասնագետի, ինչպես նաև քաղաքացիական հասարակության և մասնավոր հատվածների կազմակերպությունների ներկայացուցիչների, անկախ փորձագետների, համայնքի բնակիչների (վերջիններիս համաձայնությամբ):</w:t>
      </w:r>
      <w:r w:rsidR="006608DD">
        <w:rPr>
          <w:rFonts w:ascii="Sylfaen" w:hAnsi="Sylfaen"/>
          <w:szCs w:val="24"/>
        </w:rPr>
        <w:t xml:space="preserve"> </w:t>
      </w:r>
    </w:p>
    <w:p w:rsidR="00551706" w:rsidRDefault="00551706" w:rsidP="00B023CE">
      <w:pPr>
        <w:pStyle w:val="ListParagraph"/>
        <w:tabs>
          <w:tab w:val="left" w:pos="5572"/>
        </w:tabs>
        <w:spacing w:before="120" w:after="0"/>
        <w:ind w:left="0" w:firstLine="720"/>
        <w:jc w:val="both"/>
        <w:rPr>
          <w:rFonts w:ascii="Sylfaen" w:hAnsi="Sylfaen"/>
          <w:szCs w:val="24"/>
        </w:rPr>
      </w:pPr>
      <w:r>
        <w:rPr>
          <w:rFonts w:ascii="Sylfaen" w:hAnsi="Sylfaen"/>
          <w:szCs w:val="24"/>
        </w:rPr>
        <w:t>ՀԶՔԾ-ի արտաքին վերահսկողությունն իրականացնում են ՀՀ կառավարությունը և ՀՀ վերահսկիչ պալատը՝ օրենքով</w:t>
      </w:r>
      <w:r w:rsidR="00AD5633">
        <w:rPr>
          <w:rFonts w:ascii="Sylfaen" w:hAnsi="Sylfaen"/>
          <w:szCs w:val="24"/>
        </w:rPr>
        <w:t xml:space="preserve"> իրենց վերապահված լիազորությունների շրջանակներում: </w:t>
      </w:r>
      <w:r w:rsidR="00687D95">
        <w:rPr>
          <w:rFonts w:ascii="Sylfaen" w:hAnsi="Sylfaen"/>
          <w:szCs w:val="24"/>
        </w:rPr>
        <w:t>ՀՀ կառավարությունը ՀԶՔԾ-ի վերահսկողությունն իրականացնում է ՀՀ պետական բյուջեից համայնքին տրամադրված նպատակային հատկացումների և փոխառու միջոցների հաշվին իրականացված ծրագրերի նկատմամբ: ՀՀ վերահսկիչ պալատը ՀԶՔԾ-ի վերահսկողությունն իրականացնում է ՀԶՔԾ-ում ներառված բոլոր ծրագրերի, այդ թվում</w:t>
      </w:r>
      <w:r w:rsidR="00F1792E">
        <w:rPr>
          <w:rFonts w:ascii="Sylfaen" w:hAnsi="Sylfaen"/>
          <w:szCs w:val="24"/>
        </w:rPr>
        <w:t>՝</w:t>
      </w:r>
      <w:r w:rsidR="00687D95">
        <w:rPr>
          <w:rFonts w:ascii="Sylfaen" w:hAnsi="Sylfaen"/>
          <w:szCs w:val="24"/>
        </w:rPr>
        <w:t xml:space="preserve"> ֆինանսավորման ներքին և արտաքին աղբյուր</w:t>
      </w:r>
      <w:r w:rsidR="006608DD">
        <w:rPr>
          <w:rFonts w:ascii="Sylfaen" w:hAnsi="Sylfaen"/>
          <w:szCs w:val="24"/>
        </w:rPr>
        <w:t>ների հաշվին, իրականացման նկատմամբ:</w:t>
      </w:r>
    </w:p>
    <w:p w:rsidR="006608DD" w:rsidRDefault="006608DD" w:rsidP="00B023CE">
      <w:pPr>
        <w:pStyle w:val="ListParagraph"/>
        <w:tabs>
          <w:tab w:val="left" w:pos="5572"/>
        </w:tabs>
        <w:spacing w:before="120" w:after="120"/>
        <w:ind w:left="0" w:firstLine="720"/>
        <w:jc w:val="both"/>
        <w:rPr>
          <w:rFonts w:ascii="Sylfaen" w:hAnsi="Sylfaen"/>
          <w:szCs w:val="24"/>
        </w:rPr>
      </w:pPr>
      <w:r>
        <w:rPr>
          <w:rFonts w:ascii="Sylfaen" w:hAnsi="Sylfaen"/>
          <w:szCs w:val="24"/>
        </w:rPr>
        <w:t>ՀԶՔԾ-ի ինչպես ներքին, այնպես էլ արտաքին վերահսկողության արդյունքները ներկայացվում են համայնքի ավագանուն՝ ի գիտություն:</w:t>
      </w:r>
    </w:p>
    <w:p w:rsidR="0046775E" w:rsidRDefault="0046775E" w:rsidP="00AB29B0">
      <w:pPr>
        <w:pStyle w:val="ListParagraph"/>
        <w:tabs>
          <w:tab w:val="left" w:pos="5572"/>
        </w:tabs>
        <w:spacing w:before="120" w:after="120"/>
        <w:ind w:left="0"/>
        <w:jc w:val="both"/>
        <w:rPr>
          <w:rFonts w:ascii="Sylfaen" w:hAnsi="Sylfaen"/>
          <w:b/>
          <w:szCs w:val="24"/>
        </w:rPr>
      </w:pPr>
    </w:p>
    <w:p w:rsidR="00301A25" w:rsidRPr="00301A25" w:rsidRDefault="00301A25" w:rsidP="00AB29B0">
      <w:pPr>
        <w:pStyle w:val="ListParagraph"/>
        <w:tabs>
          <w:tab w:val="left" w:pos="5572"/>
        </w:tabs>
        <w:spacing w:before="120" w:after="120"/>
        <w:ind w:left="0"/>
        <w:jc w:val="both"/>
        <w:rPr>
          <w:rFonts w:ascii="Sylfaen" w:hAnsi="Sylfaen"/>
          <w:b/>
          <w:szCs w:val="24"/>
        </w:rPr>
      </w:pPr>
      <w:r>
        <w:rPr>
          <w:rFonts w:ascii="Sylfaen" w:hAnsi="Sylfaen"/>
          <w:b/>
          <w:szCs w:val="24"/>
        </w:rPr>
        <w:t>ՀԶՔԾ-ի տարեկան և քառամյա գնահատումը</w:t>
      </w:r>
    </w:p>
    <w:p w:rsidR="00301A25" w:rsidRPr="00301A25" w:rsidRDefault="00301A25" w:rsidP="008C6E34">
      <w:pPr>
        <w:pStyle w:val="ListParagraph"/>
        <w:tabs>
          <w:tab w:val="left" w:pos="5572"/>
        </w:tabs>
        <w:spacing w:before="120" w:after="0"/>
        <w:ind w:left="0"/>
        <w:jc w:val="both"/>
        <w:rPr>
          <w:rFonts w:ascii="Sylfaen" w:hAnsi="Sylfaen"/>
          <w:sz w:val="12"/>
          <w:szCs w:val="12"/>
        </w:rPr>
      </w:pPr>
    </w:p>
    <w:p w:rsidR="008F1644" w:rsidRDefault="007C4862" w:rsidP="00B023CE">
      <w:pPr>
        <w:pStyle w:val="ListParagraph"/>
        <w:tabs>
          <w:tab w:val="left" w:pos="5572"/>
        </w:tabs>
        <w:spacing w:before="120" w:after="0"/>
        <w:ind w:left="0" w:firstLine="720"/>
        <w:jc w:val="both"/>
        <w:rPr>
          <w:rFonts w:ascii="Sylfaen" w:hAnsi="Sylfaen"/>
          <w:szCs w:val="24"/>
        </w:rPr>
      </w:pPr>
      <w:r>
        <w:rPr>
          <w:rFonts w:ascii="Sylfaen" w:hAnsi="Sylfaen"/>
          <w:szCs w:val="24"/>
        </w:rPr>
        <w:t>ՀԶՔԾ-ի իրականացման յուրաքանչյուր տարվա</w:t>
      </w:r>
      <w:r w:rsidR="00C87219">
        <w:rPr>
          <w:rFonts w:ascii="Sylfaen" w:hAnsi="Sylfaen"/>
          <w:szCs w:val="24"/>
        </w:rPr>
        <w:t xml:space="preserve"> </w:t>
      </w:r>
      <w:r w:rsidR="00CB235D">
        <w:rPr>
          <w:rFonts w:ascii="Sylfaen" w:hAnsi="Sylfaen"/>
          <w:szCs w:val="24"/>
        </w:rPr>
        <w:t>և քառամյա ժամկետի</w:t>
      </w:r>
      <w:r>
        <w:rPr>
          <w:rFonts w:ascii="Sylfaen" w:hAnsi="Sylfaen"/>
          <w:szCs w:val="24"/>
        </w:rPr>
        <w:t xml:space="preserve"> ավարտին կատարվում է </w:t>
      </w:r>
      <w:r w:rsidR="00A944E4">
        <w:rPr>
          <w:rFonts w:ascii="Sylfaen" w:hAnsi="Sylfaen"/>
          <w:szCs w:val="24"/>
        </w:rPr>
        <w:t xml:space="preserve">դրա </w:t>
      </w:r>
      <w:r>
        <w:rPr>
          <w:rFonts w:ascii="Sylfaen" w:hAnsi="Sylfaen"/>
          <w:szCs w:val="24"/>
        </w:rPr>
        <w:t xml:space="preserve">տարեկան </w:t>
      </w:r>
      <w:r w:rsidR="00CB235D">
        <w:rPr>
          <w:rFonts w:ascii="Sylfaen" w:hAnsi="Sylfaen"/>
          <w:szCs w:val="24"/>
        </w:rPr>
        <w:t xml:space="preserve">կամ քառամյա </w:t>
      </w:r>
      <w:r>
        <w:rPr>
          <w:rFonts w:ascii="Sylfaen" w:hAnsi="Sylfaen"/>
          <w:szCs w:val="24"/>
        </w:rPr>
        <w:t>գնահատում</w:t>
      </w:r>
      <w:r w:rsidR="00450800">
        <w:rPr>
          <w:rFonts w:ascii="Sylfaen" w:hAnsi="Sylfaen"/>
          <w:szCs w:val="24"/>
        </w:rPr>
        <w:t>՝ որպես ՀԶՔԾ-ի մոնիթորինգի և/կամ վերահսկման գործընթաց</w:t>
      </w:r>
      <w:r w:rsidR="00F1792E">
        <w:rPr>
          <w:rFonts w:ascii="Sylfaen" w:hAnsi="Sylfaen"/>
          <w:szCs w:val="24"/>
        </w:rPr>
        <w:t>ներ</w:t>
      </w:r>
      <w:r w:rsidR="00450800">
        <w:rPr>
          <w:rFonts w:ascii="Sylfaen" w:hAnsi="Sylfaen"/>
          <w:szCs w:val="24"/>
        </w:rPr>
        <w:t>ի տրամաբանական ավարտ</w:t>
      </w:r>
      <w:r>
        <w:rPr>
          <w:rFonts w:ascii="Sylfaen" w:hAnsi="Sylfaen"/>
          <w:szCs w:val="24"/>
        </w:rPr>
        <w:t xml:space="preserve">, որի նպատակն է պարզել, թե </w:t>
      </w:r>
      <w:r>
        <w:rPr>
          <w:rFonts w:ascii="Sylfaen" w:hAnsi="Sylfaen"/>
          <w:szCs w:val="24"/>
        </w:rPr>
        <w:lastRenderedPageBreak/>
        <w:t>արդյո</w:t>
      </w:r>
      <w:r w:rsidR="006A711D" w:rsidRPr="00B4446B">
        <w:rPr>
          <w:rFonts w:ascii="Sylfaen" w:eastAsia="Times New Roman" w:hAnsi="Sylfaen" w:cs="Sylfaen"/>
          <w:szCs w:val="20"/>
        </w:rPr>
        <w:t>՞</w:t>
      </w:r>
      <w:r>
        <w:rPr>
          <w:rFonts w:ascii="Sylfaen" w:hAnsi="Sylfaen"/>
          <w:szCs w:val="24"/>
        </w:rPr>
        <w:t>ք ՀԶՔԾ-ն իրականացվում է ըստ նախատեսվածի, կա</w:t>
      </w:r>
      <w:r w:rsidR="006A711D" w:rsidRPr="00B4446B">
        <w:rPr>
          <w:rFonts w:ascii="Sylfaen" w:eastAsia="Times New Roman" w:hAnsi="Sylfaen" w:cs="Sylfaen"/>
          <w:szCs w:val="20"/>
        </w:rPr>
        <w:t>՞</w:t>
      </w:r>
      <w:r>
        <w:rPr>
          <w:rFonts w:ascii="Sylfaen" w:hAnsi="Sylfaen"/>
          <w:szCs w:val="24"/>
        </w:rPr>
        <w:t>ն արդյոք շեղումներ, եթե այո, ապա որո</w:t>
      </w:r>
      <w:r w:rsidR="006A711D" w:rsidRPr="00B4446B">
        <w:rPr>
          <w:rFonts w:ascii="Sylfaen" w:eastAsia="Times New Roman" w:hAnsi="Sylfaen" w:cs="Sylfaen"/>
          <w:szCs w:val="20"/>
        </w:rPr>
        <w:t>՞</w:t>
      </w:r>
      <w:r>
        <w:rPr>
          <w:rFonts w:ascii="Sylfaen" w:hAnsi="Sylfaen"/>
          <w:szCs w:val="24"/>
        </w:rPr>
        <w:t>նք են դրանց պատճառները, և այլն:</w:t>
      </w:r>
      <w:r w:rsidR="00450800">
        <w:rPr>
          <w:rFonts w:ascii="Sylfaen" w:hAnsi="Sylfaen"/>
          <w:szCs w:val="24"/>
        </w:rPr>
        <w:t xml:space="preserve"> </w:t>
      </w:r>
      <w:r w:rsidR="008F1644">
        <w:rPr>
          <w:rFonts w:ascii="Sylfaen" w:hAnsi="Sylfaen"/>
          <w:szCs w:val="24"/>
        </w:rPr>
        <w:t>ՀԶՔԾ-ի իրականացման տարեկան</w:t>
      </w:r>
      <w:r w:rsidR="00CB235D">
        <w:rPr>
          <w:rFonts w:ascii="Sylfaen" w:hAnsi="Sylfaen"/>
          <w:szCs w:val="24"/>
        </w:rPr>
        <w:t xml:space="preserve"> </w:t>
      </w:r>
      <w:r w:rsidR="00301A25">
        <w:rPr>
          <w:rFonts w:ascii="Sylfaen" w:hAnsi="Sylfaen"/>
          <w:szCs w:val="24"/>
        </w:rPr>
        <w:t>կամ</w:t>
      </w:r>
      <w:r w:rsidR="00CB235D">
        <w:rPr>
          <w:rFonts w:ascii="Sylfaen" w:hAnsi="Sylfaen"/>
          <w:szCs w:val="24"/>
        </w:rPr>
        <w:t xml:space="preserve"> քառամյա</w:t>
      </w:r>
      <w:r w:rsidR="008F1644">
        <w:rPr>
          <w:rFonts w:ascii="Sylfaen" w:hAnsi="Sylfaen"/>
          <w:szCs w:val="24"/>
        </w:rPr>
        <w:t xml:space="preserve"> գնահատումը կատարում են </w:t>
      </w:r>
      <w:r w:rsidR="00CB235D">
        <w:rPr>
          <w:rFonts w:ascii="Sylfaen" w:hAnsi="Sylfaen"/>
          <w:szCs w:val="24"/>
        </w:rPr>
        <w:t xml:space="preserve">համատեղ ՀԶՔԾ ԿՀ-ն և </w:t>
      </w:r>
      <w:r w:rsidR="008F1644">
        <w:rPr>
          <w:rFonts w:ascii="Sylfaen" w:hAnsi="Sylfaen"/>
          <w:szCs w:val="24"/>
        </w:rPr>
        <w:t>ոլորտային ՀԱԽ-երը:</w:t>
      </w:r>
    </w:p>
    <w:p w:rsidR="003A1F89" w:rsidRDefault="00450800" w:rsidP="00B023CE">
      <w:pPr>
        <w:pStyle w:val="ListParagraph"/>
        <w:tabs>
          <w:tab w:val="left" w:pos="5572"/>
        </w:tabs>
        <w:spacing w:before="120" w:after="0"/>
        <w:ind w:left="0" w:firstLine="720"/>
        <w:jc w:val="both"/>
        <w:rPr>
          <w:rFonts w:ascii="Sylfaen" w:hAnsi="Sylfaen"/>
          <w:szCs w:val="24"/>
        </w:rPr>
      </w:pPr>
      <w:r>
        <w:rPr>
          <w:rFonts w:ascii="Sylfaen" w:hAnsi="Sylfaen"/>
          <w:szCs w:val="24"/>
        </w:rPr>
        <w:t>ՀԶՔԾ-ի գնահատման լավ մշակված համակարգն օգնում է ՏԻՄ-երի գործունեությունը դնել ճիշտ հունի մեջ, գործուն քայլեր ձեռնարկել</w:t>
      </w:r>
      <w:r w:rsidR="00210464">
        <w:rPr>
          <w:rFonts w:ascii="Sylfaen" w:hAnsi="Sylfaen"/>
          <w:szCs w:val="24"/>
        </w:rPr>
        <w:t xml:space="preserve"> համայնքի իրավիճակի բարելավման համար, հետադարձ կապ է ապահովում ՏԻՄ-երի համար, առանց որի անհնար է ապահովել համայնքի կողմից </w:t>
      </w:r>
      <w:r w:rsidR="008E7E3A">
        <w:rPr>
          <w:rFonts w:ascii="Sylfaen" w:hAnsi="Sylfaen"/>
          <w:szCs w:val="24"/>
        </w:rPr>
        <w:t xml:space="preserve">իրականացվող ծրագրերի և </w:t>
      </w:r>
      <w:r w:rsidR="00210464">
        <w:rPr>
          <w:rFonts w:ascii="Sylfaen" w:hAnsi="Sylfaen"/>
          <w:szCs w:val="24"/>
        </w:rPr>
        <w:t>մատուցվող ծառայությունների շարունակական բարելավումը:</w:t>
      </w:r>
    </w:p>
    <w:p w:rsidR="00210464" w:rsidRPr="00C60F27" w:rsidRDefault="00210464" w:rsidP="00B023CE">
      <w:pPr>
        <w:pStyle w:val="ListParagraph"/>
        <w:tabs>
          <w:tab w:val="left" w:pos="5572"/>
        </w:tabs>
        <w:spacing w:before="120" w:after="0"/>
        <w:ind w:left="0" w:firstLine="720"/>
        <w:jc w:val="both"/>
        <w:rPr>
          <w:rFonts w:ascii="Sylfaen" w:hAnsi="Sylfaen"/>
          <w:szCs w:val="24"/>
        </w:rPr>
      </w:pPr>
      <w:r>
        <w:rPr>
          <w:rFonts w:ascii="Sylfaen" w:hAnsi="Sylfaen"/>
          <w:szCs w:val="24"/>
        </w:rPr>
        <w:t>Ընդհանուր առմամբ, ՀԶՔԾ-ի</w:t>
      </w:r>
      <w:r w:rsidR="008E7E3A">
        <w:rPr>
          <w:rFonts w:ascii="Sylfaen" w:hAnsi="Sylfaen"/>
          <w:szCs w:val="24"/>
        </w:rPr>
        <w:t xml:space="preserve"> որևէ ծրագրի իրականացման կամ ծառայության մատուցման արդյունավետությունը գնահատելու համար պետք է կատարել հիմնականում հետևյալ երեք քայլերը՝ սահմանել</w:t>
      </w:r>
      <w:r w:rsidR="008F1644">
        <w:rPr>
          <w:rFonts w:ascii="Sylfaen" w:hAnsi="Sylfaen"/>
          <w:szCs w:val="24"/>
        </w:rPr>
        <w:t xml:space="preserve"> ՀԶՔԾ-ում ներառված</w:t>
      </w:r>
      <w:r w:rsidR="008E7E3A">
        <w:rPr>
          <w:rFonts w:ascii="Sylfaen" w:hAnsi="Sylfaen"/>
          <w:szCs w:val="24"/>
        </w:rPr>
        <w:t xml:space="preserve"> ծրագրի կամ ծառայության նպատակները, գնահատել դրանց իրականացման ընթացքը և արդյունքների մասին զեկուցել </w:t>
      </w:r>
      <w:r w:rsidR="008F1644">
        <w:rPr>
          <w:rFonts w:ascii="Sylfaen" w:hAnsi="Sylfaen"/>
          <w:szCs w:val="24"/>
        </w:rPr>
        <w:t>ՏԻՄ-</w:t>
      </w:r>
      <w:r w:rsidR="008E7E3A">
        <w:rPr>
          <w:rFonts w:ascii="Sylfaen" w:hAnsi="Sylfaen"/>
          <w:szCs w:val="24"/>
        </w:rPr>
        <w:t>երին,</w:t>
      </w:r>
      <w:r w:rsidR="00F31C99">
        <w:rPr>
          <w:rFonts w:ascii="Sylfaen" w:hAnsi="Sylfaen"/>
          <w:szCs w:val="24"/>
        </w:rPr>
        <w:t xml:space="preserve"> որոնք իրավասու են ստացված տեղեկատվության հիման վրա համապատասխան որոշումներ կայացնել և դրանց համարժեք միջոցներ ձեռնարկել:</w:t>
      </w:r>
    </w:p>
    <w:p w:rsidR="00715E41" w:rsidRDefault="002D3A9C" w:rsidP="00B023CE">
      <w:pPr>
        <w:pStyle w:val="ListParagraph"/>
        <w:spacing w:after="0"/>
        <w:ind w:left="0" w:firstLine="720"/>
        <w:jc w:val="both"/>
        <w:rPr>
          <w:rFonts w:ascii="Sylfaen" w:hAnsi="Sylfaen"/>
          <w:szCs w:val="24"/>
        </w:rPr>
      </w:pPr>
      <w:r>
        <w:rPr>
          <w:rFonts w:ascii="Sylfaen" w:hAnsi="Sylfaen"/>
          <w:szCs w:val="24"/>
        </w:rPr>
        <w:t xml:space="preserve">ՀԶՔԾ-ում ներառված ծրագրով նախատեսված աշխատանքների կատարման գնահատումն իրականացվում է վերևում բերված՝ աշխատանքների կատարման ցուցանիշների </w:t>
      </w:r>
      <w:r w:rsidR="00BE2E59">
        <w:rPr>
          <w:rFonts w:ascii="Sylfaen" w:hAnsi="Sylfaen"/>
          <w:szCs w:val="24"/>
        </w:rPr>
        <w:t xml:space="preserve">սահմանման և գնահատման </w:t>
      </w:r>
      <w:r>
        <w:rPr>
          <w:rFonts w:ascii="Sylfaen" w:hAnsi="Sylfaen"/>
          <w:szCs w:val="24"/>
        </w:rPr>
        <w:t>միջոցով: Այդ ցուցանիշների մշակման աշխատանքներին պետք է ներգրավել նրանց, ովքեր դրանց վերաբերյալ տվյալներ են հավաքում կամ դրանք օգտագործում են: Ցուցանիշները մշակելիս անպայման պետք է հաշվի առնել նաև համայնքի բնակիչների պահանջները:</w:t>
      </w:r>
      <w:r w:rsidR="00C627C7">
        <w:rPr>
          <w:rFonts w:ascii="Sylfaen" w:hAnsi="Sylfaen"/>
          <w:szCs w:val="24"/>
        </w:rPr>
        <w:t xml:space="preserve"> Առավելագույնս պետք է կրճատել այդ ցուցանիշների քանակը՝ թողնելով միայն ամենաանհրաժեշտները, քանի որ չափից ավելի շատ ցուցանիշների առկայությունը շփոթություն է առաջացնում օգտագործողների մոտ և շեղում նրանց հիմնական ցուցանիշներից: Ի վերջո, պետք է ընտրել այն ցուցանիշները, որոնք միասին վերցրած ամենակարևոր և ամենաօգտակար տեղեկատվությունն են ապահովում ծրագրի կամ ծառայության կարևորագույն գործողությունների մասին:</w:t>
      </w:r>
    </w:p>
    <w:p w:rsidR="00450800" w:rsidRPr="000A6C09" w:rsidRDefault="00C627C7" w:rsidP="00B023CE">
      <w:pPr>
        <w:pStyle w:val="ListParagraph"/>
        <w:spacing w:after="0"/>
        <w:ind w:left="0" w:firstLine="720"/>
        <w:jc w:val="both"/>
        <w:rPr>
          <w:rFonts w:ascii="Sylfaen" w:hAnsi="Sylfaen"/>
          <w:szCs w:val="24"/>
        </w:rPr>
      </w:pPr>
      <w:r>
        <w:rPr>
          <w:rFonts w:ascii="Sylfaen" w:hAnsi="Sylfaen"/>
          <w:szCs w:val="24"/>
        </w:rPr>
        <w:t>Աշխատանքների կատարման ցուցանիշների գնահատման համակարգի հիմքերը ճիշտ դնելու համար, առաջին հերթին, պետք է կազմակերպել ծրագրի իրականացման կամ ծառայության մատուցման վերաբերյալ տվյալների հավաք</w:t>
      </w:r>
      <w:r w:rsidR="00963574">
        <w:rPr>
          <w:rFonts w:ascii="Sylfaen" w:hAnsi="Sylfaen"/>
          <w:szCs w:val="24"/>
        </w:rPr>
        <w:t>ագր</w:t>
      </w:r>
      <w:r>
        <w:rPr>
          <w:rFonts w:ascii="Sylfaen" w:hAnsi="Sylfaen"/>
          <w:szCs w:val="24"/>
        </w:rPr>
        <w:t xml:space="preserve">ման, թարմացման, վերլուծման և օգտագործման ամբողջ գործընթացը: </w:t>
      </w:r>
      <w:r w:rsidR="000A6C09">
        <w:rPr>
          <w:rFonts w:ascii="Sylfaen" w:hAnsi="Sylfaen"/>
          <w:szCs w:val="24"/>
        </w:rPr>
        <w:t>Պետք է որոշել, թե ի</w:t>
      </w:r>
      <w:r w:rsidR="000A6C09">
        <w:rPr>
          <w:rFonts w:ascii="Sylfaen" w:hAnsi="Sylfaen"/>
          <w:lang w:val="af-ZA"/>
        </w:rPr>
        <w:t>նչպիսի</w:t>
      </w:r>
      <w:r w:rsidR="000A6C09">
        <w:rPr>
          <w:lang w:val="af-ZA"/>
        </w:rPr>
        <w:t xml:space="preserve">± </w:t>
      </w:r>
      <w:r w:rsidR="000A6C09">
        <w:rPr>
          <w:rFonts w:ascii="Sylfaen" w:hAnsi="Sylfaen"/>
          <w:lang w:val="af-ZA"/>
        </w:rPr>
        <w:t xml:space="preserve">տեղեկատվություն է անհրաժեշտ </w:t>
      </w:r>
      <w:r w:rsidR="000A6C09">
        <w:rPr>
          <w:rFonts w:ascii="Sylfaen" w:hAnsi="Sylfaen"/>
          <w:szCs w:val="24"/>
        </w:rPr>
        <w:t>ծրագրի իրականացման կամ ծառայության մատուցման արդյունքները գնահատելու և հիմնախնդիրները բացահայտելու համար, ինչպես նաև գտնել այդ տեղեկատվությունն ստանալու եղանակները: Հավաստի տեղեկատվության հավաքումն ու վերլուծումը մշտապես աշխատատար և թանկ աշխատանք է: Ուշադրության արժանի պետք է լինեն այն տվյալները, որոնք առավել հեշտ է հավաքել և թարմացնել, որոնք կարելի է ստանալ ժամանակին, ամբողջությամբ և առանց սխալների, որոնք գործնական են ու օգտակար: Սովորաբար տվյալների հավաքման աշխատանքները հանդիսանում են համայնքի աշխատակազմի ոլորտային բաժինների</w:t>
      </w:r>
      <w:r w:rsidR="00A944E4">
        <w:rPr>
          <w:rFonts w:ascii="Sylfaen" w:hAnsi="Sylfaen"/>
          <w:szCs w:val="24"/>
        </w:rPr>
        <w:t xml:space="preserve"> և ենթակայության կազմակերպությունների պարտականությունները, իսկ դրանց համակարգումը և ճշտումը՝ աշխատակազմի </w:t>
      </w:r>
      <w:r w:rsidR="00A944E4">
        <w:rPr>
          <w:rFonts w:ascii="Sylfaen" w:hAnsi="Sylfaen"/>
          <w:szCs w:val="24"/>
        </w:rPr>
        <w:lastRenderedPageBreak/>
        <w:t>կառավարման բաժինների (ծրագրերի, ֆինանսական, գույքի կառավարման և այլն) պարտականությունները:</w:t>
      </w:r>
    </w:p>
    <w:p w:rsidR="00450800" w:rsidRDefault="003E52FD" w:rsidP="00B023CE">
      <w:pPr>
        <w:pStyle w:val="ListParagraph"/>
        <w:spacing w:after="0"/>
        <w:ind w:left="0" w:firstLine="720"/>
        <w:jc w:val="both"/>
        <w:rPr>
          <w:rFonts w:ascii="Sylfaen" w:hAnsi="Sylfaen"/>
          <w:szCs w:val="24"/>
        </w:rPr>
      </w:pPr>
      <w:r>
        <w:rPr>
          <w:rFonts w:ascii="Sylfaen" w:hAnsi="Sylfaen"/>
          <w:szCs w:val="24"/>
        </w:rPr>
        <w:t>Աշխատանքների կատարման ցուցանիշների գնահատման ճշտությունը շատ բանով կախված է տվյալների հավաստիությունից և դրանց վերլուծության որակից: Զգալի հաջողության կարելի է հասնել՝ համեմատելով այդ ցուցանիշները ծրագրով սահմանված նպատակների</w:t>
      </w:r>
      <w:r w:rsidR="00684367">
        <w:rPr>
          <w:rFonts w:ascii="Sylfaen" w:hAnsi="Sylfaen"/>
          <w:szCs w:val="24"/>
        </w:rPr>
        <w:t>, մասնագիտական չափորոշիչների (ստանդարտների, էտալոնների, նորմատիվների), այլ համայնքների ու կազմակերպությունների համապատասխան ցուցանիշների, օրինակելի ցուցանիշների հետ:</w:t>
      </w:r>
    </w:p>
    <w:p w:rsidR="00BE2E59" w:rsidRDefault="00BE2E59" w:rsidP="00B023CE">
      <w:pPr>
        <w:pStyle w:val="ListParagraph"/>
        <w:spacing w:after="0"/>
        <w:ind w:left="0" w:firstLine="720"/>
        <w:jc w:val="both"/>
        <w:rPr>
          <w:rFonts w:ascii="Sylfaen" w:hAnsi="Sylfaen"/>
          <w:szCs w:val="24"/>
        </w:rPr>
      </w:pPr>
      <w:r>
        <w:rPr>
          <w:rFonts w:ascii="Sylfaen" w:hAnsi="Sylfaen"/>
          <w:szCs w:val="24"/>
        </w:rPr>
        <w:t xml:space="preserve">Աշխատանքների կատարման ցուցանիշների </w:t>
      </w:r>
      <w:r w:rsidR="00A22FF9" w:rsidRPr="00661ACD">
        <w:rPr>
          <w:rFonts w:ascii="Sylfaen" w:hAnsi="Sylfaen"/>
          <w:szCs w:val="24"/>
        </w:rPr>
        <w:t>գնահատման</w:t>
      </w:r>
      <w:r w:rsidR="00A22FF9">
        <w:rPr>
          <w:rFonts w:ascii="Sylfaen" w:hAnsi="Sylfaen"/>
          <w:szCs w:val="24"/>
        </w:rPr>
        <w:t xml:space="preserve"> </w:t>
      </w:r>
      <w:r>
        <w:rPr>
          <w:rFonts w:ascii="Sylfaen" w:hAnsi="Sylfaen"/>
          <w:szCs w:val="24"/>
        </w:rPr>
        <w:t>գործընթացն սկսվում է ծրագրի կամ ծառայության նպատակների սահմանումով</w:t>
      </w:r>
      <w:r w:rsidR="009F78C2">
        <w:rPr>
          <w:rFonts w:ascii="Sylfaen" w:hAnsi="Sylfaen"/>
          <w:szCs w:val="24"/>
        </w:rPr>
        <w:t>, որոնք իրենցից ներկայացնում են ձեռքբերումների նախապես պլանավորված մակարդակը: Նպատակների սահմանումը հիմնվում է անցյալի կատարողականի տվյալների, այլ համայնքների և կազմակերպությունների կողմից կատարված վերլուծությունների, ծառայությունների մատուցման նորմատիվների, իրավիճակի վերլուծության վրա: Նպատակների ձևավորման վրա մեծ ազդեցություն ունեն նաև համայնքային քաղաքականության գերակայությունները և առաջնահերթությունները, պայմանների որոշակի փոփոխությունները, ծառայությունների պահանջարկը և ռեսուրսների առկայությունը:</w:t>
      </w:r>
    </w:p>
    <w:p w:rsidR="009F78C2" w:rsidRDefault="009F78C2" w:rsidP="00B023CE">
      <w:pPr>
        <w:pStyle w:val="ListParagraph"/>
        <w:spacing w:after="120"/>
        <w:ind w:left="0" w:firstLine="720"/>
        <w:jc w:val="both"/>
        <w:rPr>
          <w:rFonts w:ascii="Sylfaen" w:hAnsi="Sylfaen"/>
          <w:szCs w:val="24"/>
        </w:rPr>
      </w:pPr>
      <w:r>
        <w:rPr>
          <w:rFonts w:ascii="Sylfaen" w:hAnsi="Sylfaen"/>
          <w:szCs w:val="24"/>
        </w:rPr>
        <w:t xml:space="preserve">ՀԶՔԾ-ում ներառված ծրագրով նախատեսված աշխատանքների կատարման ցուցանիշների գնահատման ընդհանուր </w:t>
      </w:r>
      <w:r w:rsidR="00123213">
        <w:rPr>
          <w:rFonts w:ascii="Sylfaen" w:hAnsi="Sylfaen"/>
          <w:szCs w:val="24"/>
        </w:rPr>
        <w:t>տեսք</w:t>
      </w:r>
      <w:r w:rsidR="008F5E8A">
        <w:rPr>
          <w:rFonts w:ascii="Sylfaen" w:hAnsi="Sylfaen"/>
          <w:szCs w:val="24"/>
        </w:rPr>
        <w:t xml:space="preserve">ը </w:t>
      </w:r>
      <w:r>
        <w:rPr>
          <w:rFonts w:ascii="Sylfaen" w:hAnsi="Sylfaen"/>
          <w:szCs w:val="24"/>
        </w:rPr>
        <w:t>բերված է գծապա</w:t>
      </w:r>
      <w:r w:rsidR="007C6BE6">
        <w:rPr>
          <w:rFonts w:ascii="Sylfaen" w:hAnsi="Sylfaen"/>
          <w:szCs w:val="24"/>
        </w:rPr>
        <w:t xml:space="preserve">տկեր 1-ում: </w:t>
      </w:r>
    </w:p>
    <w:p w:rsidR="00455E91" w:rsidRPr="00455E91" w:rsidRDefault="00455E91" w:rsidP="0033717F">
      <w:pPr>
        <w:spacing w:after="0" w:line="240" w:lineRule="auto"/>
        <w:ind w:left="1710" w:hanging="1710"/>
        <w:rPr>
          <w:rFonts w:eastAsia="Times New Roman" w:cs="Times New Roman"/>
          <w:b/>
          <w:szCs w:val="24"/>
          <w:lang w:val="af-ZA"/>
        </w:rPr>
      </w:pPr>
      <w:r>
        <w:rPr>
          <w:rFonts w:ascii="Sylfaen" w:eastAsia="Times New Roman" w:hAnsi="Sylfaen" w:cs="Times New Roman"/>
          <w:b/>
          <w:sz w:val="22"/>
          <w:lang w:val="af-ZA"/>
        </w:rPr>
        <w:t xml:space="preserve">Գծապատկեր 1. Ծրագրով նախատեսված աշխատանքների կատարման ցուցանիշների գնահատման ընդհանուր սխեման </w:t>
      </w:r>
    </w:p>
    <w:p w:rsidR="00455E91" w:rsidRPr="00455E91" w:rsidRDefault="00455E91" w:rsidP="00455E91">
      <w:pPr>
        <w:spacing w:after="0" w:line="360" w:lineRule="auto"/>
        <w:jc w:val="both"/>
        <w:rPr>
          <w:rFonts w:eastAsia="Times New Roman" w:cs="Times New Roman"/>
          <w:sz w:val="12"/>
          <w:szCs w:val="12"/>
          <w:lang w:val="af-ZA"/>
        </w:rPr>
      </w:pPr>
    </w:p>
    <w:tbl>
      <w:tblPr>
        <w:tblW w:w="0" w:type="auto"/>
        <w:tblInd w:w="468" w:type="dxa"/>
        <w:tblLook w:val="0000" w:firstRow="0" w:lastRow="0" w:firstColumn="0" w:lastColumn="0" w:noHBand="0" w:noVBand="0"/>
      </w:tblPr>
      <w:tblGrid>
        <w:gridCol w:w="1320"/>
        <w:gridCol w:w="480"/>
        <w:gridCol w:w="1440"/>
        <w:gridCol w:w="360"/>
        <w:gridCol w:w="240"/>
        <w:gridCol w:w="2160"/>
        <w:gridCol w:w="360"/>
        <w:gridCol w:w="1050"/>
        <w:gridCol w:w="1470"/>
        <w:gridCol w:w="418"/>
        <w:gridCol w:w="88"/>
      </w:tblGrid>
      <w:tr w:rsidR="00455E91" w:rsidRPr="00455E91" w:rsidTr="00457030">
        <w:trPr>
          <w:gridAfter w:val="1"/>
          <w:wAfter w:w="88" w:type="dxa"/>
          <w:cantSplit/>
        </w:trPr>
        <w:tc>
          <w:tcPr>
            <w:tcW w:w="1800" w:type="dxa"/>
            <w:gridSpan w:val="2"/>
          </w:tcPr>
          <w:p w:rsidR="00455E91" w:rsidRPr="00455E91" w:rsidRDefault="00455E91" w:rsidP="00455E91">
            <w:pPr>
              <w:spacing w:after="0" w:line="240" w:lineRule="auto"/>
              <w:ind w:right="-83"/>
              <w:jc w:val="center"/>
              <w:rPr>
                <w:rFonts w:eastAsia="Times New Roman" w:cs="Times New Roman"/>
                <w:szCs w:val="24"/>
                <w:lang w:val="af-ZA"/>
              </w:rPr>
            </w:pPr>
            <w:r>
              <w:rPr>
                <w:rFonts w:ascii="Sylfaen" w:eastAsia="Times New Roman" w:hAnsi="Sylfaen" w:cs="Times New Roman"/>
                <w:sz w:val="22"/>
                <w:lang w:val="af-ZA"/>
              </w:rPr>
              <w:t>Ներդրված ռեսուրսներ</w:t>
            </w:r>
          </w:p>
        </w:tc>
        <w:tc>
          <w:tcPr>
            <w:tcW w:w="1440" w:type="dxa"/>
            <w:tcBorders>
              <w:bottom w:val="single" w:sz="4" w:space="0" w:color="auto"/>
            </w:tcBorders>
          </w:tcPr>
          <w:p w:rsidR="00455E91" w:rsidRPr="00455E91" w:rsidRDefault="00455E91" w:rsidP="00455E91">
            <w:pPr>
              <w:spacing w:after="0" w:line="240" w:lineRule="auto"/>
              <w:ind w:right="-83"/>
              <w:rPr>
                <w:rFonts w:eastAsia="Times New Roman" w:cs="Times New Roman"/>
                <w:szCs w:val="24"/>
                <w:lang w:val="af-ZA"/>
              </w:rPr>
            </w:pPr>
          </w:p>
        </w:tc>
        <w:tc>
          <w:tcPr>
            <w:tcW w:w="4170" w:type="dxa"/>
            <w:gridSpan w:val="5"/>
          </w:tcPr>
          <w:p w:rsidR="00455E91" w:rsidRPr="00455E91" w:rsidRDefault="00455E91" w:rsidP="00455E91">
            <w:pPr>
              <w:spacing w:after="0" w:line="240" w:lineRule="auto"/>
              <w:ind w:right="-83"/>
              <w:jc w:val="center"/>
              <w:rPr>
                <w:rFonts w:eastAsia="Times New Roman" w:cs="Times New Roman"/>
                <w:szCs w:val="24"/>
                <w:lang w:val="af-ZA"/>
              </w:rPr>
            </w:pPr>
            <w:r>
              <w:rPr>
                <w:rFonts w:ascii="Sylfaen" w:eastAsia="Times New Roman" w:hAnsi="Sylfaen" w:cs="Times New Roman"/>
                <w:sz w:val="22"/>
                <w:lang w:val="af-ZA"/>
              </w:rPr>
              <w:t>Արդյունքներ</w:t>
            </w:r>
          </w:p>
        </w:tc>
        <w:tc>
          <w:tcPr>
            <w:tcW w:w="1888" w:type="dxa"/>
            <w:gridSpan w:val="2"/>
            <w:tcBorders>
              <w:bottom w:val="single" w:sz="4" w:space="0" w:color="auto"/>
            </w:tcBorders>
          </w:tcPr>
          <w:p w:rsidR="00455E91" w:rsidRPr="00455E91" w:rsidRDefault="00455E91" w:rsidP="00455E91">
            <w:pPr>
              <w:spacing w:after="0" w:line="240" w:lineRule="auto"/>
              <w:ind w:right="-83"/>
              <w:rPr>
                <w:rFonts w:eastAsia="Times New Roman" w:cs="Times New Roman"/>
                <w:szCs w:val="24"/>
                <w:lang w:val="af-ZA"/>
              </w:rPr>
            </w:pPr>
          </w:p>
        </w:tc>
      </w:tr>
      <w:tr w:rsidR="00455E91" w:rsidRPr="00455E91" w:rsidTr="00457030">
        <w:trPr>
          <w:gridAfter w:val="1"/>
          <w:wAfter w:w="88" w:type="dxa"/>
          <w:cantSplit/>
          <w:trHeight w:val="478"/>
        </w:trPr>
        <w:tc>
          <w:tcPr>
            <w:tcW w:w="1800" w:type="dxa"/>
            <w:gridSpan w:val="2"/>
            <w:tcBorders>
              <w:right w:val="single" w:sz="4" w:space="0" w:color="auto"/>
            </w:tcBorders>
          </w:tcPr>
          <w:p w:rsidR="00455E91" w:rsidRPr="00455E91" w:rsidRDefault="00C64A21" w:rsidP="00455E91">
            <w:pPr>
              <w:spacing w:after="0" w:line="240" w:lineRule="auto"/>
              <w:ind w:right="-83"/>
              <w:rPr>
                <w:rFonts w:eastAsia="Times New Roman" w:cs="Times New Roman"/>
                <w:sz w:val="26"/>
                <w:szCs w:val="28"/>
                <w:lang w:val="af-ZA"/>
              </w:rPr>
            </w:pPr>
            <w:r>
              <w:rPr>
                <w:rFonts w:eastAsia="Times New Roman" w:cs="Times New Roman"/>
                <w:noProof/>
                <w:sz w:val="20"/>
                <w:szCs w:val="28"/>
              </w:rPr>
              <w:pict>
                <v:line id="Straight Connector 22" o:spid="_x0000_s1039" style="position:absolute;z-index:251673600;visibility:visible;mso-position-horizontal-relative:text;mso-position-vertical-relative:text" from="-23.4pt,11.6pt" to="84.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" strokeweight="2.25pt">
                  <v:stroke endarrow="block"/>
                </v:line>
              </w:pict>
            </w:r>
          </w:p>
        </w:tc>
        <w:tc>
          <w:tcPr>
            <w:tcW w:w="1440" w:type="dxa"/>
            <w:tcBorders>
              <w:top w:val="single" w:sz="4" w:space="0" w:color="auto"/>
              <w:left w:val="single" w:sz="4" w:space="0" w:color="auto"/>
              <w:bottom w:val="single" w:sz="4" w:space="0" w:color="auto"/>
              <w:right w:val="single" w:sz="4" w:space="0" w:color="auto"/>
            </w:tcBorders>
          </w:tcPr>
          <w:p w:rsidR="00455E91" w:rsidRPr="00455E91" w:rsidRDefault="00455E91" w:rsidP="00455E91">
            <w:pPr>
              <w:spacing w:after="0" w:line="240" w:lineRule="auto"/>
              <w:ind w:right="-83"/>
              <w:jc w:val="center"/>
              <w:rPr>
                <w:rFonts w:eastAsia="Times New Roman" w:cs="Times New Roman"/>
                <w:sz w:val="10"/>
                <w:szCs w:val="28"/>
                <w:lang w:val="af-ZA"/>
              </w:rPr>
            </w:pPr>
          </w:p>
          <w:p w:rsidR="00455E91" w:rsidRPr="00455E91" w:rsidRDefault="00455E91" w:rsidP="00455E91">
            <w:pPr>
              <w:spacing w:after="0" w:line="240" w:lineRule="auto"/>
              <w:ind w:right="-83"/>
              <w:jc w:val="center"/>
              <w:rPr>
                <w:rFonts w:eastAsia="Times New Roman" w:cs="Times New Roman"/>
                <w:szCs w:val="24"/>
                <w:lang w:val="af-ZA"/>
              </w:rPr>
            </w:pPr>
            <w:r>
              <w:rPr>
                <w:rFonts w:ascii="Sylfaen" w:eastAsia="Times New Roman" w:hAnsi="Sylfaen" w:cs="Times New Roman"/>
                <w:sz w:val="22"/>
                <w:lang w:val="af-ZA"/>
              </w:rPr>
              <w:t>Ծրագիր</w:t>
            </w:r>
          </w:p>
          <w:p w:rsidR="00455E91" w:rsidRPr="00455E91" w:rsidRDefault="00455E91" w:rsidP="00455E91">
            <w:pPr>
              <w:spacing w:after="0" w:line="240" w:lineRule="auto"/>
              <w:ind w:right="-83"/>
              <w:jc w:val="center"/>
              <w:rPr>
                <w:rFonts w:eastAsia="Times New Roman" w:cs="Times New Roman"/>
                <w:sz w:val="6"/>
                <w:szCs w:val="28"/>
                <w:lang w:val="af-ZA"/>
              </w:rPr>
            </w:pPr>
          </w:p>
        </w:tc>
        <w:tc>
          <w:tcPr>
            <w:tcW w:w="4170" w:type="dxa"/>
            <w:gridSpan w:val="5"/>
            <w:tcBorders>
              <w:left w:val="single" w:sz="4" w:space="0" w:color="auto"/>
              <w:right w:val="single" w:sz="4" w:space="0" w:color="auto"/>
            </w:tcBorders>
          </w:tcPr>
          <w:p w:rsidR="00455E91" w:rsidRPr="00455E91" w:rsidRDefault="00C64A21" w:rsidP="00455E91">
            <w:pPr>
              <w:spacing w:after="0" w:line="240" w:lineRule="auto"/>
              <w:ind w:right="-83"/>
              <w:rPr>
                <w:rFonts w:eastAsia="Times New Roman" w:cs="Times New Roman"/>
                <w:sz w:val="26"/>
                <w:szCs w:val="28"/>
                <w:lang w:val="af-ZA"/>
              </w:rPr>
            </w:pPr>
            <w:r>
              <w:rPr>
                <w:rFonts w:eastAsia="Times New Roman" w:cs="Times New Roman"/>
                <w:noProof/>
                <w:sz w:val="20"/>
                <w:szCs w:val="28"/>
              </w:rPr>
              <w:pict>
                <v:line id="Straight Connector 21" o:spid="_x0000_s1038" style="position:absolute;z-index:251674624;visibility:visible;mso-position-horizontal-relative:text;mso-position-vertical-relative:text" from="-4.95pt,12.3pt" to="198.6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" strokeweight="2.25pt">
                  <v:stroke endarrow="block"/>
                </v:line>
              </w:pict>
            </w:r>
          </w:p>
        </w:tc>
        <w:tc>
          <w:tcPr>
            <w:tcW w:w="1888" w:type="dxa"/>
            <w:gridSpan w:val="2"/>
            <w:tcBorders>
              <w:top w:val="single" w:sz="4" w:space="0" w:color="auto"/>
              <w:left w:val="single" w:sz="4" w:space="0" w:color="auto"/>
              <w:bottom w:val="single" w:sz="4" w:space="0" w:color="auto"/>
              <w:right w:val="single" w:sz="4" w:space="0" w:color="auto"/>
            </w:tcBorders>
          </w:tcPr>
          <w:p w:rsidR="00455E91" w:rsidRPr="00455E91" w:rsidRDefault="00455E91" w:rsidP="00455E91">
            <w:pPr>
              <w:spacing w:after="0" w:line="240" w:lineRule="auto"/>
              <w:ind w:right="-83"/>
              <w:jc w:val="center"/>
              <w:rPr>
                <w:rFonts w:eastAsia="Times New Roman" w:cs="Times New Roman"/>
                <w:sz w:val="10"/>
                <w:szCs w:val="28"/>
                <w:lang w:val="af-ZA"/>
              </w:rPr>
            </w:pPr>
          </w:p>
          <w:p w:rsidR="00455E91" w:rsidRPr="00455E91" w:rsidRDefault="00ED5D04" w:rsidP="00455E91">
            <w:pPr>
              <w:spacing w:after="0" w:line="240" w:lineRule="auto"/>
              <w:ind w:right="-83"/>
              <w:jc w:val="center"/>
              <w:rPr>
                <w:rFonts w:ascii="Sylfaen" w:eastAsia="Times New Roman" w:hAnsi="Sylfaen" w:cs="Times New Roman"/>
                <w:lang w:val="af-ZA"/>
              </w:rPr>
            </w:pPr>
            <w:r w:rsidRPr="00ED5D04">
              <w:rPr>
                <w:rFonts w:ascii="Sylfaen" w:eastAsia="Times New Roman" w:hAnsi="Sylfaen" w:cs="Times New Roman"/>
                <w:sz w:val="22"/>
                <w:lang w:val="af-ZA"/>
              </w:rPr>
              <w:t>Նպատակներ</w:t>
            </w:r>
          </w:p>
          <w:p w:rsidR="00455E91" w:rsidRPr="00455E91" w:rsidRDefault="00455E91" w:rsidP="00455E91">
            <w:pPr>
              <w:spacing w:after="0" w:line="240" w:lineRule="auto"/>
              <w:ind w:right="-83"/>
              <w:jc w:val="center"/>
              <w:rPr>
                <w:rFonts w:eastAsia="Times New Roman" w:cs="Times New Roman"/>
                <w:sz w:val="10"/>
                <w:szCs w:val="28"/>
                <w:lang w:val="af-ZA"/>
              </w:rPr>
            </w:pPr>
          </w:p>
        </w:tc>
      </w:tr>
      <w:tr w:rsidR="00455E91" w:rsidRPr="00455E91" w:rsidTr="00457030">
        <w:trPr>
          <w:gridAfter w:val="1"/>
          <w:wAfter w:w="88" w:type="dxa"/>
          <w:cantSplit/>
        </w:trPr>
        <w:tc>
          <w:tcPr>
            <w:tcW w:w="1800" w:type="dxa"/>
            <w:gridSpan w:val="2"/>
          </w:tcPr>
          <w:p w:rsidR="00455E91" w:rsidRPr="00455E91" w:rsidRDefault="00455E91" w:rsidP="00455E91">
            <w:pPr>
              <w:spacing w:after="0" w:line="240" w:lineRule="auto"/>
              <w:ind w:right="-83"/>
              <w:rPr>
                <w:rFonts w:eastAsia="Times New Roman" w:cs="Times New Roman"/>
                <w:noProof/>
                <w:sz w:val="20"/>
                <w:szCs w:val="28"/>
                <w:lang w:val="af-ZA"/>
              </w:rPr>
            </w:pPr>
          </w:p>
        </w:tc>
        <w:tc>
          <w:tcPr>
            <w:tcW w:w="1440" w:type="dxa"/>
            <w:tcBorders>
              <w:top w:val="single" w:sz="4" w:space="0" w:color="auto"/>
            </w:tcBorders>
          </w:tcPr>
          <w:p w:rsidR="00455E91" w:rsidRPr="00455E91" w:rsidRDefault="00455E91" w:rsidP="00455E91">
            <w:pPr>
              <w:spacing w:after="0" w:line="240" w:lineRule="auto"/>
              <w:ind w:right="-83"/>
              <w:rPr>
                <w:rFonts w:eastAsia="Times New Roman" w:cs="Times New Roman"/>
                <w:sz w:val="10"/>
                <w:szCs w:val="28"/>
                <w:lang w:val="af-ZA"/>
              </w:rPr>
            </w:pPr>
          </w:p>
        </w:tc>
        <w:tc>
          <w:tcPr>
            <w:tcW w:w="4170" w:type="dxa"/>
            <w:gridSpan w:val="5"/>
            <w:tcBorders>
              <w:left w:val="nil"/>
            </w:tcBorders>
          </w:tcPr>
          <w:p w:rsidR="00455E91" w:rsidRPr="00455E91" w:rsidRDefault="00C64A21" w:rsidP="00455E91">
            <w:pPr>
              <w:spacing w:after="0" w:line="240" w:lineRule="auto"/>
              <w:ind w:right="-83"/>
              <w:rPr>
                <w:rFonts w:eastAsia="Times New Roman" w:cs="Times New Roman"/>
                <w:noProof/>
                <w:sz w:val="20"/>
                <w:szCs w:val="28"/>
                <w:lang w:val="af-ZA"/>
              </w:rPr>
            </w:pPr>
            <w:r>
              <w:rPr>
                <w:rFonts w:eastAsia="Times New Roman" w:cs="Times New Roman"/>
                <w:noProof/>
                <w:szCs w:val="24"/>
              </w:rPr>
              <w:pict>
                <v:line id="Straight Connector 20" o:spid="_x0000_s1037" style="position:absolute;z-index:251677696;visibility:visible;mso-position-horizontal-relative:text;mso-position-vertical-relative:text" from="180.6pt,6.65pt" to="180.6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" strokeweight="2.25pt">
                  <v:stroke endarrow="block"/>
                </v:line>
              </w:pict>
            </w:r>
            <w:r>
              <w:rPr>
                <w:rFonts w:eastAsia="Times New Roman" w:cs="Times New Roman"/>
                <w:noProof/>
                <w:szCs w:val="24"/>
              </w:rPr>
              <w:pict>
                <v:line id="Straight Connector 19" o:spid="_x0000_s1036" style="position:absolute;z-index:251676672;visibility:visible;mso-position-horizontal-relative:text;mso-position-vertical-relative:text" from="78.6pt,6.65pt" to="78.6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" strokeweight="2.25pt">
                  <v:stroke endarrow="block"/>
                </v:line>
              </w:pict>
            </w:r>
            <w:r>
              <w:rPr>
                <w:rFonts w:eastAsia="Times New Roman" w:cs="Times New Roman"/>
                <w:noProof/>
                <w:szCs w:val="24"/>
              </w:rPr>
              <w:pict>
                <v:line id="Straight Connector 18" o:spid="_x0000_s1035" style="position:absolute;z-index:251675648;visibility:visible;mso-position-horizontal-relative:text;mso-position-vertical-relative:text" from="-4.8pt,6.65pt" to="-4.8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" strokeweight="2.25pt">
                  <v:stroke endarrow="block"/>
                </v:line>
              </w:pict>
            </w:r>
          </w:p>
        </w:tc>
        <w:tc>
          <w:tcPr>
            <w:tcW w:w="1888" w:type="dxa"/>
            <w:gridSpan w:val="2"/>
            <w:tcBorders>
              <w:top w:val="single" w:sz="4" w:space="0" w:color="auto"/>
            </w:tcBorders>
          </w:tcPr>
          <w:p w:rsidR="00455E91" w:rsidRPr="00455E91" w:rsidRDefault="00455E91" w:rsidP="00455E91">
            <w:pPr>
              <w:spacing w:after="0" w:line="240" w:lineRule="auto"/>
              <w:ind w:right="-83"/>
              <w:rPr>
                <w:rFonts w:eastAsia="Times New Roman" w:cs="Times New Roman"/>
                <w:sz w:val="10"/>
                <w:szCs w:val="28"/>
                <w:lang w:val="af-ZA"/>
              </w:rPr>
            </w:pPr>
          </w:p>
        </w:tc>
      </w:tr>
      <w:tr w:rsidR="00455E91" w:rsidRPr="00455E91" w:rsidTr="00457030">
        <w:trPr>
          <w:gridAfter w:val="1"/>
          <w:wAfter w:w="88" w:type="dxa"/>
          <w:cantSplit/>
        </w:trPr>
        <w:tc>
          <w:tcPr>
            <w:tcW w:w="1800" w:type="dxa"/>
            <w:gridSpan w:val="2"/>
          </w:tcPr>
          <w:p w:rsidR="00455E91" w:rsidRPr="00455E91" w:rsidRDefault="00455E91" w:rsidP="00455E91">
            <w:pPr>
              <w:spacing w:after="0" w:line="240" w:lineRule="auto"/>
              <w:ind w:right="-83"/>
              <w:rPr>
                <w:rFonts w:eastAsia="Times New Roman" w:cs="Times New Roman"/>
                <w:noProof/>
                <w:szCs w:val="24"/>
                <w:lang w:val="af-ZA"/>
              </w:rPr>
            </w:pPr>
          </w:p>
        </w:tc>
        <w:tc>
          <w:tcPr>
            <w:tcW w:w="1440" w:type="dxa"/>
          </w:tcPr>
          <w:p w:rsidR="00455E91" w:rsidRPr="00455E91" w:rsidRDefault="00455E91" w:rsidP="00455E91">
            <w:pPr>
              <w:spacing w:after="0" w:line="240" w:lineRule="auto"/>
              <w:ind w:right="-83"/>
              <w:rPr>
                <w:rFonts w:eastAsia="Times New Roman" w:cs="Times New Roman"/>
                <w:szCs w:val="24"/>
                <w:lang w:val="af-ZA"/>
              </w:rPr>
            </w:pPr>
          </w:p>
        </w:tc>
        <w:tc>
          <w:tcPr>
            <w:tcW w:w="4170" w:type="dxa"/>
            <w:gridSpan w:val="5"/>
            <w:tcBorders>
              <w:left w:val="nil"/>
            </w:tcBorders>
          </w:tcPr>
          <w:p w:rsidR="00455E91" w:rsidRPr="00455E91" w:rsidRDefault="00455E91" w:rsidP="00455E91">
            <w:pPr>
              <w:spacing w:after="0" w:line="240" w:lineRule="auto"/>
              <w:ind w:right="-83"/>
              <w:rPr>
                <w:rFonts w:eastAsia="Times New Roman" w:cs="Times New Roman"/>
                <w:noProof/>
                <w:szCs w:val="24"/>
                <w:lang w:val="af-ZA"/>
              </w:rPr>
            </w:pPr>
          </w:p>
        </w:tc>
        <w:tc>
          <w:tcPr>
            <w:tcW w:w="1888" w:type="dxa"/>
            <w:gridSpan w:val="2"/>
          </w:tcPr>
          <w:p w:rsidR="00455E91" w:rsidRPr="00455E91" w:rsidRDefault="00455E91" w:rsidP="00455E91">
            <w:pPr>
              <w:spacing w:after="0" w:line="240" w:lineRule="auto"/>
              <w:ind w:right="-83"/>
              <w:jc w:val="center"/>
              <w:rPr>
                <w:rFonts w:eastAsia="Times New Roman" w:cs="Times New Roman"/>
                <w:szCs w:val="24"/>
                <w:lang w:val="af-ZA"/>
              </w:rPr>
            </w:pPr>
            <w:r>
              <w:rPr>
                <w:rFonts w:ascii="Sylfaen" w:eastAsia="Times New Roman" w:hAnsi="Sylfaen" w:cs="Times New Roman"/>
                <w:sz w:val="22"/>
                <w:lang w:val="af-ZA"/>
              </w:rPr>
              <w:t>Ի</w:t>
            </w:r>
            <w:r w:rsidRPr="00455E91">
              <w:rPr>
                <w:rFonts w:eastAsia="Times New Roman" w:cs="Times New Roman"/>
                <w:szCs w:val="24"/>
                <w:lang w:val="af-ZA"/>
              </w:rPr>
              <w:t>±</w:t>
            </w:r>
            <w:r w:rsidRPr="00455E91">
              <w:rPr>
                <w:rFonts w:ascii="Sylfaen" w:eastAsia="Times New Roman" w:hAnsi="Sylfaen" w:cs="Times New Roman"/>
                <w:sz w:val="22"/>
                <w:lang w:val="af-ZA"/>
              </w:rPr>
              <w:t>նչ</w:t>
            </w:r>
          </w:p>
        </w:tc>
      </w:tr>
      <w:tr w:rsidR="00455E91" w:rsidRPr="00455E91" w:rsidTr="00457030">
        <w:trPr>
          <w:gridAfter w:val="1"/>
          <w:wAfter w:w="88" w:type="dxa"/>
          <w:cantSplit/>
        </w:trPr>
        <w:tc>
          <w:tcPr>
            <w:tcW w:w="1800" w:type="dxa"/>
            <w:gridSpan w:val="2"/>
          </w:tcPr>
          <w:p w:rsidR="00455E91" w:rsidRPr="00455E91" w:rsidRDefault="00455E91" w:rsidP="00455E91">
            <w:pPr>
              <w:spacing w:after="0" w:line="240" w:lineRule="auto"/>
              <w:ind w:right="-83"/>
              <w:rPr>
                <w:rFonts w:eastAsia="Times New Roman" w:cs="Times New Roman"/>
                <w:noProof/>
                <w:szCs w:val="24"/>
                <w:lang w:val="af-ZA"/>
              </w:rPr>
            </w:pPr>
          </w:p>
        </w:tc>
        <w:tc>
          <w:tcPr>
            <w:tcW w:w="1440" w:type="dxa"/>
          </w:tcPr>
          <w:p w:rsidR="00455E91" w:rsidRPr="00455E91" w:rsidRDefault="00455E91" w:rsidP="00455E91">
            <w:pPr>
              <w:spacing w:after="0" w:line="240" w:lineRule="auto"/>
              <w:ind w:right="-83"/>
              <w:rPr>
                <w:rFonts w:eastAsia="Times New Roman" w:cs="Times New Roman"/>
                <w:szCs w:val="24"/>
                <w:lang w:val="af-ZA"/>
              </w:rPr>
            </w:pPr>
          </w:p>
        </w:tc>
        <w:tc>
          <w:tcPr>
            <w:tcW w:w="4170" w:type="dxa"/>
            <w:gridSpan w:val="5"/>
            <w:tcBorders>
              <w:left w:val="nil"/>
            </w:tcBorders>
          </w:tcPr>
          <w:p w:rsidR="00455E91" w:rsidRPr="00455E91" w:rsidRDefault="00455E91" w:rsidP="00455E91">
            <w:pPr>
              <w:spacing w:after="0" w:line="240" w:lineRule="auto"/>
              <w:ind w:right="-83"/>
              <w:rPr>
                <w:rFonts w:eastAsia="Times New Roman" w:cs="Times New Roman"/>
                <w:noProof/>
                <w:szCs w:val="24"/>
                <w:lang w:val="af-ZA"/>
              </w:rPr>
            </w:pPr>
          </w:p>
        </w:tc>
        <w:tc>
          <w:tcPr>
            <w:tcW w:w="1888" w:type="dxa"/>
            <w:gridSpan w:val="2"/>
          </w:tcPr>
          <w:p w:rsidR="00455E91" w:rsidRPr="00455E91" w:rsidRDefault="00455E91" w:rsidP="00455E91">
            <w:pPr>
              <w:spacing w:after="0" w:line="240" w:lineRule="auto"/>
              <w:ind w:right="-83"/>
              <w:jc w:val="center"/>
              <w:rPr>
                <w:rFonts w:ascii="Sylfaen" w:eastAsia="Times New Roman" w:hAnsi="Sylfaen" w:cs="Times New Roman"/>
                <w:lang w:val="af-ZA"/>
              </w:rPr>
            </w:pPr>
            <w:r>
              <w:rPr>
                <w:rFonts w:ascii="Sylfaen" w:eastAsia="Times New Roman" w:hAnsi="Sylfaen" w:cs="Times New Roman"/>
                <w:sz w:val="22"/>
                <w:lang w:val="af-ZA"/>
              </w:rPr>
              <w:t>Ո</w:t>
            </w:r>
            <w:r w:rsidRPr="00455E91">
              <w:rPr>
                <w:rFonts w:eastAsia="Times New Roman" w:cs="Times New Roman"/>
                <w:szCs w:val="24"/>
                <w:lang w:val="af-ZA"/>
              </w:rPr>
              <w:t>±</w:t>
            </w:r>
            <w:r>
              <w:rPr>
                <w:rFonts w:ascii="Sylfaen" w:eastAsia="Times New Roman" w:hAnsi="Sylfaen" w:cs="Times New Roman"/>
                <w:sz w:val="22"/>
                <w:lang w:val="af-ZA"/>
              </w:rPr>
              <w:t>վ</w:t>
            </w:r>
          </w:p>
        </w:tc>
      </w:tr>
      <w:tr w:rsidR="00455E91" w:rsidRPr="00455E91" w:rsidTr="00457030">
        <w:trPr>
          <w:gridAfter w:val="1"/>
          <w:wAfter w:w="88" w:type="dxa"/>
          <w:cantSplit/>
        </w:trPr>
        <w:tc>
          <w:tcPr>
            <w:tcW w:w="1800" w:type="dxa"/>
            <w:gridSpan w:val="2"/>
          </w:tcPr>
          <w:p w:rsidR="00455E91" w:rsidRPr="00455E91" w:rsidRDefault="00455E91" w:rsidP="00455E91">
            <w:pPr>
              <w:spacing w:after="0" w:line="240" w:lineRule="auto"/>
              <w:ind w:right="-83"/>
              <w:rPr>
                <w:rFonts w:eastAsia="Times New Roman" w:cs="Times New Roman"/>
                <w:noProof/>
                <w:szCs w:val="24"/>
                <w:lang w:val="af-ZA"/>
              </w:rPr>
            </w:pPr>
          </w:p>
        </w:tc>
        <w:tc>
          <w:tcPr>
            <w:tcW w:w="1440" w:type="dxa"/>
          </w:tcPr>
          <w:p w:rsidR="00455E91" w:rsidRPr="00455E91" w:rsidRDefault="00455E91" w:rsidP="00455E91">
            <w:pPr>
              <w:spacing w:after="0" w:line="240" w:lineRule="auto"/>
              <w:ind w:right="-83"/>
              <w:rPr>
                <w:rFonts w:eastAsia="Times New Roman" w:cs="Times New Roman"/>
                <w:szCs w:val="24"/>
                <w:lang w:val="af-ZA"/>
              </w:rPr>
            </w:pPr>
          </w:p>
        </w:tc>
        <w:tc>
          <w:tcPr>
            <w:tcW w:w="4170" w:type="dxa"/>
            <w:gridSpan w:val="5"/>
            <w:tcBorders>
              <w:left w:val="nil"/>
            </w:tcBorders>
          </w:tcPr>
          <w:p w:rsidR="00455E91" w:rsidRPr="00455E91" w:rsidRDefault="00455E91" w:rsidP="00455E91">
            <w:pPr>
              <w:spacing w:after="0" w:line="240" w:lineRule="auto"/>
              <w:ind w:right="-83"/>
              <w:rPr>
                <w:rFonts w:eastAsia="Times New Roman" w:cs="Times New Roman"/>
                <w:noProof/>
                <w:szCs w:val="24"/>
                <w:lang w:val="af-ZA"/>
              </w:rPr>
            </w:pPr>
          </w:p>
        </w:tc>
        <w:tc>
          <w:tcPr>
            <w:tcW w:w="1888" w:type="dxa"/>
            <w:gridSpan w:val="2"/>
          </w:tcPr>
          <w:p w:rsidR="00455E91" w:rsidRPr="00455E91" w:rsidRDefault="00455E91" w:rsidP="00455E91">
            <w:pPr>
              <w:spacing w:after="0" w:line="240" w:lineRule="auto"/>
              <w:ind w:right="-83"/>
              <w:jc w:val="center"/>
              <w:rPr>
                <w:rFonts w:eastAsia="Times New Roman" w:cs="Times New Roman"/>
                <w:szCs w:val="24"/>
                <w:lang w:val="af-ZA"/>
              </w:rPr>
            </w:pPr>
            <w:r>
              <w:rPr>
                <w:rFonts w:ascii="Sylfaen" w:eastAsia="Times New Roman" w:hAnsi="Sylfaen" w:cs="Times New Roman"/>
                <w:sz w:val="22"/>
                <w:lang w:val="af-ZA"/>
              </w:rPr>
              <w:t>Ինչու</w:t>
            </w:r>
            <w:r w:rsidRPr="00455E91">
              <w:rPr>
                <w:rFonts w:eastAsia="Times New Roman" w:cs="Times New Roman"/>
                <w:szCs w:val="24"/>
                <w:lang w:val="af-ZA"/>
              </w:rPr>
              <w:t>±</w:t>
            </w:r>
          </w:p>
        </w:tc>
      </w:tr>
      <w:tr w:rsidR="00455E91" w:rsidRPr="00455E91" w:rsidTr="00457030">
        <w:trPr>
          <w:gridAfter w:val="1"/>
          <w:wAfter w:w="88" w:type="dxa"/>
          <w:cantSplit/>
        </w:trPr>
        <w:tc>
          <w:tcPr>
            <w:tcW w:w="1800" w:type="dxa"/>
            <w:gridSpan w:val="2"/>
          </w:tcPr>
          <w:p w:rsidR="00455E91" w:rsidRPr="00455E91" w:rsidRDefault="00455E91" w:rsidP="00455E91">
            <w:pPr>
              <w:spacing w:after="0" w:line="240" w:lineRule="auto"/>
              <w:ind w:right="-83"/>
              <w:rPr>
                <w:rFonts w:eastAsia="Times New Roman" w:cs="Times New Roman"/>
                <w:noProof/>
                <w:szCs w:val="24"/>
                <w:lang w:val="af-ZA"/>
              </w:rPr>
            </w:pPr>
          </w:p>
        </w:tc>
        <w:tc>
          <w:tcPr>
            <w:tcW w:w="1440" w:type="dxa"/>
          </w:tcPr>
          <w:p w:rsidR="00455E91" w:rsidRPr="00455E91" w:rsidRDefault="00455E91" w:rsidP="00455E91">
            <w:pPr>
              <w:spacing w:after="0" w:line="240" w:lineRule="auto"/>
              <w:ind w:right="-83"/>
              <w:rPr>
                <w:rFonts w:eastAsia="Times New Roman" w:cs="Times New Roman"/>
                <w:szCs w:val="24"/>
                <w:lang w:val="af-ZA"/>
              </w:rPr>
            </w:pPr>
          </w:p>
        </w:tc>
        <w:tc>
          <w:tcPr>
            <w:tcW w:w="4170" w:type="dxa"/>
            <w:gridSpan w:val="5"/>
            <w:tcBorders>
              <w:left w:val="nil"/>
            </w:tcBorders>
          </w:tcPr>
          <w:p w:rsidR="00455E91" w:rsidRPr="00455E91" w:rsidRDefault="00455E91" w:rsidP="00455E91">
            <w:pPr>
              <w:spacing w:after="0" w:line="240" w:lineRule="auto"/>
              <w:ind w:right="-83"/>
              <w:rPr>
                <w:rFonts w:eastAsia="Times New Roman" w:cs="Times New Roman"/>
                <w:noProof/>
                <w:szCs w:val="24"/>
                <w:lang w:val="af-ZA"/>
              </w:rPr>
            </w:pPr>
          </w:p>
        </w:tc>
        <w:tc>
          <w:tcPr>
            <w:tcW w:w="1888" w:type="dxa"/>
            <w:gridSpan w:val="2"/>
          </w:tcPr>
          <w:p w:rsidR="00455E91" w:rsidRPr="00455E91" w:rsidRDefault="00455E91" w:rsidP="00455E91">
            <w:pPr>
              <w:spacing w:after="0" w:line="240" w:lineRule="auto"/>
              <w:ind w:right="-83"/>
              <w:jc w:val="center"/>
              <w:rPr>
                <w:rFonts w:eastAsia="Times New Roman" w:cs="Times New Roman"/>
                <w:szCs w:val="24"/>
                <w:lang w:val="af-ZA"/>
              </w:rPr>
            </w:pPr>
          </w:p>
        </w:tc>
      </w:tr>
      <w:tr w:rsidR="00455E91" w:rsidRPr="00455E91" w:rsidTr="00ED5D04">
        <w:trPr>
          <w:cantSplit/>
          <w:trHeight w:val="976"/>
        </w:trPr>
        <w:tc>
          <w:tcPr>
            <w:tcW w:w="1320" w:type="dxa"/>
          </w:tcPr>
          <w:p w:rsidR="00455E91" w:rsidRPr="00455E91" w:rsidRDefault="00455E91" w:rsidP="00455E91">
            <w:pPr>
              <w:spacing w:after="0" w:line="240" w:lineRule="auto"/>
              <w:ind w:right="-83"/>
              <w:jc w:val="center"/>
              <w:rPr>
                <w:rFonts w:eastAsia="Times New Roman" w:cs="Times New Roman"/>
                <w:szCs w:val="24"/>
                <w:lang w:val="af-ZA"/>
              </w:rPr>
            </w:pPr>
          </w:p>
        </w:tc>
        <w:tc>
          <w:tcPr>
            <w:tcW w:w="2280" w:type="dxa"/>
            <w:gridSpan w:val="3"/>
            <w:vAlign w:val="center"/>
          </w:tcPr>
          <w:p w:rsidR="00455E91" w:rsidRPr="00455E91" w:rsidRDefault="000678EE" w:rsidP="00ED5D04">
            <w:pPr>
              <w:spacing w:after="0" w:line="240" w:lineRule="auto"/>
              <w:ind w:right="-83"/>
              <w:jc w:val="center"/>
              <w:rPr>
                <w:rFonts w:eastAsia="Times New Roman" w:cs="Times New Roman"/>
                <w:sz w:val="10"/>
                <w:szCs w:val="28"/>
                <w:lang w:val="af-ZA"/>
              </w:rPr>
            </w:pPr>
            <w:r>
              <w:rPr>
                <w:rFonts w:ascii="Sylfaen" w:eastAsia="Times New Roman" w:hAnsi="Sylfaen" w:cs="Times New Roman"/>
                <w:sz w:val="22"/>
                <w:lang w:val="af-ZA"/>
              </w:rPr>
              <w:t>Քանակական</w:t>
            </w:r>
            <w:r w:rsidR="0050437A">
              <w:rPr>
                <w:rFonts w:ascii="Sylfaen" w:eastAsia="Times New Roman" w:hAnsi="Sylfaen" w:cs="Times New Roman"/>
                <w:sz w:val="22"/>
                <w:lang w:val="af-ZA"/>
              </w:rPr>
              <w:t xml:space="preserve"> արդյունքներ</w:t>
            </w:r>
          </w:p>
        </w:tc>
        <w:tc>
          <w:tcPr>
            <w:tcW w:w="24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160" w:type="dxa"/>
            <w:vAlign w:val="center"/>
          </w:tcPr>
          <w:p w:rsidR="00455E91" w:rsidRPr="00455E91" w:rsidRDefault="00ED5D04" w:rsidP="00ED5D04">
            <w:pPr>
              <w:spacing w:after="0" w:line="240" w:lineRule="auto"/>
              <w:ind w:right="-83"/>
              <w:jc w:val="center"/>
              <w:rPr>
                <w:rFonts w:ascii="Sylfaen" w:eastAsia="Times New Roman" w:hAnsi="Sylfaen" w:cs="Times New Roman"/>
                <w:lang w:val="af-ZA"/>
              </w:rPr>
            </w:pPr>
            <w:r w:rsidRPr="00ED5D04">
              <w:rPr>
                <w:rFonts w:ascii="Sylfaen" w:eastAsia="Times New Roman" w:hAnsi="Sylfaen" w:cs="Times New Roman"/>
                <w:sz w:val="22"/>
                <w:lang w:val="af-ZA"/>
              </w:rPr>
              <w:t>Որակական արդյունքներ</w:t>
            </w:r>
          </w:p>
        </w:tc>
        <w:tc>
          <w:tcPr>
            <w:tcW w:w="360" w:type="dxa"/>
            <w:vAlign w:val="center"/>
          </w:tcPr>
          <w:p w:rsidR="00455E91" w:rsidRPr="00455E91" w:rsidRDefault="00455E91" w:rsidP="00ED5D04">
            <w:pPr>
              <w:spacing w:after="0" w:line="240" w:lineRule="auto"/>
              <w:ind w:right="-83"/>
              <w:jc w:val="center"/>
              <w:rPr>
                <w:rFonts w:eastAsia="Times New Roman" w:cs="Times New Roman"/>
                <w:sz w:val="26"/>
                <w:szCs w:val="28"/>
                <w:lang w:val="af-ZA"/>
              </w:rPr>
            </w:pPr>
          </w:p>
        </w:tc>
        <w:tc>
          <w:tcPr>
            <w:tcW w:w="2520" w:type="dxa"/>
            <w:gridSpan w:val="2"/>
            <w:vAlign w:val="center"/>
          </w:tcPr>
          <w:p w:rsidR="00455E91" w:rsidRPr="00455E91" w:rsidRDefault="0050437A" w:rsidP="00ED5D04">
            <w:pPr>
              <w:spacing w:after="0" w:line="240" w:lineRule="auto"/>
              <w:ind w:right="-83"/>
              <w:jc w:val="center"/>
              <w:rPr>
                <w:rFonts w:eastAsia="Times New Roman" w:cs="Times New Roman"/>
                <w:sz w:val="26"/>
                <w:szCs w:val="28"/>
                <w:lang w:val="af-ZA"/>
              </w:rPr>
            </w:pPr>
            <w:r>
              <w:rPr>
                <w:rFonts w:ascii="Sylfaen" w:eastAsia="Times New Roman" w:hAnsi="Sylfaen" w:cs="Times New Roman"/>
                <w:sz w:val="22"/>
                <w:lang w:val="af-ZA"/>
              </w:rPr>
              <w:t>Ռազմավարական արդյունքներ</w:t>
            </w:r>
          </w:p>
        </w:tc>
        <w:tc>
          <w:tcPr>
            <w:tcW w:w="506" w:type="dxa"/>
            <w:gridSpan w:val="2"/>
          </w:tcPr>
          <w:p w:rsidR="00455E91" w:rsidRPr="00455E91" w:rsidRDefault="00455E91" w:rsidP="00455E91">
            <w:pPr>
              <w:spacing w:after="0" w:line="240" w:lineRule="auto"/>
              <w:ind w:right="-83"/>
              <w:rPr>
                <w:rFonts w:eastAsia="Times New Roman" w:cs="Times New Roman"/>
                <w:szCs w:val="24"/>
                <w:lang w:val="af-ZA"/>
              </w:rPr>
            </w:pPr>
          </w:p>
        </w:tc>
      </w:tr>
      <w:tr w:rsidR="00455E91" w:rsidRPr="00455E91" w:rsidTr="00457030">
        <w:trPr>
          <w:cantSplit/>
        </w:trPr>
        <w:tc>
          <w:tcPr>
            <w:tcW w:w="1320" w:type="dxa"/>
          </w:tcPr>
          <w:p w:rsidR="00455E91" w:rsidRPr="00455E91" w:rsidRDefault="00455E91" w:rsidP="00455E91">
            <w:pPr>
              <w:spacing w:after="0" w:line="240" w:lineRule="auto"/>
              <w:ind w:right="-83"/>
              <w:rPr>
                <w:rFonts w:eastAsia="Times New Roman" w:cs="Times New Roman"/>
                <w:sz w:val="26"/>
                <w:szCs w:val="28"/>
                <w:lang w:val="af-ZA"/>
              </w:rPr>
            </w:pPr>
          </w:p>
        </w:tc>
        <w:tc>
          <w:tcPr>
            <w:tcW w:w="2280" w:type="dxa"/>
            <w:gridSpan w:val="3"/>
          </w:tcPr>
          <w:p w:rsidR="00455E91" w:rsidRPr="00455E91" w:rsidRDefault="00C64A21" w:rsidP="00455E91">
            <w:pPr>
              <w:spacing w:after="0" w:line="240" w:lineRule="auto"/>
              <w:ind w:right="-83"/>
              <w:rPr>
                <w:rFonts w:eastAsia="Times New Roman" w:cs="Times New Roman"/>
                <w:sz w:val="10"/>
                <w:szCs w:val="28"/>
                <w:lang w:val="af-ZA"/>
              </w:rPr>
            </w:pPr>
            <w:r>
              <w:rPr>
                <w:rFonts w:eastAsia="Times New Roman" w:cs="Times New Roman"/>
                <w:noProof/>
                <w:sz w:val="20"/>
                <w:szCs w:val="28"/>
              </w:rPr>
              <w:pict>
                <v:line id="Straight Connector 17" o:spid="_x0000_s1034" style="position:absolute;z-index:251678720;visibility:visible;mso-position-horizontal-relative:text;mso-position-vertical-relative:text" from="90.6pt,-.35pt" to="90.6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" strokeweight="2.25pt">
                  <v:stroke endarrow="block"/>
                </v:line>
              </w:pict>
            </w:r>
          </w:p>
        </w:tc>
        <w:tc>
          <w:tcPr>
            <w:tcW w:w="24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160" w:type="dxa"/>
          </w:tcPr>
          <w:p w:rsidR="00455E91" w:rsidRPr="00455E91" w:rsidRDefault="00C64A21" w:rsidP="00455E91">
            <w:pPr>
              <w:spacing w:after="0" w:line="240" w:lineRule="auto"/>
              <w:ind w:right="-83"/>
              <w:rPr>
                <w:rFonts w:eastAsia="Times New Roman" w:cs="Times New Roman"/>
                <w:sz w:val="26"/>
                <w:szCs w:val="28"/>
                <w:lang w:val="af-ZA"/>
              </w:rPr>
            </w:pPr>
            <w:r>
              <w:rPr>
                <w:rFonts w:eastAsia="Times New Roman" w:cs="Times New Roman"/>
                <w:noProof/>
                <w:sz w:val="20"/>
                <w:szCs w:val="28"/>
              </w:rPr>
              <w:pict>
                <v:line id="Straight Connector 16" o:spid="_x0000_s1033" style="position:absolute;z-index:251679744;visibility:visible;mso-position-horizontal-relative:text;mso-position-vertical-relative:text" from="48.6pt,-.35pt" to="48.6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" strokeweight="2.25pt">
                  <v:stroke endarrow="block"/>
                </v:line>
              </w:pict>
            </w:r>
          </w:p>
        </w:tc>
        <w:tc>
          <w:tcPr>
            <w:tcW w:w="36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520" w:type="dxa"/>
            <w:gridSpan w:val="2"/>
          </w:tcPr>
          <w:p w:rsidR="00455E91" w:rsidRPr="00455E91" w:rsidRDefault="00C64A21" w:rsidP="00455E91">
            <w:pPr>
              <w:spacing w:after="0" w:line="240" w:lineRule="auto"/>
              <w:ind w:right="-83"/>
              <w:rPr>
                <w:rFonts w:eastAsia="Times New Roman" w:cs="Times New Roman"/>
                <w:sz w:val="26"/>
                <w:szCs w:val="28"/>
                <w:lang w:val="af-ZA"/>
              </w:rPr>
            </w:pPr>
            <w:r>
              <w:rPr>
                <w:rFonts w:eastAsia="Times New Roman" w:cs="Times New Roman"/>
                <w:noProof/>
                <w:sz w:val="20"/>
                <w:szCs w:val="28"/>
              </w:rPr>
              <w:pict>
                <v:line id="Straight Connector 15" o:spid="_x0000_s1032" style="position:absolute;z-index:251680768;visibility:visible;mso-position-horizontal-relative:text;mso-position-vertical-relative:text" from="30.6pt,-.35pt" to="30.6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" strokeweight="2.25pt">
                  <v:stroke endarrow="block"/>
                </v:line>
              </w:pict>
            </w:r>
          </w:p>
        </w:tc>
        <w:tc>
          <w:tcPr>
            <w:tcW w:w="506" w:type="dxa"/>
            <w:gridSpan w:val="2"/>
          </w:tcPr>
          <w:p w:rsidR="00455E91" w:rsidRPr="00455E91" w:rsidRDefault="00455E91" w:rsidP="00455E91">
            <w:pPr>
              <w:spacing w:after="0" w:line="240" w:lineRule="auto"/>
              <w:ind w:right="-83"/>
              <w:rPr>
                <w:rFonts w:eastAsia="Times New Roman" w:cs="Times New Roman"/>
                <w:sz w:val="26"/>
                <w:szCs w:val="28"/>
                <w:lang w:val="af-ZA"/>
              </w:rPr>
            </w:pPr>
          </w:p>
        </w:tc>
      </w:tr>
      <w:tr w:rsidR="00455E91" w:rsidRPr="00455E91" w:rsidTr="00457030">
        <w:trPr>
          <w:cantSplit/>
        </w:trPr>
        <w:tc>
          <w:tcPr>
            <w:tcW w:w="1320" w:type="dxa"/>
          </w:tcPr>
          <w:p w:rsidR="00455E91" w:rsidRPr="00455E91" w:rsidRDefault="00455E91" w:rsidP="00455E91">
            <w:pPr>
              <w:spacing w:after="0" w:line="240" w:lineRule="auto"/>
              <w:ind w:right="-83"/>
              <w:rPr>
                <w:rFonts w:eastAsia="Times New Roman" w:cs="Times New Roman"/>
                <w:sz w:val="26"/>
                <w:szCs w:val="28"/>
                <w:lang w:val="af-ZA"/>
              </w:rPr>
            </w:pPr>
          </w:p>
        </w:tc>
        <w:tc>
          <w:tcPr>
            <w:tcW w:w="2280" w:type="dxa"/>
            <w:gridSpan w:val="3"/>
          </w:tcPr>
          <w:p w:rsidR="00455E91" w:rsidRPr="00455E91" w:rsidRDefault="00455E91" w:rsidP="00455E91">
            <w:pPr>
              <w:spacing w:after="0" w:line="240" w:lineRule="auto"/>
              <w:ind w:right="-83"/>
              <w:rPr>
                <w:rFonts w:eastAsia="Times New Roman" w:cs="Times New Roman"/>
                <w:sz w:val="10"/>
                <w:szCs w:val="28"/>
                <w:lang w:val="af-ZA"/>
              </w:rPr>
            </w:pPr>
          </w:p>
        </w:tc>
        <w:tc>
          <w:tcPr>
            <w:tcW w:w="24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160" w:type="dxa"/>
          </w:tcPr>
          <w:p w:rsidR="00455E91" w:rsidRPr="00455E91" w:rsidRDefault="00455E91" w:rsidP="00455E91">
            <w:pPr>
              <w:spacing w:after="0" w:line="240" w:lineRule="auto"/>
              <w:ind w:right="-83"/>
              <w:rPr>
                <w:rFonts w:eastAsia="Times New Roman" w:cs="Times New Roman"/>
                <w:sz w:val="26"/>
                <w:szCs w:val="28"/>
                <w:lang w:val="af-ZA"/>
              </w:rPr>
            </w:pPr>
          </w:p>
        </w:tc>
        <w:tc>
          <w:tcPr>
            <w:tcW w:w="36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520" w:type="dxa"/>
            <w:gridSpan w:val="2"/>
          </w:tcPr>
          <w:p w:rsidR="00455E91" w:rsidRPr="00455E91" w:rsidRDefault="00455E91" w:rsidP="00455E91">
            <w:pPr>
              <w:spacing w:after="0" w:line="240" w:lineRule="auto"/>
              <w:ind w:right="-83"/>
              <w:rPr>
                <w:rFonts w:eastAsia="Times New Roman" w:cs="Times New Roman"/>
                <w:sz w:val="26"/>
                <w:szCs w:val="28"/>
                <w:lang w:val="af-ZA"/>
              </w:rPr>
            </w:pPr>
          </w:p>
        </w:tc>
        <w:tc>
          <w:tcPr>
            <w:tcW w:w="506" w:type="dxa"/>
            <w:gridSpan w:val="2"/>
          </w:tcPr>
          <w:p w:rsidR="00455E91" w:rsidRPr="00455E91" w:rsidRDefault="00455E91" w:rsidP="00455E91">
            <w:pPr>
              <w:spacing w:after="0" w:line="240" w:lineRule="auto"/>
              <w:ind w:right="-83"/>
              <w:rPr>
                <w:rFonts w:eastAsia="Times New Roman" w:cs="Times New Roman"/>
                <w:sz w:val="26"/>
                <w:szCs w:val="28"/>
                <w:lang w:val="af-ZA"/>
              </w:rPr>
            </w:pPr>
          </w:p>
        </w:tc>
      </w:tr>
      <w:tr w:rsidR="00455E91" w:rsidRPr="00455E91" w:rsidTr="00457030">
        <w:trPr>
          <w:cantSplit/>
        </w:trPr>
        <w:tc>
          <w:tcPr>
            <w:tcW w:w="132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280" w:type="dxa"/>
            <w:gridSpan w:val="3"/>
          </w:tcPr>
          <w:p w:rsidR="00455E91" w:rsidRPr="00455E91" w:rsidRDefault="00455E91" w:rsidP="00455E91">
            <w:pPr>
              <w:spacing w:after="0" w:line="240" w:lineRule="auto"/>
              <w:ind w:right="-83"/>
              <w:rPr>
                <w:rFonts w:eastAsia="Times New Roman" w:cs="Times New Roman"/>
                <w:sz w:val="10"/>
                <w:szCs w:val="28"/>
                <w:lang w:val="af-ZA"/>
              </w:rPr>
            </w:pPr>
          </w:p>
        </w:tc>
        <w:tc>
          <w:tcPr>
            <w:tcW w:w="24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160" w:type="dxa"/>
          </w:tcPr>
          <w:p w:rsidR="00455E91" w:rsidRPr="00455E91" w:rsidRDefault="00455E91" w:rsidP="00455E91">
            <w:pPr>
              <w:spacing w:after="0" w:line="240" w:lineRule="auto"/>
              <w:ind w:right="-83"/>
              <w:rPr>
                <w:rFonts w:eastAsia="Times New Roman" w:cs="Times New Roman"/>
                <w:sz w:val="26"/>
                <w:szCs w:val="28"/>
                <w:lang w:val="af-ZA"/>
              </w:rPr>
            </w:pPr>
          </w:p>
        </w:tc>
        <w:tc>
          <w:tcPr>
            <w:tcW w:w="36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520" w:type="dxa"/>
            <w:gridSpan w:val="2"/>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506" w:type="dxa"/>
            <w:gridSpan w:val="2"/>
          </w:tcPr>
          <w:p w:rsidR="00455E91" w:rsidRPr="00455E91" w:rsidRDefault="00455E91" w:rsidP="00455E91">
            <w:pPr>
              <w:spacing w:after="0" w:line="240" w:lineRule="auto"/>
              <w:ind w:right="-83"/>
              <w:rPr>
                <w:rFonts w:eastAsia="Times New Roman" w:cs="Times New Roman"/>
                <w:sz w:val="26"/>
                <w:szCs w:val="28"/>
                <w:lang w:val="af-ZA"/>
              </w:rPr>
            </w:pPr>
          </w:p>
        </w:tc>
      </w:tr>
      <w:tr w:rsidR="00455E91" w:rsidRPr="00455E91" w:rsidTr="00457030">
        <w:trPr>
          <w:cantSplit/>
        </w:trPr>
        <w:tc>
          <w:tcPr>
            <w:tcW w:w="1320" w:type="dxa"/>
          </w:tcPr>
          <w:p w:rsidR="00455E91" w:rsidRPr="00455E91" w:rsidRDefault="00455E91" w:rsidP="00455E91">
            <w:pPr>
              <w:spacing w:after="0" w:line="240" w:lineRule="auto"/>
              <w:ind w:right="-83"/>
              <w:rPr>
                <w:rFonts w:eastAsia="Times New Roman" w:cs="Times New Roman"/>
                <w:sz w:val="26"/>
                <w:szCs w:val="28"/>
                <w:lang w:val="af-ZA"/>
              </w:rPr>
            </w:pPr>
          </w:p>
        </w:tc>
        <w:tc>
          <w:tcPr>
            <w:tcW w:w="2280" w:type="dxa"/>
            <w:gridSpan w:val="3"/>
          </w:tcPr>
          <w:p w:rsidR="00455E91" w:rsidRPr="00455E91" w:rsidRDefault="00455E91" w:rsidP="00455E91">
            <w:pPr>
              <w:spacing w:after="0" w:line="240" w:lineRule="auto"/>
              <w:ind w:right="-83"/>
              <w:rPr>
                <w:rFonts w:eastAsia="Times New Roman" w:cs="Times New Roman"/>
                <w:sz w:val="10"/>
                <w:szCs w:val="28"/>
                <w:lang w:val="af-ZA"/>
              </w:rPr>
            </w:pPr>
          </w:p>
        </w:tc>
        <w:tc>
          <w:tcPr>
            <w:tcW w:w="24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160" w:type="dxa"/>
          </w:tcPr>
          <w:p w:rsidR="00455E91" w:rsidRPr="00455E91" w:rsidRDefault="00455E91" w:rsidP="00455E91">
            <w:pPr>
              <w:spacing w:after="0" w:line="240" w:lineRule="auto"/>
              <w:ind w:right="-83"/>
              <w:rPr>
                <w:rFonts w:eastAsia="Times New Roman" w:cs="Times New Roman"/>
                <w:sz w:val="26"/>
                <w:szCs w:val="28"/>
                <w:lang w:val="af-ZA"/>
              </w:rPr>
            </w:pPr>
          </w:p>
        </w:tc>
        <w:tc>
          <w:tcPr>
            <w:tcW w:w="36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520" w:type="dxa"/>
            <w:gridSpan w:val="2"/>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506" w:type="dxa"/>
            <w:gridSpan w:val="2"/>
          </w:tcPr>
          <w:p w:rsidR="00455E91" w:rsidRPr="00455E91" w:rsidRDefault="00455E91" w:rsidP="00455E91">
            <w:pPr>
              <w:spacing w:after="0" w:line="240" w:lineRule="auto"/>
              <w:ind w:right="-83"/>
              <w:rPr>
                <w:rFonts w:eastAsia="Times New Roman" w:cs="Times New Roman"/>
                <w:sz w:val="26"/>
                <w:szCs w:val="28"/>
                <w:lang w:val="af-ZA"/>
              </w:rPr>
            </w:pPr>
          </w:p>
        </w:tc>
      </w:tr>
      <w:tr w:rsidR="00455E91" w:rsidRPr="00455E91" w:rsidTr="00457030">
        <w:trPr>
          <w:cantSplit/>
        </w:trPr>
        <w:tc>
          <w:tcPr>
            <w:tcW w:w="1320" w:type="dxa"/>
          </w:tcPr>
          <w:p w:rsidR="00455E91" w:rsidRPr="00455E91" w:rsidRDefault="00455E91" w:rsidP="00455E91">
            <w:pPr>
              <w:spacing w:after="0" w:line="240" w:lineRule="auto"/>
              <w:ind w:right="-83"/>
              <w:rPr>
                <w:rFonts w:eastAsia="Times New Roman" w:cs="Times New Roman"/>
                <w:sz w:val="26"/>
                <w:szCs w:val="28"/>
                <w:lang w:val="af-ZA"/>
              </w:rPr>
            </w:pPr>
          </w:p>
        </w:tc>
        <w:tc>
          <w:tcPr>
            <w:tcW w:w="2280" w:type="dxa"/>
            <w:gridSpan w:val="3"/>
          </w:tcPr>
          <w:p w:rsidR="00455E91" w:rsidRPr="00455E91" w:rsidRDefault="00455E91" w:rsidP="00455E91">
            <w:pPr>
              <w:spacing w:after="0" w:line="240" w:lineRule="auto"/>
              <w:ind w:right="-83"/>
              <w:rPr>
                <w:rFonts w:eastAsia="Times New Roman" w:cs="Times New Roman"/>
                <w:sz w:val="10"/>
                <w:szCs w:val="28"/>
                <w:lang w:val="af-ZA"/>
              </w:rPr>
            </w:pPr>
          </w:p>
        </w:tc>
        <w:tc>
          <w:tcPr>
            <w:tcW w:w="24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16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360" w:type="dxa"/>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2520" w:type="dxa"/>
            <w:gridSpan w:val="2"/>
          </w:tcPr>
          <w:p w:rsidR="00455E91" w:rsidRPr="00455E91" w:rsidRDefault="00455E91" w:rsidP="00455E91">
            <w:pPr>
              <w:spacing w:after="0" w:line="240" w:lineRule="auto"/>
              <w:ind w:right="-83"/>
              <w:jc w:val="center"/>
              <w:rPr>
                <w:rFonts w:eastAsia="Times New Roman" w:cs="Times New Roman"/>
                <w:sz w:val="26"/>
                <w:szCs w:val="28"/>
                <w:lang w:val="af-ZA"/>
              </w:rPr>
            </w:pPr>
          </w:p>
        </w:tc>
        <w:tc>
          <w:tcPr>
            <w:tcW w:w="506" w:type="dxa"/>
            <w:gridSpan w:val="2"/>
          </w:tcPr>
          <w:p w:rsidR="00455E91" w:rsidRPr="00455E91" w:rsidRDefault="00455E91" w:rsidP="00455E91">
            <w:pPr>
              <w:spacing w:after="0" w:line="240" w:lineRule="auto"/>
              <w:ind w:right="-83"/>
              <w:rPr>
                <w:rFonts w:eastAsia="Times New Roman" w:cs="Times New Roman"/>
                <w:sz w:val="26"/>
                <w:szCs w:val="28"/>
                <w:lang w:val="af-ZA"/>
              </w:rPr>
            </w:pPr>
          </w:p>
        </w:tc>
      </w:tr>
      <w:tr w:rsidR="00455E91" w:rsidRPr="00455E91" w:rsidTr="00457030">
        <w:trPr>
          <w:cantSplit/>
          <w:trHeight w:val="454"/>
        </w:trPr>
        <w:tc>
          <w:tcPr>
            <w:tcW w:w="9386" w:type="dxa"/>
            <w:gridSpan w:val="11"/>
          </w:tcPr>
          <w:p w:rsidR="00455E91" w:rsidRPr="00455E91" w:rsidRDefault="0050437A" w:rsidP="0050437A">
            <w:pPr>
              <w:spacing w:after="0" w:line="240" w:lineRule="auto"/>
              <w:ind w:right="-83"/>
              <w:jc w:val="center"/>
              <w:rPr>
                <w:rFonts w:eastAsia="Times New Roman" w:cs="Times New Roman"/>
                <w:sz w:val="26"/>
                <w:szCs w:val="28"/>
                <w:lang w:val="af-ZA"/>
              </w:rPr>
            </w:pPr>
            <w:r>
              <w:rPr>
                <w:rFonts w:ascii="Sylfaen" w:eastAsia="Times New Roman" w:hAnsi="Sylfaen" w:cs="Times New Roman"/>
                <w:szCs w:val="24"/>
                <w:lang w:val="af-ZA"/>
              </w:rPr>
              <w:t>Աշխատանքների կատարման ցուցանիշների գնահատում</w:t>
            </w:r>
          </w:p>
        </w:tc>
      </w:tr>
    </w:tbl>
    <w:p w:rsidR="00455E91" w:rsidRPr="00455E91" w:rsidRDefault="00C64A21" w:rsidP="00455E91">
      <w:pPr>
        <w:spacing w:after="0" w:line="360" w:lineRule="auto"/>
        <w:jc w:val="both"/>
        <w:rPr>
          <w:rFonts w:eastAsia="Times New Roman" w:cs="Times New Roman"/>
          <w:szCs w:val="24"/>
          <w:lang w:val="af-ZA"/>
        </w:rPr>
      </w:pPr>
      <w:r>
        <w:rPr>
          <w:rFonts w:eastAsia="Times New Roman" w:cs="Times New Roman"/>
          <w:noProof/>
          <w:szCs w:val="24"/>
        </w:rPr>
        <w:pict>
          <v:line id="Straight Connector 14" o:spid="_x0000_s1031" style="position:absolute;left:0;text-align:left;z-index:251683840;visibility:visible;mso-position-horizontal-relative:text;mso-position-vertical-relative:text" from="372pt,5.85pt" to="372pt,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" strokeweight="2.25pt">
            <v:stroke endarrow="block"/>
          </v:line>
        </w:pict>
      </w:r>
      <w:r>
        <w:rPr>
          <w:rFonts w:eastAsia="Times New Roman" w:cs="Times New Roman"/>
          <w:noProof/>
          <w:szCs w:val="24"/>
        </w:rPr>
        <w:pict>
          <v:line id="Straight Connector 13" o:spid="_x0000_s1030" style="position:absolute;left:0;text-align:left;z-index:251681792;visibility:visible;mso-position-horizontal-relative:text;mso-position-vertical-relative:text" from="174pt,5.85pt" to="174pt,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" strokeweight="2.25pt">
            <v:stroke endarrow="block"/>
          </v:line>
        </w:pict>
      </w:r>
      <w:r>
        <w:rPr>
          <w:rFonts w:eastAsia="Times New Roman" w:cs="Times New Roman"/>
          <w:noProof/>
          <w:szCs w:val="24"/>
        </w:rPr>
        <w:pict>
          <v:line id="Straight Connector 12" o:spid="_x0000_s1029" style="position:absolute;left:0;text-align:left;z-index:251682816;visibility:visible;mso-position-horizontal-relative:text;mso-position-vertical-relative:text" from="264pt,5.85pt" to="264pt,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" strokeweight="2.25pt">
            <v:stroke endarrow="block"/>
          </v:line>
        </w:pict>
      </w:r>
      <w:r w:rsidR="00455E91" w:rsidRPr="00455E91">
        <w:rPr>
          <w:rFonts w:eastAsia="Times New Roman" w:cs="Times New Roman"/>
          <w:szCs w:val="24"/>
          <w:lang w:val="af-ZA"/>
        </w:rPr>
        <w:tab/>
      </w:r>
      <w:r w:rsidR="00455E91" w:rsidRPr="00455E91">
        <w:rPr>
          <w:rFonts w:eastAsia="Times New Roman" w:cs="Times New Roman"/>
          <w:szCs w:val="24"/>
          <w:lang w:val="af-ZA"/>
        </w:rPr>
        <w:tab/>
      </w:r>
      <w:r w:rsidR="00455E91" w:rsidRPr="00455E91">
        <w:rPr>
          <w:rFonts w:eastAsia="Times New Roman" w:cs="Times New Roman"/>
          <w:szCs w:val="24"/>
          <w:lang w:val="af-ZA"/>
        </w:rPr>
        <w:tab/>
      </w:r>
      <w:r w:rsidR="00455E91" w:rsidRPr="00455E91">
        <w:rPr>
          <w:rFonts w:eastAsia="Times New Roman" w:cs="Times New Roman"/>
          <w:szCs w:val="24"/>
          <w:lang w:val="af-ZA"/>
        </w:rPr>
        <w:tab/>
      </w:r>
      <w:r w:rsidR="00455E91" w:rsidRPr="00455E91">
        <w:rPr>
          <w:rFonts w:eastAsia="Times New Roman" w:cs="Times New Roman"/>
          <w:szCs w:val="24"/>
          <w:lang w:val="af-ZA"/>
        </w:rPr>
        <w:tab/>
      </w:r>
      <w:r w:rsidR="00455E91" w:rsidRPr="00455E91">
        <w:rPr>
          <w:rFonts w:eastAsia="Times New Roman" w:cs="Times New Roman"/>
          <w:szCs w:val="24"/>
          <w:lang w:val="af-ZA"/>
        </w:rPr>
        <w:tab/>
      </w:r>
      <w:r w:rsidR="00455E91" w:rsidRPr="00455E91">
        <w:rPr>
          <w:rFonts w:eastAsia="Times New Roman" w:cs="Times New Roman"/>
          <w:szCs w:val="24"/>
          <w:lang w:val="af-ZA"/>
        </w:rPr>
        <w:tab/>
        <w:t xml:space="preserve">  </w:t>
      </w:r>
      <w:r w:rsidR="00455E91" w:rsidRPr="00455E91">
        <w:rPr>
          <w:rFonts w:eastAsia="Times New Roman" w:cs="Times New Roman"/>
          <w:szCs w:val="24"/>
          <w:lang w:val="af-ZA"/>
        </w:rPr>
        <w:tab/>
      </w:r>
      <w:r w:rsidR="00455E91" w:rsidRPr="00455E91">
        <w:rPr>
          <w:rFonts w:eastAsia="Times New Roman" w:cs="Times New Roman"/>
          <w:szCs w:val="24"/>
          <w:lang w:val="af-ZA"/>
        </w:rPr>
        <w:tab/>
      </w:r>
      <w:r w:rsidR="00455E91" w:rsidRPr="00455E91">
        <w:rPr>
          <w:rFonts w:eastAsia="Times New Roman" w:cs="Times New Roman"/>
          <w:szCs w:val="24"/>
          <w:lang w:val="af-ZA"/>
        </w:rPr>
        <w:tab/>
        <w:t xml:space="preserve">   </w:t>
      </w:r>
    </w:p>
    <w:p w:rsidR="00455E91" w:rsidRPr="00455E91" w:rsidRDefault="00455E91" w:rsidP="00455E91">
      <w:pPr>
        <w:spacing w:after="0" w:line="360" w:lineRule="auto"/>
        <w:jc w:val="both"/>
        <w:rPr>
          <w:rFonts w:eastAsia="Times New Roman" w:cs="Times New Roman"/>
          <w:szCs w:val="24"/>
          <w:lang w:val="af-ZA"/>
        </w:rPr>
      </w:pPr>
    </w:p>
    <w:p w:rsidR="00455E91" w:rsidRPr="00455E91" w:rsidRDefault="00455E91" w:rsidP="00455E91">
      <w:pPr>
        <w:spacing w:after="0" w:line="360" w:lineRule="auto"/>
        <w:jc w:val="both"/>
        <w:rPr>
          <w:rFonts w:eastAsia="Times New Roman" w:cs="Times New Roman"/>
          <w:sz w:val="16"/>
          <w:szCs w:val="16"/>
          <w:lang w:val="af-ZA"/>
        </w:rPr>
      </w:pPr>
    </w:p>
    <w:p w:rsidR="007C6BE6" w:rsidRPr="001352D9" w:rsidRDefault="0050437A" w:rsidP="00B023CE">
      <w:pPr>
        <w:pStyle w:val="ListParagraph"/>
        <w:spacing w:after="0"/>
        <w:ind w:left="0" w:firstLine="720"/>
        <w:jc w:val="both"/>
        <w:rPr>
          <w:rFonts w:ascii="Sylfaen" w:hAnsi="Sylfaen"/>
          <w:szCs w:val="24"/>
          <w:lang w:val="af-ZA"/>
        </w:rPr>
      </w:pPr>
      <w:r>
        <w:rPr>
          <w:rFonts w:ascii="Sylfaen" w:hAnsi="Sylfaen"/>
          <w:szCs w:val="24"/>
        </w:rPr>
        <w:t>Աշխատանքների</w:t>
      </w:r>
      <w:r w:rsidRPr="001352D9">
        <w:rPr>
          <w:rFonts w:ascii="Sylfaen" w:hAnsi="Sylfaen"/>
          <w:szCs w:val="24"/>
          <w:lang w:val="af-ZA"/>
        </w:rPr>
        <w:t xml:space="preserve"> </w:t>
      </w:r>
      <w:r>
        <w:rPr>
          <w:rFonts w:ascii="Sylfaen" w:hAnsi="Sylfaen"/>
          <w:szCs w:val="24"/>
        </w:rPr>
        <w:t>կատարման</w:t>
      </w:r>
      <w:r w:rsidRPr="001352D9">
        <w:rPr>
          <w:rFonts w:ascii="Sylfaen" w:hAnsi="Sylfaen"/>
          <w:szCs w:val="24"/>
          <w:lang w:val="af-ZA"/>
        </w:rPr>
        <w:t xml:space="preserve"> </w:t>
      </w:r>
      <w:r>
        <w:rPr>
          <w:rFonts w:ascii="Sylfaen" w:hAnsi="Sylfaen"/>
          <w:szCs w:val="24"/>
        </w:rPr>
        <w:t>ցուցանիշների</w:t>
      </w:r>
      <w:r w:rsidRPr="001352D9">
        <w:rPr>
          <w:rFonts w:ascii="Sylfaen" w:hAnsi="Sylfaen"/>
          <w:szCs w:val="24"/>
          <w:lang w:val="af-ZA"/>
        </w:rPr>
        <w:t xml:space="preserve"> </w:t>
      </w:r>
      <w:r>
        <w:rPr>
          <w:rFonts w:ascii="Sylfaen" w:hAnsi="Sylfaen"/>
          <w:szCs w:val="24"/>
        </w:rPr>
        <w:t>գնահատման</w:t>
      </w:r>
      <w:r w:rsidRPr="001352D9">
        <w:rPr>
          <w:rFonts w:ascii="Sylfaen" w:hAnsi="Sylfaen"/>
          <w:szCs w:val="24"/>
          <w:lang w:val="af-ZA"/>
        </w:rPr>
        <w:t xml:space="preserve"> </w:t>
      </w:r>
      <w:r>
        <w:rPr>
          <w:rFonts w:ascii="Sylfaen" w:hAnsi="Sylfaen"/>
          <w:szCs w:val="24"/>
        </w:rPr>
        <w:t>գործընթացը</w:t>
      </w:r>
      <w:r w:rsidRPr="001352D9">
        <w:rPr>
          <w:rFonts w:ascii="Sylfaen" w:hAnsi="Sylfaen"/>
          <w:szCs w:val="24"/>
          <w:lang w:val="af-ZA"/>
        </w:rPr>
        <w:t xml:space="preserve"> </w:t>
      </w:r>
      <w:r>
        <w:rPr>
          <w:rFonts w:ascii="Sylfaen" w:hAnsi="Sylfaen"/>
          <w:szCs w:val="24"/>
        </w:rPr>
        <w:t>կազմակերպելու</w:t>
      </w:r>
      <w:r w:rsidRPr="001352D9">
        <w:rPr>
          <w:rFonts w:ascii="Sylfaen" w:hAnsi="Sylfaen"/>
          <w:szCs w:val="24"/>
          <w:lang w:val="af-ZA"/>
        </w:rPr>
        <w:t xml:space="preserve"> </w:t>
      </w:r>
      <w:r>
        <w:rPr>
          <w:rFonts w:ascii="Sylfaen" w:hAnsi="Sylfaen"/>
          <w:szCs w:val="24"/>
        </w:rPr>
        <w:t>համար</w:t>
      </w:r>
      <w:r w:rsidRPr="001352D9">
        <w:rPr>
          <w:rFonts w:ascii="Sylfaen" w:hAnsi="Sylfaen"/>
          <w:szCs w:val="24"/>
          <w:lang w:val="af-ZA"/>
        </w:rPr>
        <w:t xml:space="preserve"> </w:t>
      </w:r>
      <w:r>
        <w:rPr>
          <w:rFonts w:ascii="Sylfaen" w:hAnsi="Sylfaen"/>
          <w:szCs w:val="24"/>
        </w:rPr>
        <w:t>անհրաժեշտ</w:t>
      </w:r>
      <w:r w:rsidRPr="001352D9">
        <w:rPr>
          <w:rFonts w:ascii="Sylfaen" w:hAnsi="Sylfaen"/>
          <w:szCs w:val="24"/>
          <w:lang w:val="af-ZA"/>
        </w:rPr>
        <w:t xml:space="preserve"> </w:t>
      </w:r>
      <w:r>
        <w:rPr>
          <w:rFonts w:ascii="Sylfaen" w:hAnsi="Sylfaen"/>
          <w:szCs w:val="24"/>
        </w:rPr>
        <w:t>է</w:t>
      </w:r>
      <w:r w:rsidRPr="001352D9">
        <w:rPr>
          <w:rFonts w:ascii="Sylfaen" w:hAnsi="Sylfaen"/>
          <w:szCs w:val="24"/>
          <w:lang w:val="af-ZA"/>
        </w:rPr>
        <w:t xml:space="preserve"> </w:t>
      </w:r>
      <w:r>
        <w:rPr>
          <w:rFonts w:ascii="Sylfaen" w:hAnsi="Sylfaen"/>
          <w:szCs w:val="24"/>
        </w:rPr>
        <w:t>կատարել</w:t>
      </w:r>
      <w:r w:rsidRPr="001352D9">
        <w:rPr>
          <w:rFonts w:ascii="Sylfaen" w:hAnsi="Sylfaen"/>
          <w:szCs w:val="24"/>
          <w:lang w:val="af-ZA"/>
        </w:rPr>
        <w:t xml:space="preserve"> </w:t>
      </w:r>
      <w:r>
        <w:rPr>
          <w:rFonts w:ascii="Sylfaen" w:hAnsi="Sylfaen"/>
          <w:szCs w:val="24"/>
        </w:rPr>
        <w:t>հետևյալ</w:t>
      </w:r>
      <w:r w:rsidRPr="001352D9">
        <w:rPr>
          <w:rFonts w:ascii="Sylfaen" w:hAnsi="Sylfaen"/>
          <w:szCs w:val="24"/>
          <w:lang w:val="af-ZA"/>
        </w:rPr>
        <w:t xml:space="preserve"> </w:t>
      </w:r>
      <w:r>
        <w:rPr>
          <w:rFonts w:ascii="Sylfaen" w:hAnsi="Sylfaen"/>
          <w:szCs w:val="24"/>
        </w:rPr>
        <w:t>հիմնական</w:t>
      </w:r>
      <w:r w:rsidRPr="001352D9">
        <w:rPr>
          <w:rFonts w:ascii="Sylfaen" w:hAnsi="Sylfaen"/>
          <w:szCs w:val="24"/>
          <w:lang w:val="af-ZA"/>
        </w:rPr>
        <w:t xml:space="preserve"> </w:t>
      </w:r>
      <w:r>
        <w:rPr>
          <w:rFonts w:ascii="Sylfaen" w:hAnsi="Sylfaen"/>
          <w:szCs w:val="24"/>
        </w:rPr>
        <w:t>քայլերը՝</w:t>
      </w:r>
    </w:p>
    <w:p w:rsidR="0050437A" w:rsidRPr="0050437A" w:rsidRDefault="0050437A"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որոշեք, թե ո</w:t>
      </w:r>
      <w:r>
        <w:rPr>
          <w:rFonts w:ascii="Arial Armenian" w:hAnsi="Arial Armenian"/>
          <w:lang w:val="af-ZA"/>
        </w:rPr>
        <w:t>±</w:t>
      </w:r>
      <w:r>
        <w:rPr>
          <w:rFonts w:ascii="Sylfaen" w:hAnsi="Sylfaen"/>
          <w:lang w:val="af-ZA"/>
        </w:rPr>
        <w:t>ր ծրագրերի կամ ծառայությունների համար պետք է օգտագործվի գնահատման համակարգը,</w:t>
      </w:r>
    </w:p>
    <w:p w:rsidR="0050437A" w:rsidRPr="0044088D" w:rsidRDefault="0044088D"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թվարկեք ծրագրի կամ ծառայության նպատակները,</w:t>
      </w:r>
    </w:p>
    <w:p w:rsidR="0044088D" w:rsidRPr="0044088D" w:rsidRDefault="0044088D"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որոշեք, թե ո</w:t>
      </w:r>
      <w:r>
        <w:rPr>
          <w:rFonts w:ascii="Arial Armenian" w:hAnsi="Arial Armenian"/>
          <w:lang w:val="af-ZA"/>
        </w:rPr>
        <w:t>±</w:t>
      </w:r>
      <w:r>
        <w:rPr>
          <w:rFonts w:ascii="Sylfaen" w:hAnsi="Sylfaen"/>
          <w:lang w:val="af-ZA"/>
        </w:rPr>
        <w:t>ր գործողությունները պետք է գնահատվեն,</w:t>
      </w:r>
    </w:p>
    <w:p w:rsidR="0044088D" w:rsidRPr="0044088D" w:rsidRDefault="0044088D"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ընտրված գործողություններին համապատասխան սահմանեք աշխատանքների կատարման ցուցանիշները՝ հիմք ընդունելով ցուցանիշների մշակման որոշակի չափանիշներ,</w:t>
      </w:r>
    </w:p>
    <w:p w:rsidR="0044088D" w:rsidRPr="0044088D" w:rsidRDefault="0044088D"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սահմանեք ցուցանիշների գնահատման համար անհրաժեշտ տվյալները հավաքելու համակարգը,</w:t>
      </w:r>
    </w:p>
    <w:p w:rsidR="0044088D" w:rsidRPr="0044088D" w:rsidRDefault="0044088D"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հավաքեք տվյալները և գնահատեք աշխատանքների կատարման ցուցանիշները,</w:t>
      </w:r>
    </w:p>
    <w:p w:rsidR="0044088D" w:rsidRPr="0044088D" w:rsidRDefault="0044088D"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կատարեք ծրագրի իրականացման կամ ծառայության մատուցման շարունակման նպատակահարմարության վերլուծություն՝ կատարելագործելով ցուցանիշները,</w:t>
      </w:r>
    </w:p>
    <w:p w:rsidR="0044088D" w:rsidRPr="0044088D" w:rsidRDefault="0044088D"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շարունակեք ծրագրի իրականացումը կամ ծառայության մատուցումը՝ կատարելագործված ցուցանիշների կիրառմամբ,</w:t>
      </w:r>
    </w:p>
    <w:p w:rsidR="0044088D" w:rsidRPr="0033717F" w:rsidRDefault="0044088D" w:rsidP="0075079B">
      <w:pPr>
        <w:pStyle w:val="BodyTextBulet"/>
        <w:numPr>
          <w:ilvl w:val="0"/>
          <w:numId w:val="36"/>
        </w:numPr>
        <w:spacing w:line="276" w:lineRule="auto"/>
        <w:ind w:left="450" w:hanging="450"/>
        <w:jc w:val="left"/>
        <w:rPr>
          <w:rFonts w:ascii="Arial Armenian" w:hAnsi="Arial Armenian"/>
          <w:lang w:val="af-ZA"/>
        </w:rPr>
      </w:pPr>
      <w:r>
        <w:rPr>
          <w:rFonts w:ascii="Sylfaen" w:hAnsi="Sylfaen"/>
          <w:lang w:val="af-ZA"/>
        </w:rPr>
        <w:t>ցուցանիշների գնահատման արդյունքների մասին զեկուցեք համայնքի ղեկավարին:</w:t>
      </w:r>
    </w:p>
    <w:p w:rsidR="0033717F" w:rsidRPr="0033717F" w:rsidRDefault="0033717F" w:rsidP="0033717F">
      <w:pPr>
        <w:pStyle w:val="BodyTextBulet"/>
        <w:spacing w:line="276" w:lineRule="auto"/>
        <w:ind w:left="450" w:firstLine="0"/>
        <w:jc w:val="left"/>
        <w:rPr>
          <w:rFonts w:ascii="Arial Armenian" w:hAnsi="Arial Armenian"/>
          <w:sz w:val="16"/>
          <w:szCs w:val="16"/>
          <w:lang w:val="af-ZA"/>
        </w:rPr>
      </w:pPr>
    </w:p>
    <w:p w:rsidR="0033717F" w:rsidRPr="0033717F" w:rsidRDefault="0033717F" w:rsidP="0033717F">
      <w:pPr>
        <w:pStyle w:val="BodyText"/>
        <w:spacing w:before="0" w:after="120" w:line="276" w:lineRule="auto"/>
        <w:ind w:firstLine="720"/>
        <w:rPr>
          <w:rFonts w:ascii="Sylfaen" w:hAnsi="Sylfaen" w:cs="Sylfaen"/>
          <w:lang w:val="af-ZA"/>
        </w:rPr>
      </w:pPr>
      <w:r w:rsidRPr="0033717F">
        <w:rPr>
          <w:rFonts w:ascii="Sylfaen" w:hAnsi="Sylfaen"/>
          <w:lang w:val="af-ZA"/>
        </w:rPr>
        <w:t xml:space="preserve">ՀԶՔԾ-ի ոլորտային ծրագրով </w:t>
      </w:r>
      <w:r w:rsidRPr="0033717F">
        <w:rPr>
          <w:rFonts w:ascii="Sylfaen" w:hAnsi="Sylfaen" w:cs="Sylfaen"/>
          <w:lang w:val="af-ZA"/>
        </w:rPr>
        <w:t>նախատեսված</w:t>
      </w:r>
      <w:r w:rsidRPr="0033717F">
        <w:rPr>
          <w:rFonts w:ascii="Sylfaen" w:hAnsi="Sylfaen"/>
          <w:lang w:val="af-ZA"/>
        </w:rPr>
        <w:t xml:space="preserve"> </w:t>
      </w:r>
      <w:r w:rsidRPr="0033717F">
        <w:rPr>
          <w:rFonts w:ascii="Sylfaen" w:hAnsi="Sylfaen" w:cs="Sylfaen"/>
          <w:lang w:val="af-ZA"/>
        </w:rPr>
        <w:t>աշխատանքների</w:t>
      </w:r>
      <w:r w:rsidRPr="0033717F">
        <w:rPr>
          <w:rFonts w:ascii="Sylfaen" w:hAnsi="Sylfaen"/>
          <w:lang w:val="af-ZA"/>
        </w:rPr>
        <w:t xml:space="preserve"> </w:t>
      </w:r>
      <w:r w:rsidRPr="0033717F">
        <w:rPr>
          <w:rFonts w:ascii="Sylfaen" w:hAnsi="Sylfaen" w:cs="Sylfaen"/>
          <w:lang w:val="af-ZA"/>
        </w:rPr>
        <w:t>կատարման</w:t>
      </w:r>
      <w:r w:rsidRPr="0033717F">
        <w:rPr>
          <w:rFonts w:ascii="Sylfaen" w:hAnsi="Sylfaen"/>
          <w:lang w:val="af-ZA"/>
        </w:rPr>
        <w:t xml:space="preserve"> </w:t>
      </w:r>
      <w:r w:rsidRPr="0033717F">
        <w:rPr>
          <w:rFonts w:ascii="Sylfaen" w:hAnsi="Sylfaen" w:cs="Sylfaen"/>
          <w:lang w:val="af-ZA"/>
        </w:rPr>
        <w:t>ցուցանիշների</w:t>
      </w:r>
      <w:r w:rsidRPr="0033717F">
        <w:rPr>
          <w:rFonts w:ascii="Sylfaen" w:hAnsi="Sylfaen"/>
          <w:lang w:val="af-ZA"/>
        </w:rPr>
        <w:t xml:space="preserve"> </w:t>
      </w:r>
      <w:r w:rsidRPr="0033717F">
        <w:rPr>
          <w:rFonts w:ascii="Sylfaen" w:hAnsi="Sylfaen" w:cs="Sylfaen"/>
          <w:lang w:val="af-ZA"/>
        </w:rPr>
        <w:t>տեսակները</w:t>
      </w:r>
      <w:r w:rsidRPr="0033717F">
        <w:rPr>
          <w:rFonts w:ascii="Sylfaen" w:hAnsi="Sylfaen"/>
          <w:lang w:val="af-ZA"/>
        </w:rPr>
        <w:t xml:space="preserve"> </w:t>
      </w:r>
      <w:r w:rsidRPr="0033717F">
        <w:rPr>
          <w:rFonts w:ascii="Sylfaen" w:hAnsi="Sylfaen" w:cs="Sylfaen"/>
          <w:lang w:val="af-ZA"/>
        </w:rPr>
        <w:t>և</w:t>
      </w:r>
      <w:r w:rsidRPr="0033717F">
        <w:rPr>
          <w:rFonts w:ascii="Sylfaen" w:hAnsi="Sylfaen"/>
          <w:lang w:val="af-ZA"/>
        </w:rPr>
        <w:t xml:space="preserve"> </w:t>
      </w:r>
      <w:r w:rsidRPr="0033717F">
        <w:rPr>
          <w:rFonts w:ascii="Sylfaen" w:hAnsi="Sylfaen" w:cs="Sylfaen"/>
          <w:lang w:val="af-ZA"/>
        </w:rPr>
        <w:t>դրանց</w:t>
      </w:r>
      <w:r w:rsidRPr="0033717F">
        <w:rPr>
          <w:rFonts w:ascii="Sylfaen" w:hAnsi="Sylfaen"/>
          <w:lang w:val="af-ZA"/>
        </w:rPr>
        <w:t xml:space="preserve"> </w:t>
      </w:r>
      <w:r w:rsidRPr="0033717F">
        <w:rPr>
          <w:rFonts w:ascii="Sylfaen" w:hAnsi="Sylfaen" w:cs="Sylfaen"/>
          <w:lang w:val="af-ZA"/>
        </w:rPr>
        <w:t>նկարագրությունը</w:t>
      </w:r>
      <w:r>
        <w:rPr>
          <w:rFonts w:ascii="Sylfaen" w:hAnsi="Sylfaen" w:cs="Sylfaen"/>
          <w:lang w:val="af-ZA"/>
        </w:rPr>
        <w:t>, ցուցանիշների մշակման հիմքում դրվ</w:t>
      </w:r>
      <w:r w:rsidR="009B2A02">
        <w:rPr>
          <w:rFonts w:ascii="Sylfaen" w:hAnsi="Sylfaen" w:cs="Sylfaen"/>
          <w:lang w:val="af-ZA"/>
        </w:rPr>
        <w:t>ած</w:t>
      </w:r>
      <w:r>
        <w:rPr>
          <w:rFonts w:ascii="Sylfaen" w:hAnsi="Sylfaen" w:cs="Sylfaen"/>
          <w:lang w:val="af-ZA"/>
        </w:rPr>
        <w:t xml:space="preserve"> չափանիշները, ինչպես նաև ցուցանիշների օրինակներ՝ ըստ ՏԻՄ-երի գործունեության որոշ </w:t>
      </w:r>
      <w:r w:rsidR="009B2A02">
        <w:rPr>
          <w:rFonts w:ascii="Sylfaen" w:hAnsi="Sylfaen" w:cs="Sylfaen"/>
          <w:lang w:val="af-ZA"/>
        </w:rPr>
        <w:t>ոլորտ</w:t>
      </w:r>
      <w:r>
        <w:rPr>
          <w:rFonts w:ascii="Sylfaen" w:hAnsi="Sylfaen" w:cs="Sylfaen"/>
          <w:lang w:val="af-ZA"/>
        </w:rPr>
        <w:t xml:space="preserve">ների, բերված են </w:t>
      </w:r>
      <w:r w:rsidRPr="009B2A02">
        <w:rPr>
          <w:rFonts w:ascii="Sylfaen" w:hAnsi="Sylfaen" w:cs="Sylfaen"/>
          <w:b/>
          <w:lang w:val="af-ZA"/>
        </w:rPr>
        <w:t>հավելված 9</w:t>
      </w:r>
      <w:r>
        <w:rPr>
          <w:rFonts w:ascii="Sylfaen" w:hAnsi="Sylfaen" w:cs="Sylfaen"/>
          <w:lang w:val="af-ZA"/>
        </w:rPr>
        <w:t>-ում:</w:t>
      </w:r>
    </w:p>
    <w:p w:rsidR="008C6E34" w:rsidRDefault="008C6E34" w:rsidP="0033717F">
      <w:pPr>
        <w:pStyle w:val="BodyText"/>
        <w:spacing w:before="120" w:after="0" w:line="276" w:lineRule="auto"/>
        <w:ind w:firstLine="720"/>
        <w:rPr>
          <w:rFonts w:ascii="Sylfaen" w:hAnsi="Sylfaen"/>
          <w:lang w:val="af-ZA"/>
        </w:rPr>
      </w:pPr>
      <w:r>
        <w:rPr>
          <w:rFonts w:ascii="Sylfaen" w:hAnsi="Sylfaen"/>
          <w:lang w:val="af-ZA"/>
        </w:rPr>
        <w:t>Ծրագրով նախատեսված աշխատանքների կատարման ցուցանիշների գնահատման համակարգի խնդիրը կայանում է պարզապես վերոնշյալ քայլերի պարբերական և հետևողական կատարումը:</w:t>
      </w:r>
      <w:r w:rsidR="00F64FDB">
        <w:rPr>
          <w:rFonts w:ascii="Sylfaen" w:hAnsi="Sylfaen"/>
          <w:lang w:val="af-ZA"/>
        </w:rPr>
        <w:t xml:space="preserve"> </w:t>
      </w:r>
      <w:r w:rsidR="000678EE">
        <w:rPr>
          <w:rFonts w:ascii="Sylfaen" w:hAnsi="Sylfaen"/>
          <w:lang w:val="af-ZA"/>
        </w:rPr>
        <w:t>Յուրաքանչյուր ծրագրով կամ ծառայությունով նախատեսված ա</w:t>
      </w:r>
      <w:r>
        <w:rPr>
          <w:rFonts w:ascii="Sylfaen" w:hAnsi="Sylfaen"/>
          <w:lang w:val="af-ZA"/>
        </w:rPr>
        <w:t>շխատանքների կատարման ցուցանիշների գնահատման արդյունքների</w:t>
      </w:r>
      <w:r w:rsidR="00234590">
        <w:rPr>
          <w:rFonts w:ascii="Sylfaen" w:hAnsi="Sylfaen"/>
          <w:lang w:val="af-ZA"/>
        </w:rPr>
        <w:t xml:space="preserve"> մասին</w:t>
      </w:r>
      <w:r>
        <w:rPr>
          <w:rFonts w:ascii="Sylfaen" w:hAnsi="Sylfaen"/>
          <w:lang w:val="af-ZA"/>
        </w:rPr>
        <w:t xml:space="preserve"> զեկույցն իրենից ներկայացնում է մի հաշվետվություն, որում արված եզրակացությունների հիման վրա</w:t>
      </w:r>
      <w:r w:rsidR="00234590">
        <w:rPr>
          <w:rFonts w:ascii="Sylfaen" w:hAnsi="Sylfaen"/>
          <w:lang w:val="af-ZA"/>
        </w:rPr>
        <w:t xml:space="preserve"> ՏԻՄ-երը </w:t>
      </w:r>
      <w:r w:rsidR="000678EE">
        <w:rPr>
          <w:rFonts w:ascii="Sylfaen" w:hAnsi="Sylfaen"/>
          <w:lang w:val="af-ZA"/>
        </w:rPr>
        <w:t xml:space="preserve">կարող են </w:t>
      </w:r>
      <w:r w:rsidR="00234590">
        <w:rPr>
          <w:rFonts w:ascii="Sylfaen" w:hAnsi="Sylfaen"/>
          <w:lang w:val="af-ZA"/>
        </w:rPr>
        <w:t>կայացն</w:t>
      </w:r>
      <w:r w:rsidR="000678EE">
        <w:rPr>
          <w:rFonts w:ascii="Sylfaen" w:hAnsi="Sylfaen"/>
          <w:lang w:val="af-ZA"/>
        </w:rPr>
        <w:t>ել</w:t>
      </w:r>
      <w:r w:rsidR="00234590">
        <w:rPr>
          <w:rFonts w:ascii="Sylfaen" w:hAnsi="Sylfaen"/>
          <w:lang w:val="af-ZA"/>
        </w:rPr>
        <w:t xml:space="preserve"> որոշումներ և ձեռնարկ</w:t>
      </w:r>
      <w:r w:rsidR="000678EE">
        <w:rPr>
          <w:rFonts w:ascii="Sylfaen" w:hAnsi="Sylfaen"/>
          <w:lang w:val="af-ZA"/>
        </w:rPr>
        <w:t>ել</w:t>
      </w:r>
      <w:r w:rsidR="00234590">
        <w:rPr>
          <w:rFonts w:ascii="Sylfaen" w:hAnsi="Sylfaen"/>
          <w:lang w:val="af-ZA"/>
        </w:rPr>
        <w:t xml:space="preserve"> համապատասխան միջոցներ:</w:t>
      </w:r>
    </w:p>
    <w:p w:rsidR="00F64FDB" w:rsidRDefault="00AB29B0" w:rsidP="00B023CE">
      <w:pPr>
        <w:pStyle w:val="BodyText"/>
        <w:spacing w:before="120" w:after="0" w:line="276" w:lineRule="auto"/>
        <w:ind w:firstLine="720"/>
        <w:rPr>
          <w:rFonts w:ascii="Sylfaen" w:hAnsi="Sylfaen"/>
          <w:lang w:val="af-ZA"/>
        </w:rPr>
      </w:pPr>
      <w:r>
        <w:rPr>
          <w:rFonts w:ascii="Sylfaen" w:hAnsi="Sylfaen"/>
          <w:lang w:val="af-ZA"/>
        </w:rPr>
        <w:t xml:space="preserve">Այսպիսով, </w:t>
      </w:r>
      <w:r w:rsidR="00F64FDB">
        <w:rPr>
          <w:rFonts w:ascii="Sylfaen" w:hAnsi="Sylfaen"/>
          <w:lang w:val="af-ZA"/>
        </w:rPr>
        <w:t xml:space="preserve">ՀԶՔԾ-ի իրականացման տարեկան գնահատումը հանգում է </w:t>
      </w:r>
      <w:r w:rsidR="000678EE">
        <w:rPr>
          <w:rFonts w:ascii="Sylfaen" w:hAnsi="Sylfaen"/>
          <w:lang w:val="af-ZA"/>
        </w:rPr>
        <w:t xml:space="preserve">տվյալ տարում </w:t>
      </w:r>
      <w:r w:rsidR="00F64FDB">
        <w:rPr>
          <w:rFonts w:ascii="Sylfaen" w:hAnsi="Sylfaen"/>
          <w:lang w:val="af-ZA"/>
        </w:rPr>
        <w:t xml:space="preserve">ՀԶՔԾ-ում ներառված բոլոր ծրագրերով </w:t>
      </w:r>
      <w:r w:rsidR="00C20251">
        <w:rPr>
          <w:rFonts w:ascii="Sylfaen" w:hAnsi="Sylfaen"/>
          <w:lang w:val="af-ZA"/>
        </w:rPr>
        <w:t>ու</w:t>
      </w:r>
      <w:r w:rsidR="00F64FDB">
        <w:rPr>
          <w:rFonts w:ascii="Sylfaen" w:hAnsi="Sylfaen"/>
          <w:lang w:val="af-ZA"/>
        </w:rPr>
        <w:t xml:space="preserve"> ծառայություններով նախատեսված աշխատանքների կատարման ցուցանիշների սահմանմանը և գնահատմանը:</w:t>
      </w:r>
      <w:r w:rsidR="00301A25">
        <w:rPr>
          <w:rFonts w:ascii="Sylfaen" w:hAnsi="Sylfaen"/>
          <w:lang w:val="af-ZA"/>
        </w:rPr>
        <w:t xml:space="preserve"> Իսկ ՀԶՔԾ-ի իրականացման քառամյա գնահատումը</w:t>
      </w:r>
      <w:r w:rsidR="00C20251">
        <w:rPr>
          <w:rFonts w:ascii="Sylfaen" w:hAnsi="Sylfaen"/>
          <w:lang w:val="af-ZA"/>
        </w:rPr>
        <w:t xml:space="preserve"> հանգում է ՀԶՔԾ-ում ներառված բոլոր ծրագրերի ու ծառայությունների գնահատմանը:</w:t>
      </w:r>
    </w:p>
    <w:p w:rsidR="00234590" w:rsidRDefault="00234590" w:rsidP="00234590">
      <w:pPr>
        <w:pStyle w:val="BodyTextBulet"/>
        <w:spacing w:line="276" w:lineRule="auto"/>
        <w:ind w:left="0" w:firstLine="0"/>
        <w:rPr>
          <w:lang w:val="af-ZA"/>
        </w:rPr>
      </w:pPr>
    </w:p>
    <w:p w:rsidR="003E52FD" w:rsidRDefault="003E52FD" w:rsidP="00234590">
      <w:pPr>
        <w:pStyle w:val="BodyTextBulet"/>
        <w:spacing w:line="276" w:lineRule="auto"/>
        <w:ind w:left="0" w:firstLine="0"/>
        <w:rPr>
          <w:rFonts w:ascii="Sylfaen" w:hAnsi="Sylfaen"/>
          <w:lang w:val="af-ZA"/>
        </w:rPr>
      </w:pPr>
    </w:p>
    <w:p w:rsidR="00AD0AF8" w:rsidRPr="0063146E" w:rsidRDefault="00AD0AF8">
      <w:pPr>
        <w:rPr>
          <w:rFonts w:ascii="Sylfaen" w:hAnsi="Sylfaen"/>
          <w:b/>
          <w:sz w:val="28"/>
          <w:szCs w:val="28"/>
          <w:lang w:val="af-ZA"/>
        </w:rPr>
      </w:pPr>
      <w:r w:rsidRPr="0063146E">
        <w:rPr>
          <w:rFonts w:ascii="Sylfaen" w:hAnsi="Sylfaen"/>
          <w:b/>
          <w:sz w:val="28"/>
          <w:szCs w:val="28"/>
          <w:lang w:val="af-ZA"/>
        </w:rPr>
        <w:br w:type="page"/>
      </w:r>
    </w:p>
    <w:p w:rsidR="008D5D4B" w:rsidRPr="00F83B85" w:rsidRDefault="008D5D4B" w:rsidP="0075079B">
      <w:pPr>
        <w:pStyle w:val="ListParagraph"/>
        <w:numPr>
          <w:ilvl w:val="0"/>
          <w:numId w:val="12"/>
        </w:numPr>
        <w:spacing w:after="0"/>
        <w:jc w:val="center"/>
        <w:rPr>
          <w:rFonts w:ascii="Sylfaen" w:hAnsi="Sylfaen"/>
          <w:b/>
          <w:sz w:val="28"/>
          <w:szCs w:val="28"/>
          <w:lang w:val="af-ZA"/>
        </w:rPr>
      </w:pPr>
      <w:r w:rsidRPr="00F83B85">
        <w:rPr>
          <w:rFonts w:ascii="Sylfaen" w:hAnsi="Sylfaen"/>
          <w:b/>
          <w:sz w:val="28"/>
          <w:szCs w:val="28"/>
        </w:rPr>
        <w:lastRenderedPageBreak/>
        <w:t>Համայնքի</w:t>
      </w:r>
      <w:r w:rsidRPr="00F83B85">
        <w:rPr>
          <w:rFonts w:ascii="Sylfaen" w:hAnsi="Sylfaen"/>
          <w:b/>
          <w:sz w:val="28"/>
          <w:szCs w:val="28"/>
          <w:lang w:val="af-ZA"/>
        </w:rPr>
        <w:t xml:space="preserve"> </w:t>
      </w:r>
      <w:r w:rsidRPr="00F83B85">
        <w:rPr>
          <w:rFonts w:ascii="Sylfaen" w:hAnsi="Sylfaen"/>
          <w:b/>
          <w:sz w:val="28"/>
          <w:szCs w:val="28"/>
        </w:rPr>
        <w:t>զարգացման</w:t>
      </w:r>
      <w:r w:rsidRPr="00F83B85">
        <w:rPr>
          <w:rFonts w:ascii="Sylfaen" w:hAnsi="Sylfaen"/>
          <w:b/>
          <w:sz w:val="28"/>
          <w:szCs w:val="28"/>
          <w:lang w:val="af-ZA"/>
        </w:rPr>
        <w:t xml:space="preserve"> </w:t>
      </w:r>
      <w:r w:rsidRPr="00F83B85">
        <w:rPr>
          <w:rFonts w:ascii="Sylfaen" w:hAnsi="Sylfaen"/>
          <w:b/>
          <w:sz w:val="28"/>
          <w:szCs w:val="28"/>
        </w:rPr>
        <w:t>քառամյա</w:t>
      </w:r>
      <w:r w:rsidRPr="00F83B85">
        <w:rPr>
          <w:rFonts w:ascii="Sylfaen" w:hAnsi="Sylfaen"/>
          <w:b/>
          <w:sz w:val="28"/>
          <w:szCs w:val="28"/>
          <w:lang w:val="af-ZA"/>
        </w:rPr>
        <w:t xml:space="preserve"> </w:t>
      </w:r>
      <w:r w:rsidRPr="00F83B85">
        <w:rPr>
          <w:rFonts w:ascii="Sylfaen" w:hAnsi="Sylfaen"/>
          <w:b/>
          <w:sz w:val="28"/>
          <w:szCs w:val="28"/>
        </w:rPr>
        <w:t>ծրագրի</w:t>
      </w:r>
      <w:r w:rsidRPr="00F83B85">
        <w:rPr>
          <w:rFonts w:ascii="Sylfaen" w:hAnsi="Sylfaen"/>
          <w:b/>
          <w:sz w:val="28"/>
          <w:szCs w:val="28"/>
          <w:lang w:val="af-ZA"/>
        </w:rPr>
        <w:t xml:space="preserve"> </w:t>
      </w:r>
      <w:r w:rsidRPr="00F83B85">
        <w:rPr>
          <w:rFonts w:ascii="Sylfaen" w:hAnsi="Sylfaen"/>
          <w:b/>
          <w:sz w:val="28"/>
          <w:szCs w:val="28"/>
        </w:rPr>
        <w:t>իրականացման</w:t>
      </w:r>
      <w:r w:rsidR="0087281B" w:rsidRPr="00F83B85">
        <w:rPr>
          <w:rFonts w:ascii="Sylfaen" w:hAnsi="Sylfaen"/>
          <w:b/>
          <w:sz w:val="28"/>
          <w:szCs w:val="28"/>
          <w:lang w:val="af-ZA"/>
        </w:rPr>
        <w:t xml:space="preserve"> </w:t>
      </w:r>
      <w:r w:rsidR="008F60F9" w:rsidRPr="00F83B85">
        <w:rPr>
          <w:rFonts w:ascii="Sylfaen" w:hAnsi="Sylfaen"/>
          <w:b/>
          <w:sz w:val="28"/>
          <w:szCs w:val="28"/>
          <w:lang w:val="af-ZA"/>
        </w:rPr>
        <w:t xml:space="preserve"> </w:t>
      </w:r>
      <w:r w:rsidRPr="00F83B85">
        <w:rPr>
          <w:rFonts w:ascii="Sylfaen" w:hAnsi="Sylfaen"/>
          <w:b/>
          <w:sz w:val="28"/>
          <w:szCs w:val="28"/>
          <w:lang w:val="ru-RU"/>
        </w:rPr>
        <w:t>հաշվետվությունների</w:t>
      </w:r>
      <w:r w:rsidRPr="00F83B85">
        <w:rPr>
          <w:rFonts w:ascii="Sylfaen" w:hAnsi="Sylfaen"/>
          <w:b/>
          <w:sz w:val="28"/>
          <w:szCs w:val="28"/>
          <w:lang w:val="af-ZA"/>
        </w:rPr>
        <w:t xml:space="preserve"> </w:t>
      </w:r>
      <w:r w:rsidRPr="00F83B85">
        <w:rPr>
          <w:rFonts w:ascii="Sylfaen" w:hAnsi="Sylfaen"/>
          <w:b/>
          <w:sz w:val="28"/>
          <w:szCs w:val="28"/>
        </w:rPr>
        <w:t>կազմ</w:t>
      </w:r>
      <w:r w:rsidRPr="00F83B85">
        <w:rPr>
          <w:rFonts w:ascii="Sylfaen" w:hAnsi="Sylfaen"/>
          <w:b/>
          <w:sz w:val="28"/>
          <w:szCs w:val="28"/>
          <w:lang w:val="ru-RU"/>
        </w:rPr>
        <w:t>ում</w:t>
      </w:r>
      <w:r w:rsidRPr="00F83B85">
        <w:rPr>
          <w:rFonts w:ascii="Sylfaen" w:hAnsi="Sylfaen"/>
          <w:b/>
          <w:sz w:val="28"/>
          <w:szCs w:val="28"/>
        </w:rPr>
        <w:t>ը</w:t>
      </w:r>
      <w:r w:rsidR="00955B11" w:rsidRPr="00F83B85">
        <w:rPr>
          <w:rFonts w:ascii="Sylfaen" w:hAnsi="Sylfaen"/>
          <w:b/>
          <w:sz w:val="28"/>
          <w:szCs w:val="28"/>
          <w:lang w:val="af-ZA"/>
        </w:rPr>
        <w:t>,</w:t>
      </w:r>
      <w:r w:rsidRPr="00F83B85">
        <w:rPr>
          <w:rFonts w:ascii="Sylfaen" w:hAnsi="Sylfaen"/>
          <w:b/>
          <w:sz w:val="28"/>
          <w:szCs w:val="28"/>
          <w:lang w:val="af-ZA"/>
        </w:rPr>
        <w:t xml:space="preserve"> </w:t>
      </w:r>
      <w:r w:rsidRPr="00F83B85">
        <w:rPr>
          <w:rFonts w:ascii="Sylfaen" w:hAnsi="Sylfaen"/>
          <w:b/>
          <w:sz w:val="28"/>
          <w:szCs w:val="28"/>
        </w:rPr>
        <w:t>քննարկումը</w:t>
      </w:r>
      <w:r w:rsidR="00955B11" w:rsidRPr="00F83B85">
        <w:rPr>
          <w:rFonts w:ascii="Sylfaen" w:hAnsi="Sylfaen"/>
          <w:b/>
          <w:sz w:val="28"/>
          <w:szCs w:val="28"/>
          <w:lang w:val="af-ZA"/>
        </w:rPr>
        <w:t xml:space="preserve"> </w:t>
      </w:r>
      <w:r w:rsidR="00955B11" w:rsidRPr="00F83B85">
        <w:rPr>
          <w:rFonts w:ascii="Sylfaen" w:hAnsi="Sylfaen"/>
          <w:b/>
          <w:sz w:val="28"/>
          <w:szCs w:val="28"/>
        </w:rPr>
        <w:t>և</w:t>
      </w:r>
      <w:r w:rsidR="00955B11" w:rsidRPr="00F83B85">
        <w:rPr>
          <w:rFonts w:ascii="Sylfaen" w:hAnsi="Sylfaen"/>
          <w:b/>
          <w:sz w:val="28"/>
          <w:szCs w:val="28"/>
          <w:lang w:val="af-ZA"/>
        </w:rPr>
        <w:t xml:space="preserve"> </w:t>
      </w:r>
      <w:r w:rsidR="00955B11" w:rsidRPr="00F83B85">
        <w:rPr>
          <w:rFonts w:ascii="Sylfaen" w:hAnsi="Sylfaen"/>
          <w:b/>
          <w:sz w:val="28"/>
          <w:szCs w:val="28"/>
        </w:rPr>
        <w:t>հաստատումը</w:t>
      </w:r>
      <w:r w:rsidRPr="00F83B85">
        <w:rPr>
          <w:rFonts w:ascii="Sylfaen" w:hAnsi="Sylfaen"/>
          <w:b/>
          <w:sz w:val="28"/>
          <w:szCs w:val="28"/>
          <w:lang w:val="af-ZA"/>
        </w:rPr>
        <w:t xml:space="preserve"> </w:t>
      </w:r>
    </w:p>
    <w:p w:rsidR="008D5D4B" w:rsidRPr="001352D9" w:rsidRDefault="008D5D4B" w:rsidP="008D5D4B">
      <w:pPr>
        <w:pStyle w:val="ListParagraph"/>
        <w:spacing w:after="0"/>
        <w:ind w:left="0"/>
        <w:rPr>
          <w:rFonts w:ascii="Sylfaen" w:hAnsi="Sylfaen"/>
          <w:b/>
          <w:szCs w:val="24"/>
          <w:lang w:val="af-ZA"/>
        </w:rPr>
      </w:pPr>
    </w:p>
    <w:p w:rsidR="00234590" w:rsidRPr="001352D9" w:rsidRDefault="008F1644" w:rsidP="00AD0AF8">
      <w:pPr>
        <w:pStyle w:val="ListParagraph"/>
        <w:spacing w:after="0"/>
        <w:ind w:left="0" w:firstLine="720"/>
        <w:jc w:val="both"/>
        <w:rPr>
          <w:rFonts w:ascii="Sylfaen" w:hAnsi="Sylfaen"/>
          <w:szCs w:val="24"/>
          <w:lang w:val="af-ZA"/>
        </w:rPr>
      </w:pPr>
      <w:r w:rsidRPr="008F1644">
        <w:rPr>
          <w:rFonts w:ascii="Sylfaen" w:hAnsi="Sylfaen"/>
          <w:szCs w:val="24"/>
        </w:rPr>
        <w:t>ՀԶՔԾ</w:t>
      </w:r>
      <w:r w:rsidRPr="001352D9">
        <w:rPr>
          <w:rFonts w:ascii="Sylfaen" w:hAnsi="Sylfaen"/>
          <w:szCs w:val="24"/>
          <w:lang w:val="af-ZA"/>
        </w:rPr>
        <w:t>-</w:t>
      </w:r>
      <w:r>
        <w:rPr>
          <w:rFonts w:ascii="Sylfaen" w:hAnsi="Sylfaen"/>
          <w:szCs w:val="24"/>
        </w:rPr>
        <w:t>ում</w:t>
      </w:r>
      <w:r w:rsidRPr="001352D9">
        <w:rPr>
          <w:rFonts w:ascii="Sylfaen" w:hAnsi="Sylfaen"/>
          <w:szCs w:val="24"/>
          <w:lang w:val="af-ZA"/>
        </w:rPr>
        <w:t xml:space="preserve"> </w:t>
      </w:r>
      <w:r>
        <w:rPr>
          <w:rFonts w:ascii="Sylfaen" w:hAnsi="Sylfaen"/>
          <w:szCs w:val="24"/>
        </w:rPr>
        <w:t>ներառված</w:t>
      </w:r>
      <w:r w:rsidRPr="001352D9">
        <w:rPr>
          <w:rFonts w:ascii="Sylfaen" w:hAnsi="Sylfaen"/>
          <w:szCs w:val="24"/>
          <w:lang w:val="af-ZA"/>
        </w:rPr>
        <w:t xml:space="preserve"> </w:t>
      </w:r>
      <w:r>
        <w:rPr>
          <w:rFonts w:ascii="Sylfaen" w:hAnsi="Sylfaen"/>
          <w:szCs w:val="24"/>
        </w:rPr>
        <w:t>ծրագրերի</w:t>
      </w:r>
      <w:r w:rsidRPr="001352D9">
        <w:rPr>
          <w:rFonts w:ascii="Sylfaen" w:hAnsi="Sylfaen"/>
          <w:szCs w:val="24"/>
          <w:lang w:val="af-ZA"/>
        </w:rPr>
        <w:t xml:space="preserve"> </w:t>
      </w:r>
      <w:r>
        <w:rPr>
          <w:rFonts w:ascii="Sylfaen" w:hAnsi="Sylfaen"/>
          <w:szCs w:val="24"/>
        </w:rPr>
        <w:t>և</w:t>
      </w:r>
      <w:r w:rsidRPr="001352D9">
        <w:rPr>
          <w:rFonts w:ascii="Sylfaen" w:hAnsi="Sylfaen"/>
          <w:szCs w:val="24"/>
          <w:lang w:val="af-ZA"/>
        </w:rPr>
        <w:t xml:space="preserve"> </w:t>
      </w:r>
      <w:r>
        <w:rPr>
          <w:rFonts w:ascii="Sylfaen" w:hAnsi="Sylfaen"/>
          <w:szCs w:val="24"/>
        </w:rPr>
        <w:t>ծառայությունների</w:t>
      </w:r>
      <w:r w:rsidRPr="001352D9">
        <w:rPr>
          <w:rFonts w:ascii="Sylfaen" w:hAnsi="Sylfaen"/>
          <w:szCs w:val="24"/>
          <w:lang w:val="af-ZA"/>
        </w:rPr>
        <w:t xml:space="preserve"> </w:t>
      </w:r>
      <w:r w:rsidR="00C20251">
        <w:rPr>
          <w:rFonts w:ascii="Sylfaen" w:hAnsi="Sylfaen"/>
          <w:szCs w:val="24"/>
        </w:rPr>
        <w:t>տարեկան</w:t>
      </w:r>
      <w:r w:rsidR="00C20251" w:rsidRPr="001352D9">
        <w:rPr>
          <w:rFonts w:ascii="Sylfaen" w:hAnsi="Sylfaen"/>
          <w:szCs w:val="24"/>
          <w:lang w:val="af-ZA"/>
        </w:rPr>
        <w:t xml:space="preserve"> </w:t>
      </w:r>
      <w:r>
        <w:rPr>
          <w:rFonts w:ascii="Sylfaen" w:hAnsi="Sylfaen"/>
          <w:szCs w:val="24"/>
        </w:rPr>
        <w:t>գնահատման</w:t>
      </w:r>
      <w:r w:rsidRPr="001352D9">
        <w:rPr>
          <w:rFonts w:ascii="Sylfaen" w:hAnsi="Sylfaen"/>
          <w:szCs w:val="24"/>
          <w:lang w:val="af-ZA"/>
        </w:rPr>
        <w:t xml:space="preserve"> </w:t>
      </w:r>
      <w:r>
        <w:rPr>
          <w:rFonts w:ascii="Sylfaen" w:hAnsi="Sylfaen"/>
          <w:szCs w:val="24"/>
        </w:rPr>
        <w:t>արդյունքների</w:t>
      </w:r>
      <w:r w:rsidRPr="001352D9">
        <w:rPr>
          <w:rFonts w:ascii="Sylfaen" w:hAnsi="Sylfaen"/>
          <w:szCs w:val="24"/>
          <w:lang w:val="af-ZA"/>
        </w:rPr>
        <w:t xml:space="preserve"> </w:t>
      </w:r>
      <w:r>
        <w:rPr>
          <w:rFonts w:ascii="Sylfaen" w:hAnsi="Sylfaen"/>
          <w:szCs w:val="24"/>
        </w:rPr>
        <w:t>վերաբերյալ</w:t>
      </w:r>
      <w:r w:rsidRPr="001352D9">
        <w:rPr>
          <w:rFonts w:ascii="Sylfaen" w:hAnsi="Sylfaen"/>
          <w:szCs w:val="24"/>
          <w:lang w:val="af-ZA"/>
        </w:rPr>
        <w:t xml:space="preserve"> </w:t>
      </w:r>
      <w:r>
        <w:rPr>
          <w:rFonts w:ascii="Sylfaen" w:hAnsi="Sylfaen"/>
          <w:szCs w:val="24"/>
        </w:rPr>
        <w:t>ոլորտային</w:t>
      </w:r>
      <w:r w:rsidRPr="001352D9">
        <w:rPr>
          <w:rFonts w:ascii="Sylfaen" w:hAnsi="Sylfaen"/>
          <w:szCs w:val="24"/>
          <w:lang w:val="af-ZA"/>
        </w:rPr>
        <w:t xml:space="preserve"> </w:t>
      </w:r>
      <w:r>
        <w:rPr>
          <w:rFonts w:ascii="Sylfaen" w:hAnsi="Sylfaen"/>
          <w:szCs w:val="24"/>
        </w:rPr>
        <w:t>ՀԱԽ</w:t>
      </w:r>
      <w:r w:rsidRPr="001352D9">
        <w:rPr>
          <w:rFonts w:ascii="Sylfaen" w:hAnsi="Sylfaen"/>
          <w:szCs w:val="24"/>
          <w:lang w:val="af-ZA"/>
        </w:rPr>
        <w:t>-</w:t>
      </w:r>
      <w:r>
        <w:rPr>
          <w:rFonts w:ascii="Sylfaen" w:hAnsi="Sylfaen"/>
          <w:szCs w:val="24"/>
        </w:rPr>
        <w:t>երի</w:t>
      </w:r>
      <w:r w:rsidRPr="001352D9">
        <w:rPr>
          <w:rFonts w:ascii="Sylfaen" w:hAnsi="Sylfaen"/>
          <w:szCs w:val="24"/>
          <w:lang w:val="af-ZA"/>
        </w:rPr>
        <w:t xml:space="preserve"> </w:t>
      </w:r>
      <w:r>
        <w:rPr>
          <w:rFonts w:ascii="Sylfaen" w:hAnsi="Sylfaen"/>
          <w:szCs w:val="24"/>
        </w:rPr>
        <w:t>կողմից</w:t>
      </w:r>
      <w:r w:rsidRPr="001352D9">
        <w:rPr>
          <w:rFonts w:ascii="Sylfaen" w:hAnsi="Sylfaen"/>
          <w:szCs w:val="24"/>
          <w:lang w:val="af-ZA"/>
        </w:rPr>
        <w:t xml:space="preserve"> </w:t>
      </w:r>
      <w:r>
        <w:rPr>
          <w:rFonts w:ascii="Sylfaen" w:hAnsi="Sylfaen"/>
          <w:szCs w:val="24"/>
        </w:rPr>
        <w:t>ներկայացված</w:t>
      </w:r>
      <w:r w:rsidRPr="001352D9">
        <w:rPr>
          <w:rFonts w:ascii="Sylfaen" w:hAnsi="Sylfaen"/>
          <w:szCs w:val="24"/>
          <w:lang w:val="af-ZA"/>
        </w:rPr>
        <w:t xml:space="preserve"> </w:t>
      </w:r>
      <w:r>
        <w:rPr>
          <w:rFonts w:ascii="Sylfaen" w:hAnsi="Sylfaen"/>
          <w:szCs w:val="24"/>
        </w:rPr>
        <w:t>հաշվետվությունների</w:t>
      </w:r>
      <w:r w:rsidRPr="001352D9">
        <w:rPr>
          <w:rFonts w:ascii="Sylfaen" w:hAnsi="Sylfaen"/>
          <w:szCs w:val="24"/>
          <w:lang w:val="af-ZA"/>
        </w:rPr>
        <w:t xml:space="preserve"> </w:t>
      </w:r>
      <w:r>
        <w:rPr>
          <w:rFonts w:ascii="Sylfaen" w:hAnsi="Sylfaen"/>
          <w:szCs w:val="24"/>
        </w:rPr>
        <w:t>հիման</w:t>
      </w:r>
      <w:r w:rsidRPr="001352D9">
        <w:rPr>
          <w:rFonts w:ascii="Sylfaen" w:hAnsi="Sylfaen"/>
          <w:szCs w:val="24"/>
          <w:lang w:val="af-ZA"/>
        </w:rPr>
        <w:t xml:space="preserve"> </w:t>
      </w:r>
      <w:r w:rsidR="00BB2AAA">
        <w:rPr>
          <w:rFonts w:ascii="Sylfaen" w:hAnsi="Sylfaen"/>
          <w:szCs w:val="24"/>
          <w:lang w:val="af-ZA"/>
        </w:rPr>
        <w:t xml:space="preserve">վրա </w:t>
      </w:r>
      <w:r w:rsidR="009C5527">
        <w:rPr>
          <w:rFonts w:ascii="Sylfaen" w:hAnsi="Sylfaen"/>
          <w:szCs w:val="24"/>
        </w:rPr>
        <w:t>ՀԶՔԾ</w:t>
      </w:r>
      <w:r w:rsidR="009C5527" w:rsidRPr="001352D9">
        <w:rPr>
          <w:rFonts w:ascii="Sylfaen" w:hAnsi="Sylfaen"/>
          <w:szCs w:val="24"/>
          <w:lang w:val="af-ZA"/>
        </w:rPr>
        <w:t xml:space="preserve"> </w:t>
      </w:r>
      <w:r w:rsidR="009C5527">
        <w:rPr>
          <w:rFonts w:ascii="Sylfaen" w:hAnsi="Sylfaen"/>
          <w:szCs w:val="24"/>
        </w:rPr>
        <w:t>ԿՀ</w:t>
      </w:r>
      <w:r w:rsidR="009C5527" w:rsidRPr="001352D9">
        <w:rPr>
          <w:rFonts w:ascii="Sylfaen" w:hAnsi="Sylfaen"/>
          <w:szCs w:val="24"/>
          <w:lang w:val="af-ZA"/>
        </w:rPr>
        <w:t>-</w:t>
      </w:r>
      <w:r w:rsidR="0087281B">
        <w:rPr>
          <w:rFonts w:ascii="Sylfaen" w:hAnsi="Sylfaen"/>
          <w:szCs w:val="24"/>
          <w:lang w:val="af-ZA"/>
        </w:rPr>
        <w:t>ը</w:t>
      </w:r>
      <w:r w:rsidR="009C5527" w:rsidRPr="001352D9">
        <w:rPr>
          <w:rFonts w:ascii="Sylfaen" w:hAnsi="Sylfaen"/>
          <w:szCs w:val="24"/>
          <w:lang w:val="af-ZA"/>
        </w:rPr>
        <w:t xml:space="preserve"> </w:t>
      </w:r>
      <w:r w:rsidR="009C5527">
        <w:rPr>
          <w:rFonts w:ascii="Sylfaen" w:hAnsi="Sylfaen"/>
          <w:szCs w:val="24"/>
        </w:rPr>
        <w:t>կազմում</w:t>
      </w:r>
      <w:r w:rsidR="009C5527" w:rsidRPr="001352D9">
        <w:rPr>
          <w:rFonts w:ascii="Sylfaen" w:hAnsi="Sylfaen"/>
          <w:szCs w:val="24"/>
          <w:lang w:val="af-ZA"/>
        </w:rPr>
        <w:t xml:space="preserve"> </w:t>
      </w:r>
      <w:r w:rsidR="009C5527">
        <w:rPr>
          <w:rFonts w:ascii="Sylfaen" w:hAnsi="Sylfaen"/>
          <w:szCs w:val="24"/>
        </w:rPr>
        <w:t>է</w:t>
      </w:r>
      <w:r w:rsidR="009C5527" w:rsidRPr="001352D9">
        <w:rPr>
          <w:rFonts w:ascii="Sylfaen" w:hAnsi="Sylfaen"/>
          <w:szCs w:val="24"/>
          <w:lang w:val="af-ZA"/>
        </w:rPr>
        <w:t xml:space="preserve"> </w:t>
      </w:r>
      <w:r w:rsidR="009C5527">
        <w:rPr>
          <w:rFonts w:ascii="Sylfaen" w:hAnsi="Sylfaen"/>
          <w:szCs w:val="24"/>
        </w:rPr>
        <w:t>ՀԶՔԾ</w:t>
      </w:r>
      <w:r w:rsidR="009C5527" w:rsidRPr="001352D9">
        <w:rPr>
          <w:rFonts w:ascii="Sylfaen" w:hAnsi="Sylfaen"/>
          <w:szCs w:val="24"/>
          <w:lang w:val="af-ZA"/>
        </w:rPr>
        <w:t>-</w:t>
      </w:r>
      <w:r w:rsidR="009C5527">
        <w:rPr>
          <w:rFonts w:ascii="Sylfaen" w:hAnsi="Sylfaen"/>
          <w:szCs w:val="24"/>
        </w:rPr>
        <w:t>ի</w:t>
      </w:r>
      <w:r w:rsidR="009C5527" w:rsidRPr="001352D9">
        <w:rPr>
          <w:rFonts w:ascii="Sylfaen" w:hAnsi="Sylfaen"/>
          <w:szCs w:val="24"/>
          <w:lang w:val="af-ZA"/>
        </w:rPr>
        <w:t xml:space="preserve"> </w:t>
      </w:r>
      <w:r w:rsidR="005A36FD">
        <w:rPr>
          <w:rFonts w:ascii="Sylfaen" w:hAnsi="Sylfaen"/>
          <w:szCs w:val="24"/>
          <w:lang w:val="af-ZA"/>
        </w:rPr>
        <w:t>իրականաց</w:t>
      </w:r>
      <w:r w:rsidR="007D5CCC">
        <w:rPr>
          <w:rFonts w:ascii="Sylfaen" w:hAnsi="Sylfaen"/>
          <w:szCs w:val="24"/>
          <w:lang w:val="af-ZA"/>
        </w:rPr>
        <w:t xml:space="preserve">ման </w:t>
      </w:r>
      <w:r w:rsidR="009C5527">
        <w:rPr>
          <w:rFonts w:ascii="Sylfaen" w:hAnsi="Sylfaen"/>
          <w:szCs w:val="24"/>
        </w:rPr>
        <w:t>տարեկան</w:t>
      </w:r>
      <w:r w:rsidR="009C5527" w:rsidRPr="001352D9">
        <w:rPr>
          <w:rFonts w:ascii="Sylfaen" w:hAnsi="Sylfaen"/>
          <w:szCs w:val="24"/>
          <w:lang w:val="af-ZA"/>
        </w:rPr>
        <w:t xml:space="preserve"> </w:t>
      </w:r>
      <w:r w:rsidR="009C5527">
        <w:rPr>
          <w:rFonts w:ascii="Sylfaen" w:hAnsi="Sylfaen"/>
          <w:szCs w:val="24"/>
        </w:rPr>
        <w:t>հաշվետվությունը</w:t>
      </w:r>
      <w:r w:rsidR="009C5527" w:rsidRPr="001352D9">
        <w:rPr>
          <w:rFonts w:ascii="Sylfaen" w:hAnsi="Sylfaen"/>
          <w:szCs w:val="24"/>
          <w:lang w:val="af-ZA"/>
        </w:rPr>
        <w:t xml:space="preserve"> </w:t>
      </w:r>
      <w:r w:rsidR="009C5527">
        <w:rPr>
          <w:rFonts w:ascii="Sylfaen" w:hAnsi="Sylfaen"/>
          <w:szCs w:val="24"/>
        </w:rPr>
        <w:t>և</w:t>
      </w:r>
      <w:r w:rsidR="009C5527" w:rsidRPr="001352D9">
        <w:rPr>
          <w:rFonts w:ascii="Sylfaen" w:hAnsi="Sylfaen"/>
          <w:szCs w:val="24"/>
          <w:lang w:val="af-ZA"/>
        </w:rPr>
        <w:t xml:space="preserve"> </w:t>
      </w:r>
      <w:r w:rsidR="009C5527">
        <w:rPr>
          <w:rFonts w:ascii="Sylfaen" w:hAnsi="Sylfaen"/>
          <w:szCs w:val="24"/>
        </w:rPr>
        <w:t>ներկայացնում</w:t>
      </w:r>
      <w:r w:rsidR="009C5527" w:rsidRPr="001352D9">
        <w:rPr>
          <w:rFonts w:ascii="Sylfaen" w:hAnsi="Sylfaen"/>
          <w:szCs w:val="24"/>
          <w:lang w:val="af-ZA"/>
        </w:rPr>
        <w:t xml:space="preserve"> </w:t>
      </w:r>
      <w:r w:rsidR="009C5527">
        <w:rPr>
          <w:rFonts w:ascii="Sylfaen" w:hAnsi="Sylfaen"/>
          <w:szCs w:val="24"/>
        </w:rPr>
        <w:t>համայնքի</w:t>
      </w:r>
      <w:r w:rsidR="009C5527" w:rsidRPr="001352D9">
        <w:rPr>
          <w:rFonts w:ascii="Sylfaen" w:hAnsi="Sylfaen"/>
          <w:szCs w:val="24"/>
          <w:lang w:val="af-ZA"/>
        </w:rPr>
        <w:t xml:space="preserve"> </w:t>
      </w:r>
      <w:r w:rsidR="009C5527">
        <w:rPr>
          <w:rFonts w:ascii="Sylfaen" w:hAnsi="Sylfaen"/>
          <w:szCs w:val="24"/>
        </w:rPr>
        <w:t>ղեկավարին</w:t>
      </w:r>
      <w:r w:rsidR="009C5527" w:rsidRPr="001352D9">
        <w:rPr>
          <w:rFonts w:ascii="Sylfaen" w:hAnsi="Sylfaen"/>
          <w:szCs w:val="24"/>
          <w:lang w:val="af-ZA"/>
        </w:rPr>
        <w:t xml:space="preserve">: </w:t>
      </w:r>
      <w:r w:rsidR="009C5527">
        <w:rPr>
          <w:rFonts w:ascii="Sylfaen" w:hAnsi="Sylfaen"/>
          <w:szCs w:val="24"/>
        </w:rPr>
        <w:t>Այդ</w:t>
      </w:r>
      <w:r w:rsidR="009C5527" w:rsidRPr="001352D9">
        <w:rPr>
          <w:rFonts w:ascii="Sylfaen" w:hAnsi="Sylfaen"/>
          <w:szCs w:val="24"/>
          <w:lang w:val="af-ZA"/>
        </w:rPr>
        <w:t xml:space="preserve"> </w:t>
      </w:r>
      <w:r w:rsidR="009C5527">
        <w:rPr>
          <w:rFonts w:ascii="Sylfaen" w:hAnsi="Sylfaen"/>
          <w:szCs w:val="24"/>
        </w:rPr>
        <w:t>հաշվետվության</w:t>
      </w:r>
      <w:r w:rsidR="009C5527" w:rsidRPr="001352D9">
        <w:rPr>
          <w:rFonts w:ascii="Sylfaen" w:hAnsi="Sylfaen"/>
          <w:szCs w:val="24"/>
          <w:lang w:val="af-ZA"/>
        </w:rPr>
        <w:t xml:space="preserve"> </w:t>
      </w:r>
      <w:r w:rsidR="009C5527">
        <w:rPr>
          <w:rFonts w:ascii="Sylfaen" w:hAnsi="Sylfaen"/>
          <w:szCs w:val="24"/>
        </w:rPr>
        <w:t>նպատակն</w:t>
      </w:r>
      <w:r w:rsidR="009C5527" w:rsidRPr="001352D9">
        <w:rPr>
          <w:rFonts w:ascii="Sylfaen" w:hAnsi="Sylfaen"/>
          <w:szCs w:val="24"/>
          <w:lang w:val="af-ZA"/>
        </w:rPr>
        <w:t xml:space="preserve"> </w:t>
      </w:r>
      <w:r w:rsidR="009C5527">
        <w:rPr>
          <w:rFonts w:ascii="Sylfaen" w:hAnsi="Sylfaen"/>
          <w:szCs w:val="24"/>
        </w:rPr>
        <w:t>է՝</w:t>
      </w:r>
      <w:r w:rsidR="009C5527" w:rsidRPr="001352D9">
        <w:rPr>
          <w:rFonts w:ascii="Sylfaen" w:hAnsi="Sylfaen"/>
          <w:szCs w:val="24"/>
          <w:lang w:val="af-ZA"/>
        </w:rPr>
        <w:t xml:space="preserve"> </w:t>
      </w:r>
      <w:r w:rsidR="009C5527">
        <w:rPr>
          <w:rFonts w:ascii="Sylfaen" w:hAnsi="Sylfaen"/>
          <w:szCs w:val="24"/>
        </w:rPr>
        <w:t>վեր</w:t>
      </w:r>
      <w:r w:rsidR="009C5527" w:rsidRPr="001352D9">
        <w:rPr>
          <w:rFonts w:ascii="Sylfaen" w:hAnsi="Sylfaen"/>
          <w:szCs w:val="24"/>
          <w:lang w:val="af-ZA"/>
        </w:rPr>
        <w:t xml:space="preserve"> </w:t>
      </w:r>
      <w:r w:rsidR="009C5527">
        <w:rPr>
          <w:rFonts w:ascii="Sylfaen" w:hAnsi="Sylfaen"/>
          <w:szCs w:val="24"/>
        </w:rPr>
        <w:t>հանել</w:t>
      </w:r>
      <w:r w:rsidR="009C5527" w:rsidRPr="001352D9">
        <w:rPr>
          <w:rFonts w:ascii="Sylfaen" w:hAnsi="Sylfaen"/>
          <w:szCs w:val="24"/>
          <w:lang w:val="af-ZA"/>
        </w:rPr>
        <w:t xml:space="preserve"> </w:t>
      </w:r>
      <w:r w:rsidR="009C5527">
        <w:rPr>
          <w:rFonts w:ascii="Sylfaen" w:hAnsi="Sylfaen"/>
          <w:szCs w:val="24"/>
        </w:rPr>
        <w:t>համայնքի</w:t>
      </w:r>
      <w:r w:rsidR="009C5527" w:rsidRPr="001352D9">
        <w:rPr>
          <w:rFonts w:ascii="Sylfaen" w:hAnsi="Sylfaen"/>
          <w:szCs w:val="24"/>
          <w:lang w:val="af-ZA"/>
        </w:rPr>
        <w:t xml:space="preserve"> </w:t>
      </w:r>
      <w:r w:rsidR="009C5527">
        <w:rPr>
          <w:rFonts w:ascii="Sylfaen" w:hAnsi="Sylfaen"/>
          <w:szCs w:val="24"/>
        </w:rPr>
        <w:t>առանցքային</w:t>
      </w:r>
      <w:r w:rsidR="009C5527" w:rsidRPr="001352D9">
        <w:rPr>
          <w:rFonts w:ascii="Sylfaen" w:hAnsi="Sylfaen"/>
          <w:szCs w:val="24"/>
          <w:lang w:val="af-ZA"/>
        </w:rPr>
        <w:t xml:space="preserve"> </w:t>
      </w:r>
      <w:r w:rsidR="009C5527">
        <w:rPr>
          <w:rFonts w:ascii="Sylfaen" w:hAnsi="Sylfaen"/>
          <w:szCs w:val="24"/>
        </w:rPr>
        <w:t>սոցիալ</w:t>
      </w:r>
      <w:r w:rsidR="009C5527" w:rsidRPr="001352D9">
        <w:rPr>
          <w:rFonts w:ascii="Sylfaen" w:hAnsi="Sylfaen"/>
          <w:szCs w:val="24"/>
          <w:lang w:val="af-ZA"/>
        </w:rPr>
        <w:t>-</w:t>
      </w:r>
      <w:r w:rsidR="009C5527">
        <w:rPr>
          <w:rFonts w:ascii="Sylfaen" w:hAnsi="Sylfaen"/>
          <w:szCs w:val="24"/>
        </w:rPr>
        <w:t>տնտեսական</w:t>
      </w:r>
      <w:r w:rsidR="009C5527" w:rsidRPr="001352D9">
        <w:rPr>
          <w:rFonts w:ascii="Sylfaen" w:hAnsi="Sylfaen"/>
          <w:szCs w:val="24"/>
          <w:lang w:val="af-ZA"/>
        </w:rPr>
        <w:t xml:space="preserve"> </w:t>
      </w:r>
      <w:r w:rsidR="009C5527">
        <w:rPr>
          <w:rFonts w:ascii="Sylfaen" w:hAnsi="Sylfaen"/>
          <w:szCs w:val="24"/>
        </w:rPr>
        <w:t>զարգացումները</w:t>
      </w:r>
      <w:r w:rsidR="009C5527" w:rsidRPr="001352D9">
        <w:rPr>
          <w:rFonts w:ascii="Sylfaen" w:hAnsi="Sylfaen"/>
          <w:szCs w:val="24"/>
          <w:lang w:val="af-ZA"/>
        </w:rPr>
        <w:t xml:space="preserve"> </w:t>
      </w:r>
      <w:r w:rsidR="009C5527">
        <w:rPr>
          <w:rFonts w:ascii="Sylfaen" w:hAnsi="Sylfaen"/>
          <w:szCs w:val="24"/>
        </w:rPr>
        <w:t>մեկ</w:t>
      </w:r>
      <w:r w:rsidR="009C5527" w:rsidRPr="001352D9">
        <w:rPr>
          <w:rFonts w:ascii="Sylfaen" w:hAnsi="Sylfaen"/>
          <w:szCs w:val="24"/>
          <w:lang w:val="af-ZA"/>
        </w:rPr>
        <w:t xml:space="preserve"> </w:t>
      </w:r>
      <w:r w:rsidR="009C5527">
        <w:rPr>
          <w:rFonts w:ascii="Sylfaen" w:hAnsi="Sylfaen"/>
          <w:szCs w:val="24"/>
        </w:rPr>
        <w:t>տարվա</w:t>
      </w:r>
      <w:r w:rsidR="009C5527" w:rsidRPr="001352D9">
        <w:rPr>
          <w:rFonts w:ascii="Sylfaen" w:hAnsi="Sylfaen"/>
          <w:szCs w:val="24"/>
          <w:lang w:val="af-ZA"/>
        </w:rPr>
        <w:t xml:space="preserve"> </w:t>
      </w:r>
      <w:r w:rsidR="009C5527">
        <w:rPr>
          <w:rFonts w:ascii="Sylfaen" w:hAnsi="Sylfaen"/>
          <w:szCs w:val="24"/>
        </w:rPr>
        <w:t>ընթացքում</w:t>
      </w:r>
      <w:r w:rsidR="009C5527" w:rsidRPr="001352D9">
        <w:rPr>
          <w:rFonts w:ascii="Sylfaen" w:hAnsi="Sylfaen"/>
          <w:szCs w:val="24"/>
          <w:lang w:val="af-ZA"/>
        </w:rPr>
        <w:t xml:space="preserve">, </w:t>
      </w:r>
      <w:r w:rsidR="009C5527">
        <w:rPr>
          <w:rFonts w:ascii="Sylfaen" w:hAnsi="Sylfaen"/>
          <w:szCs w:val="24"/>
        </w:rPr>
        <w:t>բացահայտել</w:t>
      </w:r>
      <w:r w:rsidR="009C5527" w:rsidRPr="001352D9">
        <w:rPr>
          <w:rFonts w:ascii="Sylfaen" w:hAnsi="Sylfaen"/>
          <w:szCs w:val="24"/>
          <w:lang w:val="af-ZA"/>
        </w:rPr>
        <w:t xml:space="preserve"> </w:t>
      </w:r>
      <w:r w:rsidR="009C5527">
        <w:rPr>
          <w:rFonts w:ascii="Sylfaen" w:hAnsi="Sylfaen"/>
          <w:szCs w:val="24"/>
        </w:rPr>
        <w:t>բացթողումները</w:t>
      </w:r>
      <w:r w:rsidR="009C5527" w:rsidRPr="001352D9">
        <w:rPr>
          <w:rFonts w:ascii="Sylfaen" w:hAnsi="Sylfaen"/>
          <w:szCs w:val="24"/>
          <w:lang w:val="af-ZA"/>
        </w:rPr>
        <w:t xml:space="preserve">, </w:t>
      </w:r>
      <w:r w:rsidR="009C5527">
        <w:rPr>
          <w:rFonts w:ascii="Sylfaen" w:hAnsi="Sylfaen"/>
          <w:szCs w:val="24"/>
        </w:rPr>
        <w:t>թերությունները</w:t>
      </w:r>
      <w:r w:rsidR="009C5527" w:rsidRPr="001352D9">
        <w:rPr>
          <w:rFonts w:ascii="Sylfaen" w:hAnsi="Sylfaen"/>
          <w:szCs w:val="24"/>
          <w:lang w:val="af-ZA"/>
        </w:rPr>
        <w:t xml:space="preserve"> </w:t>
      </w:r>
      <w:r w:rsidR="009C5527">
        <w:rPr>
          <w:rFonts w:ascii="Sylfaen" w:hAnsi="Sylfaen"/>
          <w:szCs w:val="24"/>
        </w:rPr>
        <w:t>և</w:t>
      </w:r>
      <w:r w:rsidR="009C5527" w:rsidRPr="001352D9">
        <w:rPr>
          <w:rFonts w:ascii="Sylfaen" w:hAnsi="Sylfaen"/>
          <w:szCs w:val="24"/>
          <w:lang w:val="af-ZA"/>
        </w:rPr>
        <w:t xml:space="preserve"> </w:t>
      </w:r>
      <w:r w:rsidR="009C5527">
        <w:rPr>
          <w:rFonts w:ascii="Sylfaen" w:hAnsi="Sylfaen"/>
          <w:szCs w:val="24"/>
        </w:rPr>
        <w:t>շեղումները</w:t>
      </w:r>
      <w:r w:rsidR="009C5527" w:rsidRPr="001352D9">
        <w:rPr>
          <w:rFonts w:ascii="Sylfaen" w:hAnsi="Sylfaen"/>
          <w:szCs w:val="24"/>
          <w:lang w:val="af-ZA"/>
        </w:rPr>
        <w:t xml:space="preserve"> </w:t>
      </w:r>
      <w:r w:rsidR="009C5527">
        <w:rPr>
          <w:rFonts w:ascii="Sylfaen" w:hAnsi="Sylfaen"/>
          <w:szCs w:val="24"/>
        </w:rPr>
        <w:t>հաստատված</w:t>
      </w:r>
      <w:r w:rsidR="009C5527" w:rsidRPr="001352D9">
        <w:rPr>
          <w:rFonts w:ascii="Sylfaen" w:hAnsi="Sylfaen"/>
          <w:szCs w:val="24"/>
          <w:lang w:val="af-ZA"/>
        </w:rPr>
        <w:t xml:space="preserve"> </w:t>
      </w:r>
      <w:r w:rsidR="009C5527">
        <w:rPr>
          <w:rFonts w:ascii="Sylfaen" w:hAnsi="Sylfaen"/>
          <w:szCs w:val="24"/>
        </w:rPr>
        <w:t>ՀԶՔԾ</w:t>
      </w:r>
      <w:r w:rsidR="009C5527" w:rsidRPr="001352D9">
        <w:rPr>
          <w:rFonts w:ascii="Sylfaen" w:hAnsi="Sylfaen"/>
          <w:szCs w:val="24"/>
          <w:lang w:val="af-ZA"/>
        </w:rPr>
        <w:t>-</w:t>
      </w:r>
      <w:r w:rsidR="009C5527">
        <w:rPr>
          <w:rFonts w:ascii="Sylfaen" w:hAnsi="Sylfaen"/>
          <w:szCs w:val="24"/>
        </w:rPr>
        <w:t>ից</w:t>
      </w:r>
      <w:r w:rsidR="009C5527" w:rsidRPr="001352D9">
        <w:rPr>
          <w:rFonts w:ascii="Sylfaen" w:hAnsi="Sylfaen"/>
          <w:szCs w:val="24"/>
          <w:lang w:val="af-ZA"/>
        </w:rPr>
        <w:t>:</w:t>
      </w:r>
      <w:r w:rsidR="00EE55D9">
        <w:rPr>
          <w:rFonts w:ascii="Sylfaen" w:hAnsi="Sylfaen"/>
          <w:szCs w:val="24"/>
          <w:lang w:val="af-ZA"/>
        </w:rPr>
        <w:t xml:space="preserve"> Որպես ՀԶՔԾ-ի իրականացման տարեկան հաշվետվության անբաժանելի մաս, դրան կցվում են նաև </w:t>
      </w:r>
      <w:r w:rsidR="00EE55D9">
        <w:rPr>
          <w:rFonts w:ascii="Sylfaen" w:hAnsi="Sylfaen"/>
          <w:szCs w:val="24"/>
        </w:rPr>
        <w:t>ՀԱԽ</w:t>
      </w:r>
      <w:r w:rsidR="00EE55D9" w:rsidRPr="001352D9">
        <w:rPr>
          <w:rFonts w:ascii="Sylfaen" w:hAnsi="Sylfaen"/>
          <w:szCs w:val="24"/>
          <w:lang w:val="af-ZA"/>
        </w:rPr>
        <w:t>-</w:t>
      </w:r>
      <w:r w:rsidR="00EE55D9">
        <w:rPr>
          <w:rFonts w:ascii="Sylfaen" w:hAnsi="Sylfaen"/>
          <w:szCs w:val="24"/>
        </w:rPr>
        <w:t>երի</w:t>
      </w:r>
      <w:r w:rsidR="00EE55D9" w:rsidRPr="001352D9">
        <w:rPr>
          <w:rFonts w:ascii="Sylfaen" w:hAnsi="Sylfaen"/>
          <w:szCs w:val="24"/>
          <w:lang w:val="af-ZA"/>
        </w:rPr>
        <w:t xml:space="preserve"> </w:t>
      </w:r>
      <w:r w:rsidR="00EE55D9">
        <w:rPr>
          <w:rFonts w:ascii="Sylfaen" w:hAnsi="Sylfaen"/>
          <w:szCs w:val="24"/>
        </w:rPr>
        <w:t>կողմից</w:t>
      </w:r>
      <w:r w:rsidR="00EE55D9" w:rsidRPr="001352D9">
        <w:rPr>
          <w:rFonts w:ascii="Sylfaen" w:hAnsi="Sylfaen"/>
          <w:szCs w:val="24"/>
          <w:lang w:val="af-ZA"/>
        </w:rPr>
        <w:t xml:space="preserve"> </w:t>
      </w:r>
      <w:r w:rsidR="00EE55D9">
        <w:rPr>
          <w:rFonts w:ascii="Sylfaen" w:hAnsi="Sylfaen"/>
          <w:szCs w:val="24"/>
        </w:rPr>
        <w:t>ներկայացված</w:t>
      </w:r>
      <w:r w:rsidR="00EE55D9" w:rsidRPr="001352D9">
        <w:rPr>
          <w:rFonts w:ascii="Sylfaen" w:hAnsi="Sylfaen"/>
          <w:szCs w:val="24"/>
          <w:lang w:val="af-ZA"/>
        </w:rPr>
        <w:t xml:space="preserve"> </w:t>
      </w:r>
      <w:r w:rsidR="00EE55D9">
        <w:rPr>
          <w:rFonts w:ascii="Sylfaen" w:hAnsi="Sylfaen"/>
          <w:szCs w:val="24"/>
        </w:rPr>
        <w:t>հաշվետվությունները</w:t>
      </w:r>
      <w:r w:rsidR="00EE55D9" w:rsidRPr="0063146E">
        <w:rPr>
          <w:rFonts w:ascii="Sylfaen" w:hAnsi="Sylfaen"/>
          <w:szCs w:val="24"/>
          <w:lang w:val="af-ZA"/>
        </w:rPr>
        <w:t xml:space="preserve"> </w:t>
      </w:r>
      <w:r w:rsidR="00EE55D9">
        <w:rPr>
          <w:rFonts w:ascii="Sylfaen" w:hAnsi="Sylfaen"/>
          <w:szCs w:val="24"/>
        </w:rPr>
        <w:t>և</w:t>
      </w:r>
      <w:r w:rsidR="00EE55D9" w:rsidRPr="0063146E">
        <w:rPr>
          <w:rFonts w:ascii="Sylfaen" w:hAnsi="Sylfaen"/>
          <w:szCs w:val="24"/>
          <w:lang w:val="af-ZA"/>
        </w:rPr>
        <w:t xml:space="preserve"> </w:t>
      </w:r>
      <w:r w:rsidR="00EE55D9">
        <w:rPr>
          <w:rFonts w:ascii="Sylfaen" w:hAnsi="Sylfaen"/>
          <w:szCs w:val="24"/>
        </w:rPr>
        <w:t>ՀԶՔԾ</w:t>
      </w:r>
      <w:r w:rsidR="00EE55D9" w:rsidRPr="0063146E">
        <w:rPr>
          <w:rFonts w:ascii="Sylfaen" w:hAnsi="Sylfaen"/>
          <w:szCs w:val="24"/>
          <w:lang w:val="af-ZA"/>
        </w:rPr>
        <w:t>-</w:t>
      </w:r>
      <w:r w:rsidR="00EE55D9">
        <w:rPr>
          <w:rFonts w:ascii="Sylfaen" w:hAnsi="Sylfaen"/>
          <w:szCs w:val="24"/>
        </w:rPr>
        <w:t>ի</w:t>
      </w:r>
      <w:r w:rsidR="00EE55D9" w:rsidRPr="0063146E">
        <w:rPr>
          <w:rFonts w:ascii="Sylfaen" w:hAnsi="Sylfaen"/>
          <w:szCs w:val="24"/>
          <w:lang w:val="af-ZA"/>
        </w:rPr>
        <w:t xml:space="preserve"> </w:t>
      </w:r>
      <w:r w:rsidR="00EE55D9">
        <w:rPr>
          <w:rFonts w:ascii="Sylfaen" w:hAnsi="Sylfaen"/>
          <w:szCs w:val="24"/>
        </w:rPr>
        <w:t>տվյալ</w:t>
      </w:r>
      <w:r w:rsidR="00EE55D9" w:rsidRPr="0063146E">
        <w:rPr>
          <w:rFonts w:ascii="Sylfaen" w:hAnsi="Sylfaen"/>
          <w:szCs w:val="24"/>
          <w:lang w:val="af-ZA"/>
        </w:rPr>
        <w:t xml:space="preserve"> </w:t>
      </w:r>
      <w:r w:rsidR="00EE55D9">
        <w:rPr>
          <w:rFonts w:ascii="Sylfaen" w:hAnsi="Sylfaen"/>
          <w:szCs w:val="24"/>
        </w:rPr>
        <w:t>տարում</w:t>
      </w:r>
      <w:r w:rsidR="00EE55D9" w:rsidRPr="0063146E">
        <w:rPr>
          <w:rFonts w:ascii="Sylfaen" w:hAnsi="Sylfaen"/>
          <w:szCs w:val="24"/>
          <w:lang w:val="af-ZA"/>
        </w:rPr>
        <w:t xml:space="preserve"> </w:t>
      </w:r>
      <w:r w:rsidR="00EE55D9">
        <w:rPr>
          <w:rFonts w:ascii="Sylfaen" w:hAnsi="Sylfaen"/>
          <w:szCs w:val="24"/>
        </w:rPr>
        <w:t>իրականացված</w:t>
      </w:r>
      <w:r w:rsidR="00EE55D9" w:rsidRPr="0063146E">
        <w:rPr>
          <w:rFonts w:ascii="Sylfaen" w:hAnsi="Sylfaen"/>
          <w:szCs w:val="24"/>
          <w:lang w:val="af-ZA"/>
        </w:rPr>
        <w:t xml:space="preserve"> </w:t>
      </w:r>
      <w:r w:rsidR="00EE55D9">
        <w:rPr>
          <w:rFonts w:ascii="Sylfaen" w:hAnsi="Sylfaen"/>
          <w:szCs w:val="24"/>
        </w:rPr>
        <w:t>արտաքին</w:t>
      </w:r>
      <w:r w:rsidR="00EE55D9" w:rsidRPr="0063146E">
        <w:rPr>
          <w:rFonts w:ascii="Sylfaen" w:hAnsi="Sylfaen"/>
          <w:szCs w:val="24"/>
          <w:lang w:val="af-ZA"/>
        </w:rPr>
        <w:t xml:space="preserve"> </w:t>
      </w:r>
      <w:r w:rsidR="00EE55D9">
        <w:rPr>
          <w:rFonts w:ascii="Sylfaen" w:hAnsi="Sylfaen"/>
          <w:szCs w:val="24"/>
        </w:rPr>
        <w:t>մոնիթորինգի</w:t>
      </w:r>
      <w:r w:rsidR="00EE55D9" w:rsidRPr="0063146E">
        <w:rPr>
          <w:rFonts w:ascii="Sylfaen" w:hAnsi="Sylfaen"/>
          <w:szCs w:val="24"/>
          <w:lang w:val="af-ZA"/>
        </w:rPr>
        <w:t xml:space="preserve"> </w:t>
      </w:r>
      <w:r w:rsidR="00EE55D9">
        <w:rPr>
          <w:rFonts w:ascii="Sylfaen" w:hAnsi="Sylfaen"/>
          <w:szCs w:val="24"/>
        </w:rPr>
        <w:t>արդյունքների</w:t>
      </w:r>
      <w:r w:rsidR="00EE55D9" w:rsidRPr="0063146E">
        <w:rPr>
          <w:rFonts w:ascii="Sylfaen" w:hAnsi="Sylfaen"/>
          <w:szCs w:val="24"/>
          <w:lang w:val="af-ZA"/>
        </w:rPr>
        <w:t xml:space="preserve"> </w:t>
      </w:r>
      <w:r w:rsidR="00EE55D9">
        <w:rPr>
          <w:rFonts w:ascii="Sylfaen" w:hAnsi="Sylfaen"/>
          <w:szCs w:val="24"/>
        </w:rPr>
        <w:t>վերաբերյալ</w:t>
      </w:r>
      <w:r w:rsidR="00EE55D9" w:rsidRPr="0063146E">
        <w:rPr>
          <w:rFonts w:ascii="Sylfaen" w:hAnsi="Sylfaen"/>
          <w:szCs w:val="24"/>
          <w:lang w:val="af-ZA"/>
        </w:rPr>
        <w:t xml:space="preserve"> </w:t>
      </w:r>
      <w:r w:rsidR="00EE55D9">
        <w:rPr>
          <w:rFonts w:ascii="Sylfaen" w:hAnsi="Sylfaen"/>
          <w:szCs w:val="24"/>
        </w:rPr>
        <w:t>զեկույցը</w:t>
      </w:r>
      <w:r w:rsidR="00EE55D9" w:rsidRPr="0063146E">
        <w:rPr>
          <w:rFonts w:ascii="Sylfaen" w:hAnsi="Sylfaen"/>
          <w:szCs w:val="24"/>
          <w:lang w:val="af-ZA"/>
        </w:rPr>
        <w:t>:</w:t>
      </w:r>
    </w:p>
    <w:p w:rsidR="009C5527" w:rsidRDefault="009C5527" w:rsidP="00AD0AF8">
      <w:pPr>
        <w:pStyle w:val="ListParagraph"/>
        <w:spacing w:after="0"/>
        <w:ind w:left="0" w:firstLine="720"/>
        <w:jc w:val="both"/>
        <w:rPr>
          <w:rFonts w:ascii="Sylfaen" w:hAnsi="Sylfaen"/>
          <w:lang w:val="af-ZA"/>
        </w:rPr>
      </w:pPr>
      <w:r>
        <w:rPr>
          <w:rFonts w:ascii="Sylfaen" w:hAnsi="Sylfaen"/>
          <w:szCs w:val="24"/>
        </w:rPr>
        <w:t>ՀԶՔԾ</w:t>
      </w:r>
      <w:r w:rsidRPr="001352D9">
        <w:rPr>
          <w:rFonts w:ascii="Sylfaen" w:hAnsi="Sylfaen"/>
          <w:szCs w:val="24"/>
          <w:lang w:val="af-ZA"/>
        </w:rPr>
        <w:t>-</w:t>
      </w:r>
      <w:r>
        <w:rPr>
          <w:rFonts w:ascii="Sylfaen" w:hAnsi="Sylfaen"/>
          <w:szCs w:val="24"/>
        </w:rPr>
        <w:t>ի</w:t>
      </w:r>
      <w:r w:rsidRPr="001352D9">
        <w:rPr>
          <w:rFonts w:ascii="Sylfaen" w:hAnsi="Sylfaen"/>
          <w:szCs w:val="24"/>
          <w:lang w:val="af-ZA"/>
        </w:rPr>
        <w:t xml:space="preserve"> </w:t>
      </w:r>
      <w:r>
        <w:rPr>
          <w:rFonts w:ascii="Sylfaen" w:hAnsi="Sylfaen"/>
          <w:szCs w:val="24"/>
        </w:rPr>
        <w:t>իրականացման</w:t>
      </w:r>
      <w:r w:rsidRPr="001352D9">
        <w:rPr>
          <w:rFonts w:ascii="Sylfaen" w:hAnsi="Sylfaen"/>
          <w:szCs w:val="24"/>
          <w:lang w:val="af-ZA"/>
        </w:rPr>
        <w:t xml:space="preserve"> </w:t>
      </w:r>
      <w:r>
        <w:rPr>
          <w:rFonts w:ascii="Sylfaen" w:hAnsi="Sylfaen"/>
          <w:szCs w:val="24"/>
        </w:rPr>
        <w:t>տարեկան</w:t>
      </w:r>
      <w:r w:rsidRPr="001352D9">
        <w:rPr>
          <w:rFonts w:ascii="Sylfaen" w:hAnsi="Sylfaen"/>
          <w:szCs w:val="24"/>
          <w:lang w:val="af-ZA"/>
        </w:rPr>
        <w:t xml:space="preserve"> </w:t>
      </w:r>
      <w:r>
        <w:rPr>
          <w:rFonts w:ascii="Sylfaen" w:hAnsi="Sylfaen"/>
          <w:szCs w:val="24"/>
        </w:rPr>
        <w:t>հաշվետվությունը</w:t>
      </w:r>
      <w:r w:rsidRPr="001352D9">
        <w:rPr>
          <w:rFonts w:ascii="Sylfaen" w:hAnsi="Sylfaen"/>
          <w:szCs w:val="24"/>
          <w:lang w:val="af-ZA"/>
        </w:rPr>
        <w:t xml:space="preserve"> </w:t>
      </w:r>
      <w:r>
        <w:rPr>
          <w:rFonts w:ascii="Sylfaen" w:hAnsi="Sylfaen"/>
          <w:szCs w:val="24"/>
        </w:rPr>
        <w:t>պետք</w:t>
      </w:r>
      <w:r w:rsidRPr="001352D9">
        <w:rPr>
          <w:rFonts w:ascii="Sylfaen" w:hAnsi="Sylfaen"/>
          <w:szCs w:val="24"/>
          <w:lang w:val="af-ZA"/>
        </w:rPr>
        <w:t xml:space="preserve"> </w:t>
      </w:r>
      <w:r>
        <w:rPr>
          <w:rFonts w:ascii="Sylfaen" w:hAnsi="Sylfaen"/>
          <w:szCs w:val="24"/>
        </w:rPr>
        <w:t>է</w:t>
      </w:r>
      <w:r w:rsidRPr="001352D9">
        <w:rPr>
          <w:rFonts w:ascii="Sylfaen" w:hAnsi="Sylfaen"/>
          <w:szCs w:val="24"/>
          <w:lang w:val="af-ZA"/>
        </w:rPr>
        <w:t xml:space="preserve"> </w:t>
      </w:r>
      <w:r>
        <w:rPr>
          <w:rFonts w:ascii="Sylfaen" w:hAnsi="Sylfaen"/>
          <w:szCs w:val="24"/>
        </w:rPr>
        <w:t>պարունակի</w:t>
      </w:r>
      <w:r w:rsidRPr="001352D9">
        <w:rPr>
          <w:rFonts w:ascii="Sylfaen" w:hAnsi="Sylfaen"/>
          <w:szCs w:val="24"/>
          <w:lang w:val="af-ZA"/>
        </w:rPr>
        <w:t xml:space="preserve"> </w:t>
      </w:r>
      <w:r>
        <w:rPr>
          <w:rFonts w:ascii="Sylfaen" w:hAnsi="Sylfaen"/>
          <w:szCs w:val="24"/>
        </w:rPr>
        <w:t>մանրամասն</w:t>
      </w:r>
      <w:r w:rsidRPr="001352D9">
        <w:rPr>
          <w:rFonts w:ascii="Sylfaen" w:hAnsi="Sylfaen"/>
          <w:szCs w:val="24"/>
          <w:lang w:val="af-ZA"/>
        </w:rPr>
        <w:t xml:space="preserve"> </w:t>
      </w:r>
      <w:r>
        <w:rPr>
          <w:rFonts w:ascii="Sylfaen" w:hAnsi="Sylfaen"/>
          <w:szCs w:val="24"/>
        </w:rPr>
        <w:t>տեղեկատվություն</w:t>
      </w:r>
      <w:r w:rsidRPr="001352D9">
        <w:rPr>
          <w:rFonts w:ascii="Sylfaen" w:hAnsi="Sylfaen"/>
          <w:szCs w:val="24"/>
          <w:lang w:val="af-ZA"/>
        </w:rPr>
        <w:t xml:space="preserve"> </w:t>
      </w:r>
      <w:r w:rsidR="00BA79BC">
        <w:rPr>
          <w:rFonts w:ascii="Sylfaen" w:hAnsi="Sylfaen"/>
          <w:szCs w:val="24"/>
        </w:rPr>
        <w:t>տվյալ</w:t>
      </w:r>
      <w:r w:rsidR="00BA79BC" w:rsidRPr="001352D9">
        <w:rPr>
          <w:rFonts w:ascii="Sylfaen" w:hAnsi="Sylfaen"/>
          <w:szCs w:val="24"/>
          <w:lang w:val="af-ZA"/>
        </w:rPr>
        <w:t xml:space="preserve"> </w:t>
      </w:r>
      <w:r w:rsidR="00BA79BC">
        <w:rPr>
          <w:rFonts w:ascii="Sylfaen" w:hAnsi="Sylfaen"/>
          <w:szCs w:val="24"/>
        </w:rPr>
        <w:t>տարում</w:t>
      </w:r>
      <w:r w:rsidR="00BA79BC" w:rsidRPr="001352D9">
        <w:rPr>
          <w:rFonts w:ascii="Sylfaen" w:hAnsi="Sylfaen"/>
          <w:szCs w:val="24"/>
          <w:lang w:val="af-ZA"/>
        </w:rPr>
        <w:t xml:space="preserve"> </w:t>
      </w:r>
      <w:r w:rsidR="00BA79BC">
        <w:rPr>
          <w:rFonts w:ascii="Sylfaen" w:hAnsi="Sylfaen"/>
          <w:szCs w:val="24"/>
        </w:rPr>
        <w:t>պլանավորված</w:t>
      </w:r>
      <w:r w:rsidR="00BA79BC" w:rsidRPr="001352D9">
        <w:rPr>
          <w:rFonts w:ascii="Sylfaen" w:hAnsi="Sylfaen"/>
          <w:szCs w:val="24"/>
          <w:lang w:val="af-ZA"/>
        </w:rPr>
        <w:t xml:space="preserve"> </w:t>
      </w:r>
      <w:r w:rsidR="00BA79BC">
        <w:rPr>
          <w:rFonts w:ascii="Sylfaen" w:hAnsi="Sylfaen"/>
          <w:szCs w:val="24"/>
        </w:rPr>
        <w:t>և</w:t>
      </w:r>
      <w:r w:rsidR="00BA79BC" w:rsidRPr="001352D9">
        <w:rPr>
          <w:rFonts w:ascii="Sylfaen" w:hAnsi="Sylfaen"/>
          <w:szCs w:val="24"/>
          <w:lang w:val="af-ZA"/>
        </w:rPr>
        <w:t xml:space="preserve"> </w:t>
      </w:r>
      <w:r w:rsidR="00BA79BC">
        <w:rPr>
          <w:rFonts w:ascii="Sylfaen" w:hAnsi="Sylfaen"/>
          <w:szCs w:val="24"/>
        </w:rPr>
        <w:t>հաստատված</w:t>
      </w:r>
      <w:r w:rsidR="00BA79BC" w:rsidRPr="001352D9">
        <w:rPr>
          <w:rFonts w:ascii="Sylfaen" w:hAnsi="Sylfaen"/>
          <w:szCs w:val="24"/>
          <w:lang w:val="af-ZA"/>
        </w:rPr>
        <w:t xml:space="preserve"> </w:t>
      </w:r>
      <w:r w:rsidR="00BA79BC">
        <w:rPr>
          <w:rFonts w:ascii="Sylfaen" w:hAnsi="Sylfaen"/>
          <w:szCs w:val="24"/>
        </w:rPr>
        <w:t>ծրագրերով</w:t>
      </w:r>
      <w:r w:rsidR="00BA79BC" w:rsidRPr="001352D9">
        <w:rPr>
          <w:rFonts w:ascii="Sylfaen" w:hAnsi="Sylfaen"/>
          <w:szCs w:val="24"/>
          <w:lang w:val="af-ZA"/>
        </w:rPr>
        <w:t xml:space="preserve"> </w:t>
      </w:r>
      <w:r w:rsidR="00BA79BC">
        <w:rPr>
          <w:rFonts w:ascii="Sylfaen" w:hAnsi="Sylfaen"/>
          <w:szCs w:val="24"/>
        </w:rPr>
        <w:t>և</w:t>
      </w:r>
      <w:r w:rsidR="00BA79BC" w:rsidRPr="001352D9">
        <w:rPr>
          <w:rFonts w:ascii="Sylfaen" w:hAnsi="Sylfaen"/>
          <w:szCs w:val="24"/>
          <w:lang w:val="af-ZA"/>
        </w:rPr>
        <w:t xml:space="preserve"> </w:t>
      </w:r>
      <w:r w:rsidR="00BA79BC">
        <w:rPr>
          <w:rFonts w:ascii="Sylfaen" w:hAnsi="Sylfaen"/>
          <w:szCs w:val="24"/>
        </w:rPr>
        <w:t>ծառայություններով</w:t>
      </w:r>
      <w:r w:rsidR="00BA79BC" w:rsidRPr="001352D9">
        <w:rPr>
          <w:rFonts w:ascii="Sylfaen" w:hAnsi="Sylfaen"/>
          <w:szCs w:val="24"/>
          <w:lang w:val="af-ZA"/>
        </w:rPr>
        <w:t xml:space="preserve"> </w:t>
      </w:r>
      <w:r w:rsidR="00BA79BC">
        <w:rPr>
          <w:rFonts w:ascii="Sylfaen" w:hAnsi="Sylfaen"/>
          <w:szCs w:val="24"/>
        </w:rPr>
        <w:t>նախատեսված</w:t>
      </w:r>
      <w:r w:rsidR="00BA79BC" w:rsidRPr="001352D9">
        <w:rPr>
          <w:rFonts w:ascii="Sylfaen" w:hAnsi="Sylfaen"/>
          <w:szCs w:val="24"/>
          <w:lang w:val="af-ZA"/>
        </w:rPr>
        <w:t xml:space="preserve"> </w:t>
      </w:r>
      <w:r w:rsidR="00BA79BC">
        <w:rPr>
          <w:rFonts w:ascii="Sylfaen" w:hAnsi="Sylfaen"/>
          <w:szCs w:val="24"/>
        </w:rPr>
        <w:t>աշխատանքների</w:t>
      </w:r>
      <w:r w:rsidR="00BA79BC" w:rsidRPr="001352D9">
        <w:rPr>
          <w:rFonts w:ascii="Sylfaen" w:hAnsi="Sylfaen"/>
          <w:szCs w:val="24"/>
          <w:lang w:val="af-ZA"/>
        </w:rPr>
        <w:t xml:space="preserve"> </w:t>
      </w:r>
      <w:r w:rsidR="00BA79BC">
        <w:rPr>
          <w:rFonts w:ascii="Sylfaen" w:hAnsi="Sylfaen"/>
          <w:szCs w:val="24"/>
        </w:rPr>
        <w:t>կատարման</w:t>
      </w:r>
      <w:r w:rsidR="00BA79BC" w:rsidRPr="001352D9">
        <w:rPr>
          <w:rFonts w:ascii="Sylfaen" w:hAnsi="Sylfaen"/>
          <w:szCs w:val="24"/>
          <w:lang w:val="af-ZA"/>
        </w:rPr>
        <w:t xml:space="preserve"> </w:t>
      </w:r>
      <w:r w:rsidR="00BA79BC">
        <w:rPr>
          <w:rFonts w:ascii="Sylfaen" w:hAnsi="Sylfaen"/>
          <w:szCs w:val="24"/>
        </w:rPr>
        <w:t>արդյունքների</w:t>
      </w:r>
      <w:r w:rsidR="00BA79BC" w:rsidRPr="001352D9">
        <w:rPr>
          <w:rFonts w:ascii="Sylfaen" w:hAnsi="Sylfaen"/>
          <w:szCs w:val="24"/>
          <w:lang w:val="af-ZA"/>
        </w:rPr>
        <w:t xml:space="preserve"> </w:t>
      </w:r>
      <w:r w:rsidR="00BA79BC">
        <w:rPr>
          <w:rFonts w:ascii="Sylfaen" w:hAnsi="Sylfaen"/>
          <w:szCs w:val="24"/>
        </w:rPr>
        <w:t>մասին</w:t>
      </w:r>
      <w:r w:rsidR="00BA79BC" w:rsidRPr="001352D9">
        <w:rPr>
          <w:rFonts w:ascii="Sylfaen" w:hAnsi="Sylfaen"/>
          <w:szCs w:val="24"/>
          <w:lang w:val="af-ZA"/>
        </w:rPr>
        <w:t xml:space="preserve"> (</w:t>
      </w:r>
      <w:r w:rsidR="00BA79BC">
        <w:rPr>
          <w:rFonts w:ascii="Sylfaen" w:hAnsi="Sylfaen"/>
          <w:szCs w:val="24"/>
        </w:rPr>
        <w:t>նախատեսված</w:t>
      </w:r>
      <w:r w:rsidR="00BA79BC" w:rsidRPr="001352D9">
        <w:rPr>
          <w:rFonts w:ascii="Sylfaen" w:hAnsi="Sylfaen"/>
          <w:szCs w:val="24"/>
          <w:lang w:val="af-ZA"/>
        </w:rPr>
        <w:t xml:space="preserve"> </w:t>
      </w:r>
      <w:r w:rsidR="00BA79BC">
        <w:rPr>
          <w:rFonts w:ascii="Sylfaen" w:hAnsi="Sylfaen"/>
          <w:szCs w:val="24"/>
        </w:rPr>
        <w:t>արդյունքների</w:t>
      </w:r>
      <w:r w:rsidR="00BA79BC" w:rsidRPr="001352D9">
        <w:rPr>
          <w:rFonts w:ascii="Sylfaen" w:hAnsi="Sylfaen"/>
          <w:szCs w:val="24"/>
          <w:lang w:val="af-ZA"/>
        </w:rPr>
        <w:t xml:space="preserve"> </w:t>
      </w:r>
      <w:r w:rsidR="00BA79BC">
        <w:rPr>
          <w:rFonts w:ascii="Sylfaen" w:hAnsi="Sylfaen"/>
          <w:lang w:val="af-ZA"/>
        </w:rPr>
        <w:t>ո</w:t>
      </w:r>
      <w:r w:rsidR="00BA79BC">
        <w:rPr>
          <w:lang w:val="af-ZA"/>
        </w:rPr>
        <w:t>±</w:t>
      </w:r>
      <w:r w:rsidR="00BA79BC">
        <w:rPr>
          <w:rFonts w:ascii="Sylfaen" w:hAnsi="Sylfaen"/>
          <w:lang w:val="af-ZA"/>
        </w:rPr>
        <w:t>ր մասն է կատարվել, ո</w:t>
      </w:r>
      <w:r w:rsidR="00BA79BC">
        <w:rPr>
          <w:lang w:val="af-ZA"/>
        </w:rPr>
        <w:t>±</w:t>
      </w:r>
      <w:r w:rsidR="00BA79BC">
        <w:rPr>
          <w:rFonts w:ascii="Sylfaen" w:hAnsi="Sylfaen"/>
          <w:lang w:val="af-ZA"/>
        </w:rPr>
        <w:t>ր մասն է մնացել հասնելու և այլն</w:t>
      </w:r>
      <w:r w:rsidR="00BA79BC" w:rsidRPr="001352D9">
        <w:rPr>
          <w:rFonts w:ascii="Sylfaen" w:hAnsi="Sylfaen"/>
          <w:szCs w:val="24"/>
          <w:lang w:val="af-ZA"/>
        </w:rPr>
        <w:t xml:space="preserve">): </w:t>
      </w:r>
      <w:r w:rsidR="00BA79BC">
        <w:rPr>
          <w:rFonts w:ascii="Sylfaen" w:hAnsi="Sylfaen"/>
          <w:szCs w:val="24"/>
        </w:rPr>
        <w:t>Հաշվետվությունը</w:t>
      </w:r>
      <w:r w:rsidR="00BA79BC" w:rsidRPr="001352D9">
        <w:rPr>
          <w:rFonts w:ascii="Sylfaen" w:hAnsi="Sylfaen"/>
          <w:szCs w:val="24"/>
          <w:lang w:val="af-ZA"/>
        </w:rPr>
        <w:t xml:space="preserve"> </w:t>
      </w:r>
      <w:r w:rsidR="00BA79BC">
        <w:rPr>
          <w:rFonts w:ascii="Sylfaen" w:hAnsi="Sylfaen"/>
          <w:szCs w:val="24"/>
        </w:rPr>
        <w:t>պետք</w:t>
      </w:r>
      <w:r w:rsidR="00BA79BC" w:rsidRPr="001352D9">
        <w:rPr>
          <w:rFonts w:ascii="Sylfaen" w:hAnsi="Sylfaen"/>
          <w:szCs w:val="24"/>
          <w:lang w:val="af-ZA"/>
        </w:rPr>
        <w:t xml:space="preserve"> </w:t>
      </w:r>
      <w:r w:rsidR="00BA79BC">
        <w:rPr>
          <w:rFonts w:ascii="Sylfaen" w:hAnsi="Sylfaen"/>
          <w:szCs w:val="24"/>
        </w:rPr>
        <w:t>է</w:t>
      </w:r>
      <w:r w:rsidR="00BA79BC" w:rsidRPr="001352D9">
        <w:rPr>
          <w:rFonts w:ascii="Sylfaen" w:hAnsi="Sylfaen"/>
          <w:szCs w:val="24"/>
          <w:lang w:val="af-ZA"/>
        </w:rPr>
        <w:t xml:space="preserve"> </w:t>
      </w:r>
      <w:r w:rsidR="00BA79BC">
        <w:rPr>
          <w:rFonts w:ascii="Sylfaen" w:hAnsi="Sylfaen"/>
          <w:szCs w:val="24"/>
        </w:rPr>
        <w:t>պատասխան</w:t>
      </w:r>
      <w:r w:rsidR="00BA79BC" w:rsidRPr="001352D9">
        <w:rPr>
          <w:rFonts w:ascii="Sylfaen" w:hAnsi="Sylfaen"/>
          <w:szCs w:val="24"/>
          <w:lang w:val="af-ZA"/>
        </w:rPr>
        <w:t xml:space="preserve"> </w:t>
      </w:r>
      <w:r w:rsidR="00BA79BC">
        <w:rPr>
          <w:rFonts w:ascii="Sylfaen" w:hAnsi="Sylfaen"/>
          <w:szCs w:val="24"/>
        </w:rPr>
        <w:t>տա</w:t>
      </w:r>
      <w:r w:rsidR="00BA79BC" w:rsidRPr="001352D9">
        <w:rPr>
          <w:rFonts w:ascii="Sylfaen" w:hAnsi="Sylfaen"/>
          <w:szCs w:val="24"/>
          <w:lang w:val="af-ZA"/>
        </w:rPr>
        <w:t xml:space="preserve"> </w:t>
      </w:r>
      <w:r w:rsidR="00BA79BC">
        <w:rPr>
          <w:rFonts w:ascii="Sylfaen" w:hAnsi="Sylfaen"/>
          <w:szCs w:val="24"/>
        </w:rPr>
        <w:t>նաև</w:t>
      </w:r>
      <w:r w:rsidR="00BA79BC" w:rsidRPr="001352D9">
        <w:rPr>
          <w:rFonts w:ascii="Sylfaen" w:hAnsi="Sylfaen"/>
          <w:szCs w:val="24"/>
          <w:lang w:val="af-ZA"/>
        </w:rPr>
        <w:t xml:space="preserve"> </w:t>
      </w:r>
      <w:r w:rsidR="00BA79BC">
        <w:rPr>
          <w:rFonts w:ascii="Sylfaen" w:hAnsi="Sylfaen"/>
          <w:szCs w:val="24"/>
        </w:rPr>
        <w:t>հետևյալ</w:t>
      </w:r>
      <w:r w:rsidR="00BA79BC" w:rsidRPr="001352D9">
        <w:rPr>
          <w:rFonts w:ascii="Sylfaen" w:hAnsi="Sylfaen"/>
          <w:szCs w:val="24"/>
          <w:lang w:val="af-ZA"/>
        </w:rPr>
        <w:t xml:space="preserve"> </w:t>
      </w:r>
      <w:r w:rsidR="00BA79BC">
        <w:rPr>
          <w:rFonts w:ascii="Sylfaen" w:hAnsi="Sylfaen"/>
          <w:szCs w:val="24"/>
        </w:rPr>
        <w:t>հարցերին՝</w:t>
      </w:r>
      <w:r w:rsidR="00BA79BC" w:rsidRPr="001352D9">
        <w:rPr>
          <w:rFonts w:ascii="Sylfaen" w:hAnsi="Sylfaen"/>
          <w:szCs w:val="24"/>
          <w:lang w:val="af-ZA"/>
        </w:rPr>
        <w:t xml:space="preserve"> </w:t>
      </w:r>
      <w:r w:rsidR="00BA79BC">
        <w:rPr>
          <w:rFonts w:ascii="Sylfaen" w:hAnsi="Sylfaen"/>
          <w:szCs w:val="24"/>
        </w:rPr>
        <w:t>ինչի</w:t>
      </w:r>
      <w:r w:rsidR="00BA79BC">
        <w:rPr>
          <w:lang w:val="af-ZA"/>
        </w:rPr>
        <w:t xml:space="preserve">± </w:t>
      </w:r>
      <w:r w:rsidR="00BA79BC">
        <w:rPr>
          <w:rFonts w:ascii="Sylfaen" w:hAnsi="Sylfaen"/>
          <w:lang w:val="af-ZA"/>
        </w:rPr>
        <w:t>համար է կազմվել հաշվետվությունը, որո</w:t>
      </w:r>
      <w:r w:rsidR="00BA79BC">
        <w:rPr>
          <w:lang w:val="af-ZA"/>
        </w:rPr>
        <w:t>±</w:t>
      </w:r>
      <w:r w:rsidR="00BA79BC">
        <w:rPr>
          <w:rFonts w:ascii="Sylfaen" w:hAnsi="Sylfaen"/>
          <w:lang w:val="af-ZA"/>
        </w:rPr>
        <w:t>նք են բացահայտված սխալներն ու շեղումները, ո</w:t>
      </w:r>
      <w:r w:rsidR="00BA79BC">
        <w:rPr>
          <w:lang w:val="af-ZA"/>
        </w:rPr>
        <w:t>±</w:t>
      </w:r>
      <w:r w:rsidR="00BA79BC">
        <w:rPr>
          <w:rFonts w:ascii="Sylfaen" w:hAnsi="Sylfaen"/>
          <w:lang w:val="af-ZA"/>
        </w:rPr>
        <w:t>վ է դրանց համար պատասխանատու, արդյո</w:t>
      </w:r>
      <w:r w:rsidR="00BA79BC">
        <w:rPr>
          <w:lang w:val="af-ZA"/>
        </w:rPr>
        <w:t>±</w:t>
      </w:r>
      <w:r w:rsidR="00BA79BC">
        <w:rPr>
          <w:rFonts w:ascii="Sylfaen" w:hAnsi="Sylfaen"/>
          <w:lang w:val="af-ZA"/>
        </w:rPr>
        <w:t xml:space="preserve">ք պետք է որևէ գործողություն ձեռնարկել, </w:t>
      </w:r>
      <w:r w:rsidR="00173395">
        <w:rPr>
          <w:rFonts w:ascii="Sylfaen" w:hAnsi="Sylfaen"/>
          <w:lang w:val="af-ZA"/>
        </w:rPr>
        <w:t>կարիք կա</w:t>
      </w:r>
      <w:r w:rsidR="00173395">
        <w:rPr>
          <w:lang w:val="af-ZA"/>
        </w:rPr>
        <w:t xml:space="preserve">± </w:t>
      </w:r>
      <w:r w:rsidR="00173395">
        <w:rPr>
          <w:rFonts w:ascii="Sylfaen" w:hAnsi="Sylfaen"/>
          <w:lang w:val="af-ZA"/>
        </w:rPr>
        <w:t>կատարելու ռեսուրսային կամ արդյունքին ուղղված շտկումներ, ընդունելու հատուկ որոշումներ և այլն:</w:t>
      </w:r>
    </w:p>
    <w:p w:rsidR="00173395" w:rsidRPr="001352D9" w:rsidRDefault="00173395" w:rsidP="00AD0AF8">
      <w:pPr>
        <w:pStyle w:val="ListParagraph"/>
        <w:spacing w:after="0"/>
        <w:ind w:left="0" w:firstLine="720"/>
        <w:jc w:val="both"/>
        <w:rPr>
          <w:rFonts w:ascii="Sylfaen" w:hAnsi="Sylfaen"/>
          <w:szCs w:val="24"/>
          <w:lang w:val="af-ZA"/>
        </w:rPr>
      </w:pPr>
      <w:r>
        <w:rPr>
          <w:rFonts w:ascii="Sylfaen" w:hAnsi="Sylfaen"/>
          <w:szCs w:val="24"/>
        </w:rPr>
        <w:t>ՀԶՔԾ</w:t>
      </w:r>
      <w:r w:rsidRPr="001352D9">
        <w:rPr>
          <w:rFonts w:ascii="Sylfaen" w:hAnsi="Sylfaen"/>
          <w:szCs w:val="24"/>
          <w:lang w:val="af-ZA"/>
        </w:rPr>
        <w:t>-</w:t>
      </w:r>
      <w:r>
        <w:rPr>
          <w:rFonts w:ascii="Sylfaen" w:hAnsi="Sylfaen"/>
          <w:szCs w:val="24"/>
        </w:rPr>
        <w:t>ի</w:t>
      </w:r>
      <w:r w:rsidRPr="001352D9">
        <w:rPr>
          <w:rFonts w:ascii="Sylfaen" w:hAnsi="Sylfaen"/>
          <w:szCs w:val="24"/>
          <w:lang w:val="af-ZA"/>
        </w:rPr>
        <w:t xml:space="preserve"> </w:t>
      </w:r>
      <w:r>
        <w:rPr>
          <w:rFonts w:ascii="Sylfaen" w:hAnsi="Sylfaen"/>
          <w:szCs w:val="24"/>
        </w:rPr>
        <w:t>իրականացման</w:t>
      </w:r>
      <w:r w:rsidRPr="001352D9">
        <w:rPr>
          <w:rFonts w:ascii="Sylfaen" w:hAnsi="Sylfaen"/>
          <w:szCs w:val="24"/>
          <w:lang w:val="af-ZA"/>
        </w:rPr>
        <w:t xml:space="preserve"> </w:t>
      </w:r>
      <w:r>
        <w:rPr>
          <w:rFonts w:ascii="Sylfaen" w:hAnsi="Sylfaen"/>
          <w:szCs w:val="24"/>
        </w:rPr>
        <w:t>տարեկան</w:t>
      </w:r>
      <w:r w:rsidRPr="001352D9">
        <w:rPr>
          <w:rFonts w:ascii="Sylfaen" w:hAnsi="Sylfaen"/>
          <w:szCs w:val="24"/>
          <w:lang w:val="af-ZA"/>
        </w:rPr>
        <w:t xml:space="preserve"> </w:t>
      </w:r>
      <w:r>
        <w:rPr>
          <w:rFonts w:ascii="Sylfaen" w:hAnsi="Sylfaen"/>
          <w:szCs w:val="24"/>
        </w:rPr>
        <w:t>հաշվետվությունը</w:t>
      </w:r>
      <w:r w:rsidRPr="001352D9">
        <w:rPr>
          <w:rFonts w:ascii="Sylfaen" w:hAnsi="Sylfaen"/>
          <w:szCs w:val="24"/>
          <w:lang w:val="af-ZA"/>
        </w:rPr>
        <w:t xml:space="preserve"> </w:t>
      </w:r>
      <w:r>
        <w:rPr>
          <w:rFonts w:ascii="Sylfaen" w:hAnsi="Sylfaen"/>
          <w:szCs w:val="24"/>
        </w:rPr>
        <w:t>կարող</w:t>
      </w:r>
      <w:r w:rsidRPr="001352D9">
        <w:rPr>
          <w:rFonts w:ascii="Sylfaen" w:hAnsi="Sylfaen"/>
          <w:szCs w:val="24"/>
          <w:lang w:val="af-ZA"/>
        </w:rPr>
        <w:t xml:space="preserve"> </w:t>
      </w:r>
      <w:r>
        <w:rPr>
          <w:rFonts w:ascii="Sylfaen" w:hAnsi="Sylfaen"/>
          <w:szCs w:val="24"/>
        </w:rPr>
        <w:t>է</w:t>
      </w:r>
      <w:r w:rsidRPr="001352D9">
        <w:rPr>
          <w:rFonts w:ascii="Sylfaen" w:hAnsi="Sylfaen"/>
          <w:szCs w:val="24"/>
          <w:lang w:val="af-ZA"/>
        </w:rPr>
        <w:t xml:space="preserve"> </w:t>
      </w:r>
      <w:r>
        <w:rPr>
          <w:rFonts w:ascii="Sylfaen" w:hAnsi="Sylfaen"/>
          <w:szCs w:val="24"/>
        </w:rPr>
        <w:t>կազմվել</w:t>
      </w:r>
      <w:r w:rsidRPr="001352D9">
        <w:rPr>
          <w:rFonts w:ascii="Sylfaen" w:hAnsi="Sylfaen"/>
          <w:szCs w:val="24"/>
          <w:lang w:val="af-ZA"/>
        </w:rPr>
        <w:t xml:space="preserve"> </w:t>
      </w:r>
      <w:r>
        <w:rPr>
          <w:rFonts w:ascii="Sylfaen" w:hAnsi="Sylfaen"/>
          <w:szCs w:val="24"/>
        </w:rPr>
        <w:t>կամայական</w:t>
      </w:r>
      <w:r w:rsidRPr="001352D9">
        <w:rPr>
          <w:rFonts w:ascii="Sylfaen" w:hAnsi="Sylfaen"/>
          <w:szCs w:val="24"/>
          <w:lang w:val="af-ZA"/>
        </w:rPr>
        <w:t xml:space="preserve"> </w:t>
      </w:r>
      <w:r>
        <w:rPr>
          <w:rFonts w:ascii="Sylfaen" w:hAnsi="Sylfaen"/>
          <w:szCs w:val="24"/>
        </w:rPr>
        <w:t>ձևաչափով</w:t>
      </w:r>
      <w:r w:rsidRPr="001352D9">
        <w:rPr>
          <w:rFonts w:ascii="Sylfaen" w:hAnsi="Sylfaen"/>
          <w:szCs w:val="24"/>
          <w:lang w:val="af-ZA"/>
        </w:rPr>
        <w:t xml:space="preserve"> </w:t>
      </w:r>
      <w:r>
        <w:rPr>
          <w:rFonts w:ascii="Sylfaen" w:hAnsi="Sylfaen"/>
          <w:szCs w:val="24"/>
        </w:rPr>
        <w:t>և</w:t>
      </w:r>
      <w:r w:rsidRPr="001352D9">
        <w:rPr>
          <w:rFonts w:ascii="Sylfaen" w:hAnsi="Sylfaen"/>
          <w:szCs w:val="24"/>
          <w:lang w:val="af-ZA"/>
        </w:rPr>
        <w:t xml:space="preserve"> </w:t>
      </w:r>
      <w:r>
        <w:rPr>
          <w:rFonts w:ascii="Sylfaen" w:hAnsi="Sylfaen"/>
          <w:szCs w:val="24"/>
        </w:rPr>
        <w:t>ծավալով՝</w:t>
      </w:r>
      <w:r w:rsidRPr="001352D9">
        <w:rPr>
          <w:rFonts w:ascii="Sylfaen" w:hAnsi="Sylfaen"/>
          <w:szCs w:val="24"/>
          <w:lang w:val="af-ZA"/>
        </w:rPr>
        <w:t xml:space="preserve"> </w:t>
      </w:r>
      <w:r>
        <w:rPr>
          <w:rFonts w:ascii="Sylfaen" w:hAnsi="Sylfaen"/>
          <w:szCs w:val="24"/>
        </w:rPr>
        <w:t>կախված</w:t>
      </w:r>
      <w:r w:rsidRPr="001352D9">
        <w:rPr>
          <w:rFonts w:ascii="Sylfaen" w:hAnsi="Sylfaen"/>
          <w:szCs w:val="24"/>
          <w:lang w:val="af-ZA"/>
        </w:rPr>
        <w:t xml:space="preserve"> </w:t>
      </w:r>
      <w:r>
        <w:rPr>
          <w:rFonts w:ascii="Sylfaen" w:hAnsi="Sylfaen"/>
          <w:szCs w:val="24"/>
        </w:rPr>
        <w:t>համայնքի</w:t>
      </w:r>
      <w:r w:rsidRPr="001352D9">
        <w:rPr>
          <w:rFonts w:ascii="Sylfaen" w:hAnsi="Sylfaen"/>
          <w:szCs w:val="24"/>
          <w:lang w:val="af-ZA"/>
        </w:rPr>
        <w:t xml:space="preserve"> </w:t>
      </w:r>
      <w:r>
        <w:rPr>
          <w:rFonts w:ascii="Sylfaen" w:hAnsi="Sylfaen"/>
          <w:szCs w:val="24"/>
        </w:rPr>
        <w:t>չափից</w:t>
      </w:r>
      <w:r w:rsidRPr="001352D9">
        <w:rPr>
          <w:rFonts w:ascii="Sylfaen" w:hAnsi="Sylfaen"/>
          <w:szCs w:val="24"/>
          <w:lang w:val="af-ZA"/>
        </w:rPr>
        <w:t xml:space="preserve"> </w:t>
      </w:r>
      <w:r>
        <w:rPr>
          <w:rFonts w:ascii="Sylfaen" w:hAnsi="Sylfaen"/>
          <w:szCs w:val="24"/>
        </w:rPr>
        <w:t>և</w:t>
      </w:r>
      <w:r w:rsidRPr="001352D9">
        <w:rPr>
          <w:rFonts w:ascii="Sylfaen" w:hAnsi="Sylfaen"/>
          <w:szCs w:val="24"/>
          <w:lang w:val="af-ZA"/>
        </w:rPr>
        <w:t xml:space="preserve"> </w:t>
      </w:r>
      <w:r>
        <w:rPr>
          <w:rFonts w:ascii="Sylfaen" w:hAnsi="Sylfaen"/>
          <w:szCs w:val="24"/>
        </w:rPr>
        <w:t>առանձնահատկություններից</w:t>
      </w:r>
      <w:r w:rsidRPr="001352D9">
        <w:rPr>
          <w:rFonts w:ascii="Sylfaen" w:hAnsi="Sylfaen"/>
          <w:szCs w:val="24"/>
          <w:lang w:val="af-ZA"/>
        </w:rPr>
        <w:t xml:space="preserve">:  </w:t>
      </w:r>
      <w:r w:rsidR="007D5CCC">
        <w:rPr>
          <w:rFonts w:ascii="Sylfaen" w:hAnsi="Sylfaen"/>
          <w:szCs w:val="24"/>
        </w:rPr>
        <w:t>Ա</w:t>
      </w:r>
      <w:r>
        <w:rPr>
          <w:rFonts w:ascii="Sylfaen" w:hAnsi="Sylfaen"/>
          <w:szCs w:val="24"/>
        </w:rPr>
        <w:t>յն</w:t>
      </w:r>
      <w:r w:rsidRPr="001352D9">
        <w:rPr>
          <w:rFonts w:ascii="Sylfaen" w:hAnsi="Sylfaen"/>
          <w:szCs w:val="24"/>
          <w:lang w:val="af-ZA"/>
        </w:rPr>
        <w:t xml:space="preserve"> </w:t>
      </w:r>
      <w:r>
        <w:rPr>
          <w:rFonts w:ascii="Sylfaen" w:hAnsi="Sylfaen"/>
          <w:szCs w:val="24"/>
        </w:rPr>
        <w:t>պետք</w:t>
      </w:r>
      <w:r w:rsidRPr="001352D9">
        <w:rPr>
          <w:rFonts w:ascii="Sylfaen" w:hAnsi="Sylfaen"/>
          <w:szCs w:val="24"/>
          <w:lang w:val="af-ZA"/>
        </w:rPr>
        <w:t xml:space="preserve"> </w:t>
      </w:r>
      <w:r>
        <w:rPr>
          <w:rFonts w:ascii="Sylfaen" w:hAnsi="Sylfaen"/>
          <w:szCs w:val="24"/>
        </w:rPr>
        <w:t>է</w:t>
      </w:r>
      <w:r w:rsidRPr="001352D9">
        <w:rPr>
          <w:rFonts w:ascii="Sylfaen" w:hAnsi="Sylfaen"/>
          <w:szCs w:val="24"/>
          <w:lang w:val="af-ZA"/>
        </w:rPr>
        <w:t xml:space="preserve"> </w:t>
      </w:r>
      <w:r>
        <w:rPr>
          <w:rFonts w:ascii="Sylfaen" w:hAnsi="Sylfaen"/>
          <w:szCs w:val="24"/>
        </w:rPr>
        <w:t>լինի</w:t>
      </w:r>
      <w:r w:rsidRPr="001352D9">
        <w:rPr>
          <w:rFonts w:ascii="Sylfaen" w:hAnsi="Sylfaen"/>
          <w:szCs w:val="24"/>
          <w:lang w:val="af-ZA"/>
        </w:rPr>
        <w:t xml:space="preserve"> </w:t>
      </w:r>
      <w:r>
        <w:rPr>
          <w:rFonts w:ascii="Sylfaen" w:hAnsi="Sylfaen"/>
          <w:szCs w:val="24"/>
        </w:rPr>
        <w:t>առավելագույնս</w:t>
      </w:r>
      <w:r w:rsidRPr="001352D9">
        <w:rPr>
          <w:rFonts w:ascii="Sylfaen" w:hAnsi="Sylfaen"/>
          <w:szCs w:val="24"/>
          <w:lang w:val="af-ZA"/>
        </w:rPr>
        <w:t xml:space="preserve"> </w:t>
      </w:r>
      <w:r>
        <w:rPr>
          <w:rFonts w:ascii="Sylfaen" w:hAnsi="Sylfaen"/>
          <w:szCs w:val="24"/>
        </w:rPr>
        <w:t>պարզ</w:t>
      </w:r>
      <w:r w:rsidRPr="001352D9">
        <w:rPr>
          <w:rFonts w:ascii="Sylfaen" w:hAnsi="Sylfaen"/>
          <w:szCs w:val="24"/>
          <w:lang w:val="af-ZA"/>
        </w:rPr>
        <w:t xml:space="preserve"> </w:t>
      </w:r>
      <w:r>
        <w:rPr>
          <w:rFonts w:ascii="Sylfaen" w:hAnsi="Sylfaen"/>
          <w:szCs w:val="24"/>
        </w:rPr>
        <w:t>ու</w:t>
      </w:r>
      <w:r w:rsidRPr="001352D9">
        <w:rPr>
          <w:rFonts w:ascii="Sylfaen" w:hAnsi="Sylfaen"/>
          <w:szCs w:val="24"/>
          <w:lang w:val="af-ZA"/>
        </w:rPr>
        <w:t xml:space="preserve"> </w:t>
      </w:r>
      <w:r>
        <w:rPr>
          <w:rFonts w:ascii="Sylfaen" w:hAnsi="Sylfaen"/>
          <w:szCs w:val="24"/>
        </w:rPr>
        <w:t>մատչելի</w:t>
      </w:r>
      <w:r w:rsidR="00DA2C52" w:rsidRPr="001352D9">
        <w:rPr>
          <w:rFonts w:ascii="Sylfaen" w:hAnsi="Sylfaen"/>
          <w:szCs w:val="24"/>
          <w:lang w:val="af-ZA"/>
        </w:rPr>
        <w:t xml:space="preserve">, </w:t>
      </w:r>
      <w:r w:rsidR="00DA2C52">
        <w:rPr>
          <w:rFonts w:ascii="Sylfaen" w:hAnsi="Sylfaen"/>
          <w:szCs w:val="24"/>
        </w:rPr>
        <w:t>պարունակի</w:t>
      </w:r>
      <w:r w:rsidR="00DA2C52" w:rsidRPr="001352D9">
        <w:rPr>
          <w:rFonts w:ascii="Sylfaen" w:hAnsi="Sylfaen"/>
          <w:szCs w:val="24"/>
          <w:lang w:val="af-ZA"/>
        </w:rPr>
        <w:t xml:space="preserve"> </w:t>
      </w:r>
      <w:r w:rsidR="00DA2C52">
        <w:rPr>
          <w:rFonts w:ascii="Sylfaen" w:hAnsi="Sylfaen"/>
          <w:szCs w:val="24"/>
        </w:rPr>
        <w:t>օգտակար</w:t>
      </w:r>
      <w:r w:rsidR="00DA2C52" w:rsidRPr="001352D9">
        <w:rPr>
          <w:rFonts w:ascii="Sylfaen" w:hAnsi="Sylfaen"/>
          <w:szCs w:val="24"/>
          <w:lang w:val="af-ZA"/>
        </w:rPr>
        <w:t xml:space="preserve"> </w:t>
      </w:r>
      <w:r w:rsidR="00DA2C52">
        <w:rPr>
          <w:rFonts w:ascii="Sylfaen" w:hAnsi="Sylfaen"/>
          <w:szCs w:val="24"/>
        </w:rPr>
        <w:t>տեղեկատվություն</w:t>
      </w:r>
      <w:r w:rsidR="00DA2C52" w:rsidRPr="001352D9">
        <w:rPr>
          <w:rFonts w:ascii="Sylfaen" w:hAnsi="Sylfaen"/>
          <w:szCs w:val="24"/>
          <w:lang w:val="af-ZA"/>
        </w:rPr>
        <w:t xml:space="preserve"> </w:t>
      </w:r>
      <w:r w:rsidR="00DA2C52">
        <w:rPr>
          <w:rFonts w:ascii="Sylfaen" w:hAnsi="Sylfaen"/>
          <w:szCs w:val="24"/>
        </w:rPr>
        <w:t>իրականացված</w:t>
      </w:r>
      <w:r w:rsidR="00DA2C52" w:rsidRPr="001352D9">
        <w:rPr>
          <w:rFonts w:ascii="Sylfaen" w:hAnsi="Sylfaen"/>
          <w:szCs w:val="24"/>
          <w:lang w:val="af-ZA"/>
        </w:rPr>
        <w:t xml:space="preserve"> </w:t>
      </w:r>
      <w:r w:rsidR="00DA2C52">
        <w:rPr>
          <w:rFonts w:ascii="Sylfaen" w:hAnsi="Sylfaen"/>
          <w:szCs w:val="24"/>
        </w:rPr>
        <w:t>ոլորտային</w:t>
      </w:r>
      <w:r w:rsidR="00DA2C52" w:rsidRPr="001352D9">
        <w:rPr>
          <w:rFonts w:ascii="Sylfaen" w:hAnsi="Sylfaen"/>
          <w:szCs w:val="24"/>
          <w:lang w:val="af-ZA"/>
        </w:rPr>
        <w:t xml:space="preserve"> </w:t>
      </w:r>
      <w:r w:rsidR="00DA2C52">
        <w:rPr>
          <w:rFonts w:ascii="Sylfaen" w:hAnsi="Sylfaen"/>
          <w:szCs w:val="24"/>
        </w:rPr>
        <w:t>ծրագրերով</w:t>
      </w:r>
      <w:r w:rsidR="00DA2C52" w:rsidRPr="001352D9">
        <w:rPr>
          <w:rFonts w:ascii="Sylfaen" w:hAnsi="Sylfaen"/>
          <w:szCs w:val="24"/>
          <w:lang w:val="af-ZA"/>
        </w:rPr>
        <w:t xml:space="preserve"> </w:t>
      </w:r>
      <w:r w:rsidR="00DA2C52">
        <w:rPr>
          <w:rFonts w:ascii="Sylfaen" w:hAnsi="Sylfaen"/>
          <w:szCs w:val="24"/>
        </w:rPr>
        <w:t>և</w:t>
      </w:r>
      <w:r w:rsidR="00DA2C52" w:rsidRPr="001352D9">
        <w:rPr>
          <w:rFonts w:ascii="Sylfaen" w:hAnsi="Sylfaen"/>
          <w:szCs w:val="24"/>
          <w:lang w:val="af-ZA"/>
        </w:rPr>
        <w:t xml:space="preserve"> </w:t>
      </w:r>
      <w:r w:rsidR="00DA2C52">
        <w:rPr>
          <w:rFonts w:ascii="Sylfaen" w:hAnsi="Sylfaen"/>
          <w:szCs w:val="24"/>
        </w:rPr>
        <w:t>մատուցված</w:t>
      </w:r>
      <w:r w:rsidR="00DA2C52" w:rsidRPr="001352D9">
        <w:rPr>
          <w:rFonts w:ascii="Sylfaen" w:hAnsi="Sylfaen"/>
          <w:szCs w:val="24"/>
          <w:lang w:val="af-ZA"/>
        </w:rPr>
        <w:t xml:space="preserve"> </w:t>
      </w:r>
      <w:r w:rsidR="00DA2C52">
        <w:rPr>
          <w:rFonts w:ascii="Sylfaen" w:hAnsi="Sylfaen"/>
          <w:szCs w:val="24"/>
        </w:rPr>
        <w:t>ծառայություններով</w:t>
      </w:r>
      <w:r w:rsidR="00DA2C52" w:rsidRPr="001352D9">
        <w:rPr>
          <w:rFonts w:ascii="Sylfaen" w:hAnsi="Sylfaen"/>
          <w:szCs w:val="24"/>
          <w:lang w:val="af-ZA"/>
        </w:rPr>
        <w:t xml:space="preserve"> </w:t>
      </w:r>
      <w:r w:rsidR="00DA2C52">
        <w:rPr>
          <w:rFonts w:ascii="Sylfaen" w:hAnsi="Sylfaen"/>
          <w:szCs w:val="24"/>
        </w:rPr>
        <w:t>կատարված</w:t>
      </w:r>
      <w:r w:rsidR="00DA2C52" w:rsidRPr="001352D9">
        <w:rPr>
          <w:rFonts w:ascii="Sylfaen" w:hAnsi="Sylfaen"/>
          <w:szCs w:val="24"/>
          <w:lang w:val="af-ZA"/>
        </w:rPr>
        <w:t xml:space="preserve"> </w:t>
      </w:r>
      <w:r w:rsidR="00DA2C52">
        <w:rPr>
          <w:rFonts w:ascii="Sylfaen" w:hAnsi="Sylfaen"/>
          <w:szCs w:val="24"/>
        </w:rPr>
        <w:t>աշխատանքների</w:t>
      </w:r>
      <w:r w:rsidR="00DA2C52" w:rsidRPr="001352D9">
        <w:rPr>
          <w:rFonts w:ascii="Sylfaen" w:hAnsi="Sylfaen"/>
          <w:szCs w:val="24"/>
          <w:lang w:val="af-ZA"/>
        </w:rPr>
        <w:t xml:space="preserve"> </w:t>
      </w:r>
      <w:r w:rsidR="00DA2C52">
        <w:rPr>
          <w:rFonts w:ascii="Sylfaen" w:hAnsi="Sylfaen"/>
          <w:szCs w:val="24"/>
        </w:rPr>
        <w:t>ծավալների</w:t>
      </w:r>
      <w:r w:rsidR="00DA2C52" w:rsidRPr="001352D9">
        <w:rPr>
          <w:rFonts w:ascii="Sylfaen" w:hAnsi="Sylfaen"/>
          <w:szCs w:val="24"/>
          <w:lang w:val="af-ZA"/>
        </w:rPr>
        <w:t xml:space="preserve">, </w:t>
      </w:r>
      <w:r w:rsidR="00DA2C52">
        <w:rPr>
          <w:rFonts w:ascii="Sylfaen" w:hAnsi="Sylfaen"/>
          <w:szCs w:val="24"/>
        </w:rPr>
        <w:t>որակի</w:t>
      </w:r>
      <w:r w:rsidR="00DA2C52" w:rsidRPr="001352D9">
        <w:rPr>
          <w:rFonts w:ascii="Sylfaen" w:hAnsi="Sylfaen"/>
          <w:szCs w:val="24"/>
          <w:lang w:val="af-ZA"/>
        </w:rPr>
        <w:t xml:space="preserve"> </w:t>
      </w:r>
      <w:r w:rsidR="00DA2C52">
        <w:rPr>
          <w:rFonts w:ascii="Sylfaen" w:hAnsi="Sylfaen"/>
          <w:szCs w:val="24"/>
        </w:rPr>
        <w:t>և</w:t>
      </w:r>
      <w:r w:rsidR="00DA2C52" w:rsidRPr="001352D9">
        <w:rPr>
          <w:rFonts w:ascii="Sylfaen" w:hAnsi="Sylfaen"/>
          <w:szCs w:val="24"/>
          <w:lang w:val="af-ZA"/>
        </w:rPr>
        <w:t xml:space="preserve"> </w:t>
      </w:r>
      <w:r w:rsidR="00DA2C52">
        <w:rPr>
          <w:rFonts w:ascii="Sylfaen" w:hAnsi="Sylfaen"/>
          <w:szCs w:val="24"/>
        </w:rPr>
        <w:t>արդյունավետության</w:t>
      </w:r>
      <w:r w:rsidR="00DA2C52" w:rsidRPr="001352D9">
        <w:rPr>
          <w:rFonts w:ascii="Sylfaen" w:hAnsi="Sylfaen"/>
          <w:szCs w:val="24"/>
          <w:lang w:val="af-ZA"/>
        </w:rPr>
        <w:t xml:space="preserve"> </w:t>
      </w:r>
      <w:r w:rsidR="00DA2C52">
        <w:rPr>
          <w:rFonts w:ascii="Sylfaen" w:hAnsi="Sylfaen"/>
          <w:szCs w:val="24"/>
        </w:rPr>
        <w:t>մասին</w:t>
      </w:r>
      <w:r w:rsidR="00DA2C52" w:rsidRPr="001352D9">
        <w:rPr>
          <w:rFonts w:ascii="Sylfaen" w:hAnsi="Sylfaen"/>
          <w:szCs w:val="24"/>
          <w:lang w:val="af-ZA"/>
        </w:rPr>
        <w:t xml:space="preserve">: </w:t>
      </w:r>
      <w:r w:rsidR="00DA2C52">
        <w:rPr>
          <w:rFonts w:ascii="Sylfaen" w:hAnsi="Sylfaen"/>
          <w:szCs w:val="24"/>
        </w:rPr>
        <w:t>Ցանկալի</w:t>
      </w:r>
      <w:r w:rsidR="00DA2C52" w:rsidRPr="001352D9">
        <w:rPr>
          <w:rFonts w:ascii="Sylfaen" w:hAnsi="Sylfaen"/>
          <w:szCs w:val="24"/>
          <w:lang w:val="af-ZA"/>
        </w:rPr>
        <w:t xml:space="preserve"> </w:t>
      </w:r>
      <w:r w:rsidR="00DA2C52">
        <w:rPr>
          <w:rFonts w:ascii="Sylfaen" w:hAnsi="Sylfaen"/>
          <w:szCs w:val="24"/>
        </w:rPr>
        <w:t>է</w:t>
      </w:r>
      <w:r w:rsidR="00DA2C52" w:rsidRPr="001352D9">
        <w:rPr>
          <w:rFonts w:ascii="Sylfaen" w:hAnsi="Sylfaen"/>
          <w:szCs w:val="24"/>
          <w:lang w:val="af-ZA"/>
        </w:rPr>
        <w:t xml:space="preserve">, </w:t>
      </w:r>
      <w:r w:rsidR="00DA2C52">
        <w:rPr>
          <w:rFonts w:ascii="Sylfaen" w:hAnsi="Sylfaen"/>
          <w:szCs w:val="24"/>
        </w:rPr>
        <w:t>որ</w:t>
      </w:r>
      <w:r w:rsidR="00DA2C52" w:rsidRPr="001352D9">
        <w:rPr>
          <w:rFonts w:ascii="Sylfaen" w:hAnsi="Sylfaen"/>
          <w:szCs w:val="24"/>
          <w:lang w:val="af-ZA"/>
        </w:rPr>
        <w:t xml:space="preserve"> </w:t>
      </w:r>
      <w:r w:rsidR="00DA2C52">
        <w:rPr>
          <w:rFonts w:ascii="Sylfaen" w:hAnsi="Sylfaen"/>
          <w:szCs w:val="24"/>
        </w:rPr>
        <w:t>այդ</w:t>
      </w:r>
      <w:r w:rsidR="00DA2C52" w:rsidRPr="001352D9">
        <w:rPr>
          <w:rFonts w:ascii="Sylfaen" w:hAnsi="Sylfaen"/>
          <w:szCs w:val="24"/>
          <w:lang w:val="af-ZA"/>
        </w:rPr>
        <w:t xml:space="preserve"> </w:t>
      </w:r>
      <w:r w:rsidR="00DA2C52">
        <w:rPr>
          <w:rFonts w:ascii="Sylfaen" w:hAnsi="Sylfaen"/>
          <w:szCs w:val="24"/>
        </w:rPr>
        <w:t>տեղեկատվությունը</w:t>
      </w:r>
      <w:r w:rsidR="00DA2C52" w:rsidRPr="001352D9">
        <w:rPr>
          <w:rFonts w:ascii="Sylfaen" w:hAnsi="Sylfaen"/>
          <w:szCs w:val="24"/>
          <w:lang w:val="af-ZA"/>
        </w:rPr>
        <w:t xml:space="preserve"> </w:t>
      </w:r>
      <w:r w:rsidR="00DA2C52">
        <w:rPr>
          <w:rFonts w:ascii="Sylfaen" w:hAnsi="Sylfaen"/>
          <w:szCs w:val="24"/>
        </w:rPr>
        <w:t>ներառի</w:t>
      </w:r>
      <w:r w:rsidR="00DA2C52" w:rsidRPr="001352D9">
        <w:rPr>
          <w:rFonts w:ascii="Sylfaen" w:hAnsi="Sylfaen"/>
          <w:szCs w:val="24"/>
          <w:lang w:val="af-ZA"/>
        </w:rPr>
        <w:t xml:space="preserve"> </w:t>
      </w:r>
      <w:r w:rsidR="00DA2C52">
        <w:rPr>
          <w:rFonts w:ascii="Sylfaen" w:hAnsi="Sylfaen"/>
          <w:szCs w:val="24"/>
        </w:rPr>
        <w:t>նաև</w:t>
      </w:r>
      <w:r w:rsidR="00DA2C52" w:rsidRPr="001352D9">
        <w:rPr>
          <w:rFonts w:ascii="Sylfaen" w:hAnsi="Sylfaen"/>
          <w:szCs w:val="24"/>
          <w:lang w:val="af-ZA"/>
        </w:rPr>
        <w:t xml:space="preserve"> </w:t>
      </w:r>
      <w:r w:rsidR="00DA2C52">
        <w:rPr>
          <w:rFonts w:ascii="Sylfaen" w:hAnsi="Sylfaen"/>
          <w:szCs w:val="24"/>
        </w:rPr>
        <w:t>համեմատական</w:t>
      </w:r>
      <w:r w:rsidR="00DA2C52" w:rsidRPr="001352D9">
        <w:rPr>
          <w:rFonts w:ascii="Sylfaen" w:hAnsi="Sylfaen"/>
          <w:szCs w:val="24"/>
          <w:lang w:val="af-ZA"/>
        </w:rPr>
        <w:t xml:space="preserve"> </w:t>
      </w:r>
      <w:r w:rsidR="00DA2C52">
        <w:rPr>
          <w:rFonts w:ascii="Sylfaen" w:hAnsi="Sylfaen"/>
          <w:szCs w:val="24"/>
        </w:rPr>
        <w:t>աղյուսակներ</w:t>
      </w:r>
      <w:r w:rsidR="00DA2C52" w:rsidRPr="001352D9">
        <w:rPr>
          <w:rFonts w:ascii="Sylfaen" w:hAnsi="Sylfaen"/>
          <w:szCs w:val="24"/>
          <w:lang w:val="af-ZA"/>
        </w:rPr>
        <w:t xml:space="preserve">, </w:t>
      </w:r>
      <w:r w:rsidR="00DA2C52">
        <w:rPr>
          <w:rFonts w:ascii="Sylfaen" w:hAnsi="Sylfaen"/>
          <w:szCs w:val="24"/>
        </w:rPr>
        <w:t>դիագրամաներ</w:t>
      </w:r>
      <w:r w:rsidR="00DA2C52" w:rsidRPr="001352D9">
        <w:rPr>
          <w:rFonts w:ascii="Sylfaen" w:hAnsi="Sylfaen"/>
          <w:szCs w:val="24"/>
          <w:lang w:val="af-ZA"/>
        </w:rPr>
        <w:t xml:space="preserve">, </w:t>
      </w:r>
      <w:r w:rsidR="00DA2C52">
        <w:rPr>
          <w:rFonts w:ascii="Sylfaen" w:hAnsi="Sylfaen"/>
          <w:szCs w:val="24"/>
        </w:rPr>
        <w:t>գծապատկերներ</w:t>
      </w:r>
      <w:r w:rsidR="00DA2C52" w:rsidRPr="001352D9">
        <w:rPr>
          <w:rFonts w:ascii="Sylfaen" w:hAnsi="Sylfaen"/>
          <w:szCs w:val="24"/>
          <w:lang w:val="af-ZA"/>
        </w:rPr>
        <w:t xml:space="preserve">, </w:t>
      </w:r>
      <w:r w:rsidR="00DA2C52">
        <w:rPr>
          <w:rFonts w:ascii="Sylfaen" w:hAnsi="Sylfaen"/>
          <w:szCs w:val="24"/>
        </w:rPr>
        <w:t>լուսանկարներ</w:t>
      </w:r>
      <w:r w:rsidR="00DA2C52" w:rsidRPr="001352D9">
        <w:rPr>
          <w:rFonts w:ascii="Sylfaen" w:hAnsi="Sylfaen"/>
          <w:szCs w:val="24"/>
          <w:lang w:val="af-ZA"/>
        </w:rPr>
        <w:t xml:space="preserve"> </w:t>
      </w:r>
      <w:r w:rsidR="00DA2C52">
        <w:rPr>
          <w:rFonts w:ascii="Sylfaen" w:hAnsi="Sylfaen"/>
          <w:szCs w:val="24"/>
        </w:rPr>
        <w:t>և</w:t>
      </w:r>
      <w:r w:rsidR="00DA2C52" w:rsidRPr="001352D9">
        <w:rPr>
          <w:rFonts w:ascii="Sylfaen" w:hAnsi="Sylfaen"/>
          <w:szCs w:val="24"/>
          <w:lang w:val="af-ZA"/>
        </w:rPr>
        <w:t xml:space="preserve"> </w:t>
      </w:r>
      <w:r w:rsidR="00DA2C52">
        <w:rPr>
          <w:rFonts w:ascii="Sylfaen" w:hAnsi="Sylfaen"/>
          <w:szCs w:val="24"/>
        </w:rPr>
        <w:t>այլ</w:t>
      </w:r>
      <w:r w:rsidR="00DA2C52" w:rsidRPr="001352D9">
        <w:rPr>
          <w:rFonts w:ascii="Sylfaen" w:hAnsi="Sylfaen"/>
          <w:szCs w:val="24"/>
          <w:lang w:val="af-ZA"/>
        </w:rPr>
        <w:t xml:space="preserve"> </w:t>
      </w:r>
      <w:r w:rsidR="00DA2C52">
        <w:rPr>
          <w:rFonts w:ascii="Sylfaen" w:hAnsi="Sylfaen"/>
          <w:szCs w:val="24"/>
        </w:rPr>
        <w:t>պատկերավոր</w:t>
      </w:r>
      <w:r w:rsidR="00DA2C52" w:rsidRPr="001352D9">
        <w:rPr>
          <w:rFonts w:ascii="Sylfaen" w:hAnsi="Sylfaen"/>
          <w:szCs w:val="24"/>
          <w:lang w:val="af-ZA"/>
        </w:rPr>
        <w:t xml:space="preserve"> </w:t>
      </w:r>
      <w:r w:rsidR="00DA2C52">
        <w:rPr>
          <w:rFonts w:ascii="Sylfaen" w:hAnsi="Sylfaen"/>
          <w:szCs w:val="24"/>
        </w:rPr>
        <w:t>միջոցներ</w:t>
      </w:r>
      <w:r w:rsidR="00DA2C52" w:rsidRPr="001352D9">
        <w:rPr>
          <w:rFonts w:ascii="Sylfaen" w:hAnsi="Sylfaen"/>
          <w:szCs w:val="24"/>
          <w:lang w:val="af-ZA"/>
        </w:rPr>
        <w:t>:</w:t>
      </w:r>
    </w:p>
    <w:p w:rsidR="00834AE5" w:rsidRPr="007F7875" w:rsidRDefault="00834AE5" w:rsidP="00AD0AF8">
      <w:pPr>
        <w:spacing w:before="120" w:after="0"/>
        <w:ind w:firstLine="720"/>
        <w:jc w:val="both"/>
        <w:rPr>
          <w:rFonts w:ascii="Sylfaen" w:hAnsi="Sylfaen" w:cs="Sylfaen"/>
          <w:lang w:val="af-ZA"/>
        </w:rPr>
      </w:pPr>
      <w:r>
        <w:rPr>
          <w:rFonts w:ascii="Sylfaen" w:hAnsi="Sylfaen" w:cs="Sylfaen"/>
          <w:lang w:val="af-ZA"/>
        </w:rPr>
        <w:t>Համայնքի ղեկավարը կազմակերպում և անցկացնում է ՀԶՔԾ-ի իրականացման տարեկան հաշվետվության աշխատանքային քննարկում՝ համայնքի աշխատակազմի բոլոր բաժինների, համայնքային ենթակայության բոլոր կազմակերպությունների ղեկավարների մասնակցությամբ</w:t>
      </w:r>
      <w:r w:rsidR="0037133A">
        <w:rPr>
          <w:rFonts w:ascii="Sylfaen" w:hAnsi="Sylfaen" w:cs="Sylfaen"/>
          <w:lang w:val="af-ZA"/>
        </w:rPr>
        <w:t>, ինչպես</w:t>
      </w:r>
      <w:r>
        <w:rPr>
          <w:rFonts w:ascii="Sylfaen" w:hAnsi="Sylfaen" w:cs="Sylfaen"/>
          <w:lang w:val="af-ZA"/>
        </w:rPr>
        <w:t xml:space="preserve"> </w:t>
      </w:r>
      <w:r w:rsidR="0037133A">
        <w:rPr>
          <w:rFonts w:ascii="Sylfaen" w:hAnsi="Sylfaen" w:cs="Sylfaen"/>
          <w:lang w:val="af-ZA"/>
        </w:rPr>
        <w:t>նա</w:t>
      </w:r>
      <w:r>
        <w:rPr>
          <w:rFonts w:ascii="Sylfaen" w:hAnsi="Sylfaen" w:cs="Sylfaen"/>
          <w:lang w:val="af-ZA"/>
        </w:rPr>
        <w:t>և համայնքի ավագանու</w:t>
      </w:r>
      <w:r w:rsidR="0037133A">
        <w:rPr>
          <w:rFonts w:ascii="Sylfaen" w:hAnsi="Sylfaen" w:cs="Sylfaen"/>
          <w:lang w:val="af-ZA"/>
        </w:rPr>
        <w:t xml:space="preserve"> և ՀԶՔԾ ԿՀ</w:t>
      </w:r>
      <w:r>
        <w:rPr>
          <w:rFonts w:ascii="Sylfaen" w:hAnsi="Sylfaen" w:cs="Sylfaen"/>
          <w:lang w:val="af-ZA"/>
        </w:rPr>
        <w:t xml:space="preserve"> անդամների</w:t>
      </w:r>
      <w:r w:rsidR="0037133A">
        <w:rPr>
          <w:rFonts w:ascii="Sylfaen" w:hAnsi="Sylfaen" w:cs="Sylfaen"/>
          <w:lang w:val="af-ZA"/>
        </w:rPr>
        <w:t>, ոլորտային ՀԱԽ-երի նախագահների (ներկայացուցիչների)</w:t>
      </w:r>
      <w:r>
        <w:rPr>
          <w:rFonts w:ascii="Sylfaen" w:hAnsi="Sylfaen" w:cs="Sylfaen"/>
          <w:lang w:val="af-ZA"/>
        </w:rPr>
        <w:t xml:space="preserve"> ներգրավմամբ (վերջիններիս համաձայնությամբ): Այդ քննարկմանը տարեկան հաշվետվությունը ներկայացնում է ՀԶՔԾ ԿՀ-ի նախագահը, որը պատասխանում/արձագանքում է քննարկ</w:t>
      </w:r>
      <w:r w:rsidR="0037133A">
        <w:rPr>
          <w:rFonts w:ascii="Sylfaen" w:hAnsi="Sylfaen" w:cs="Sylfaen"/>
          <w:lang w:val="af-ZA"/>
        </w:rPr>
        <w:t>ման</w:t>
      </w:r>
      <w:r>
        <w:rPr>
          <w:rFonts w:ascii="Sylfaen" w:hAnsi="Sylfaen" w:cs="Sylfaen"/>
          <w:lang w:val="af-ZA"/>
        </w:rPr>
        <w:t xml:space="preserve"> մասնակիցների կողմից բարձրացված բոլոր հարցերին, դիտողություններին և առաջարկություններին: Աշխատանքային քննարկ</w:t>
      </w:r>
      <w:r w:rsidR="0037133A">
        <w:rPr>
          <w:rFonts w:ascii="Sylfaen" w:hAnsi="Sylfaen" w:cs="Sylfaen"/>
          <w:lang w:val="af-ZA"/>
        </w:rPr>
        <w:t>ման</w:t>
      </w:r>
      <w:r>
        <w:rPr>
          <w:rFonts w:ascii="Sylfaen" w:hAnsi="Sylfaen" w:cs="Sylfaen"/>
          <w:lang w:val="af-ZA"/>
        </w:rPr>
        <w:t xml:space="preserve"> արդյունքներով, ՀԶՔԾ ԿՀ-</w:t>
      </w:r>
      <w:r w:rsidR="0087281B">
        <w:rPr>
          <w:rFonts w:ascii="Sylfaen" w:hAnsi="Sylfaen" w:cs="Sylfaen"/>
          <w:lang w:val="af-ZA"/>
        </w:rPr>
        <w:t>ը</w:t>
      </w:r>
      <w:r>
        <w:rPr>
          <w:rFonts w:ascii="Sylfaen" w:hAnsi="Sylfaen" w:cs="Sylfaen"/>
          <w:lang w:val="af-ZA"/>
        </w:rPr>
        <w:t xml:space="preserve"> լրամշակում է ՀԶՔԾ-ի </w:t>
      </w:r>
      <w:r w:rsidR="0037133A">
        <w:rPr>
          <w:rFonts w:ascii="Sylfaen" w:hAnsi="Sylfaen" w:cs="Sylfaen"/>
          <w:lang w:val="af-ZA"/>
        </w:rPr>
        <w:t>իրականացման տարեկան հաշվետվություն</w:t>
      </w:r>
      <w:r>
        <w:rPr>
          <w:rFonts w:ascii="Sylfaen" w:hAnsi="Sylfaen" w:cs="Sylfaen"/>
          <w:lang w:val="af-ZA"/>
        </w:rPr>
        <w:t>ը և ներկայացնում համայնքի ղեկավարին:</w:t>
      </w:r>
    </w:p>
    <w:p w:rsidR="00556C30" w:rsidRDefault="00834AE5" w:rsidP="00AD0AF8">
      <w:pPr>
        <w:spacing w:after="0"/>
        <w:ind w:firstLine="720"/>
        <w:jc w:val="both"/>
        <w:rPr>
          <w:rFonts w:ascii="Sylfaen" w:hAnsi="Sylfaen" w:cs="Times New Roman"/>
          <w:bCs/>
          <w:szCs w:val="24"/>
          <w:lang w:val="af-ZA"/>
        </w:rPr>
      </w:pPr>
      <w:r w:rsidRPr="00E87C39">
        <w:rPr>
          <w:rFonts w:ascii="Sylfaen" w:eastAsia="Times New Roman" w:hAnsi="Sylfaen" w:cs="Sylfaen"/>
          <w:szCs w:val="24"/>
        </w:rPr>
        <w:lastRenderedPageBreak/>
        <w:t>Համայնքի</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ղեկավարը</w:t>
      </w:r>
      <w:r w:rsidR="0037133A" w:rsidRPr="001352D9">
        <w:rPr>
          <w:rFonts w:ascii="Sylfaen" w:eastAsia="Times New Roman" w:hAnsi="Sylfaen" w:cs="Sylfaen"/>
          <w:szCs w:val="24"/>
          <w:lang w:val="af-ZA"/>
        </w:rPr>
        <w:t>,</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մինչև</w:t>
      </w:r>
      <w:r w:rsidRPr="001352D9">
        <w:rPr>
          <w:rFonts w:ascii="Times New Roman" w:eastAsia="Times New Roman" w:hAnsi="Times New Roman"/>
          <w:szCs w:val="24"/>
          <w:lang w:val="af-ZA"/>
        </w:rPr>
        <w:t xml:space="preserve"> </w:t>
      </w:r>
      <w:r>
        <w:rPr>
          <w:rFonts w:ascii="Sylfaen" w:eastAsia="Times New Roman" w:hAnsi="Sylfaen"/>
          <w:szCs w:val="24"/>
        </w:rPr>
        <w:t>ՀԶՔԾ</w:t>
      </w:r>
      <w:r w:rsidRPr="001352D9">
        <w:rPr>
          <w:rFonts w:ascii="Sylfaen" w:eastAsia="Times New Roman" w:hAnsi="Sylfaen"/>
          <w:szCs w:val="24"/>
          <w:lang w:val="af-ZA"/>
        </w:rPr>
        <w:t>-</w:t>
      </w:r>
      <w:r w:rsidRPr="00E87C39">
        <w:rPr>
          <w:rFonts w:ascii="Sylfaen" w:eastAsia="Times New Roman" w:hAnsi="Sylfaen" w:cs="Sylfaen"/>
          <w:szCs w:val="24"/>
        </w:rPr>
        <w:t>ի</w:t>
      </w:r>
      <w:r w:rsidRPr="001352D9">
        <w:rPr>
          <w:rFonts w:ascii="Times New Roman" w:eastAsia="Times New Roman" w:hAnsi="Times New Roman"/>
          <w:szCs w:val="24"/>
          <w:lang w:val="af-ZA"/>
        </w:rPr>
        <w:t xml:space="preserve"> </w:t>
      </w:r>
      <w:r>
        <w:rPr>
          <w:rFonts w:ascii="Sylfaen" w:eastAsia="Times New Roman" w:hAnsi="Sylfaen"/>
          <w:szCs w:val="24"/>
        </w:rPr>
        <w:t>իրականաց</w:t>
      </w:r>
      <w:r w:rsidRPr="00E87C39">
        <w:rPr>
          <w:rFonts w:ascii="Sylfaen" w:eastAsia="Times New Roman" w:hAnsi="Sylfaen" w:cs="Sylfaen"/>
          <w:szCs w:val="24"/>
        </w:rPr>
        <w:t>ման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տարեկան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հաշվետվությունը</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համայնքի</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ավագանու</w:t>
      </w:r>
      <w:r>
        <w:rPr>
          <w:rFonts w:ascii="Sylfaen" w:eastAsia="Times New Roman" w:hAnsi="Sylfaen" w:cs="Sylfaen"/>
          <w:szCs w:val="24"/>
        </w:rPr>
        <w:t>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ներկայացնելը</w:t>
      </w:r>
      <w:r w:rsidR="0037133A" w:rsidRPr="001352D9">
        <w:rPr>
          <w:rFonts w:ascii="Sylfaen" w:eastAsia="Times New Roman" w:hAnsi="Sylfaen" w:cs="Sylfaen"/>
          <w:szCs w:val="24"/>
          <w:lang w:val="af-ZA"/>
        </w:rPr>
        <w:t>,</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կազմակերպում</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և</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անցկացնում</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է</w:t>
      </w:r>
      <w:r w:rsidRPr="001352D9">
        <w:rPr>
          <w:rFonts w:ascii="Times New Roman" w:eastAsia="Times New Roman" w:hAnsi="Times New Roman"/>
          <w:szCs w:val="24"/>
          <w:lang w:val="af-ZA"/>
        </w:rPr>
        <w:t xml:space="preserve"> </w:t>
      </w:r>
      <w:r w:rsidR="00D04E0E">
        <w:rPr>
          <w:rFonts w:ascii="Sylfaen" w:eastAsia="Times New Roman" w:hAnsi="Sylfaen"/>
          <w:szCs w:val="24"/>
        </w:rPr>
        <w:t>դրա</w:t>
      </w:r>
      <w:r w:rsidR="00D04E0E" w:rsidRPr="001352D9">
        <w:rPr>
          <w:rFonts w:ascii="Sylfaen" w:eastAsia="Times New Roman" w:hAnsi="Sylfaen"/>
          <w:szCs w:val="24"/>
          <w:lang w:val="af-ZA"/>
        </w:rPr>
        <w:t xml:space="preserve"> </w:t>
      </w:r>
      <w:r w:rsidRPr="00E87C39">
        <w:rPr>
          <w:rFonts w:ascii="Sylfaen" w:eastAsia="Times New Roman" w:hAnsi="Sylfaen" w:cs="Sylfaen"/>
          <w:szCs w:val="24"/>
        </w:rPr>
        <w:t>հանրային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բաց</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լսումներ</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և</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կամ</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քննարկումներ</w:t>
      </w:r>
      <w:r w:rsidRPr="001352D9">
        <w:rPr>
          <w:rFonts w:ascii="Times New Roman" w:eastAsia="Times New Roman" w:hAnsi="Times New Roman"/>
          <w:szCs w:val="24"/>
          <w:lang w:val="af-ZA"/>
        </w:rPr>
        <w:t xml:space="preserve"> </w:t>
      </w:r>
      <w:r w:rsidR="00005E39">
        <w:rPr>
          <w:rFonts w:ascii="Sylfaen" w:eastAsia="Times New Roman" w:hAnsi="Sylfaen"/>
          <w:szCs w:val="24"/>
        </w:rPr>
        <w:t>օրենքով</w:t>
      </w:r>
      <w:r w:rsidR="00005E39" w:rsidRPr="001352D9">
        <w:rPr>
          <w:rFonts w:ascii="Sylfaen" w:eastAsia="Times New Roman" w:hAnsi="Sylfaen"/>
          <w:szCs w:val="24"/>
          <w:lang w:val="af-ZA"/>
        </w:rPr>
        <w:t xml:space="preserve"> </w:t>
      </w:r>
      <w:r w:rsidRPr="00E87C39">
        <w:rPr>
          <w:rFonts w:ascii="Sylfaen" w:eastAsia="Times New Roman" w:hAnsi="Sylfaen" w:cs="Sylfaen"/>
          <w:szCs w:val="24"/>
        </w:rPr>
        <w:t>սահմանված</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ժամկետում</w:t>
      </w:r>
      <w:r w:rsidR="00005E39">
        <w:rPr>
          <w:rStyle w:val="FootnoteReference"/>
          <w:rFonts w:ascii="Sylfaen" w:eastAsia="Times New Roman" w:hAnsi="Sylfaen" w:cs="Sylfaen"/>
          <w:szCs w:val="24"/>
        </w:rPr>
        <w:footnoteReference w:id="20"/>
      </w:r>
      <w:r w:rsidR="006D4079">
        <w:rPr>
          <w:rFonts w:ascii="Sylfaen" w:eastAsia="Times New Roman" w:hAnsi="Sylfaen" w:cs="Sylfaen"/>
          <w:szCs w:val="24"/>
        </w:rPr>
        <w:t>՝</w:t>
      </w:r>
      <w:r w:rsidR="006D4079" w:rsidRPr="001352D9">
        <w:rPr>
          <w:rFonts w:ascii="Sylfaen" w:eastAsia="Times New Roman" w:hAnsi="Sylfaen" w:cs="Sylfaen"/>
          <w:szCs w:val="24"/>
          <w:lang w:val="af-ZA"/>
        </w:rPr>
        <w:t xml:space="preserve"> </w:t>
      </w:r>
      <w:r w:rsidR="006D4079" w:rsidRPr="00954751">
        <w:rPr>
          <w:rFonts w:ascii="Sylfaen" w:hAnsi="Sylfaen" w:cs="Sylfaen"/>
          <w:lang w:val="af-ZA"/>
        </w:rPr>
        <w:t xml:space="preserve">այդ մասին լայնորեն իրազեկելով համայնքի բնակչությանը, քաղաքացիական հասարակության և մասնավոր հատվածների սուբյեկտներին: </w:t>
      </w:r>
      <w:r w:rsidR="00556C30">
        <w:rPr>
          <w:rFonts w:ascii="Sylfaen" w:hAnsi="Sylfaen" w:cs="Sylfaen"/>
          <w:lang w:val="af-ZA"/>
        </w:rPr>
        <w:t xml:space="preserve">ՀԶՔԾ-ի իրականացման վերաբերյալ համայնքի հանրությանը հաշվետու լինելը պայմանավորված է ՏԻՄ-երի գործունեության հրապարակայնությամբ և թափանցիկությամբ: </w:t>
      </w:r>
      <w:r w:rsidR="006D4079" w:rsidRPr="00954751">
        <w:rPr>
          <w:rFonts w:ascii="Sylfaen" w:hAnsi="Sylfaen" w:cs="Sylfaen"/>
          <w:lang w:val="af-ZA"/>
        </w:rPr>
        <w:t xml:space="preserve">ՀԶՔԾ-ի </w:t>
      </w:r>
      <w:r w:rsidR="006D4079">
        <w:rPr>
          <w:rFonts w:ascii="Sylfaen" w:hAnsi="Sylfaen" w:cs="Sylfaen"/>
          <w:lang w:val="af-ZA"/>
        </w:rPr>
        <w:t>իրականացման տարեկան հաշվետվության</w:t>
      </w:r>
      <w:r w:rsidR="006D4079" w:rsidRPr="00954751">
        <w:rPr>
          <w:rFonts w:ascii="Sylfaen" w:hAnsi="Sylfaen" w:cs="Sylfaen"/>
          <w:lang w:val="af-ZA"/>
        </w:rPr>
        <w:t xml:space="preserve"> </w:t>
      </w:r>
      <w:r w:rsidR="006D4079" w:rsidRPr="00954751">
        <w:rPr>
          <w:rFonts w:ascii="Sylfaen" w:hAnsi="Sylfaen" w:cs="Times New Roman"/>
          <w:bCs/>
          <w:szCs w:val="24"/>
        </w:rPr>
        <w:t>հանրային</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քննարկումների</w:t>
      </w:r>
      <w:r w:rsidR="006D4079" w:rsidRPr="006B1387">
        <w:rPr>
          <w:rFonts w:ascii="Sylfaen" w:hAnsi="Sylfaen" w:cs="Times New Roman"/>
          <w:bCs/>
          <w:szCs w:val="24"/>
          <w:lang w:val="af-ZA"/>
        </w:rPr>
        <w:t xml:space="preserve"> </w:t>
      </w:r>
      <w:r w:rsidR="006D4079" w:rsidRPr="00954751">
        <w:rPr>
          <w:rFonts w:ascii="Sylfaen" w:hAnsi="Sylfaen" w:cs="Sylfaen"/>
          <w:lang w:val="af-ZA"/>
        </w:rPr>
        <w:t xml:space="preserve">և (կամ) բաց լսումների </w:t>
      </w:r>
      <w:r w:rsidR="006D4079" w:rsidRPr="00954751">
        <w:rPr>
          <w:rFonts w:ascii="Sylfaen" w:hAnsi="Sylfaen" w:cs="Times New Roman"/>
          <w:bCs/>
          <w:szCs w:val="24"/>
        </w:rPr>
        <w:t>նպատակը</w:t>
      </w:r>
      <w:r w:rsidR="006D4079" w:rsidRPr="006B1387">
        <w:rPr>
          <w:rFonts w:ascii="Sylfaen" w:hAnsi="Sylfaen" w:cs="Times New Roman"/>
          <w:bCs/>
          <w:szCs w:val="24"/>
          <w:lang w:val="af-ZA"/>
        </w:rPr>
        <w:t xml:space="preserve"> </w:t>
      </w:r>
      <w:r w:rsidR="006D4079">
        <w:rPr>
          <w:rFonts w:ascii="Sylfaen" w:hAnsi="Sylfaen" w:cs="Times New Roman"/>
          <w:bCs/>
          <w:szCs w:val="24"/>
          <w:lang w:val="af-ZA"/>
        </w:rPr>
        <w:t>ՀԶՔԾ-ի իրականացման</w:t>
      </w:r>
      <w:r w:rsidR="00D04E0E">
        <w:rPr>
          <w:rFonts w:ascii="Sylfaen" w:hAnsi="Sylfaen" w:cs="Times New Roman"/>
          <w:bCs/>
          <w:szCs w:val="24"/>
          <w:lang w:val="af-ZA"/>
        </w:rPr>
        <w:t xml:space="preserve"> ընթացքի</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մասին</w:t>
      </w:r>
      <w:r w:rsidR="006D4079" w:rsidRPr="006B1387">
        <w:rPr>
          <w:rFonts w:ascii="Sylfaen" w:hAnsi="Sylfaen" w:cs="Times New Roman"/>
          <w:bCs/>
          <w:szCs w:val="24"/>
          <w:lang w:val="af-ZA"/>
        </w:rPr>
        <w:t xml:space="preserve"> </w:t>
      </w:r>
      <w:r w:rsidR="006D4079">
        <w:rPr>
          <w:rFonts w:ascii="Sylfaen" w:hAnsi="Sylfaen" w:cs="Times New Roman"/>
          <w:bCs/>
          <w:szCs w:val="24"/>
        </w:rPr>
        <w:t>համայնքի</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ֆիզիկական</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և</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իրավաբանական</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անձանց</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իրազեկումն</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է</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ինչպես</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նաև</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նրանցից</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կարծիքների</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հավաքումն</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ու</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դրանց</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հիման</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վրա</w:t>
      </w:r>
      <w:r w:rsidR="006D4079" w:rsidRPr="006B1387">
        <w:rPr>
          <w:rFonts w:ascii="Sylfaen" w:hAnsi="Sylfaen" w:cs="Times New Roman"/>
          <w:bCs/>
          <w:szCs w:val="24"/>
          <w:lang w:val="af-ZA"/>
        </w:rPr>
        <w:t xml:space="preserve"> </w:t>
      </w:r>
      <w:r w:rsidR="006D4079">
        <w:rPr>
          <w:rFonts w:ascii="Sylfaen" w:hAnsi="Sylfaen" w:cs="Times New Roman"/>
          <w:bCs/>
          <w:szCs w:val="24"/>
          <w:lang w:val="af-ZA"/>
        </w:rPr>
        <w:t>ՀԶՔԾ-</w:t>
      </w:r>
      <w:r w:rsidR="006D4079" w:rsidRPr="00954751">
        <w:rPr>
          <w:rFonts w:ascii="Sylfaen" w:hAnsi="Sylfaen" w:cs="Times New Roman"/>
          <w:bCs/>
          <w:szCs w:val="24"/>
        </w:rPr>
        <w:t>ի</w:t>
      </w:r>
      <w:r w:rsidR="006D4079" w:rsidRPr="006B1387">
        <w:rPr>
          <w:rFonts w:ascii="Sylfaen" w:hAnsi="Sylfaen" w:cs="Times New Roman"/>
          <w:bCs/>
          <w:szCs w:val="24"/>
          <w:lang w:val="af-ZA"/>
        </w:rPr>
        <w:t xml:space="preserve"> </w:t>
      </w:r>
      <w:r w:rsidR="006D4079">
        <w:rPr>
          <w:rFonts w:ascii="Sylfaen" w:hAnsi="Sylfaen" w:cs="Times New Roman"/>
          <w:bCs/>
          <w:szCs w:val="24"/>
          <w:lang w:val="af-ZA"/>
        </w:rPr>
        <w:t>հետագա տարիների ծրագրերի, ծառայությունների ու միջոցառումների</w:t>
      </w:r>
      <w:r w:rsidR="006D4079" w:rsidRPr="006B1387">
        <w:rPr>
          <w:rFonts w:ascii="Sylfaen" w:hAnsi="Sylfaen" w:cs="Times New Roman"/>
          <w:bCs/>
          <w:szCs w:val="24"/>
          <w:lang w:val="af-ZA"/>
        </w:rPr>
        <w:t xml:space="preserve"> </w:t>
      </w:r>
      <w:r w:rsidR="006D4079">
        <w:rPr>
          <w:rFonts w:ascii="Sylfaen" w:hAnsi="Sylfaen" w:cs="Times New Roman"/>
          <w:bCs/>
          <w:szCs w:val="24"/>
          <w:lang w:val="af-ZA"/>
        </w:rPr>
        <w:t>վերանայ</w:t>
      </w:r>
      <w:r w:rsidR="006D4079" w:rsidRPr="00954751">
        <w:rPr>
          <w:rFonts w:ascii="Sylfaen" w:hAnsi="Sylfaen" w:cs="Times New Roman"/>
          <w:bCs/>
          <w:szCs w:val="24"/>
        </w:rPr>
        <w:t>ման</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աշխատանքների</w:t>
      </w:r>
      <w:r w:rsidR="006D4079" w:rsidRPr="006B1387">
        <w:rPr>
          <w:rFonts w:ascii="Sylfaen" w:hAnsi="Sylfaen" w:cs="Times New Roman"/>
          <w:bCs/>
          <w:szCs w:val="24"/>
          <w:lang w:val="af-ZA"/>
        </w:rPr>
        <w:t xml:space="preserve"> </w:t>
      </w:r>
      <w:r w:rsidR="006D4079" w:rsidRPr="00954751">
        <w:rPr>
          <w:rFonts w:ascii="Sylfaen" w:hAnsi="Sylfaen" w:cs="Times New Roman"/>
          <w:bCs/>
          <w:szCs w:val="24"/>
        </w:rPr>
        <w:t>իրականացումը</w:t>
      </w:r>
      <w:r w:rsidR="006D4079" w:rsidRPr="006B1387">
        <w:rPr>
          <w:rFonts w:ascii="Sylfaen" w:hAnsi="Sylfaen" w:cs="Times New Roman"/>
          <w:bCs/>
          <w:szCs w:val="24"/>
          <w:lang w:val="af-ZA"/>
        </w:rPr>
        <w:t xml:space="preserve">: </w:t>
      </w:r>
    </w:p>
    <w:p w:rsidR="00834AE5" w:rsidRPr="001352D9" w:rsidRDefault="00556C30" w:rsidP="00AD0AF8">
      <w:pPr>
        <w:spacing w:after="0"/>
        <w:ind w:firstLine="720"/>
        <w:jc w:val="both"/>
        <w:rPr>
          <w:rFonts w:ascii="Times New Roman" w:eastAsia="Times New Roman" w:hAnsi="Times New Roman"/>
          <w:szCs w:val="24"/>
          <w:lang w:val="af-ZA"/>
        </w:rPr>
      </w:pPr>
      <w:r>
        <w:rPr>
          <w:rFonts w:ascii="Sylfaen" w:hAnsi="Sylfaen" w:cs="Times New Roman"/>
          <w:bCs/>
          <w:szCs w:val="24"/>
          <w:lang w:val="af-ZA"/>
        </w:rPr>
        <w:t>ՀԶՔԾ-ի իրականացման վերաբերյալ համայնքի հանրությանը տրամադրվող տեղեկատվությունը պետք է պատրաստել հնարավորինս պարզ ու մատչելի՝ նպատակ ունենալով այն հասանելի դարձնել համայնքի ցանկացած անդամի: Այստեղ հիմնական շեշտը հարկավոր է դնել ՀԶՔԾ-ում ներառված ծրագրերով ու ծառայություններով նախատեսված աշխատանքների կատարման ընթացքի պարզաբանմ</w:t>
      </w:r>
      <w:r w:rsidR="007D5CCC">
        <w:rPr>
          <w:rFonts w:ascii="Sylfaen" w:hAnsi="Sylfaen" w:cs="Times New Roman"/>
          <w:bCs/>
          <w:szCs w:val="24"/>
          <w:lang w:val="af-ZA"/>
        </w:rPr>
        <w:t>ան</w:t>
      </w:r>
      <w:r>
        <w:rPr>
          <w:rFonts w:ascii="Sylfaen" w:hAnsi="Sylfaen" w:cs="Times New Roman"/>
          <w:bCs/>
          <w:szCs w:val="24"/>
          <w:lang w:val="af-ZA"/>
        </w:rPr>
        <w:t>ը և պլանավորված ու փաստացի ձեռք բերված արդյունքների</w:t>
      </w:r>
      <w:r w:rsidR="004E167C">
        <w:rPr>
          <w:rFonts w:ascii="Sylfaen" w:hAnsi="Sylfaen" w:cs="Times New Roman"/>
          <w:bCs/>
          <w:szCs w:val="24"/>
          <w:lang w:val="af-ZA"/>
        </w:rPr>
        <w:t xml:space="preserve"> համեմատ</w:t>
      </w:r>
      <w:r w:rsidR="007D5CCC">
        <w:rPr>
          <w:rFonts w:ascii="Sylfaen" w:hAnsi="Sylfaen" w:cs="Times New Roman"/>
          <w:bCs/>
          <w:szCs w:val="24"/>
          <w:lang w:val="af-ZA"/>
        </w:rPr>
        <w:t>մա</w:t>
      </w:r>
      <w:r w:rsidR="004E167C">
        <w:rPr>
          <w:rFonts w:ascii="Sylfaen" w:hAnsi="Sylfaen" w:cs="Times New Roman"/>
          <w:bCs/>
          <w:szCs w:val="24"/>
          <w:lang w:val="af-ZA"/>
        </w:rPr>
        <w:t xml:space="preserve">նը: </w:t>
      </w:r>
      <w:r w:rsidR="00834AE5" w:rsidRPr="00E87C39">
        <w:rPr>
          <w:rFonts w:ascii="Sylfaen" w:eastAsia="Times New Roman" w:hAnsi="Sylfaen" w:cs="Sylfaen"/>
          <w:szCs w:val="24"/>
        </w:rPr>
        <w:t>Հանրային</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բաց</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լսումներում</w:t>
      </w:r>
      <w:r w:rsidR="00834AE5" w:rsidRPr="001352D9">
        <w:rPr>
          <w:rFonts w:ascii="Times New Roman" w:eastAsia="Times New Roman" w:hAnsi="Times New Roman"/>
          <w:szCs w:val="24"/>
          <w:lang w:val="af-ZA"/>
        </w:rPr>
        <w:t xml:space="preserve"> </w:t>
      </w:r>
      <w:r w:rsidR="006D4079" w:rsidRPr="00E87C39">
        <w:rPr>
          <w:rFonts w:ascii="Sylfaen" w:eastAsia="Times New Roman" w:hAnsi="Sylfaen" w:cs="Sylfaen"/>
          <w:szCs w:val="24"/>
        </w:rPr>
        <w:t>և</w:t>
      </w:r>
      <w:r w:rsidR="006D4079" w:rsidRPr="001352D9">
        <w:rPr>
          <w:rFonts w:ascii="Times New Roman" w:eastAsia="Times New Roman" w:hAnsi="Times New Roman"/>
          <w:szCs w:val="24"/>
          <w:lang w:val="af-ZA"/>
        </w:rPr>
        <w:t xml:space="preserve"> (</w:t>
      </w:r>
      <w:r w:rsidR="006D4079" w:rsidRPr="00E87C39">
        <w:rPr>
          <w:rFonts w:ascii="Sylfaen" w:eastAsia="Times New Roman" w:hAnsi="Sylfaen" w:cs="Sylfaen"/>
          <w:szCs w:val="24"/>
        </w:rPr>
        <w:t>կամ</w:t>
      </w:r>
      <w:r w:rsidR="006D4079"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քննարկումներում</w:t>
      </w:r>
      <w:r w:rsidR="006D4079" w:rsidRPr="001352D9">
        <w:rPr>
          <w:rFonts w:ascii="Sylfaen" w:eastAsia="Times New Roman" w:hAnsi="Sylfaen" w:cs="Sylfaen"/>
          <w:szCs w:val="24"/>
          <w:lang w:val="af-ZA"/>
        </w:rPr>
        <w:t xml:space="preserve"> </w:t>
      </w:r>
      <w:r w:rsidR="006D4079">
        <w:rPr>
          <w:rFonts w:ascii="Sylfaen" w:eastAsia="Times New Roman" w:hAnsi="Sylfaen" w:cs="Sylfaen"/>
          <w:szCs w:val="24"/>
        </w:rPr>
        <w:t>համայնքի</w:t>
      </w:r>
      <w:r w:rsidR="006D4079" w:rsidRPr="001352D9">
        <w:rPr>
          <w:rFonts w:ascii="Sylfaen" w:eastAsia="Times New Roman" w:hAnsi="Sylfaen" w:cs="Sylfaen"/>
          <w:szCs w:val="24"/>
          <w:lang w:val="af-ZA"/>
        </w:rPr>
        <w:t xml:space="preserve"> </w:t>
      </w:r>
      <w:r w:rsidR="006D4079">
        <w:rPr>
          <w:rFonts w:ascii="Sylfaen" w:eastAsia="Times New Roman" w:hAnsi="Sylfaen" w:cs="Sylfaen"/>
          <w:szCs w:val="24"/>
        </w:rPr>
        <w:t>հանրության</w:t>
      </w:r>
      <w:r w:rsidR="006D4079" w:rsidRPr="001352D9">
        <w:rPr>
          <w:rFonts w:ascii="Sylfaen" w:eastAsia="Times New Roman" w:hAnsi="Sylfaen" w:cs="Sylfaen"/>
          <w:szCs w:val="24"/>
          <w:lang w:val="af-ZA"/>
        </w:rPr>
        <w:t xml:space="preserve"> </w:t>
      </w:r>
      <w:r w:rsidR="006D4079">
        <w:rPr>
          <w:rFonts w:ascii="Sylfaen" w:eastAsia="Times New Roman" w:hAnsi="Sylfaen" w:cs="Sylfaen"/>
          <w:szCs w:val="24"/>
        </w:rPr>
        <w:t>կողմից</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ստացված</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և</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ընդունված</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դիտողությունների</w:t>
      </w:r>
      <w:r w:rsidR="00834AE5" w:rsidRPr="001352D9">
        <w:rPr>
          <w:rFonts w:ascii="Times New Roman" w:eastAsia="Times New Roman" w:hAnsi="Times New Roman"/>
          <w:szCs w:val="24"/>
          <w:lang w:val="af-ZA"/>
        </w:rPr>
        <w:t xml:space="preserve"> </w:t>
      </w:r>
      <w:r w:rsidR="00D04E0E">
        <w:rPr>
          <w:rFonts w:ascii="Sylfaen" w:eastAsia="Times New Roman" w:hAnsi="Sylfaen"/>
          <w:szCs w:val="24"/>
        </w:rPr>
        <w:t>ու</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առաջարկությունների</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վերաբերյալ</w:t>
      </w:r>
      <w:r w:rsidR="00834AE5" w:rsidRPr="001352D9">
        <w:rPr>
          <w:rFonts w:ascii="Times New Roman" w:eastAsia="Times New Roman" w:hAnsi="Times New Roman"/>
          <w:szCs w:val="24"/>
          <w:lang w:val="af-ZA"/>
        </w:rPr>
        <w:t xml:space="preserve"> </w:t>
      </w:r>
      <w:r w:rsidR="004E167C">
        <w:rPr>
          <w:rFonts w:ascii="Sylfaen" w:eastAsia="Times New Roman" w:hAnsi="Sylfaen"/>
          <w:szCs w:val="24"/>
        </w:rPr>
        <w:t>ՀԶՔԾ</w:t>
      </w:r>
      <w:r w:rsidR="004E167C" w:rsidRPr="001352D9">
        <w:rPr>
          <w:rFonts w:ascii="Sylfaen" w:eastAsia="Times New Roman" w:hAnsi="Sylfaen"/>
          <w:szCs w:val="24"/>
          <w:lang w:val="af-ZA"/>
        </w:rPr>
        <w:t xml:space="preserve"> </w:t>
      </w:r>
      <w:r w:rsidR="004E167C">
        <w:rPr>
          <w:rFonts w:ascii="Sylfaen" w:eastAsia="Times New Roman" w:hAnsi="Sylfaen"/>
          <w:szCs w:val="24"/>
        </w:rPr>
        <w:t>ԿՀ</w:t>
      </w:r>
      <w:r w:rsidR="004E167C" w:rsidRPr="001352D9">
        <w:rPr>
          <w:rFonts w:ascii="Sylfaen" w:eastAsia="Times New Roman" w:hAnsi="Sylfaen"/>
          <w:szCs w:val="24"/>
          <w:lang w:val="af-ZA"/>
        </w:rPr>
        <w:t>-</w:t>
      </w:r>
      <w:r w:rsidR="0087281B">
        <w:rPr>
          <w:rFonts w:ascii="Sylfaen" w:eastAsia="Times New Roman" w:hAnsi="Sylfaen"/>
          <w:szCs w:val="24"/>
          <w:lang w:val="af-ZA"/>
        </w:rPr>
        <w:t>ը</w:t>
      </w:r>
      <w:r w:rsidR="00834AE5" w:rsidRPr="001352D9">
        <w:rPr>
          <w:rFonts w:ascii="Times New Roman" w:eastAsia="Times New Roman" w:hAnsi="Times New Roman"/>
          <w:szCs w:val="24"/>
          <w:lang w:val="af-ZA"/>
        </w:rPr>
        <w:t xml:space="preserve"> </w:t>
      </w:r>
      <w:r w:rsidR="0037133A">
        <w:rPr>
          <w:rFonts w:ascii="Sylfaen" w:eastAsia="Times New Roman" w:hAnsi="Sylfaen"/>
          <w:szCs w:val="24"/>
        </w:rPr>
        <w:t>կազմ</w:t>
      </w:r>
      <w:r w:rsidR="00834AE5" w:rsidRPr="00E87C39">
        <w:rPr>
          <w:rFonts w:ascii="Sylfaen" w:eastAsia="Times New Roman" w:hAnsi="Sylfaen" w:cs="Sylfaen"/>
          <w:szCs w:val="24"/>
        </w:rPr>
        <w:t>ում</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է</w:t>
      </w:r>
      <w:r w:rsidR="00834AE5" w:rsidRPr="001352D9">
        <w:rPr>
          <w:rFonts w:ascii="Times New Roman" w:eastAsia="Times New Roman" w:hAnsi="Times New Roman"/>
          <w:szCs w:val="24"/>
          <w:lang w:val="af-ZA"/>
        </w:rPr>
        <w:t xml:space="preserve">  </w:t>
      </w:r>
      <w:r w:rsidR="0037133A">
        <w:rPr>
          <w:rFonts w:ascii="Sylfaen" w:eastAsia="Times New Roman" w:hAnsi="Sylfaen"/>
          <w:szCs w:val="24"/>
        </w:rPr>
        <w:t>տեղեկանք՝</w:t>
      </w:r>
      <w:r w:rsidR="0037133A" w:rsidRPr="001352D9">
        <w:rPr>
          <w:rFonts w:ascii="Times New Roman" w:eastAsia="Times New Roman" w:hAnsi="Times New Roman"/>
          <w:szCs w:val="24"/>
          <w:lang w:val="af-ZA"/>
        </w:rPr>
        <w:t xml:space="preserve"> </w:t>
      </w:r>
      <w:r w:rsidR="004E167C">
        <w:rPr>
          <w:rFonts w:ascii="Sylfaen" w:eastAsia="Times New Roman" w:hAnsi="Sylfaen"/>
          <w:szCs w:val="24"/>
        </w:rPr>
        <w:t>համայնքի</w:t>
      </w:r>
      <w:r w:rsidR="004E167C" w:rsidRPr="001352D9">
        <w:rPr>
          <w:rFonts w:ascii="Sylfaen" w:eastAsia="Times New Roman" w:hAnsi="Sylfaen"/>
          <w:szCs w:val="24"/>
          <w:lang w:val="af-ZA"/>
        </w:rPr>
        <w:t xml:space="preserve"> </w:t>
      </w:r>
      <w:r w:rsidR="004E167C">
        <w:rPr>
          <w:rFonts w:ascii="Sylfaen" w:eastAsia="Times New Roman" w:hAnsi="Sylfaen"/>
          <w:szCs w:val="24"/>
        </w:rPr>
        <w:t>ղեկավարի</w:t>
      </w:r>
      <w:r w:rsidR="004E167C" w:rsidRPr="001352D9">
        <w:rPr>
          <w:rFonts w:ascii="Sylfaen" w:eastAsia="Times New Roman" w:hAnsi="Sylfaen"/>
          <w:szCs w:val="24"/>
          <w:lang w:val="af-ZA"/>
        </w:rPr>
        <w:t xml:space="preserve"> </w:t>
      </w:r>
      <w:r w:rsidR="004E167C">
        <w:rPr>
          <w:rFonts w:ascii="Sylfaen" w:eastAsia="Times New Roman" w:hAnsi="Sylfaen"/>
          <w:szCs w:val="24"/>
        </w:rPr>
        <w:t>միջոցով</w:t>
      </w:r>
      <w:r w:rsidR="004E167C" w:rsidRPr="001352D9">
        <w:rPr>
          <w:rFonts w:ascii="Sylfaen" w:eastAsia="Times New Roman" w:hAnsi="Sylfaen"/>
          <w:szCs w:val="24"/>
          <w:lang w:val="af-ZA"/>
        </w:rPr>
        <w:t xml:space="preserve"> </w:t>
      </w:r>
      <w:r w:rsidR="00834AE5" w:rsidRPr="00E87C39">
        <w:rPr>
          <w:rFonts w:ascii="Sylfaen" w:eastAsia="Times New Roman" w:hAnsi="Sylfaen" w:cs="Sylfaen"/>
          <w:szCs w:val="24"/>
        </w:rPr>
        <w:t>համայնքի</w:t>
      </w:r>
      <w:r w:rsidR="00834AE5" w:rsidRPr="001352D9">
        <w:rPr>
          <w:rFonts w:ascii="Times New Roman" w:eastAsia="Times New Roman" w:hAnsi="Times New Roman"/>
          <w:szCs w:val="24"/>
          <w:lang w:val="af-ZA"/>
        </w:rPr>
        <w:t xml:space="preserve"> </w:t>
      </w:r>
      <w:r w:rsidR="00834AE5" w:rsidRPr="00E87C39">
        <w:rPr>
          <w:rFonts w:ascii="Sylfaen" w:eastAsia="Times New Roman" w:hAnsi="Sylfaen" w:cs="Sylfaen"/>
          <w:szCs w:val="24"/>
        </w:rPr>
        <w:t>ավագանուն</w:t>
      </w:r>
      <w:r w:rsidR="0037133A" w:rsidRPr="001352D9">
        <w:rPr>
          <w:rFonts w:ascii="Sylfaen" w:eastAsia="Times New Roman" w:hAnsi="Sylfaen" w:cs="Sylfaen"/>
          <w:szCs w:val="24"/>
          <w:lang w:val="af-ZA"/>
        </w:rPr>
        <w:t xml:space="preserve"> </w:t>
      </w:r>
      <w:r w:rsidR="0037133A">
        <w:rPr>
          <w:rFonts w:ascii="Sylfaen" w:eastAsia="Times New Roman" w:hAnsi="Sylfaen" w:cs="Sylfaen"/>
          <w:szCs w:val="24"/>
        </w:rPr>
        <w:t>ներկայացնելու</w:t>
      </w:r>
      <w:r w:rsidR="0037133A" w:rsidRPr="001352D9">
        <w:rPr>
          <w:rFonts w:ascii="Sylfaen" w:eastAsia="Times New Roman" w:hAnsi="Sylfaen" w:cs="Sylfaen"/>
          <w:szCs w:val="24"/>
          <w:lang w:val="af-ZA"/>
        </w:rPr>
        <w:t xml:space="preserve"> </w:t>
      </w:r>
      <w:r w:rsidR="0037133A">
        <w:rPr>
          <w:rFonts w:ascii="Sylfaen" w:eastAsia="Times New Roman" w:hAnsi="Sylfaen" w:cs="Sylfaen"/>
          <w:szCs w:val="24"/>
        </w:rPr>
        <w:t>համար</w:t>
      </w:r>
      <w:r w:rsidR="00834AE5" w:rsidRPr="001352D9">
        <w:rPr>
          <w:rFonts w:ascii="Times New Roman" w:eastAsia="Times New Roman" w:hAnsi="Times New Roman"/>
          <w:szCs w:val="24"/>
          <w:lang w:val="af-ZA"/>
        </w:rPr>
        <w:t>:</w:t>
      </w:r>
    </w:p>
    <w:p w:rsidR="00834AE5" w:rsidRPr="001352D9" w:rsidRDefault="00834AE5" w:rsidP="00AD0AF8">
      <w:pPr>
        <w:spacing w:after="0"/>
        <w:ind w:firstLine="720"/>
        <w:jc w:val="both"/>
        <w:rPr>
          <w:rFonts w:ascii="Sylfaen" w:eastAsia="Times New Roman" w:hAnsi="Sylfaen"/>
          <w:szCs w:val="24"/>
          <w:lang w:val="af-ZA"/>
        </w:rPr>
      </w:pPr>
      <w:r w:rsidRPr="00E87C39">
        <w:rPr>
          <w:rFonts w:ascii="Sylfaen" w:eastAsia="Times New Roman" w:hAnsi="Sylfaen" w:cs="Sylfaen"/>
          <w:szCs w:val="24"/>
        </w:rPr>
        <w:t>Համայնքի</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ղեկավարը</w:t>
      </w:r>
      <w:r w:rsidRPr="001352D9">
        <w:rPr>
          <w:rFonts w:ascii="Times New Roman" w:eastAsia="Times New Roman" w:hAnsi="Times New Roman"/>
          <w:szCs w:val="24"/>
          <w:lang w:val="af-ZA"/>
        </w:rPr>
        <w:t xml:space="preserve"> </w:t>
      </w:r>
      <w:r w:rsidR="00005E39">
        <w:rPr>
          <w:rFonts w:ascii="Sylfaen" w:eastAsia="Times New Roman" w:hAnsi="Sylfaen"/>
          <w:szCs w:val="24"/>
        </w:rPr>
        <w:t>ՀԶՔԾ</w:t>
      </w:r>
      <w:r w:rsidR="00005E39" w:rsidRPr="001352D9">
        <w:rPr>
          <w:rFonts w:ascii="Sylfaen" w:eastAsia="Times New Roman" w:hAnsi="Sylfaen"/>
          <w:szCs w:val="24"/>
          <w:lang w:val="af-ZA"/>
        </w:rPr>
        <w:t>-</w:t>
      </w:r>
      <w:r w:rsidR="00005E39">
        <w:rPr>
          <w:rFonts w:ascii="Sylfaen" w:eastAsia="Times New Roman" w:hAnsi="Sylfaen"/>
          <w:szCs w:val="24"/>
        </w:rPr>
        <w:t>ի</w:t>
      </w:r>
      <w:r w:rsidR="00005E39" w:rsidRPr="001352D9">
        <w:rPr>
          <w:rFonts w:ascii="Sylfaen" w:eastAsia="Times New Roman" w:hAnsi="Sylfaen"/>
          <w:szCs w:val="24"/>
          <w:lang w:val="af-ZA"/>
        </w:rPr>
        <w:t xml:space="preserve"> </w:t>
      </w:r>
      <w:r w:rsidR="00005E39">
        <w:rPr>
          <w:rFonts w:ascii="Sylfaen" w:eastAsia="Times New Roman" w:hAnsi="Sylfaen"/>
          <w:szCs w:val="24"/>
        </w:rPr>
        <w:t>իրականաց</w:t>
      </w:r>
      <w:r w:rsidRPr="00E87C39">
        <w:rPr>
          <w:rFonts w:ascii="Sylfaen" w:eastAsia="Times New Roman" w:hAnsi="Sylfaen" w:cs="Sylfaen"/>
          <w:szCs w:val="24"/>
        </w:rPr>
        <w:t>ման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տարեկան</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հաշվետվությունը</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դրա</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հանրային</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քննարկ</w:t>
      </w:r>
      <w:r w:rsidR="00D04E0E">
        <w:rPr>
          <w:rFonts w:ascii="Sylfaen" w:eastAsia="Times New Roman" w:hAnsi="Sylfaen" w:cs="Sylfaen"/>
          <w:szCs w:val="24"/>
        </w:rPr>
        <w:t>ումների</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ժամանակ</w:t>
      </w:r>
      <w:r w:rsidR="00005E39" w:rsidRPr="001352D9">
        <w:rPr>
          <w:rFonts w:ascii="Sylfaen" w:eastAsia="Times New Roman" w:hAnsi="Sylfaen" w:cs="Sylfaen"/>
          <w:szCs w:val="24"/>
          <w:lang w:val="af-ZA"/>
        </w:rPr>
        <w:t xml:space="preserve"> </w:t>
      </w:r>
      <w:r w:rsidR="004E167C">
        <w:rPr>
          <w:rFonts w:ascii="Sylfaen" w:eastAsia="Times New Roman" w:hAnsi="Sylfaen" w:cs="Sylfaen"/>
          <w:szCs w:val="24"/>
        </w:rPr>
        <w:t>համայնքի</w:t>
      </w:r>
      <w:r w:rsidR="004E167C" w:rsidRPr="001352D9">
        <w:rPr>
          <w:rFonts w:ascii="Sylfaen" w:eastAsia="Times New Roman" w:hAnsi="Sylfaen" w:cs="Sylfaen"/>
          <w:szCs w:val="24"/>
          <w:lang w:val="af-ZA"/>
        </w:rPr>
        <w:t xml:space="preserve"> </w:t>
      </w:r>
      <w:r w:rsidR="004E167C">
        <w:rPr>
          <w:rFonts w:ascii="Sylfaen" w:eastAsia="Times New Roman" w:hAnsi="Sylfaen" w:cs="Sylfaen"/>
          <w:szCs w:val="24"/>
        </w:rPr>
        <w:t>հանրությունից</w:t>
      </w:r>
      <w:r w:rsidR="004E167C" w:rsidRPr="001352D9">
        <w:rPr>
          <w:rFonts w:ascii="Sylfaen" w:eastAsia="Times New Roman" w:hAnsi="Sylfaen" w:cs="Sylfaen"/>
          <w:szCs w:val="24"/>
          <w:lang w:val="af-ZA"/>
        </w:rPr>
        <w:t xml:space="preserve"> </w:t>
      </w:r>
      <w:r w:rsidR="00005E39">
        <w:rPr>
          <w:rFonts w:ascii="Sylfaen" w:eastAsia="Times New Roman" w:hAnsi="Sylfaen" w:cs="Sylfaen"/>
          <w:szCs w:val="24"/>
        </w:rPr>
        <w:t>ստացված</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և</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ընդունված</w:t>
      </w:r>
      <w:r w:rsidR="00005E39" w:rsidRPr="001352D9">
        <w:rPr>
          <w:rFonts w:ascii="Sylfaen" w:eastAsia="Times New Roman" w:hAnsi="Sylfaen" w:cs="Sylfaen"/>
          <w:szCs w:val="24"/>
          <w:lang w:val="af-ZA"/>
        </w:rPr>
        <w:t xml:space="preserve"> </w:t>
      </w:r>
      <w:r w:rsidR="00005E39" w:rsidRPr="00E87C39">
        <w:rPr>
          <w:rFonts w:ascii="Sylfaen" w:eastAsia="Times New Roman" w:hAnsi="Sylfaen" w:cs="Sylfaen"/>
          <w:szCs w:val="24"/>
        </w:rPr>
        <w:t>դիտողությունների</w:t>
      </w:r>
      <w:r w:rsidR="00005E39" w:rsidRPr="001352D9">
        <w:rPr>
          <w:rFonts w:ascii="Times New Roman" w:eastAsia="Times New Roman" w:hAnsi="Times New Roman"/>
          <w:szCs w:val="24"/>
          <w:lang w:val="af-ZA"/>
        </w:rPr>
        <w:t xml:space="preserve"> </w:t>
      </w:r>
      <w:r w:rsidR="00D04E0E">
        <w:rPr>
          <w:rFonts w:ascii="Sylfaen" w:eastAsia="Times New Roman" w:hAnsi="Sylfaen"/>
          <w:szCs w:val="24"/>
        </w:rPr>
        <w:t>ու</w:t>
      </w:r>
      <w:r w:rsidR="00005E39" w:rsidRPr="001352D9">
        <w:rPr>
          <w:rFonts w:ascii="Times New Roman" w:eastAsia="Times New Roman" w:hAnsi="Times New Roman"/>
          <w:szCs w:val="24"/>
          <w:lang w:val="af-ZA"/>
        </w:rPr>
        <w:t xml:space="preserve"> </w:t>
      </w:r>
      <w:r w:rsidR="00005E39" w:rsidRPr="00E87C39">
        <w:rPr>
          <w:rFonts w:ascii="Sylfaen" w:eastAsia="Times New Roman" w:hAnsi="Sylfaen" w:cs="Sylfaen"/>
          <w:szCs w:val="24"/>
        </w:rPr>
        <w:t>առաջարկությունների</w:t>
      </w:r>
      <w:r w:rsidR="00005E39" w:rsidRPr="001352D9">
        <w:rPr>
          <w:rFonts w:ascii="Times New Roman" w:eastAsia="Times New Roman" w:hAnsi="Times New Roman"/>
          <w:szCs w:val="24"/>
          <w:lang w:val="af-ZA"/>
        </w:rPr>
        <w:t xml:space="preserve"> </w:t>
      </w:r>
      <w:r w:rsidR="00005E39" w:rsidRPr="00E87C39">
        <w:rPr>
          <w:rFonts w:ascii="Sylfaen" w:eastAsia="Times New Roman" w:hAnsi="Sylfaen" w:cs="Sylfaen"/>
          <w:szCs w:val="24"/>
        </w:rPr>
        <w:t>վերաբերյալ</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տեղեկանքը</w:t>
      </w:r>
      <w:r w:rsidR="00D04E0E" w:rsidRPr="001352D9">
        <w:rPr>
          <w:rFonts w:ascii="Sylfaen" w:eastAsia="Times New Roman" w:hAnsi="Sylfaen" w:cs="Sylfaen"/>
          <w:szCs w:val="24"/>
          <w:lang w:val="af-ZA"/>
        </w:rPr>
        <w:t xml:space="preserve"> </w:t>
      </w:r>
      <w:r w:rsidR="00D04E0E">
        <w:rPr>
          <w:rFonts w:ascii="Sylfaen" w:eastAsia="Times New Roman" w:hAnsi="Sylfaen" w:cs="Sylfaen"/>
          <w:szCs w:val="24"/>
        </w:rPr>
        <w:t>և</w:t>
      </w:r>
      <w:r w:rsidR="00D04E0E" w:rsidRPr="001352D9">
        <w:rPr>
          <w:rFonts w:ascii="Sylfaen" w:eastAsia="Times New Roman" w:hAnsi="Sylfaen" w:cs="Sylfaen"/>
          <w:szCs w:val="24"/>
          <w:lang w:val="af-ZA"/>
        </w:rPr>
        <w:t xml:space="preserve"> </w:t>
      </w:r>
      <w:r w:rsidR="00D04E0E">
        <w:rPr>
          <w:rFonts w:ascii="Sylfaen" w:eastAsia="Times New Roman" w:hAnsi="Sylfaen" w:cs="Sylfaen"/>
          <w:szCs w:val="24"/>
        </w:rPr>
        <w:t>կից</w:t>
      </w:r>
      <w:r w:rsidR="00D04E0E" w:rsidRPr="001352D9">
        <w:rPr>
          <w:rFonts w:ascii="Sylfaen" w:eastAsia="Times New Roman" w:hAnsi="Sylfaen" w:cs="Sylfaen"/>
          <w:szCs w:val="24"/>
          <w:lang w:val="af-ZA"/>
        </w:rPr>
        <w:t xml:space="preserve"> </w:t>
      </w:r>
      <w:r w:rsidR="00D04E0E">
        <w:rPr>
          <w:rFonts w:ascii="Sylfaen" w:eastAsia="Times New Roman" w:hAnsi="Sylfaen" w:cs="Sylfaen"/>
          <w:szCs w:val="24"/>
        </w:rPr>
        <w:t>այլ</w:t>
      </w:r>
      <w:r w:rsidR="00D04E0E" w:rsidRPr="001352D9">
        <w:rPr>
          <w:rFonts w:ascii="Sylfaen" w:eastAsia="Times New Roman" w:hAnsi="Sylfaen" w:cs="Sylfaen"/>
          <w:szCs w:val="24"/>
          <w:lang w:val="af-ZA"/>
        </w:rPr>
        <w:t xml:space="preserve"> </w:t>
      </w:r>
      <w:r w:rsidR="00D04E0E">
        <w:rPr>
          <w:rFonts w:ascii="Sylfaen" w:eastAsia="Times New Roman" w:hAnsi="Sylfaen" w:cs="Sylfaen"/>
          <w:szCs w:val="24"/>
        </w:rPr>
        <w:t>փաստաթղթերը</w:t>
      </w:r>
      <w:r w:rsidR="00D04E0E" w:rsidRPr="001352D9">
        <w:rPr>
          <w:rFonts w:ascii="Sylfaen" w:eastAsia="Times New Roman" w:hAnsi="Sylfaen" w:cs="Sylfaen"/>
          <w:szCs w:val="24"/>
          <w:lang w:val="af-ZA"/>
        </w:rPr>
        <w:t>,</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օրենքով</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սահմանված</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կարգով</w:t>
      </w:r>
      <w:r w:rsidR="00D04E0E" w:rsidRPr="001352D9">
        <w:rPr>
          <w:rFonts w:ascii="Sylfaen" w:eastAsia="Times New Roman" w:hAnsi="Sylfaen" w:cs="Sylfaen"/>
          <w:szCs w:val="24"/>
          <w:lang w:val="af-ZA"/>
        </w:rPr>
        <w:t>,</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ներկայացնում</w:t>
      </w:r>
      <w:r w:rsidR="00005E39" w:rsidRPr="001352D9">
        <w:rPr>
          <w:rFonts w:ascii="Sylfaen" w:eastAsia="Times New Roman" w:hAnsi="Sylfaen" w:cs="Sylfaen"/>
          <w:szCs w:val="24"/>
          <w:lang w:val="af-ZA"/>
        </w:rPr>
        <w:t xml:space="preserve"> </w:t>
      </w:r>
      <w:r w:rsidR="00005E39">
        <w:rPr>
          <w:rFonts w:ascii="Sylfaen" w:eastAsia="Times New Roman" w:hAnsi="Sylfaen" w:cs="Sylfaen"/>
          <w:szCs w:val="24"/>
        </w:rPr>
        <w:t>է</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համայնքի</w:t>
      </w:r>
      <w:r w:rsidRPr="001352D9">
        <w:rPr>
          <w:rFonts w:ascii="Times New Roman" w:eastAsia="Times New Roman" w:hAnsi="Times New Roman"/>
          <w:szCs w:val="24"/>
          <w:lang w:val="af-ZA"/>
        </w:rPr>
        <w:t xml:space="preserve"> </w:t>
      </w:r>
      <w:r w:rsidRPr="00E87C39">
        <w:rPr>
          <w:rFonts w:ascii="Sylfaen" w:eastAsia="Times New Roman" w:hAnsi="Sylfaen" w:cs="Sylfaen"/>
          <w:szCs w:val="24"/>
        </w:rPr>
        <w:t>ավագանու</w:t>
      </w:r>
      <w:r w:rsidRPr="001352D9">
        <w:rPr>
          <w:rFonts w:ascii="Times New Roman" w:eastAsia="Times New Roman" w:hAnsi="Times New Roman"/>
          <w:szCs w:val="24"/>
          <w:lang w:val="af-ZA"/>
        </w:rPr>
        <w:t xml:space="preserve"> </w:t>
      </w:r>
      <w:r w:rsidR="00005E39">
        <w:rPr>
          <w:rFonts w:ascii="Sylfaen" w:eastAsia="Times New Roman" w:hAnsi="Sylfaen"/>
          <w:szCs w:val="24"/>
        </w:rPr>
        <w:t>քննարկմանը</w:t>
      </w:r>
      <w:r w:rsidRPr="001352D9">
        <w:rPr>
          <w:rFonts w:ascii="Times New Roman" w:eastAsia="Times New Roman" w:hAnsi="Times New Roman"/>
          <w:szCs w:val="24"/>
          <w:lang w:val="af-ZA"/>
        </w:rPr>
        <w:t xml:space="preserve">: </w:t>
      </w:r>
      <w:r w:rsidR="000567F6">
        <w:rPr>
          <w:rFonts w:ascii="Sylfaen" w:eastAsia="Times New Roman" w:hAnsi="Sylfaen"/>
          <w:szCs w:val="24"/>
        </w:rPr>
        <w:t>Համայնքի</w:t>
      </w:r>
      <w:r w:rsidR="000567F6" w:rsidRPr="001352D9">
        <w:rPr>
          <w:rFonts w:ascii="Sylfaen" w:eastAsia="Times New Roman" w:hAnsi="Sylfaen"/>
          <w:szCs w:val="24"/>
          <w:lang w:val="af-ZA"/>
        </w:rPr>
        <w:t xml:space="preserve"> </w:t>
      </w:r>
      <w:r w:rsidR="000567F6">
        <w:rPr>
          <w:rFonts w:ascii="Sylfaen" w:eastAsia="Times New Roman" w:hAnsi="Sylfaen"/>
          <w:szCs w:val="24"/>
        </w:rPr>
        <w:t>ավագանին</w:t>
      </w:r>
      <w:r w:rsidR="000567F6" w:rsidRPr="001352D9">
        <w:rPr>
          <w:rFonts w:ascii="Sylfaen" w:eastAsia="Times New Roman" w:hAnsi="Sylfaen"/>
          <w:szCs w:val="24"/>
          <w:lang w:val="af-ZA"/>
        </w:rPr>
        <w:t xml:space="preserve"> </w:t>
      </w:r>
      <w:r w:rsidR="000567F6">
        <w:rPr>
          <w:rFonts w:ascii="Sylfaen" w:eastAsia="Times New Roman" w:hAnsi="Sylfaen"/>
          <w:szCs w:val="24"/>
        </w:rPr>
        <w:t>ՀԶՔԾ</w:t>
      </w:r>
      <w:r w:rsidR="000567F6" w:rsidRPr="001352D9">
        <w:rPr>
          <w:rFonts w:ascii="Sylfaen" w:eastAsia="Times New Roman" w:hAnsi="Sylfaen"/>
          <w:szCs w:val="24"/>
          <w:lang w:val="af-ZA"/>
        </w:rPr>
        <w:t>-</w:t>
      </w:r>
      <w:r w:rsidR="000567F6">
        <w:rPr>
          <w:rFonts w:ascii="Sylfaen" w:eastAsia="Times New Roman" w:hAnsi="Sylfaen"/>
          <w:szCs w:val="24"/>
        </w:rPr>
        <w:t>ի</w:t>
      </w:r>
      <w:r w:rsidR="000567F6" w:rsidRPr="001352D9">
        <w:rPr>
          <w:rFonts w:ascii="Sylfaen" w:eastAsia="Times New Roman" w:hAnsi="Sylfaen"/>
          <w:szCs w:val="24"/>
          <w:lang w:val="af-ZA"/>
        </w:rPr>
        <w:t xml:space="preserve"> </w:t>
      </w:r>
      <w:r w:rsidR="000567F6">
        <w:rPr>
          <w:rFonts w:ascii="Sylfaen" w:eastAsia="Times New Roman" w:hAnsi="Sylfaen"/>
          <w:szCs w:val="24"/>
        </w:rPr>
        <w:t>իրականացման</w:t>
      </w:r>
      <w:r w:rsidR="000567F6" w:rsidRPr="001352D9">
        <w:rPr>
          <w:rFonts w:ascii="Sylfaen" w:eastAsia="Times New Roman" w:hAnsi="Sylfaen"/>
          <w:szCs w:val="24"/>
          <w:lang w:val="af-ZA"/>
        </w:rPr>
        <w:t xml:space="preserve"> </w:t>
      </w:r>
      <w:r w:rsidR="000567F6">
        <w:rPr>
          <w:rFonts w:ascii="Sylfaen" w:eastAsia="Times New Roman" w:hAnsi="Sylfaen"/>
          <w:szCs w:val="24"/>
        </w:rPr>
        <w:t>տարեկան</w:t>
      </w:r>
      <w:r w:rsidR="000567F6" w:rsidRPr="001352D9">
        <w:rPr>
          <w:rFonts w:ascii="Sylfaen" w:eastAsia="Times New Roman" w:hAnsi="Sylfaen"/>
          <w:szCs w:val="24"/>
          <w:lang w:val="af-ZA"/>
        </w:rPr>
        <w:t xml:space="preserve"> </w:t>
      </w:r>
      <w:r w:rsidR="000567F6">
        <w:rPr>
          <w:rFonts w:ascii="Sylfaen" w:eastAsia="Times New Roman" w:hAnsi="Sylfaen"/>
          <w:szCs w:val="24"/>
        </w:rPr>
        <w:t>հաշվետվությունը</w:t>
      </w:r>
      <w:r w:rsidR="000567F6" w:rsidRPr="001352D9">
        <w:rPr>
          <w:rFonts w:ascii="Sylfaen" w:eastAsia="Times New Roman" w:hAnsi="Sylfaen"/>
          <w:szCs w:val="24"/>
          <w:lang w:val="af-ZA"/>
        </w:rPr>
        <w:t xml:space="preserve"> </w:t>
      </w:r>
      <w:r w:rsidR="000567F6">
        <w:rPr>
          <w:rFonts w:ascii="Sylfaen" w:eastAsia="Times New Roman" w:hAnsi="Sylfaen"/>
          <w:szCs w:val="24"/>
        </w:rPr>
        <w:t>քննարկում</w:t>
      </w:r>
      <w:r w:rsidR="000567F6" w:rsidRPr="001352D9">
        <w:rPr>
          <w:rFonts w:ascii="Sylfaen" w:eastAsia="Times New Roman" w:hAnsi="Sylfaen"/>
          <w:szCs w:val="24"/>
          <w:lang w:val="af-ZA"/>
        </w:rPr>
        <w:t xml:space="preserve"> </w:t>
      </w:r>
      <w:r w:rsidR="000567F6">
        <w:rPr>
          <w:rFonts w:ascii="Sylfaen" w:eastAsia="Times New Roman" w:hAnsi="Sylfaen"/>
          <w:szCs w:val="24"/>
        </w:rPr>
        <w:t>է</w:t>
      </w:r>
      <w:r w:rsidR="000567F6" w:rsidRPr="001352D9">
        <w:rPr>
          <w:rFonts w:ascii="Sylfaen" w:eastAsia="Times New Roman" w:hAnsi="Sylfaen"/>
          <w:szCs w:val="24"/>
          <w:lang w:val="af-ZA"/>
        </w:rPr>
        <w:t xml:space="preserve"> </w:t>
      </w:r>
      <w:r w:rsidR="000567F6">
        <w:rPr>
          <w:rFonts w:ascii="Sylfaen" w:eastAsia="Times New Roman" w:hAnsi="Sylfaen"/>
          <w:szCs w:val="24"/>
        </w:rPr>
        <w:t>օրենքով</w:t>
      </w:r>
      <w:r w:rsidR="000567F6" w:rsidRPr="001352D9">
        <w:rPr>
          <w:rFonts w:ascii="Sylfaen" w:eastAsia="Times New Roman" w:hAnsi="Sylfaen"/>
          <w:szCs w:val="24"/>
          <w:lang w:val="af-ZA"/>
        </w:rPr>
        <w:t xml:space="preserve"> </w:t>
      </w:r>
      <w:r w:rsidR="000567F6">
        <w:rPr>
          <w:rFonts w:ascii="Sylfaen" w:eastAsia="Times New Roman" w:hAnsi="Sylfaen"/>
          <w:szCs w:val="24"/>
        </w:rPr>
        <w:t>և</w:t>
      </w:r>
      <w:r w:rsidR="000567F6" w:rsidRPr="001352D9">
        <w:rPr>
          <w:rFonts w:ascii="Sylfaen" w:eastAsia="Times New Roman" w:hAnsi="Sylfaen"/>
          <w:szCs w:val="24"/>
          <w:lang w:val="af-ZA"/>
        </w:rPr>
        <w:t xml:space="preserve"> </w:t>
      </w:r>
      <w:r w:rsidR="000567F6">
        <w:rPr>
          <w:rFonts w:ascii="Sylfaen" w:eastAsia="Times New Roman" w:hAnsi="Sylfaen"/>
          <w:szCs w:val="24"/>
        </w:rPr>
        <w:t>ավագանու</w:t>
      </w:r>
      <w:r w:rsidR="000567F6" w:rsidRPr="001352D9">
        <w:rPr>
          <w:rFonts w:ascii="Sylfaen" w:eastAsia="Times New Roman" w:hAnsi="Sylfaen"/>
          <w:szCs w:val="24"/>
          <w:lang w:val="af-ZA"/>
        </w:rPr>
        <w:t xml:space="preserve"> </w:t>
      </w:r>
      <w:r w:rsidR="000567F6">
        <w:rPr>
          <w:rFonts w:ascii="Sylfaen" w:eastAsia="Times New Roman" w:hAnsi="Sylfaen"/>
          <w:szCs w:val="24"/>
        </w:rPr>
        <w:t>կանոնակարգով</w:t>
      </w:r>
      <w:r w:rsidR="000567F6" w:rsidRPr="001352D9">
        <w:rPr>
          <w:rFonts w:ascii="Sylfaen" w:eastAsia="Times New Roman" w:hAnsi="Sylfaen"/>
          <w:szCs w:val="24"/>
          <w:lang w:val="af-ZA"/>
        </w:rPr>
        <w:t xml:space="preserve"> </w:t>
      </w:r>
      <w:r w:rsidR="000567F6">
        <w:rPr>
          <w:rFonts w:ascii="Sylfaen" w:eastAsia="Times New Roman" w:hAnsi="Sylfaen"/>
          <w:szCs w:val="24"/>
        </w:rPr>
        <w:t>սահմանված</w:t>
      </w:r>
      <w:r w:rsidR="000567F6" w:rsidRPr="001352D9">
        <w:rPr>
          <w:rFonts w:ascii="Sylfaen" w:eastAsia="Times New Roman" w:hAnsi="Sylfaen"/>
          <w:szCs w:val="24"/>
          <w:lang w:val="af-ZA"/>
        </w:rPr>
        <w:t xml:space="preserve"> </w:t>
      </w:r>
      <w:r w:rsidR="000567F6">
        <w:rPr>
          <w:rFonts w:ascii="Sylfaen" w:eastAsia="Times New Roman" w:hAnsi="Sylfaen"/>
          <w:szCs w:val="24"/>
        </w:rPr>
        <w:t>կարգով</w:t>
      </w:r>
      <w:r w:rsidR="000567F6" w:rsidRPr="001352D9">
        <w:rPr>
          <w:rFonts w:ascii="Sylfaen" w:eastAsia="Times New Roman" w:hAnsi="Sylfaen"/>
          <w:szCs w:val="24"/>
          <w:lang w:val="af-ZA"/>
        </w:rPr>
        <w:t xml:space="preserve">: </w:t>
      </w:r>
      <w:r w:rsidR="000567F6">
        <w:rPr>
          <w:rFonts w:ascii="Sylfaen" w:eastAsia="Times New Roman" w:hAnsi="Sylfaen"/>
          <w:szCs w:val="24"/>
        </w:rPr>
        <w:t>Քննարկման</w:t>
      </w:r>
      <w:r w:rsidR="000567F6" w:rsidRPr="001352D9">
        <w:rPr>
          <w:rFonts w:ascii="Sylfaen" w:eastAsia="Times New Roman" w:hAnsi="Sylfaen"/>
          <w:szCs w:val="24"/>
          <w:lang w:val="af-ZA"/>
        </w:rPr>
        <w:t xml:space="preserve"> </w:t>
      </w:r>
      <w:r w:rsidR="000567F6">
        <w:rPr>
          <w:rFonts w:ascii="Sylfaen" w:eastAsia="Times New Roman" w:hAnsi="Sylfaen"/>
          <w:szCs w:val="24"/>
        </w:rPr>
        <w:t>արդյունքներով</w:t>
      </w:r>
      <w:r w:rsidR="000567F6" w:rsidRPr="001352D9">
        <w:rPr>
          <w:rFonts w:ascii="Sylfaen" w:eastAsia="Times New Roman" w:hAnsi="Sylfaen"/>
          <w:szCs w:val="24"/>
          <w:lang w:val="af-ZA"/>
        </w:rPr>
        <w:t xml:space="preserve">, </w:t>
      </w:r>
      <w:r w:rsidR="000567F6">
        <w:rPr>
          <w:rFonts w:ascii="Sylfaen" w:eastAsia="Times New Roman" w:hAnsi="Sylfaen"/>
          <w:szCs w:val="24"/>
        </w:rPr>
        <w:t>համայնքի</w:t>
      </w:r>
      <w:r w:rsidR="000567F6" w:rsidRPr="001352D9">
        <w:rPr>
          <w:rFonts w:ascii="Sylfaen" w:eastAsia="Times New Roman" w:hAnsi="Sylfaen"/>
          <w:szCs w:val="24"/>
          <w:lang w:val="af-ZA"/>
        </w:rPr>
        <w:t xml:space="preserve"> </w:t>
      </w:r>
      <w:r w:rsidR="000567F6">
        <w:rPr>
          <w:rFonts w:ascii="Sylfaen" w:eastAsia="Times New Roman" w:hAnsi="Sylfaen"/>
          <w:szCs w:val="24"/>
        </w:rPr>
        <w:t>ավագանին</w:t>
      </w:r>
      <w:r w:rsidR="000567F6" w:rsidRPr="001352D9">
        <w:rPr>
          <w:rFonts w:ascii="Sylfaen" w:eastAsia="Times New Roman" w:hAnsi="Sylfaen"/>
          <w:szCs w:val="24"/>
          <w:lang w:val="af-ZA"/>
        </w:rPr>
        <w:t xml:space="preserve"> </w:t>
      </w:r>
      <w:r w:rsidR="000567F6">
        <w:rPr>
          <w:rFonts w:ascii="Sylfaen" w:eastAsia="Times New Roman" w:hAnsi="Sylfaen"/>
          <w:szCs w:val="24"/>
        </w:rPr>
        <w:t>կայացնում</w:t>
      </w:r>
      <w:r w:rsidR="000567F6" w:rsidRPr="001352D9">
        <w:rPr>
          <w:rFonts w:ascii="Sylfaen" w:eastAsia="Times New Roman" w:hAnsi="Sylfaen"/>
          <w:szCs w:val="24"/>
          <w:lang w:val="af-ZA"/>
        </w:rPr>
        <w:t xml:space="preserve"> </w:t>
      </w:r>
      <w:r w:rsidR="003D1349">
        <w:rPr>
          <w:rFonts w:ascii="Sylfaen" w:eastAsia="Times New Roman" w:hAnsi="Sylfaen"/>
          <w:szCs w:val="24"/>
        </w:rPr>
        <w:t>է</w:t>
      </w:r>
      <w:r w:rsidR="003D1349" w:rsidRPr="001352D9">
        <w:rPr>
          <w:rFonts w:ascii="Sylfaen" w:eastAsia="Times New Roman" w:hAnsi="Sylfaen"/>
          <w:szCs w:val="24"/>
          <w:lang w:val="af-ZA"/>
        </w:rPr>
        <w:t xml:space="preserve"> </w:t>
      </w:r>
      <w:r w:rsidR="003D1349">
        <w:rPr>
          <w:rFonts w:ascii="Sylfaen" w:eastAsia="Times New Roman" w:hAnsi="Sylfaen"/>
          <w:szCs w:val="24"/>
        </w:rPr>
        <w:t>հետևյալ</w:t>
      </w:r>
      <w:r w:rsidR="003D1349" w:rsidRPr="001352D9">
        <w:rPr>
          <w:rFonts w:ascii="Sylfaen" w:eastAsia="Times New Roman" w:hAnsi="Sylfaen"/>
          <w:szCs w:val="24"/>
          <w:lang w:val="af-ZA"/>
        </w:rPr>
        <w:t xml:space="preserve"> </w:t>
      </w:r>
      <w:r w:rsidR="000567F6">
        <w:rPr>
          <w:rFonts w:ascii="Sylfaen" w:eastAsia="Times New Roman" w:hAnsi="Sylfaen"/>
          <w:szCs w:val="24"/>
        </w:rPr>
        <w:t>որոշում</w:t>
      </w:r>
      <w:r w:rsidR="003D1349">
        <w:rPr>
          <w:rFonts w:ascii="Sylfaen" w:eastAsia="Times New Roman" w:hAnsi="Sylfaen"/>
          <w:szCs w:val="24"/>
        </w:rPr>
        <w:t>ներից</w:t>
      </w:r>
      <w:r w:rsidR="003D1349" w:rsidRPr="001352D9">
        <w:rPr>
          <w:rFonts w:ascii="Sylfaen" w:eastAsia="Times New Roman" w:hAnsi="Sylfaen"/>
          <w:szCs w:val="24"/>
          <w:lang w:val="af-ZA"/>
        </w:rPr>
        <w:t xml:space="preserve"> </w:t>
      </w:r>
      <w:r w:rsidR="003D1349">
        <w:rPr>
          <w:rFonts w:ascii="Sylfaen" w:eastAsia="Times New Roman" w:hAnsi="Sylfaen"/>
          <w:szCs w:val="24"/>
        </w:rPr>
        <w:t>մեկը՝</w:t>
      </w:r>
    </w:p>
    <w:p w:rsidR="003D1349" w:rsidRPr="001352D9" w:rsidRDefault="003D1349" w:rsidP="00AD0AF8">
      <w:pPr>
        <w:spacing w:after="0"/>
        <w:ind w:left="630" w:hanging="360"/>
        <w:rPr>
          <w:rFonts w:ascii="Sylfaen" w:eastAsia="Times New Roman" w:hAnsi="Sylfaen"/>
          <w:szCs w:val="24"/>
          <w:lang w:val="af-ZA"/>
        </w:rPr>
      </w:pPr>
      <w:r>
        <w:rPr>
          <w:rFonts w:ascii="Sylfaen" w:eastAsia="Times New Roman" w:hAnsi="Sylfaen"/>
          <w:szCs w:val="24"/>
        </w:rPr>
        <w:t>ա</w:t>
      </w:r>
      <w:r w:rsidRPr="001352D9">
        <w:rPr>
          <w:rFonts w:ascii="Sylfaen" w:eastAsia="Times New Roman" w:hAnsi="Sylfaen"/>
          <w:szCs w:val="24"/>
          <w:lang w:val="af-ZA"/>
        </w:rPr>
        <w:t xml:space="preserve">. </w:t>
      </w:r>
      <w:r w:rsidR="00FF2C44">
        <w:rPr>
          <w:rFonts w:ascii="Sylfaen" w:eastAsia="Times New Roman" w:hAnsi="Sylfaen"/>
          <w:szCs w:val="24"/>
        </w:rPr>
        <w:t>ի</w:t>
      </w:r>
      <w:r w:rsidR="00FF2C44" w:rsidRPr="001352D9">
        <w:rPr>
          <w:rFonts w:ascii="Sylfaen" w:eastAsia="Times New Roman" w:hAnsi="Sylfaen"/>
          <w:szCs w:val="24"/>
          <w:lang w:val="af-ZA"/>
        </w:rPr>
        <w:t xml:space="preserve"> </w:t>
      </w:r>
      <w:r w:rsidR="00FF2C44">
        <w:rPr>
          <w:rFonts w:ascii="Sylfaen" w:eastAsia="Times New Roman" w:hAnsi="Sylfaen"/>
          <w:szCs w:val="24"/>
        </w:rPr>
        <w:t>գիտություն</w:t>
      </w:r>
      <w:r w:rsidR="00FF2C44" w:rsidRPr="00661ACD">
        <w:rPr>
          <w:rFonts w:ascii="Sylfaen" w:eastAsia="Times New Roman" w:hAnsi="Sylfaen"/>
          <w:szCs w:val="24"/>
          <w:lang w:val="af-ZA"/>
        </w:rPr>
        <w:t xml:space="preserve"> </w:t>
      </w:r>
      <w:r w:rsidR="00FF2C44">
        <w:rPr>
          <w:rFonts w:ascii="Sylfaen" w:eastAsia="Times New Roman" w:hAnsi="Sylfaen"/>
          <w:szCs w:val="24"/>
        </w:rPr>
        <w:t>է</w:t>
      </w:r>
      <w:r w:rsidR="00FF2C44" w:rsidRPr="00661ACD">
        <w:rPr>
          <w:rFonts w:ascii="Sylfaen" w:eastAsia="Times New Roman" w:hAnsi="Sylfaen"/>
          <w:szCs w:val="24"/>
          <w:lang w:val="af-ZA"/>
        </w:rPr>
        <w:t xml:space="preserve"> </w:t>
      </w:r>
      <w:r w:rsidR="00FF2C44">
        <w:rPr>
          <w:rFonts w:ascii="Sylfaen" w:eastAsia="Times New Roman" w:hAnsi="Sylfaen"/>
          <w:szCs w:val="24"/>
        </w:rPr>
        <w:t>ընդունում</w:t>
      </w:r>
      <w:r w:rsidR="00FF2C44" w:rsidRPr="00661ACD">
        <w:rPr>
          <w:rFonts w:ascii="Sylfaen" w:eastAsia="Times New Roman" w:hAnsi="Sylfaen"/>
          <w:szCs w:val="24"/>
          <w:lang w:val="af-ZA"/>
        </w:rPr>
        <w:t xml:space="preserve"> </w:t>
      </w:r>
      <w:r w:rsidR="00D338B2">
        <w:rPr>
          <w:rFonts w:ascii="Sylfaen" w:eastAsia="Times New Roman" w:hAnsi="Sylfaen"/>
          <w:szCs w:val="24"/>
        </w:rPr>
        <w:t>ՀԶՔԾ</w:t>
      </w:r>
      <w:r w:rsidR="00D338B2" w:rsidRPr="001352D9">
        <w:rPr>
          <w:rFonts w:ascii="Sylfaen" w:eastAsia="Times New Roman" w:hAnsi="Sylfaen"/>
          <w:szCs w:val="24"/>
          <w:lang w:val="af-ZA"/>
        </w:rPr>
        <w:t>-</w:t>
      </w:r>
      <w:r w:rsidR="00D338B2">
        <w:rPr>
          <w:rFonts w:ascii="Sylfaen" w:eastAsia="Times New Roman" w:hAnsi="Sylfaen"/>
          <w:szCs w:val="24"/>
        </w:rPr>
        <w:t>ի</w:t>
      </w:r>
      <w:r w:rsidR="003F1C0B" w:rsidRPr="00661ACD">
        <w:rPr>
          <w:rFonts w:ascii="Sylfaen" w:eastAsia="Times New Roman" w:hAnsi="Sylfaen"/>
          <w:szCs w:val="24"/>
          <w:lang w:val="af-ZA"/>
        </w:rPr>
        <w:t xml:space="preserve"> </w:t>
      </w:r>
      <w:r w:rsidR="00F5580D">
        <w:rPr>
          <w:rFonts w:ascii="Sylfaen" w:eastAsia="Times New Roman" w:hAnsi="Sylfaen"/>
          <w:szCs w:val="24"/>
          <w:lang w:val="af-ZA"/>
        </w:rPr>
        <w:t>իրականաց</w:t>
      </w:r>
      <w:r w:rsidR="003F1C0B">
        <w:rPr>
          <w:rFonts w:ascii="Sylfaen" w:eastAsia="Times New Roman" w:hAnsi="Sylfaen"/>
          <w:szCs w:val="24"/>
        </w:rPr>
        <w:t>ման</w:t>
      </w:r>
      <w:r w:rsidR="00D338B2" w:rsidRPr="001352D9">
        <w:rPr>
          <w:rFonts w:ascii="Sylfaen" w:eastAsia="Times New Roman" w:hAnsi="Sylfaen"/>
          <w:szCs w:val="24"/>
          <w:lang w:val="af-ZA"/>
        </w:rPr>
        <w:t xml:space="preserve">  </w:t>
      </w:r>
      <w:r w:rsidR="00D338B2">
        <w:rPr>
          <w:rFonts w:ascii="Sylfaen" w:eastAsia="Times New Roman" w:hAnsi="Sylfaen"/>
          <w:szCs w:val="24"/>
        </w:rPr>
        <w:t>տարեկան</w:t>
      </w:r>
      <w:r w:rsidR="00D338B2" w:rsidRPr="001352D9">
        <w:rPr>
          <w:rFonts w:ascii="Sylfaen" w:eastAsia="Times New Roman" w:hAnsi="Sylfaen"/>
          <w:szCs w:val="24"/>
          <w:lang w:val="af-ZA"/>
        </w:rPr>
        <w:t xml:space="preserve"> </w:t>
      </w:r>
      <w:r w:rsidR="00D338B2">
        <w:rPr>
          <w:rFonts w:ascii="Sylfaen" w:eastAsia="Times New Roman" w:hAnsi="Sylfaen"/>
          <w:szCs w:val="24"/>
        </w:rPr>
        <w:t>հաշվետվություն</w:t>
      </w:r>
      <w:r w:rsidR="00FF2C44">
        <w:rPr>
          <w:rFonts w:ascii="Sylfaen" w:eastAsia="Times New Roman" w:hAnsi="Sylfaen"/>
          <w:szCs w:val="24"/>
        </w:rPr>
        <w:t>ը</w:t>
      </w:r>
      <w:r w:rsidR="00D338B2" w:rsidRPr="001352D9">
        <w:rPr>
          <w:rFonts w:ascii="Sylfaen" w:eastAsia="Times New Roman" w:hAnsi="Sylfaen"/>
          <w:szCs w:val="24"/>
          <w:lang w:val="af-ZA"/>
        </w:rPr>
        <w:t xml:space="preserve">, </w:t>
      </w:r>
    </w:p>
    <w:p w:rsidR="00DA2C52" w:rsidRPr="00661ACD" w:rsidRDefault="003D1349" w:rsidP="00AD0AF8">
      <w:pPr>
        <w:pStyle w:val="ListParagraph"/>
        <w:tabs>
          <w:tab w:val="left" w:pos="8427"/>
        </w:tabs>
        <w:spacing w:after="0"/>
        <w:ind w:left="630" w:hanging="360"/>
        <w:rPr>
          <w:rFonts w:ascii="Sylfaen" w:hAnsi="Sylfaen"/>
          <w:szCs w:val="24"/>
          <w:lang w:val="af-ZA"/>
        </w:rPr>
      </w:pPr>
      <w:r>
        <w:rPr>
          <w:rFonts w:ascii="Sylfaen" w:hAnsi="Sylfaen"/>
          <w:szCs w:val="24"/>
        </w:rPr>
        <w:t>բ</w:t>
      </w:r>
      <w:r w:rsidRPr="00661ACD">
        <w:rPr>
          <w:rFonts w:ascii="Sylfaen" w:hAnsi="Sylfaen"/>
          <w:szCs w:val="24"/>
          <w:lang w:val="af-ZA"/>
        </w:rPr>
        <w:t xml:space="preserve">. </w:t>
      </w:r>
      <w:r w:rsidR="00A2288F">
        <w:rPr>
          <w:rFonts w:ascii="Sylfaen" w:hAnsi="Sylfaen"/>
          <w:szCs w:val="24"/>
          <w:lang w:val="af-ZA"/>
        </w:rPr>
        <w:t xml:space="preserve"> </w:t>
      </w:r>
      <w:r w:rsidR="008902B0">
        <w:rPr>
          <w:rFonts w:ascii="Sylfaen" w:hAnsi="Sylfaen"/>
          <w:szCs w:val="24"/>
          <w:lang w:val="af-ZA"/>
        </w:rPr>
        <w:t xml:space="preserve">հանձնարարում է համայնքի ղեկավարին </w:t>
      </w:r>
      <w:r w:rsidRPr="00661ACD">
        <w:rPr>
          <w:rFonts w:ascii="Sylfaen" w:hAnsi="Sylfaen"/>
          <w:szCs w:val="24"/>
          <w:lang w:val="af-ZA"/>
        </w:rPr>
        <w:t xml:space="preserve"> </w:t>
      </w:r>
      <w:r>
        <w:rPr>
          <w:rFonts w:ascii="Sylfaen" w:hAnsi="Sylfaen"/>
          <w:szCs w:val="24"/>
        </w:rPr>
        <w:t>ՀԶՔԾ</w:t>
      </w:r>
      <w:r w:rsidRPr="00661ACD">
        <w:rPr>
          <w:rFonts w:ascii="Sylfaen" w:hAnsi="Sylfaen"/>
          <w:szCs w:val="24"/>
          <w:lang w:val="af-ZA"/>
        </w:rPr>
        <w:t>-</w:t>
      </w:r>
      <w:r w:rsidR="003F1C0B">
        <w:rPr>
          <w:rFonts w:ascii="Sylfaen" w:hAnsi="Sylfaen"/>
          <w:szCs w:val="24"/>
          <w:lang w:val="af-ZA"/>
        </w:rPr>
        <w:t>ում</w:t>
      </w:r>
      <w:r w:rsidR="003F1C0B" w:rsidRPr="00661ACD">
        <w:rPr>
          <w:rFonts w:ascii="Sylfaen" w:hAnsi="Sylfaen"/>
          <w:szCs w:val="24"/>
          <w:lang w:val="af-ZA"/>
        </w:rPr>
        <w:t xml:space="preserve"> </w:t>
      </w:r>
      <w:r w:rsidR="003F1C0B">
        <w:rPr>
          <w:rFonts w:ascii="Sylfaen" w:hAnsi="Sylfaen"/>
          <w:szCs w:val="24"/>
        </w:rPr>
        <w:t>կատարել</w:t>
      </w:r>
      <w:r w:rsidR="003F1C0B" w:rsidRPr="00661ACD">
        <w:rPr>
          <w:rFonts w:ascii="Sylfaen" w:hAnsi="Sylfaen"/>
          <w:szCs w:val="24"/>
          <w:lang w:val="af-ZA"/>
        </w:rPr>
        <w:t xml:space="preserve"> </w:t>
      </w:r>
      <w:r w:rsidR="003F1C0B">
        <w:rPr>
          <w:rFonts w:ascii="Sylfaen" w:hAnsi="Sylfaen"/>
          <w:szCs w:val="24"/>
        </w:rPr>
        <w:t>փոփոխություններ</w:t>
      </w:r>
      <w:r w:rsidR="003F1C0B" w:rsidRPr="00661ACD">
        <w:rPr>
          <w:rFonts w:ascii="Sylfaen" w:hAnsi="Sylfaen"/>
          <w:szCs w:val="24"/>
          <w:lang w:val="af-ZA"/>
        </w:rPr>
        <w:t xml:space="preserve"> </w:t>
      </w:r>
      <w:r w:rsidR="003F1C0B">
        <w:rPr>
          <w:rFonts w:ascii="Sylfaen" w:hAnsi="Sylfaen"/>
          <w:szCs w:val="24"/>
        </w:rPr>
        <w:t>և</w:t>
      </w:r>
      <w:r w:rsidR="003F1C0B" w:rsidRPr="00661ACD">
        <w:rPr>
          <w:rFonts w:ascii="Sylfaen" w:hAnsi="Sylfaen"/>
          <w:szCs w:val="24"/>
          <w:lang w:val="af-ZA"/>
        </w:rPr>
        <w:t xml:space="preserve"> </w:t>
      </w:r>
      <w:r w:rsidR="003F1C0B">
        <w:rPr>
          <w:rFonts w:ascii="Sylfaen" w:hAnsi="Sylfaen"/>
          <w:szCs w:val="24"/>
          <w:lang w:val="af-ZA"/>
        </w:rPr>
        <w:t>(կամ) լրացումներ</w:t>
      </w:r>
      <w:r w:rsidR="008902B0">
        <w:rPr>
          <w:rFonts w:ascii="Sylfaen" w:hAnsi="Sylfaen"/>
          <w:szCs w:val="24"/>
          <w:lang w:val="af-ZA"/>
        </w:rPr>
        <w:t xml:space="preserve"> և ներկայացնել համայնքի ավագանու հաստատմանը</w:t>
      </w:r>
      <w:r w:rsidRPr="00661ACD">
        <w:rPr>
          <w:rFonts w:ascii="Sylfaen" w:hAnsi="Sylfaen"/>
          <w:szCs w:val="24"/>
          <w:lang w:val="af-ZA"/>
        </w:rPr>
        <w:t>:</w:t>
      </w:r>
      <w:r w:rsidRPr="00661ACD">
        <w:rPr>
          <w:rFonts w:ascii="Sylfaen" w:hAnsi="Sylfaen"/>
          <w:szCs w:val="24"/>
          <w:lang w:val="af-ZA"/>
        </w:rPr>
        <w:tab/>
      </w:r>
    </w:p>
    <w:p w:rsidR="003B5ACE" w:rsidRPr="00661ACD" w:rsidRDefault="00C20251" w:rsidP="00AD0AF8">
      <w:pPr>
        <w:pStyle w:val="ListParagraph"/>
        <w:spacing w:before="120" w:after="0"/>
        <w:ind w:left="0" w:firstLine="720"/>
        <w:jc w:val="both"/>
        <w:rPr>
          <w:rFonts w:ascii="Sylfaen" w:hAnsi="Sylfaen"/>
          <w:szCs w:val="24"/>
          <w:lang w:val="af-ZA"/>
        </w:rPr>
      </w:pPr>
      <w:r w:rsidRPr="002C61F4">
        <w:rPr>
          <w:rFonts w:ascii="Sylfaen" w:hAnsi="Sylfaen"/>
          <w:szCs w:val="24"/>
        </w:rPr>
        <w:t>ՀԶՔԾ</w:t>
      </w:r>
      <w:r w:rsidRPr="00661ACD">
        <w:rPr>
          <w:rFonts w:ascii="Sylfaen" w:hAnsi="Sylfaen"/>
          <w:szCs w:val="24"/>
          <w:lang w:val="af-ZA"/>
        </w:rPr>
        <w:t>-</w:t>
      </w:r>
      <w:r w:rsidRPr="002C61F4">
        <w:rPr>
          <w:rFonts w:ascii="Sylfaen" w:hAnsi="Sylfaen"/>
          <w:szCs w:val="24"/>
        </w:rPr>
        <w:t>ի</w:t>
      </w:r>
      <w:r w:rsidRPr="00661ACD">
        <w:rPr>
          <w:rFonts w:ascii="Sylfaen" w:hAnsi="Sylfaen"/>
          <w:szCs w:val="24"/>
          <w:lang w:val="af-ZA"/>
        </w:rPr>
        <w:t xml:space="preserve"> </w:t>
      </w:r>
      <w:r w:rsidRPr="002C61F4">
        <w:rPr>
          <w:rFonts w:ascii="Sylfaen" w:hAnsi="Sylfaen"/>
          <w:szCs w:val="24"/>
        </w:rPr>
        <w:t>իրականացման</w:t>
      </w:r>
      <w:r w:rsidRPr="00661ACD">
        <w:rPr>
          <w:rFonts w:ascii="Sylfaen" w:hAnsi="Sylfaen"/>
          <w:szCs w:val="24"/>
          <w:lang w:val="af-ZA"/>
        </w:rPr>
        <w:t xml:space="preserve"> </w:t>
      </w:r>
      <w:r w:rsidRPr="002C61F4">
        <w:rPr>
          <w:rFonts w:ascii="Sylfaen" w:hAnsi="Sylfaen"/>
          <w:szCs w:val="24"/>
        </w:rPr>
        <w:t>չորրորդ</w:t>
      </w:r>
      <w:r w:rsidRPr="00661ACD">
        <w:rPr>
          <w:rFonts w:ascii="Sylfaen" w:hAnsi="Sylfaen"/>
          <w:szCs w:val="24"/>
          <w:lang w:val="af-ZA"/>
        </w:rPr>
        <w:t xml:space="preserve"> </w:t>
      </w:r>
      <w:r w:rsidRPr="002C61F4">
        <w:rPr>
          <w:rFonts w:ascii="Sylfaen" w:hAnsi="Sylfaen"/>
          <w:szCs w:val="24"/>
        </w:rPr>
        <w:t>տարվա</w:t>
      </w:r>
      <w:r w:rsidRPr="00661ACD">
        <w:rPr>
          <w:rFonts w:ascii="Sylfaen" w:hAnsi="Sylfaen"/>
          <w:szCs w:val="24"/>
          <w:lang w:val="af-ZA"/>
        </w:rPr>
        <w:t xml:space="preserve"> </w:t>
      </w:r>
      <w:r w:rsidRPr="002C61F4">
        <w:rPr>
          <w:rFonts w:ascii="Sylfaen" w:hAnsi="Sylfaen"/>
          <w:szCs w:val="24"/>
        </w:rPr>
        <w:t>վերջում</w:t>
      </w:r>
      <w:r w:rsidRPr="00661ACD">
        <w:rPr>
          <w:rFonts w:ascii="Sylfaen" w:hAnsi="Sylfaen"/>
          <w:szCs w:val="24"/>
          <w:lang w:val="af-ZA"/>
        </w:rPr>
        <w:t xml:space="preserve"> </w:t>
      </w:r>
      <w:r w:rsidRPr="002C61F4">
        <w:rPr>
          <w:rFonts w:ascii="Sylfaen" w:hAnsi="Sylfaen"/>
          <w:szCs w:val="24"/>
        </w:rPr>
        <w:t>համայնքի</w:t>
      </w:r>
      <w:r w:rsidRPr="00661ACD">
        <w:rPr>
          <w:rFonts w:ascii="Sylfaen" w:hAnsi="Sylfaen"/>
          <w:szCs w:val="24"/>
          <w:lang w:val="af-ZA"/>
        </w:rPr>
        <w:t xml:space="preserve"> </w:t>
      </w:r>
      <w:r w:rsidR="00AA51A4" w:rsidRPr="002C61F4">
        <w:rPr>
          <w:rFonts w:ascii="Sylfaen" w:hAnsi="Sylfaen"/>
          <w:szCs w:val="24"/>
        </w:rPr>
        <w:t>ղեկավարն</w:t>
      </w:r>
      <w:r w:rsidR="00AA51A4" w:rsidRPr="00661ACD">
        <w:rPr>
          <w:rFonts w:ascii="Sylfaen" w:hAnsi="Sylfaen"/>
          <w:szCs w:val="24"/>
          <w:lang w:val="af-ZA"/>
        </w:rPr>
        <w:t xml:space="preserve"> </w:t>
      </w:r>
      <w:r w:rsidR="00AA51A4" w:rsidRPr="002C61F4">
        <w:rPr>
          <w:rFonts w:ascii="Sylfaen" w:hAnsi="Sylfaen"/>
          <w:szCs w:val="24"/>
        </w:rPr>
        <w:t>ամփոփում</w:t>
      </w:r>
      <w:r w:rsidR="00AA51A4" w:rsidRPr="00661ACD">
        <w:rPr>
          <w:rFonts w:ascii="Sylfaen" w:hAnsi="Sylfaen"/>
          <w:szCs w:val="24"/>
          <w:lang w:val="af-ZA"/>
        </w:rPr>
        <w:t xml:space="preserve"> </w:t>
      </w:r>
      <w:r w:rsidR="00AA51A4" w:rsidRPr="002C61F4">
        <w:rPr>
          <w:rFonts w:ascii="Sylfaen" w:hAnsi="Sylfaen"/>
          <w:szCs w:val="24"/>
        </w:rPr>
        <w:t>է</w:t>
      </w:r>
      <w:r w:rsidR="00AA51A4" w:rsidRPr="00661ACD">
        <w:rPr>
          <w:rFonts w:ascii="Sylfaen" w:hAnsi="Sylfaen"/>
          <w:szCs w:val="24"/>
          <w:lang w:val="af-ZA"/>
        </w:rPr>
        <w:t xml:space="preserve"> </w:t>
      </w:r>
      <w:r w:rsidR="00AA51A4" w:rsidRPr="002C61F4">
        <w:rPr>
          <w:rFonts w:ascii="Sylfaen" w:hAnsi="Sylfaen"/>
          <w:szCs w:val="24"/>
        </w:rPr>
        <w:t>ՀԶՔԾ</w:t>
      </w:r>
      <w:r w:rsidR="00AA51A4" w:rsidRPr="00661ACD">
        <w:rPr>
          <w:rFonts w:ascii="Sylfaen" w:hAnsi="Sylfaen"/>
          <w:szCs w:val="24"/>
          <w:lang w:val="af-ZA"/>
        </w:rPr>
        <w:t>-</w:t>
      </w:r>
      <w:r w:rsidR="00AA51A4" w:rsidRPr="002C61F4">
        <w:rPr>
          <w:rFonts w:ascii="Sylfaen" w:hAnsi="Sylfaen"/>
          <w:szCs w:val="24"/>
        </w:rPr>
        <w:t>ի</w:t>
      </w:r>
      <w:r w:rsidR="00AA51A4" w:rsidRPr="00661ACD">
        <w:rPr>
          <w:rFonts w:ascii="Sylfaen" w:hAnsi="Sylfaen"/>
          <w:szCs w:val="24"/>
          <w:lang w:val="af-ZA"/>
        </w:rPr>
        <w:t xml:space="preserve"> </w:t>
      </w:r>
      <w:r w:rsidR="00AA51A4" w:rsidRPr="002C61F4">
        <w:rPr>
          <w:rFonts w:ascii="Sylfaen" w:hAnsi="Sylfaen"/>
          <w:szCs w:val="24"/>
        </w:rPr>
        <w:t>իրականացման</w:t>
      </w:r>
      <w:r w:rsidR="00AA51A4" w:rsidRPr="00661ACD">
        <w:rPr>
          <w:rFonts w:ascii="Sylfaen" w:hAnsi="Sylfaen"/>
          <w:szCs w:val="24"/>
          <w:lang w:val="af-ZA"/>
        </w:rPr>
        <w:t xml:space="preserve"> </w:t>
      </w:r>
      <w:r w:rsidR="00AA51A4" w:rsidRPr="002C61F4">
        <w:rPr>
          <w:rFonts w:ascii="Sylfaen" w:hAnsi="Sylfaen"/>
          <w:szCs w:val="24"/>
        </w:rPr>
        <w:t>նախորդ</w:t>
      </w:r>
      <w:r w:rsidR="00AA51A4" w:rsidRPr="00661ACD">
        <w:rPr>
          <w:rFonts w:ascii="Sylfaen" w:hAnsi="Sylfaen"/>
          <w:szCs w:val="24"/>
          <w:lang w:val="af-ZA"/>
        </w:rPr>
        <w:t xml:space="preserve"> </w:t>
      </w:r>
      <w:r w:rsidR="00AA51A4" w:rsidRPr="002C61F4">
        <w:rPr>
          <w:rFonts w:ascii="Sylfaen" w:hAnsi="Sylfaen"/>
          <w:szCs w:val="24"/>
        </w:rPr>
        <w:t>երեք</w:t>
      </w:r>
      <w:r w:rsidR="00AA51A4" w:rsidRPr="00661ACD">
        <w:rPr>
          <w:rFonts w:ascii="Sylfaen" w:hAnsi="Sylfaen"/>
          <w:szCs w:val="24"/>
          <w:lang w:val="af-ZA"/>
        </w:rPr>
        <w:t xml:space="preserve"> </w:t>
      </w:r>
      <w:r w:rsidR="00AA51A4" w:rsidRPr="002C61F4">
        <w:rPr>
          <w:rFonts w:ascii="Sylfaen" w:hAnsi="Sylfaen"/>
          <w:szCs w:val="24"/>
        </w:rPr>
        <w:t>տարիների</w:t>
      </w:r>
      <w:r w:rsidR="00AA51A4" w:rsidRPr="00661ACD">
        <w:rPr>
          <w:rFonts w:ascii="Sylfaen" w:hAnsi="Sylfaen"/>
          <w:szCs w:val="24"/>
          <w:lang w:val="af-ZA"/>
        </w:rPr>
        <w:t xml:space="preserve"> </w:t>
      </w:r>
      <w:r w:rsidR="00AA51A4" w:rsidRPr="002C61F4">
        <w:rPr>
          <w:rFonts w:ascii="Sylfaen" w:hAnsi="Sylfaen"/>
          <w:szCs w:val="24"/>
        </w:rPr>
        <w:t>տարեկան</w:t>
      </w:r>
      <w:r w:rsidR="00AA51A4" w:rsidRPr="00661ACD">
        <w:rPr>
          <w:rFonts w:ascii="Sylfaen" w:hAnsi="Sylfaen"/>
          <w:szCs w:val="24"/>
          <w:lang w:val="af-ZA"/>
        </w:rPr>
        <w:t xml:space="preserve"> </w:t>
      </w:r>
      <w:r w:rsidR="00AA51A4" w:rsidRPr="002C61F4">
        <w:rPr>
          <w:rFonts w:ascii="Sylfaen" w:hAnsi="Sylfaen"/>
          <w:szCs w:val="24"/>
        </w:rPr>
        <w:t>հաշվետվությունները</w:t>
      </w:r>
      <w:r w:rsidR="00AA51A4" w:rsidRPr="00661ACD">
        <w:rPr>
          <w:rFonts w:ascii="Sylfaen" w:hAnsi="Sylfaen"/>
          <w:szCs w:val="24"/>
          <w:lang w:val="af-ZA"/>
        </w:rPr>
        <w:t xml:space="preserve"> </w:t>
      </w:r>
      <w:r w:rsidR="00AA51A4" w:rsidRPr="002C61F4">
        <w:rPr>
          <w:rFonts w:ascii="Sylfaen" w:hAnsi="Sylfaen"/>
          <w:szCs w:val="24"/>
        </w:rPr>
        <w:t>և</w:t>
      </w:r>
      <w:r w:rsidR="00AA51A4" w:rsidRPr="00661ACD">
        <w:rPr>
          <w:rFonts w:ascii="Sylfaen" w:hAnsi="Sylfaen"/>
          <w:szCs w:val="24"/>
          <w:lang w:val="af-ZA"/>
        </w:rPr>
        <w:t xml:space="preserve"> </w:t>
      </w:r>
      <w:r w:rsidR="00AA51A4" w:rsidRPr="002C61F4">
        <w:rPr>
          <w:rFonts w:ascii="Sylfaen" w:hAnsi="Sylfaen"/>
          <w:szCs w:val="24"/>
        </w:rPr>
        <w:t>կազմում</w:t>
      </w:r>
      <w:r w:rsidR="00AA51A4" w:rsidRPr="00661ACD">
        <w:rPr>
          <w:rFonts w:ascii="Sylfaen" w:hAnsi="Sylfaen"/>
          <w:szCs w:val="24"/>
          <w:lang w:val="af-ZA"/>
        </w:rPr>
        <w:t xml:space="preserve"> </w:t>
      </w:r>
      <w:r w:rsidR="00AA51A4" w:rsidRPr="002C61F4">
        <w:rPr>
          <w:rFonts w:ascii="Sylfaen" w:hAnsi="Sylfaen"/>
          <w:szCs w:val="24"/>
        </w:rPr>
        <w:t>է</w:t>
      </w:r>
      <w:r w:rsidR="00AA51A4" w:rsidRPr="00661ACD">
        <w:rPr>
          <w:rFonts w:ascii="Sylfaen" w:hAnsi="Sylfaen"/>
          <w:szCs w:val="24"/>
          <w:lang w:val="af-ZA"/>
        </w:rPr>
        <w:t xml:space="preserve"> </w:t>
      </w:r>
      <w:r w:rsidR="00AA51A4" w:rsidRPr="002C61F4">
        <w:rPr>
          <w:rFonts w:ascii="Sylfaen" w:hAnsi="Sylfaen"/>
          <w:szCs w:val="24"/>
        </w:rPr>
        <w:t>ՀԶՔԾ</w:t>
      </w:r>
      <w:r w:rsidR="00AA51A4" w:rsidRPr="00661ACD">
        <w:rPr>
          <w:rFonts w:ascii="Sylfaen" w:hAnsi="Sylfaen"/>
          <w:szCs w:val="24"/>
          <w:lang w:val="af-ZA"/>
        </w:rPr>
        <w:t>-</w:t>
      </w:r>
      <w:r w:rsidR="00AA51A4" w:rsidRPr="002C61F4">
        <w:rPr>
          <w:rFonts w:ascii="Sylfaen" w:hAnsi="Sylfaen"/>
          <w:szCs w:val="24"/>
        </w:rPr>
        <w:t>ի</w:t>
      </w:r>
      <w:r w:rsidR="00AA51A4" w:rsidRPr="00661ACD">
        <w:rPr>
          <w:rFonts w:ascii="Sylfaen" w:hAnsi="Sylfaen"/>
          <w:szCs w:val="24"/>
          <w:lang w:val="af-ZA"/>
        </w:rPr>
        <w:t xml:space="preserve"> </w:t>
      </w:r>
      <w:r w:rsidR="00AA51A4" w:rsidRPr="002C61F4">
        <w:rPr>
          <w:rFonts w:ascii="Sylfaen" w:hAnsi="Sylfaen"/>
          <w:szCs w:val="24"/>
        </w:rPr>
        <w:t>իրականացման</w:t>
      </w:r>
      <w:r w:rsidR="00AA51A4" w:rsidRPr="00661ACD">
        <w:rPr>
          <w:rFonts w:ascii="Sylfaen" w:hAnsi="Sylfaen"/>
          <w:szCs w:val="24"/>
          <w:lang w:val="af-ZA"/>
        </w:rPr>
        <w:t xml:space="preserve"> </w:t>
      </w:r>
      <w:r w:rsidR="00AA51A4" w:rsidRPr="002C61F4">
        <w:rPr>
          <w:rFonts w:ascii="Sylfaen" w:hAnsi="Sylfaen"/>
          <w:szCs w:val="24"/>
        </w:rPr>
        <w:t>քառամյա</w:t>
      </w:r>
      <w:r w:rsidR="00AA51A4" w:rsidRPr="00661ACD">
        <w:rPr>
          <w:rFonts w:ascii="Sylfaen" w:hAnsi="Sylfaen"/>
          <w:szCs w:val="24"/>
          <w:lang w:val="af-ZA"/>
        </w:rPr>
        <w:t xml:space="preserve"> </w:t>
      </w:r>
      <w:r w:rsidR="00AA51A4" w:rsidRPr="002C61F4">
        <w:rPr>
          <w:rFonts w:ascii="Sylfaen" w:hAnsi="Sylfaen"/>
          <w:szCs w:val="24"/>
        </w:rPr>
        <w:t>հաշվետվությունը</w:t>
      </w:r>
      <w:r w:rsidR="00AA51A4" w:rsidRPr="00661ACD">
        <w:rPr>
          <w:rFonts w:ascii="Sylfaen" w:hAnsi="Sylfaen"/>
          <w:szCs w:val="24"/>
          <w:lang w:val="af-ZA"/>
        </w:rPr>
        <w:t xml:space="preserve">, </w:t>
      </w:r>
      <w:r w:rsidR="00AA51A4">
        <w:rPr>
          <w:rFonts w:ascii="Sylfaen" w:hAnsi="Sylfaen"/>
          <w:szCs w:val="24"/>
        </w:rPr>
        <w:t>որի</w:t>
      </w:r>
      <w:r w:rsidR="00AA51A4" w:rsidRPr="00661ACD">
        <w:rPr>
          <w:rFonts w:ascii="Sylfaen" w:hAnsi="Sylfaen"/>
          <w:szCs w:val="24"/>
          <w:lang w:val="af-ZA"/>
        </w:rPr>
        <w:t xml:space="preserve"> </w:t>
      </w:r>
      <w:r w:rsidR="00AA51A4">
        <w:rPr>
          <w:rFonts w:ascii="Sylfaen" w:hAnsi="Sylfaen"/>
          <w:szCs w:val="24"/>
        </w:rPr>
        <w:t>աշխատանքային</w:t>
      </w:r>
      <w:r w:rsidR="00AA51A4" w:rsidRPr="00661ACD">
        <w:rPr>
          <w:rFonts w:ascii="Sylfaen" w:hAnsi="Sylfaen"/>
          <w:szCs w:val="24"/>
          <w:lang w:val="af-ZA"/>
        </w:rPr>
        <w:t xml:space="preserve"> </w:t>
      </w:r>
      <w:r w:rsidR="00AA51A4">
        <w:rPr>
          <w:rFonts w:ascii="Sylfaen" w:hAnsi="Sylfaen"/>
          <w:szCs w:val="24"/>
        </w:rPr>
        <w:t>և</w:t>
      </w:r>
      <w:r w:rsidR="00AA51A4" w:rsidRPr="00661ACD">
        <w:rPr>
          <w:rFonts w:ascii="Sylfaen" w:hAnsi="Sylfaen"/>
          <w:szCs w:val="24"/>
          <w:lang w:val="af-ZA"/>
        </w:rPr>
        <w:t xml:space="preserve"> </w:t>
      </w:r>
      <w:r w:rsidR="00AA51A4">
        <w:rPr>
          <w:rFonts w:ascii="Sylfaen" w:hAnsi="Sylfaen"/>
          <w:szCs w:val="24"/>
        </w:rPr>
        <w:t>հանրային</w:t>
      </w:r>
      <w:r w:rsidR="00AA51A4" w:rsidRPr="00661ACD">
        <w:rPr>
          <w:rFonts w:ascii="Sylfaen" w:hAnsi="Sylfaen"/>
          <w:szCs w:val="24"/>
          <w:lang w:val="af-ZA"/>
        </w:rPr>
        <w:t xml:space="preserve"> </w:t>
      </w:r>
      <w:r w:rsidR="00AA51A4">
        <w:rPr>
          <w:rFonts w:ascii="Sylfaen" w:hAnsi="Sylfaen"/>
          <w:szCs w:val="24"/>
        </w:rPr>
        <w:t>քննարկումները</w:t>
      </w:r>
      <w:r w:rsidR="00AA51A4" w:rsidRPr="00661ACD">
        <w:rPr>
          <w:rFonts w:ascii="Sylfaen" w:hAnsi="Sylfaen"/>
          <w:szCs w:val="24"/>
          <w:lang w:val="af-ZA"/>
        </w:rPr>
        <w:t xml:space="preserve"> </w:t>
      </w:r>
      <w:r w:rsidR="00AA51A4">
        <w:rPr>
          <w:rFonts w:ascii="Sylfaen" w:hAnsi="Sylfaen"/>
          <w:szCs w:val="24"/>
        </w:rPr>
        <w:t>տեղի</w:t>
      </w:r>
      <w:r w:rsidR="00AA51A4" w:rsidRPr="00661ACD">
        <w:rPr>
          <w:rFonts w:ascii="Sylfaen" w:hAnsi="Sylfaen"/>
          <w:szCs w:val="24"/>
          <w:lang w:val="af-ZA"/>
        </w:rPr>
        <w:t xml:space="preserve"> </w:t>
      </w:r>
      <w:r w:rsidR="00AA51A4">
        <w:rPr>
          <w:rFonts w:ascii="Sylfaen" w:hAnsi="Sylfaen"/>
          <w:szCs w:val="24"/>
        </w:rPr>
        <w:t>են</w:t>
      </w:r>
      <w:r w:rsidR="00AA51A4" w:rsidRPr="00661ACD">
        <w:rPr>
          <w:rFonts w:ascii="Sylfaen" w:hAnsi="Sylfaen"/>
          <w:szCs w:val="24"/>
          <w:lang w:val="af-ZA"/>
        </w:rPr>
        <w:t xml:space="preserve"> </w:t>
      </w:r>
      <w:r w:rsidR="00AA51A4">
        <w:rPr>
          <w:rFonts w:ascii="Sylfaen" w:hAnsi="Sylfaen"/>
          <w:szCs w:val="24"/>
        </w:rPr>
        <w:t>ունենում</w:t>
      </w:r>
      <w:r w:rsidR="00AA51A4" w:rsidRPr="00661ACD">
        <w:rPr>
          <w:rFonts w:ascii="Sylfaen" w:hAnsi="Sylfaen"/>
          <w:szCs w:val="24"/>
          <w:lang w:val="af-ZA"/>
        </w:rPr>
        <w:t xml:space="preserve"> </w:t>
      </w:r>
      <w:r w:rsidR="00AA51A4">
        <w:rPr>
          <w:rFonts w:ascii="Sylfaen" w:hAnsi="Sylfaen"/>
          <w:szCs w:val="24"/>
        </w:rPr>
        <w:t>վերևում</w:t>
      </w:r>
      <w:r w:rsidR="00AA51A4" w:rsidRPr="00661ACD">
        <w:rPr>
          <w:rFonts w:ascii="Sylfaen" w:hAnsi="Sylfaen"/>
          <w:szCs w:val="24"/>
          <w:lang w:val="af-ZA"/>
        </w:rPr>
        <w:t xml:space="preserve"> </w:t>
      </w:r>
      <w:r w:rsidR="00AA51A4">
        <w:rPr>
          <w:rFonts w:ascii="Sylfaen" w:hAnsi="Sylfaen"/>
          <w:szCs w:val="24"/>
        </w:rPr>
        <w:t>նկարագրված</w:t>
      </w:r>
      <w:r w:rsidR="00AA51A4" w:rsidRPr="00661ACD">
        <w:rPr>
          <w:rFonts w:ascii="Sylfaen" w:hAnsi="Sylfaen"/>
          <w:szCs w:val="24"/>
          <w:lang w:val="af-ZA"/>
        </w:rPr>
        <w:t xml:space="preserve"> </w:t>
      </w:r>
      <w:r w:rsidR="00AA51A4">
        <w:rPr>
          <w:rFonts w:ascii="Sylfaen" w:hAnsi="Sylfaen"/>
          <w:szCs w:val="24"/>
        </w:rPr>
        <w:t>նույն</w:t>
      </w:r>
      <w:r w:rsidR="00AA51A4" w:rsidRPr="00661ACD">
        <w:rPr>
          <w:rFonts w:ascii="Sylfaen" w:hAnsi="Sylfaen"/>
          <w:szCs w:val="24"/>
          <w:lang w:val="af-ZA"/>
        </w:rPr>
        <w:t xml:space="preserve"> </w:t>
      </w:r>
      <w:r w:rsidR="00AA51A4">
        <w:rPr>
          <w:rFonts w:ascii="Sylfaen" w:hAnsi="Sylfaen"/>
          <w:szCs w:val="24"/>
        </w:rPr>
        <w:t>ընթացակարգ</w:t>
      </w:r>
      <w:r w:rsidR="00D338B2">
        <w:rPr>
          <w:rFonts w:ascii="Sylfaen" w:hAnsi="Sylfaen"/>
          <w:szCs w:val="24"/>
        </w:rPr>
        <w:t>եր</w:t>
      </w:r>
      <w:r w:rsidR="00AA51A4">
        <w:rPr>
          <w:rFonts w:ascii="Sylfaen" w:hAnsi="Sylfaen"/>
          <w:szCs w:val="24"/>
        </w:rPr>
        <w:t>ով</w:t>
      </w:r>
      <w:r w:rsidR="00AA51A4" w:rsidRPr="00661ACD">
        <w:rPr>
          <w:rFonts w:ascii="Sylfaen" w:hAnsi="Sylfaen"/>
          <w:szCs w:val="24"/>
          <w:lang w:val="af-ZA"/>
        </w:rPr>
        <w:t xml:space="preserve">, </w:t>
      </w:r>
      <w:r w:rsidR="00AA51A4">
        <w:rPr>
          <w:rFonts w:ascii="Sylfaen" w:hAnsi="Sylfaen"/>
          <w:szCs w:val="24"/>
        </w:rPr>
        <w:t>այնուհետև՝</w:t>
      </w:r>
      <w:r w:rsidR="00AA51A4" w:rsidRPr="00661ACD">
        <w:rPr>
          <w:rFonts w:ascii="Sylfaen" w:hAnsi="Sylfaen"/>
          <w:szCs w:val="24"/>
          <w:lang w:val="af-ZA"/>
        </w:rPr>
        <w:t xml:space="preserve"> </w:t>
      </w:r>
      <w:r w:rsidR="00AA51A4">
        <w:rPr>
          <w:rFonts w:ascii="Sylfaen" w:hAnsi="Sylfaen"/>
          <w:szCs w:val="24"/>
        </w:rPr>
        <w:t>օրենքով</w:t>
      </w:r>
      <w:r w:rsidR="00AA51A4" w:rsidRPr="00661ACD">
        <w:rPr>
          <w:rFonts w:ascii="Sylfaen" w:hAnsi="Sylfaen"/>
          <w:szCs w:val="24"/>
          <w:lang w:val="af-ZA"/>
        </w:rPr>
        <w:t xml:space="preserve"> </w:t>
      </w:r>
      <w:r w:rsidR="00AA51A4">
        <w:rPr>
          <w:rFonts w:ascii="Sylfaen" w:hAnsi="Sylfaen"/>
          <w:szCs w:val="24"/>
        </w:rPr>
        <w:t>սահմանված</w:t>
      </w:r>
      <w:r w:rsidR="00AA51A4" w:rsidRPr="00661ACD">
        <w:rPr>
          <w:rFonts w:ascii="Sylfaen" w:hAnsi="Sylfaen"/>
          <w:szCs w:val="24"/>
          <w:lang w:val="af-ZA"/>
        </w:rPr>
        <w:t xml:space="preserve"> </w:t>
      </w:r>
      <w:r w:rsidR="00AA51A4">
        <w:rPr>
          <w:rFonts w:ascii="Sylfaen" w:hAnsi="Sylfaen"/>
          <w:szCs w:val="24"/>
        </w:rPr>
        <w:t>կարգով</w:t>
      </w:r>
      <w:r w:rsidR="00AA51A4" w:rsidRPr="00661ACD">
        <w:rPr>
          <w:rFonts w:ascii="Sylfaen" w:hAnsi="Sylfaen"/>
          <w:szCs w:val="24"/>
          <w:lang w:val="af-ZA"/>
        </w:rPr>
        <w:t xml:space="preserve"> </w:t>
      </w:r>
      <w:r w:rsidR="00AA51A4">
        <w:rPr>
          <w:rFonts w:ascii="Sylfaen" w:hAnsi="Sylfaen"/>
          <w:szCs w:val="24"/>
        </w:rPr>
        <w:t>ներկայաց</w:t>
      </w:r>
      <w:r w:rsidR="00CC5E8A">
        <w:rPr>
          <w:rFonts w:ascii="Sylfaen" w:hAnsi="Sylfaen"/>
          <w:szCs w:val="24"/>
        </w:rPr>
        <w:t>ն</w:t>
      </w:r>
      <w:r w:rsidR="00AA51A4">
        <w:rPr>
          <w:rFonts w:ascii="Sylfaen" w:hAnsi="Sylfaen"/>
          <w:szCs w:val="24"/>
        </w:rPr>
        <w:t>ում</w:t>
      </w:r>
      <w:r w:rsidR="00AA51A4" w:rsidRPr="00661ACD">
        <w:rPr>
          <w:rFonts w:ascii="Sylfaen" w:hAnsi="Sylfaen"/>
          <w:szCs w:val="24"/>
          <w:lang w:val="af-ZA"/>
        </w:rPr>
        <w:t xml:space="preserve"> </w:t>
      </w:r>
      <w:r w:rsidR="00CC5E8A">
        <w:rPr>
          <w:rFonts w:ascii="Sylfaen" w:hAnsi="Sylfaen"/>
          <w:szCs w:val="24"/>
        </w:rPr>
        <w:t>է</w:t>
      </w:r>
      <w:r w:rsidR="00CC5E8A" w:rsidRPr="00661ACD">
        <w:rPr>
          <w:rFonts w:ascii="Sylfaen" w:hAnsi="Sylfaen"/>
          <w:szCs w:val="24"/>
          <w:lang w:val="af-ZA"/>
        </w:rPr>
        <w:t xml:space="preserve"> </w:t>
      </w:r>
      <w:r w:rsidR="00AA51A4">
        <w:rPr>
          <w:rFonts w:ascii="Sylfaen" w:hAnsi="Sylfaen"/>
          <w:szCs w:val="24"/>
        </w:rPr>
        <w:t>համայնքի</w:t>
      </w:r>
      <w:r w:rsidR="00AA51A4" w:rsidRPr="00661ACD">
        <w:rPr>
          <w:rFonts w:ascii="Sylfaen" w:hAnsi="Sylfaen"/>
          <w:szCs w:val="24"/>
          <w:lang w:val="af-ZA"/>
        </w:rPr>
        <w:t xml:space="preserve"> </w:t>
      </w:r>
      <w:r w:rsidR="00AA51A4">
        <w:rPr>
          <w:rFonts w:ascii="Sylfaen" w:hAnsi="Sylfaen"/>
          <w:szCs w:val="24"/>
        </w:rPr>
        <w:t>ավագանու</w:t>
      </w:r>
      <w:r w:rsidR="00AA51A4" w:rsidRPr="00661ACD">
        <w:rPr>
          <w:rFonts w:ascii="Sylfaen" w:hAnsi="Sylfaen"/>
          <w:szCs w:val="24"/>
          <w:lang w:val="af-ZA"/>
        </w:rPr>
        <w:t xml:space="preserve"> </w:t>
      </w:r>
      <w:r w:rsidR="00AA51A4">
        <w:rPr>
          <w:rFonts w:ascii="Sylfaen" w:hAnsi="Sylfaen"/>
          <w:szCs w:val="24"/>
        </w:rPr>
        <w:t>քննարկմանը</w:t>
      </w:r>
      <w:r w:rsidR="00AA51A4" w:rsidRPr="00661ACD">
        <w:rPr>
          <w:rFonts w:ascii="Sylfaen" w:hAnsi="Sylfaen"/>
          <w:szCs w:val="24"/>
          <w:lang w:val="af-ZA"/>
        </w:rPr>
        <w:t xml:space="preserve"> </w:t>
      </w:r>
      <w:r w:rsidR="00AA51A4">
        <w:rPr>
          <w:rFonts w:ascii="Sylfaen" w:hAnsi="Sylfaen"/>
          <w:szCs w:val="24"/>
        </w:rPr>
        <w:t>և</w:t>
      </w:r>
      <w:r w:rsidR="00AA51A4" w:rsidRPr="00661ACD">
        <w:rPr>
          <w:rFonts w:ascii="Sylfaen" w:hAnsi="Sylfaen"/>
          <w:szCs w:val="24"/>
          <w:lang w:val="af-ZA"/>
        </w:rPr>
        <w:t xml:space="preserve"> </w:t>
      </w:r>
      <w:r w:rsidR="00AA51A4">
        <w:rPr>
          <w:rFonts w:ascii="Sylfaen" w:hAnsi="Sylfaen"/>
          <w:szCs w:val="24"/>
        </w:rPr>
        <w:t>հաստատմանը</w:t>
      </w:r>
      <w:r w:rsidR="00AA51A4" w:rsidRPr="00661ACD">
        <w:rPr>
          <w:rFonts w:ascii="Sylfaen" w:hAnsi="Sylfaen"/>
          <w:szCs w:val="24"/>
          <w:lang w:val="af-ZA"/>
        </w:rPr>
        <w:t xml:space="preserve">: </w:t>
      </w:r>
      <w:r w:rsidR="00AA51A4">
        <w:rPr>
          <w:rFonts w:ascii="Sylfaen" w:hAnsi="Sylfaen"/>
          <w:szCs w:val="24"/>
        </w:rPr>
        <w:t>ՀԶՔԾ</w:t>
      </w:r>
      <w:r w:rsidR="00AA51A4" w:rsidRPr="00661ACD">
        <w:rPr>
          <w:rFonts w:ascii="Sylfaen" w:hAnsi="Sylfaen"/>
          <w:szCs w:val="24"/>
          <w:lang w:val="af-ZA"/>
        </w:rPr>
        <w:t>-</w:t>
      </w:r>
      <w:r w:rsidR="00AA51A4">
        <w:rPr>
          <w:rFonts w:ascii="Sylfaen" w:hAnsi="Sylfaen"/>
          <w:szCs w:val="24"/>
        </w:rPr>
        <w:t>ի</w:t>
      </w:r>
      <w:r w:rsidR="00AA51A4" w:rsidRPr="00661ACD">
        <w:rPr>
          <w:rFonts w:ascii="Sylfaen" w:hAnsi="Sylfaen"/>
          <w:szCs w:val="24"/>
          <w:lang w:val="af-ZA"/>
        </w:rPr>
        <w:t xml:space="preserve"> </w:t>
      </w:r>
      <w:r w:rsidR="00AA51A4">
        <w:rPr>
          <w:rFonts w:ascii="Sylfaen" w:hAnsi="Sylfaen"/>
          <w:szCs w:val="24"/>
        </w:rPr>
        <w:t>իրականացման</w:t>
      </w:r>
      <w:r w:rsidR="00AA51A4" w:rsidRPr="00661ACD">
        <w:rPr>
          <w:rFonts w:ascii="Sylfaen" w:hAnsi="Sylfaen"/>
          <w:szCs w:val="24"/>
          <w:lang w:val="af-ZA"/>
        </w:rPr>
        <w:t xml:space="preserve"> </w:t>
      </w:r>
      <w:r w:rsidR="00AA51A4">
        <w:rPr>
          <w:rFonts w:ascii="Sylfaen" w:hAnsi="Sylfaen"/>
          <w:szCs w:val="24"/>
        </w:rPr>
        <w:t>քառամյա</w:t>
      </w:r>
      <w:r w:rsidR="00AA51A4" w:rsidRPr="00661ACD">
        <w:rPr>
          <w:rFonts w:ascii="Sylfaen" w:hAnsi="Sylfaen"/>
          <w:szCs w:val="24"/>
          <w:lang w:val="af-ZA"/>
        </w:rPr>
        <w:t xml:space="preserve"> </w:t>
      </w:r>
      <w:r w:rsidR="00AA51A4">
        <w:rPr>
          <w:rFonts w:ascii="Sylfaen" w:hAnsi="Sylfaen"/>
          <w:szCs w:val="24"/>
        </w:rPr>
        <w:t>հաշվետվության</w:t>
      </w:r>
      <w:r w:rsidR="00AA51A4" w:rsidRPr="00661ACD">
        <w:rPr>
          <w:rFonts w:ascii="Sylfaen" w:hAnsi="Sylfaen"/>
          <w:szCs w:val="24"/>
          <w:lang w:val="af-ZA"/>
        </w:rPr>
        <w:t xml:space="preserve"> </w:t>
      </w:r>
      <w:r w:rsidR="00AA51A4">
        <w:rPr>
          <w:rFonts w:ascii="Sylfaen" w:hAnsi="Sylfaen"/>
          <w:szCs w:val="24"/>
        </w:rPr>
        <w:t>քննարկման</w:t>
      </w:r>
      <w:r w:rsidR="00AA51A4" w:rsidRPr="00661ACD">
        <w:rPr>
          <w:rFonts w:ascii="Sylfaen" w:hAnsi="Sylfaen"/>
          <w:szCs w:val="24"/>
          <w:lang w:val="af-ZA"/>
        </w:rPr>
        <w:t xml:space="preserve"> </w:t>
      </w:r>
      <w:r w:rsidR="00AA51A4">
        <w:rPr>
          <w:rFonts w:ascii="Sylfaen" w:hAnsi="Sylfaen"/>
          <w:szCs w:val="24"/>
        </w:rPr>
        <w:t>արդյունքներով</w:t>
      </w:r>
      <w:r w:rsidR="00AA51A4" w:rsidRPr="00661ACD">
        <w:rPr>
          <w:rFonts w:ascii="Sylfaen" w:hAnsi="Sylfaen"/>
          <w:szCs w:val="24"/>
          <w:lang w:val="af-ZA"/>
        </w:rPr>
        <w:t xml:space="preserve">, </w:t>
      </w:r>
      <w:r w:rsidR="00AA51A4">
        <w:rPr>
          <w:rFonts w:ascii="Sylfaen" w:hAnsi="Sylfaen"/>
          <w:szCs w:val="24"/>
        </w:rPr>
        <w:t>համայնքի</w:t>
      </w:r>
      <w:r w:rsidR="00AA51A4" w:rsidRPr="00661ACD">
        <w:rPr>
          <w:rFonts w:ascii="Sylfaen" w:hAnsi="Sylfaen"/>
          <w:szCs w:val="24"/>
          <w:lang w:val="af-ZA"/>
        </w:rPr>
        <w:t xml:space="preserve"> </w:t>
      </w:r>
      <w:r w:rsidR="00AA51A4">
        <w:rPr>
          <w:rFonts w:ascii="Sylfaen" w:hAnsi="Sylfaen"/>
          <w:szCs w:val="24"/>
        </w:rPr>
        <w:t>ավագանին</w:t>
      </w:r>
      <w:r w:rsidR="00AA51A4" w:rsidRPr="00661ACD">
        <w:rPr>
          <w:rFonts w:ascii="Sylfaen" w:hAnsi="Sylfaen"/>
          <w:szCs w:val="24"/>
          <w:lang w:val="af-ZA"/>
        </w:rPr>
        <w:t xml:space="preserve"> </w:t>
      </w:r>
      <w:r w:rsidR="00AA51A4">
        <w:rPr>
          <w:rFonts w:ascii="Sylfaen" w:hAnsi="Sylfaen"/>
          <w:szCs w:val="24"/>
        </w:rPr>
        <w:t>կայացնում</w:t>
      </w:r>
      <w:r w:rsidR="00AA51A4" w:rsidRPr="00661ACD">
        <w:rPr>
          <w:rFonts w:ascii="Sylfaen" w:hAnsi="Sylfaen"/>
          <w:szCs w:val="24"/>
          <w:lang w:val="af-ZA"/>
        </w:rPr>
        <w:t xml:space="preserve"> </w:t>
      </w:r>
      <w:r w:rsidR="00AA51A4">
        <w:rPr>
          <w:rFonts w:ascii="Sylfaen" w:hAnsi="Sylfaen"/>
          <w:szCs w:val="24"/>
        </w:rPr>
        <w:t>է</w:t>
      </w:r>
      <w:r w:rsidR="00AA51A4" w:rsidRPr="00661ACD">
        <w:rPr>
          <w:rFonts w:ascii="Sylfaen" w:hAnsi="Sylfaen"/>
          <w:szCs w:val="24"/>
          <w:lang w:val="af-ZA"/>
        </w:rPr>
        <w:t xml:space="preserve"> </w:t>
      </w:r>
      <w:r w:rsidR="00AA51A4">
        <w:rPr>
          <w:rFonts w:ascii="Sylfaen" w:hAnsi="Sylfaen"/>
          <w:szCs w:val="24"/>
        </w:rPr>
        <w:t>հետևյալ</w:t>
      </w:r>
      <w:r w:rsidR="00AA51A4" w:rsidRPr="00661ACD">
        <w:rPr>
          <w:rFonts w:ascii="Sylfaen" w:hAnsi="Sylfaen"/>
          <w:szCs w:val="24"/>
          <w:lang w:val="af-ZA"/>
        </w:rPr>
        <w:t xml:space="preserve"> </w:t>
      </w:r>
      <w:r w:rsidR="00AA51A4">
        <w:rPr>
          <w:rFonts w:ascii="Sylfaen" w:hAnsi="Sylfaen"/>
          <w:szCs w:val="24"/>
        </w:rPr>
        <w:t>որոշումներից</w:t>
      </w:r>
      <w:r w:rsidR="00AA51A4" w:rsidRPr="00661ACD">
        <w:rPr>
          <w:rFonts w:ascii="Sylfaen" w:hAnsi="Sylfaen"/>
          <w:szCs w:val="24"/>
          <w:lang w:val="af-ZA"/>
        </w:rPr>
        <w:t xml:space="preserve"> </w:t>
      </w:r>
      <w:r w:rsidR="00AA51A4">
        <w:rPr>
          <w:rFonts w:ascii="Sylfaen" w:hAnsi="Sylfaen"/>
          <w:szCs w:val="24"/>
        </w:rPr>
        <w:t>մեկը՝</w:t>
      </w:r>
    </w:p>
    <w:p w:rsidR="00D338B2" w:rsidRPr="00661ACD" w:rsidRDefault="00D338B2" w:rsidP="00AD0AF8">
      <w:pPr>
        <w:pStyle w:val="ListParagraph"/>
        <w:spacing w:after="0"/>
        <w:ind w:left="630" w:hanging="360"/>
        <w:jc w:val="both"/>
        <w:rPr>
          <w:rFonts w:ascii="Sylfaen" w:hAnsi="Sylfaen"/>
          <w:szCs w:val="24"/>
          <w:lang w:val="af-ZA"/>
        </w:rPr>
      </w:pPr>
      <w:r>
        <w:rPr>
          <w:rFonts w:ascii="Sylfaen" w:hAnsi="Sylfaen"/>
          <w:szCs w:val="24"/>
        </w:rPr>
        <w:lastRenderedPageBreak/>
        <w:t>ա</w:t>
      </w:r>
      <w:r w:rsidRPr="00661ACD">
        <w:rPr>
          <w:rFonts w:ascii="Sylfaen" w:hAnsi="Sylfaen"/>
          <w:szCs w:val="24"/>
          <w:lang w:val="af-ZA"/>
        </w:rPr>
        <w:t>.</w:t>
      </w:r>
      <w:r w:rsidR="00FF2C44">
        <w:rPr>
          <w:rFonts w:ascii="Sylfaen" w:hAnsi="Sylfaen"/>
          <w:szCs w:val="24"/>
          <w:lang w:val="af-ZA"/>
        </w:rPr>
        <w:t xml:space="preserve"> </w:t>
      </w:r>
      <w:r>
        <w:rPr>
          <w:rFonts w:ascii="Sylfaen" w:hAnsi="Sylfaen"/>
          <w:szCs w:val="24"/>
        </w:rPr>
        <w:t>հաստատում</w:t>
      </w:r>
      <w:r w:rsidRPr="00661ACD">
        <w:rPr>
          <w:rFonts w:ascii="Sylfaen" w:hAnsi="Sylfaen"/>
          <w:szCs w:val="24"/>
          <w:lang w:val="af-ZA"/>
        </w:rPr>
        <w:t xml:space="preserve"> </w:t>
      </w:r>
      <w:r>
        <w:rPr>
          <w:rFonts w:ascii="Sylfaen" w:hAnsi="Sylfaen"/>
          <w:szCs w:val="24"/>
        </w:rPr>
        <w:t>է</w:t>
      </w:r>
      <w:r w:rsidRPr="00661ACD">
        <w:rPr>
          <w:rFonts w:ascii="Sylfaen" w:hAnsi="Sylfaen"/>
          <w:szCs w:val="24"/>
          <w:lang w:val="af-ZA"/>
        </w:rPr>
        <w:t xml:space="preserve"> </w:t>
      </w:r>
      <w:r>
        <w:rPr>
          <w:rFonts w:ascii="Sylfaen" w:hAnsi="Sylfaen"/>
          <w:szCs w:val="24"/>
        </w:rPr>
        <w:t>ՀԶՔԾ</w:t>
      </w:r>
      <w:r w:rsidRPr="00661ACD">
        <w:rPr>
          <w:rFonts w:ascii="Sylfaen" w:hAnsi="Sylfaen"/>
          <w:szCs w:val="24"/>
          <w:lang w:val="af-ZA"/>
        </w:rPr>
        <w:t>-</w:t>
      </w:r>
      <w:r>
        <w:rPr>
          <w:rFonts w:ascii="Sylfaen" w:hAnsi="Sylfaen"/>
          <w:szCs w:val="24"/>
        </w:rPr>
        <w:t>ի</w:t>
      </w:r>
      <w:r w:rsidR="00FF2C44" w:rsidRPr="00661ACD">
        <w:rPr>
          <w:rFonts w:ascii="Sylfaen" w:hAnsi="Sylfaen"/>
          <w:szCs w:val="24"/>
          <w:lang w:val="af-ZA"/>
        </w:rPr>
        <w:t xml:space="preserve"> </w:t>
      </w:r>
      <w:r w:rsidR="00F5580D">
        <w:rPr>
          <w:rFonts w:ascii="Sylfaen" w:hAnsi="Sylfaen"/>
          <w:szCs w:val="24"/>
          <w:lang w:val="af-ZA"/>
        </w:rPr>
        <w:t>իրականաց</w:t>
      </w:r>
      <w:r w:rsidR="00FF2C44">
        <w:rPr>
          <w:rFonts w:ascii="Sylfaen" w:hAnsi="Sylfaen"/>
          <w:szCs w:val="24"/>
        </w:rPr>
        <w:t>ման</w:t>
      </w:r>
      <w:r w:rsidRPr="00661ACD">
        <w:rPr>
          <w:rFonts w:ascii="Sylfaen" w:hAnsi="Sylfaen"/>
          <w:szCs w:val="24"/>
          <w:lang w:val="af-ZA"/>
        </w:rPr>
        <w:t xml:space="preserve">  </w:t>
      </w:r>
      <w:r>
        <w:rPr>
          <w:rFonts w:ascii="Sylfaen" w:hAnsi="Sylfaen"/>
          <w:szCs w:val="24"/>
        </w:rPr>
        <w:t>քառամյա</w:t>
      </w:r>
      <w:r w:rsidRPr="00661ACD">
        <w:rPr>
          <w:rFonts w:ascii="Sylfaen" w:hAnsi="Sylfaen"/>
          <w:szCs w:val="24"/>
          <w:lang w:val="af-ZA"/>
        </w:rPr>
        <w:t xml:space="preserve"> </w:t>
      </w:r>
      <w:r>
        <w:rPr>
          <w:rFonts w:ascii="Sylfaen" w:hAnsi="Sylfaen"/>
          <w:szCs w:val="24"/>
        </w:rPr>
        <w:t>հաշվետվությունը</w:t>
      </w:r>
      <w:r w:rsidRPr="00661ACD">
        <w:rPr>
          <w:rFonts w:ascii="Sylfaen" w:hAnsi="Sylfaen"/>
          <w:szCs w:val="24"/>
          <w:lang w:val="af-ZA"/>
        </w:rPr>
        <w:t>,</w:t>
      </w:r>
    </w:p>
    <w:p w:rsidR="00D338B2" w:rsidRDefault="00D338B2" w:rsidP="00AD0AF8">
      <w:pPr>
        <w:pStyle w:val="ListParagraph"/>
        <w:spacing w:after="0"/>
        <w:ind w:left="630" w:hanging="360"/>
        <w:jc w:val="both"/>
        <w:rPr>
          <w:rFonts w:ascii="Sylfaen" w:hAnsi="Sylfaen"/>
          <w:szCs w:val="24"/>
          <w:lang w:val="af-ZA"/>
        </w:rPr>
      </w:pPr>
      <w:r>
        <w:rPr>
          <w:rFonts w:ascii="Sylfaen" w:hAnsi="Sylfaen"/>
          <w:szCs w:val="24"/>
        </w:rPr>
        <w:t>բ</w:t>
      </w:r>
      <w:r w:rsidRPr="00661ACD">
        <w:rPr>
          <w:rFonts w:ascii="Sylfaen" w:hAnsi="Sylfaen"/>
          <w:szCs w:val="24"/>
          <w:lang w:val="af-ZA"/>
        </w:rPr>
        <w:t xml:space="preserve">. </w:t>
      </w:r>
      <w:r>
        <w:rPr>
          <w:rFonts w:ascii="Sylfaen" w:hAnsi="Sylfaen"/>
          <w:szCs w:val="24"/>
        </w:rPr>
        <w:t>չի</w:t>
      </w:r>
      <w:r w:rsidRPr="00661ACD">
        <w:rPr>
          <w:rFonts w:ascii="Sylfaen" w:hAnsi="Sylfaen"/>
          <w:szCs w:val="24"/>
          <w:lang w:val="af-ZA"/>
        </w:rPr>
        <w:t xml:space="preserve"> </w:t>
      </w:r>
      <w:r>
        <w:rPr>
          <w:rFonts w:ascii="Sylfaen" w:hAnsi="Sylfaen"/>
          <w:szCs w:val="24"/>
        </w:rPr>
        <w:t>հաստատում</w:t>
      </w:r>
      <w:r w:rsidRPr="00661ACD">
        <w:rPr>
          <w:rFonts w:ascii="Sylfaen" w:hAnsi="Sylfaen"/>
          <w:szCs w:val="24"/>
          <w:lang w:val="af-ZA"/>
        </w:rPr>
        <w:t xml:space="preserve">  </w:t>
      </w:r>
      <w:r>
        <w:rPr>
          <w:rFonts w:ascii="Sylfaen" w:hAnsi="Sylfaen"/>
          <w:szCs w:val="24"/>
        </w:rPr>
        <w:t>ՀԶՔԾ</w:t>
      </w:r>
      <w:r w:rsidRPr="00661ACD">
        <w:rPr>
          <w:rFonts w:ascii="Sylfaen" w:hAnsi="Sylfaen"/>
          <w:szCs w:val="24"/>
          <w:lang w:val="af-ZA"/>
        </w:rPr>
        <w:t>-</w:t>
      </w:r>
      <w:r>
        <w:rPr>
          <w:rFonts w:ascii="Sylfaen" w:hAnsi="Sylfaen"/>
          <w:szCs w:val="24"/>
        </w:rPr>
        <w:t>ի</w:t>
      </w:r>
      <w:r w:rsidR="00FF2C44" w:rsidRPr="00661ACD">
        <w:rPr>
          <w:rFonts w:ascii="Sylfaen" w:hAnsi="Sylfaen"/>
          <w:szCs w:val="24"/>
          <w:lang w:val="af-ZA"/>
        </w:rPr>
        <w:t xml:space="preserve"> </w:t>
      </w:r>
      <w:r w:rsidR="00F5580D">
        <w:rPr>
          <w:rFonts w:ascii="Sylfaen" w:hAnsi="Sylfaen"/>
          <w:szCs w:val="24"/>
          <w:lang w:val="af-ZA"/>
        </w:rPr>
        <w:t>իրականաց</w:t>
      </w:r>
      <w:r w:rsidR="00FF2C44">
        <w:rPr>
          <w:rFonts w:ascii="Sylfaen" w:hAnsi="Sylfaen"/>
          <w:szCs w:val="24"/>
        </w:rPr>
        <w:t>ման</w:t>
      </w:r>
      <w:r w:rsidRPr="00661ACD">
        <w:rPr>
          <w:rFonts w:ascii="Sylfaen" w:hAnsi="Sylfaen"/>
          <w:szCs w:val="24"/>
          <w:lang w:val="af-ZA"/>
        </w:rPr>
        <w:t xml:space="preserve">  </w:t>
      </w:r>
      <w:r>
        <w:rPr>
          <w:rFonts w:ascii="Sylfaen" w:hAnsi="Sylfaen"/>
          <w:szCs w:val="24"/>
        </w:rPr>
        <w:t>քառամյա</w:t>
      </w:r>
      <w:r w:rsidRPr="00661ACD">
        <w:rPr>
          <w:rFonts w:ascii="Sylfaen" w:hAnsi="Sylfaen"/>
          <w:szCs w:val="24"/>
          <w:lang w:val="af-ZA"/>
        </w:rPr>
        <w:t xml:space="preserve"> </w:t>
      </w:r>
      <w:r>
        <w:rPr>
          <w:rFonts w:ascii="Sylfaen" w:hAnsi="Sylfaen"/>
          <w:szCs w:val="24"/>
        </w:rPr>
        <w:t>հաշվետվությունը</w:t>
      </w:r>
      <w:r w:rsidRPr="00661ACD">
        <w:rPr>
          <w:rFonts w:ascii="Sylfaen" w:hAnsi="Sylfaen"/>
          <w:szCs w:val="24"/>
          <w:lang w:val="af-ZA"/>
        </w:rPr>
        <w:t>:</w:t>
      </w:r>
    </w:p>
    <w:p w:rsidR="004D0B82" w:rsidRDefault="004D0B82" w:rsidP="00AA51A4">
      <w:pPr>
        <w:pStyle w:val="ListParagraph"/>
        <w:spacing w:after="0"/>
        <w:ind w:left="0"/>
        <w:jc w:val="both"/>
        <w:rPr>
          <w:rFonts w:ascii="Sylfaen" w:hAnsi="Sylfaen"/>
          <w:szCs w:val="24"/>
          <w:lang w:val="af-ZA"/>
        </w:rPr>
      </w:pPr>
    </w:p>
    <w:p w:rsidR="00F0240F" w:rsidRPr="00661ACD" w:rsidRDefault="00F0240F" w:rsidP="00AA51A4">
      <w:pPr>
        <w:pStyle w:val="ListParagraph"/>
        <w:spacing w:after="0"/>
        <w:ind w:left="0"/>
        <w:jc w:val="both"/>
        <w:rPr>
          <w:rFonts w:ascii="Sylfaen" w:hAnsi="Sylfaen"/>
          <w:szCs w:val="24"/>
          <w:lang w:val="af-ZA"/>
        </w:rPr>
      </w:pPr>
    </w:p>
    <w:p w:rsidR="008D5D4B" w:rsidRPr="00661ACD" w:rsidRDefault="008D5D4B" w:rsidP="0075079B">
      <w:pPr>
        <w:pStyle w:val="ListParagraph"/>
        <w:numPr>
          <w:ilvl w:val="0"/>
          <w:numId w:val="12"/>
        </w:numPr>
        <w:spacing w:after="0"/>
        <w:jc w:val="center"/>
        <w:rPr>
          <w:rFonts w:ascii="Sylfaen" w:hAnsi="Sylfaen"/>
          <w:b/>
          <w:sz w:val="28"/>
          <w:szCs w:val="28"/>
          <w:lang w:val="af-ZA"/>
        </w:rPr>
      </w:pPr>
      <w:r w:rsidRPr="008D5D4B">
        <w:rPr>
          <w:rFonts w:ascii="Sylfaen" w:hAnsi="Sylfaen"/>
          <w:b/>
          <w:sz w:val="28"/>
          <w:szCs w:val="28"/>
        </w:rPr>
        <w:t>Համայնքի</w:t>
      </w:r>
      <w:r w:rsidRPr="00661ACD">
        <w:rPr>
          <w:rFonts w:ascii="Sylfaen" w:hAnsi="Sylfaen"/>
          <w:b/>
          <w:sz w:val="28"/>
          <w:szCs w:val="28"/>
          <w:lang w:val="af-ZA"/>
        </w:rPr>
        <w:t xml:space="preserve"> </w:t>
      </w:r>
      <w:r w:rsidRPr="008D5D4B">
        <w:rPr>
          <w:rFonts w:ascii="Sylfaen" w:hAnsi="Sylfaen"/>
          <w:b/>
          <w:sz w:val="28"/>
          <w:szCs w:val="28"/>
        </w:rPr>
        <w:t>զարգացման</w:t>
      </w:r>
      <w:r w:rsidRPr="00661ACD">
        <w:rPr>
          <w:rFonts w:ascii="Sylfaen" w:hAnsi="Sylfaen"/>
          <w:b/>
          <w:sz w:val="28"/>
          <w:szCs w:val="28"/>
          <w:lang w:val="af-ZA"/>
        </w:rPr>
        <w:t xml:space="preserve"> </w:t>
      </w:r>
      <w:r w:rsidRPr="008D5D4B">
        <w:rPr>
          <w:rFonts w:ascii="Sylfaen" w:hAnsi="Sylfaen"/>
          <w:b/>
          <w:sz w:val="28"/>
          <w:szCs w:val="28"/>
        </w:rPr>
        <w:t>քառամյա</w:t>
      </w:r>
      <w:r w:rsidRPr="00661ACD">
        <w:rPr>
          <w:rFonts w:ascii="Sylfaen" w:hAnsi="Sylfaen"/>
          <w:b/>
          <w:sz w:val="28"/>
          <w:szCs w:val="28"/>
          <w:lang w:val="af-ZA"/>
        </w:rPr>
        <w:t xml:space="preserve"> </w:t>
      </w:r>
      <w:r w:rsidRPr="008D5D4B">
        <w:rPr>
          <w:rFonts w:ascii="Sylfaen" w:hAnsi="Sylfaen"/>
          <w:b/>
          <w:sz w:val="28"/>
          <w:szCs w:val="28"/>
        </w:rPr>
        <w:t>ծրագր</w:t>
      </w:r>
      <w:r w:rsidR="00DC6140">
        <w:rPr>
          <w:rFonts w:ascii="Sylfaen" w:hAnsi="Sylfaen"/>
          <w:b/>
          <w:sz w:val="28"/>
          <w:szCs w:val="28"/>
        </w:rPr>
        <w:t>ում</w:t>
      </w:r>
      <w:r w:rsidR="00A2288F" w:rsidRPr="00600901">
        <w:rPr>
          <w:rFonts w:ascii="Sylfaen" w:hAnsi="Sylfaen"/>
          <w:b/>
          <w:sz w:val="28"/>
          <w:szCs w:val="28"/>
          <w:lang w:val="af-ZA"/>
        </w:rPr>
        <w:t xml:space="preserve"> </w:t>
      </w:r>
      <w:r w:rsidR="00DC6140">
        <w:rPr>
          <w:rFonts w:ascii="Sylfaen" w:hAnsi="Sylfaen"/>
          <w:b/>
          <w:sz w:val="28"/>
          <w:szCs w:val="28"/>
          <w:lang w:val="af-ZA"/>
        </w:rPr>
        <w:t xml:space="preserve">փոփոխությունների ու լրացումների </w:t>
      </w:r>
      <w:r w:rsidR="00DC6140" w:rsidRPr="00661ACD">
        <w:rPr>
          <w:rFonts w:ascii="Sylfaen" w:hAnsi="Sylfaen"/>
          <w:b/>
          <w:sz w:val="28"/>
          <w:szCs w:val="28"/>
          <w:lang w:val="af-ZA"/>
        </w:rPr>
        <w:t xml:space="preserve"> </w:t>
      </w:r>
      <w:r w:rsidR="00DC6140">
        <w:rPr>
          <w:rFonts w:ascii="Sylfaen" w:hAnsi="Sylfaen"/>
          <w:b/>
          <w:sz w:val="28"/>
          <w:szCs w:val="28"/>
        </w:rPr>
        <w:t>կատարումը</w:t>
      </w:r>
    </w:p>
    <w:p w:rsidR="008D5D4B" w:rsidRPr="00661ACD" w:rsidRDefault="008D5D4B" w:rsidP="008D5D4B">
      <w:pPr>
        <w:pStyle w:val="ListParagraph"/>
        <w:spacing w:after="0"/>
        <w:ind w:left="0"/>
        <w:rPr>
          <w:rFonts w:ascii="Sylfaen" w:hAnsi="Sylfaen"/>
          <w:szCs w:val="24"/>
          <w:lang w:val="af-ZA"/>
        </w:rPr>
      </w:pPr>
    </w:p>
    <w:p w:rsidR="000567F6" w:rsidRPr="00661ACD" w:rsidRDefault="000567F6" w:rsidP="00AD0AF8">
      <w:pPr>
        <w:pStyle w:val="ListParagraph"/>
        <w:spacing w:after="0"/>
        <w:ind w:left="0" w:firstLine="720"/>
        <w:jc w:val="both"/>
        <w:rPr>
          <w:rFonts w:ascii="Sylfaen" w:hAnsi="Sylfaen"/>
          <w:szCs w:val="24"/>
          <w:lang w:val="af-ZA"/>
        </w:rPr>
      </w:pPr>
      <w:r>
        <w:rPr>
          <w:rFonts w:ascii="Sylfaen" w:hAnsi="Sylfaen"/>
          <w:szCs w:val="24"/>
        </w:rPr>
        <w:t>Հիմնվելով</w:t>
      </w:r>
      <w:r w:rsidRPr="00661ACD">
        <w:rPr>
          <w:rFonts w:ascii="Sylfaen" w:hAnsi="Sylfaen"/>
          <w:szCs w:val="24"/>
          <w:lang w:val="af-ZA"/>
        </w:rPr>
        <w:t xml:space="preserve"> </w:t>
      </w:r>
      <w:r>
        <w:rPr>
          <w:rFonts w:ascii="Sylfaen" w:hAnsi="Sylfaen"/>
          <w:szCs w:val="24"/>
        </w:rPr>
        <w:t>ՀԶՔԾ</w:t>
      </w:r>
      <w:r w:rsidRPr="00661ACD">
        <w:rPr>
          <w:rFonts w:ascii="Sylfaen" w:hAnsi="Sylfaen"/>
          <w:szCs w:val="24"/>
          <w:lang w:val="af-ZA"/>
        </w:rPr>
        <w:t>-</w:t>
      </w:r>
      <w:r>
        <w:rPr>
          <w:rFonts w:ascii="Sylfaen" w:hAnsi="Sylfaen"/>
          <w:szCs w:val="24"/>
        </w:rPr>
        <w:t>ի</w:t>
      </w:r>
      <w:r w:rsidRPr="00661ACD">
        <w:rPr>
          <w:rFonts w:ascii="Sylfaen" w:hAnsi="Sylfaen"/>
          <w:szCs w:val="24"/>
          <w:lang w:val="af-ZA"/>
        </w:rPr>
        <w:t xml:space="preserve"> </w:t>
      </w:r>
      <w:r>
        <w:rPr>
          <w:rFonts w:ascii="Sylfaen" w:hAnsi="Sylfaen"/>
          <w:szCs w:val="24"/>
        </w:rPr>
        <w:t>իրականացման</w:t>
      </w:r>
      <w:r w:rsidRPr="00661ACD">
        <w:rPr>
          <w:rFonts w:ascii="Sylfaen" w:hAnsi="Sylfaen"/>
          <w:szCs w:val="24"/>
          <w:lang w:val="af-ZA"/>
        </w:rPr>
        <w:t xml:space="preserve"> </w:t>
      </w:r>
      <w:r>
        <w:rPr>
          <w:rFonts w:ascii="Sylfaen" w:hAnsi="Sylfaen"/>
          <w:szCs w:val="24"/>
        </w:rPr>
        <w:t>տարեկան</w:t>
      </w:r>
      <w:r w:rsidRPr="00661ACD">
        <w:rPr>
          <w:rFonts w:ascii="Sylfaen" w:hAnsi="Sylfaen"/>
          <w:szCs w:val="24"/>
          <w:lang w:val="af-ZA"/>
        </w:rPr>
        <w:t xml:space="preserve"> </w:t>
      </w:r>
      <w:r>
        <w:rPr>
          <w:rFonts w:ascii="Sylfaen" w:hAnsi="Sylfaen"/>
          <w:szCs w:val="24"/>
        </w:rPr>
        <w:t>հաշվետվության</w:t>
      </w:r>
      <w:r w:rsidRPr="00661ACD">
        <w:rPr>
          <w:rFonts w:ascii="Sylfaen" w:hAnsi="Sylfaen"/>
          <w:szCs w:val="24"/>
          <w:lang w:val="af-ZA"/>
        </w:rPr>
        <w:t xml:space="preserve"> </w:t>
      </w:r>
      <w:r w:rsidR="003D1349">
        <w:rPr>
          <w:rFonts w:ascii="Sylfaen" w:hAnsi="Sylfaen"/>
          <w:szCs w:val="24"/>
        </w:rPr>
        <w:t>վերաբերյալ</w:t>
      </w:r>
      <w:r w:rsidR="003D1349" w:rsidRPr="00661ACD">
        <w:rPr>
          <w:rFonts w:ascii="Sylfaen" w:hAnsi="Sylfaen"/>
          <w:szCs w:val="24"/>
          <w:lang w:val="af-ZA"/>
        </w:rPr>
        <w:t xml:space="preserve"> </w:t>
      </w:r>
      <w:r w:rsidR="003D1349">
        <w:rPr>
          <w:rFonts w:ascii="Sylfaen" w:hAnsi="Sylfaen"/>
          <w:szCs w:val="24"/>
        </w:rPr>
        <w:t>համայնքի</w:t>
      </w:r>
      <w:r w:rsidR="003D1349" w:rsidRPr="00661ACD">
        <w:rPr>
          <w:rFonts w:ascii="Sylfaen" w:hAnsi="Sylfaen"/>
          <w:szCs w:val="24"/>
          <w:lang w:val="af-ZA"/>
        </w:rPr>
        <w:t xml:space="preserve"> </w:t>
      </w:r>
      <w:r w:rsidR="003D1349">
        <w:rPr>
          <w:rFonts w:ascii="Sylfaen" w:hAnsi="Sylfaen"/>
          <w:szCs w:val="24"/>
        </w:rPr>
        <w:t>ավագանու</w:t>
      </w:r>
      <w:r w:rsidR="003D1349" w:rsidRPr="00661ACD">
        <w:rPr>
          <w:rFonts w:ascii="Sylfaen" w:hAnsi="Sylfaen"/>
          <w:szCs w:val="24"/>
          <w:lang w:val="af-ZA"/>
        </w:rPr>
        <w:t xml:space="preserve"> </w:t>
      </w:r>
      <w:r w:rsidR="003D1349">
        <w:rPr>
          <w:rFonts w:ascii="Sylfaen" w:hAnsi="Sylfaen"/>
          <w:szCs w:val="24"/>
        </w:rPr>
        <w:t>կայացրած</w:t>
      </w:r>
      <w:r w:rsidR="003D1349" w:rsidRPr="00661ACD">
        <w:rPr>
          <w:rFonts w:ascii="Sylfaen" w:hAnsi="Sylfaen"/>
          <w:szCs w:val="24"/>
          <w:lang w:val="af-ZA"/>
        </w:rPr>
        <w:t xml:space="preserve"> </w:t>
      </w:r>
      <w:r w:rsidR="003D1349">
        <w:rPr>
          <w:rFonts w:ascii="Sylfaen" w:hAnsi="Sylfaen"/>
          <w:szCs w:val="24"/>
        </w:rPr>
        <w:t>որոշման</w:t>
      </w:r>
      <w:r w:rsidR="003D1349" w:rsidRPr="00661ACD">
        <w:rPr>
          <w:rFonts w:ascii="Sylfaen" w:hAnsi="Sylfaen"/>
          <w:szCs w:val="24"/>
          <w:lang w:val="af-ZA"/>
        </w:rPr>
        <w:t xml:space="preserve"> </w:t>
      </w:r>
      <w:r>
        <w:rPr>
          <w:rFonts w:ascii="Sylfaen" w:hAnsi="Sylfaen"/>
          <w:szCs w:val="24"/>
        </w:rPr>
        <w:t>վրա</w:t>
      </w:r>
      <w:r w:rsidRPr="00661ACD">
        <w:rPr>
          <w:rFonts w:ascii="Sylfaen" w:hAnsi="Sylfaen"/>
          <w:szCs w:val="24"/>
          <w:lang w:val="af-ZA"/>
        </w:rPr>
        <w:t xml:space="preserve">, </w:t>
      </w:r>
      <w:r>
        <w:rPr>
          <w:rFonts w:ascii="Sylfaen" w:hAnsi="Sylfaen"/>
          <w:szCs w:val="24"/>
        </w:rPr>
        <w:t>ՀԶՔԾ</w:t>
      </w:r>
      <w:r w:rsidRPr="00661ACD">
        <w:rPr>
          <w:rFonts w:ascii="Sylfaen" w:hAnsi="Sylfaen"/>
          <w:szCs w:val="24"/>
          <w:lang w:val="af-ZA"/>
        </w:rPr>
        <w:t>-</w:t>
      </w:r>
      <w:r w:rsidR="00DC6140">
        <w:rPr>
          <w:rFonts w:ascii="Sylfaen" w:hAnsi="Sylfaen"/>
          <w:szCs w:val="24"/>
          <w:lang w:val="af-ZA"/>
        </w:rPr>
        <w:t>ում</w:t>
      </w:r>
      <w:r w:rsidRPr="00661ACD">
        <w:rPr>
          <w:rFonts w:ascii="Sylfaen" w:hAnsi="Sylfaen"/>
          <w:szCs w:val="24"/>
          <w:lang w:val="af-ZA"/>
        </w:rPr>
        <w:t xml:space="preserve"> </w:t>
      </w:r>
      <w:r>
        <w:rPr>
          <w:rFonts w:ascii="Sylfaen" w:hAnsi="Sylfaen"/>
          <w:szCs w:val="24"/>
        </w:rPr>
        <w:t>փոփոխություններ</w:t>
      </w:r>
      <w:r w:rsidRPr="00661ACD">
        <w:rPr>
          <w:rFonts w:ascii="Sylfaen" w:hAnsi="Sylfaen"/>
          <w:szCs w:val="24"/>
          <w:lang w:val="af-ZA"/>
        </w:rPr>
        <w:t xml:space="preserve"> </w:t>
      </w:r>
      <w:r>
        <w:rPr>
          <w:rFonts w:ascii="Sylfaen" w:hAnsi="Sylfaen"/>
          <w:szCs w:val="24"/>
        </w:rPr>
        <w:t>և</w:t>
      </w:r>
      <w:r w:rsidRPr="00661ACD">
        <w:rPr>
          <w:rFonts w:ascii="Sylfaen" w:hAnsi="Sylfaen"/>
          <w:szCs w:val="24"/>
          <w:lang w:val="af-ZA"/>
        </w:rPr>
        <w:t xml:space="preserve"> (</w:t>
      </w:r>
      <w:r>
        <w:rPr>
          <w:rFonts w:ascii="Sylfaen" w:hAnsi="Sylfaen"/>
          <w:szCs w:val="24"/>
        </w:rPr>
        <w:t>կամ</w:t>
      </w:r>
      <w:r w:rsidRPr="00661ACD">
        <w:rPr>
          <w:rFonts w:ascii="Sylfaen" w:hAnsi="Sylfaen"/>
          <w:szCs w:val="24"/>
          <w:lang w:val="af-ZA"/>
        </w:rPr>
        <w:t xml:space="preserve">) </w:t>
      </w:r>
      <w:r>
        <w:rPr>
          <w:rFonts w:ascii="Sylfaen" w:hAnsi="Sylfaen"/>
          <w:szCs w:val="24"/>
        </w:rPr>
        <w:t>լրացումներ</w:t>
      </w:r>
      <w:r w:rsidR="00DC6140">
        <w:rPr>
          <w:rFonts w:ascii="Sylfaen" w:hAnsi="Sylfaen"/>
          <w:szCs w:val="24"/>
          <w:lang w:val="af-ZA"/>
        </w:rPr>
        <w:t xml:space="preserve"> կատարելու</w:t>
      </w:r>
      <w:r w:rsidR="003D1349" w:rsidRPr="00661ACD">
        <w:rPr>
          <w:rFonts w:ascii="Sylfaen" w:hAnsi="Sylfaen"/>
          <w:szCs w:val="24"/>
          <w:lang w:val="af-ZA"/>
        </w:rPr>
        <w:t xml:space="preserve"> </w:t>
      </w:r>
      <w:r>
        <w:rPr>
          <w:rFonts w:ascii="Sylfaen" w:hAnsi="Sylfaen"/>
          <w:szCs w:val="24"/>
        </w:rPr>
        <w:t>վերաբերյալ</w:t>
      </w:r>
      <w:r w:rsidRPr="00661ACD">
        <w:rPr>
          <w:rFonts w:ascii="Sylfaen" w:hAnsi="Sylfaen"/>
          <w:szCs w:val="24"/>
          <w:lang w:val="af-ZA"/>
        </w:rPr>
        <w:t xml:space="preserve"> </w:t>
      </w:r>
      <w:r>
        <w:rPr>
          <w:rFonts w:ascii="Sylfaen" w:hAnsi="Sylfaen"/>
          <w:szCs w:val="24"/>
        </w:rPr>
        <w:t>առաջարկություններ</w:t>
      </w:r>
      <w:r w:rsidRPr="00661ACD">
        <w:rPr>
          <w:rFonts w:ascii="Sylfaen" w:hAnsi="Sylfaen"/>
          <w:szCs w:val="24"/>
          <w:lang w:val="af-ZA"/>
        </w:rPr>
        <w:t xml:space="preserve"> </w:t>
      </w:r>
      <w:r>
        <w:rPr>
          <w:rFonts w:ascii="Sylfaen" w:hAnsi="Sylfaen"/>
          <w:szCs w:val="24"/>
        </w:rPr>
        <w:t>իրավասու</w:t>
      </w:r>
      <w:r w:rsidRPr="00661ACD">
        <w:rPr>
          <w:rFonts w:ascii="Sylfaen" w:hAnsi="Sylfaen"/>
          <w:szCs w:val="24"/>
          <w:lang w:val="af-ZA"/>
        </w:rPr>
        <w:t xml:space="preserve"> </w:t>
      </w:r>
      <w:r>
        <w:rPr>
          <w:rFonts w:ascii="Sylfaen" w:hAnsi="Sylfaen"/>
          <w:szCs w:val="24"/>
        </w:rPr>
        <w:t>են</w:t>
      </w:r>
      <w:r w:rsidRPr="00661ACD">
        <w:rPr>
          <w:rFonts w:ascii="Sylfaen" w:hAnsi="Sylfaen"/>
          <w:szCs w:val="24"/>
          <w:lang w:val="af-ZA"/>
        </w:rPr>
        <w:t xml:space="preserve"> </w:t>
      </w:r>
      <w:r>
        <w:rPr>
          <w:rFonts w:ascii="Sylfaen" w:hAnsi="Sylfaen"/>
          <w:szCs w:val="24"/>
        </w:rPr>
        <w:t>ներկայա</w:t>
      </w:r>
      <w:r w:rsidR="00A41F84">
        <w:rPr>
          <w:rFonts w:ascii="Sylfaen" w:hAnsi="Sylfaen"/>
          <w:szCs w:val="24"/>
        </w:rPr>
        <w:t>ցնել</w:t>
      </w:r>
      <w:r w:rsidR="00A41F84" w:rsidRPr="00661ACD">
        <w:rPr>
          <w:rFonts w:ascii="Sylfaen" w:hAnsi="Sylfaen"/>
          <w:szCs w:val="24"/>
          <w:lang w:val="af-ZA"/>
        </w:rPr>
        <w:t xml:space="preserve"> </w:t>
      </w:r>
      <w:r w:rsidR="00A41F84">
        <w:rPr>
          <w:rFonts w:ascii="Sylfaen" w:hAnsi="Sylfaen"/>
          <w:szCs w:val="24"/>
        </w:rPr>
        <w:t>համայնքի</w:t>
      </w:r>
      <w:r w:rsidR="00A41F84" w:rsidRPr="00661ACD">
        <w:rPr>
          <w:rFonts w:ascii="Sylfaen" w:hAnsi="Sylfaen"/>
          <w:szCs w:val="24"/>
          <w:lang w:val="af-ZA"/>
        </w:rPr>
        <w:t xml:space="preserve"> </w:t>
      </w:r>
      <w:r w:rsidR="00A41F84">
        <w:rPr>
          <w:rFonts w:ascii="Sylfaen" w:hAnsi="Sylfaen"/>
          <w:szCs w:val="24"/>
        </w:rPr>
        <w:t>ղեկավարը</w:t>
      </w:r>
      <w:r w:rsidR="00C87219" w:rsidRPr="00661ACD">
        <w:rPr>
          <w:rFonts w:ascii="Sylfaen" w:hAnsi="Sylfaen"/>
          <w:szCs w:val="24"/>
          <w:lang w:val="af-ZA"/>
        </w:rPr>
        <w:t>,</w:t>
      </w:r>
      <w:r w:rsidR="00A41F84" w:rsidRPr="00661ACD">
        <w:rPr>
          <w:rFonts w:ascii="Sylfaen" w:hAnsi="Sylfaen"/>
          <w:szCs w:val="24"/>
          <w:lang w:val="af-ZA"/>
        </w:rPr>
        <w:t xml:space="preserve"> </w:t>
      </w:r>
      <w:r w:rsidR="00A41F84">
        <w:rPr>
          <w:rFonts w:ascii="Sylfaen" w:hAnsi="Sylfaen"/>
          <w:szCs w:val="24"/>
        </w:rPr>
        <w:t>համայնքի</w:t>
      </w:r>
      <w:r w:rsidR="00A41F84" w:rsidRPr="00661ACD">
        <w:rPr>
          <w:rFonts w:ascii="Sylfaen" w:hAnsi="Sylfaen"/>
          <w:szCs w:val="24"/>
          <w:lang w:val="af-ZA"/>
        </w:rPr>
        <w:t xml:space="preserve"> </w:t>
      </w:r>
      <w:r w:rsidR="00A41F84">
        <w:rPr>
          <w:rFonts w:ascii="Sylfaen" w:hAnsi="Sylfaen"/>
          <w:szCs w:val="24"/>
        </w:rPr>
        <w:t>ավագանու</w:t>
      </w:r>
      <w:r w:rsidR="00C87219" w:rsidRPr="00661ACD">
        <w:rPr>
          <w:rFonts w:ascii="Sylfaen" w:hAnsi="Sylfaen"/>
          <w:szCs w:val="24"/>
          <w:lang w:val="af-ZA"/>
        </w:rPr>
        <w:t xml:space="preserve"> </w:t>
      </w:r>
      <w:r w:rsidR="00C87219">
        <w:rPr>
          <w:rFonts w:ascii="Sylfaen" w:hAnsi="Sylfaen"/>
          <w:szCs w:val="24"/>
        </w:rPr>
        <w:t>մշտական</w:t>
      </w:r>
      <w:r w:rsidR="00C87219" w:rsidRPr="00661ACD">
        <w:rPr>
          <w:rFonts w:ascii="Sylfaen" w:hAnsi="Sylfaen"/>
          <w:szCs w:val="24"/>
          <w:lang w:val="af-ZA"/>
        </w:rPr>
        <w:t xml:space="preserve"> </w:t>
      </w:r>
      <w:r w:rsidR="00C87219">
        <w:rPr>
          <w:rFonts w:ascii="Sylfaen" w:hAnsi="Sylfaen"/>
          <w:szCs w:val="24"/>
        </w:rPr>
        <w:t>հանձնաժողովները</w:t>
      </w:r>
      <w:r w:rsidR="00C87219" w:rsidRPr="00661ACD">
        <w:rPr>
          <w:rFonts w:ascii="Sylfaen" w:hAnsi="Sylfaen"/>
          <w:szCs w:val="24"/>
          <w:lang w:val="af-ZA"/>
        </w:rPr>
        <w:t xml:space="preserve"> (</w:t>
      </w:r>
      <w:r w:rsidR="00C87219">
        <w:rPr>
          <w:rFonts w:ascii="Sylfaen" w:hAnsi="Sylfaen"/>
          <w:szCs w:val="24"/>
        </w:rPr>
        <w:t>եթե</w:t>
      </w:r>
      <w:r w:rsidR="00C87219" w:rsidRPr="00661ACD">
        <w:rPr>
          <w:rFonts w:ascii="Sylfaen" w:hAnsi="Sylfaen"/>
          <w:szCs w:val="24"/>
          <w:lang w:val="af-ZA"/>
        </w:rPr>
        <w:t xml:space="preserve"> </w:t>
      </w:r>
      <w:r w:rsidR="00C87219">
        <w:rPr>
          <w:rFonts w:ascii="Sylfaen" w:hAnsi="Sylfaen"/>
          <w:szCs w:val="24"/>
        </w:rPr>
        <w:t>դրանք</w:t>
      </w:r>
      <w:r w:rsidR="00C87219" w:rsidRPr="00661ACD">
        <w:rPr>
          <w:rFonts w:ascii="Sylfaen" w:hAnsi="Sylfaen"/>
          <w:szCs w:val="24"/>
          <w:lang w:val="af-ZA"/>
        </w:rPr>
        <w:t xml:space="preserve"> </w:t>
      </w:r>
      <w:r w:rsidR="00C87219">
        <w:rPr>
          <w:rFonts w:ascii="Sylfaen" w:hAnsi="Sylfaen"/>
          <w:szCs w:val="24"/>
        </w:rPr>
        <w:t>ձևավորված</w:t>
      </w:r>
      <w:r w:rsidR="00C87219" w:rsidRPr="00661ACD">
        <w:rPr>
          <w:rFonts w:ascii="Sylfaen" w:hAnsi="Sylfaen"/>
          <w:szCs w:val="24"/>
          <w:lang w:val="af-ZA"/>
        </w:rPr>
        <w:t xml:space="preserve"> </w:t>
      </w:r>
      <w:r w:rsidR="00C87219">
        <w:rPr>
          <w:rFonts w:ascii="Sylfaen" w:hAnsi="Sylfaen"/>
          <w:szCs w:val="24"/>
        </w:rPr>
        <w:t>են</w:t>
      </w:r>
      <w:r w:rsidR="00C87219" w:rsidRPr="00661ACD">
        <w:rPr>
          <w:rFonts w:ascii="Sylfaen" w:hAnsi="Sylfaen"/>
          <w:szCs w:val="24"/>
          <w:lang w:val="af-ZA"/>
        </w:rPr>
        <w:t xml:space="preserve">) </w:t>
      </w:r>
      <w:r w:rsidR="00C87219">
        <w:rPr>
          <w:rFonts w:ascii="Sylfaen" w:hAnsi="Sylfaen"/>
          <w:szCs w:val="24"/>
        </w:rPr>
        <w:t>և</w:t>
      </w:r>
      <w:r w:rsidR="00A41F84" w:rsidRPr="00661ACD">
        <w:rPr>
          <w:rFonts w:ascii="Sylfaen" w:hAnsi="Sylfaen"/>
          <w:szCs w:val="24"/>
          <w:lang w:val="af-ZA"/>
        </w:rPr>
        <w:t xml:space="preserve"> </w:t>
      </w:r>
      <w:r w:rsidR="00A41F84">
        <w:rPr>
          <w:rFonts w:ascii="Sylfaen" w:hAnsi="Sylfaen"/>
          <w:szCs w:val="24"/>
        </w:rPr>
        <w:t>անդամները</w:t>
      </w:r>
      <w:r w:rsidR="00A41F84" w:rsidRPr="00661ACD">
        <w:rPr>
          <w:rFonts w:ascii="Sylfaen" w:hAnsi="Sylfaen"/>
          <w:szCs w:val="24"/>
          <w:lang w:val="af-ZA"/>
        </w:rPr>
        <w:t>:</w:t>
      </w:r>
    </w:p>
    <w:p w:rsidR="008D5D4B" w:rsidRPr="00661ACD" w:rsidRDefault="00A41F84" w:rsidP="00AD0AF8">
      <w:pPr>
        <w:pStyle w:val="ListParagraph"/>
        <w:spacing w:after="0"/>
        <w:ind w:left="0" w:firstLine="720"/>
        <w:jc w:val="both"/>
        <w:rPr>
          <w:rFonts w:ascii="Sylfaen" w:eastAsia="Calibri" w:hAnsi="Sylfaen" w:cs="Sylfaen"/>
          <w:bCs/>
          <w:szCs w:val="24"/>
          <w:lang w:val="af-ZA"/>
        </w:rPr>
      </w:pPr>
      <w:r>
        <w:rPr>
          <w:rFonts w:ascii="Sylfaen" w:hAnsi="Sylfaen"/>
          <w:szCs w:val="24"/>
        </w:rPr>
        <w:t>Համայնքի</w:t>
      </w:r>
      <w:r w:rsidRPr="00661ACD">
        <w:rPr>
          <w:rFonts w:ascii="Sylfaen" w:hAnsi="Sylfaen"/>
          <w:szCs w:val="24"/>
          <w:lang w:val="af-ZA"/>
        </w:rPr>
        <w:t xml:space="preserve"> </w:t>
      </w:r>
      <w:r>
        <w:rPr>
          <w:rFonts w:ascii="Sylfaen" w:hAnsi="Sylfaen"/>
          <w:szCs w:val="24"/>
        </w:rPr>
        <w:t>ղեկավարի</w:t>
      </w:r>
      <w:r w:rsidRPr="00661ACD">
        <w:rPr>
          <w:rFonts w:ascii="Sylfaen" w:hAnsi="Sylfaen"/>
          <w:szCs w:val="24"/>
          <w:lang w:val="af-ZA"/>
        </w:rPr>
        <w:t xml:space="preserve"> </w:t>
      </w:r>
      <w:r>
        <w:rPr>
          <w:rFonts w:ascii="Sylfaen" w:hAnsi="Sylfaen"/>
          <w:szCs w:val="24"/>
        </w:rPr>
        <w:t>կողմից</w:t>
      </w:r>
      <w:r w:rsidRPr="00661ACD">
        <w:rPr>
          <w:rFonts w:ascii="Sylfaen" w:hAnsi="Sylfaen"/>
          <w:szCs w:val="24"/>
          <w:lang w:val="af-ZA"/>
        </w:rPr>
        <w:t xml:space="preserve"> </w:t>
      </w:r>
      <w:r>
        <w:rPr>
          <w:rFonts w:ascii="Sylfaen" w:hAnsi="Sylfaen"/>
          <w:szCs w:val="24"/>
        </w:rPr>
        <w:t>ՀԶՔԾ</w:t>
      </w:r>
      <w:r w:rsidRPr="00661ACD">
        <w:rPr>
          <w:rFonts w:ascii="Sylfaen" w:hAnsi="Sylfaen"/>
          <w:szCs w:val="24"/>
          <w:lang w:val="af-ZA"/>
        </w:rPr>
        <w:t>-</w:t>
      </w:r>
      <w:r w:rsidR="00DC6140">
        <w:rPr>
          <w:rFonts w:ascii="Sylfaen" w:hAnsi="Sylfaen"/>
          <w:szCs w:val="24"/>
          <w:lang w:val="af-ZA"/>
        </w:rPr>
        <w:t>ում</w:t>
      </w:r>
      <w:r w:rsidR="00DC6140" w:rsidRPr="00661ACD">
        <w:rPr>
          <w:rFonts w:ascii="Sylfaen" w:hAnsi="Sylfaen"/>
          <w:szCs w:val="24"/>
          <w:lang w:val="af-ZA"/>
        </w:rPr>
        <w:t xml:space="preserve"> </w:t>
      </w:r>
      <w:r w:rsidR="00DC6140">
        <w:rPr>
          <w:rFonts w:ascii="Sylfaen" w:hAnsi="Sylfaen"/>
          <w:szCs w:val="24"/>
        </w:rPr>
        <w:t>փոփոխություններ</w:t>
      </w:r>
      <w:r w:rsidR="00DC6140" w:rsidRPr="00661ACD">
        <w:rPr>
          <w:rFonts w:ascii="Sylfaen" w:hAnsi="Sylfaen"/>
          <w:szCs w:val="24"/>
          <w:lang w:val="af-ZA"/>
        </w:rPr>
        <w:t xml:space="preserve"> </w:t>
      </w:r>
      <w:r w:rsidR="00DC6140">
        <w:rPr>
          <w:rFonts w:ascii="Sylfaen" w:hAnsi="Sylfaen"/>
          <w:szCs w:val="24"/>
        </w:rPr>
        <w:t>ու</w:t>
      </w:r>
      <w:r w:rsidR="00DC6140" w:rsidRPr="00661ACD">
        <w:rPr>
          <w:rFonts w:ascii="Sylfaen" w:hAnsi="Sylfaen"/>
          <w:szCs w:val="24"/>
          <w:lang w:val="af-ZA"/>
        </w:rPr>
        <w:t xml:space="preserve"> </w:t>
      </w:r>
      <w:r w:rsidR="00DC6140">
        <w:rPr>
          <w:rFonts w:ascii="Sylfaen" w:hAnsi="Sylfaen"/>
          <w:szCs w:val="24"/>
        </w:rPr>
        <w:t>լրացումներ</w:t>
      </w:r>
      <w:r w:rsidR="00DC6140" w:rsidRPr="00661ACD">
        <w:rPr>
          <w:rFonts w:ascii="Sylfaen" w:hAnsi="Sylfaen"/>
          <w:szCs w:val="24"/>
          <w:lang w:val="af-ZA"/>
        </w:rPr>
        <w:t xml:space="preserve"> </w:t>
      </w:r>
      <w:r w:rsidR="00DC6140">
        <w:rPr>
          <w:rFonts w:ascii="Sylfaen" w:hAnsi="Sylfaen"/>
          <w:szCs w:val="24"/>
        </w:rPr>
        <w:t>կատարելու</w:t>
      </w:r>
      <w:r w:rsidR="00DC6140" w:rsidRPr="00661ACD">
        <w:rPr>
          <w:rFonts w:ascii="Sylfaen" w:hAnsi="Sylfaen"/>
          <w:szCs w:val="24"/>
          <w:lang w:val="af-ZA"/>
        </w:rPr>
        <w:t xml:space="preserve"> </w:t>
      </w:r>
      <w:r w:rsidR="00DC6140">
        <w:rPr>
          <w:rFonts w:ascii="Sylfaen" w:hAnsi="Sylfaen"/>
          <w:szCs w:val="24"/>
        </w:rPr>
        <w:t>վերաբերյալ</w:t>
      </w:r>
      <w:r w:rsidRPr="00661ACD">
        <w:rPr>
          <w:rFonts w:ascii="Sylfaen" w:hAnsi="Sylfaen"/>
          <w:szCs w:val="24"/>
          <w:lang w:val="af-ZA"/>
        </w:rPr>
        <w:t xml:space="preserve"> </w:t>
      </w:r>
      <w:r>
        <w:rPr>
          <w:rFonts w:ascii="Sylfaen" w:hAnsi="Sylfaen"/>
          <w:szCs w:val="24"/>
        </w:rPr>
        <w:t>առաջարկությունները</w:t>
      </w:r>
      <w:r w:rsidRPr="00661ACD">
        <w:rPr>
          <w:rFonts w:ascii="Sylfaen" w:hAnsi="Sylfaen"/>
          <w:szCs w:val="24"/>
          <w:lang w:val="af-ZA"/>
        </w:rPr>
        <w:t xml:space="preserve"> </w:t>
      </w:r>
      <w:r>
        <w:rPr>
          <w:rFonts w:ascii="Sylfaen" w:hAnsi="Sylfaen"/>
          <w:szCs w:val="24"/>
        </w:rPr>
        <w:t>ձևավորվում</w:t>
      </w:r>
      <w:r w:rsidRPr="00661ACD">
        <w:rPr>
          <w:rFonts w:ascii="Sylfaen" w:hAnsi="Sylfaen"/>
          <w:szCs w:val="24"/>
          <w:lang w:val="af-ZA"/>
        </w:rPr>
        <w:t xml:space="preserve"> </w:t>
      </w:r>
      <w:r>
        <w:rPr>
          <w:rFonts w:ascii="Sylfaen" w:hAnsi="Sylfaen"/>
          <w:szCs w:val="24"/>
        </w:rPr>
        <w:t>են</w:t>
      </w:r>
      <w:r w:rsidRPr="00661ACD">
        <w:rPr>
          <w:rFonts w:ascii="Sylfaen" w:hAnsi="Sylfaen"/>
          <w:szCs w:val="24"/>
          <w:lang w:val="af-ZA"/>
        </w:rPr>
        <w:t xml:space="preserve"> </w:t>
      </w:r>
      <w:r>
        <w:rPr>
          <w:rFonts w:ascii="Sylfaen" w:hAnsi="Sylfaen"/>
          <w:szCs w:val="24"/>
        </w:rPr>
        <w:t>ՀԶՔԾ</w:t>
      </w:r>
      <w:r w:rsidRPr="00661ACD">
        <w:rPr>
          <w:rFonts w:ascii="Sylfaen" w:hAnsi="Sylfaen"/>
          <w:szCs w:val="24"/>
          <w:lang w:val="af-ZA"/>
        </w:rPr>
        <w:t xml:space="preserve"> </w:t>
      </w:r>
      <w:r>
        <w:rPr>
          <w:rFonts w:ascii="Sylfaen" w:hAnsi="Sylfaen"/>
          <w:szCs w:val="24"/>
        </w:rPr>
        <w:t>ԿՀ</w:t>
      </w:r>
      <w:r w:rsidRPr="00661ACD">
        <w:rPr>
          <w:rFonts w:ascii="Sylfaen" w:hAnsi="Sylfaen"/>
          <w:szCs w:val="24"/>
          <w:lang w:val="af-ZA"/>
        </w:rPr>
        <w:t>-</w:t>
      </w:r>
      <w:r>
        <w:rPr>
          <w:rFonts w:ascii="Sylfaen" w:hAnsi="Sylfaen"/>
          <w:szCs w:val="24"/>
        </w:rPr>
        <w:t>ի</w:t>
      </w:r>
      <w:r w:rsidRPr="00661ACD">
        <w:rPr>
          <w:rFonts w:ascii="Sylfaen" w:hAnsi="Sylfaen"/>
          <w:szCs w:val="24"/>
          <w:lang w:val="af-ZA"/>
        </w:rPr>
        <w:t xml:space="preserve"> </w:t>
      </w:r>
      <w:r>
        <w:rPr>
          <w:rFonts w:ascii="Sylfaen" w:hAnsi="Sylfaen"/>
          <w:szCs w:val="24"/>
        </w:rPr>
        <w:t>և</w:t>
      </w:r>
      <w:r w:rsidRPr="00661ACD">
        <w:rPr>
          <w:rFonts w:ascii="Sylfaen" w:hAnsi="Sylfaen"/>
          <w:szCs w:val="24"/>
          <w:lang w:val="af-ZA"/>
        </w:rPr>
        <w:t xml:space="preserve"> </w:t>
      </w:r>
      <w:r>
        <w:rPr>
          <w:rFonts w:ascii="Sylfaen" w:hAnsi="Sylfaen"/>
          <w:szCs w:val="24"/>
        </w:rPr>
        <w:t>ոլորտային</w:t>
      </w:r>
      <w:r w:rsidRPr="00661ACD">
        <w:rPr>
          <w:rFonts w:ascii="Sylfaen" w:hAnsi="Sylfaen"/>
          <w:szCs w:val="24"/>
          <w:lang w:val="af-ZA"/>
        </w:rPr>
        <w:t xml:space="preserve"> </w:t>
      </w:r>
      <w:r>
        <w:rPr>
          <w:rFonts w:ascii="Sylfaen" w:hAnsi="Sylfaen"/>
          <w:szCs w:val="24"/>
        </w:rPr>
        <w:t>ՀԱԽ</w:t>
      </w:r>
      <w:r w:rsidRPr="00661ACD">
        <w:rPr>
          <w:rFonts w:ascii="Sylfaen" w:hAnsi="Sylfaen"/>
          <w:szCs w:val="24"/>
          <w:lang w:val="af-ZA"/>
        </w:rPr>
        <w:t>-</w:t>
      </w:r>
      <w:r>
        <w:rPr>
          <w:rFonts w:ascii="Sylfaen" w:hAnsi="Sylfaen"/>
          <w:szCs w:val="24"/>
        </w:rPr>
        <w:t>երի</w:t>
      </w:r>
      <w:r w:rsidRPr="00661ACD">
        <w:rPr>
          <w:rFonts w:ascii="Sylfaen" w:hAnsi="Sylfaen"/>
          <w:szCs w:val="24"/>
          <w:lang w:val="af-ZA"/>
        </w:rPr>
        <w:t xml:space="preserve"> </w:t>
      </w:r>
      <w:r>
        <w:rPr>
          <w:rFonts w:ascii="Sylfaen" w:hAnsi="Sylfaen"/>
          <w:szCs w:val="24"/>
        </w:rPr>
        <w:t>կողմից</w:t>
      </w:r>
      <w:r w:rsidRPr="00661ACD">
        <w:rPr>
          <w:rFonts w:ascii="Sylfaen" w:hAnsi="Sylfaen"/>
          <w:szCs w:val="24"/>
          <w:lang w:val="af-ZA"/>
        </w:rPr>
        <w:t xml:space="preserve"> </w:t>
      </w:r>
      <w:r>
        <w:rPr>
          <w:rFonts w:ascii="Sylfaen" w:hAnsi="Sylfaen"/>
          <w:szCs w:val="24"/>
        </w:rPr>
        <w:t>ներկայացված</w:t>
      </w:r>
      <w:r w:rsidR="004D0B82" w:rsidRPr="0063146E">
        <w:rPr>
          <w:rFonts w:ascii="Sylfaen" w:hAnsi="Sylfaen"/>
          <w:szCs w:val="24"/>
          <w:lang w:val="af-ZA"/>
        </w:rPr>
        <w:t xml:space="preserve">, </w:t>
      </w:r>
      <w:r w:rsidR="004D0B82">
        <w:rPr>
          <w:rFonts w:ascii="Sylfaen" w:hAnsi="Sylfaen"/>
          <w:szCs w:val="24"/>
        </w:rPr>
        <w:t>ինչպես</w:t>
      </w:r>
      <w:r w:rsidR="004D0B82" w:rsidRPr="0063146E">
        <w:rPr>
          <w:rFonts w:ascii="Sylfaen" w:hAnsi="Sylfaen"/>
          <w:szCs w:val="24"/>
          <w:lang w:val="af-ZA"/>
        </w:rPr>
        <w:t xml:space="preserve"> </w:t>
      </w:r>
      <w:r w:rsidR="004D0B82">
        <w:rPr>
          <w:rFonts w:ascii="Sylfaen" w:hAnsi="Sylfaen"/>
          <w:szCs w:val="24"/>
        </w:rPr>
        <w:t>նաև</w:t>
      </w:r>
      <w:r w:rsidR="004D0B82" w:rsidRPr="0063146E">
        <w:rPr>
          <w:rFonts w:ascii="Sylfaen" w:hAnsi="Sylfaen"/>
          <w:szCs w:val="24"/>
          <w:lang w:val="af-ZA"/>
        </w:rPr>
        <w:t xml:space="preserve"> </w:t>
      </w:r>
      <w:r w:rsidR="004D0B82">
        <w:rPr>
          <w:rFonts w:ascii="Sylfaen" w:hAnsi="Sylfaen"/>
          <w:szCs w:val="24"/>
        </w:rPr>
        <w:t>ՀԶՔԾ</w:t>
      </w:r>
      <w:r w:rsidR="004D0B82" w:rsidRPr="0063146E">
        <w:rPr>
          <w:rFonts w:ascii="Sylfaen" w:hAnsi="Sylfaen"/>
          <w:szCs w:val="24"/>
          <w:lang w:val="af-ZA"/>
        </w:rPr>
        <w:t>-</w:t>
      </w:r>
      <w:r w:rsidR="004D0B82">
        <w:rPr>
          <w:rFonts w:ascii="Sylfaen" w:hAnsi="Sylfaen"/>
          <w:szCs w:val="24"/>
        </w:rPr>
        <w:t>ի</w:t>
      </w:r>
      <w:r w:rsidR="004D0B82" w:rsidRPr="0063146E">
        <w:rPr>
          <w:rFonts w:ascii="Sylfaen" w:hAnsi="Sylfaen"/>
          <w:szCs w:val="24"/>
          <w:lang w:val="af-ZA"/>
        </w:rPr>
        <w:t xml:space="preserve"> </w:t>
      </w:r>
      <w:r w:rsidR="004D0B82">
        <w:rPr>
          <w:rFonts w:ascii="Sylfaen" w:hAnsi="Sylfaen"/>
          <w:szCs w:val="24"/>
        </w:rPr>
        <w:t>արտաքին</w:t>
      </w:r>
      <w:r w:rsidR="004D0B82" w:rsidRPr="0063146E">
        <w:rPr>
          <w:rFonts w:ascii="Sylfaen" w:hAnsi="Sylfaen"/>
          <w:szCs w:val="24"/>
          <w:lang w:val="af-ZA"/>
        </w:rPr>
        <w:t xml:space="preserve"> </w:t>
      </w:r>
      <w:r w:rsidR="004D0B82">
        <w:rPr>
          <w:rFonts w:ascii="Sylfaen" w:hAnsi="Sylfaen"/>
          <w:szCs w:val="24"/>
        </w:rPr>
        <w:t>մոնիթորինգի</w:t>
      </w:r>
      <w:r w:rsidR="004D0B82" w:rsidRPr="0063146E">
        <w:rPr>
          <w:rFonts w:ascii="Sylfaen" w:hAnsi="Sylfaen"/>
          <w:szCs w:val="24"/>
          <w:lang w:val="af-ZA"/>
        </w:rPr>
        <w:t xml:space="preserve"> </w:t>
      </w:r>
      <w:r w:rsidR="004D0B82">
        <w:rPr>
          <w:rFonts w:ascii="Sylfaen" w:hAnsi="Sylfaen"/>
          <w:szCs w:val="24"/>
        </w:rPr>
        <w:t>զեկույցներում</w:t>
      </w:r>
      <w:r w:rsidR="004D0B82" w:rsidRPr="0063146E">
        <w:rPr>
          <w:rFonts w:ascii="Sylfaen" w:hAnsi="Sylfaen"/>
          <w:szCs w:val="24"/>
          <w:lang w:val="af-ZA"/>
        </w:rPr>
        <w:t xml:space="preserve"> </w:t>
      </w:r>
      <w:r w:rsidR="004D0B82">
        <w:rPr>
          <w:rFonts w:ascii="Sylfaen" w:hAnsi="Sylfaen"/>
          <w:szCs w:val="24"/>
        </w:rPr>
        <w:t>արված</w:t>
      </w:r>
      <w:r w:rsidRPr="00661ACD">
        <w:rPr>
          <w:rFonts w:ascii="Sylfaen" w:hAnsi="Sylfaen"/>
          <w:szCs w:val="24"/>
          <w:lang w:val="af-ZA"/>
        </w:rPr>
        <w:t xml:space="preserve"> </w:t>
      </w:r>
      <w:r>
        <w:rPr>
          <w:rFonts w:ascii="Sylfaen" w:hAnsi="Sylfaen"/>
          <w:szCs w:val="24"/>
        </w:rPr>
        <w:t>առաջարկությունների</w:t>
      </w:r>
      <w:r w:rsidRPr="00661ACD">
        <w:rPr>
          <w:rFonts w:ascii="Sylfaen" w:hAnsi="Sylfaen"/>
          <w:szCs w:val="24"/>
          <w:lang w:val="af-ZA"/>
        </w:rPr>
        <w:t xml:space="preserve"> </w:t>
      </w:r>
      <w:r>
        <w:rPr>
          <w:rFonts w:ascii="Sylfaen" w:hAnsi="Sylfaen"/>
          <w:szCs w:val="24"/>
        </w:rPr>
        <w:t>հիման</w:t>
      </w:r>
      <w:r w:rsidRPr="00661ACD">
        <w:rPr>
          <w:rFonts w:ascii="Sylfaen" w:hAnsi="Sylfaen"/>
          <w:szCs w:val="24"/>
          <w:lang w:val="af-ZA"/>
        </w:rPr>
        <w:t xml:space="preserve"> </w:t>
      </w:r>
      <w:r>
        <w:rPr>
          <w:rFonts w:ascii="Sylfaen" w:hAnsi="Sylfaen"/>
          <w:szCs w:val="24"/>
        </w:rPr>
        <w:t>վրա</w:t>
      </w:r>
      <w:r w:rsidR="003B5ACE" w:rsidRPr="00661ACD">
        <w:rPr>
          <w:rFonts w:ascii="Sylfaen" w:hAnsi="Sylfaen"/>
          <w:szCs w:val="24"/>
          <w:lang w:val="af-ZA"/>
        </w:rPr>
        <w:t xml:space="preserve">: </w:t>
      </w:r>
      <w:r w:rsidR="003B5ACE" w:rsidRPr="00562C56">
        <w:rPr>
          <w:rFonts w:ascii="Sylfaen" w:eastAsia="Calibri" w:hAnsi="Sylfaen" w:cs="Sylfaen"/>
          <w:bCs/>
          <w:szCs w:val="24"/>
        </w:rPr>
        <w:t>Համայնքի</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ավագանու</w:t>
      </w:r>
      <w:r w:rsidR="00C87219" w:rsidRPr="00661ACD">
        <w:rPr>
          <w:rFonts w:ascii="Sylfaen" w:eastAsia="Calibri" w:hAnsi="Sylfaen" w:cs="Sylfaen"/>
          <w:bCs/>
          <w:szCs w:val="24"/>
          <w:lang w:val="af-ZA"/>
        </w:rPr>
        <w:t xml:space="preserve"> </w:t>
      </w:r>
      <w:r w:rsidR="00C87219">
        <w:rPr>
          <w:rFonts w:ascii="Sylfaen" w:eastAsia="Calibri" w:hAnsi="Sylfaen" w:cs="Sylfaen"/>
          <w:bCs/>
          <w:szCs w:val="24"/>
        </w:rPr>
        <w:t>մշտական</w:t>
      </w:r>
      <w:r w:rsidR="00C87219" w:rsidRPr="00661ACD">
        <w:rPr>
          <w:rFonts w:ascii="Sylfaen" w:eastAsia="Calibri" w:hAnsi="Sylfaen" w:cs="Sylfaen"/>
          <w:bCs/>
          <w:szCs w:val="24"/>
          <w:lang w:val="af-ZA"/>
        </w:rPr>
        <w:t xml:space="preserve"> </w:t>
      </w:r>
      <w:r w:rsidR="00C87219">
        <w:rPr>
          <w:rFonts w:ascii="Sylfaen" w:eastAsia="Calibri" w:hAnsi="Sylfaen" w:cs="Sylfaen"/>
          <w:bCs/>
          <w:szCs w:val="24"/>
        </w:rPr>
        <w:t>հանձնաժողովների</w:t>
      </w:r>
      <w:r w:rsidR="00C87219" w:rsidRPr="00661ACD">
        <w:rPr>
          <w:rFonts w:ascii="Sylfaen" w:eastAsia="Calibri" w:hAnsi="Sylfaen" w:cs="Sylfaen"/>
          <w:bCs/>
          <w:szCs w:val="24"/>
          <w:lang w:val="af-ZA"/>
        </w:rPr>
        <w:t xml:space="preserve"> </w:t>
      </w:r>
      <w:r w:rsidR="00955B11">
        <w:rPr>
          <w:rFonts w:ascii="Sylfaen" w:eastAsia="Calibri" w:hAnsi="Sylfaen" w:cs="Sylfaen"/>
          <w:bCs/>
          <w:szCs w:val="24"/>
        </w:rPr>
        <w:t>և</w:t>
      </w:r>
      <w:r w:rsidR="00955B11" w:rsidRPr="00661ACD">
        <w:rPr>
          <w:rFonts w:ascii="Sylfaen" w:eastAsia="Calibri" w:hAnsi="Sylfaen" w:cs="Sylfaen"/>
          <w:bCs/>
          <w:szCs w:val="24"/>
          <w:lang w:val="af-ZA"/>
        </w:rPr>
        <w:t xml:space="preserve"> (</w:t>
      </w:r>
      <w:r w:rsidR="00C87219">
        <w:rPr>
          <w:rFonts w:ascii="Sylfaen" w:eastAsia="Calibri" w:hAnsi="Sylfaen" w:cs="Sylfaen"/>
          <w:bCs/>
          <w:szCs w:val="24"/>
        </w:rPr>
        <w:t>կամ</w:t>
      </w:r>
      <w:r w:rsidR="00955B11" w:rsidRPr="00661ACD">
        <w:rPr>
          <w:rFonts w:ascii="Sylfaen" w:eastAsia="Calibri" w:hAnsi="Sylfaen" w:cs="Sylfaen"/>
          <w:bCs/>
          <w:szCs w:val="24"/>
          <w:lang w:val="af-ZA"/>
        </w:rPr>
        <w:t>)</w:t>
      </w:r>
      <w:r w:rsidR="003B5ACE" w:rsidRPr="00661ACD">
        <w:rPr>
          <w:rFonts w:ascii="Sylfaen" w:eastAsia="Calibri" w:hAnsi="Sylfaen" w:cs="Times New Roman"/>
          <w:bCs/>
          <w:szCs w:val="24"/>
          <w:lang w:val="af-ZA"/>
        </w:rPr>
        <w:t xml:space="preserve"> </w:t>
      </w:r>
      <w:r w:rsidR="003B5ACE" w:rsidRPr="00562C56">
        <w:rPr>
          <w:rFonts w:ascii="Sylfaen" w:eastAsia="Calibri" w:hAnsi="Sylfaen" w:cs="Times New Roman"/>
          <w:bCs/>
          <w:szCs w:val="24"/>
        </w:rPr>
        <w:t>անդամ</w:t>
      </w:r>
      <w:r w:rsidR="003B5ACE" w:rsidRPr="00562C56">
        <w:rPr>
          <w:rFonts w:ascii="Sylfaen" w:eastAsia="Calibri" w:hAnsi="Sylfaen" w:cs="Sylfaen"/>
          <w:bCs/>
          <w:szCs w:val="24"/>
        </w:rPr>
        <w:t>ների</w:t>
      </w:r>
      <w:r w:rsidR="003B5ACE" w:rsidRPr="00661ACD">
        <w:rPr>
          <w:rFonts w:ascii="Sylfaen" w:eastAsia="Calibri" w:hAnsi="Sylfaen" w:cs="Sylfaen"/>
          <w:bCs/>
          <w:szCs w:val="24"/>
          <w:lang w:val="af-ZA"/>
        </w:rPr>
        <w:t xml:space="preserve"> </w:t>
      </w:r>
      <w:r w:rsidR="003B5ACE">
        <w:rPr>
          <w:rFonts w:ascii="Sylfaen" w:eastAsia="Calibri" w:hAnsi="Sylfaen" w:cs="Sylfaen"/>
          <w:bCs/>
          <w:szCs w:val="24"/>
        </w:rPr>
        <w:t>կողմից</w:t>
      </w:r>
      <w:r w:rsidR="003B5ACE" w:rsidRPr="00661ACD">
        <w:rPr>
          <w:rFonts w:ascii="Sylfaen" w:eastAsia="Times New Roman" w:hAnsi="Sylfaen" w:cs="Sylfaen"/>
          <w:szCs w:val="24"/>
          <w:lang w:val="af-ZA" w:eastAsia="ru-RU"/>
        </w:rPr>
        <w:t xml:space="preserve"> </w:t>
      </w:r>
      <w:r w:rsidR="003B5ACE" w:rsidRPr="00562C56">
        <w:rPr>
          <w:rFonts w:ascii="Sylfaen" w:eastAsia="Calibri" w:hAnsi="Sylfaen" w:cs="Sylfaen"/>
          <w:bCs/>
          <w:szCs w:val="24"/>
        </w:rPr>
        <w:t>առաջարկ</w:t>
      </w:r>
      <w:r w:rsidR="003B5ACE">
        <w:rPr>
          <w:rFonts w:ascii="Sylfaen" w:eastAsia="Calibri" w:hAnsi="Sylfaen" w:cs="Sylfaen"/>
          <w:bCs/>
          <w:szCs w:val="24"/>
        </w:rPr>
        <w:t>վ</w:t>
      </w:r>
      <w:r w:rsidR="003B5ACE" w:rsidRPr="00562C56">
        <w:rPr>
          <w:rFonts w:ascii="Sylfaen" w:eastAsia="Calibri" w:hAnsi="Sylfaen" w:cs="Sylfaen"/>
          <w:bCs/>
          <w:szCs w:val="24"/>
        </w:rPr>
        <w:t>ած</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այն</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փոփոխությունների</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և</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կամ</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լրացումների</w:t>
      </w:r>
      <w:r w:rsidR="003B5ACE" w:rsidRPr="00661ACD">
        <w:rPr>
          <w:rFonts w:ascii="Sylfaen" w:eastAsia="Calibri" w:hAnsi="Sylfaen" w:cs="Sylfaen"/>
          <w:bCs/>
          <w:szCs w:val="24"/>
          <w:lang w:val="af-ZA"/>
        </w:rPr>
        <w:t xml:space="preserve"> </w:t>
      </w:r>
      <w:r w:rsidR="003B5ACE" w:rsidRPr="00562C56">
        <w:rPr>
          <w:rFonts w:ascii="Sylfaen" w:eastAsia="Calibri" w:hAnsi="Sylfaen" w:cs="Sylfaen"/>
          <w:bCs/>
          <w:szCs w:val="24"/>
        </w:rPr>
        <w:t>վերաբերյալ</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որոնք</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ավելացնում</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են</w:t>
      </w:r>
      <w:r w:rsidR="003B5ACE" w:rsidRPr="00661ACD">
        <w:rPr>
          <w:rFonts w:ascii="Sylfaen" w:eastAsia="Calibri" w:hAnsi="Sylfaen" w:cs="Sylfaen"/>
          <w:bCs/>
          <w:szCs w:val="24"/>
          <w:lang w:val="af-ZA"/>
        </w:rPr>
        <w:t xml:space="preserve"> </w:t>
      </w:r>
      <w:r w:rsidR="003B5ACE">
        <w:rPr>
          <w:rFonts w:ascii="Sylfaen" w:eastAsia="Times New Roman" w:hAnsi="Sylfaen" w:cs="Sylfaen"/>
          <w:szCs w:val="24"/>
          <w:lang w:eastAsia="ru-RU"/>
        </w:rPr>
        <w:t>ՀԶՔԾ</w:t>
      </w:r>
      <w:r w:rsidR="003B5ACE" w:rsidRPr="00661ACD">
        <w:rPr>
          <w:rFonts w:ascii="Sylfaen" w:eastAsia="Times New Roman" w:hAnsi="Sylfaen" w:cs="Sylfaen"/>
          <w:szCs w:val="24"/>
          <w:lang w:val="af-ZA" w:eastAsia="ru-RU"/>
        </w:rPr>
        <w:t>-</w:t>
      </w:r>
      <w:r w:rsidR="003B5ACE" w:rsidRPr="00562C56">
        <w:rPr>
          <w:rFonts w:ascii="Sylfaen" w:eastAsia="Times New Roman" w:hAnsi="Sylfaen" w:cs="Sylfaen"/>
          <w:szCs w:val="24"/>
          <w:lang w:eastAsia="ru-RU"/>
        </w:rPr>
        <w:t>ի</w:t>
      </w:r>
      <w:r w:rsidR="003B5ACE" w:rsidRPr="00661ACD">
        <w:rPr>
          <w:rFonts w:ascii="Sylfaen" w:eastAsia="Calibri" w:hAnsi="Sylfaen" w:cs="Times New Roman"/>
          <w:bCs/>
          <w:szCs w:val="24"/>
          <w:lang w:val="af-ZA"/>
        </w:rPr>
        <w:t xml:space="preserve"> </w:t>
      </w:r>
      <w:r w:rsidR="003B5ACE" w:rsidRPr="00562C56">
        <w:rPr>
          <w:rFonts w:ascii="Sylfaen" w:eastAsia="Calibri" w:hAnsi="Sylfaen" w:cs="Times New Roman"/>
          <w:bCs/>
          <w:szCs w:val="24"/>
        </w:rPr>
        <w:t>իրականացման</w:t>
      </w:r>
      <w:r w:rsidR="003B5ACE" w:rsidRPr="00661ACD">
        <w:rPr>
          <w:rFonts w:ascii="Sylfaen" w:eastAsia="Calibri" w:hAnsi="Sylfaen" w:cs="Times New Roman"/>
          <w:bCs/>
          <w:szCs w:val="24"/>
          <w:lang w:val="af-ZA"/>
        </w:rPr>
        <w:t xml:space="preserve"> </w:t>
      </w:r>
      <w:r w:rsidR="003B5ACE" w:rsidRPr="00562C56">
        <w:rPr>
          <w:rFonts w:ascii="Sylfaen" w:eastAsia="Calibri" w:hAnsi="Sylfaen" w:cs="Times New Roman"/>
          <w:bCs/>
          <w:szCs w:val="24"/>
        </w:rPr>
        <w:t>ծախս</w:t>
      </w:r>
      <w:r w:rsidR="003B5ACE" w:rsidRPr="00562C56">
        <w:rPr>
          <w:rFonts w:ascii="Sylfaen" w:eastAsia="Calibri" w:hAnsi="Sylfaen" w:cs="Sylfaen"/>
          <w:bCs/>
          <w:szCs w:val="24"/>
        </w:rPr>
        <w:t>երը</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համայնքի</w:t>
      </w:r>
      <w:r w:rsidR="003B5ACE" w:rsidRPr="00661ACD">
        <w:rPr>
          <w:rFonts w:ascii="Sylfaen" w:eastAsia="Calibri" w:hAnsi="Sylfaen" w:cs="Times New Roman"/>
          <w:bCs/>
          <w:szCs w:val="24"/>
          <w:lang w:val="af-ZA"/>
        </w:rPr>
        <w:t xml:space="preserve"> </w:t>
      </w:r>
      <w:r w:rsidR="003B5ACE" w:rsidRPr="00562C56">
        <w:rPr>
          <w:rFonts w:ascii="Sylfaen" w:eastAsia="Calibri" w:hAnsi="Sylfaen" w:cs="Sylfaen"/>
          <w:bCs/>
          <w:szCs w:val="24"/>
        </w:rPr>
        <w:t>ղեկավարը</w:t>
      </w:r>
      <w:r w:rsidR="003B5ACE" w:rsidRPr="00661ACD">
        <w:rPr>
          <w:rFonts w:ascii="Sylfaen" w:eastAsia="Calibri" w:hAnsi="Sylfaen" w:cs="Sylfaen"/>
          <w:bCs/>
          <w:szCs w:val="24"/>
          <w:lang w:val="af-ZA"/>
        </w:rPr>
        <w:t xml:space="preserve"> </w:t>
      </w:r>
      <w:r w:rsidR="003B5ACE" w:rsidRPr="00562C56">
        <w:rPr>
          <w:rFonts w:ascii="Sylfaen" w:eastAsia="Calibri" w:hAnsi="Sylfaen" w:cs="Sylfaen"/>
          <w:bCs/>
          <w:szCs w:val="24"/>
        </w:rPr>
        <w:t>կազմում</w:t>
      </w:r>
      <w:r w:rsidR="003B5ACE" w:rsidRPr="00661ACD">
        <w:rPr>
          <w:rFonts w:ascii="Sylfaen" w:eastAsia="Calibri" w:hAnsi="Sylfaen" w:cs="Sylfaen"/>
          <w:bCs/>
          <w:szCs w:val="24"/>
          <w:lang w:val="af-ZA"/>
        </w:rPr>
        <w:t xml:space="preserve"> </w:t>
      </w:r>
      <w:r w:rsidR="003B5ACE" w:rsidRPr="00562C56">
        <w:rPr>
          <w:rFonts w:ascii="Sylfaen" w:eastAsia="Calibri" w:hAnsi="Sylfaen" w:cs="Sylfaen"/>
          <w:bCs/>
          <w:szCs w:val="24"/>
        </w:rPr>
        <w:t>և</w:t>
      </w:r>
      <w:r w:rsidR="003B5ACE" w:rsidRPr="00661ACD">
        <w:rPr>
          <w:rFonts w:ascii="Sylfaen" w:eastAsia="Calibri" w:hAnsi="Sylfaen" w:cs="Sylfaen"/>
          <w:bCs/>
          <w:szCs w:val="24"/>
          <w:lang w:val="af-ZA"/>
        </w:rPr>
        <w:t xml:space="preserve"> </w:t>
      </w:r>
      <w:r w:rsidR="003B5ACE" w:rsidRPr="00562C56">
        <w:rPr>
          <w:rFonts w:ascii="Sylfaen" w:eastAsia="Calibri" w:hAnsi="Sylfaen" w:cs="Sylfaen"/>
          <w:bCs/>
          <w:szCs w:val="24"/>
        </w:rPr>
        <w:t>ավագանուն</w:t>
      </w:r>
      <w:r w:rsidR="003B5ACE" w:rsidRPr="00661ACD">
        <w:rPr>
          <w:rFonts w:ascii="Sylfaen" w:eastAsia="Calibri" w:hAnsi="Sylfaen" w:cs="Sylfaen"/>
          <w:bCs/>
          <w:szCs w:val="24"/>
          <w:lang w:val="af-ZA"/>
        </w:rPr>
        <w:t xml:space="preserve"> </w:t>
      </w:r>
      <w:r w:rsidR="003B5ACE" w:rsidRPr="00562C56">
        <w:rPr>
          <w:rFonts w:ascii="Sylfaen" w:eastAsia="Calibri" w:hAnsi="Sylfaen" w:cs="Sylfaen"/>
          <w:bCs/>
          <w:szCs w:val="24"/>
        </w:rPr>
        <w:t>է</w:t>
      </w:r>
      <w:r w:rsidR="003B5ACE" w:rsidRPr="00661ACD">
        <w:rPr>
          <w:rFonts w:ascii="Sylfaen" w:eastAsia="Calibri" w:hAnsi="Sylfaen" w:cs="Sylfaen"/>
          <w:bCs/>
          <w:szCs w:val="24"/>
          <w:lang w:val="af-ZA"/>
        </w:rPr>
        <w:t xml:space="preserve"> </w:t>
      </w:r>
      <w:r w:rsidR="003B5ACE" w:rsidRPr="00562C56">
        <w:rPr>
          <w:rFonts w:ascii="Sylfaen" w:eastAsia="Calibri" w:hAnsi="Sylfaen" w:cs="Sylfaen"/>
          <w:bCs/>
          <w:szCs w:val="24"/>
        </w:rPr>
        <w:t>ներկայացնում</w:t>
      </w:r>
      <w:r w:rsidR="003B5ACE" w:rsidRPr="00661ACD">
        <w:rPr>
          <w:rFonts w:ascii="Sylfaen" w:eastAsia="Calibri" w:hAnsi="Sylfaen" w:cs="Sylfaen"/>
          <w:bCs/>
          <w:szCs w:val="24"/>
          <w:lang w:val="af-ZA"/>
        </w:rPr>
        <w:t xml:space="preserve"> </w:t>
      </w:r>
      <w:r w:rsidR="003B5ACE" w:rsidRPr="00562C56">
        <w:rPr>
          <w:rFonts w:ascii="Sylfaen" w:eastAsia="Calibri" w:hAnsi="Sylfaen" w:cs="Sylfaen"/>
          <w:bCs/>
          <w:szCs w:val="24"/>
        </w:rPr>
        <w:t>իր</w:t>
      </w:r>
      <w:r w:rsidR="003B5ACE" w:rsidRPr="00661ACD">
        <w:rPr>
          <w:rFonts w:ascii="Sylfaen" w:eastAsia="Calibri" w:hAnsi="Sylfaen" w:cs="Sylfaen"/>
          <w:bCs/>
          <w:szCs w:val="24"/>
          <w:lang w:val="af-ZA"/>
        </w:rPr>
        <w:t xml:space="preserve"> </w:t>
      </w:r>
      <w:r w:rsidR="003B5ACE" w:rsidRPr="00562C56">
        <w:rPr>
          <w:rFonts w:ascii="Sylfaen" w:eastAsia="Calibri" w:hAnsi="Sylfaen" w:cs="Sylfaen"/>
          <w:bCs/>
          <w:szCs w:val="24"/>
        </w:rPr>
        <w:t>եզրակացությունը</w:t>
      </w:r>
      <w:r w:rsidR="003B5ACE" w:rsidRPr="00661ACD">
        <w:rPr>
          <w:rFonts w:ascii="Sylfaen" w:eastAsia="Calibri" w:hAnsi="Sylfaen" w:cs="Sylfaen"/>
          <w:bCs/>
          <w:szCs w:val="24"/>
          <w:lang w:val="af-ZA"/>
        </w:rPr>
        <w:t>:</w:t>
      </w:r>
    </w:p>
    <w:p w:rsidR="00C87219" w:rsidRPr="00661ACD" w:rsidRDefault="003B5ACE" w:rsidP="00AD0AF8">
      <w:pPr>
        <w:pStyle w:val="ListParagraph"/>
        <w:spacing w:after="0"/>
        <w:ind w:left="0" w:firstLine="720"/>
        <w:jc w:val="both"/>
        <w:rPr>
          <w:rFonts w:ascii="Sylfaen" w:hAnsi="Sylfaen"/>
          <w:szCs w:val="24"/>
          <w:lang w:val="af-ZA"/>
        </w:rPr>
      </w:pPr>
      <w:r>
        <w:rPr>
          <w:rFonts w:ascii="Sylfaen" w:hAnsi="Sylfaen"/>
          <w:szCs w:val="24"/>
        </w:rPr>
        <w:t>Համայնքի</w:t>
      </w:r>
      <w:r w:rsidRPr="00661ACD">
        <w:rPr>
          <w:rFonts w:ascii="Sylfaen" w:hAnsi="Sylfaen"/>
          <w:szCs w:val="24"/>
          <w:lang w:val="af-ZA"/>
        </w:rPr>
        <w:t xml:space="preserve"> </w:t>
      </w:r>
      <w:r>
        <w:rPr>
          <w:rFonts w:ascii="Sylfaen" w:hAnsi="Sylfaen"/>
          <w:szCs w:val="24"/>
        </w:rPr>
        <w:t>ղեկավարը</w:t>
      </w:r>
      <w:r w:rsidRPr="00661ACD">
        <w:rPr>
          <w:rFonts w:ascii="Sylfaen" w:hAnsi="Sylfaen"/>
          <w:szCs w:val="24"/>
          <w:lang w:val="af-ZA"/>
        </w:rPr>
        <w:t xml:space="preserve"> </w:t>
      </w:r>
      <w:r>
        <w:rPr>
          <w:rFonts w:ascii="Sylfaen" w:hAnsi="Sylfaen"/>
          <w:szCs w:val="24"/>
        </w:rPr>
        <w:t>ՀԶՔԾ</w:t>
      </w:r>
      <w:r w:rsidRPr="00661ACD">
        <w:rPr>
          <w:rFonts w:ascii="Sylfaen" w:hAnsi="Sylfaen"/>
          <w:szCs w:val="24"/>
          <w:lang w:val="af-ZA"/>
        </w:rPr>
        <w:t>-</w:t>
      </w:r>
      <w:r w:rsidR="00380420">
        <w:rPr>
          <w:rFonts w:ascii="Sylfaen" w:hAnsi="Sylfaen"/>
          <w:szCs w:val="24"/>
          <w:lang w:val="af-ZA"/>
        </w:rPr>
        <w:t>ում</w:t>
      </w:r>
      <w:r w:rsidR="00380420" w:rsidRPr="00661ACD">
        <w:rPr>
          <w:rFonts w:ascii="Sylfaen" w:hAnsi="Sylfaen"/>
          <w:szCs w:val="24"/>
          <w:lang w:val="af-ZA"/>
        </w:rPr>
        <w:t xml:space="preserve"> </w:t>
      </w:r>
      <w:r w:rsidR="00380420">
        <w:rPr>
          <w:rFonts w:ascii="Sylfaen" w:hAnsi="Sylfaen"/>
          <w:szCs w:val="24"/>
          <w:lang w:val="af-ZA"/>
        </w:rPr>
        <w:t>փոփոխություններ ու լրացումներ կատարելու</w:t>
      </w:r>
      <w:r w:rsidRPr="00661ACD">
        <w:rPr>
          <w:rFonts w:ascii="Sylfaen" w:hAnsi="Sylfaen"/>
          <w:szCs w:val="24"/>
          <w:lang w:val="af-ZA"/>
        </w:rPr>
        <w:t xml:space="preserve"> </w:t>
      </w:r>
      <w:r>
        <w:rPr>
          <w:rFonts w:ascii="Sylfaen" w:hAnsi="Sylfaen"/>
          <w:szCs w:val="24"/>
        </w:rPr>
        <w:t>վերաբերյալ</w:t>
      </w:r>
      <w:r w:rsidRPr="00661ACD">
        <w:rPr>
          <w:rFonts w:ascii="Sylfaen" w:hAnsi="Sylfaen"/>
          <w:szCs w:val="24"/>
          <w:lang w:val="af-ZA"/>
        </w:rPr>
        <w:t xml:space="preserve"> </w:t>
      </w:r>
      <w:r>
        <w:rPr>
          <w:rFonts w:ascii="Sylfaen" w:hAnsi="Sylfaen"/>
          <w:szCs w:val="24"/>
        </w:rPr>
        <w:t>ստացված</w:t>
      </w:r>
      <w:r w:rsidRPr="00661ACD">
        <w:rPr>
          <w:rFonts w:ascii="Sylfaen" w:hAnsi="Sylfaen"/>
          <w:szCs w:val="24"/>
          <w:lang w:val="af-ZA"/>
        </w:rPr>
        <w:t xml:space="preserve"> </w:t>
      </w:r>
      <w:r>
        <w:rPr>
          <w:rFonts w:ascii="Sylfaen" w:hAnsi="Sylfaen"/>
          <w:szCs w:val="24"/>
        </w:rPr>
        <w:t>բոլոր</w:t>
      </w:r>
      <w:r w:rsidRPr="00661ACD">
        <w:rPr>
          <w:rFonts w:ascii="Sylfaen" w:hAnsi="Sylfaen"/>
          <w:szCs w:val="24"/>
          <w:lang w:val="af-ZA"/>
        </w:rPr>
        <w:t xml:space="preserve"> </w:t>
      </w:r>
      <w:r>
        <w:rPr>
          <w:rFonts w:ascii="Sylfaen" w:hAnsi="Sylfaen"/>
          <w:szCs w:val="24"/>
        </w:rPr>
        <w:t>առաջարկությունները</w:t>
      </w:r>
      <w:r w:rsidRPr="00661ACD">
        <w:rPr>
          <w:rFonts w:ascii="Sylfaen" w:hAnsi="Sylfaen"/>
          <w:szCs w:val="24"/>
          <w:lang w:val="af-ZA"/>
        </w:rPr>
        <w:t xml:space="preserve"> </w:t>
      </w:r>
      <w:r>
        <w:rPr>
          <w:rFonts w:ascii="Sylfaen" w:hAnsi="Sylfaen"/>
          <w:szCs w:val="24"/>
        </w:rPr>
        <w:t>օրենքով</w:t>
      </w:r>
      <w:r w:rsidRPr="00661ACD">
        <w:rPr>
          <w:rFonts w:ascii="Sylfaen" w:hAnsi="Sylfaen"/>
          <w:szCs w:val="24"/>
          <w:lang w:val="af-ZA"/>
        </w:rPr>
        <w:t xml:space="preserve"> </w:t>
      </w:r>
      <w:r>
        <w:rPr>
          <w:rFonts w:ascii="Sylfaen" w:hAnsi="Sylfaen"/>
          <w:szCs w:val="24"/>
        </w:rPr>
        <w:t>սահմանված</w:t>
      </w:r>
      <w:r w:rsidRPr="00661ACD">
        <w:rPr>
          <w:rFonts w:ascii="Sylfaen" w:hAnsi="Sylfaen"/>
          <w:szCs w:val="24"/>
          <w:lang w:val="af-ZA"/>
        </w:rPr>
        <w:t xml:space="preserve"> </w:t>
      </w:r>
      <w:r>
        <w:rPr>
          <w:rFonts w:ascii="Sylfaen" w:hAnsi="Sylfaen"/>
          <w:szCs w:val="24"/>
        </w:rPr>
        <w:t>կարգով</w:t>
      </w:r>
      <w:r w:rsidRPr="00661ACD">
        <w:rPr>
          <w:rFonts w:ascii="Sylfaen" w:hAnsi="Sylfaen"/>
          <w:szCs w:val="24"/>
          <w:lang w:val="af-ZA"/>
        </w:rPr>
        <w:t xml:space="preserve"> </w:t>
      </w:r>
      <w:r>
        <w:rPr>
          <w:rFonts w:ascii="Sylfaen" w:hAnsi="Sylfaen"/>
          <w:szCs w:val="24"/>
        </w:rPr>
        <w:t>ներկայացնում</w:t>
      </w:r>
      <w:r w:rsidRPr="00661ACD">
        <w:rPr>
          <w:rFonts w:ascii="Sylfaen" w:hAnsi="Sylfaen"/>
          <w:szCs w:val="24"/>
          <w:lang w:val="af-ZA"/>
        </w:rPr>
        <w:t xml:space="preserve"> </w:t>
      </w:r>
      <w:r>
        <w:rPr>
          <w:rFonts w:ascii="Sylfaen" w:hAnsi="Sylfaen"/>
          <w:szCs w:val="24"/>
        </w:rPr>
        <w:t>է</w:t>
      </w:r>
      <w:r w:rsidRPr="00661ACD">
        <w:rPr>
          <w:rFonts w:ascii="Sylfaen" w:hAnsi="Sylfaen"/>
          <w:szCs w:val="24"/>
          <w:lang w:val="af-ZA"/>
        </w:rPr>
        <w:t xml:space="preserve"> </w:t>
      </w:r>
      <w:r>
        <w:rPr>
          <w:rFonts w:ascii="Sylfaen" w:hAnsi="Sylfaen"/>
          <w:szCs w:val="24"/>
        </w:rPr>
        <w:t>համայնքի</w:t>
      </w:r>
      <w:r w:rsidRPr="00661ACD">
        <w:rPr>
          <w:rFonts w:ascii="Sylfaen" w:hAnsi="Sylfaen"/>
          <w:szCs w:val="24"/>
          <w:lang w:val="af-ZA"/>
        </w:rPr>
        <w:t xml:space="preserve"> </w:t>
      </w:r>
      <w:r>
        <w:rPr>
          <w:rFonts w:ascii="Sylfaen" w:hAnsi="Sylfaen"/>
          <w:szCs w:val="24"/>
        </w:rPr>
        <w:t>ավագանու</w:t>
      </w:r>
      <w:r w:rsidRPr="00661ACD">
        <w:rPr>
          <w:rFonts w:ascii="Sylfaen" w:hAnsi="Sylfaen"/>
          <w:szCs w:val="24"/>
          <w:lang w:val="af-ZA"/>
        </w:rPr>
        <w:t xml:space="preserve"> </w:t>
      </w:r>
      <w:r>
        <w:rPr>
          <w:rFonts w:ascii="Sylfaen" w:hAnsi="Sylfaen"/>
          <w:szCs w:val="24"/>
        </w:rPr>
        <w:t>քննարկմանը</w:t>
      </w:r>
      <w:r w:rsidRPr="00661ACD">
        <w:rPr>
          <w:rFonts w:ascii="Sylfaen" w:hAnsi="Sylfaen"/>
          <w:szCs w:val="24"/>
          <w:lang w:val="af-ZA"/>
        </w:rPr>
        <w:t xml:space="preserve"> </w:t>
      </w:r>
      <w:r>
        <w:rPr>
          <w:rFonts w:ascii="Sylfaen" w:hAnsi="Sylfaen"/>
          <w:szCs w:val="24"/>
        </w:rPr>
        <w:t>և</w:t>
      </w:r>
      <w:r w:rsidRPr="00661ACD">
        <w:rPr>
          <w:rFonts w:ascii="Sylfaen" w:hAnsi="Sylfaen"/>
          <w:szCs w:val="24"/>
          <w:lang w:val="af-ZA"/>
        </w:rPr>
        <w:t xml:space="preserve"> </w:t>
      </w:r>
      <w:r>
        <w:rPr>
          <w:rFonts w:ascii="Sylfaen" w:hAnsi="Sylfaen"/>
          <w:szCs w:val="24"/>
        </w:rPr>
        <w:t>հաստատմանը</w:t>
      </w:r>
      <w:r w:rsidRPr="00661ACD">
        <w:rPr>
          <w:rFonts w:ascii="Sylfaen" w:hAnsi="Sylfaen"/>
          <w:szCs w:val="24"/>
          <w:lang w:val="af-ZA"/>
        </w:rPr>
        <w:t xml:space="preserve">: </w:t>
      </w:r>
      <w:r>
        <w:rPr>
          <w:rFonts w:ascii="Sylfaen" w:hAnsi="Sylfaen"/>
          <w:szCs w:val="24"/>
        </w:rPr>
        <w:t>Համայնքի</w:t>
      </w:r>
      <w:r w:rsidRPr="00661ACD">
        <w:rPr>
          <w:rFonts w:ascii="Sylfaen" w:hAnsi="Sylfaen"/>
          <w:szCs w:val="24"/>
          <w:lang w:val="af-ZA"/>
        </w:rPr>
        <w:t xml:space="preserve"> </w:t>
      </w:r>
      <w:r>
        <w:rPr>
          <w:rFonts w:ascii="Sylfaen" w:hAnsi="Sylfaen"/>
          <w:szCs w:val="24"/>
        </w:rPr>
        <w:t>ավագանու</w:t>
      </w:r>
      <w:r w:rsidRPr="00661ACD">
        <w:rPr>
          <w:rFonts w:ascii="Sylfaen" w:hAnsi="Sylfaen"/>
          <w:szCs w:val="24"/>
          <w:lang w:val="af-ZA"/>
        </w:rPr>
        <w:t xml:space="preserve"> </w:t>
      </w:r>
      <w:r>
        <w:rPr>
          <w:rFonts w:ascii="Sylfaen" w:hAnsi="Sylfaen"/>
          <w:szCs w:val="24"/>
        </w:rPr>
        <w:t>կողմից</w:t>
      </w:r>
      <w:r w:rsidRPr="00661ACD">
        <w:rPr>
          <w:rFonts w:ascii="Sylfaen" w:hAnsi="Sylfaen"/>
          <w:szCs w:val="24"/>
          <w:lang w:val="af-ZA"/>
        </w:rPr>
        <w:t xml:space="preserve"> </w:t>
      </w:r>
      <w:r w:rsidR="00C87219">
        <w:rPr>
          <w:rFonts w:ascii="Sylfaen" w:hAnsi="Sylfaen"/>
          <w:szCs w:val="24"/>
        </w:rPr>
        <w:t>ՀԶՔԾ</w:t>
      </w:r>
      <w:r w:rsidR="00C87219" w:rsidRPr="00661ACD">
        <w:rPr>
          <w:rFonts w:ascii="Sylfaen" w:hAnsi="Sylfaen"/>
          <w:szCs w:val="24"/>
          <w:lang w:val="af-ZA"/>
        </w:rPr>
        <w:t>-</w:t>
      </w:r>
      <w:r w:rsidR="00380420">
        <w:rPr>
          <w:rFonts w:ascii="Sylfaen" w:hAnsi="Sylfaen"/>
          <w:szCs w:val="24"/>
          <w:lang w:val="af-ZA"/>
        </w:rPr>
        <w:t>ում</w:t>
      </w:r>
      <w:r w:rsidR="00380420" w:rsidRPr="00661ACD">
        <w:rPr>
          <w:rFonts w:ascii="Sylfaen" w:hAnsi="Sylfaen"/>
          <w:szCs w:val="24"/>
          <w:lang w:val="af-ZA"/>
        </w:rPr>
        <w:t xml:space="preserve"> </w:t>
      </w:r>
      <w:r w:rsidR="00380420">
        <w:rPr>
          <w:rFonts w:ascii="Sylfaen" w:hAnsi="Sylfaen"/>
          <w:szCs w:val="24"/>
        </w:rPr>
        <w:t>փոփոխություններ</w:t>
      </w:r>
      <w:r w:rsidR="00380420" w:rsidRPr="00661ACD">
        <w:rPr>
          <w:rFonts w:ascii="Sylfaen" w:hAnsi="Sylfaen"/>
          <w:szCs w:val="24"/>
          <w:lang w:val="af-ZA"/>
        </w:rPr>
        <w:t xml:space="preserve"> </w:t>
      </w:r>
      <w:r w:rsidR="00380420">
        <w:rPr>
          <w:rFonts w:ascii="Sylfaen" w:hAnsi="Sylfaen"/>
          <w:szCs w:val="24"/>
        </w:rPr>
        <w:t>ու</w:t>
      </w:r>
      <w:r w:rsidR="00380420" w:rsidRPr="00661ACD">
        <w:rPr>
          <w:rFonts w:ascii="Sylfaen" w:hAnsi="Sylfaen"/>
          <w:szCs w:val="24"/>
          <w:lang w:val="af-ZA"/>
        </w:rPr>
        <w:t xml:space="preserve"> </w:t>
      </w:r>
      <w:r w:rsidR="00380420">
        <w:rPr>
          <w:rFonts w:ascii="Sylfaen" w:hAnsi="Sylfaen"/>
          <w:szCs w:val="24"/>
        </w:rPr>
        <w:t>լրացումներ</w:t>
      </w:r>
      <w:r w:rsidR="00380420" w:rsidRPr="00661ACD">
        <w:rPr>
          <w:rFonts w:ascii="Sylfaen" w:hAnsi="Sylfaen"/>
          <w:szCs w:val="24"/>
          <w:lang w:val="af-ZA"/>
        </w:rPr>
        <w:t xml:space="preserve"> </w:t>
      </w:r>
      <w:r w:rsidR="00380420">
        <w:rPr>
          <w:rFonts w:ascii="Sylfaen" w:hAnsi="Sylfaen"/>
          <w:szCs w:val="24"/>
        </w:rPr>
        <w:t>կատարելու</w:t>
      </w:r>
      <w:r w:rsidR="00C87219" w:rsidRPr="00661ACD">
        <w:rPr>
          <w:rFonts w:ascii="Sylfaen" w:hAnsi="Sylfaen"/>
          <w:szCs w:val="24"/>
          <w:lang w:val="af-ZA"/>
        </w:rPr>
        <w:t xml:space="preserve"> </w:t>
      </w:r>
      <w:r w:rsidR="00C87219">
        <w:rPr>
          <w:rFonts w:ascii="Sylfaen" w:hAnsi="Sylfaen"/>
          <w:szCs w:val="24"/>
        </w:rPr>
        <w:t>վերաբերյալ</w:t>
      </w:r>
      <w:r w:rsidR="00C87219" w:rsidRPr="00661ACD">
        <w:rPr>
          <w:rFonts w:ascii="Sylfaen" w:hAnsi="Sylfaen"/>
          <w:szCs w:val="24"/>
          <w:lang w:val="af-ZA"/>
        </w:rPr>
        <w:t xml:space="preserve"> </w:t>
      </w:r>
      <w:r w:rsidR="00C87219">
        <w:rPr>
          <w:rFonts w:ascii="Sylfaen" w:hAnsi="Sylfaen"/>
          <w:szCs w:val="24"/>
        </w:rPr>
        <w:t>առաջարկությունների</w:t>
      </w:r>
      <w:r w:rsidR="00C87219" w:rsidRPr="00661ACD">
        <w:rPr>
          <w:rFonts w:ascii="Sylfaen" w:hAnsi="Sylfaen"/>
          <w:szCs w:val="24"/>
          <w:lang w:val="af-ZA"/>
        </w:rPr>
        <w:t xml:space="preserve"> </w:t>
      </w:r>
      <w:r w:rsidR="00C87219">
        <w:rPr>
          <w:rFonts w:ascii="Sylfaen" w:hAnsi="Sylfaen"/>
          <w:szCs w:val="24"/>
        </w:rPr>
        <w:t>քննարկման</w:t>
      </w:r>
      <w:r w:rsidR="00C87219" w:rsidRPr="00661ACD">
        <w:rPr>
          <w:rFonts w:ascii="Sylfaen" w:hAnsi="Sylfaen"/>
          <w:szCs w:val="24"/>
          <w:lang w:val="af-ZA"/>
        </w:rPr>
        <w:t xml:space="preserve"> </w:t>
      </w:r>
      <w:r w:rsidR="00C87219">
        <w:rPr>
          <w:rFonts w:ascii="Sylfaen" w:hAnsi="Sylfaen"/>
          <w:szCs w:val="24"/>
        </w:rPr>
        <w:t>և</w:t>
      </w:r>
      <w:r w:rsidR="00C87219" w:rsidRPr="00661ACD">
        <w:rPr>
          <w:rFonts w:ascii="Sylfaen" w:hAnsi="Sylfaen"/>
          <w:szCs w:val="24"/>
          <w:lang w:val="af-ZA"/>
        </w:rPr>
        <w:t xml:space="preserve"> </w:t>
      </w:r>
      <w:r w:rsidR="00C87219">
        <w:rPr>
          <w:rFonts w:ascii="Sylfaen" w:hAnsi="Sylfaen"/>
          <w:szCs w:val="24"/>
        </w:rPr>
        <w:t>հաստատման</w:t>
      </w:r>
      <w:r w:rsidR="00C87219" w:rsidRPr="00661ACD">
        <w:rPr>
          <w:rFonts w:ascii="Sylfaen" w:hAnsi="Sylfaen"/>
          <w:szCs w:val="24"/>
          <w:lang w:val="af-ZA"/>
        </w:rPr>
        <w:t xml:space="preserve"> </w:t>
      </w:r>
      <w:r w:rsidR="00C87219">
        <w:rPr>
          <w:rFonts w:ascii="Sylfaen" w:hAnsi="Sylfaen"/>
          <w:szCs w:val="24"/>
        </w:rPr>
        <w:t>ընթացակարգը</w:t>
      </w:r>
      <w:r w:rsidR="00C87219" w:rsidRPr="00661ACD">
        <w:rPr>
          <w:rFonts w:ascii="Sylfaen" w:hAnsi="Sylfaen"/>
          <w:szCs w:val="24"/>
          <w:lang w:val="af-ZA"/>
        </w:rPr>
        <w:t xml:space="preserve"> </w:t>
      </w:r>
      <w:r w:rsidR="00C87219">
        <w:rPr>
          <w:rFonts w:ascii="Sylfaen" w:hAnsi="Sylfaen"/>
          <w:szCs w:val="24"/>
        </w:rPr>
        <w:t>բերված</w:t>
      </w:r>
      <w:r w:rsidR="00C87219" w:rsidRPr="00661ACD">
        <w:rPr>
          <w:rFonts w:ascii="Sylfaen" w:hAnsi="Sylfaen"/>
          <w:szCs w:val="24"/>
          <w:lang w:val="af-ZA"/>
        </w:rPr>
        <w:t xml:space="preserve"> </w:t>
      </w:r>
      <w:r w:rsidR="00C87219">
        <w:rPr>
          <w:rFonts w:ascii="Sylfaen" w:hAnsi="Sylfaen"/>
          <w:szCs w:val="24"/>
        </w:rPr>
        <w:t>է</w:t>
      </w:r>
      <w:r w:rsidR="00C87219" w:rsidRPr="00661ACD">
        <w:rPr>
          <w:rFonts w:ascii="Sylfaen" w:hAnsi="Sylfaen"/>
          <w:szCs w:val="24"/>
          <w:lang w:val="af-ZA"/>
        </w:rPr>
        <w:t xml:space="preserve"> </w:t>
      </w:r>
      <w:r w:rsidR="00C87219" w:rsidRPr="00C87219">
        <w:rPr>
          <w:rFonts w:ascii="Sylfaen" w:hAnsi="Sylfaen"/>
          <w:b/>
          <w:szCs w:val="24"/>
        </w:rPr>
        <w:t>հավելված</w:t>
      </w:r>
      <w:r w:rsidR="00C87219" w:rsidRPr="00661ACD">
        <w:rPr>
          <w:rFonts w:ascii="Sylfaen" w:hAnsi="Sylfaen"/>
          <w:b/>
          <w:szCs w:val="24"/>
          <w:lang w:val="af-ZA"/>
        </w:rPr>
        <w:t xml:space="preserve"> </w:t>
      </w:r>
      <w:r w:rsidR="0000119E">
        <w:rPr>
          <w:rFonts w:ascii="Sylfaen" w:hAnsi="Sylfaen"/>
          <w:b/>
          <w:szCs w:val="24"/>
          <w:lang w:val="af-ZA"/>
        </w:rPr>
        <w:t>10</w:t>
      </w:r>
      <w:r w:rsidR="00C87219" w:rsidRPr="00661ACD">
        <w:rPr>
          <w:rFonts w:ascii="Sylfaen" w:hAnsi="Sylfaen"/>
          <w:szCs w:val="24"/>
          <w:lang w:val="af-ZA"/>
        </w:rPr>
        <w:t>-</w:t>
      </w:r>
      <w:r w:rsidR="00C87219">
        <w:rPr>
          <w:rFonts w:ascii="Sylfaen" w:hAnsi="Sylfaen"/>
          <w:szCs w:val="24"/>
        </w:rPr>
        <w:t>ում</w:t>
      </w:r>
      <w:r w:rsidR="00C87219" w:rsidRPr="00661ACD">
        <w:rPr>
          <w:rFonts w:ascii="Sylfaen" w:hAnsi="Sylfaen"/>
          <w:szCs w:val="24"/>
          <w:lang w:val="af-ZA"/>
        </w:rPr>
        <w:t>:</w:t>
      </w:r>
    </w:p>
    <w:p w:rsidR="00C87219" w:rsidRPr="00661ACD" w:rsidRDefault="00C87219" w:rsidP="003B5ACE">
      <w:pPr>
        <w:pStyle w:val="ListParagraph"/>
        <w:spacing w:after="0"/>
        <w:ind w:left="0"/>
        <w:jc w:val="both"/>
        <w:rPr>
          <w:rFonts w:ascii="Sylfaen" w:hAnsi="Sylfaen"/>
          <w:szCs w:val="24"/>
          <w:lang w:val="af-ZA"/>
        </w:rPr>
      </w:pPr>
    </w:p>
    <w:p w:rsidR="003B5ACE" w:rsidRPr="00661ACD" w:rsidRDefault="00C87219" w:rsidP="003B5ACE">
      <w:pPr>
        <w:pStyle w:val="ListParagraph"/>
        <w:spacing w:after="0"/>
        <w:ind w:left="0"/>
        <w:jc w:val="both"/>
        <w:rPr>
          <w:rFonts w:ascii="Sylfaen" w:hAnsi="Sylfaen"/>
          <w:szCs w:val="24"/>
          <w:lang w:val="af-ZA"/>
        </w:rPr>
      </w:pPr>
      <w:r w:rsidRPr="00661ACD">
        <w:rPr>
          <w:rFonts w:ascii="Sylfaen" w:hAnsi="Sylfaen"/>
          <w:szCs w:val="24"/>
          <w:lang w:val="af-ZA"/>
        </w:rPr>
        <w:t xml:space="preserve"> </w:t>
      </w:r>
    </w:p>
    <w:p w:rsidR="00757183" w:rsidRPr="0063146E" w:rsidRDefault="00757183">
      <w:pPr>
        <w:rPr>
          <w:rFonts w:ascii="Sylfaen" w:hAnsi="Sylfaen"/>
          <w:b/>
          <w:sz w:val="28"/>
          <w:szCs w:val="28"/>
          <w:lang w:val="af-ZA"/>
        </w:rPr>
      </w:pPr>
      <w:r w:rsidRPr="0063146E">
        <w:rPr>
          <w:rFonts w:ascii="Sylfaen" w:hAnsi="Sylfaen"/>
          <w:b/>
          <w:sz w:val="28"/>
          <w:szCs w:val="28"/>
          <w:lang w:val="af-ZA"/>
        </w:rPr>
        <w:br w:type="page"/>
      </w:r>
    </w:p>
    <w:p w:rsidR="008D5D4B" w:rsidRPr="00661ACD" w:rsidRDefault="008D5D4B" w:rsidP="00545C5B">
      <w:pPr>
        <w:pStyle w:val="ListParagraph"/>
        <w:spacing w:after="0"/>
        <w:ind w:left="0"/>
        <w:jc w:val="center"/>
        <w:rPr>
          <w:rFonts w:ascii="Sylfaen" w:hAnsi="Sylfaen"/>
          <w:b/>
          <w:sz w:val="28"/>
          <w:szCs w:val="28"/>
          <w:lang w:val="af-ZA"/>
        </w:rPr>
      </w:pPr>
      <w:r w:rsidRPr="008D5D4B">
        <w:rPr>
          <w:rFonts w:ascii="Sylfaen" w:hAnsi="Sylfaen"/>
          <w:b/>
          <w:sz w:val="28"/>
          <w:szCs w:val="28"/>
        </w:rPr>
        <w:lastRenderedPageBreak/>
        <w:t>Եզրափակում</w:t>
      </w:r>
    </w:p>
    <w:p w:rsidR="008D5D4B" w:rsidRPr="00661ACD" w:rsidRDefault="008D5D4B" w:rsidP="00654270">
      <w:pPr>
        <w:spacing w:after="0"/>
        <w:jc w:val="both"/>
        <w:rPr>
          <w:rFonts w:ascii="Sylfaen" w:hAnsi="Sylfaen"/>
          <w:b/>
          <w:szCs w:val="24"/>
          <w:lang w:val="af-ZA"/>
        </w:rPr>
      </w:pPr>
    </w:p>
    <w:p w:rsidR="00457030" w:rsidRPr="00457030" w:rsidRDefault="00457030" w:rsidP="00AD0AF8">
      <w:pPr>
        <w:autoSpaceDE w:val="0"/>
        <w:autoSpaceDN w:val="0"/>
        <w:adjustRightInd w:val="0"/>
        <w:spacing w:after="0"/>
        <w:ind w:firstLine="720"/>
        <w:jc w:val="both"/>
        <w:rPr>
          <w:rFonts w:ascii="Sylfaen" w:hAnsi="Sylfaen" w:cs="Sylfaen"/>
          <w:lang w:val="pt-BR"/>
        </w:rPr>
      </w:pPr>
      <w:r>
        <w:rPr>
          <w:rFonts w:ascii="Sylfaen" w:hAnsi="Sylfaen"/>
          <w:szCs w:val="24"/>
        </w:rPr>
        <w:t>ՀԶՔԾ</w:t>
      </w:r>
      <w:r w:rsidRPr="00661ACD">
        <w:rPr>
          <w:rFonts w:ascii="Sylfaen" w:hAnsi="Sylfaen"/>
          <w:szCs w:val="24"/>
          <w:lang w:val="af-ZA"/>
        </w:rPr>
        <w:t>-</w:t>
      </w:r>
      <w:r>
        <w:rPr>
          <w:rFonts w:ascii="Sylfaen" w:hAnsi="Sylfaen"/>
          <w:szCs w:val="24"/>
        </w:rPr>
        <w:t>ի</w:t>
      </w:r>
      <w:r w:rsidRPr="00661ACD">
        <w:rPr>
          <w:rFonts w:ascii="Sylfaen" w:hAnsi="Sylfaen"/>
          <w:szCs w:val="24"/>
          <w:lang w:val="af-ZA"/>
        </w:rPr>
        <w:t xml:space="preserve"> </w:t>
      </w:r>
      <w:r>
        <w:rPr>
          <w:rFonts w:ascii="Sylfaen" w:hAnsi="Sylfaen"/>
          <w:szCs w:val="24"/>
        </w:rPr>
        <w:t>մշակման</w:t>
      </w:r>
      <w:r w:rsidRPr="00661ACD">
        <w:rPr>
          <w:rFonts w:ascii="Sylfaen" w:hAnsi="Sylfaen"/>
          <w:szCs w:val="24"/>
          <w:lang w:val="af-ZA"/>
        </w:rPr>
        <w:t xml:space="preserve"> </w:t>
      </w:r>
      <w:r>
        <w:rPr>
          <w:rFonts w:ascii="Sylfaen" w:hAnsi="Sylfaen"/>
          <w:szCs w:val="24"/>
        </w:rPr>
        <w:t>և</w:t>
      </w:r>
      <w:r w:rsidRPr="00661ACD">
        <w:rPr>
          <w:rFonts w:ascii="Sylfaen" w:hAnsi="Sylfaen"/>
          <w:szCs w:val="24"/>
          <w:lang w:val="af-ZA"/>
        </w:rPr>
        <w:t xml:space="preserve"> </w:t>
      </w:r>
      <w:r>
        <w:rPr>
          <w:rFonts w:ascii="Sylfaen" w:hAnsi="Sylfaen"/>
          <w:szCs w:val="24"/>
        </w:rPr>
        <w:t>կառավարման</w:t>
      </w:r>
      <w:r w:rsidRPr="00661ACD">
        <w:rPr>
          <w:rFonts w:ascii="Sylfaen" w:hAnsi="Sylfaen"/>
          <w:szCs w:val="24"/>
          <w:lang w:val="af-ZA"/>
        </w:rPr>
        <w:t xml:space="preserve"> </w:t>
      </w:r>
      <w:r>
        <w:rPr>
          <w:rFonts w:ascii="Sylfaen" w:hAnsi="Sylfaen"/>
          <w:szCs w:val="24"/>
        </w:rPr>
        <w:t>սույն</w:t>
      </w:r>
      <w:r w:rsidRPr="00661ACD">
        <w:rPr>
          <w:rFonts w:ascii="Sylfaen" w:hAnsi="Sylfaen"/>
          <w:szCs w:val="24"/>
          <w:lang w:val="af-ZA"/>
        </w:rPr>
        <w:t xml:space="preserve"> </w:t>
      </w:r>
      <w:r>
        <w:rPr>
          <w:rFonts w:ascii="Sylfaen" w:hAnsi="Sylfaen"/>
          <w:szCs w:val="24"/>
        </w:rPr>
        <w:t>մեթոդաբանությունը</w:t>
      </w:r>
      <w:r w:rsidRPr="00661ACD">
        <w:rPr>
          <w:rFonts w:ascii="Sylfaen" w:hAnsi="Sylfaen"/>
          <w:szCs w:val="24"/>
          <w:lang w:val="af-ZA"/>
        </w:rPr>
        <w:t xml:space="preserve"> </w:t>
      </w:r>
      <w:r>
        <w:rPr>
          <w:rFonts w:ascii="Sylfaen" w:hAnsi="Sylfaen"/>
          <w:szCs w:val="24"/>
        </w:rPr>
        <w:t>կոչված</w:t>
      </w:r>
      <w:r w:rsidRPr="00661ACD">
        <w:rPr>
          <w:rFonts w:ascii="Sylfaen" w:hAnsi="Sylfaen"/>
          <w:szCs w:val="24"/>
          <w:lang w:val="af-ZA"/>
        </w:rPr>
        <w:t xml:space="preserve"> </w:t>
      </w:r>
      <w:r>
        <w:rPr>
          <w:rFonts w:ascii="Sylfaen" w:hAnsi="Sylfaen"/>
          <w:szCs w:val="24"/>
        </w:rPr>
        <w:t>է</w:t>
      </w:r>
      <w:r w:rsidRPr="00661ACD">
        <w:rPr>
          <w:rFonts w:ascii="Sylfaen" w:hAnsi="Sylfaen"/>
          <w:szCs w:val="24"/>
          <w:lang w:val="af-ZA"/>
        </w:rPr>
        <w:t xml:space="preserve"> </w:t>
      </w:r>
      <w:r>
        <w:rPr>
          <w:rFonts w:ascii="Sylfaen" w:hAnsi="Sylfaen"/>
          <w:szCs w:val="24"/>
        </w:rPr>
        <w:t>լրացնելու</w:t>
      </w:r>
      <w:r w:rsidRPr="00661ACD">
        <w:rPr>
          <w:rFonts w:ascii="Sylfaen" w:hAnsi="Sylfaen"/>
          <w:szCs w:val="24"/>
          <w:lang w:val="af-ZA"/>
        </w:rPr>
        <w:t xml:space="preserve"> </w:t>
      </w:r>
      <w:r>
        <w:rPr>
          <w:rFonts w:ascii="Sylfaen" w:hAnsi="Sylfaen"/>
          <w:szCs w:val="24"/>
        </w:rPr>
        <w:t>մինչև</w:t>
      </w:r>
      <w:r w:rsidRPr="00661ACD">
        <w:rPr>
          <w:rFonts w:ascii="Sylfaen" w:hAnsi="Sylfaen"/>
          <w:szCs w:val="24"/>
          <w:lang w:val="af-ZA"/>
        </w:rPr>
        <w:t xml:space="preserve"> </w:t>
      </w:r>
      <w:r>
        <w:rPr>
          <w:rFonts w:ascii="Sylfaen" w:hAnsi="Sylfaen"/>
          <w:szCs w:val="24"/>
        </w:rPr>
        <w:t>այժմ</w:t>
      </w:r>
      <w:r w:rsidRPr="00661ACD">
        <w:rPr>
          <w:rFonts w:ascii="Sylfaen" w:hAnsi="Sylfaen"/>
          <w:szCs w:val="24"/>
          <w:lang w:val="af-ZA"/>
        </w:rPr>
        <w:t xml:space="preserve"> </w:t>
      </w:r>
      <w:r>
        <w:rPr>
          <w:rFonts w:ascii="Sylfaen" w:hAnsi="Sylfaen"/>
          <w:szCs w:val="24"/>
        </w:rPr>
        <w:t>այս</w:t>
      </w:r>
      <w:r w:rsidRPr="00661ACD">
        <w:rPr>
          <w:rFonts w:ascii="Sylfaen" w:hAnsi="Sylfaen"/>
          <w:szCs w:val="24"/>
          <w:lang w:val="af-ZA"/>
        </w:rPr>
        <w:t xml:space="preserve"> </w:t>
      </w:r>
      <w:r>
        <w:rPr>
          <w:rFonts w:ascii="Sylfaen" w:hAnsi="Sylfaen"/>
          <w:szCs w:val="24"/>
        </w:rPr>
        <w:t>ուղղությամբ</w:t>
      </w:r>
      <w:r w:rsidRPr="00661ACD">
        <w:rPr>
          <w:rFonts w:ascii="Sylfaen" w:hAnsi="Sylfaen"/>
          <w:szCs w:val="24"/>
          <w:lang w:val="af-ZA"/>
        </w:rPr>
        <w:t xml:space="preserve"> </w:t>
      </w:r>
      <w:r>
        <w:rPr>
          <w:rFonts w:ascii="Sylfaen" w:hAnsi="Sylfaen"/>
          <w:szCs w:val="24"/>
        </w:rPr>
        <w:t>առկա</w:t>
      </w:r>
      <w:r w:rsidRPr="00661ACD">
        <w:rPr>
          <w:rFonts w:ascii="Sylfaen" w:hAnsi="Sylfaen"/>
          <w:szCs w:val="24"/>
          <w:lang w:val="af-ZA"/>
        </w:rPr>
        <w:t xml:space="preserve"> </w:t>
      </w:r>
      <w:r>
        <w:rPr>
          <w:rFonts w:ascii="Sylfaen" w:hAnsi="Sylfaen"/>
          <w:szCs w:val="24"/>
        </w:rPr>
        <w:t>մեթոդական</w:t>
      </w:r>
      <w:r w:rsidRPr="00661ACD">
        <w:rPr>
          <w:rFonts w:ascii="Sylfaen" w:hAnsi="Sylfaen"/>
          <w:szCs w:val="24"/>
          <w:lang w:val="af-ZA"/>
        </w:rPr>
        <w:t xml:space="preserve"> </w:t>
      </w:r>
      <w:r>
        <w:rPr>
          <w:rFonts w:ascii="Sylfaen" w:hAnsi="Sylfaen"/>
          <w:szCs w:val="24"/>
        </w:rPr>
        <w:t>բացը</w:t>
      </w:r>
      <w:r w:rsidRPr="00661ACD">
        <w:rPr>
          <w:rFonts w:ascii="Sylfaen" w:hAnsi="Sylfaen"/>
          <w:szCs w:val="24"/>
          <w:lang w:val="af-ZA"/>
        </w:rPr>
        <w:t xml:space="preserve">: </w:t>
      </w:r>
      <w:r w:rsidR="000D5193">
        <w:rPr>
          <w:rFonts w:ascii="Sylfaen" w:hAnsi="Sylfaen" w:cs="Sylfaen"/>
          <w:lang w:val="pt-BR"/>
        </w:rPr>
        <w:t>Ա</w:t>
      </w:r>
      <w:r w:rsidRPr="00457030">
        <w:rPr>
          <w:rFonts w:ascii="Sylfaen" w:hAnsi="Sylfaen" w:cs="Sylfaen"/>
          <w:lang w:val="pt-BR"/>
        </w:rPr>
        <w:t xml:space="preserve">յն խորհրդատվական </w:t>
      </w:r>
      <w:r w:rsidR="00654270">
        <w:rPr>
          <w:rFonts w:ascii="Sylfaen" w:hAnsi="Sylfaen" w:cs="Sylfaen"/>
          <w:lang w:val="pt-BR"/>
        </w:rPr>
        <w:t>բնույթ ունի, ծառայում է որպես ուղեցույց</w:t>
      </w:r>
      <w:r w:rsidRPr="00457030">
        <w:rPr>
          <w:rFonts w:ascii="Sylfaen" w:hAnsi="Sylfaen" w:cs="Sylfaen"/>
          <w:lang w:val="pt-BR"/>
        </w:rPr>
        <w:t xml:space="preserve"> և նպատակաուղղված է </w:t>
      </w:r>
      <w:r w:rsidR="009612ED">
        <w:rPr>
          <w:rFonts w:ascii="Sylfaen" w:hAnsi="Sylfaen" w:cs="Sylfaen"/>
          <w:lang w:val="pt-BR"/>
        </w:rPr>
        <w:t>համայնքն</w:t>
      </w:r>
      <w:r w:rsidRPr="00457030">
        <w:rPr>
          <w:rFonts w:ascii="Sylfaen" w:hAnsi="Sylfaen" w:cs="Sylfaen"/>
          <w:lang w:val="pt-BR"/>
        </w:rPr>
        <w:t xml:space="preserve">երին օգնելու ավելի նպատակային ու </w:t>
      </w:r>
      <w:r w:rsidR="00002A1D">
        <w:rPr>
          <w:rFonts w:ascii="Sylfaen" w:hAnsi="Sylfaen" w:cs="Sylfaen"/>
          <w:lang w:val="pt-BR"/>
        </w:rPr>
        <w:t>իրատեսական</w:t>
      </w:r>
      <w:r w:rsidRPr="00457030">
        <w:rPr>
          <w:rFonts w:ascii="Sylfaen" w:hAnsi="Sylfaen" w:cs="Sylfaen"/>
          <w:lang w:val="pt-BR"/>
        </w:rPr>
        <w:t xml:space="preserve"> </w:t>
      </w:r>
      <w:r w:rsidR="00002A1D">
        <w:rPr>
          <w:rFonts w:ascii="Sylfaen" w:hAnsi="Sylfaen" w:cs="Sylfaen"/>
          <w:lang w:val="pt-BR"/>
        </w:rPr>
        <w:t>ՀԶՔԾ</w:t>
      </w:r>
      <w:r w:rsidR="005752D9">
        <w:rPr>
          <w:rFonts w:ascii="Sylfaen" w:hAnsi="Sylfaen" w:cs="Sylfaen"/>
          <w:lang w:val="pt-BR"/>
        </w:rPr>
        <w:t>-եր</w:t>
      </w:r>
      <w:r w:rsidR="00002A1D">
        <w:rPr>
          <w:rFonts w:ascii="Sylfaen" w:hAnsi="Sylfaen" w:cs="Sylfaen"/>
          <w:lang w:val="pt-BR"/>
        </w:rPr>
        <w:t xml:space="preserve"> </w:t>
      </w:r>
      <w:r w:rsidRPr="00457030">
        <w:rPr>
          <w:rFonts w:ascii="Sylfaen" w:hAnsi="Sylfaen" w:cs="Sylfaen"/>
          <w:lang w:val="pt-BR"/>
        </w:rPr>
        <w:t xml:space="preserve">մշակելուն և </w:t>
      </w:r>
      <w:r w:rsidR="005752D9">
        <w:rPr>
          <w:rFonts w:ascii="Sylfaen" w:hAnsi="Sylfaen" w:cs="Sylfaen"/>
          <w:lang w:val="pt-BR"/>
        </w:rPr>
        <w:t>կառավար</w:t>
      </w:r>
      <w:r w:rsidRPr="00457030">
        <w:rPr>
          <w:rFonts w:ascii="Sylfaen" w:hAnsi="Sylfaen" w:cs="Sylfaen"/>
          <w:lang w:val="pt-BR"/>
        </w:rPr>
        <w:t>ելուն:</w:t>
      </w:r>
    </w:p>
    <w:p w:rsidR="009612ED" w:rsidRDefault="009612ED" w:rsidP="00AD0AF8">
      <w:pPr>
        <w:autoSpaceDE w:val="0"/>
        <w:autoSpaceDN w:val="0"/>
        <w:adjustRightInd w:val="0"/>
        <w:spacing w:after="0"/>
        <w:ind w:firstLine="720"/>
        <w:jc w:val="both"/>
        <w:rPr>
          <w:rFonts w:ascii="Sylfaen" w:hAnsi="Sylfaen" w:cs="Sylfaen"/>
          <w:lang w:val="pt-BR"/>
        </w:rPr>
      </w:pPr>
      <w:r>
        <w:rPr>
          <w:rFonts w:ascii="Sylfaen" w:hAnsi="Sylfaen" w:cs="Sylfaen"/>
          <w:lang w:val="pt-BR"/>
        </w:rPr>
        <w:t>ՀՀ յուրաքանչյուր համայնք</w:t>
      </w:r>
      <w:r w:rsidRPr="009612ED">
        <w:rPr>
          <w:rFonts w:ascii="Sylfaen" w:hAnsi="Sylfaen" w:cs="Sylfaen"/>
          <w:lang w:val="pt-BR"/>
        </w:rPr>
        <w:t xml:space="preserve"> </w:t>
      </w:r>
      <w:r>
        <w:rPr>
          <w:rFonts w:ascii="Sylfaen" w:hAnsi="Sylfaen" w:cs="Sylfaen"/>
          <w:lang w:val="pt-BR"/>
        </w:rPr>
        <w:t>իր ՀԶՔԾ-ի մշակմանը</w:t>
      </w:r>
      <w:r w:rsidRPr="009612ED">
        <w:rPr>
          <w:rFonts w:ascii="Sylfaen" w:hAnsi="Sylfaen" w:cs="Sylfaen"/>
          <w:lang w:val="pt-BR"/>
        </w:rPr>
        <w:t xml:space="preserve"> և </w:t>
      </w:r>
      <w:r w:rsidR="005752D9">
        <w:rPr>
          <w:rFonts w:ascii="Sylfaen" w:hAnsi="Sylfaen" w:cs="Sylfaen"/>
          <w:lang w:val="pt-BR"/>
        </w:rPr>
        <w:t>կառավար</w:t>
      </w:r>
      <w:r>
        <w:rPr>
          <w:rFonts w:ascii="Sylfaen" w:hAnsi="Sylfaen" w:cs="Sylfaen"/>
          <w:lang w:val="pt-BR"/>
        </w:rPr>
        <w:t>մանը պետք է հանդես բերի յուրովի</w:t>
      </w:r>
      <w:r w:rsidR="005752D9">
        <w:rPr>
          <w:rFonts w:ascii="Sylfaen" w:hAnsi="Sylfaen" w:cs="Sylfaen"/>
          <w:lang w:val="pt-BR"/>
        </w:rPr>
        <w:t xml:space="preserve"> ու ստեղծագործական</w:t>
      </w:r>
      <w:r>
        <w:rPr>
          <w:rFonts w:ascii="Sylfaen" w:hAnsi="Sylfaen" w:cs="Sylfaen"/>
          <w:lang w:val="pt-BR"/>
        </w:rPr>
        <w:t xml:space="preserve"> մոտեցում՝</w:t>
      </w:r>
      <w:r w:rsidRPr="009612ED">
        <w:rPr>
          <w:rFonts w:ascii="Sylfaen" w:hAnsi="Sylfaen" w:cs="Sylfaen"/>
          <w:lang w:val="pt-BR"/>
        </w:rPr>
        <w:t xml:space="preserve"> ելնելով </w:t>
      </w:r>
      <w:r>
        <w:rPr>
          <w:rFonts w:ascii="Sylfaen" w:hAnsi="Sylfaen" w:cs="Sylfaen"/>
          <w:lang w:val="pt-BR"/>
        </w:rPr>
        <w:t>տվյալ</w:t>
      </w:r>
      <w:r w:rsidRPr="009612ED">
        <w:rPr>
          <w:rFonts w:ascii="Sylfaen" w:hAnsi="Sylfaen" w:cs="Sylfaen"/>
          <w:lang w:val="pt-BR"/>
        </w:rPr>
        <w:t xml:space="preserve"> համայնքի </w:t>
      </w:r>
      <w:r w:rsidR="00D42252">
        <w:rPr>
          <w:rFonts w:ascii="Sylfaen" w:hAnsi="Sylfaen" w:cs="Sylfaen"/>
          <w:lang w:val="pt-BR"/>
        </w:rPr>
        <w:t xml:space="preserve">չափից և այլ </w:t>
      </w:r>
      <w:r w:rsidRPr="009612ED">
        <w:rPr>
          <w:rFonts w:ascii="Sylfaen" w:hAnsi="Sylfaen" w:cs="Sylfaen"/>
          <w:lang w:val="pt-BR"/>
        </w:rPr>
        <w:t xml:space="preserve">առանձնահատկություններից: Համայնքը բնորոշող </w:t>
      </w:r>
      <w:r w:rsidRPr="009612ED">
        <w:rPr>
          <w:rFonts w:ascii="Sylfaen" w:hAnsi="Sylfaen" w:cs="Sylfaen"/>
        </w:rPr>
        <w:t>բազմաթիվ</w:t>
      </w:r>
      <w:r w:rsidRPr="009612ED">
        <w:rPr>
          <w:rFonts w:ascii="Sylfaen" w:hAnsi="Sylfaen" w:cs="Sylfaen"/>
          <w:lang w:val="pt-BR"/>
        </w:rPr>
        <w:t xml:space="preserve"> </w:t>
      </w:r>
      <w:r w:rsidRPr="009612ED">
        <w:rPr>
          <w:rFonts w:ascii="Sylfaen" w:hAnsi="Sylfaen" w:cs="Sylfaen"/>
        </w:rPr>
        <w:t>գործոնները</w:t>
      </w:r>
      <w:r w:rsidRPr="009612ED">
        <w:rPr>
          <w:rFonts w:ascii="Sylfaen" w:hAnsi="Sylfaen" w:cs="Sylfaen"/>
          <w:lang w:val="pt-BR"/>
        </w:rPr>
        <w:t xml:space="preserve">` </w:t>
      </w:r>
      <w:r w:rsidRPr="009612ED">
        <w:rPr>
          <w:rFonts w:ascii="Sylfaen" w:hAnsi="Sylfaen" w:cs="Sylfaen"/>
        </w:rPr>
        <w:t>աշխարհագրական</w:t>
      </w:r>
      <w:r w:rsidRPr="009612ED">
        <w:rPr>
          <w:rFonts w:ascii="Sylfaen" w:hAnsi="Sylfaen" w:cs="Sylfaen"/>
          <w:lang w:val="pt-BR"/>
        </w:rPr>
        <w:t xml:space="preserve"> </w:t>
      </w:r>
      <w:r w:rsidRPr="009612ED">
        <w:rPr>
          <w:rFonts w:ascii="Sylfaen" w:hAnsi="Sylfaen" w:cs="Sylfaen"/>
        </w:rPr>
        <w:t>դիրքը</w:t>
      </w:r>
      <w:r w:rsidRPr="009612ED">
        <w:rPr>
          <w:rFonts w:ascii="Sylfaen" w:hAnsi="Sylfaen" w:cs="Sylfaen"/>
          <w:lang w:val="pt-BR"/>
        </w:rPr>
        <w:t xml:space="preserve">, </w:t>
      </w:r>
      <w:r w:rsidRPr="009612ED">
        <w:rPr>
          <w:rFonts w:ascii="Sylfaen" w:hAnsi="Sylfaen" w:cs="Sylfaen"/>
        </w:rPr>
        <w:t>բնակչության</w:t>
      </w:r>
      <w:r w:rsidRPr="009612ED">
        <w:rPr>
          <w:rFonts w:ascii="Sylfaen" w:hAnsi="Sylfaen" w:cs="Sylfaen"/>
          <w:lang w:val="pt-BR"/>
        </w:rPr>
        <w:t xml:space="preserve"> </w:t>
      </w:r>
      <w:r w:rsidRPr="009612ED">
        <w:rPr>
          <w:rFonts w:ascii="Sylfaen" w:hAnsi="Sylfaen" w:cs="Sylfaen"/>
        </w:rPr>
        <w:t>թիվը</w:t>
      </w:r>
      <w:r w:rsidRPr="009612ED">
        <w:rPr>
          <w:rFonts w:ascii="Sylfaen" w:hAnsi="Sylfaen" w:cs="Sylfaen"/>
          <w:lang w:val="pt-BR"/>
        </w:rPr>
        <w:t xml:space="preserve">, </w:t>
      </w:r>
      <w:r w:rsidRPr="009612ED">
        <w:rPr>
          <w:rFonts w:ascii="Sylfaen" w:hAnsi="Sylfaen" w:cs="Sylfaen"/>
        </w:rPr>
        <w:t>վարչական</w:t>
      </w:r>
      <w:r w:rsidRPr="009612ED">
        <w:rPr>
          <w:rFonts w:ascii="Sylfaen" w:hAnsi="Sylfaen" w:cs="Sylfaen"/>
          <w:lang w:val="pt-BR"/>
        </w:rPr>
        <w:t xml:space="preserve"> </w:t>
      </w:r>
      <w:r w:rsidRPr="009612ED">
        <w:rPr>
          <w:rFonts w:ascii="Sylfaen" w:hAnsi="Sylfaen" w:cs="Sylfaen"/>
        </w:rPr>
        <w:t>տարածքի</w:t>
      </w:r>
      <w:r w:rsidRPr="009612ED">
        <w:rPr>
          <w:rFonts w:ascii="Sylfaen" w:hAnsi="Sylfaen" w:cs="Sylfaen"/>
          <w:lang w:val="pt-BR"/>
        </w:rPr>
        <w:t xml:space="preserve"> </w:t>
      </w:r>
      <w:r w:rsidRPr="009612ED">
        <w:rPr>
          <w:rFonts w:ascii="Sylfaen" w:hAnsi="Sylfaen" w:cs="Sylfaen"/>
        </w:rPr>
        <w:t>չափը</w:t>
      </w:r>
      <w:r w:rsidRPr="009612ED">
        <w:rPr>
          <w:rFonts w:ascii="Sylfaen" w:hAnsi="Sylfaen" w:cs="Sylfaen"/>
          <w:lang w:val="pt-BR"/>
        </w:rPr>
        <w:t xml:space="preserve">, </w:t>
      </w:r>
      <w:r w:rsidRPr="009612ED">
        <w:rPr>
          <w:rFonts w:ascii="Sylfaen" w:hAnsi="Sylfaen" w:cs="Sylfaen"/>
        </w:rPr>
        <w:t>ռելիեֆը</w:t>
      </w:r>
      <w:r w:rsidRPr="009612ED">
        <w:rPr>
          <w:rFonts w:ascii="Sylfaen" w:hAnsi="Sylfaen" w:cs="Sylfaen"/>
          <w:lang w:val="pt-BR"/>
        </w:rPr>
        <w:t xml:space="preserve">, </w:t>
      </w:r>
      <w:r w:rsidRPr="009612ED">
        <w:rPr>
          <w:rFonts w:ascii="Sylfaen" w:hAnsi="Sylfaen" w:cs="Sylfaen"/>
        </w:rPr>
        <w:t>բնակլիմայական</w:t>
      </w:r>
      <w:r w:rsidRPr="009612ED">
        <w:rPr>
          <w:rFonts w:ascii="Sylfaen" w:hAnsi="Sylfaen" w:cs="Sylfaen"/>
          <w:lang w:val="pt-BR"/>
        </w:rPr>
        <w:t xml:space="preserve"> </w:t>
      </w:r>
      <w:r w:rsidRPr="009612ED">
        <w:rPr>
          <w:rFonts w:ascii="Sylfaen" w:hAnsi="Sylfaen" w:cs="Sylfaen"/>
        </w:rPr>
        <w:t>պայմանները</w:t>
      </w:r>
      <w:r w:rsidRPr="009612ED">
        <w:rPr>
          <w:rFonts w:ascii="Sylfaen" w:hAnsi="Sylfaen" w:cs="Sylfaen"/>
          <w:lang w:val="pt-BR"/>
        </w:rPr>
        <w:t xml:space="preserve">, համայնքի սեփականություն համարվող </w:t>
      </w:r>
      <w:r w:rsidRPr="009612ED">
        <w:rPr>
          <w:rFonts w:ascii="Sylfaen" w:hAnsi="Sylfaen" w:cs="Sylfaen"/>
        </w:rPr>
        <w:t>ենթակառուցվածքների</w:t>
      </w:r>
      <w:r w:rsidRPr="009612ED">
        <w:rPr>
          <w:rFonts w:ascii="Sylfaen" w:hAnsi="Sylfaen" w:cs="Sylfaen"/>
          <w:lang w:val="pt-BR"/>
        </w:rPr>
        <w:t xml:space="preserve"> </w:t>
      </w:r>
      <w:r w:rsidRPr="009612ED">
        <w:rPr>
          <w:rFonts w:ascii="Sylfaen" w:hAnsi="Sylfaen" w:cs="Sylfaen"/>
        </w:rPr>
        <w:t>առկայությունն</w:t>
      </w:r>
      <w:r w:rsidRPr="009612ED">
        <w:rPr>
          <w:rFonts w:ascii="Sylfaen" w:hAnsi="Sylfaen" w:cs="Sylfaen"/>
          <w:lang w:val="pt-BR"/>
        </w:rPr>
        <w:t xml:space="preserve"> </w:t>
      </w:r>
      <w:r w:rsidRPr="009612ED">
        <w:rPr>
          <w:rFonts w:ascii="Sylfaen" w:hAnsi="Sylfaen" w:cs="Sylfaen"/>
        </w:rPr>
        <w:t>ու</w:t>
      </w:r>
      <w:r w:rsidRPr="009612ED">
        <w:rPr>
          <w:rFonts w:ascii="Sylfaen" w:hAnsi="Sylfaen" w:cs="Sylfaen"/>
          <w:lang w:val="pt-BR"/>
        </w:rPr>
        <w:t xml:space="preserve"> </w:t>
      </w:r>
      <w:r w:rsidRPr="009612ED">
        <w:rPr>
          <w:rFonts w:ascii="Sylfaen" w:hAnsi="Sylfaen" w:cs="Sylfaen"/>
        </w:rPr>
        <w:t>վիճակը</w:t>
      </w:r>
      <w:r w:rsidRPr="009612ED">
        <w:rPr>
          <w:rFonts w:ascii="Sylfaen" w:hAnsi="Sylfaen" w:cs="Sylfaen"/>
          <w:lang w:val="pt-BR"/>
        </w:rPr>
        <w:t xml:space="preserve"> </w:t>
      </w:r>
      <w:r w:rsidRPr="009612ED">
        <w:rPr>
          <w:rFonts w:ascii="Sylfaen" w:hAnsi="Sylfaen" w:cs="Sylfaen"/>
        </w:rPr>
        <w:t>և</w:t>
      </w:r>
      <w:r w:rsidRPr="009612ED">
        <w:rPr>
          <w:rFonts w:ascii="Sylfaen" w:hAnsi="Sylfaen" w:cs="Sylfaen"/>
          <w:lang w:val="pt-BR"/>
        </w:rPr>
        <w:t xml:space="preserve"> </w:t>
      </w:r>
      <w:r w:rsidRPr="009612ED">
        <w:rPr>
          <w:rFonts w:ascii="Sylfaen" w:hAnsi="Sylfaen" w:cs="Sylfaen"/>
        </w:rPr>
        <w:t>այլն</w:t>
      </w:r>
      <w:r w:rsidRPr="009612ED">
        <w:rPr>
          <w:rFonts w:ascii="Sylfaen" w:hAnsi="Sylfaen" w:cs="Sylfaen"/>
          <w:lang w:val="pt-BR"/>
        </w:rPr>
        <w:t xml:space="preserve">, </w:t>
      </w:r>
      <w:r w:rsidRPr="009612ED">
        <w:rPr>
          <w:rFonts w:ascii="Sylfaen" w:hAnsi="Sylfaen" w:cs="Sylfaen"/>
        </w:rPr>
        <w:t>իրենց</w:t>
      </w:r>
      <w:r w:rsidRPr="009612ED">
        <w:rPr>
          <w:rFonts w:ascii="Sylfaen" w:hAnsi="Sylfaen" w:cs="Sylfaen"/>
          <w:lang w:val="pt-BR"/>
        </w:rPr>
        <w:t xml:space="preserve"> </w:t>
      </w:r>
      <w:r w:rsidRPr="009612ED">
        <w:rPr>
          <w:rFonts w:ascii="Sylfaen" w:hAnsi="Sylfaen" w:cs="Sylfaen"/>
        </w:rPr>
        <w:t>ուղղակի</w:t>
      </w:r>
      <w:r w:rsidRPr="009612ED">
        <w:rPr>
          <w:rFonts w:ascii="Sylfaen" w:hAnsi="Sylfaen" w:cs="Sylfaen"/>
          <w:lang w:val="pt-BR"/>
        </w:rPr>
        <w:t xml:space="preserve"> </w:t>
      </w:r>
      <w:r w:rsidRPr="009612ED">
        <w:rPr>
          <w:rFonts w:ascii="Sylfaen" w:hAnsi="Sylfaen" w:cs="Sylfaen"/>
        </w:rPr>
        <w:t>ազդեցությունն</w:t>
      </w:r>
      <w:r w:rsidRPr="009612ED">
        <w:rPr>
          <w:rFonts w:ascii="Sylfaen" w:hAnsi="Sylfaen" w:cs="Sylfaen"/>
          <w:lang w:val="pt-BR"/>
        </w:rPr>
        <w:t xml:space="preserve"> </w:t>
      </w:r>
      <w:r w:rsidRPr="009612ED">
        <w:rPr>
          <w:rFonts w:ascii="Sylfaen" w:hAnsi="Sylfaen" w:cs="Sylfaen"/>
        </w:rPr>
        <w:t>են</w:t>
      </w:r>
      <w:r w:rsidRPr="009612ED">
        <w:rPr>
          <w:rFonts w:ascii="Sylfaen" w:hAnsi="Sylfaen" w:cs="Sylfaen"/>
          <w:lang w:val="pt-BR"/>
        </w:rPr>
        <w:t xml:space="preserve"> </w:t>
      </w:r>
      <w:r w:rsidRPr="009612ED">
        <w:rPr>
          <w:rFonts w:ascii="Sylfaen" w:hAnsi="Sylfaen" w:cs="Sylfaen"/>
        </w:rPr>
        <w:t>թողնում</w:t>
      </w:r>
      <w:r w:rsidRPr="009612ED">
        <w:rPr>
          <w:rFonts w:ascii="Sylfaen" w:hAnsi="Sylfaen" w:cs="Sylfaen"/>
          <w:lang w:val="pt-BR"/>
        </w:rPr>
        <w:t xml:space="preserve"> </w:t>
      </w:r>
      <w:r w:rsidR="005752D9">
        <w:rPr>
          <w:rFonts w:ascii="Sylfaen" w:hAnsi="Sylfaen" w:cs="Sylfaen"/>
          <w:lang w:val="pt-BR"/>
        </w:rPr>
        <w:t xml:space="preserve">տվյալ </w:t>
      </w:r>
      <w:r w:rsidRPr="009612ED">
        <w:rPr>
          <w:rFonts w:ascii="Sylfaen" w:hAnsi="Sylfaen" w:cs="Sylfaen"/>
        </w:rPr>
        <w:t>համայնքի</w:t>
      </w:r>
      <w:r w:rsidRPr="009612ED">
        <w:rPr>
          <w:rFonts w:ascii="Sylfaen" w:hAnsi="Sylfaen" w:cs="Sylfaen"/>
          <w:lang w:val="pt-BR"/>
        </w:rPr>
        <w:t xml:space="preserve"> </w:t>
      </w:r>
      <w:r w:rsidR="00D42252">
        <w:rPr>
          <w:rFonts w:ascii="Sylfaen" w:hAnsi="Sylfaen" w:cs="Sylfaen"/>
          <w:lang w:val="pt-BR"/>
        </w:rPr>
        <w:t>ֆինանսական</w:t>
      </w:r>
      <w:r w:rsidRPr="009612ED">
        <w:rPr>
          <w:rFonts w:ascii="Sylfaen" w:hAnsi="Sylfaen" w:cs="Sylfaen"/>
          <w:lang w:val="pt-BR"/>
        </w:rPr>
        <w:t xml:space="preserve"> </w:t>
      </w:r>
      <w:r w:rsidRPr="009612ED">
        <w:rPr>
          <w:rFonts w:ascii="Sylfaen" w:hAnsi="Sylfaen" w:cs="Sylfaen"/>
        </w:rPr>
        <w:t>կարողությ</w:t>
      </w:r>
      <w:r w:rsidR="00D42252">
        <w:rPr>
          <w:rFonts w:ascii="Sylfaen" w:hAnsi="Sylfaen" w:cs="Sylfaen"/>
        </w:rPr>
        <w:t>ու</w:t>
      </w:r>
      <w:r w:rsidRPr="009612ED">
        <w:rPr>
          <w:rFonts w:ascii="Sylfaen" w:hAnsi="Sylfaen" w:cs="Sylfaen"/>
        </w:rPr>
        <w:t>ն</w:t>
      </w:r>
      <w:r w:rsidR="00D42252">
        <w:rPr>
          <w:rFonts w:ascii="Sylfaen" w:hAnsi="Sylfaen" w:cs="Sylfaen"/>
        </w:rPr>
        <w:t>ների</w:t>
      </w:r>
      <w:r w:rsidRPr="009612ED">
        <w:rPr>
          <w:rFonts w:ascii="Sylfaen" w:hAnsi="Sylfaen" w:cs="Sylfaen"/>
          <w:lang w:val="pt-BR"/>
        </w:rPr>
        <w:t xml:space="preserve"> վրա: </w:t>
      </w:r>
      <w:r w:rsidR="00545C5B">
        <w:rPr>
          <w:rFonts w:ascii="Sylfaen" w:hAnsi="Sylfaen" w:cs="Sylfaen"/>
          <w:lang w:val="pt-BR"/>
        </w:rPr>
        <w:t>Այդ պատճառով, հ</w:t>
      </w:r>
      <w:r w:rsidRPr="009612ED">
        <w:rPr>
          <w:rFonts w:ascii="Sylfaen" w:hAnsi="Sylfaen" w:cs="Sylfaen"/>
          <w:lang w:val="pt-BR"/>
        </w:rPr>
        <w:t xml:space="preserve">ամայնքի </w:t>
      </w:r>
      <w:r w:rsidR="00D42252">
        <w:rPr>
          <w:rFonts w:ascii="Sylfaen" w:hAnsi="Sylfaen" w:cs="Sylfaen"/>
          <w:lang w:val="pt-BR"/>
        </w:rPr>
        <w:t xml:space="preserve">բյուջետային </w:t>
      </w:r>
      <w:r w:rsidRPr="009612ED">
        <w:rPr>
          <w:rFonts w:ascii="Sylfaen" w:hAnsi="Sylfaen" w:cs="Sylfaen"/>
          <w:lang w:val="pt-BR"/>
        </w:rPr>
        <w:t xml:space="preserve">եկամուտների/ծախսերի </w:t>
      </w:r>
      <w:r w:rsidR="00D42252">
        <w:rPr>
          <w:rFonts w:ascii="Sylfaen" w:hAnsi="Sylfaen" w:cs="Sylfaen"/>
          <w:lang w:val="pt-BR"/>
        </w:rPr>
        <w:t>ծավալ</w:t>
      </w:r>
      <w:r w:rsidRPr="009612ED">
        <w:rPr>
          <w:rFonts w:ascii="Sylfaen" w:hAnsi="Sylfaen" w:cs="Sylfaen"/>
          <w:lang w:val="pt-BR"/>
        </w:rPr>
        <w:t>ից</w:t>
      </w:r>
      <w:r w:rsidR="00D42252">
        <w:rPr>
          <w:rFonts w:ascii="Sylfaen" w:hAnsi="Sylfaen" w:cs="Sylfaen"/>
          <w:lang w:val="pt-BR"/>
        </w:rPr>
        <w:t xml:space="preserve"> </w:t>
      </w:r>
      <w:r w:rsidR="00545C5B">
        <w:rPr>
          <w:rFonts w:ascii="Sylfaen" w:hAnsi="Sylfaen" w:cs="Sylfaen"/>
          <w:lang w:val="pt-BR"/>
        </w:rPr>
        <w:t xml:space="preserve">է </w:t>
      </w:r>
      <w:r w:rsidR="00D42252">
        <w:rPr>
          <w:rFonts w:ascii="Sylfaen" w:hAnsi="Sylfaen" w:cs="Sylfaen"/>
          <w:lang w:val="pt-BR"/>
        </w:rPr>
        <w:t>մեծապես</w:t>
      </w:r>
      <w:r w:rsidRPr="009612ED">
        <w:rPr>
          <w:rFonts w:ascii="Sylfaen" w:hAnsi="Sylfaen" w:cs="Sylfaen"/>
          <w:lang w:val="pt-BR"/>
        </w:rPr>
        <w:t xml:space="preserve"> կախված</w:t>
      </w:r>
      <w:r w:rsidR="00D42252">
        <w:rPr>
          <w:rFonts w:ascii="Sylfaen" w:hAnsi="Sylfaen" w:cs="Sylfaen"/>
          <w:lang w:val="pt-BR"/>
        </w:rPr>
        <w:t xml:space="preserve"> </w:t>
      </w:r>
      <w:r w:rsidR="00545C5B">
        <w:rPr>
          <w:rFonts w:ascii="Sylfaen" w:hAnsi="Sylfaen" w:cs="Sylfaen"/>
          <w:lang w:val="pt-BR"/>
        </w:rPr>
        <w:t>ՀԶՔԾ-ում ներառվող ծրագրերի քանակը և արժեքները,</w:t>
      </w:r>
      <w:r w:rsidRPr="009612ED">
        <w:rPr>
          <w:rFonts w:ascii="Sylfaen" w:hAnsi="Sylfaen" w:cs="Sylfaen"/>
          <w:lang w:val="pt-BR"/>
        </w:rPr>
        <w:t xml:space="preserve"> ՏԻՄ-երի կողմից</w:t>
      </w:r>
      <w:r>
        <w:rPr>
          <w:rFonts w:ascii="Arial Unicode" w:hAnsi="Arial Unicode" w:cs="Sylfaen"/>
          <w:lang w:val="pt-BR"/>
        </w:rPr>
        <w:t xml:space="preserve"> </w:t>
      </w:r>
      <w:r w:rsidRPr="009612ED">
        <w:rPr>
          <w:rFonts w:ascii="Sylfaen" w:hAnsi="Sylfaen" w:cs="Sylfaen"/>
          <w:lang w:val="pt-BR"/>
        </w:rPr>
        <w:t>համայնքի բնակչությանը մատուցվող ծառայությունների ծավալը, մատչելիությունը և որակը:</w:t>
      </w:r>
    </w:p>
    <w:p w:rsidR="005752D9" w:rsidRPr="007806CC" w:rsidRDefault="005752D9" w:rsidP="00AD0AF8">
      <w:pPr>
        <w:spacing w:after="0"/>
        <w:ind w:firstLine="720"/>
        <w:jc w:val="both"/>
        <w:rPr>
          <w:rFonts w:ascii="Sylfaen" w:eastAsia="Times New Roman" w:hAnsi="Sylfaen"/>
          <w:szCs w:val="20"/>
          <w:lang w:val="ro-RO"/>
        </w:rPr>
      </w:pPr>
      <w:r>
        <w:rPr>
          <w:rFonts w:ascii="Sylfaen" w:eastAsia="Times New Roman" w:hAnsi="Sylfaen" w:cs="Sylfaen"/>
          <w:szCs w:val="20"/>
          <w:lang w:val="ro-RO"/>
        </w:rPr>
        <w:t>Սույն մեթոդաբանությամբ ՀԶՔԾ-ն</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դիտարկ</w:t>
      </w:r>
      <w:r>
        <w:rPr>
          <w:rFonts w:ascii="Sylfaen" w:eastAsia="Times New Roman" w:hAnsi="Sylfaen" w:cs="Sylfaen"/>
          <w:szCs w:val="20"/>
          <w:lang w:val="ro-RO"/>
        </w:rPr>
        <w:t>վում է</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որպես</w:t>
      </w:r>
      <w:r w:rsidRPr="007806CC">
        <w:rPr>
          <w:rFonts w:ascii="Sylfaen" w:eastAsia="Times New Roman" w:hAnsi="Sylfaen"/>
          <w:szCs w:val="20"/>
          <w:lang w:val="ro-RO"/>
        </w:rPr>
        <w:t xml:space="preserve"> </w:t>
      </w:r>
      <w:r>
        <w:rPr>
          <w:rFonts w:ascii="Sylfaen" w:eastAsia="Times New Roman" w:hAnsi="Sylfaen"/>
          <w:szCs w:val="20"/>
          <w:lang w:val="ro-RO"/>
        </w:rPr>
        <w:t xml:space="preserve">համայնքի </w:t>
      </w:r>
      <w:r w:rsidRPr="007806CC">
        <w:rPr>
          <w:rFonts w:ascii="Sylfaen" w:eastAsia="Times New Roman" w:hAnsi="Sylfaen" w:cs="Sylfaen"/>
          <w:szCs w:val="20"/>
          <w:lang w:val="ro-RO"/>
        </w:rPr>
        <w:t>ռազմավարական</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պլանավորման</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բաղկացուցիչ</w:t>
      </w:r>
      <w:r w:rsidRPr="007806CC">
        <w:rPr>
          <w:rFonts w:ascii="Sylfaen" w:eastAsia="Times New Roman" w:hAnsi="Sylfaen"/>
          <w:szCs w:val="20"/>
          <w:lang w:val="ro-RO"/>
        </w:rPr>
        <w:t xml:space="preserve"> </w:t>
      </w:r>
      <w:r w:rsidRPr="007806CC">
        <w:rPr>
          <w:rFonts w:ascii="Sylfaen" w:eastAsia="Times New Roman" w:hAnsi="Sylfaen" w:cs="Sylfaen"/>
          <w:szCs w:val="20"/>
          <w:lang w:val="ro-RO"/>
        </w:rPr>
        <w:t>մաս</w:t>
      </w:r>
      <w:r w:rsidRPr="007806CC">
        <w:rPr>
          <w:rFonts w:ascii="Sylfaen" w:eastAsia="Times New Roman" w:hAnsi="Sylfaen"/>
          <w:szCs w:val="20"/>
          <w:lang w:val="ro-RO"/>
        </w:rPr>
        <w:t>:</w:t>
      </w:r>
      <w:r>
        <w:rPr>
          <w:rFonts w:ascii="Sylfaen" w:eastAsia="Times New Roman" w:hAnsi="Sylfaen"/>
          <w:szCs w:val="20"/>
          <w:lang w:val="ro-RO"/>
        </w:rPr>
        <w:t xml:space="preserve"> Մեթոդաբանության կիրառմամբ ՀԶՔԾ-ի մշակման և կառավարման փորձի հիման վրա ՀՀ համայնքները հետագայում կարող են մշակել նաև </w:t>
      </w:r>
      <w:r w:rsidR="00935618">
        <w:rPr>
          <w:rFonts w:ascii="Sylfaen" w:eastAsia="Times New Roman" w:hAnsi="Sylfaen"/>
          <w:szCs w:val="20"/>
          <w:lang w:val="ro-RO"/>
        </w:rPr>
        <w:t xml:space="preserve">իրենց </w:t>
      </w:r>
      <w:r>
        <w:rPr>
          <w:rFonts w:ascii="Sylfaen" w:eastAsia="Times New Roman" w:hAnsi="Sylfaen"/>
          <w:szCs w:val="20"/>
          <w:lang w:val="ro-RO"/>
        </w:rPr>
        <w:t>ռազմավարական</w:t>
      </w:r>
      <w:r w:rsidR="00935618">
        <w:rPr>
          <w:rFonts w:ascii="Sylfaen" w:eastAsia="Times New Roman" w:hAnsi="Sylfaen"/>
          <w:szCs w:val="20"/>
          <w:lang w:val="ro-RO"/>
        </w:rPr>
        <w:t xml:space="preserve"> զարգացման</w:t>
      </w:r>
      <w:r>
        <w:rPr>
          <w:rFonts w:ascii="Sylfaen" w:eastAsia="Times New Roman" w:hAnsi="Sylfaen"/>
          <w:szCs w:val="20"/>
          <w:lang w:val="ro-RO"/>
        </w:rPr>
        <w:t xml:space="preserve"> ծրագրեր</w:t>
      </w:r>
      <w:r w:rsidR="00935618">
        <w:rPr>
          <w:rFonts w:ascii="Sylfaen" w:eastAsia="Times New Roman" w:hAnsi="Sylfaen"/>
          <w:szCs w:val="20"/>
          <w:lang w:val="ro-RO"/>
        </w:rPr>
        <w:t>ը</w:t>
      </w:r>
      <w:r>
        <w:rPr>
          <w:rFonts w:ascii="Sylfaen" w:eastAsia="Times New Roman" w:hAnsi="Sylfaen"/>
          <w:szCs w:val="20"/>
          <w:lang w:val="ro-RO"/>
        </w:rPr>
        <w:t>:</w:t>
      </w:r>
    </w:p>
    <w:p w:rsidR="00935618" w:rsidRPr="00935618" w:rsidRDefault="00935618" w:rsidP="00AD0AF8">
      <w:pPr>
        <w:spacing w:after="0"/>
        <w:ind w:firstLine="720"/>
        <w:contextualSpacing/>
        <w:jc w:val="both"/>
        <w:rPr>
          <w:rFonts w:ascii="Sylfaen" w:hAnsi="Sylfaen"/>
          <w:lang w:val="ro-RO"/>
        </w:rPr>
      </w:pPr>
      <w:r w:rsidRPr="00935618">
        <w:rPr>
          <w:rFonts w:ascii="Sylfaen" w:hAnsi="Sylfaen" w:cs="Sylfaen"/>
          <w:lang w:val="pt-BR"/>
        </w:rPr>
        <w:t xml:space="preserve">Մյուս կողմից, </w:t>
      </w:r>
      <w:r>
        <w:rPr>
          <w:rFonts w:ascii="Sylfaen" w:hAnsi="Sylfaen" w:cs="Sylfaen"/>
          <w:lang w:val="pt-BR"/>
        </w:rPr>
        <w:t xml:space="preserve"> սույն մեթոդաբանությամբ </w:t>
      </w:r>
      <w:r w:rsidRPr="00935618">
        <w:rPr>
          <w:rFonts w:ascii="Sylfaen" w:hAnsi="Sylfaen"/>
        </w:rPr>
        <w:t>ՀԶՔԾ</w:t>
      </w:r>
      <w:r w:rsidRPr="00935618">
        <w:rPr>
          <w:rFonts w:ascii="Sylfaen" w:hAnsi="Sylfaen"/>
          <w:lang w:val="ro-RO"/>
        </w:rPr>
        <w:t>-</w:t>
      </w:r>
      <w:r w:rsidRPr="00935618">
        <w:rPr>
          <w:rFonts w:ascii="Sylfaen" w:hAnsi="Sylfaen"/>
        </w:rPr>
        <w:t>ն</w:t>
      </w:r>
      <w:r w:rsidRPr="001352D9">
        <w:rPr>
          <w:rFonts w:ascii="Sylfaen" w:hAnsi="Sylfaen"/>
          <w:lang w:val="ro-RO"/>
        </w:rPr>
        <w:t xml:space="preserve"> </w:t>
      </w:r>
      <w:r>
        <w:rPr>
          <w:rFonts w:ascii="Sylfaen" w:hAnsi="Sylfaen"/>
        </w:rPr>
        <w:t>դիտարկվում</w:t>
      </w:r>
      <w:r w:rsidRPr="001352D9">
        <w:rPr>
          <w:rFonts w:ascii="Sylfaen" w:hAnsi="Sylfaen"/>
          <w:lang w:val="ro-RO"/>
        </w:rPr>
        <w:t xml:space="preserve"> </w:t>
      </w:r>
      <w:r>
        <w:rPr>
          <w:rFonts w:ascii="Sylfaen" w:hAnsi="Sylfaen"/>
        </w:rPr>
        <w:t>է</w:t>
      </w:r>
      <w:r w:rsidRPr="00935618">
        <w:rPr>
          <w:rFonts w:ascii="Sylfaen" w:hAnsi="Sylfaen"/>
          <w:lang w:val="ro-RO"/>
        </w:rPr>
        <w:t xml:space="preserve"> </w:t>
      </w:r>
      <w:r w:rsidRPr="00935618">
        <w:rPr>
          <w:rFonts w:ascii="Sylfaen" w:hAnsi="Sylfaen"/>
        </w:rPr>
        <w:t>որպես</w:t>
      </w:r>
      <w:r w:rsidRPr="00935618">
        <w:rPr>
          <w:rFonts w:ascii="Sylfaen" w:hAnsi="Sylfaen"/>
          <w:lang w:val="ro-RO"/>
        </w:rPr>
        <w:t xml:space="preserve"> </w:t>
      </w:r>
      <w:r w:rsidRPr="00935618">
        <w:rPr>
          <w:rFonts w:ascii="Sylfaen" w:hAnsi="Sylfaen"/>
        </w:rPr>
        <w:t>համայնքի</w:t>
      </w:r>
      <w:r w:rsidRPr="00935618">
        <w:rPr>
          <w:rFonts w:ascii="Sylfaen" w:hAnsi="Sylfaen"/>
          <w:lang w:val="ro-RO"/>
        </w:rPr>
        <w:t xml:space="preserve"> </w:t>
      </w:r>
      <w:r w:rsidRPr="00935618">
        <w:rPr>
          <w:rFonts w:ascii="Sylfaen" w:hAnsi="Sylfaen"/>
        </w:rPr>
        <w:t>մասնակցային</w:t>
      </w:r>
      <w:r w:rsidRPr="00935618">
        <w:rPr>
          <w:rFonts w:ascii="Sylfaen" w:hAnsi="Sylfaen"/>
          <w:lang w:val="ro-RO"/>
        </w:rPr>
        <w:t xml:space="preserve"> </w:t>
      </w:r>
      <w:r w:rsidRPr="00935618">
        <w:rPr>
          <w:rFonts w:ascii="Sylfaen" w:hAnsi="Sylfaen"/>
        </w:rPr>
        <w:t>կառավարման</w:t>
      </w:r>
      <w:r w:rsidRPr="00935618">
        <w:rPr>
          <w:rFonts w:ascii="Sylfaen" w:hAnsi="Sylfaen"/>
          <w:lang w:val="ro-RO"/>
        </w:rPr>
        <w:t xml:space="preserve"> </w:t>
      </w:r>
      <w:r w:rsidRPr="00935618">
        <w:rPr>
          <w:rFonts w:ascii="Sylfaen" w:hAnsi="Sylfaen"/>
        </w:rPr>
        <w:t>միջոց</w:t>
      </w:r>
      <w:r w:rsidRPr="001352D9">
        <w:rPr>
          <w:rFonts w:ascii="Sylfaen" w:hAnsi="Sylfaen"/>
          <w:lang w:val="ro-RO"/>
        </w:rPr>
        <w:t xml:space="preserve">, </w:t>
      </w:r>
      <w:r>
        <w:rPr>
          <w:rFonts w:ascii="Sylfaen" w:hAnsi="Sylfaen"/>
        </w:rPr>
        <w:t>որը</w:t>
      </w:r>
      <w:r w:rsidRPr="001352D9">
        <w:rPr>
          <w:rFonts w:ascii="Sylfaen" w:hAnsi="Sylfaen"/>
          <w:lang w:val="ro-RO"/>
        </w:rPr>
        <w:t xml:space="preserve"> </w:t>
      </w:r>
      <w:r>
        <w:rPr>
          <w:rFonts w:ascii="Sylfaen" w:hAnsi="Sylfaen"/>
        </w:rPr>
        <w:t>ենթադրում</w:t>
      </w:r>
      <w:r w:rsidRPr="001352D9">
        <w:rPr>
          <w:rFonts w:ascii="Sylfaen" w:hAnsi="Sylfaen"/>
          <w:lang w:val="ro-RO"/>
        </w:rPr>
        <w:t xml:space="preserve"> </w:t>
      </w:r>
      <w:r>
        <w:rPr>
          <w:rFonts w:ascii="Sylfaen" w:hAnsi="Sylfaen"/>
        </w:rPr>
        <w:t>է</w:t>
      </w:r>
      <w:r w:rsidRPr="001352D9">
        <w:rPr>
          <w:rFonts w:ascii="Sylfaen" w:hAnsi="Sylfaen"/>
          <w:lang w:val="ro-RO"/>
        </w:rPr>
        <w:t xml:space="preserve"> </w:t>
      </w:r>
      <w:r>
        <w:rPr>
          <w:rFonts w:ascii="Sylfaen" w:hAnsi="Sylfaen"/>
        </w:rPr>
        <w:t>համայնքի</w:t>
      </w:r>
      <w:r w:rsidRPr="001352D9">
        <w:rPr>
          <w:rFonts w:ascii="Sylfaen" w:hAnsi="Sylfaen"/>
          <w:lang w:val="ro-RO"/>
        </w:rPr>
        <w:t xml:space="preserve"> </w:t>
      </w:r>
      <w:r w:rsidRPr="00E0356B">
        <w:rPr>
          <w:rFonts w:ascii="Sylfaen" w:hAnsi="Sylfaen" w:cs="Sylfaen"/>
          <w:szCs w:val="24"/>
          <w:lang w:val="en-GB" w:eastAsia="en-GB"/>
        </w:rPr>
        <w:t>բնակիչների</w:t>
      </w:r>
      <w:r w:rsidRPr="00E0356B">
        <w:rPr>
          <w:rFonts w:ascii="Sylfaen" w:hAnsi="Sylfaen"/>
          <w:szCs w:val="24"/>
          <w:lang w:val="ro-RO" w:eastAsia="en-GB"/>
        </w:rPr>
        <w:t xml:space="preserve"> </w:t>
      </w:r>
      <w:r w:rsidRPr="00E0356B">
        <w:rPr>
          <w:rFonts w:ascii="Sylfaen" w:hAnsi="Sylfaen" w:cs="Sylfaen"/>
          <w:szCs w:val="24"/>
          <w:lang w:val="en-GB" w:eastAsia="en-GB"/>
        </w:rPr>
        <w:t>լայն</w:t>
      </w:r>
      <w:r w:rsidRPr="00E0356B">
        <w:rPr>
          <w:rFonts w:ascii="Sylfaen" w:hAnsi="Sylfaen"/>
          <w:szCs w:val="24"/>
          <w:lang w:val="ro-RO" w:eastAsia="en-GB"/>
        </w:rPr>
        <w:t xml:space="preserve"> </w:t>
      </w:r>
      <w:r w:rsidRPr="00E0356B">
        <w:rPr>
          <w:rFonts w:ascii="Sylfaen" w:hAnsi="Sylfaen" w:cs="Sylfaen"/>
          <w:szCs w:val="24"/>
          <w:lang w:val="en-GB" w:eastAsia="en-GB"/>
        </w:rPr>
        <w:t>զանգվածների</w:t>
      </w:r>
      <w:r w:rsidRPr="001352D9">
        <w:rPr>
          <w:rFonts w:ascii="Sylfaen" w:hAnsi="Sylfaen" w:cs="Sylfaen"/>
          <w:szCs w:val="24"/>
          <w:lang w:val="ro-RO" w:eastAsia="en-GB"/>
        </w:rPr>
        <w:t xml:space="preserve">, </w:t>
      </w:r>
      <w:r>
        <w:rPr>
          <w:rFonts w:ascii="Sylfaen" w:hAnsi="Sylfaen" w:cs="Sylfaen"/>
          <w:szCs w:val="24"/>
          <w:lang w:val="en-GB" w:eastAsia="en-GB"/>
        </w:rPr>
        <w:t>քաղաքացիական</w:t>
      </w:r>
      <w:r w:rsidRPr="001352D9">
        <w:rPr>
          <w:rFonts w:ascii="Sylfaen" w:hAnsi="Sylfaen" w:cs="Sylfaen"/>
          <w:szCs w:val="24"/>
          <w:lang w:val="ro-RO" w:eastAsia="en-GB"/>
        </w:rPr>
        <w:t xml:space="preserve"> </w:t>
      </w:r>
      <w:r>
        <w:rPr>
          <w:rFonts w:ascii="Sylfaen" w:hAnsi="Sylfaen" w:cs="Sylfaen"/>
          <w:szCs w:val="24"/>
          <w:lang w:val="en-GB" w:eastAsia="en-GB"/>
        </w:rPr>
        <w:t>հասարակության</w:t>
      </w:r>
      <w:r w:rsidRPr="001352D9">
        <w:rPr>
          <w:rFonts w:ascii="Sylfaen" w:hAnsi="Sylfaen" w:cs="Sylfaen"/>
          <w:szCs w:val="24"/>
          <w:lang w:val="ro-RO" w:eastAsia="en-GB"/>
        </w:rPr>
        <w:t xml:space="preserve"> </w:t>
      </w:r>
      <w:r>
        <w:rPr>
          <w:rFonts w:ascii="Sylfaen" w:hAnsi="Sylfaen" w:cs="Sylfaen"/>
          <w:szCs w:val="24"/>
          <w:lang w:val="en-GB" w:eastAsia="en-GB"/>
        </w:rPr>
        <w:t>և</w:t>
      </w:r>
      <w:r w:rsidRPr="001352D9">
        <w:rPr>
          <w:rFonts w:ascii="Sylfaen" w:hAnsi="Sylfaen" w:cs="Sylfaen"/>
          <w:szCs w:val="24"/>
          <w:lang w:val="ro-RO" w:eastAsia="en-GB"/>
        </w:rPr>
        <w:t xml:space="preserve"> </w:t>
      </w:r>
      <w:r>
        <w:rPr>
          <w:rFonts w:ascii="Sylfaen" w:hAnsi="Sylfaen" w:cs="Sylfaen"/>
          <w:szCs w:val="24"/>
          <w:lang w:val="en-GB" w:eastAsia="en-GB"/>
        </w:rPr>
        <w:t>մասնավոր</w:t>
      </w:r>
      <w:r w:rsidRPr="001352D9">
        <w:rPr>
          <w:rFonts w:ascii="Sylfaen" w:hAnsi="Sylfaen" w:cs="Sylfaen"/>
          <w:szCs w:val="24"/>
          <w:lang w:val="ro-RO" w:eastAsia="en-GB"/>
        </w:rPr>
        <w:t xml:space="preserve"> </w:t>
      </w:r>
      <w:r>
        <w:rPr>
          <w:rFonts w:ascii="Sylfaen" w:hAnsi="Sylfaen" w:cs="Sylfaen"/>
          <w:szCs w:val="24"/>
          <w:lang w:val="en-GB" w:eastAsia="en-GB"/>
        </w:rPr>
        <w:t>հատվածի</w:t>
      </w:r>
      <w:r w:rsidRPr="001352D9">
        <w:rPr>
          <w:rFonts w:ascii="Sylfaen" w:hAnsi="Sylfaen" w:cs="Sylfaen"/>
          <w:szCs w:val="24"/>
          <w:lang w:val="ro-RO" w:eastAsia="en-GB"/>
        </w:rPr>
        <w:t xml:space="preserve"> </w:t>
      </w:r>
      <w:r>
        <w:rPr>
          <w:rFonts w:ascii="Sylfaen" w:hAnsi="Sylfaen" w:cs="Sylfaen"/>
          <w:szCs w:val="24"/>
          <w:lang w:val="en-GB" w:eastAsia="en-GB"/>
        </w:rPr>
        <w:t>սուբյեկտների</w:t>
      </w:r>
      <w:r w:rsidR="001C19A4" w:rsidRPr="001352D9">
        <w:rPr>
          <w:rFonts w:ascii="Sylfaen" w:hAnsi="Sylfaen" w:cs="Sylfaen"/>
          <w:szCs w:val="24"/>
          <w:lang w:val="ro-RO" w:eastAsia="en-GB"/>
        </w:rPr>
        <w:t xml:space="preserve">, </w:t>
      </w:r>
      <w:r w:rsidR="001C19A4">
        <w:rPr>
          <w:rFonts w:ascii="Sylfaen" w:hAnsi="Sylfaen" w:cs="Sylfaen"/>
          <w:szCs w:val="24"/>
          <w:lang w:val="en-GB" w:eastAsia="en-GB"/>
        </w:rPr>
        <w:t>շահագրգիռ</w:t>
      </w:r>
      <w:r w:rsidR="001C19A4" w:rsidRPr="001352D9">
        <w:rPr>
          <w:rFonts w:ascii="Sylfaen" w:hAnsi="Sylfaen" w:cs="Sylfaen"/>
          <w:szCs w:val="24"/>
          <w:lang w:val="ro-RO" w:eastAsia="en-GB"/>
        </w:rPr>
        <w:t xml:space="preserve"> </w:t>
      </w:r>
      <w:r w:rsidR="001C19A4">
        <w:rPr>
          <w:rFonts w:ascii="Sylfaen" w:hAnsi="Sylfaen" w:cs="Sylfaen"/>
          <w:szCs w:val="24"/>
          <w:lang w:val="en-GB" w:eastAsia="en-GB"/>
        </w:rPr>
        <w:t>բոլոր</w:t>
      </w:r>
      <w:r w:rsidR="001C19A4" w:rsidRPr="001352D9">
        <w:rPr>
          <w:rFonts w:ascii="Sylfaen" w:hAnsi="Sylfaen" w:cs="Sylfaen"/>
          <w:szCs w:val="24"/>
          <w:lang w:val="ro-RO" w:eastAsia="en-GB"/>
        </w:rPr>
        <w:t xml:space="preserve"> </w:t>
      </w:r>
      <w:r w:rsidR="001C19A4">
        <w:rPr>
          <w:rFonts w:ascii="Sylfaen" w:hAnsi="Sylfaen" w:cs="Sylfaen"/>
          <w:szCs w:val="24"/>
          <w:lang w:val="en-GB" w:eastAsia="en-GB"/>
        </w:rPr>
        <w:t>կողմերի</w:t>
      </w:r>
      <w:r w:rsidRPr="00E0356B">
        <w:rPr>
          <w:rFonts w:ascii="Sylfaen" w:hAnsi="Sylfaen"/>
          <w:szCs w:val="24"/>
          <w:lang w:val="ro-RO" w:eastAsia="en-GB"/>
        </w:rPr>
        <w:t xml:space="preserve"> </w:t>
      </w:r>
      <w:r>
        <w:rPr>
          <w:rFonts w:ascii="Sylfaen" w:hAnsi="Sylfaen"/>
          <w:szCs w:val="24"/>
          <w:lang w:val="ro-RO" w:eastAsia="en-GB"/>
        </w:rPr>
        <w:t>ներգրավ</w:t>
      </w:r>
      <w:r w:rsidRPr="00E0356B">
        <w:rPr>
          <w:rFonts w:ascii="Sylfaen" w:hAnsi="Sylfaen" w:cs="Sylfaen"/>
          <w:szCs w:val="24"/>
          <w:lang w:val="en-GB" w:eastAsia="en-GB"/>
        </w:rPr>
        <w:t>ումը</w:t>
      </w:r>
      <w:r w:rsidRPr="00E0356B">
        <w:rPr>
          <w:rFonts w:ascii="Sylfaen" w:hAnsi="Sylfaen"/>
          <w:szCs w:val="24"/>
          <w:lang w:val="ro-RO" w:eastAsia="en-GB"/>
        </w:rPr>
        <w:t xml:space="preserve"> </w:t>
      </w:r>
      <w:r w:rsidRPr="00E0356B">
        <w:rPr>
          <w:rFonts w:ascii="Sylfaen" w:hAnsi="Sylfaen" w:cs="Sylfaen"/>
          <w:szCs w:val="24"/>
          <w:lang w:val="en-GB" w:eastAsia="en-GB"/>
        </w:rPr>
        <w:t>համայնքի</w:t>
      </w:r>
      <w:r w:rsidRPr="00E0356B">
        <w:rPr>
          <w:rFonts w:ascii="Sylfaen" w:hAnsi="Sylfaen"/>
          <w:szCs w:val="24"/>
          <w:lang w:val="ro-RO" w:eastAsia="en-GB"/>
        </w:rPr>
        <w:t xml:space="preserve"> </w:t>
      </w:r>
      <w:r w:rsidR="001C19A4">
        <w:rPr>
          <w:rFonts w:ascii="Sylfaen" w:hAnsi="Sylfaen"/>
          <w:szCs w:val="24"/>
          <w:lang w:val="ro-RO" w:eastAsia="en-GB"/>
        </w:rPr>
        <w:t xml:space="preserve">նպատակային զարգացման ու արդյունավետ </w:t>
      </w:r>
      <w:r w:rsidRPr="00E0356B">
        <w:rPr>
          <w:rFonts w:ascii="Sylfaen" w:hAnsi="Sylfaen" w:cs="Sylfaen"/>
          <w:szCs w:val="24"/>
          <w:lang w:val="en-GB" w:eastAsia="en-GB"/>
        </w:rPr>
        <w:t>կառավարման</w:t>
      </w:r>
      <w:r w:rsidRPr="00E0356B">
        <w:rPr>
          <w:rFonts w:ascii="Sylfaen" w:hAnsi="Sylfaen"/>
          <w:szCs w:val="24"/>
          <w:lang w:val="ro-RO" w:eastAsia="en-GB"/>
        </w:rPr>
        <w:t xml:space="preserve"> </w:t>
      </w:r>
      <w:r w:rsidR="001C19A4">
        <w:rPr>
          <w:rFonts w:ascii="Sylfaen" w:hAnsi="Sylfaen"/>
          <w:szCs w:val="24"/>
          <w:lang w:val="ro-RO" w:eastAsia="en-GB"/>
        </w:rPr>
        <w:t>գործընթացներում</w:t>
      </w:r>
      <w:r w:rsidRPr="00E0356B">
        <w:rPr>
          <w:rFonts w:ascii="Sylfaen" w:hAnsi="Sylfaen"/>
          <w:szCs w:val="24"/>
          <w:lang w:val="ro-RO" w:eastAsia="en-GB"/>
        </w:rPr>
        <w:t>:</w:t>
      </w:r>
      <w:r w:rsidR="001C19A4">
        <w:rPr>
          <w:rFonts w:ascii="Sylfaen" w:hAnsi="Sylfaen"/>
          <w:szCs w:val="24"/>
          <w:lang w:val="ro-RO" w:eastAsia="en-GB"/>
        </w:rPr>
        <w:t xml:space="preserve"> </w:t>
      </w:r>
      <w:r w:rsidR="004F35CC">
        <w:rPr>
          <w:rFonts w:ascii="Sylfaen" w:hAnsi="Sylfaen"/>
          <w:szCs w:val="24"/>
          <w:lang w:val="ro-RO" w:eastAsia="en-GB"/>
        </w:rPr>
        <w:t>Ակնկալվում է, որ ս</w:t>
      </w:r>
      <w:r w:rsidR="001C19A4">
        <w:rPr>
          <w:rFonts w:ascii="Sylfaen" w:hAnsi="Sylfaen"/>
          <w:szCs w:val="24"/>
          <w:lang w:val="ro-RO" w:eastAsia="en-GB"/>
        </w:rPr>
        <w:t>ա բերելու է</w:t>
      </w:r>
      <w:r w:rsidR="001C19A4" w:rsidRPr="001352D9">
        <w:rPr>
          <w:rFonts w:ascii="Sylfaen" w:hAnsi="Sylfaen" w:cs="Sylfaen"/>
          <w:szCs w:val="24"/>
          <w:lang w:val="ro-RO" w:eastAsia="en-GB"/>
        </w:rPr>
        <w:t xml:space="preserve"> </w:t>
      </w:r>
      <w:r w:rsidR="001C19A4" w:rsidRPr="00E0356B">
        <w:rPr>
          <w:rFonts w:ascii="Sylfaen" w:hAnsi="Sylfaen" w:cs="Sylfaen"/>
          <w:szCs w:val="24"/>
          <w:lang w:val="en-GB" w:eastAsia="en-GB"/>
        </w:rPr>
        <w:t>համայնքի</w:t>
      </w:r>
      <w:r w:rsidR="001C19A4" w:rsidRPr="00E0356B">
        <w:rPr>
          <w:rFonts w:ascii="Sylfaen" w:hAnsi="Sylfaen"/>
          <w:szCs w:val="24"/>
          <w:lang w:val="ro-RO" w:eastAsia="en-GB"/>
        </w:rPr>
        <w:t xml:space="preserve"> </w:t>
      </w:r>
      <w:r w:rsidR="001C19A4" w:rsidRPr="00E0356B">
        <w:rPr>
          <w:rFonts w:ascii="Sylfaen" w:hAnsi="Sylfaen" w:cs="Sylfaen"/>
          <w:szCs w:val="24"/>
          <w:lang w:val="en-GB" w:eastAsia="en-GB"/>
        </w:rPr>
        <w:t>բնակիչների</w:t>
      </w:r>
      <w:r w:rsidR="001C19A4" w:rsidRPr="00E0356B">
        <w:rPr>
          <w:rFonts w:ascii="Sylfaen" w:hAnsi="Sylfaen"/>
          <w:szCs w:val="24"/>
          <w:lang w:val="ro-RO" w:eastAsia="en-GB"/>
        </w:rPr>
        <w:t xml:space="preserve"> </w:t>
      </w:r>
      <w:r w:rsidR="001C19A4" w:rsidRPr="00E0356B">
        <w:rPr>
          <w:rFonts w:ascii="Sylfaen" w:hAnsi="Sylfaen" w:cs="Sylfaen"/>
          <w:szCs w:val="24"/>
          <w:lang w:val="en-GB" w:eastAsia="en-GB"/>
        </w:rPr>
        <w:t>և</w:t>
      </w:r>
      <w:r w:rsidR="001C19A4" w:rsidRPr="00E0356B">
        <w:rPr>
          <w:rFonts w:ascii="Sylfaen" w:hAnsi="Sylfaen"/>
          <w:szCs w:val="24"/>
          <w:lang w:val="ro-RO" w:eastAsia="en-GB"/>
        </w:rPr>
        <w:t xml:space="preserve"> </w:t>
      </w:r>
      <w:r w:rsidR="001C19A4" w:rsidRPr="00E0356B">
        <w:rPr>
          <w:rFonts w:ascii="Sylfaen" w:hAnsi="Sylfaen" w:cs="Sylfaen"/>
          <w:szCs w:val="24"/>
          <w:lang w:val="en-GB" w:eastAsia="en-GB"/>
        </w:rPr>
        <w:t>տեղական</w:t>
      </w:r>
      <w:r w:rsidR="001C19A4" w:rsidRPr="00E0356B">
        <w:rPr>
          <w:rFonts w:ascii="Sylfaen" w:hAnsi="Sylfaen"/>
          <w:szCs w:val="24"/>
          <w:lang w:val="ro-RO" w:eastAsia="en-GB"/>
        </w:rPr>
        <w:t xml:space="preserve"> </w:t>
      </w:r>
      <w:r w:rsidR="001C19A4" w:rsidRPr="00E0356B">
        <w:rPr>
          <w:rFonts w:ascii="Sylfaen" w:hAnsi="Sylfaen" w:cs="Sylfaen"/>
          <w:szCs w:val="24"/>
          <w:lang w:val="en-GB" w:eastAsia="en-GB"/>
        </w:rPr>
        <w:t>իշխանությունների</w:t>
      </w:r>
      <w:r w:rsidR="001C19A4" w:rsidRPr="00E0356B">
        <w:rPr>
          <w:rFonts w:ascii="Sylfaen" w:hAnsi="Sylfaen"/>
          <w:szCs w:val="24"/>
          <w:lang w:val="ro-RO" w:eastAsia="en-GB"/>
        </w:rPr>
        <w:t xml:space="preserve"> </w:t>
      </w:r>
      <w:r w:rsidR="001C19A4" w:rsidRPr="00E0356B">
        <w:rPr>
          <w:rFonts w:ascii="Sylfaen" w:hAnsi="Sylfaen" w:cs="Sylfaen"/>
          <w:szCs w:val="24"/>
          <w:lang w:val="en-GB" w:eastAsia="en-GB"/>
        </w:rPr>
        <w:t>միջև</w:t>
      </w:r>
      <w:r w:rsidR="001C19A4">
        <w:rPr>
          <w:rFonts w:ascii="Sylfaen" w:hAnsi="Sylfaen"/>
          <w:szCs w:val="24"/>
          <w:lang w:val="ro-RO" w:eastAsia="en-GB"/>
        </w:rPr>
        <w:t xml:space="preserve"> </w:t>
      </w:r>
      <w:r w:rsidR="001C19A4" w:rsidRPr="00E0356B">
        <w:rPr>
          <w:rFonts w:ascii="Sylfaen" w:hAnsi="Sylfaen" w:cs="Sylfaen"/>
          <w:szCs w:val="24"/>
          <w:lang w:val="en-GB" w:eastAsia="en-GB"/>
        </w:rPr>
        <w:t>նոր</w:t>
      </w:r>
      <w:r w:rsidR="001C19A4" w:rsidRPr="00E0356B">
        <w:rPr>
          <w:rFonts w:ascii="Sylfaen" w:hAnsi="Sylfaen"/>
          <w:szCs w:val="24"/>
          <w:lang w:val="ro-RO" w:eastAsia="en-GB"/>
        </w:rPr>
        <w:t xml:space="preserve"> </w:t>
      </w:r>
      <w:r w:rsidR="001C19A4" w:rsidRPr="00E0356B">
        <w:rPr>
          <w:rFonts w:ascii="Sylfaen" w:hAnsi="Sylfaen" w:cs="Sylfaen"/>
          <w:szCs w:val="24"/>
          <w:lang w:val="en-GB" w:eastAsia="en-GB"/>
        </w:rPr>
        <w:t>տիպի</w:t>
      </w:r>
      <w:r w:rsidR="00DF23A6" w:rsidRPr="001352D9">
        <w:rPr>
          <w:rFonts w:ascii="Sylfaen" w:hAnsi="Sylfaen" w:cs="Sylfaen"/>
          <w:szCs w:val="24"/>
          <w:lang w:val="ro-RO" w:eastAsia="en-GB"/>
        </w:rPr>
        <w:t xml:space="preserve"> (</w:t>
      </w:r>
      <w:r w:rsidR="00DF23A6" w:rsidRPr="00E0356B">
        <w:rPr>
          <w:rFonts w:ascii="Sylfaen" w:hAnsi="Sylfaen" w:cs="Sylfaen"/>
          <w:szCs w:val="24"/>
          <w:lang w:val="en-GB" w:eastAsia="en-GB"/>
        </w:rPr>
        <w:t>կոլեկտիվ</w:t>
      </w:r>
      <w:r w:rsidR="00DF23A6" w:rsidRPr="00E0356B">
        <w:rPr>
          <w:rFonts w:ascii="Sylfaen" w:hAnsi="Sylfaen"/>
          <w:szCs w:val="24"/>
          <w:lang w:val="ro-RO" w:eastAsia="en-GB"/>
        </w:rPr>
        <w:t xml:space="preserve"> </w:t>
      </w:r>
      <w:r w:rsidR="00DF23A6" w:rsidRPr="00E0356B">
        <w:rPr>
          <w:rFonts w:ascii="Sylfaen" w:hAnsi="Sylfaen" w:cs="Sylfaen"/>
          <w:szCs w:val="24"/>
          <w:lang w:val="en-GB" w:eastAsia="en-GB"/>
        </w:rPr>
        <w:t>շահերի</w:t>
      </w:r>
      <w:r w:rsidR="00DF23A6" w:rsidRPr="00E0356B">
        <w:rPr>
          <w:rFonts w:ascii="Sylfaen" w:hAnsi="Sylfaen"/>
          <w:szCs w:val="24"/>
          <w:lang w:val="ro-RO" w:eastAsia="en-GB"/>
        </w:rPr>
        <w:t xml:space="preserve"> </w:t>
      </w:r>
      <w:r w:rsidR="00DF23A6" w:rsidRPr="00E0356B">
        <w:rPr>
          <w:rFonts w:ascii="Sylfaen" w:hAnsi="Sylfaen" w:cs="Sylfaen"/>
          <w:szCs w:val="24"/>
          <w:lang w:val="en-GB" w:eastAsia="en-GB"/>
        </w:rPr>
        <w:t>վրա</w:t>
      </w:r>
      <w:r w:rsidR="00DF23A6" w:rsidRPr="00E0356B">
        <w:rPr>
          <w:rFonts w:ascii="Sylfaen" w:hAnsi="Sylfaen"/>
          <w:szCs w:val="24"/>
          <w:lang w:val="ro-RO" w:eastAsia="en-GB"/>
        </w:rPr>
        <w:t xml:space="preserve"> </w:t>
      </w:r>
      <w:r w:rsidR="00DF23A6" w:rsidRPr="00E0356B">
        <w:rPr>
          <w:rFonts w:ascii="Sylfaen" w:hAnsi="Sylfaen" w:cs="Sylfaen"/>
          <w:szCs w:val="24"/>
          <w:lang w:val="en-GB" w:eastAsia="en-GB"/>
        </w:rPr>
        <w:t>հիմնված</w:t>
      </w:r>
      <w:r w:rsidR="00DF23A6" w:rsidRPr="001352D9">
        <w:rPr>
          <w:rFonts w:ascii="Sylfaen" w:hAnsi="Sylfaen" w:cs="Sylfaen"/>
          <w:szCs w:val="24"/>
          <w:lang w:val="ro-RO" w:eastAsia="en-GB"/>
        </w:rPr>
        <w:t>)</w:t>
      </w:r>
      <w:r w:rsidR="001C19A4" w:rsidRPr="00E0356B">
        <w:rPr>
          <w:rFonts w:ascii="Sylfaen" w:hAnsi="Sylfaen"/>
          <w:szCs w:val="24"/>
          <w:lang w:val="ro-RO" w:eastAsia="en-GB"/>
        </w:rPr>
        <w:t xml:space="preserve"> </w:t>
      </w:r>
      <w:r w:rsidR="004F35CC">
        <w:rPr>
          <w:rFonts w:ascii="Sylfaen" w:hAnsi="Sylfaen"/>
          <w:szCs w:val="24"/>
          <w:lang w:val="ro-RO" w:eastAsia="en-GB"/>
        </w:rPr>
        <w:t xml:space="preserve">ու մակարդակի </w:t>
      </w:r>
      <w:r w:rsidR="001C19A4" w:rsidRPr="00E0356B">
        <w:rPr>
          <w:rFonts w:ascii="Sylfaen" w:hAnsi="Sylfaen" w:cs="Sylfaen"/>
          <w:szCs w:val="24"/>
          <w:lang w:val="en-GB" w:eastAsia="en-GB"/>
        </w:rPr>
        <w:t>փոխհարաբերությունների</w:t>
      </w:r>
      <w:r w:rsidR="001C19A4" w:rsidRPr="00E0356B">
        <w:rPr>
          <w:rFonts w:ascii="Sylfaen" w:hAnsi="Sylfaen"/>
          <w:szCs w:val="24"/>
          <w:lang w:val="ro-RO" w:eastAsia="en-GB"/>
        </w:rPr>
        <w:t xml:space="preserve"> </w:t>
      </w:r>
      <w:r w:rsidR="001C19A4" w:rsidRPr="00E0356B">
        <w:rPr>
          <w:rFonts w:ascii="Sylfaen" w:hAnsi="Sylfaen" w:cs="Sylfaen"/>
          <w:szCs w:val="24"/>
          <w:lang w:val="en-GB" w:eastAsia="en-GB"/>
        </w:rPr>
        <w:t>ձևավորմ</w:t>
      </w:r>
      <w:r w:rsidR="001C19A4">
        <w:rPr>
          <w:rFonts w:ascii="Sylfaen" w:hAnsi="Sylfaen" w:cs="Sylfaen"/>
          <w:szCs w:val="24"/>
          <w:lang w:val="en-GB" w:eastAsia="en-GB"/>
        </w:rPr>
        <w:t>ան</w:t>
      </w:r>
      <w:r w:rsidR="004F35CC" w:rsidRPr="001352D9">
        <w:rPr>
          <w:rFonts w:ascii="Sylfaen" w:hAnsi="Sylfaen" w:cs="Sylfaen"/>
          <w:szCs w:val="24"/>
          <w:lang w:val="ro-RO" w:eastAsia="en-GB"/>
        </w:rPr>
        <w:t xml:space="preserve">, </w:t>
      </w:r>
      <w:r w:rsidR="004F35CC">
        <w:rPr>
          <w:rFonts w:ascii="Sylfaen" w:hAnsi="Sylfaen" w:cs="Sylfaen"/>
          <w:szCs w:val="24"/>
          <w:lang w:val="en-GB" w:eastAsia="en-GB"/>
        </w:rPr>
        <w:t>որտեղ</w:t>
      </w:r>
      <w:r w:rsidR="004F35CC">
        <w:rPr>
          <w:rFonts w:ascii="Sylfaen" w:hAnsi="Sylfaen"/>
          <w:szCs w:val="24"/>
          <w:lang w:val="ro-RO" w:eastAsia="en-GB"/>
        </w:rPr>
        <w:t xml:space="preserve"> </w:t>
      </w:r>
      <w:r w:rsidR="004F35CC" w:rsidRPr="00E0356B">
        <w:rPr>
          <w:rFonts w:ascii="Sylfaen" w:hAnsi="Sylfaen" w:cs="Sylfaen"/>
          <w:szCs w:val="24"/>
          <w:lang w:val="en-GB" w:eastAsia="en-GB"/>
        </w:rPr>
        <w:t>քաղաքականություններ</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և</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որոշումներ</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ընդունո</w:t>
      </w:r>
      <w:r w:rsidR="004F35CC">
        <w:rPr>
          <w:rFonts w:ascii="Sylfaen" w:hAnsi="Sylfaen" w:cs="Sylfaen"/>
          <w:szCs w:val="24"/>
          <w:lang w:val="en-GB" w:eastAsia="en-GB"/>
        </w:rPr>
        <w:t>ղները</w:t>
      </w:r>
      <w:r w:rsidR="004F35CC" w:rsidRPr="00E0356B">
        <w:rPr>
          <w:rFonts w:ascii="Sylfaen" w:hAnsi="Sylfaen"/>
          <w:szCs w:val="24"/>
          <w:lang w:val="ro-RO" w:eastAsia="en-GB"/>
        </w:rPr>
        <w:t xml:space="preserve"> </w:t>
      </w:r>
      <w:r w:rsidR="004F35CC">
        <w:rPr>
          <w:rFonts w:ascii="Sylfaen" w:hAnsi="Sylfaen"/>
          <w:szCs w:val="24"/>
          <w:lang w:val="ro-RO" w:eastAsia="en-GB"/>
        </w:rPr>
        <w:t>պետք է</w:t>
      </w:r>
      <w:r w:rsidR="004F35CC" w:rsidRPr="00E0356B">
        <w:rPr>
          <w:rFonts w:ascii="Sylfaen" w:hAnsi="Sylfaen"/>
          <w:szCs w:val="24"/>
          <w:lang w:val="ro-RO" w:eastAsia="en-GB"/>
        </w:rPr>
        <w:t xml:space="preserve"> </w:t>
      </w:r>
      <w:r w:rsidR="00DF23A6">
        <w:rPr>
          <w:rFonts w:ascii="Sylfaen" w:hAnsi="Sylfaen"/>
          <w:szCs w:val="24"/>
          <w:lang w:val="ro-RO" w:eastAsia="en-GB"/>
        </w:rPr>
        <w:t xml:space="preserve">դրանք </w:t>
      </w:r>
      <w:r w:rsidR="000D5193">
        <w:rPr>
          <w:rFonts w:ascii="Sylfaen" w:hAnsi="Sylfaen"/>
          <w:szCs w:val="24"/>
          <w:lang w:val="ro-RO" w:eastAsia="en-GB"/>
        </w:rPr>
        <w:t xml:space="preserve"> կայացնեն</w:t>
      </w:r>
      <w:r w:rsidR="00DF23A6">
        <w:rPr>
          <w:rFonts w:ascii="Sylfaen" w:hAnsi="Sylfaen"/>
          <w:szCs w:val="24"/>
          <w:lang w:val="ro-RO" w:eastAsia="en-GB"/>
        </w:rPr>
        <w:t xml:space="preserve"> </w:t>
      </w:r>
      <w:r w:rsidR="004F35CC" w:rsidRPr="00E0356B">
        <w:rPr>
          <w:rFonts w:ascii="Sylfaen" w:hAnsi="Sylfaen" w:cs="Sylfaen"/>
          <w:szCs w:val="24"/>
          <w:lang w:val="en-GB" w:eastAsia="en-GB"/>
        </w:rPr>
        <w:t>խորհրդակցե</w:t>
      </w:r>
      <w:r w:rsidR="000D5193">
        <w:rPr>
          <w:rFonts w:ascii="Sylfaen" w:hAnsi="Sylfaen" w:cs="Sylfaen"/>
          <w:szCs w:val="24"/>
          <w:lang w:val="en-GB" w:eastAsia="en-GB"/>
        </w:rPr>
        <w:t>լով</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բոլոր</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նրանց</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հետ</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ովքեր</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անմիջականորեն</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կր</w:t>
      </w:r>
      <w:r w:rsidR="00DF23A6">
        <w:rPr>
          <w:rFonts w:ascii="Sylfaen" w:hAnsi="Sylfaen" w:cs="Sylfaen"/>
          <w:szCs w:val="24"/>
          <w:lang w:val="en-GB" w:eastAsia="en-GB"/>
        </w:rPr>
        <w:t>ելու</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են</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դրանց</w:t>
      </w:r>
      <w:r w:rsidR="004F35CC" w:rsidRPr="00E0356B">
        <w:rPr>
          <w:rFonts w:ascii="Sylfaen" w:hAnsi="Sylfaen"/>
          <w:szCs w:val="24"/>
          <w:lang w:val="ro-RO" w:eastAsia="en-GB"/>
        </w:rPr>
        <w:t xml:space="preserve"> </w:t>
      </w:r>
      <w:r w:rsidR="004F35CC" w:rsidRPr="00E0356B">
        <w:rPr>
          <w:rFonts w:ascii="Sylfaen" w:hAnsi="Sylfaen" w:cs="Sylfaen"/>
          <w:szCs w:val="24"/>
          <w:lang w:val="en-GB" w:eastAsia="en-GB"/>
        </w:rPr>
        <w:t>ազդեցությունը</w:t>
      </w:r>
      <w:r w:rsidR="004F35CC" w:rsidRPr="00E0356B">
        <w:rPr>
          <w:rFonts w:ascii="Sylfaen" w:hAnsi="Sylfaen"/>
          <w:szCs w:val="24"/>
          <w:lang w:val="ro-RO" w:eastAsia="en-GB"/>
        </w:rPr>
        <w:t>:</w:t>
      </w:r>
    </w:p>
    <w:p w:rsidR="00545C5B" w:rsidRPr="009612ED" w:rsidRDefault="00DF23A6" w:rsidP="00AD0AF8">
      <w:pPr>
        <w:autoSpaceDE w:val="0"/>
        <w:autoSpaceDN w:val="0"/>
        <w:adjustRightInd w:val="0"/>
        <w:spacing w:after="0"/>
        <w:ind w:firstLine="720"/>
        <w:jc w:val="both"/>
        <w:rPr>
          <w:rFonts w:ascii="Sylfaen" w:hAnsi="Sylfaen" w:cs="Sylfaen"/>
          <w:lang w:val="pt-BR"/>
        </w:rPr>
      </w:pPr>
      <w:r>
        <w:rPr>
          <w:rFonts w:ascii="Sylfaen" w:hAnsi="Sylfaen" w:cs="Sylfaen"/>
          <w:szCs w:val="24"/>
          <w:lang w:val="en-GB" w:eastAsia="en-GB"/>
        </w:rPr>
        <w:t>Միևնույն</w:t>
      </w:r>
      <w:r w:rsidRPr="001352D9">
        <w:rPr>
          <w:rFonts w:ascii="Sylfaen" w:hAnsi="Sylfaen" w:cs="Sylfaen"/>
          <w:szCs w:val="24"/>
          <w:lang w:val="ro-RO" w:eastAsia="en-GB"/>
        </w:rPr>
        <w:t xml:space="preserve"> </w:t>
      </w:r>
      <w:r>
        <w:rPr>
          <w:rFonts w:ascii="Sylfaen" w:hAnsi="Sylfaen" w:cs="Sylfaen"/>
          <w:szCs w:val="24"/>
          <w:lang w:val="en-GB" w:eastAsia="en-GB"/>
        </w:rPr>
        <w:t>ժամանակ</w:t>
      </w:r>
      <w:r w:rsidRPr="001352D9">
        <w:rPr>
          <w:rFonts w:ascii="Sylfaen" w:hAnsi="Sylfaen" w:cs="Sylfaen"/>
          <w:szCs w:val="24"/>
          <w:lang w:val="ro-RO" w:eastAsia="en-GB"/>
        </w:rPr>
        <w:t xml:space="preserve">, </w:t>
      </w:r>
      <w:r>
        <w:rPr>
          <w:rFonts w:ascii="Sylfaen" w:hAnsi="Sylfaen" w:cs="Sylfaen"/>
          <w:szCs w:val="24"/>
          <w:lang w:val="en-GB" w:eastAsia="en-GB"/>
        </w:rPr>
        <w:t>ՀԶՔԾ</w:t>
      </w:r>
      <w:r w:rsidRPr="001352D9">
        <w:rPr>
          <w:rFonts w:ascii="Sylfaen" w:hAnsi="Sylfaen" w:cs="Sylfaen"/>
          <w:szCs w:val="24"/>
          <w:lang w:val="ro-RO" w:eastAsia="en-GB"/>
        </w:rPr>
        <w:t>-</w:t>
      </w:r>
      <w:r>
        <w:rPr>
          <w:rFonts w:ascii="Sylfaen" w:hAnsi="Sylfaen" w:cs="Sylfaen"/>
          <w:szCs w:val="24"/>
          <w:lang w:val="en-GB" w:eastAsia="en-GB"/>
        </w:rPr>
        <w:t>ի</w:t>
      </w:r>
      <w:r w:rsidRPr="001352D9">
        <w:rPr>
          <w:rFonts w:ascii="Sylfaen" w:hAnsi="Sylfaen" w:cs="Sylfaen"/>
          <w:szCs w:val="24"/>
          <w:lang w:val="ro-RO" w:eastAsia="en-GB"/>
        </w:rPr>
        <w:t xml:space="preserve"> </w:t>
      </w:r>
      <w:r>
        <w:rPr>
          <w:rFonts w:ascii="Sylfaen" w:hAnsi="Sylfaen" w:cs="Sylfaen"/>
          <w:szCs w:val="24"/>
          <w:lang w:val="en-GB" w:eastAsia="en-GB"/>
        </w:rPr>
        <w:t>մշակման</w:t>
      </w:r>
      <w:r w:rsidRPr="001352D9">
        <w:rPr>
          <w:rFonts w:ascii="Sylfaen" w:hAnsi="Sylfaen" w:cs="Sylfaen"/>
          <w:szCs w:val="24"/>
          <w:lang w:val="ro-RO" w:eastAsia="en-GB"/>
        </w:rPr>
        <w:t xml:space="preserve"> </w:t>
      </w:r>
      <w:r>
        <w:rPr>
          <w:rFonts w:ascii="Sylfaen" w:hAnsi="Sylfaen" w:cs="Sylfaen"/>
          <w:szCs w:val="24"/>
          <w:lang w:val="en-GB" w:eastAsia="en-GB"/>
        </w:rPr>
        <w:t>և</w:t>
      </w:r>
      <w:r w:rsidRPr="001352D9">
        <w:rPr>
          <w:rFonts w:ascii="Sylfaen" w:hAnsi="Sylfaen" w:cs="Sylfaen"/>
          <w:szCs w:val="24"/>
          <w:lang w:val="ro-RO" w:eastAsia="en-GB"/>
        </w:rPr>
        <w:t xml:space="preserve"> </w:t>
      </w:r>
      <w:r>
        <w:rPr>
          <w:rFonts w:ascii="Sylfaen" w:hAnsi="Sylfaen" w:cs="Sylfaen"/>
          <w:szCs w:val="24"/>
          <w:lang w:val="en-GB" w:eastAsia="en-GB"/>
        </w:rPr>
        <w:t>կառավարման</w:t>
      </w:r>
      <w:r w:rsidRPr="001352D9">
        <w:rPr>
          <w:rFonts w:ascii="Sylfaen" w:hAnsi="Sylfaen" w:cs="Sylfaen"/>
          <w:szCs w:val="24"/>
          <w:lang w:val="ro-RO" w:eastAsia="en-GB"/>
        </w:rPr>
        <w:t xml:space="preserve"> </w:t>
      </w:r>
      <w:r>
        <w:rPr>
          <w:rFonts w:ascii="Sylfaen" w:hAnsi="Sylfaen" w:cs="Sylfaen"/>
          <w:szCs w:val="24"/>
          <w:lang w:val="en-GB" w:eastAsia="en-GB"/>
        </w:rPr>
        <w:t>մ</w:t>
      </w:r>
      <w:r w:rsidRPr="00E0356B">
        <w:rPr>
          <w:rFonts w:ascii="Sylfaen" w:hAnsi="Sylfaen" w:cs="Sylfaen"/>
          <w:szCs w:val="24"/>
          <w:lang w:val="en-GB" w:eastAsia="en-GB"/>
        </w:rPr>
        <w:t>ասնակցային</w:t>
      </w:r>
      <w:r w:rsidRPr="00E0356B">
        <w:rPr>
          <w:rFonts w:ascii="Sylfaen" w:hAnsi="Sylfaen"/>
          <w:szCs w:val="24"/>
          <w:lang w:val="ro-RO" w:eastAsia="en-GB"/>
        </w:rPr>
        <w:t xml:space="preserve"> </w:t>
      </w:r>
      <w:r w:rsidR="00EA6074">
        <w:rPr>
          <w:rFonts w:ascii="Sylfaen" w:hAnsi="Sylfaen"/>
          <w:szCs w:val="24"/>
          <w:lang w:val="ro-RO" w:eastAsia="en-GB"/>
        </w:rPr>
        <w:t>մոտեցումներ</w:t>
      </w:r>
      <w:r w:rsidRPr="00E0356B">
        <w:rPr>
          <w:rFonts w:ascii="Sylfaen" w:hAnsi="Sylfaen" w:cs="Sylfaen"/>
          <w:szCs w:val="24"/>
          <w:lang w:val="en-GB" w:eastAsia="en-GB"/>
        </w:rPr>
        <w:t>ը</w:t>
      </w:r>
      <w:r w:rsidRPr="00E0356B">
        <w:rPr>
          <w:rFonts w:ascii="Sylfaen" w:hAnsi="Sylfaen"/>
          <w:szCs w:val="24"/>
          <w:lang w:val="ro-RO" w:eastAsia="en-GB"/>
        </w:rPr>
        <w:t xml:space="preserve"> </w:t>
      </w:r>
      <w:r w:rsidRPr="00E0356B">
        <w:rPr>
          <w:rFonts w:ascii="Sylfaen" w:hAnsi="Sylfaen" w:cs="Sylfaen"/>
          <w:szCs w:val="24"/>
          <w:lang w:val="en-GB" w:eastAsia="en-GB"/>
        </w:rPr>
        <w:t>լայն</w:t>
      </w:r>
      <w:r w:rsidRPr="00E0356B">
        <w:rPr>
          <w:rFonts w:ascii="Sylfaen" w:hAnsi="Sylfaen"/>
          <w:szCs w:val="24"/>
          <w:lang w:val="ro-RO" w:eastAsia="en-GB"/>
        </w:rPr>
        <w:t xml:space="preserve"> </w:t>
      </w:r>
      <w:r w:rsidRPr="00E0356B">
        <w:rPr>
          <w:rFonts w:ascii="Sylfaen" w:hAnsi="Sylfaen" w:cs="Sylfaen"/>
          <w:szCs w:val="24"/>
          <w:lang w:val="en-GB" w:eastAsia="en-GB"/>
        </w:rPr>
        <w:t>հնարավորություններ</w:t>
      </w:r>
      <w:r w:rsidRPr="00E0356B">
        <w:rPr>
          <w:rFonts w:ascii="Sylfaen" w:hAnsi="Sylfaen"/>
          <w:szCs w:val="24"/>
          <w:lang w:val="ro-RO" w:eastAsia="en-GB"/>
        </w:rPr>
        <w:t xml:space="preserve"> </w:t>
      </w:r>
      <w:r w:rsidR="00EA6074">
        <w:rPr>
          <w:rFonts w:ascii="Sylfaen" w:hAnsi="Sylfaen"/>
          <w:szCs w:val="24"/>
          <w:lang w:val="ro-RO" w:eastAsia="en-GB"/>
        </w:rPr>
        <w:t>են</w:t>
      </w:r>
      <w:r w:rsidRPr="00E0356B">
        <w:rPr>
          <w:rFonts w:ascii="Sylfaen" w:hAnsi="Sylfaen"/>
          <w:szCs w:val="24"/>
          <w:lang w:val="ro-RO" w:eastAsia="en-GB"/>
        </w:rPr>
        <w:t xml:space="preserve"> </w:t>
      </w:r>
      <w:r w:rsidRPr="00E0356B">
        <w:rPr>
          <w:rFonts w:ascii="Sylfaen" w:hAnsi="Sylfaen" w:cs="Sylfaen"/>
          <w:szCs w:val="24"/>
          <w:lang w:val="en-GB" w:eastAsia="en-GB"/>
        </w:rPr>
        <w:t>բացում</w:t>
      </w:r>
      <w:r w:rsidRPr="00E0356B">
        <w:rPr>
          <w:rFonts w:ascii="Sylfaen" w:hAnsi="Sylfaen"/>
          <w:szCs w:val="24"/>
          <w:lang w:val="ro-RO" w:eastAsia="en-GB"/>
        </w:rPr>
        <w:t xml:space="preserve"> </w:t>
      </w:r>
      <w:r w:rsidR="00EA6074">
        <w:rPr>
          <w:rFonts w:ascii="Sylfaen" w:hAnsi="Sylfaen"/>
          <w:szCs w:val="24"/>
          <w:lang w:val="ro-RO" w:eastAsia="en-GB"/>
        </w:rPr>
        <w:t xml:space="preserve">համայնքի </w:t>
      </w:r>
      <w:r w:rsidRPr="00E0356B">
        <w:rPr>
          <w:rFonts w:ascii="Sylfaen" w:hAnsi="Sylfaen" w:cs="Sylfaen"/>
          <w:szCs w:val="24"/>
          <w:lang w:val="en-GB" w:eastAsia="en-GB"/>
        </w:rPr>
        <w:t>քաղաքացիական</w:t>
      </w:r>
      <w:r w:rsidRPr="00E0356B">
        <w:rPr>
          <w:rFonts w:ascii="Sylfaen" w:hAnsi="Sylfaen"/>
          <w:szCs w:val="24"/>
          <w:lang w:val="ro-RO" w:eastAsia="en-GB"/>
        </w:rPr>
        <w:t xml:space="preserve"> </w:t>
      </w:r>
      <w:r w:rsidRPr="00E0356B">
        <w:rPr>
          <w:rFonts w:ascii="Sylfaen" w:hAnsi="Sylfaen" w:cs="Sylfaen"/>
          <w:szCs w:val="24"/>
          <w:lang w:val="en-GB" w:eastAsia="en-GB"/>
        </w:rPr>
        <w:t>հասարակության</w:t>
      </w:r>
      <w:r w:rsidRPr="00E0356B">
        <w:rPr>
          <w:rFonts w:ascii="Sylfaen" w:hAnsi="Sylfaen"/>
          <w:szCs w:val="24"/>
          <w:lang w:val="ro-RO" w:eastAsia="en-GB"/>
        </w:rPr>
        <w:t xml:space="preserve"> </w:t>
      </w:r>
      <w:r w:rsidRPr="00E0356B">
        <w:rPr>
          <w:rFonts w:ascii="Sylfaen" w:hAnsi="Sylfaen" w:cs="Sylfaen"/>
          <w:szCs w:val="24"/>
          <w:lang w:val="en-GB" w:eastAsia="en-GB"/>
        </w:rPr>
        <w:t>սուբյեկտների</w:t>
      </w:r>
      <w:r w:rsidR="00EA6074" w:rsidRPr="001352D9">
        <w:rPr>
          <w:rFonts w:ascii="Sylfaen" w:hAnsi="Sylfaen" w:cs="Sylfaen"/>
          <w:szCs w:val="24"/>
          <w:lang w:val="ro-RO" w:eastAsia="en-GB"/>
        </w:rPr>
        <w:t>,</w:t>
      </w:r>
      <w:r w:rsidRPr="00E0356B">
        <w:rPr>
          <w:rFonts w:ascii="Sylfaen" w:hAnsi="Sylfaen"/>
          <w:szCs w:val="24"/>
          <w:lang w:val="ro-RO" w:eastAsia="en-GB"/>
        </w:rPr>
        <w:t xml:space="preserve"> </w:t>
      </w:r>
      <w:r w:rsidRPr="00E0356B">
        <w:rPr>
          <w:rFonts w:ascii="Sylfaen" w:hAnsi="Sylfaen" w:cs="Sylfaen"/>
          <w:szCs w:val="24"/>
          <w:lang w:val="en-GB" w:eastAsia="en-GB"/>
        </w:rPr>
        <w:t>քաղաքացիների</w:t>
      </w:r>
      <w:r w:rsidRPr="001352D9">
        <w:rPr>
          <w:rFonts w:ascii="Sylfaen" w:hAnsi="Sylfaen" w:cs="Sylfaen"/>
          <w:szCs w:val="24"/>
          <w:lang w:val="ro-RO" w:eastAsia="en-GB"/>
        </w:rPr>
        <w:t xml:space="preserve"> </w:t>
      </w:r>
      <w:r>
        <w:rPr>
          <w:rFonts w:ascii="Sylfaen" w:hAnsi="Sylfaen" w:cs="Sylfaen"/>
          <w:szCs w:val="24"/>
          <w:lang w:val="en-GB" w:eastAsia="en-GB"/>
        </w:rPr>
        <w:t>խմբերի</w:t>
      </w:r>
      <w:r w:rsidRPr="001352D9">
        <w:rPr>
          <w:rFonts w:ascii="Sylfaen" w:hAnsi="Sylfaen" w:cs="Sylfaen"/>
          <w:szCs w:val="24"/>
          <w:lang w:val="ro-RO" w:eastAsia="en-GB"/>
        </w:rPr>
        <w:t xml:space="preserve"> </w:t>
      </w:r>
      <w:r>
        <w:rPr>
          <w:rFonts w:ascii="Sylfaen" w:hAnsi="Sylfaen" w:cs="Sylfaen"/>
          <w:szCs w:val="24"/>
          <w:lang w:val="en-GB" w:eastAsia="en-GB"/>
        </w:rPr>
        <w:t>ու</w:t>
      </w:r>
      <w:r w:rsidRPr="00E0356B">
        <w:rPr>
          <w:rFonts w:ascii="Sylfaen" w:hAnsi="Sylfaen"/>
          <w:szCs w:val="24"/>
          <w:lang w:val="ro-RO" w:eastAsia="en-GB"/>
        </w:rPr>
        <w:t xml:space="preserve"> </w:t>
      </w:r>
      <w:r w:rsidRPr="00E0356B">
        <w:rPr>
          <w:rFonts w:ascii="Sylfaen" w:hAnsi="Sylfaen" w:cs="Sylfaen"/>
          <w:szCs w:val="24"/>
          <w:lang w:val="en-GB" w:eastAsia="en-GB"/>
        </w:rPr>
        <w:t>շարժումների</w:t>
      </w:r>
      <w:r w:rsidRPr="00E0356B">
        <w:rPr>
          <w:rFonts w:ascii="Sylfaen" w:hAnsi="Sylfaen"/>
          <w:szCs w:val="24"/>
          <w:lang w:val="ro-RO" w:eastAsia="en-GB"/>
        </w:rPr>
        <w:t xml:space="preserve"> </w:t>
      </w:r>
      <w:r w:rsidRPr="00E0356B">
        <w:rPr>
          <w:rFonts w:ascii="Sylfaen" w:hAnsi="Sylfaen" w:cs="Sylfaen"/>
          <w:szCs w:val="24"/>
          <w:lang w:val="en-GB" w:eastAsia="en-GB"/>
        </w:rPr>
        <w:t>համար</w:t>
      </w:r>
      <w:r w:rsidR="00EA6074">
        <w:rPr>
          <w:rFonts w:ascii="Sylfaen" w:hAnsi="Sylfaen" w:cs="Sylfaen"/>
          <w:szCs w:val="24"/>
          <w:lang w:val="en-GB" w:eastAsia="en-GB"/>
        </w:rPr>
        <w:t>՝</w:t>
      </w:r>
      <w:r w:rsidRPr="00E0356B">
        <w:rPr>
          <w:rFonts w:ascii="Sylfaen" w:hAnsi="Sylfaen"/>
          <w:szCs w:val="24"/>
          <w:lang w:val="ro-RO" w:eastAsia="en-GB"/>
        </w:rPr>
        <w:t xml:space="preserve"> </w:t>
      </w:r>
      <w:r w:rsidR="00EA6074">
        <w:rPr>
          <w:rFonts w:ascii="Sylfaen" w:hAnsi="Sylfaen"/>
          <w:szCs w:val="24"/>
          <w:lang w:val="ro-RO" w:eastAsia="en-GB"/>
        </w:rPr>
        <w:t>դրսևորելու</w:t>
      </w:r>
      <w:r w:rsidRPr="00E0356B">
        <w:rPr>
          <w:rFonts w:ascii="Sylfaen" w:hAnsi="Sylfaen"/>
          <w:szCs w:val="24"/>
          <w:lang w:val="ro-RO" w:eastAsia="en-GB"/>
        </w:rPr>
        <w:t xml:space="preserve"> </w:t>
      </w:r>
      <w:r w:rsidRPr="00E0356B">
        <w:rPr>
          <w:rFonts w:ascii="Sylfaen" w:hAnsi="Sylfaen" w:cs="Sylfaen"/>
          <w:szCs w:val="24"/>
          <w:lang w:val="en-GB" w:eastAsia="en-GB"/>
        </w:rPr>
        <w:t>ակտիվություն</w:t>
      </w:r>
      <w:r w:rsidR="00EA6074" w:rsidRPr="001352D9">
        <w:rPr>
          <w:rFonts w:ascii="Sylfaen" w:hAnsi="Sylfaen" w:cs="Sylfaen"/>
          <w:szCs w:val="24"/>
          <w:lang w:val="ro-RO" w:eastAsia="en-GB"/>
        </w:rPr>
        <w:t>,</w:t>
      </w:r>
      <w:r w:rsidRPr="00E0356B">
        <w:rPr>
          <w:rFonts w:ascii="Sylfaen" w:hAnsi="Sylfaen"/>
          <w:szCs w:val="24"/>
          <w:lang w:val="ro-RO" w:eastAsia="en-GB"/>
        </w:rPr>
        <w:t xml:space="preserve"> </w:t>
      </w:r>
      <w:r w:rsidRPr="00E0356B">
        <w:rPr>
          <w:rFonts w:ascii="Sylfaen" w:hAnsi="Sylfaen" w:cs="Sylfaen"/>
          <w:szCs w:val="24"/>
          <w:lang w:val="en-GB" w:eastAsia="en-GB"/>
        </w:rPr>
        <w:t>տեղական</w:t>
      </w:r>
      <w:r w:rsidRPr="00E0356B">
        <w:rPr>
          <w:rFonts w:ascii="Sylfaen" w:hAnsi="Sylfaen"/>
          <w:szCs w:val="24"/>
          <w:lang w:val="ro-RO" w:eastAsia="en-GB"/>
        </w:rPr>
        <w:t xml:space="preserve"> </w:t>
      </w:r>
      <w:r w:rsidRPr="00E0356B">
        <w:rPr>
          <w:rFonts w:ascii="Sylfaen" w:hAnsi="Sylfaen" w:cs="Sylfaen"/>
          <w:szCs w:val="24"/>
          <w:lang w:val="en-GB" w:eastAsia="en-GB"/>
        </w:rPr>
        <w:t>իշխանությունների</w:t>
      </w:r>
      <w:r w:rsidRPr="00E0356B">
        <w:rPr>
          <w:rFonts w:ascii="Sylfaen" w:hAnsi="Sylfaen"/>
          <w:szCs w:val="24"/>
          <w:lang w:val="ro-RO" w:eastAsia="en-GB"/>
        </w:rPr>
        <w:t xml:space="preserve"> </w:t>
      </w:r>
      <w:r w:rsidRPr="00E0356B">
        <w:rPr>
          <w:rFonts w:ascii="Sylfaen" w:hAnsi="Sylfaen" w:cs="Sylfaen"/>
          <w:szCs w:val="24"/>
          <w:lang w:val="en-GB" w:eastAsia="en-GB"/>
        </w:rPr>
        <w:t>առջև</w:t>
      </w:r>
      <w:r w:rsidRPr="00E0356B">
        <w:rPr>
          <w:rFonts w:ascii="Sylfaen" w:hAnsi="Sylfaen"/>
          <w:szCs w:val="24"/>
          <w:lang w:val="ro-RO" w:eastAsia="en-GB"/>
        </w:rPr>
        <w:t xml:space="preserve"> </w:t>
      </w:r>
      <w:r w:rsidRPr="00E0356B">
        <w:rPr>
          <w:rFonts w:ascii="Sylfaen" w:hAnsi="Sylfaen" w:cs="Sylfaen"/>
          <w:szCs w:val="24"/>
          <w:lang w:val="en-GB" w:eastAsia="en-GB"/>
        </w:rPr>
        <w:t>խնդիրներ</w:t>
      </w:r>
      <w:r w:rsidRPr="00E0356B">
        <w:rPr>
          <w:rFonts w:ascii="Sylfaen" w:hAnsi="Sylfaen"/>
          <w:szCs w:val="24"/>
          <w:lang w:val="ro-RO" w:eastAsia="en-GB"/>
        </w:rPr>
        <w:t xml:space="preserve"> </w:t>
      </w:r>
      <w:r w:rsidRPr="00E0356B">
        <w:rPr>
          <w:rFonts w:ascii="Sylfaen" w:hAnsi="Sylfaen" w:cs="Sylfaen"/>
          <w:szCs w:val="24"/>
          <w:lang w:val="en-GB" w:eastAsia="en-GB"/>
        </w:rPr>
        <w:t>բարձրացնելու</w:t>
      </w:r>
      <w:r w:rsidRPr="00E0356B">
        <w:rPr>
          <w:rFonts w:ascii="Sylfaen" w:hAnsi="Sylfaen"/>
          <w:szCs w:val="24"/>
          <w:lang w:val="ro-RO" w:eastAsia="en-GB"/>
        </w:rPr>
        <w:t xml:space="preserve"> </w:t>
      </w:r>
      <w:r w:rsidRPr="00E0356B">
        <w:rPr>
          <w:rFonts w:ascii="Sylfaen" w:hAnsi="Sylfaen" w:cs="Sylfaen"/>
          <w:szCs w:val="24"/>
          <w:lang w:val="en-GB" w:eastAsia="en-GB"/>
        </w:rPr>
        <w:t>և</w:t>
      </w:r>
      <w:r w:rsidRPr="00E0356B">
        <w:rPr>
          <w:rFonts w:ascii="Sylfaen" w:hAnsi="Sylfaen"/>
          <w:szCs w:val="24"/>
          <w:lang w:val="ro-RO" w:eastAsia="en-GB"/>
        </w:rPr>
        <w:t xml:space="preserve"> </w:t>
      </w:r>
      <w:r w:rsidRPr="00E0356B">
        <w:rPr>
          <w:rFonts w:ascii="Sylfaen" w:hAnsi="Sylfaen" w:cs="Sylfaen"/>
          <w:szCs w:val="24"/>
          <w:lang w:val="en-GB" w:eastAsia="en-GB"/>
        </w:rPr>
        <w:t>դրանց</w:t>
      </w:r>
      <w:r w:rsidRPr="00E0356B">
        <w:rPr>
          <w:rFonts w:ascii="Sylfaen" w:hAnsi="Sylfaen"/>
          <w:szCs w:val="24"/>
          <w:lang w:val="ro-RO" w:eastAsia="en-GB"/>
        </w:rPr>
        <w:t xml:space="preserve"> </w:t>
      </w:r>
      <w:r w:rsidRPr="00E0356B">
        <w:rPr>
          <w:rFonts w:ascii="Sylfaen" w:hAnsi="Sylfaen" w:cs="Sylfaen"/>
          <w:szCs w:val="24"/>
          <w:lang w:val="en-GB" w:eastAsia="en-GB"/>
        </w:rPr>
        <w:t>դրական</w:t>
      </w:r>
      <w:r w:rsidRPr="00E0356B">
        <w:rPr>
          <w:rFonts w:ascii="Sylfaen" w:hAnsi="Sylfaen"/>
          <w:szCs w:val="24"/>
          <w:lang w:val="ro-RO" w:eastAsia="en-GB"/>
        </w:rPr>
        <w:t xml:space="preserve"> </w:t>
      </w:r>
      <w:r w:rsidRPr="00E0356B">
        <w:rPr>
          <w:rFonts w:ascii="Sylfaen" w:hAnsi="Sylfaen" w:cs="Sylfaen"/>
          <w:szCs w:val="24"/>
          <w:lang w:val="en-GB" w:eastAsia="en-GB"/>
        </w:rPr>
        <w:t>լուծումներին</w:t>
      </w:r>
      <w:r w:rsidRPr="00E0356B">
        <w:rPr>
          <w:rFonts w:ascii="Sylfaen" w:hAnsi="Sylfaen"/>
          <w:szCs w:val="24"/>
          <w:lang w:val="ro-RO" w:eastAsia="en-GB"/>
        </w:rPr>
        <w:t xml:space="preserve"> </w:t>
      </w:r>
      <w:r w:rsidRPr="00E0356B">
        <w:rPr>
          <w:rFonts w:ascii="Sylfaen" w:hAnsi="Sylfaen" w:cs="Sylfaen"/>
          <w:szCs w:val="24"/>
          <w:lang w:val="en-GB" w:eastAsia="en-GB"/>
        </w:rPr>
        <w:t>հասնելու</w:t>
      </w:r>
      <w:r w:rsidRPr="00E0356B">
        <w:rPr>
          <w:rFonts w:ascii="Sylfaen" w:hAnsi="Sylfaen"/>
          <w:szCs w:val="24"/>
          <w:lang w:val="ro-RO" w:eastAsia="en-GB"/>
        </w:rPr>
        <w:t xml:space="preserve"> </w:t>
      </w:r>
      <w:r w:rsidRPr="00E0356B">
        <w:rPr>
          <w:rFonts w:ascii="Sylfaen" w:hAnsi="Sylfaen" w:cs="Sylfaen"/>
          <w:szCs w:val="24"/>
          <w:lang w:val="en-GB" w:eastAsia="en-GB"/>
        </w:rPr>
        <w:t>հարցում</w:t>
      </w:r>
      <w:r w:rsidRPr="00E0356B">
        <w:rPr>
          <w:rFonts w:ascii="Sylfaen" w:hAnsi="Sylfaen"/>
          <w:szCs w:val="24"/>
          <w:lang w:val="ro-RO" w:eastAsia="en-GB"/>
        </w:rPr>
        <w:t>:</w:t>
      </w:r>
      <w:r w:rsidR="0018296A">
        <w:rPr>
          <w:rFonts w:ascii="Sylfaen" w:hAnsi="Sylfaen"/>
          <w:szCs w:val="24"/>
          <w:lang w:val="ro-RO" w:eastAsia="en-GB"/>
        </w:rPr>
        <w:t xml:space="preserve"> Մեթոդաբանությամբ նախատեսվում է, որ համայնքի քաղաքացիական հասարակությունն ակտիվ մասնակցություն կարող է ունենալ ոչ միայն ՀԶՔԾ-ի մշակման և քննարկման գործընթացներում, այլև դրա իրականացման մշտադիտարկման, վերահսկման և գնահատման աշխատանքներում: </w:t>
      </w:r>
    </w:p>
    <w:p w:rsidR="00F76FE8" w:rsidRPr="001352D9" w:rsidRDefault="008D5D4B" w:rsidP="003F6682">
      <w:pPr>
        <w:spacing w:after="0"/>
        <w:jc w:val="center"/>
        <w:rPr>
          <w:rFonts w:ascii="Sylfaen" w:hAnsi="Sylfaen"/>
          <w:b/>
          <w:sz w:val="28"/>
          <w:szCs w:val="28"/>
          <w:lang w:val="ro-RO"/>
        </w:rPr>
      </w:pPr>
      <w:r w:rsidRPr="001352D9">
        <w:rPr>
          <w:rFonts w:ascii="Sylfaen" w:hAnsi="Sylfaen"/>
          <w:b/>
          <w:sz w:val="28"/>
          <w:szCs w:val="28"/>
          <w:lang w:val="ro-RO"/>
        </w:rPr>
        <w:br w:type="page"/>
      </w:r>
      <w:r w:rsidR="00F76FE8">
        <w:rPr>
          <w:rFonts w:ascii="Sylfaen" w:hAnsi="Sylfaen"/>
          <w:b/>
          <w:sz w:val="28"/>
          <w:szCs w:val="28"/>
        </w:rPr>
        <w:lastRenderedPageBreak/>
        <w:t>ՀԻՄՆԱԿԱՆ</w:t>
      </w:r>
      <w:r w:rsidR="00F76FE8" w:rsidRPr="001352D9">
        <w:rPr>
          <w:rFonts w:ascii="Sylfaen" w:hAnsi="Sylfaen"/>
          <w:b/>
          <w:sz w:val="28"/>
          <w:szCs w:val="28"/>
          <w:lang w:val="ro-RO"/>
        </w:rPr>
        <w:t xml:space="preserve"> </w:t>
      </w:r>
      <w:r w:rsidR="00F76FE8">
        <w:rPr>
          <w:rFonts w:ascii="Sylfaen" w:hAnsi="Sylfaen"/>
          <w:b/>
          <w:sz w:val="28"/>
          <w:szCs w:val="28"/>
        </w:rPr>
        <w:t>ՀԱՍԿԱՑՈՒԹՅՈՒՆՆԵՐԻ</w:t>
      </w:r>
      <w:r w:rsidR="00F76FE8" w:rsidRPr="001352D9">
        <w:rPr>
          <w:rFonts w:ascii="Sylfaen" w:hAnsi="Sylfaen"/>
          <w:b/>
          <w:sz w:val="28"/>
          <w:szCs w:val="28"/>
          <w:lang w:val="ro-RO"/>
        </w:rPr>
        <w:t xml:space="preserve"> </w:t>
      </w:r>
      <w:r w:rsidR="00F76FE8">
        <w:rPr>
          <w:rFonts w:ascii="Sylfaen" w:hAnsi="Sylfaen"/>
          <w:b/>
          <w:sz w:val="28"/>
          <w:szCs w:val="28"/>
        </w:rPr>
        <w:t>ԲԱՌԱՐԱՆ</w:t>
      </w:r>
    </w:p>
    <w:p w:rsidR="00F76FE8" w:rsidRPr="001352D9" w:rsidRDefault="00F76FE8" w:rsidP="00F76FE8">
      <w:pPr>
        <w:spacing w:after="0"/>
        <w:jc w:val="center"/>
        <w:rPr>
          <w:rFonts w:ascii="Sylfaen" w:hAnsi="Sylfaen"/>
          <w:b/>
          <w:sz w:val="28"/>
          <w:szCs w:val="28"/>
          <w:lang w:val="ro-RO"/>
        </w:rPr>
      </w:pPr>
    </w:p>
    <w:p w:rsidR="00F76FE8" w:rsidRDefault="00F76FE8" w:rsidP="00F76FE8">
      <w:pPr>
        <w:spacing w:after="120"/>
        <w:jc w:val="both"/>
        <w:rPr>
          <w:rFonts w:ascii="Sylfaen" w:eastAsia="Times New Roman" w:hAnsi="Sylfaen"/>
          <w:iCs/>
          <w:szCs w:val="20"/>
          <w:lang w:val="ro-RO"/>
        </w:rPr>
      </w:pPr>
      <w:r w:rsidRPr="00BD07C8">
        <w:rPr>
          <w:rFonts w:ascii="Sylfaen" w:hAnsi="Sylfaen"/>
          <w:b/>
          <w:i/>
          <w:szCs w:val="24"/>
        </w:rPr>
        <w:t>Ռազմավարական</w:t>
      </w:r>
      <w:r w:rsidRPr="001352D9">
        <w:rPr>
          <w:rFonts w:ascii="Sylfaen" w:hAnsi="Sylfaen"/>
          <w:b/>
          <w:i/>
          <w:szCs w:val="24"/>
          <w:lang w:val="ro-RO"/>
        </w:rPr>
        <w:t xml:space="preserve"> </w:t>
      </w:r>
      <w:r w:rsidRPr="00BD07C8">
        <w:rPr>
          <w:rFonts w:ascii="Sylfaen" w:hAnsi="Sylfaen"/>
          <w:b/>
          <w:i/>
          <w:szCs w:val="24"/>
        </w:rPr>
        <w:t>ծրագիր</w:t>
      </w:r>
      <w:r w:rsidRPr="001352D9">
        <w:rPr>
          <w:rFonts w:ascii="Sylfaen" w:hAnsi="Sylfaen"/>
          <w:b/>
          <w:i/>
          <w:szCs w:val="24"/>
          <w:lang w:val="ro-RO"/>
        </w:rPr>
        <w:t>.</w:t>
      </w:r>
      <w:r w:rsidRPr="001352D9">
        <w:rPr>
          <w:rFonts w:ascii="Sylfaen" w:hAnsi="Sylfaen"/>
          <w:szCs w:val="24"/>
          <w:lang w:val="ro-RO"/>
        </w:rPr>
        <w:t xml:space="preserve"> </w:t>
      </w:r>
      <w:r>
        <w:rPr>
          <w:rFonts w:ascii="Sylfaen" w:hAnsi="Sylfaen"/>
          <w:szCs w:val="24"/>
        </w:rPr>
        <w:t>Դա</w:t>
      </w:r>
      <w:r w:rsidRPr="001352D9">
        <w:rPr>
          <w:rFonts w:ascii="Sylfaen" w:hAnsi="Sylfaen"/>
          <w:b/>
          <w:szCs w:val="24"/>
          <w:lang w:val="ro-RO"/>
        </w:rPr>
        <w:t xml:space="preserve"> </w:t>
      </w:r>
      <w:r w:rsidRPr="00BD07C8">
        <w:rPr>
          <w:rFonts w:ascii="Sylfaen" w:eastAsia="Times New Roman" w:hAnsi="Sylfaen" w:cs="Sylfaen"/>
          <w:iCs/>
          <w:szCs w:val="20"/>
        </w:rPr>
        <w:t>համայնքի</w:t>
      </w:r>
      <w:r w:rsidRPr="00BD07C8">
        <w:rPr>
          <w:rFonts w:ascii="Sylfaen" w:eastAsia="Times New Roman" w:hAnsi="Sylfaen"/>
          <w:iCs/>
          <w:szCs w:val="20"/>
          <w:lang w:val="ro-RO"/>
        </w:rPr>
        <w:t xml:space="preserve"> </w:t>
      </w:r>
      <w:r w:rsidRPr="00BD07C8">
        <w:rPr>
          <w:rFonts w:ascii="Sylfaen" w:eastAsia="Times New Roman" w:hAnsi="Sylfaen" w:cs="Sylfaen"/>
          <w:iCs/>
          <w:szCs w:val="20"/>
        </w:rPr>
        <w:t>ապագայի</w:t>
      </w:r>
      <w:r w:rsidRPr="00BD07C8">
        <w:rPr>
          <w:rFonts w:ascii="Sylfaen" w:eastAsia="Times New Roman" w:hAnsi="Sylfaen"/>
          <w:iCs/>
          <w:szCs w:val="20"/>
          <w:lang w:val="ro-RO"/>
        </w:rPr>
        <w:t xml:space="preserve"> </w:t>
      </w:r>
      <w:r w:rsidRPr="00BD07C8">
        <w:rPr>
          <w:rFonts w:ascii="Sylfaen" w:eastAsia="Times New Roman" w:hAnsi="Sylfaen" w:cs="Sylfaen"/>
          <w:iCs/>
          <w:szCs w:val="20"/>
        </w:rPr>
        <w:t>մասին</w:t>
      </w:r>
      <w:r w:rsidRPr="00BD07C8">
        <w:rPr>
          <w:rFonts w:ascii="Sylfaen" w:eastAsia="Times New Roman" w:hAnsi="Sylfaen"/>
          <w:iCs/>
          <w:szCs w:val="20"/>
          <w:lang w:val="ro-RO"/>
        </w:rPr>
        <w:t xml:space="preserve"> </w:t>
      </w:r>
      <w:r w:rsidRPr="00BD07C8">
        <w:rPr>
          <w:rFonts w:ascii="Sylfaen" w:eastAsia="Times New Roman" w:hAnsi="Sylfaen" w:cs="Sylfaen"/>
          <w:iCs/>
          <w:szCs w:val="20"/>
        </w:rPr>
        <w:t>երկարաժամկետ</w:t>
      </w:r>
      <w:r w:rsidRPr="00BD07C8">
        <w:rPr>
          <w:rFonts w:ascii="Sylfaen" w:eastAsia="Times New Roman" w:hAnsi="Sylfaen"/>
          <w:iCs/>
          <w:szCs w:val="20"/>
          <w:lang w:val="ro-RO"/>
        </w:rPr>
        <w:t xml:space="preserve"> </w:t>
      </w:r>
      <w:r w:rsidRPr="00BD07C8">
        <w:rPr>
          <w:rFonts w:ascii="Sylfaen" w:eastAsia="Times New Roman" w:hAnsi="Sylfaen" w:cs="Sylfaen"/>
          <w:iCs/>
          <w:szCs w:val="20"/>
        </w:rPr>
        <w:t>պատկերացումների</w:t>
      </w:r>
      <w:r w:rsidRPr="00BD07C8">
        <w:rPr>
          <w:rFonts w:ascii="Sylfaen" w:eastAsia="Times New Roman" w:hAnsi="Sylfaen"/>
          <w:iCs/>
          <w:szCs w:val="20"/>
          <w:lang w:val="ro-RO"/>
        </w:rPr>
        <w:t xml:space="preserve"> </w:t>
      </w:r>
      <w:r w:rsidRPr="00BD07C8">
        <w:rPr>
          <w:rFonts w:ascii="Sylfaen" w:eastAsia="Times New Roman" w:hAnsi="Sylfaen" w:cs="Sylfaen"/>
          <w:iCs/>
          <w:szCs w:val="20"/>
        </w:rPr>
        <w:t>ամբողջությունն</w:t>
      </w:r>
      <w:r w:rsidRPr="00BD07C8">
        <w:rPr>
          <w:rFonts w:ascii="Sylfaen" w:eastAsia="Times New Roman" w:hAnsi="Sylfaen"/>
          <w:iCs/>
          <w:szCs w:val="20"/>
          <w:lang w:val="ro-RO"/>
        </w:rPr>
        <w:t xml:space="preserve"> </w:t>
      </w:r>
      <w:r w:rsidRPr="00BD07C8">
        <w:rPr>
          <w:rFonts w:ascii="Sylfaen" w:eastAsia="Times New Roman" w:hAnsi="Sylfaen" w:cs="Sylfaen"/>
          <w:iCs/>
          <w:szCs w:val="20"/>
        </w:rPr>
        <w:t>է</w:t>
      </w:r>
      <w:r w:rsidRPr="00BD07C8">
        <w:rPr>
          <w:rFonts w:ascii="Sylfaen" w:eastAsia="Times New Roman" w:hAnsi="Sylfaen"/>
          <w:iCs/>
          <w:szCs w:val="20"/>
          <w:lang w:val="ro-RO"/>
        </w:rPr>
        <w:t xml:space="preserve"> </w:t>
      </w:r>
      <w:r w:rsidRPr="00BD07C8">
        <w:rPr>
          <w:rFonts w:ascii="Sylfaen" w:eastAsia="Times New Roman" w:hAnsi="Sylfaen" w:cs="Sylfaen"/>
          <w:iCs/>
          <w:szCs w:val="20"/>
        </w:rPr>
        <w:t>և</w:t>
      </w:r>
      <w:r w:rsidRPr="00BD07C8">
        <w:rPr>
          <w:rFonts w:ascii="Sylfaen" w:eastAsia="Times New Roman" w:hAnsi="Sylfaen"/>
          <w:iCs/>
          <w:szCs w:val="20"/>
          <w:lang w:val="ro-RO"/>
        </w:rPr>
        <w:t xml:space="preserve"> </w:t>
      </w:r>
      <w:r w:rsidRPr="00BD07C8">
        <w:rPr>
          <w:rFonts w:ascii="Sylfaen" w:eastAsia="Times New Roman" w:hAnsi="Sylfaen" w:cs="Sylfaen"/>
          <w:iCs/>
          <w:szCs w:val="20"/>
        </w:rPr>
        <w:t>պարունակում</w:t>
      </w:r>
      <w:r w:rsidRPr="00BD07C8">
        <w:rPr>
          <w:rFonts w:ascii="Sylfaen" w:eastAsia="Times New Roman" w:hAnsi="Sylfaen"/>
          <w:iCs/>
          <w:szCs w:val="20"/>
          <w:lang w:val="ro-RO"/>
        </w:rPr>
        <w:t xml:space="preserve"> </w:t>
      </w:r>
      <w:r w:rsidRPr="00BD07C8">
        <w:rPr>
          <w:rFonts w:ascii="Sylfaen" w:eastAsia="Times New Roman" w:hAnsi="Sylfaen" w:cs="Sylfaen"/>
          <w:iCs/>
          <w:szCs w:val="20"/>
        </w:rPr>
        <w:t>է</w:t>
      </w:r>
      <w:r w:rsidRPr="00BD07C8">
        <w:rPr>
          <w:rFonts w:ascii="Sylfaen" w:eastAsia="Times New Roman" w:hAnsi="Sylfaen"/>
          <w:iCs/>
          <w:szCs w:val="20"/>
          <w:lang w:val="ro-RO"/>
        </w:rPr>
        <w:t xml:space="preserve"> </w:t>
      </w:r>
      <w:r w:rsidRPr="00BD07C8">
        <w:rPr>
          <w:rFonts w:ascii="Sylfaen" w:eastAsia="Times New Roman" w:hAnsi="Sylfaen" w:cs="Sylfaen"/>
          <w:iCs/>
          <w:szCs w:val="20"/>
        </w:rPr>
        <w:t>այն</w:t>
      </w:r>
      <w:r w:rsidRPr="00BD07C8">
        <w:rPr>
          <w:rFonts w:ascii="Sylfaen" w:eastAsia="Times New Roman" w:hAnsi="Sylfaen"/>
          <w:iCs/>
          <w:szCs w:val="20"/>
          <w:lang w:val="ro-RO"/>
        </w:rPr>
        <w:t xml:space="preserve"> </w:t>
      </w:r>
      <w:r w:rsidRPr="00BD07C8">
        <w:rPr>
          <w:rFonts w:ascii="Sylfaen" w:eastAsia="Times New Roman" w:hAnsi="Sylfaen" w:cs="Sylfaen"/>
          <w:iCs/>
          <w:szCs w:val="20"/>
        </w:rPr>
        <w:t>արդյունքները</w:t>
      </w:r>
      <w:r w:rsidRPr="00BD07C8">
        <w:rPr>
          <w:rFonts w:ascii="Sylfaen" w:eastAsia="Times New Roman" w:hAnsi="Sylfaen"/>
          <w:iCs/>
          <w:szCs w:val="20"/>
          <w:lang w:val="ro-RO"/>
        </w:rPr>
        <w:t xml:space="preserve">, </w:t>
      </w:r>
      <w:r w:rsidRPr="00BD07C8">
        <w:rPr>
          <w:rFonts w:ascii="Sylfaen" w:eastAsia="Times New Roman" w:hAnsi="Sylfaen" w:cs="Sylfaen"/>
          <w:iCs/>
          <w:szCs w:val="20"/>
        </w:rPr>
        <w:t>որին</w:t>
      </w:r>
      <w:r w:rsidRPr="00BD07C8">
        <w:rPr>
          <w:rFonts w:ascii="Sylfaen" w:eastAsia="Times New Roman" w:hAnsi="Sylfaen"/>
          <w:iCs/>
          <w:szCs w:val="20"/>
          <w:lang w:val="ro-RO"/>
        </w:rPr>
        <w:t xml:space="preserve"> </w:t>
      </w:r>
      <w:r w:rsidRPr="00BD07C8">
        <w:rPr>
          <w:rFonts w:ascii="Sylfaen" w:eastAsia="Times New Roman" w:hAnsi="Sylfaen" w:cs="Sylfaen"/>
          <w:iCs/>
          <w:szCs w:val="20"/>
        </w:rPr>
        <w:t>ձգտում</w:t>
      </w:r>
      <w:r w:rsidRPr="00BD07C8">
        <w:rPr>
          <w:rFonts w:ascii="Sylfaen" w:eastAsia="Times New Roman" w:hAnsi="Sylfaen"/>
          <w:iCs/>
          <w:szCs w:val="20"/>
          <w:lang w:val="ro-RO"/>
        </w:rPr>
        <w:t xml:space="preserve"> </w:t>
      </w:r>
      <w:r>
        <w:rPr>
          <w:rFonts w:ascii="Sylfaen" w:eastAsia="Times New Roman" w:hAnsi="Sylfaen"/>
          <w:iCs/>
          <w:szCs w:val="20"/>
          <w:lang w:val="ro-RO"/>
        </w:rPr>
        <w:t>է</w:t>
      </w:r>
      <w:r w:rsidRPr="00BD07C8">
        <w:rPr>
          <w:rFonts w:ascii="Sylfaen" w:eastAsia="Times New Roman" w:hAnsi="Sylfaen"/>
          <w:iCs/>
          <w:szCs w:val="20"/>
          <w:lang w:val="ro-RO"/>
        </w:rPr>
        <w:t xml:space="preserve"> </w:t>
      </w:r>
      <w:r>
        <w:rPr>
          <w:rFonts w:ascii="Sylfaen" w:eastAsia="Times New Roman" w:hAnsi="Sylfaen"/>
          <w:iCs/>
          <w:szCs w:val="20"/>
          <w:lang w:val="ro-RO"/>
        </w:rPr>
        <w:t>համայնք</w:t>
      </w:r>
      <w:r w:rsidRPr="00BD07C8">
        <w:rPr>
          <w:rFonts w:ascii="Sylfaen" w:eastAsia="Times New Roman" w:hAnsi="Sylfaen" w:cs="Sylfaen"/>
          <w:iCs/>
          <w:szCs w:val="20"/>
        </w:rPr>
        <w:t>ը</w:t>
      </w:r>
      <w:r w:rsidRPr="00BD07C8">
        <w:rPr>
          <w:rFonts w:ascii="Sylfaen" w:eastAsia="Times New Roman" w:hAnsi="Sylfaen"/>
          <w:iCs/>
          <w:szCs w:val="20"/>
          <w:lang w:val="ro-RO"/>
        </w:rPr>
        <w:t>:</w:t>
      </w:r>
    </w:p>
    <w:p w:rsidR="00F76FE8" w:rsidRPr="001352D9" w:rsidRDefault="00F76FE8" w:rsidP="00F76FE8">
      <w:pPr>
        <w:spacing w:after="120"/>
        <w:jc w:val="both"/>
        <w:rPr>
          <w:rFonts w:ascii="Sylfaen" w:hAnsi="Sylfaen"/>
          <w:b/>
          <w:bCs/>
          <w:i/>
          <w:iCs/>
          <w:lang w:val="ro-RO"/>
        </w:rPr>
      </w:pPr>
      <w:r w:rsidRPr="00A92404">
        <w:rPr>
          <w:rFonts w:ascii="Sylfaen" w:hAnsi="Sylfaen" w:cs="Sylfaen"/>
          <w:b/>
          <w:bCs/>
          <w:i/>
          <w:iCs/>
        </w:rPr>
        <w:t>Տեսլական</w:t>
      </w:r>
      <w:r w:rsidRPr="001352D9">
        <w:rPr>
          <w:rFonts w:ascii="Sylfaen" w:hAnsi="Sylfaen" w:cs="Sylfaen"/>
          <w:b/>
          <w:bCs/>
          <w:i/>
          <w:iCs/>
          <w:lang w:val="ro-RO"/>
        </w:rPr>
        <w:t>.</w:t>
      </w:r>
      <w:r w:rsidRPr="001352D9">
        <w:rPr>
          <w:rFonts w:ascii="Sylfaen" w:hAnsi="Sylfaen"/>
          <w:b/>
          <w:bCs/>
          <w:i/>
          <w:iCs/>
          <w:lang w:val="ro-RO"/>
        </w:rPr>
        <w:t xml:space="preserve"> </w:t>
      </w:r>
      <w:r w:rsidRPr="00A92404">
        <w:rPr>
          <w:rFonts w:ascii="Sylfaen" w:hAnsi="Sylfaen" w:cs="Sylfaen"/>
        </w:rPr>
        <w:t>Ինչպիսի</w:t>
      </w:r>
      <w:r w:rsidRPr="001074F1">
        <w:rPr>
          <w:rFonts w:ascii="Sylfaen" w:eastAsia="Times New Roman" w:hAnsi="Sylfaen" w:cs="Sylfaen"/>
          <w:szCs w:val="20"/>
          <w:lang w:val="ro-RO"/>
        </w:rPr>
        <w:t>՞</w:t>
      </w:r>
      <w:r w:rsidRPr="00A92404">
        <w:rPr>
          <w:rFonts w:ascii="Sylfaen" w:hAnsi="Sylfaen" w:cs="Sylfaen"/>
        </w:rPr>
        <w:t>ն</w:t>
      </w:r>
      <w:r w:rsidRPr="001352D9">
        <w:rPr>
          <w:rFonts w:ascii="Sylfaen" w:hAnsi="Sylfaen"/>
          <w:lang w:val="ro-RO"/>
        </w:rPr>
        <w:t xml:space="preserve"> </w:t>
      </w:r>
      <w:r w:rsidRPr="00A92404">
        <w:rPr>
          <w:rFonts w:ascii="Sylfaen" w:hAnsi="Sylfaen" w:cs="Sylfaen"/>
        </w:rPr>
        <w:t>կլինի</w:t>
      </w:r>
      <w:r w:rsidRPr="001352D9">
        <w:rPr>
          <w:rFonts w:ascii="Sylfaen" w:hAnsi="Sylfaen"/>
          <w:lang w:val="ro-RO"/>
        </w:rPr>
        <w:t xml:space="preserve"> </w:t>
      </w:r>
      <w:r w:rsidRPr="00A92404">
        <w:rPr>
          <w:rFonts w:ascii="Sylfaen" w:hAnsi="Sylfaen" w:cs="Sylfaen"/>
        </w:rPr>
        <w:t>համայնքը</w:t>
      </w:r>
      <w:r w:rsidRPr="001352D9">
        <w:rPr>
          <w:rFonts w:ascii="Sylfaen" w:hAnsi="Sylfaen"/>
          <w:lang w:val="ro-RO"/>
        </w:rPr>
        <w:t xml:space="preserve"> </w:t>
      </w:r>
      <w:r w:rsidRPr="00A92404">
        <w:rPr>
          <w:rFonts w:ascii="Sylfaen" w:hAnsi="Sylfaen" w:cs="Sylfaen"/>
        </w:rPr>
        <w:t>հեռավոր</w:t>
      </w:r>
      <w:r w:rsidRPr="001352D9">
        <w:rPr>
          <w:rFonts w:ascii="Sylfaen" w:hAnsi="Sylfaen"/>
          <w:lang w:val="ro-RO"/>
        </w:rPr>
        <w:t xml:space="preserve"> </w:t>
      </w:r>
      <w:r w:rsidRPr="00A92404">
        <w:rPr>
          <w:rFonts w:ascii="Sylfaen" w:hAnsi="Sylfaen" w:cs="Sylfaen"/>
        </w:rPr>
        <w:t>ապագայում</w:t>
      </w:r>
      <w:r w:rsidRPr="001352D9">
        <w:rPr>
          <w:rFonts w:ascii="Sylfaen" w:hAnsi="Sylfaen"/>
          <w:lang w:val="ro-RO"/>
        </w:rPr>
        <w:t xml:space="preserve">, </w:t>
      </w:r>
      <w:r w:rsidRPr="00A92404">
        <w:rPr>
          <w:rFonts w:ascii="Sylfaen" w:hAnsi="Sylfaen" w:cs="Sylfaen"/>
        </w:rPr>
        <w:t>երբ</w:t>
      </w:r>
      <w:r w:rsidRPr="001352D9">
        <w:rPr>
          <w:rFonts w:ascii="Sylfaen" w:hAnsi="Sylfaen"/>
          <w:lang w:val="ro-RO"/>
        </w:rPr>
        <w:t xml:space="preserve"> </w:t>
      </w:r>
      <w:r w:rsidRPr="00A92404">
        <w:rPr>
          <w:rFonts w:ascii="Sylfaen" w:hAnsi="Sylfaen" w:cs="Sylfaen"/>
        </w:rPr>
        <w:t>հաջողությամբ</w:t>
      </w:r>
      <w:r w:rsidRPr="001352D9">
        <w:rPr>
          <w:rFonts w:ascii="Sylfaen" w:hAnsi="Sylfaen"/>
          <w:lang w:val="ro-RO"/>
        </w:rPr>
        <w:t xml:space="preserve"> </w:t>
      </w:r>
      <w:r w:rsidRPr="00A92404">
        <w:rPr>
          <w:rFonts w:ascii="Sylfaen" w:hAnsi="Sylfaen" w:cs="Sylfaen"/>
        </w:rPr>
        <w:t>իրականացնի</w:t>
      </w:r>
      <w:r w:rsidRPr="001352D9">
        <w:rPr>
          <w:rFonts w:ascii="Sylfaen" w:hAnsi="Sylfaen"/>
          <w:lang w:val="ro-RO"/>
        </w:rPr>
        <w:t xml:space="preserve"> </w:t>
      </w:r>
      <w:r w:rsidRPr="00A92404">
        <w:rPr>
          <w:rFonts w:ascii="Sylfaen" w:hAnsi="Sylfaen" w:cs="Sylfaen"/>
        </w:rPr>
        <w:t>իր</w:t>
      </w:r>
      <w:r w:rsidRPr="001352D9">
        <w:rPr>
          <w:rFonts w:ascii="Sylfaen" w:hAnsi="Sylfaen"/>
          <w:lang w:val="ro-RO"/>
        </w:rPr>
        <w:t xml:space="preserve"> </w:t>
      </w:r>
      <w:r w:rsidRPr="00A92404">
        <w:rPr>
          <w:rFonts w:ascii="Sylfaen" w:hAnsi="Sylfaen" w:cs="Sylfaen"/>
        </w:rPr>
        <w:t>ռազմավարությունը</w:t>
      </w:r>
      <w:r w:rsidRPr="001352D9">
        <w:rPr>
          <w:rFonts w:ascii="Sylfaen" w:hAnsi="Sylfaen"/>
          <w:lang w:val="ro-RO"/>
        </w:rPr>
        <w:t xml:space="preserve"> </w:t>
      </w:r>
      <w:r w:rsidRPr="00A92404">
        <w:rPr>
          <w:rFonts w:ascii="Sylfaen" w:hAnsi="Sylfaen" w:cs="Sylfaen"/>
        </w:rPr>
        <w:t>և</w:t>
      </w:r>
      <w:r w:rsidRPr="001352D9">
        <w:rPr>
          <w:rFonts w:ascii="Sylfaen" w:hAnsi="Sylfaen"/>
          <w:lang w:val="ro-RO"/>
        </w:rPr>
        <w:t xml:space="preserve"> </w:t>
      </w:r>
      <w:r w:rsidRPr="00A92404">
        <w:rPr>
          <w:rFonts w:ascii="Sylfaen" w:hAnsi="Sylfaen" w:cs="Sylfaen"/>
        </w:rPr>
        <w:t>հասնի</w:t>
      </w:r>
      <w:r w:rsidRPr="001352D9">
        <w:rPr>
          <w:rFonts w:ascii="Sylfaen" w:hAnsi="Sylfaen"/>
          <w:lang w:val="ro-RO"/>
        </w:rPr>
        <w:t xml:space="preserve"> </w:t>
      </w:r>
      <w:r w:rsidRPr="00A92404">
        <w:rPr>
          <w:rFonts w:ascii="Sylfaen" w:hAnsi="Sylfaen" w:cs="Sylfaen"/>
        </w:rPr>
        <w:t>նախատեսված</w:t>
      </w:r>
      <w:r w:rsidRPr="001352D9">
        <w:rPr>
          <w:rFonts w:ascii="Sylfaen" w:hAnsi="Sylfaen"/>
          <w:lang w:val="ro-RO"/>
        </w:rPr>
        <w:t xml:space="preserve"> </w:t>
      </w:r>
      <w:r w:rsidRPr="00A92404">
        <w:rPr>
          <w:rFonts w:ascii="Sylfaen" w:hAnsi="Sylfaen" w:cs="Sylfaen"/>
        </w:rPr>
        <w:t>նպատակներին</w:t>
      </w:r>
      <w:r w:rsidRPr="001352D9">
        <w:rPr>
          <w:rFonts w:ascii="Sylfaen" w:hAnsi="Sylfaen"/>
          <w:lang w:val="ro-RO"/>
        </w:rPr>
        <w:t xml:space="preserve"> </w:t>
      </w:r>
      <w:r w:rsidRPr="00A92404">
        <w:rPr>
          <w:rFonts w:ascii="Sylfaen" w:hAnsi="Sylfaen" w:cs="Sylfaen"/>
        </w:rPr>
        <w:t>ու</w:t>
      </w:r>
      <w:r w:rsidRPr="001352D9">
        <w:rPr>
          <w:rFonts w:ascii="Sylfaen" w:hAnsi="Sylfaen"/>
          <w:lang w:val="ro-RO"/>
        </w:rPr>
        <w:t xml:space="preserve"> </w:t>
      </w:r>
      <w:r w:rsidRPr="00A92404">
        <w:rPr>
          <w:rFonts w:ascii="Sylfaen" w:hAnsi="Sylfaen" w:cs="Sylfaen"/>
        </w:rPr>
        <w:t>արդյունքներին</w:t>
      </w:r>
      <w:r w:rsidRPr="001352D9">
        <w:rPr>
          <w:rFonts w:ascii="Sylfaen" w:hAnsi="Sylfaen"/>
          <w:lang w:val="ro-RO"/>
        </w:rPr>
        <w:t xml:space="preserve">: </w:t>
      </w:r>
      <w:r w:rsidRPr="001352D9">
        <w:rPr>
          <w:rFonts w:ascii="Sylfaen" w:hAnsi="Sylfaen"/>
          <w:b/>
          <w:bCs/>
          <w:i/>
          <w:iCs/>
          <w:lang w:val="ro-RO"/>
        </w:rPr>
        <w:t xml:space="preserve"> </w:t>
      </w:r>
    </w:p>
    <w:p w:rsidR="00F76FE8" w:rsidRPr="001352D9" w:rsidRDefault="00F76FE8" w:rsidP="00F76FE8">
      <w:pPr>
        <w:spacing w:after="120"/>
        <w:jc w:val="both"/>
        <w:rPr>
          <w:rFonts w:ascii="Sylfaen" w:hAnsi="Sylfaen"/>
          <w:lang w:val="ro-RO"/>
        </w:rPr>
      </w:pPr>
      <w:r w:rsidRPr="00A92404">
        <w:rPr>
          <w:rFonts w:ascii="Sylfaen" w:hAnsi="Sylfaen" w:cs="Sylfaen"/>
          <w:b/>
          <w:bCs/>
          <w:i/>
          <w:iCs/>
        </w:rPr>
        <w:t>Առաքելություն</w:t>
      </w:r>
      <w:r w:rsidRPr="001352D9">
        <w:rPr>
          <w:rFonts w:ascii="Sylfaen" w:hAnsi="Sylfaen" w:cs="Sylfaen"/>
          <w:b/>
          <w:bCs/>
          <w:i/>
          <w:iCs/>
          <w:lang w:val="ro-RO"/>
        </w:rPr>
        <w:t>.</w:t>
      </w:r>
      <w:r w:rsidRPr="00A92404">
        <w:rPr>
          <w:rFonts w:ascii="Sylfaen" w:hAnsi="Sylfaen"/>
          <w:lang w:val="ro-RO"/>
        </w:rPr>
        <w:t xml:space="preserve"> </w:t>
      </w:r>
      <w:r>
        <w:rPr>
          <w:rFonts w:ascii="Sylfaen" w:hAnsi="Sylfaen"/>
          <w:lang w:val="ro-RO"/>
        </w:rPr>
        <w:t>Հ</w:t>
      </w:r>
      <w:r w:rsidRPr="00A92404">
        <w:rPr>
          <w:rFonts w:ascii="Sylfaen" w:hAnsi="Sylfaen" w:cs="Sylfaen"/>
          <w:lang w:val="ro-RO"/>
        </w:rPr>
        <w:t>ամայնքի</w:t>
      </w:r>
      <w:r w:rsidRPr="00A92404">
        <w:rPr>
          <w:rFonts w:ascii="Sylfaen" w:hAnsi="Sylfaen"/>
          <w:lang w:val="ro-RO"/>
        </w:rPr>
        <w:t xml:space="preserve"> </w:t>
      </w:r>
      <w:r w:rsidRPr="00A92404">
        <w:rPr>
          <w:rFonts w:ascii="Sylfaen" w:hAnsi="Sylfaen" w:cs="Sylfaen"/>
          <w:lang w:val="ro-RO"/>
        </w:rPr>
        <w:t>գոյության</w:t>
      </w:r>
      <w:r w:rsidRPr="00A92404">
        <w:rPr>
          <w:rFonts w:ascii="Sylfaen" w:hAnsi="Sylfaen"/>
          <w:lang w:val="ro-RO"/>
        </w:rPr>
        <w:t xml:space="preserve"> </w:t>
      </w:r>
      <w:r w:rsidRPr="00A92404">
        <w:rPr>
          <w:rFonts w:ascii="Sylfaen" w:hAnsi="Sylfaen" w:cs="Sylfaen"/>
          <w:lang w:val="ro-RO"/>
        </w:rPr>
        <w:t>հիմնավորումն</w:t>
      </w:r>
      <w:r w:rsidRPr="00A92404">
        <w:rPr>
          <w:rFonts w:ascii="Sylfaen" w:hAnsi="Sylfaen"/>
          <w:lang w:val="ro-RO"/>
        </w:rPr>
        <w:t xml:space="preserve"> </w:t>
      </w:r>
      <w:r w:rsidRPr="00A92404">
        <w:rPr>
          <w:rFonts w:ascii="Sylfaen" w:hAnsi="Sylfaen" w:cs="Sylfaen"/>
          <w:lang w:val="ro-RO"/>
        </w:rPr>
        <w:t>է</w:t>
      </w:r>
      <w:r w:rsidRPr="00A92404">
        <w:rPr>
          <w:rFonts w:ascii="Sylfaen" w:hAnsi="Sylfaen"/>
          <w:lang w:val="ro-RO"/>
        </w:rPr>
        <w:t xml:space="preserve">: </w:t>
      </w:r>
      <w:r w:rsidRPr="00A92404">
        <w:rPr>
          <w:rFonts w:ascii="Sylfaen" w:hAnsi="Sylfaen" w:cs="Sylfaen"/>
          <w:lang w:val="ro-RO"/>
        </w:rPr>
        <w:t>Այն</w:t>
      </w:r>
      <w:r w:rsidRPr="00A92404">
        <w:rPr>
          <w:rFonts w:ascii="Sylfaen" w:hAnsi="Sylfaen"/>
          <w:lang w:val="ro-RO"/>
        </w:rPr>
        <w:t xml:space="preserve"> </w:t>
      </w:r>
      <w:r w:rsidRPr="00A92404">
        <w:rPr>
          <w:rFonts w:ascii="Sylfaen" w:hAnsi="Sylfaen" w:cs="Sylfaen"/>
          <w:lang w:val="ro-RO"/>
        </w:rPr>
        <w:t>ցույց</w:t>
      </w:r>
      <w:r w:rsidRPr="00A92404">
        <w:rPr>
          <w:rFonts w:ascii="Sylfaen" w:hAnsi="Sylfaen"/>
          <w:lang w:val="ro-RO"/>
        </w:rPr>
        <w:t xml:space="preserve"> </w:t>
      </w:r>
      <w:r w:rsidRPr="00A92404">
        <w:rPr>
          <w:rFonts w:ascii="Sylfaen" w:hAnsi="Sylfaen" w:cs="Sylfaen"/>
          <w:lang w:val="ro-RO"/>
        </w:rPr>
        <w:t>է</w:t>
      </w:r>
      <w:r w:rsidRPr="00A92404">
        <w:rPr>
          <w:rFonts w:ascii="Sylfaen" w:hAnsi="Sylfaen"/>
          <w:lang w:val="ro-RO"/>
        </w:rPr>
        <w:t xml:space="preserve"> </w:t>
      </w:r>
      <w:r w:rsidRPr="00A92404">
        <w:rPr>
          <w:rFonts w:ascii="Sylfaen" w:hAnsi="Sylfaen" w:cs="Sylfaen"/>
          <w:lang w:val="ro-RO"/>
        </w:rPr>
        <w:t>տալիս</w:t>
      </w:r>
      <w:r>
        <w:rPr>
          <w:rFonts w:ascii="Sylfaen" w:hAnsi="Sylfaen" w:cs="Sylfaen"/>
          <w:lang w:val="ro-RO"/>
        </w:rPr>
        <w:t>,</w:t>
      </w:r>
      <w:r w:rsidRPr="00A92404">
        <w:rPr>
          <w:rFonts w:ascii="Sylfaen" w:hAnsi="Sylfaen"/>
          <w:lang w:val="ro-RO"/>
        </w:rPr>
        <w:t xml:space="preserve"> </w:t>
      </w:r>
      <w:r w:rsidRPr="00A92404">
        <w:rPr>
          <w:rFonts w:ascii="Sylfaen" w:hAnsi="Sylfaen" w:cs="Sylfaen"/>
          <w:lang w:val="ro-RO"/>
        </w:rPr>
        <w:t>թե</w:t>
      </w:r>
      <w:r w:rsidRPr="00A92404">
        <w:rPr>
          <w:rFonts w:ascii="Sylfaen" w:hAnsi="Sylfaen"/>
          <w:lang w:val="ro-RO"/>
        </w:rPr>
        <w:t xml:space="preserve"> </w:t>
      </w:r>
      <w:r w:rsidRPr="00A92404">
        <w:rPr>
          <w:rFonts w:ascii="Sylfaen" w:hAnsi="Sylfaen" w:cs="Sylfaen"/>
          <w:lang w:val="ro-RO"/>
        </w:rPr>
        <w:t>ի</w:t>
      </w:r>
      <w:r w:rsidRPr="001074F1">
        <w:rPr>
          <w:rFonts w:ascii="Sylfaen" w:eastAsia="Times New Roman" w:hAnsi="Sylfaen" w:cs="Sylfaen"/>
          <w:szCs w:val="20"/>
          <w:lang w:val="ro-RO"/>
        </w:rPr>
        <w:t>՞</w:t>
      </w:r>
      <w:r w:rsidRPr="00A92404">
        <w:rPr>
          <w:rFonts w:ascii="Sylfaen" w:hAnsi="Sylfaen" w:cs="Sylfaen"/>
          <w:lang w:val="ro-RO"/>
        </w:rPr>
        <w:t>նչ</w:t>
      </w:r>
      <w:r w:rsidRPr="00A92404">
        <w:rPr>
          <w:rFonts w:ascii="Sylfaen" w:hAnsi="Sylfaen"/>
          <w:lang w:val="ro-RO"/>
        </w:rPr>
        <w:t xml:space="preserve"> </w:t>
      </w:r>
      <w:r w:rsidRPr="00A92404">
        <w:rPr>
          <w:rFonts w:ascii="Sylfaen" w:hAnsi="Sylfaen" w:cs="Sylfaen"/>
          <w:lang w:val="ro-RO"/>
        </w:rPr>
        <w:t>գործունեություն</w:t>
      </w:r>
      <w:r w:rsidRPr="00A92404">
        <w:rPr>
          <w:rFonts w:ascii="Sylfaen" w:hAnsi="Sylfaen"/>
          <w:lang w:val="ro-RO"/>
        </w:rPr>
        <w:t xml:space="preserve"> </w:t>
      </w:r>
      <w:r w:rsidRPr="00A92404">
        <w:rPr>
          <w:rFonts w:ascii="Sylfaen" w:hAnsi="Sylfaen" w:cs="Sylfaen"/>
          <w:lang w:val="ro-RO"/>
        </w:rPr>
        <w:t>է</w:t>
      </w:r>
      <w:r w:rsidRPr="00A92404">
        <w:rPr>
          <w:rFonts w:ascii="Sylfaen" w:hAnsi="Sylfaen"/>
          <w:lang w:val="ro-RO"/>
        </w:rPr>
        <w:t xml:space="preserve"> </w:t>
      </w:r>
      <w:r w:rsidRPr="00A92404">
        <w:rPr>
          <w:rFonts w:ascii="Sylfaen" w:hAnsi="Sylfaen" w:cs="Sylfaen"/>
          <w:lang w:val="ro-RO"/>
        </w:rPr>
        <w:t>ծավալում</w:t>
      </w:r>
      <w:r w:rsidRPr="00A92404">
        <w:rPr>
          <w:rFonts w:ascii="Sylfaen" w:hAnsi="Sylfaen"/>
          <w:lang w:val="ro-RO"/>
        </w:rPr>
        <w:t xml:space="preserve"> </w:t>
      </w:r>
      <w:r>
        <w:rPr>
          <w:rFonts w:ascii="Sylfaen" w:hAnsi="Sylfaen"/>
          <w:lang w:val="ro-RO"/>
        </w:rPr>
        <w:t>համայնք</w:t>
      </w:r>
      <w:r w:rsidRPr="00A92404">
        <w:rPr>
          <w:rFonts w:ascii="Sylfaen" w:hAnsi="Sylfaen" w:cs="Sylfaen"/>
          <w:lang w:val="ro-RO"/>
        </w:rPr>
        <w:t>ը</w:t>
      </w:r>
      <w:r w:rsidRPr="00A92404">
        <w:rPr>
          <w:rFonts w:ascii="Sylfaen" w:hAnsi="Sylfaen"/>
          <w:lang w:val="ro-RO"/>
        </w:rPr>
        <w:t xml:space="preserve">, </w:t>
      </w:r>
      <w:r w:rsidRPr="00A92404">
        <w:rPr>
          <w:rFonts w:ascii="Sylfaen" w:hAnsi="Sylfaen" w:cs="Sylfaen"/>
          <w:lang w:val="ro-RO"/>
        </w:rPr>
        <w:t>ինչու</w:t>
      </w:r>
      <w:r w:rsidRPr="001074F1">
        <w:rPr>
          <w:rFonts w:ascii="Sylfaen" w:eastAsia="Times New Roman" w:hAnsi="Sylfaen" w:cs="Sylfaen"/>
          <w:szCs w:val="20"/>
          <w:lang w:val="ro-RO"/>
        </w:rPr>
        <w:t>՞</w:t>
      </w:r>
      <w:r w:rsidRPr="00A92404">
        <w:rPr>
          <w:rFonts w:ascii="Sylfaen" w:hAnsi="Sylfaen"/>
          <w:lang w:val="ro-RO"/>
        </w:rPr>
        <w:t xml:space="preserve"> </w:t>
      </w:r>
      <w:r w:rsidRPr="00A92404">
        <w:rPr>
          <w:rFonts w:ascii="Sylfaen" w:hAnsi="Sylfaen" w:cs="Sylfaen"/>
          <w:lang w:val="ro-RO"/>
        </w:rPr>
        <w:t>և</w:t>
      </w:r>
      <w:r w:rsidRPr="00A92404">
        <w:rPr>
          <w:rFonts w:ascii="Sylfaen" w:hAnsi="Sylfaen"/>
          <w:lang w:val="ro-RO"/>
        </w:rPr>
        <w:t xml:space="preserve"> </w:t>
      </w:r>
      <w:r w:rsidRPr="00A92404">
        <w:rPr>
          <w:rFonts w:ascii="Sylfaen" w:hAnsi="Sylfaen" w:cs="Sylfaen"/>
          <w:lang w:val="ro-RO"/>
        </w:rPr>
        <w:t>ու</w:t>
      </w:r>
      <w:r w:rsidRPr="001074F1">
        <w:rPr>
          <w:rFonts w:ascii="Sylfaen" w:eastAsia="Times New Roman" w:hAnsi="Sylfaen" w:cs="Sylfaen"/>
          <w:szCs w:val="20"/>
          <w:lang w:val="ro-RO"/>
        </w:rPr>
        <w:t>՞</w:t>
      </w:r>
      <w:r w:rsidRPr="00A92404">
        <w:rPr>
          <w:rFonts w:ascii="Sylfaen" w:hAnsi="Sylfaen" w:cs="Sylfaen"/>
          <w:lang w:val="ro-RO"/>
        </w:rPr>
        <w:t>մ</w:t>
      </w:r>
      <w:r w:rsidRPr="00A92404">
        <w:rPr>
          <w:rFonts w:ascii="Sylfaen" w:hAnsi="Sylfaen"/>
          <w:lang w:val="ro-RO"/>
        </w:rPr>
        <w:t xml:space="preserve"> </w:t>
      </w:r>
      <w:r w:rsidRPr="00A92404">
        <w:rPr>
          <w:rFonts w:ascii="Sylfaen" w:hAnsi="Sylfaen" w:cs="Sylfaen"/>
          <w:lang w:val="ro-RO"/>
        </w:rPr>
        <w:t>համար</w:t>
      </w:r>
      <w:r w:rsidRPr="00A92404">
        <w:rPr>
          <w:rFonts w:ascii="Sylfaen" w:hAnsi="Sylfaen"/>
          <w:lang w:val="ro-RO"/>
        </w:rPr>
        <w:t>:</w:t>
      </w:r>
    </w:p>
    <w:p w:rsidR="00F76FE8" w:rsidRPr="001352D9" w:rsidRDefault="00F76FE8" w:rsidP="00F76FE8">
      <w:pPr>
        <w:spacing w:after="120"/>
        <w:jc w:val="both"/>
        <w:rPr>
          <w:rFonts w:ascii="Sylfaen" w:hAnsi="Sylfaen"/>
          <w:lang w:val="ro-RO"/>
        </w:rPr>
      </w:pPr>
      <w:r w:rsidRPr="00A92404">
        <w:rPr>
          <w:rFonts w:ascii="Sylfaen" w:hAnsi="Sylfaen" w:cs="Sylfaen"/>
          <w:b/>
          <w:bCs/>
          <w:i/>
          <w:iCs/>
        </w:rPr>
        <w:t>Ռազմավարություն</w:t>
      </w:r>
      <w:r w:rsidRPr="001352D9">
        <w:rPr>
          <w:rFonts w:ascii="Sylfaen" w:hAnsi="Sylfaen" w:cs="Sylfaen"/>
          <w:b/>
          <w:bCs/>
          <w:i/>
          <w:iCs/>
          <w:lang w:val="ro-RO"/>
        </w:rPr>
        <w:t>.</w:t>
      </w:r>
      <w:r w:rsidRPr="001352D9">
        <w:rPr>
          <w:rFonts w:ascii="Sylfaen" w:hAnsi="Sylfaen"/>
          <w:b/>
          <w:bCs/>
          <w:i/>
          <w:iCs/>
          <w:lang w:val="ro-RO"/>
        </w:rPr>
        <w:t xml:space="preserve"> </w:t>
      </w:r>
      <w:r>
        <w:rPr>
          <w:rFonts w:ascii="Sylfaen" w:hAnsi="Sylfaen"/>
          <w:bCs/>
          <w:iCs/>
        </w:rPr>
        <w:t>Համայնքի</w:t>
      </w:r>
      <w:r w:rsidRPr="001352D9">
        <w:rPr>
          <w:rFonts w:ascii="Sylfaen" w:hAnsi="Sylfaen"/>
          <w:bCs/>
          <w:iCs/>
          <w:lang w:val="ro-RO"/>
        </w:rPr>
        <w:t xml:space="preserve"> </w:t>
      </w:r>
      <w:r w:rsidRPr="00A92404">
        <w:rPr>
          <w:rFonts w:ascii="Sylfaen" w:hAnsi="Sylfaen" w:cs="Sylfaen"/>
        </w:rPr>
        <w:t>քաղաքականությունների</w:t>
      </w:r>
      <w:r w:rsidRPr="001352D9">
        <w:rPr>
          <w:rFonts w:ascii="Sylfaen" w:hAnsi="Sylfaen" w:cs="Sylfaen"/>
          <w:lang w:val="ro-RO"/>
        </w:rPr>
        <w:t xml:space="preserve">, </w:t>
      </w:r>
      <w:r>
        <w:rPr>
          <w:rFonts w:ascii="Sylfaen" w:hAnsi="Sylfaen" w:cs="Sylfaen"/>
        </w:rPr>
        <w:t>նպատակների</w:t>
      </w:r>
      <w:r w:rsidRPr="001352D9">
        <w:rPr>
          <w:rFonts w:ascii="Sylfaen" w:hAnsi="Sylfaen"/>
          <w:lang w:val="ro-RO"/>
        </w:rPr>
        <w:t xml:space="preserve"> </w:t>
      </w:r>
      <w:r w:rsidRPr="00A92404">
        <w:rPr>
          <w:rFonts w:ascii="Sylfaen" w:hAnsi="Sylfaen" w:cs="Sylfaen"/>
        </w:rPr>
        <w:t>և</w:t>
      </w:r>
      <w:r w:rsidRPr="001352D9">
        <w:rPr>
          <w:rFonts w:ascii="Sylfaen" w:hAnsi="Sylfaen"/>
          <w:lang w:val="ro-RO"/>
        </w:rPr>
        <w:t xml:space="preserve"> </w:t>
      </w:r>
      <w:r w:rsidRPr="00A92404">
        <w:rPr>
          <w:rFonts w:ascii="Sylfaen" w:hAnsi="Sylfaen" w:cs="Sylfaen"/>
        </w:rPr>
        <w:t>ծրագրերի</w:t>
      </w:r>
      <w:r w:rsidRPr="001352D9">
        <w:rPr>
          <w:rFonts w:ascii="Sylfaen" w:hAnsi="Sylfaen"/>
          <w:lang w:val="ro-RO"/>
        </w:rPr>
        <w:t xml:space="preserve"> </w:t>
      </w:r>
      <w:r w:rsidRPr="00A92404">
        <w:rPr>
          <w:rFonts w:ascii="Sylfaen" w:hAnsi="Sylfaen" w:cs="Sylfaen"/>
        </w:rPr>
        <w:t>ամբողջություն</w:t>
      </w:r>
      <w:r w:rsidRPr="001352D9">
        <w:rPr>
          <w:rFonts w:ascii="Sylfaen" w:hAnsi="Sylfaen"/>
          <w:lang w:val="ro-RO"/>
        </w:rPr>
        <w:t xml:space="preserve">, </w:t>
      </w:r>
      <w:r w:rsidRPr="00A92404">
        <w:rPr>
          <w:rFonts w:ascii="Sylfaen" w:hAnsi="Sylfaen" w:cs="Sylfaen"/>
        </w:rPr>
        <w:t>որոնք</w:t>
      </w:r>
      <w:r w:rsidRPr="001352D9">
        <w:rPr>
          <w:rFonts w:ascii="Sylfaen" w:hAnsi="Sylfaen"/>
          <w:lang w:val="ro-RO"/>
        </w:rPr>
        <w:t xml:space="preserve"> </w:t>
      </w:r>
      <w:r w:rsidRPr="00A92404">
        <w:rPr>
          <w:rFonts w:ascii="Sylfaen" w:hAnsi="Sylfaen" w:cs="Sylfaen"/>
        </w:rPr>
        <w:t>ցույց</w:t>
      </w:r>
      <w:r w:rsidRPr="001352D9">
        <w:rPr>
          <w:rFonts w:ascii="Sylfaen" w:hAnsi="Sylfaen"/>
          <w:lang w:val="ro-RO"/>
        </w:rPr>
        <w:t xml:space="preserve"> </w:t>
      </w:r>
      <w:r w:rsidRPr="00A92404">
        <w:rPr>
          <w:rFonts w:ascii="Sylfaen" w:hAnsi="Sylfaen" w:cs="Sylfaen"/>
        </w:rPr>
        <w:t>են</w:t>
      </w:r>
      <w:r w:rsidRPr="001352D9">
        <w:rPr>
          <w:rFonts w:ascii="Sylfaen" w:hAnsi="Sylfaen"/>
          <w:lang w:val="ro-RO"/>
        </w:rPr>
        <w:t xml:space="preserve"> </w:t>
      </w:r>
      <w:r w:rsidRPr="00A92404">
        <w:rPr>
          <w:rFonts w:ascii="Sylfaen" w:hAnsi="Sylfaen" w:cs="Sylfaen"/>
        </w:rPr>
        <w:t>տալիս</w:t>
      </w:r>
      <w:r w:rsidRPr="001352D9">
        <w:rPr>
          <w:rFonts w:ascii="Sylfaen" w:hAnsi="Sylfaen"/>
          <w:lang w:val="ro-RO"/>
        </w:rPr>
        <w:t xml:space="preserve">, </w:t>
      </w:r>
      <w:r w:rsidRPr="00A92404">
        <w:rPr>
          <w:rFonts w:ascii="Sylfaen" w:hAnsi="Sylfaen" w:cs="Sylfaen"/>
        </w:rPr>
        <w:t>թե</w:t>
      </w:r>
      <w:r w:rsidRPr="001352D9">
        <w:rPr>
          <w:rFonts w:ascii="Sylfaen" w:hAnsi="Sylfaen"/>
          <w:lang w:val="ro-RO"/>
        </w:rPr>
        <w:t xml:space="preserve"> </w:t>
      </w:r>
      <w:r w:rsidRPr="00A92404">
        <w:rPr>
          <w:rFonts w:ascii="Sylfaen" w:hAnsi="Sylfaen" w:cs="Sylfaen"/>
        </w:rPr>
        <w:t>ի</w:t>
      </w:r>
      <w:r w:rsidRPr="001074F1">
        <w:rPr>
          <w:rFonts w:ascii="Sylfaen" w:eastAsia="Times New Roman" w:hAnsi="Sylfaen" w:cs="Sylfaen"/>
          <w:szCs w:val="20"/>
          <w:lang w:val="ro-RO"/>
        </w:rPr>
        <w:t>՞</w:t>
      </w:r>
      <w:r w:rsidRPr="00A92404">
        <w:rPr>
          <w:rFonts w:ascii="Sylfaen" w:hAnsi="Sylfaen" w:cs="Sylfaen"/>
        </w:rPr>
        <w:t>նչ</w:t>
      </w:r>
      <w:r w:rsidRPr="001352D9">
        <w:rPr>
          <w:rFonts w:ascii="Sylfaen" w:hAnsi="Sylfaen"/>
          <w:lang w:val="ro-RO"/>
        </w:rPr>
        <w:t xml:space="preserve"> </w:t>
      </w:r>
      <w:r w:rsidRPr="00A92404">
        <w:rPr>
          <w:rFonts w:ascii="Sylfaen" w:hAnsi="Sylfaen" w:cs="Sylfaen"/>
        </w:rPr>
        <w:t>պետք</w:t>
      </w:r>
      <w:r w:rsidRPr="001352D9">
        <w:rPr>
          <w:rFonts w:ascii="Sylfaen" w:hAnsi="Sylfaen"/>
          <w:lang w:val="ro-RO"/>
        </w:rPr>
        <w:t xml:space="preserve"> </w:t>
      </w:r>
      <w:r w:rsidRPr="00A92404">
        <w:rPr>
          <w:rFonts w:ascii="Sylfaen" w:hAnsi="Sylfaen" w:cs="Sylfaen"/>
        </w:rPr>
        <w:t>է</w:t>
      </w:r>
      <w:r w:rsidRPr="001352D9">
        <w:rPr>
          <w:rFonts w:ascii="Sylfaen" w:hAnsi="Sylfaen"/>
          <w:lang w:val="ro-RO"/>
        </w:rPr>
        <w:t xml:space="preserve"> </w:t>
      </w:r>
      <w:r w:rsidRPr="00A92404">
        <w:rPr>
          <w:rFonts w:ascii="Sylfaen" w:hAnsi="Sylfaen" w:cs="Sylfaen"/>
        </w:rPr>
        <w:t>անել</w:t>
      </w:r>
      <w:r w:rsidRPr="001352D9">
        <w:rPr>
          <w:rFonts w:ascii="Sylfaen" w:hAnsi="Sylfaen"/>
          <w:lang w:val="ro-RO"/>
        </w:rPr>
        <w:t xml:space="preserve"> </w:t>
      </w:r>
      <w:r w:rsidRPr="00A92404">
        <w:rPr>
          <w:rFonts w:ascii="Sylfaen" w:hAnsi="Sylfaen" w:cs="Sylfaen"/>
        </w:rPr>
        <w:t>համայնքի</w:t>
      </w:r>
      <w:r w:rsidRPr="001352D9">
        <w:rPr>
          <w:rFonts w:ascii="Sylfaen" w:hAnsi="Sylfaen"/>
          <w:lang w:val="ro-RO"/>
        </w:rPr>
        <w:t xml:space="preserve"> </w:t>
      </w:r>
      <w:r w:rsidRPr="00A92404">
        <w:rPr>
          <w:rFonts w:ascii="Sylfaen" w:hAnsi="Sylfaen" w:cs="Sylfaen"/>
        </w:rPr>
        <w:t>ցանկալի</w:t>
      </w:r>
      <w:r w:rsidRPr="001352D9">
        <w:rPr>
          <w:rFonts w:ascii="Sylfaen" w:hAnsi="Sylfaen"/>
          <w:lang w:val="ro-RO"/>
        </w:rPr>
        <w:t xml:space="preserve"> </w:t>
      </w:r>
      <w:r>
        <w:rPr>
          <w:rFonts w:ascii="Sylfaen" w:hAnsi="Sylfaen"/>
        </w:rPr>
        <w:t>ապագայի</w:t>
      </w:r>
      <w:r w:rsidRPr="00A92404">
        <w:rPr>
          <w:rFonts w:ascii="Sylfaen" w:hAnsi="Sylfaen" w:cs="Sylfaen"/>
        </w:rPr>
        <w:t>ն</w:t>
      </w:r>
      <w:r w:rsidRPr="001352D9">
        <w:rPr>
          <w:rFonts w:ascii="Sylfaen" w:hAnsi="Sylfaen"/>
          <w:lang w:val="ro-RO"/>
        </w:rPr>
        <w:t xml:space="preserve"> </w:t>
      </w:r>
      <w:r>
        <w:rPr>
          <w:rFonts w:ascii="Sylfaen" w:hAnsi="Sylfaen"/>
        </w:rPr>
        <w:t>հասնե</w:t>
      </w:r>
      <w:r w:rsidRPr="00A92404">
        <w:rPr>
          <w:rFonts w:ascii="Sylfaen" w:hAnsi="Sylfaen" w:cs="Sylfaen"/>
        </w:rPr>
        <w:t>լու</w:t>
      </w:r>
      <w:r w:rsidRPr="001352D9">
        <w:rPr>
          <w:rFonts w:ascii="Sylfaen" w:hAnsi="Sylfaen"/>
          <w:lang w:val="ro-RO"/>
        </w:rPr>
        <w:t xml:space="preserve"> </w:t>
      </w:r>
      <w:r w:rsidRPr="00A92404">
        <w:rPr>
          <w:rFonts w:ascii="Sylfaen" w:hAnsi="Sylfaen" w:cs="Sylfaen"/>
        </w:rPr>
        <w:t>համար</w:t>
      </w:r>
      <w:r w:rsidRPr="001352D9">
        <w:rPr>
          <w:rFonts w:ascii="Sylfaen" w:hAnsi="Sylfaen"/>
          <w:lang w:val="ro-RO"/>
        </w:rPr>
        <w:t>:</w:t>
      </w:r>
    </w:p>
    <w:p w:rsidR="00F76FE8" w:rsidRPr="001352D9" w:rsidRDefault="00F76FE8" w:rsidP="00F76FE8">
      <w:pPr>
        <w:spacing w:after="120"/>
        <w:jc w:val="both"/>
        <w:rPr>
          <w:rFonts w:cs="Arial"/>
          <w:szCs w:val="24"/>
          <w:lang w:val="ro-RO"/>
        </w:rPr>
      </w:pPr>
      <w:r w:rsidRPr="00A92404">
        <w:rPr>
          <w:rFonts w:ascii="Sylfaen" w:hAnsi="Sylfaen" w:cs="Sylfaen"/>
          <w:b/>
          <w:bCs/>
          <w:i/>
          <w:iCs/>
        </w:rPr>
        <w:t>Նպատակ</w:t>
      </w:r>
      <w:r w:rsidRPr="001352D9">
        <w:rPr>
          <w:rFonts w:ascii="Sylfaen" w:hAnsi="Sylfaen" w:cs="Sylfaen"/>
          <w:b/>
          <w:bCs/>
          <w:i/>
          <w:iCs/>
          <w:lang w:val="ro-RO"/>
        </w:rPr>
        <w:t>.</w:t>
      </w:r>
      <w:r w:rsidRPr="001352D9">
        <w:rPr>
          <w:rFonts w:ascii="Sylfaen" w:hAnsi="Sylfaen"/>
          <w:b/>
          <w:bCs/>
          <w:i/>
          <w:iCs/>
          <w:lang w:val="ro-RO"/>
        </w:rPr>
        <w:t xml:space="preserve"> </w:t>
      </w:r>
      <w:r>
        <w:rPr>
          <w:rFonts w:ascii="Sylfaen" w:hAnsi="Sylfaen"/>
          <w:bCs/>
          <w:iCs/>
        </w:rPr>
        <w:t>Համայնքի</w:t>
      </w:r>
      <w:r w:rsidRPr="001352D9">
        <w:rPr>
          <w:rFonts w:ascii="Sylfaen" w:hAnsi="Sylfaen"/>
          <w:lang w:val="ro-RO"/>
        </w:rPr>
        <w:t xml:space="preserve"> </w:t>
      </w:r>
      <w:r w:rsidRPr="00A92404">
        <w:rPr>
          <w:rFonts w:ascii="Sylfaen" w:hAnsi="Sylfaen" w:cs="Sylfaen"/>
        </w:rPr>
        <w:t>կարգավիճակով</w:t>
      </w:r>
      <w:r w:rsidRPr="001352D9">
        <w:rPr>
          <w:rFonts w:ascii="Sylfaen" w:hAnsi="Sylfaen"/>
          <w:lang w:val="ro-RO"/>
        </w:rPr>
        <w:t xml:space="preserve"> </w:t>
      </w:r>
      <w:r w:rsidRPr="00A92404">
        <w:rPr>
          <w:rFonts w:ascii="Sylfaen" w:hAnsi="Sylfaen" w:cs="Sylfaen"/>
        </w:rPr>
        <w:t>և</w:t>
      </w:r>
      <w:r w:rsidRPr="001352D9">
        <w:rPr>
          <w:rFonts w:ascii="Sylfaen" w:hAnsi="Sylfaen"/>
          <w:lang w:val="ro-RO"/>
        </w:rPr>
        <w:t xml:space="preserve"> </w:t>
      </w:r>
      <w:r w:rsidRPr="00A92404">
        <w:rPr>
          <w:rFonts w:ascii="Sylfaen" w:hAnsi="Sylfaen" w:cs="Sylfaen"/>
        </w:rPr>
        <w:t>առաքելությամբ</w:t>
      </w:r>
      <w:r w:rsidRPr="001352D9">
        <w:rPr>
          <w:rFonts w:ascii="Sylfaen" w:hAnsi="Sylfaen"/>
          <w:lang w:val="ro-RO"/>
        </w:rPr>
        <w:t xml:space="preserve"> </w:t>
      </w:r>
      <w:r w:rsidRPr="00A92404">
        <w:rPr>
          <w:rFonts w:ascii="Sylfaen" w:hAnsi="Sylfaen" w:cs="Sylfaen"/>
        </w:rPr>
        <w:t>պայմանավորված</w:t>
      </w:r>
      <w:r w:rsidRPr="001352D9">
        <w:rPr>
          <w:rFonts w:ascii="Sylfaen" w:hAnsi="Sylfaen"/>
          <w:lang w:val="ro-RO"/>
        </w:rPr>
        <w:t xml:space="preserve"> </w:t>
      </w:r>
      <w:r w:rsidRPr="00A92404">
        <w:rPr>
          <w:rFonts w:ascii="Sylfaen" w:hAnsi="Sylfaen" w:cs="Sylfaen"/>
        </w:rPr>
        <w:t>վերջնական</w:t>
      </w:r>
      <w:r w:rsidRPr="001352D9">
        <w:rPr>
          <w:rFonts w:ascii="Sylfaen" w:hAnsi="Sylfaen"/>
          <w:lang w:val="ro-RO"/>
        </w:rPr>
        <w:t xml:space="preserve"> </w:t>
      </w:r>
      <w:r w:rsidRPr="00A92404">
        <w:rPr>
          <w:rFonts w:ascii="Sylfaen" w:hAnsi="Sylfaen" w:cs="Sylfaen"/>
        </w:rPr>
        <w:t>արդյունք</w:t>
      </w:r>
      <w:r w:rsidRPr="001352D9">
        <w:rPr>
          <w:rFonts w:ascii="Sylfaen" w:hAnsi="Sylfaen"/>
          <w:lang w:val="ro-RO"/>
        </w:rPr>
        <w:t xml:space="preserve">, </w:t>
      </w:r>
      <w:r w:rsidRPr="00A92404">
        <w:rPr>
          <w:rFonts w:ascii="Sylfaen" w:hAnsi="Sylfaen" w:cs="Sylfaen"/>
        </w:rPr>
        <w:t>որին</w:t>
      </w:r>
      <w:r w:rsidRPr="001352D9">
        <w:rPr>
          <w:rFonts w:ascii="Sylfaen" w:hAnsi="Sylfaen"/>
          <w:lang w:val="ro-RO"/>
        </w:rPr>
        <w:t xml:space="preserve"> </w:t>
      </w:r>
      <w:r w:rsidRPr="00A92404">
        <w:rPr>
          <w:rFonts w:ascii="Sylfaen" w:hAnsi="Sylfaen" w:cs="Sylfaen"/>
        </w:rPr>
        <w:t>ձգտում</w:t>
      </w:r>
      <w:r w:rsidRPr="001352D9">
        <w:rPr>
          <w:rFonts w:ascii="Sylfaen" w:hAnsi="Sylfaen"/>
          <w:lang w:val="ro-RO"/>
        </w:rPr>
        <w:t xml:space="preserve"> </w:t>
      </w:r>
      <w:r w:rsidRPr="00A92404">
        <w:rPr>
          <w:rFonts w:ascii="Sylfaen" w:hAnsi="Sylfaen" w:cs="Sylfaen"/>
        </w:rPr>
        <w:t>է</w:t>
      </w:r>
      <w:r w:rsidRPr="001352D9">
        <w:rPr>
          <w:rFonts w:ascii="Sylfaen" w:hAnsi="Sylfaen"/>
          <w:lang w:val="ro-RO"/>
        </w:rPr>
        <w:t xml:space="preserve"> </w:t>
      </w:r>
      <w:r w:rsidRPr="00A92404">
        <w:rPr>
          <w:rFonts w:ascii="Sylfaen" w:hAnsi="Sylfaen" w:cs="Sylfaen"/>
        </w:rPr>
        <w:t>հասնել</w:t>
      </w:r>
      <w:r w:rsidRPr="001352D9">
        <w:rPr>
          <w:rFonts w:ascii="Sylfaen" w:hAnsi="Sylfaen"/>
          <w:lang w:val="ro-RO"/>
        </w:rPr>
        <w:t xml:space="preserve"> </w:t>
      </w:r>
      <w:r w:rsidRPr="00A92404">
        <w:rPr>
          <w:rFonts w:ascii="Sylfaen" w:hAnsi="Sylfaen" w:cs="Sylfaen"/>
        </w:rPr>
        <w:t>համայնքը</w:t>
      </w:r>
      <w:r w:rsidRPr="001352D9">
        <w:rPr>
          <w:rFonts w:ascii="Sylfaen" w:hAnsi="Sylfaen"/>
          <w:lang w:val="ro-RO"/>
        </w:rPr>
        <w:t xml:space="preserve"> </w:t>
      </w:r>
      <w:r w:rsidRPr="00A92404">
        <w:rPr>
          <w:rFonts w:ascii="Sylfaen" w:hAnsi="Sylfaen" w:cs="Sylfaen"/>
        </w:rPr>
        <w:t>կամ</w:t>
      </w:r>
      <w:r w:rsidRPr="001352D9">
        <w:rPr>
          <w:rFonts w:ascii="Sylfaen" w:hAnsi="Sylfaen"/>
          <w:lang w:val="ro-RO"/>
        </w:rPr>
        <w:t xml:space="preserve"> </w:t>
      </w:r>
      <w:r w:rsidRPr="00A92404">
        <w:rPr>
          <w:rFonts w:ascii="Sylfaen" w:hAnsi="Sylfaen" w:cs="Sylfaen"/>
        </w:rPr>
        <w:t>որով</w:t>
      </w:r>
      <w:r w:rsidRPr="001352D9">
        <w:rPr>
          <w:rFonts w:ascii="Sylfaen" w:hAnsi="Sylfaen"/>
          <w:lang w:val="ro-RO"/>
        </w:rPr>
        <w:t xml:space="preserve"> </w:t>
      </w:r>
      <w:r w:rsidRPr="00A92404">
        <w:rPr>
          <w:rFonts w:ascii="Sylfaen" w:hAnsi="Sylfaen" w:cs="Sylfaen"/>
        </w:rPr>
        <w:t>պետք</w:t>
      </w:r>
      <w:r w:rsidRPr="001352D9">
        <w:rPr>
          <w:rFonts w:ascii="Sylfaen" w:hAnsi="Sylfaen"/>
          <w:lang w:val="ro-RO"/>
        </w:rPr>
        <w:t xml:space="preserve"> </w:t>
      </w:r>
      <w:r w:rsidRPr="00A92404">
        <w:rPr>
          <w:rFonts w:ascii="Sylfaen" w:hAnsi="Sylfaen" w:cs="Sylfaen"/>
        </w:rPr>
        <w:t>է</w:t>
      </w:r>
      <w:r w:rsidRPr="001352D9">
        <w:rPr>
          <w:rFonts w:ascii="Sylfaen" w:hAnsi="Sylfaen"/>
          <w:lang w:val="ro-RO"/>
        </w:rPr>
        <w:t xml:space="preserve"> </w:t>
      </w:r>
      <w:r w:rsidRPr="00A92404">
        <w:rPr>
          <w:rFonts w:ascii="Sylfaen" w:hAnsi="Sylfaen" w:cs="Sylfaen"/>
        </w:rPr>
        <w:t>ավարտվի</w:t>
      </w:r>
      <w:r w:rsidRPr="001352D9">
        <w:rPr>
          <w:rFonts w:ascii="Sylfaen" w:hAnsi="Sylfaen"/>
          <w:lang w:val="ro-RO"/>
        </w:rPr>
        <w:t xml:space="preserve"> </w:t>
      </w:r>
      <w:r w:rsidRPr="00A92404">
        <w:rPr>
          <w:rFonts w:ascii="Sylfaen" w:hAnsi="Sylfaen" w:cs="Sylfaen"/>
        </w:rPr>
        <w:t>ծրագիրը</w:t>
      </w:r>
      <w:r w:rsidRPr="001352D9">
        <w:rPr>
          <w:rFonts w:ascii="Sylfaen" w:hAnsi="Sylfaen"/>
          <w:lang w:val="ro-RO"/>
        </w:rPr>
        <w:t xml:space="preserve">: </w:t>
      </w:r>
      <w:r>
        <w:rPr>
          <w:rFonts w:ascii="Sylfaen" w:hAnsi="Sylfaen"/>
        </w:rPr>
        <w:t>Այն</w:t>
      </w:r>
      <w:r w:rsidRPr="001352D9">
        <w:rPr>
          <w:rFonts w:ascii="Sylfaen" w:hAnsi="Sylfaen"/>
          <w:lang w:val="ro-RO"/>
        </w:rPr>
        <w:t xml:space="preserve"> </w:t>
      </w:r>
      <w:r w:rsidRPr="00C7769D">
        <w:rPr>
          <w:rFonts w:ascii="Sylfaen" w:hAnsi="Sylfaen" w:cs="Sylfaen"/>
          <w:szCs w:val="24"/>
        </w:rPr>
        <w:t>պետք</w:t>
      </w:r>
      <w:r w:rsidRPr="00C7769D">
        <w:rPr>
          <w:rFonts w:ascii="Sylfaen" w:hAnsi="Sylfaen" w:cs="Sylfaen"/>
          <w:szCs w:val="24"/>
          <w:lang w:val="af-ZA"/>
        </w:rPr>
        <w:t xml:space="preserve"> </w:t>
      </w:r>
      <w:r w:rsidRPr="00C7769D">
        <w:rPr>
          <w:rFonts w:ascii="Sylfaen" w:hAnsi="Sylfaen" w:cs="Sylfaen"/>
          <w:szCs w:val="24"/>
        </w:rPr>
        <w:t>է</w:t>
      </w:r>
      <w:r w:rsidRPr="00C7769D">
        <w:rPr>
          <w:rFonts w:ascii="Sylfaen" w:hAnsi="Sylfaen" w:cs="Sylfaen"/>
          <w:szCs w:val="24"/>
          <w:lang w:val="af-ZA"/>
        </w:rPr>
        <w:t xml:space="preserve"> </w:t>
      </w:r>
      <w:r w:rsidRPr="00C7769D">
        <w:rPr>
          <w:rFonts w:ascii="Sylfaen" w:hAnsi="Sylfaen" w:cs="Sylfaen"/>
          <w:szCs w:val="24"/>
        </w:rPr>
        <w:t>լինի</w:t>
      </w:r>
      <w:r w:rsidRPr="00C7769D">
        <w:rPr>
          <w:rFonts w:ascii="Sylfaen" w:hAnsi="Sylfaen" w:cs="Sylfaen"/>
          <w:szCs w:val="24"/>
          <w:lang w:val="af-ZA"/>
        </w:rPr>
        <w:t xml:space="preserve"> </w:t>
      </w:r>
      <w:r w:rsidRPr="00C7769D">
        <w:rPr>
          <w:rFonts w:ascii="Sylfaen" w:hAnsi="Sylfaen" w:cs="Sylfaen"/>
          <w:szCs w:val="24"/>
        </w:rPr>
        <w:t>անժամկետ</w:t>
      </w:r>
      <w:r w:rsidRPr="00C7769D">
        <w:rPr>
          <w:rFonts w:ascii="Sylfaen" w:hAnsi="Sylfaen" w:cs="Sylfaen"/>
          <w:szCs w:val="24"/>
          <w:lang w:val="af-ZA"/>
        </w:rPr>
        <w:t xml:space="preserve"> </w:t>
      </w:r>
      <w:r w:rsidRPr="00C7769D">
        <w:rPr>
          <w:rFonts w:ascii="Sylfaen" w:hAnsi="Sylfaen" w:cs="Sylfaen"/>
          <w:szCs w:val="24"/>
        </w:rPr>
        <w:t>և</w:t>
      </w:r>
      <w:r w:rsidRPr="00C7769D">
        <w:rPr>
          <w:rFonts w:ascii="Sylfaen" w:hAnsi="Sylfaen" w:cs="Sylfaen"/>
          <w:szCs w:val="24"/>
          <w:lang w:val="af-ZA"/>
        </w:rPr>
        <w:t xml:space="preserve"> </w:t>
      </w:r>
      <w:r w:rsidRPr="00C7769D">
        <w:rPr>
          <w:rFonts w:ascii="Sylfaen" w:hAnsi="Sylfaen" w:cs="Sylfaen"/>
          <w:szCs w:val="24"/>
        </w:rPr>
        <w:t>ոչ</w:t>
      </w:r>
      <w:r w:rsidRPr="00C7769D">
        <w:rPr>
          <w:rFonts w:ascii="Sylfaen" w:hAnsi="Sylfaen" w:cs="Sylfaen"/>
          <w:szCs w:val="24"/>
          <w:lang w:val="af-ZA"/>
        </w:rPr>
        <w:t xml:space="preserve"> </w:t>
      </w:r>
      <w:r w:rsidRPr="00C7769D">
        <w:rPr>
          <w:rFonts w:ascii="Sylfaen" w:hAnsi="Sylfaen" w:cs="Sylfaen"/>
          <w:szCs w:val="24"/>
        </w:rPr>
        <w:t>չափելի</w:t>
      </w:r>
      <w:r w:rsidRPr="001352D9">
        <w:rPr>
          <w:rFonts w:ascii="Sylfaen" w:hAnsi="Sylfaen" w:cs="Sylfaen"/>
          <w:szCs w:val="24"/>
          <w:lang w:val="ro-RO"/>
        </w:rPr>
        <w:t>:</w:t>
      </w:r>
    </w:p>
    <w:p w:rsidR="00F76FE8" w:rsidRPr="001352D9" w:rsidRDefault="00F76FE8" w:rsidP="00F76FE8">
      <w:pPr>
        <w:spacing w:after="120"/>
        <w:jc w:val="both"/>
        <w:rPr>
          <w:rFonts w:ascii="Sylfaen" w:hAnsi="Sylfaen"/>
          <w:lang w:val="ro-RO"/>
        </w:rPr>
      </w:pPr>
      <w:r w:rsidRPr="00EF63A9">
        <w:rPr>
          <w:rFonts w:ascii="Sylfaen" w:hAnsi="Sylfaen" w:cs="Sylfaen"/>
          <w:b/>
          <w:bCs/>
          <w:i/>
          <w:iCs/>
        </w:rPr>
        <w:t>Խնդիր</w:t>
      </w:r>
      <w:r w:rsidRPr="001352D9">
        <w:rPr>
          <w:rFonts w:ascii="Sylfaen" w:hAnsi="Sylfaen" w:cs="Sylfaen"/>
          <w:b/>
          <w:bCs/>
          <w:i/>
          <w:iCs/>
          <w:lang w:val="ro-RO"/>
        </w:rPr>
        <w:t>.</w:t>
      </w:r>
      <w:r w:rsidRPr="001352D9">
        <w:rPr>
          <w:rFonts w:ascii="Sylfaen" w:hAnsi="Sylfaen" w:cs="Arial"/>
          <w:b/>
          <w:bCs/>
          <w:i/>
          <w:iCs/>
          <w:lang w:val="ro-RO"/>
        </w:rPr>
        <w:t xml:space="preserve"> </w:t>
      </w:r>
      <w:r w:rsidRPr="00EF63A9">
        <w:rPr>
          <w:rFonts w:ascii="Sylfaen" w:hAnsi="Sylfaen" w:cs="Sylfaen"/>
        </w:rPr>
        <w:t>Արտահայտում</w:t>
      </w:r>
      <w:r w:rsidRPr="001352D9">
        <w:rPr>
          <w:rFonts w:ascii="Sylfaen" w:hAnsi="Sylfaen" w:cs="Arial"/>
          <w:lang w:val="ro-RO"/>
        </w:rPr>
        <w:t xml:space="preserve"> </w:t>
      </w:r>
      <w:r w:rsidRPr="00EF63A9">
        <w:rPr>
          <w:rFonts w:ascii="Sylfaen" w:hAnsi="Sylfaen" w:cs="Sylfaen"/>
        </w:rPr>
        <w:t>է</w:t>
      </w:r>
      <w:r w:rsidRPr="001352D9">
        <w:rPr>
          <w:rFonts w:ascii="Sylfaen" w:hAnsi="Sylfaen" w:cs="Arial"/>
          <w:lang w:val="ro-RO"/>
        </w:rPr>
        <w:t xml:space="preserve"> </w:t>
      </w:r>
      <w:r w:rsidRPr="00EF63A9">
        <w:rPr>
          <w:rFonts w:ascii="Sylfaen" w:hAnsi="Sylfaen" w:cs="Sylfaen"/>
        </w:rPr>
        <w:t>որոշակի</w:t>
      </w:r>
      <w:r w:rsidRPr="001352D9">
        <w:rPr>
          <w:rFonts w:ascii="Sylfaen" w:hAnsi="Sylfaen" w:cs="Arial"/>
          <w:lang w:val="ro-RO"/>
        </w:rPr>
        <w:t xml:space="preserve"> </w:t>
      </w:r>
      <w:r w:rsidRPr="00EF63A9">
        <w:rPr>
          <w:rFonts w:ascii="Sylfaen" w:hAnsi="Sylfaen" w:cs="Sylfaen"/>
        </w:rPr>
        <w:t>ժամանակահատվածում</w:t>
      </w:r>
      <w:r w:rsidRPr="001352D9">
        <w:rPr>
          <w:rFonts w:ascii="Sylfaen" w:hAnsi="Sylfaen" w:cs="Arial"/>
          <w:lang w:val="ro-RO"/>
        </w:rPr>
        <w:t xml:space="preserve"> </w:t>
      </w:r>
      <w:r w:rsidRPr="00EF63A9">
        <w:rPr>
          <w:rFonts w:ascii="Sylfaen" w:hAnsi="Sylfaen" w:cs="Sylfaen"/>
        </w:rPr>
        <w:t>սպասվելիք</w:t>
      </w:r>
      <w:r w:rsidRPr="001352D9">
        <w:rPr>
          <w:rFonts w:ascii="Sylfaen" w:hAnsi="Sylfaen" w:cs="Arial"/>
          <w:lang w:val="ro-RO"/>
        </w:rPr>
        <w:t xml:space="preserve"> </w:t>
      </w:r>
      <w:r w:rsidRPr="00EF63A9">
        <w:rPr>
          <w:rFonts w:ascii="Sylfaen" w:hAnsi="Sylfaen" w:cs="Sylfaen"/>
        </w:rPr>
        <w:t>չափելի</w:t>
      </w:r>
      <w:r w:rsidRPr="001352D9">
        <w:rPr>
          <w:rFonts w:ascii="Sylfaen" w:hAnsi="Sylfaen" w:cs="Arial"/>
          <w:lang w:val="ro-RO"/>
        </w:rPr>
        <w:t xml:space="preserve"> </w:t>
      </w:r>
      <w:r w:rsidRPr="00EF63A9">
        <w:rPr>
          <w:rFonts w:ascii="Sylfaen" w:hAnsi="Sylfaen" w:cs="Sylfaen"/>
        </w:rPr>
        <w:t>արդյունքներ</w:t>
      </w:r>
      <w:r w:rsidRPr="001352D9">
        <w:rPr>
          <w:rFonts w:ascii="Sylfaen" w:hAnsi="Sylfaen" w:cs="Arial"/>
          <w:lang w:val="ro-RO"/>
        </w:rPr>
        <w:t xml:space="preserve">, </w:t>
      </w:r>
      <w:r w:rsidRPr="00EF63A9">
        <w:rPr>
          <w:rFonts w:ascii="Sylfaen" w:hAnsi="Sylfaen" w:cs="Sylfaen"/>
        </w:rPr>
        <w:t>որոն</w:t>
      </w:r>
      <w:r>
        <w:rPr>
          <w:rFonts w:ascii="Sylfaen" w:hAnsi="Sylfaen" w:cs="Sylfaen"/>
        </w:rPr>
        <w:t>ք</w:t>
      </w:r>
      <w:r w:rsidRPr="001352D9">
        <w:rPr>
          <w:rFonts w:ascii="Sylfaen" w:hAnsi="Sylfaen" w:cs="Arial"/>
          <w:lang w:val="ro-RO"/>
        </w:rPr>
        <w:t xml:space="preserve"> </w:t>
      </w:r>
      <w:r w:rsidRPr="00EF63A9">
        <w:rPr>
          <w:rFonts w:ascii="Sylfaen" w:hAnsi="Sylfaen" w:cs="Sylfaen"/>
        </w:rPr>
        <w:t>կհասցն</w:t>
      </w:r>
      <w:r>
        <w:rPr>
          <w:rFonts w:ascii="Sylfaen" w:hAnsi="Sylfaen" w:cs="Sylfaen"/>
        </w:rPr>
        <w:t>են</w:t>
      </w:r>
      <w:r w:rsidRPr="001352D9">
        <w:rPr>
          <w:rFonts w:ascii="Sylfaen" w:hAnsi="Sylfaen" w:cs="Arial"/>
          <w:lang w:val="ro-RO"/>
        </w:rPr>
        <w:t xml:space="preserve"> </w:t>
      </w:r>
      <w:r>
        <w:rPr>
          <w:rFonts w:ascii="Sylfaen" w:hAnsi="Sylfaen" w:cs="Arial"/>
        </w:rPr>
        <w:t>առաջադրված</w:t>
      </w:r>
      <w:r w:rsidRPr="001352D9">
        <w:rPr>
          <w:rFonts w:ascii="Sylfaen" w:hAnsi="Sylfaen" w:cs="Arial"/>
          <w:lang w:val="ro-RO"/>
        </w:rPr>
        <w:t xml:space="preserve"> </w:t>
      </w:r>
      <w:r w:rsidRPr="00EF63A9">
        <w:rPr>
          <w:rFonts w:ascii="Sylfaen" w:hAnsi="Sylfaen" w:cs="Sylfaen"/>
        </w:rPr>
        <w:t>նպատակի</w:t>
      </w:r>
      <w:r w:rsidRPr="001352D9">
        <w:rPr>
          <w:rFonts w:ascii="Sylfaen" w:hAnsi="Sylfaen" w:cs="Sylfaen"/>
          <w:lang w:val="ro-RO"/>
        </w:rPr>
        <w:t xml:space="preserve"> </w:t>
      </w:r>
      <w:r>
        <w:rPr>
          <w:rFonts w:ascii="Sylfaen" w:hAnsi="Sylfaen" w:cs="Sylfaen"/>
        </w:rPr>
        <w:t>ձեռքբերմանը</w:t>
      </w:r>
      <w:r w:rsidRPr="001352D9">
        <w:rPr>
          <w:rFonts w:ascii="Sylfaen" w:hAnsi="Sylfaen" w:cs="Arial"/>
          <w:lang w:val="ro-RO"/>
        </w:rPr>
        <w:t>:</w:t>
      </w:r>
    </w:p>
    <w:p w:rsidR="00F76FE8" w:rsidRDefault="00F76FE8" w:rsidP="00F76FE8">
      <w:pPr>
        <w:spacing w:after="120"/>
        <w:jc w:val="both"/>
        <w:rPr>
          <w:rFonts w:ascii="Sylfaen" w:hAnsi="Sylfaen"/>
          <w:lang w:val="af-ZA"/>
        </w:rPr>
      </w:pPr>
      <w:r w:rsidRPr="005509D3">
        <w:rPr>
          <w:rFonts w:ascii="Sylfaen" w:hAnsi="Sylfaen"/>
          <w:b/>
          <w:i/>
        </w:rPr>
        <w:t>Հիմնախնդիր</w:t>
      </w:r>
      <w:r w:rsidRPr="001352D9">
        <w:rPr>
          <w:rFonts w:ascii="Sylfaen" w:hAnsi="Sylfaen"/>
          <w:b/>
          <w:i/>
          <w:lang w:val="ro-RO"/>
        </w:rPr>
        <w:t>.</w:t>
      </w:r>
      <w:r w:rsidRPr="005509D3">
        <w:rPr>
          <w:rFonts w:ascii="Sylfaen" w:hAnsi="Sylfaen"/>
          <w:lang w:val="af-ZA"/>
        </w:rPr>
        <w:t xml:space="preserve"> Ա</w:t>
      </w:r>
      <w:r w:rsidRPr="005509D3">
        <w:rPr>
          <w:rFonts w:ascii="Sylfaen" w:hAnsi="Sylfaen"/>
        </w:rPr>
        <w:t>ռաջադրված</w:t>
      </w:r>
      <w:r w:rsidRPr="005509D3">
        <w:rPr>
          <w:rFonts w:ascii="Sylfaen" w:hAnsi="Sylfaen"/>
          <w:lang w:val="af-ZA"/>
        </w:rPr>
        <w:t xml:space="preserve"> </w:t>
      </w:r>
      <w:r w:rsidRPr="005509D3">
        <w:rPr>
          <w:rFonts w:ascii="Sylfaen" w:hAnsi="Sylfaen"/>
        </w:rPr>
        <w:t>նպատակի</w:t>
      </w:r>
      <w:r w:rsidRPr="005509D3">
        <w:rPr>
          <w:rFonts w:ascii="Sylfaen" w:hAnsi="Sylfaen"/>
          <w:lang w:val="af-ZA"/>
        </w:rPr>
        <w:t xml:space="preserve"> </w:t>
      </w:r>
      <w:r w:rsidRPr="005509D3">
        <w:rPr>
          <w:rFonts w:ascii="Sylfaen" w:hAnsi="Sylfaen"/>
        </w:rPr>
        <w:t>իրականացմանը</w:t>
      </w:r>
      <w:r w:rsidRPr="005509D3">
        <w:rPr>
          <w:rFonts w:ascii="Sylfaen" w:hAnsi="Sylfaen"/>
          <w:lang w:val="af-ZA"/>
        </w:rPr>
        <w:t xml:space="preserve"> </w:t>
      </w:r>
      <w:r w:rsidRPr="005509D3">
        <w:rPr>
          <w:rFonts w:ascii="Sylfaen" w:hAnsi="Sylfaen"/>
        </w:rPr>
        <w:t>խոչընդոտող</w:t>
      </w:r>
      <w:r w:rsidRPr="005509D3">
        <w:rPr>
          <w:rFonts w:ascii="Sylfaen" w:hAnsi="Sylfaen"/>
          <w:lang w:val="af-ZA"/>
        </w:rPr>
        <w:t xml:space="preserve">, </w:t>
      </w:r>
      <w:r w:rsidRPr="005509D3">
        <w:rPr>
          <w:rFonts w:ascii="Sylfaen" w:hAnsi="Sylfaen"/>
        </w:rPr>
        <w:t>իրականում</w:t>
      </w:r>
      <w:r w:rsidRPr="005509D3">
        <w:rPr>
          <w:rFonts w:ascii="Sylfaen" w:hAnsi="Sylfaen"/>
          <w:lang w:val="af-ZA"/>
        </w:rPr>
        <w:t xml:space="preserve"> </w:t>
      </w:r>
      <w:r w:rsidRPr="005509D3">
        <w:rPr>
          <w:rFonts w:ascii="Sylfaen" w:hAnsi="Sylfaen"/>
        </w:rPr>
        <w:t>առկա</w:t>
      </w:r>
      <w:r w:rsidRPr="005509D3">
        <w:rPr>
          <w:rFonts w:ascii="Sylfaen" w:hAnsi="Sylfaen"/>
          <w:lang w:val="af-ZA"/>
        </w:rPr>
        <w:t xml:space="preserve"> </w:t>
      </w:r>
      <w:r w:rsidRPr="005509D3">
        <w:rPr>
          <w:rFonts w:ascii="Sylfaen" w:hAnsi="Sylfaen"/>
        </w:rPr>
        <w:t>կամ</w:t>
      </w:r>
      <w:r w:rsidRPr="005509D3">
        <w:rPr>
          <w:rFonts w:ascii="Sylfaen" w:hAnsi="Sylfaen"/>
          <w:lang w:val="af-ZA"/>
        </w:rPr>
        <w:t xml:space="preserve"> </w:t>
      </w:r>
      <w:r w:rsidRPr="005509D3">
        <w:rPr>
          <w:rFonts w:ascii="Sylfaen" w:hAnsi="Sylfaen"/>
        </w:rPr>
        <w:t>ենթադրվող</w:t>
      </w:r>
      <w:r w:rsidRPr="005509D3">
        <w:rPr>
          <w:rFonts w:ascii="Sylfaen" w:hAnsi="Sylfaen"/>
          <w:lang w:val="af-ZA"/>
        </w:rPr>
        <w:t xml:space="preserve"> </w:t>
      </w:r>
      <w:r w:rsidRPr="005509D3">
        <w:rPr>
          <w:rFonts w:ascii="Sylfaen" w:hAnsi="Sylfaen"/>
        </w:rPr>
        <w:t>այն</w:t>
      </w:r>
      <w:r w:rsidRPr="005509D3">
        <w:rPr>
          <w:rFonts w:ascii="Sylfaen" w:hAnsi="Sylfaen"/>
          <w:lang w:val="af-ZA"/>
        </w:rPr>
        <w:t xml:space="preserve"> </w:t>
      </w:r>
      <w:r w:rsidRPr="005509D3">
        <w:rPr>
          <w:rFonts w:ascii="Sylfaen" w:hAnsi="Sylfaen"/>
        </w:rPr>
        <w:t>խնդիրը</w:t>
      </w:r>
      <w:r w:rsidRPr="005509D3">
        <w:rPr>
          <w:rFonts w:ascii="Sylfaen" w:hAnsi="Sylfaen"/>
          <w:lang w:val="af-ZA"/>
        </w:rPr>
        <w:t xml:space="preserve">, </w:t>
      </w:r>
      <w:r w:rsidRPr="005509D3">
        <w:rPr>
          <w:rFonts w:ascii="Sylfaen" w:hAnsi="Sylfaen"/>
        </w:rPr>
        <w:t>որի</w:t>
      </w:r>
      <w:r w:rsidRPr="005509D3">
        <w:rPr>
          <w:rFonts w:ascii="Sylfaen" w:hAnsi="Sylfaen"/>
          <w:lang w:val="af-ZA"/>
        </w:rPr>
        <w:t xml:space="preserve"> </w:t>
      </w:r>
      <w:r w:rsidRPr="005509D3">
        <w:rPr>
          <w:rFonts w:ascii="Sylfaen" w:hAnsi="Sylfaen"/>
        </w:rPr>
        <w:t>լուծումը</w:t>
      </w:r>
      <w:r w:rsidRPr="005509D3">
        <w:rPr>
          <w:rFonts w:ascii="Sylfaen" w:hAnsi="Sylfaen"/>
          <w:lang w:val="af-ZA"/>
        </w:rPr>
        <w:t xml:space="preserve"> </w:t>
      </w:r>
      <w:r w:rsidRPr="005509D3">
        <w:rPr>
          <w:rFonts w:ascii="Sylfaen" w:hAnsi="Sylfaen"/>
        </w:rPr>
        <w:t>այդ</w:t>
      </w:r>
      <w:r w:rsidRPr="005509D3">
        <w:rPr>
          <w:rFonts w:ascii="Sylfaen" w:hAnsi="Sylfaen"/>
          <w:lang w:val="af-ZA"/>
        </w:rPr>
        <w:t xml:space="preserve"> </w:t>
      </w:r>
      <w:r w:rsidRPr="005509D3">
        <w:rPr>
          <w:rFonts w:ascii="Sylfaen" w:hAnsi="Sylfaen"/>
        </w:rPr>
        <w:t>նպատակին</w:t>
      </w:r>
      <w:r w:rsidRPr="005509D3">
        <w:rPr>
          <w:rFonts w:ascii="Sylfaen" w:hAnsi="Sylfaen"/>
          <w:lang w:val="af-ZA"/>
        </w:rPr>
        <w:t xml:space="preserve"> </w:t>
      </w:r>
      <w:r w:rsidRPr="005509D3">
        <w:rPr>
          <w:rFonts w:ascii="Sylfaen" w:hAnsi="Sylfaen"/>
        </w:rPr>
        <w:t>հասնելու</w:t>
      </w:r>
      <w:r w:rsidRPr="005509D3">
        <w:rPr>
          <w:rFonts w:ascii="Sylfaen" w:hAnsi="Sylfaen"/>
          <w:lang w:val="af-ZA"/>
        </w:rPr>
        <w:t xml:space="preserve"> </w:t>
      </w:r>
      <w:r w:rsidRPr="005509D3">
        <w:rPr>
          <w:rFonts w:ascii="Sylfaen" w:hAnsi="Sylfaen"/>
        </w:rPr>
        <w:t>անհրաժեշտ</w:t>
      </w:r>
      <w:r w:rsidRPr="005509D3">
        <w:rPr>
          <w:rFonts w:ascii="Sylfaen" w:hAnsi="Sylfaen"/>
          <w:lang w:val="af-ZA"/>
        </w:rPr>
        <w:t xml:space="preserve"> </w:t>
      </w:r>
      <w:r w:rsidRPr="005509D3">
        <w:rPr>
          <w:rFonts w:ascii="Sylfaen" w:hAnsi="Sylfaen"/>
        </w:rPr>
        <w:t>պայման</w:t>
      </w:r>
      <w:r w:rsidRPr="005509D3">
        <w:rPr>
          <w:rFonts w:ascii="Sylfaen" w:hAnsi="Sylfaen"/>
          <w:lang w:val="af-ZA"/>
        </w:rPr>
        <w:t xml:space="preserve"> </w:t>
      </w:r>
      <w:r w:rsidRPr="005509D3">
        <w:rPr>
          <w:rFonts w:ascii="Sylfaen" w:hAnsi="Sylfaen"/>
        </w:rPr>
        <w:t>է</w:t>
      </w:r>
      <w:r w:rsidRPr="005509D3">
        <w:rPr>
          <w:rFonts w:ascii="Sylfaen" w:hAnsi="Sylfaen"/>
          <w:lang w:val="af-ZA"/>
        </w:rPr>
        <w:t>:</w:t>
      </w:r>
    </w:p>
    <w:p w:rsidR="00F76FE8" w:rsidRPr="001352D9" w:rsidRDefault="00F76FE8" w:rsidP="00F76FE8">
      <w:pPr>
        <w:spacing w:after="120"/>
        <w:jc w:val="both"/>
        <w:rPr>
          <w:rFonts w:ascii="Sylfaen" w:hAnsi="Sylfaen" w:cs="Sylfaen"/>
          <w:bCs/>
          <w:iCs/>
          <w:lang w:val="af-ZA"/>
        </w:rPr>
      </w:pPr>
      <w:r>
        <w:rPr>
          <w:rFonts w:ascii="Sylfaen" w:hAnsi="Sylfaen" w:cs="Sylfaen"/>
          <w:b/>
          <w:bCs/>
          <w:i/>
          <w:iCs/>
        </w:rPr>
        <w:t>Ծրագիր</w:t>
      </w:r>
      <w:r w:rsidRPr="001352D9">
        <w:rPr>
          <w:rFonts w:ascii="Sylfaen" w:hAnsi="Sylfaen" w:cs="Sylfaen"/>
          <w:b/>
          <w:bCs/>
          <w:i/>
          <w:iCs/>
          <w:lang w:val="af-ZA"/>
        </w:rPr>
        <w:t xml:space="preserve">. </w:t>
      </w:r>
      <w:r>
        <w:rPr>
          <w:rFonts w:ascii="Sylfaen" w:hAnsi="Sylfaen" w:cs="Sylfaen"/>
          <w:bCs/>
          <w:iCs/>
        </w:rPr>
        <w:t>Ժամանակի</w:t>
      </w:r>
      <w:r w:rsidRPr="001352D9">
        <w:rPr>
          <w:rFonts w:ascii="Sylfaen" w:hAnsi="Sylfaen" w:cs="Sylfaen"/>
          <w:bCs/>
          <w:iCs/>
          <w:lang w:val="af-ZA"/>
        </w:rPr>
        <w:t xml:space="preserve"> </w:t>
      </w:r>
      <w:r>
        <w:rPr>
          <w:rFonts w:ascii="Sylfaen" w:hAnsi="Sylfaen" w:cs="Sylfaen"/>
          <w:bCs/>
          <w:iCs/>
        </w:rPr>
        <w:t>և</w:t>
      </w:r>
      <w:r w:rsidRPr="001352D9">
        <w:rPr>
          <w:rFonts w:ascii="Sylfaen" w:hAnsi="Sylfaen" w:cs="Sylfaen"/>
          <w:bCs/>
          <w:iCs/>
          <w:lang w:val="af-ZA"/>
        </w:rPr>
        <w:t xml:space="preserve"> </w:t>
      </w:r>
      <w:r>
        <w:rPr>
          <w:rFonts w:ascii="Sylfaen" w:hAnsi="Sylfaen" w:cs="Sylfaen"/>
          <w:bCs/>
          <w:iCs/>
        </w:rPr>
        <w:t>տարածության</w:t>
      </w:r>
      <w:r w:rsidRPr="001352D9">
        <w:rPr>
          <w:rFonts w:ascii="Sylfaen" w:hAnsi="Sylfaen" w:cs="Sylfaen"/>
          <w:bCs/>
          <w:iCs/>
          <w:lang w:val="af-ZA"/>
        </w:rPr>
        <w:t xml:space="preserve"> </w:t>
      </w:r>
      <w:r>
        <w:rPr>
          <w:rFonts w:ascii="Sylfaen" w:hAnsi="Sylfaen" w:cs="Sylfaen"/>
          <w:bCs/>
          <w:iCs/>
        </w:rPr>
        <w:t>մեջ</w:t>
      </w:r>
      <w:r w:rsidRPr="001352D9">
        <w:rPr>
          <w:rFonts w:ascii="Sylfaen" w:hAnsi="Sylfaen" w:cs="Sylfaen"/>
          <w:bCs/>
          <w:iCs/>
          <w:lang w:val="af-ZA"/>
        </w:rPr>
        <w:t xml:space="preserve"> </w:t>
      </w:r>
      <w:r>
        <w:rPr>
          <w:rFonts w:ascii="Sylfaen" w:hAnsi="Sylfaen" w:cs="Sylfaen"/>
          <w:bCs/>
          <w:iCs/>
        </w:rPr>
        <w:t>նախատեսվող</w:t>
      </w:r>
      <w:r w:rsidRPr="001352D9">
        <w:rPr>
          <w:rFonts w:ascii="Sylfaen" w:hAnsi="Sylfaen" w:cs="Sylfaen"/>
          <w:bCs/>
          <w:iCs/>
          <w:lang w:val="af-ZA"/>
        </w:rPr>
        <w:t xml:space="preserve"> </w:t>
      </w:r>
      <w:r>
        <w:rPr>
          <w:rFonts w:ascii="Sylfaen" w:hAnsi="Sylfaen" w:cs="Sylfaen"/>
          <w:bCs/>
          <w:iCs/>
        </w:rPr>
        <w:t>միջոցառումների</w:t>
      </w:r>
      <w:r w:rsidRPr="001352D9">
        <w:rPr>
          <w:rFonts w:ascii="Sylfaen" w:hAnsi="Sylfaen" w:cs="Sylfaen"/>
          <w:bCs/>
          <w:iCs/>
          <w:lang w:val="af-ZA"/>
        </w:rPr>
        <w:t xml:space="preserve"> </w:t>
      </w:r>
      <w:r>
        <w:rPr>
          <w:rFonts w:ascii="Sylfaen" w:hAnsi="Sylfaen" w:cs="Sylfaen"/>
          <w:bCs/>
          <w:iCs/>
        </w:rPr>
        <w:t>համալիր</w:t>
      </w:r>
      <w:r w:rsidRPr="001352D9">
        <w:rPr>
          <w:rFonts w:ascii="Sylfaen" w:hAnsi="Sylfaen" w:cs="Sylfaen"/>
          <w:bCs/>
          <w:iCs/>
          <w:lang w:val="af-ZA"/>
        </w:rPr>
        <w:t xml:space="preserve">, </w:t>
      </w:r>
      <w:r>
        <w:rPr>
          <w:rFonts w:ascii="Sylfaen" w:hAnsi="Sylfaen" w:cs="Sylfaen"/>
          <w:bCs/>
          <w:iCs/>
        </w:rPr>
        <w:t>որը</w:t>
      </w:r>
      <w:r w:rsidRPr="001352D9">
        <w:rPr>
          <w:rFonts w:ascii="Sylfaen" w:hAnsi="Sylfaen" w:cs="Sylfaen"/>
          <w:bCs/>
          <w:iCs/>
          <w:lang w:val="af-ZA"/>
        </w:rPr>
        <w:t xml:space="preserve"> </w:t>
      </w:r>
      <w:r>
        <w:rPr>
          <w:rFonts w:ascii="Sylfaen" w:hAnsi="Sylfaen" w:cs="Sylfaen"/>
          <w:bCs/>
          <w:iCs/>
        </w:rPr>
        <w:t>բնութագրվում</w:t>
      </w:r>
      <w:r w:rsidRPr="001352D9">
        <w:rPr>
          <w:rFonts w:ascii="Sylfaen" w:hAnsi="Sylfaen" w:cs="Sylfaen"/>
          <w:bCs/>
          <w:iCs/>
          <w:lang w:val="af-ZA"/>
        </w:rPr>
        <w:t xml:space="preserve"> </w:t>
      </w:r>
      <w:r>
        <w:rPr>
          <w:rFonts w:ascii="Sylfaen" w:hAnsi="Sylfaen" w:cs="Sylfaen"/>
          <w:bCs/>
          <w:iCs/>
        </w:rPr>
        <w:t>է</w:t>
      </w:r>
      <w:r w:rsidRPr="001352D9">
        <w:rPr>
          <w:rFonts w:ascii="Sylfaen" w:hAnsi="Sylfaen" w:cs="Sylfaen"/>
          <w:bCs/>
          <w:iCs/>
          <w:lang w:val="af-ZA"/>
        </w:rPr>
        <w:t xml:space="preserve"> </w:t>
      </w:r>
      <w:r>
        <w:rPr>
          <w:rFonts w:ascii="Sylfaen" w:hAnsi="Sylfaen" w:cs="Sylfaen"/>
          <w:bCs/>
          <w:iCs/>
        </w:rPr>
        <w:t>հիմնավորվածությամբ</w:t>
      </w:r>
      <w:r w:rsidRPr="001352D9">
        <w:rPr>
          <w:rFonts w:ascii="Sylfaen" w:hAnsi="Sylfaen" w:cs="Sylfaen"/>
          <w:bCs/>
          <w:iCs/>
          <w:lang w:val="af-ZA"/>
        </w:rPr>
        <w:t xml:space="preserve">, </w:t>
      </w:r>
      <w:r>
        <w:rPr>
          <w:rFonts w:ascii="Sylfaen" w:hAnsi="Sylfaen" w:cs="Sylfaen"/>
          <w:bCs/>
          <w:iCs/>
        </w:rPr>
        <w:t>հստակ</w:t>
      </w:r>
      <w:r w:rsidRPr="001352D9">
        <w:rPr>
          <w:rFonts w:ascii="Sylfaen" w:hAnsi="Sylfaen" w:cs="Sylfaen"/>
          <w:bCs/>
          <w:iCs/>
          <w:lang w:val="af-ZA"/>
        </w:rPr>
        <w:t xml:space="preserve"> </w:t>
      </w:r>
      <w:r>
        <w:rPr>
          <w:rFonts w:ascii="Sylfaen" w:hAnsi="Sylfaen" w:cs="Sylfaen"/>
          <w:bCs/>
          <w:iCs/>
        </w:rPr>
        <w:t>ձևակերպված</w:t>
      </w:r>
      <w:r w:rsidRPr="001352D9">
        <w:rPr>
          <w:rFonts w:ascii="Sylfaen" w:hAnsi="Sylfaen" w:cs="Sylfaen"/>
          <w:bCs/>
          <w:iCs/>
          <w:lang w:val="af-ZA"/>
        </w:rPr>
        <w:t xml:space="preserve"> </w:t>
      </w:r>
      <w:r>
        <w:rPr>
          <w:rFonts w:ascii="Sylfaen" w:hAnsi="Sylfaen" w:cs="Sylfaen"/>
          <w:bCs/>
          <w:iCs/>
        </w:rPr>
        <w:t>նպատակներով</w:t>
      </w:r>
      <w:r w:rsidRPr="001352D9">
        <w:rPr>
          <w:rFonts w:ascii="Sylfaen" w:hAnsi="Sylfaen" w:cs="Sylfaen"/>
          <w:bCs/>
          <w:iCs/>
          <w:lang w:val="af-ZA"/>
        </w:rPr>
        <w:t xml:space="preserve"> </w:t>
      </w:r>
      <w:r>
        <w:rPr>
          <w:rFonts w:ascii="Sylfaen" w:hAnsi="Sylfaen" w:cs="Sylfaen"/>
          <w:bCs/>
          <w:iCs/>
        </w:rPr>
        <w:t>և</w:t>
      </w:r>
      <w:r w:rsidRPr="001352D9">
        <w:rPr>
          <w:rFonts w:ascii="Sylfaen" w:hAnsi="Sylfaen" w:cs="Sylfaen"/>
          <w:bCs/>
          <w:iCs/>
          <w:lang w:val="af-ZA"/>
        </w:rPr>
        <w:t xml:space="preserve"> </w:t>
      </w:r>
      <w:r>
        <w:rPr>
          <w:rFonts w:ascii="Sylfaen" w:hAnsi="Sylfaen" w:cs="Sylfaen"/>
          <w:bCs/>
          <w:iCs/>
        </w:rPr>
        <w:t>խնդիրներով</w:t>
      </w:r>
      <w:r w:rsidRPr="001352D9">
        <w:rPr>
          <w:rFonts w:ascii="Sylfaen" w:hAnsi="Sylfaen" w:cs="Sylfaen"/>
          <w:bCs/>
          <w:iCs/>
          <w:lang w:val="af-ZA"/>
        </w:rPr>
        <w:t xml:space="preserve">, </w:t>
      </w:r>
      <w:r>
        <w:rPr>
          <w:rFonts w:ascii="Sylfaen" w:hAnsi="Sylfaen" w:cs="Sylfaen"/>
          <w:bCs/>
          <w:iCs/>
        </w:rPr>
        <w:t>սպասվող</w:t>
      </w:r>
      <w:r w:rsidRPr="001352D9">
        <w:rPr>
          <w:rFonts w:ascii="Sylfaen" w:hAnsi="Sylfaen" w:cs="Sylfaen"/>
          <w:bCs/>
          <w:iCs/>
          <w:lang w:val="af-ZA"/>
        </w:rPr>
        <w:t xml:space="preserve"> </w:t>
      </w:r>
      <w:r>
        <w:rPr>
          <w:rFonts w:ascii="Sylfaen" w:hAnsi="Sylfaen" w:cs="Sylfaen"/>
          <w:bCs/>
          <w:iCs/>
        </w:rPr>
        <w:t>վերջնական</w:t>
      </w:r>
      <w:r w:rsidRPr="001352D9">
        <w:rPr>
          <w:rFonts w:ascii="Sylfaen" w:hAnsi="Sylfaen" w:cs="Sylfaen"/>
          <w:bCs/>
          <w:iCs/>
          <w:lang w:val="af-ZA"/>
        </w:rPr>
        <w:t xml:space="preserve"> </w:t>
      </w:r>
      <w:r>
        <w:rPr>
          <w:rFonts w:ascii="Sylfaen" w:hAnsi="Sylfaen" w:cs="Sylfaen"/>
          <w:bCs/>
          <w:iCs/>
        </w:rPr>
        <w:t>արդյունքներով</w:t>
      </w:r>
      <w:r w:rsidRPr="001352D9">
        <w:rPr>
          <w:rFonts w:ascii="Sylfaen" w:hAnsi="Sylfaen" w:cs="Sylfaen"/>
          <w:bCs/>
          <w:iCs/>
          <w:lang w:val="af-ZA"/>
        </w:rPr>
        <w:t xml:space="preserve">, </w:t>
      </w:r>
      <w:r>
        <w:rPr>
          <w:rFonts w:ascii="Sylfaen" w:hAnsi="Sylfaen" w:cs="Sylfaen"/>
          <w:bCs/>
          <w:iCs/>
        </w:rPr>
        <w:t>համադրելի</w:t>
      </w:r>
      <w:r w:rsidRPr="001352D9">
        <w:rPr>
          <w:rFonts w:ascii="Sylfaen" w:hAnsi="Sylfaen" w:cs="Sylfaen"/>
          <w:bCs/>
          <w:iCs/>
          <w:lang w:val="af-ZA"/>
        </w:rPr>
        <w:t xml:space="preserve"> </w:t>
      </w:r>
      <w:r>
        <w:rPr>
          <w:rFonts w:ascii="Sylfaen" w:hAnsi="Sylfaen" w:cs="Sylfaen"/>
          <w:bCs/>
          <w:iCs/>
        </w:rPr>
        <w:t>է</w:t>
      </w:r>
      <w:r w:rsidRPr="001352D9">
        <w:rPr>
          <w:rFonts w:ascii="Sylfaen" w:hAnsi="Sylfaen" w:cs="Sylfaen"/>
          <w:bCs/>
          <w:iCs/>
          <w:lang w:val="af-ZA"/>
        </w:rPr>
        <w:t xml:space="preserve"> </w:t>
      </w:r>
      <w:r>
        <w:rPr>
          <w:rFonts w:ascii="Sylfaen" w:hAnsi="Sylfaen" w:cs="Sylfaen"/>
          <w:bCs/>
          <w:iCs/>
        </w:rPr>
        <w:t>որոշված</w:t>
      </w:r>
      <w:r w:rsidRPr="001352D9">
        <w:rPr>
          <w:rFonts w:ascii="Sylfaen" w:hAnsi="Sylfaen" w:cs="Sylfaen"/>
          <w:bCs/>
          <w:iCs/>
          <w:lang w:val="af-ZA"/>
        </w:rPr>
        <w:t xml:space="preserve"> </w:t>
      </w:r>
      <w:r>
        <w:rPr>
          <w:rFonts w:ascii="Sylfaen" w:hAnsi="Sylfaen" w:cs="Sylfaen"/>
          <w:bCs/>
          <w:iCs/>
        </w:rPr>
        <w:t>ռեսուրսների</w:t>
      </w:r>
      <w:r w:rsidRPr="001352D9">
        <w:rPr>
          <w:rFonts w:ascii="Sylfaen" w:hAnsi="Sylfaen" w:cs="Sylfaen"/>
          <w:bCs/>
          <w:iCs/>
          <w:lang w:val="af-ZA"/>
        </w:rPr>
        <w:t xml:space="preserve"> </w:t>
      </w:r>
      <w:r>
        <w:rPr>
          <w:rFonts w:ascii="Sylfaen" w:hAnsi="Sylfaen" w:cs="Sylfaen"/>
          <w:bCs/>
          <w:iCs/>
        </w:rPr>
        <w:t>հետ</w:t>
      </w:r>
      <w:r w:rsidRPr="001352D9">
        <w:rPr>
          <w:rFonts w:ascii="Sylfaen" w:hAnsi="Sylfaen" w:cs="Sylfaen"/>
          <w:bCs/>
          <w:iCs/>
          <w:lang w:val="af-ZA"/>
        </w:rPr>
        <w:t>:</w:t>
      </w:r>
    </w:p>
    <w:p w:rsidR="00F76FE8" w:rsidRDefault="00F76FE8" w:rsidP="00F76FE8">
      <w:pPr>
        <w:spacing w:after="120"/>
        <w:jc w:val="both"/>
        <w:rPr>
          <w:rFonts w:ascii="Sylfaen" w:hAnsi="Sylfaen"/>
          <w:lang w:val="af-ZA"/>
        </w:rPr>
      </w:pPr>
    </w:p>
    <w:p w:rsidR="00F76FE8" w:rsidRPr="001352D9" w:rsidRDefault="00F76FE8">
      <w:pPr>
        <w:rPr>
          <w:rFonts w:ascii="Sylfaen" w:hAnsi="Sylfaen"/>
          <w:b/>
          <w:sz w:val="28"/>
          <w:szCs w:val="28"/>
          <w:lang w:val="af-ZA"/>
        </w:rPr>
      </w:pPr>
    </w:p>
    <w:p w:rsidR="008D5D4B" w:rsidRPr="001352D9" w:rsidRDefault="008D5D4B">
      <w:pPr>
        <w:rPr>
          <w:rFonts w:ascii="Sylfaen" w:hAnsi="Sylfaen"/>
          <w:b/>
          <w:sz w:val="28"/>
          <w:szCs w:val="28"/>
          <w:lang w:val="af-ZA"/>
        </w:rPr>
      </w:pPr>
    </w:p>
    <w:p w:rsidR="00F76FE8" w:rsidRPr="001352D9" w:rsidRDefault="00F76FE8">
      <w:pPr>
        <w:rPr>
          <w:rFonts w:ascii="Sylfaen" w:hAnsi="Sylfaen"/>
          <w:b/>
          <w:sz w:val="28"/>
          <w:szCs w:val="28"/>
          <w:lang w:val="af-ZA"/>
        </w:rPr>
      </w:pPr>
      <w:r w:rsidRPr="001352D9">
        <w:rPr>
          <w:rFonts w:ascii="Sylfaen" w:hAnsi="Sylfaen"/>
          <w:b/>
          <w:sz w:val="28"/>
          <w:szCs w:val="28"/>
          <w:lang w:val="af-ZA"/>
        </w:rPr>
        <w:br w:type="page"/>
      </w:r>
    </w:p>
    <w:p w:rsidR="00BB45C9" w:rsidRPr="008323A6" w:rsidRDefault="009331C8" w:rsidP="00084EE1">
      <w:pPr>
        <w:spacing w:after="120"/>
        <w:jc w:val="right"/>
        <w:rPr>
          <w:rFonts w:ascii="Sylfaen" w:hAnsi="Sylfaen"/>
          <w:b/>
          <w:sz w:val="28"/>
          <w:szCs w:val="28"/>
          <w:lang w:val="af-ZA"/>
        </w:rPr>
      </w:pPr>
      <w:r>
        <w:rPr>
          <w:rFonts w:ascii="Sylfaen" w:hAnsi="Sylfaen"/>
          <w:b/>
          <w:sz w:val="28"/>
          <w:szCs w:val="28"/>
        </w:rPr>
        <w:lastRenderedPageBreak/>
        <w:t>Հավելված</w:t>
      </w:r>
      <w:r w:rsidRPr="008323A6">
        <w:rPr>
          <w:rFonts w:ascii="Sylfaen" w:hAnsi="Sylfaen"/>
          <w:b/>
          <w:sz w:val="28"/>
          <w:szCs w:val="28"/>
          <w:lang w:val="af-ZA"/>
        </w:rPr>
        <w:t xml:space="preserve"> 1</w:t>
      </w:r>
    </w:p>
    <w:p w:rsidR="00475DF6" w:rsidRPr="005559DD" w:rsidRDefault="00475DF6" w:rsidP="00475DF6">
      <w:pPr>
        <w:spacing w:after="0" w:line="240" w:lineRule="auto"/>
        <w:jc w:val="center"/>
        <w:rPr>
          <w:rFonts w:ascii="Sylfaen" w:eastAsia="Times New Roman" w:hAnsi="Sylfaen" w:cs="Times New Roman"/>
          <w:b/>
          <w:sz w:val="28"/>
          <w:szCs w:val="28"/>
          <w:lang w:val="ro-RO"/>
        </w:rPr>
      </w:pPr>
      <w:r w:rsidRPr="005559DD">
        <w:rPr>
          <w:rFonts w:ascii="Sylfaen" w:eastAsia="Times New Roman" w:hAnsi="Sylfaen" w:cs="Sylfaen"/>
          <w:b/>
          <w:sz w:val="28"/>
          <w:szCs w:val="28"/>
          <w:lang w:val="ro-RO"/>
        </w:rPr>
        <w:t>Ժ</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Ա</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Մ</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Ա</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Ն</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Ա</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Կ</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Ա</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Ց</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ՈՒ</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Յ</w:t>
      </w:r>
      <w:r w:rsidRPr="005559DD">
        <w:rPr>
          <w:rFonts w:ascii="Sylfaen" w:eastAsia="Times New Roman" w:hAnsi="Sylfaen" w:cs="Times New Roman"/>
          <w:b/>
          <w:sz w:val="28"/>
          <w:szCs w:val="28"/>
          <w:lang w:val="ro-RO"/>
        </w:rPr>
        <w:t xml:space="preserve"> </w:t>
      </w:r>
      <w:r w:rsidRPr="005559DD">
        <w:rPr>
          <w:rFonts w:ascii="Sylfaen" w:eastAsia="Times New Roman" w:hAnsi="Sylfaen" w:cs="Sylfaen"/>
          <w:b/>
          <w:sz w:val="28"/>
          <w:szCs w:val="28"/>
          <w:lang w:val="ro-RO"/>
        </w:rPr>
        <w:t>Ց</w:t>
      </w:r>
    </w:p>
    <w:p w:rsidR="00475DF6" w:rsidRPr="00475DF6" w:rsidRDefault="00E32AFE" w:rsidP="00475DF6">
      <w:pPr>
        <w:spacing w:after="0" w:line="240" w:lineRule="auto"/>
        <w:jc w:val="center"/>
        <w:rPr>
          <w:rFonts w:ascii="Sylfaen" w:eastAsia="Times New Roman" w:hAnsi="Sylfaen" w:cs="Times New Roman"/>
          <w:b/>
          <w:sz w:val="22"/>
          <w:lang w:val="ro-RO"/>
        </w:rPr>
      </w:pPr>
      <w:r>
        <w:rPr>
          <w:rFonts w:ascii="Sylfaen" w:eastAsia="Times New Roman" w:hAnsi="Sylfaen" w:cs="Times New Roman"/>
          <w:b/>
          <w:sz w:val="22"/>
          <w:lang w:val="ro-RO"/>
        </w:rPr>
        <w:t>ՀԶՔԾ</w:t>
      </w:r>
      <w:r w:rsidR="00550B7A">
        <w:rPr>
          <w:rFonts w:ascii="Sylfaen" w:eastAsia="Times New Roman" w:hAnsi="Sylfaen" w:cs="Times New Roman"/>
          <w:b/>
          <w:sz w:val="22"/>
          <w:lang w:val="ro-RO"/>
        </w:rPr>
        <w:t>-ի</w:t>
      </w:r>
      <w:r>
        <w:rPr>
          <w:rFonts w:ascii="Sylfaen" w:eastAsia="Times New Roman" w:hAnsi="Sylfaen" w:cs="Times New Roman"/>
          <w:b/>
          <w:sz w:val="22"/>
          <w:lang w:val="ro-RO"/>
        </w:rPr>
        <w:t xml:space="preserve"> </w:t>
      </w:r>
      <w:r w:rsidR="00475DF6" w:rsidRPr="00475DF6">
        <w:rPr>
          <w:rFonts w:ascii="Sylfaen" w:eastAsia="Times New Roman" w:hAnsi="Sylfaen" w:cs="Sylfaen"/>
          <w:b/>
          <w:sz w:val="22"/>
          <w:lang w:val="ro-RO"/>
        </w:rPr>
        <w:t>մշակման</w:t>
      </w:r>
      <w:r w:rsidR="00475DF6" w:rsidRPr="00475DF6">
        <w:rPr>
          <w:rFonts w:ascii="Sylfaen" w:eastAsia="Times New Roman" w:hAnsi="Sylfaen" w:cs="Times New Roman"/>
          <w:b/>
          <w:sz w:val="22"/>
          <w:lang w:val="ro-RO"/>
        </w:rPr>
        <w:t xml:space="preserve">, </w:t>
      </w:r>
      <w:r w:rsidR="00475DF6" w:rsidRPr="00475DF6">
        <w:rPr>
          <w:rFonts w:ascii="Sylfaen" w:eastAsia="Times New Roman" w:hAnsi="Sylfaen" w:cs="Sylfaen"/>
          <w:b/>
          <w:sz w:val="22"/>
          <w:lang w:val="ro-RO"/>
        </w:rPr>
        <w:t>քննարկման</w:t>
      </w:r>
      <w:r w:rsidR="00475DF6" w:rsidRPr="00475DF6">
        <w:rPr>
          <w:rFonts w:ascii="Sylfaen" w:eastAsia="Times New Roman" w:hAnsi="Sylfaen" w:cs="Times New Roman"/>
          <w:b/>
          <w:sz w:val="22"/>
          <w:lang w:val="ro-RO"/>
        </w:rPr>
        <w:t xml:space="preserve"> </w:t>
      </w:r>
      <w:r w:rsidR="00475DF6" w:rsidRPr="00475DF6">
        <w:rPr>
          <w:rFonts w:ascii="Sylfaen" w:eastAsia="Times New Roman" w:hAnsi="Sylfaen" w:cs="Sylfaen"/>
          <w:b/>
          <w:sz w:val="22"/>
          <w:lang w:val="ro-RO"/>
        </w:rPr>
        <w:t>և</w:t>
      </w:r>
      <w:r w:rsidR="00475DF6" w:rsidRPr="00475DF6">
        <w:rPr>
          <w:rFonts w:ascii="Sylfaen" w:eastAsia="Times New Roman" w:hAnsi="Sylfaen" w:cs="Times New Roman"/>
          <w:b/>
          <w:sz w:val="22"/>
          <w:lang w:val="ro-RO"/>
        </w:rPr>
        <w:t xml:space="preserve"> </w:t>
      </w:r>
      <w:r w:rsidR="00475DF6" w:rsidRPr="00475DF6">
        <w:rPr>
          <w:rFonts w:ascii="Sylfaen" w:eastAsia="Times New Roman" w:hAnsi="Sylfaen" w:cs="Sylfaen"/>
          <w:b/>
          <w:sz w:val="22"/>
          <w:lang w:val="ro-RO"/>
        </w:rPr>
        <w:t>հաստատման</w:t>
      </w:r>
    </w:p>
    <w:p w:rsidR="00475DF6" w:rsidRPr="00475DF6" w:rsidRDefault="00475DF6" w:rsidP="00475DF6">
      <w:pPr>
        <w:spacing w:after="0" w:line="240" w:lineRule="auto"/>
        <w:jc w:val="center"/>
        <w:rPr>
          <w:rFonts w:ascii="Sylfaen" w:eastAsia="Times New Roman" w:hAnsi="Sylfaen" w:cs="Times New Roman"/>
          <w:sz w:val="20"/>
          <w:szCs w:val="20"/>
          <w:lang w:val="ro-RO"/>
        </w:rPr>
      </w:pPr>
      <w:r w:rsidRPr="00475DF6">
        <w:rPr>
          <w:rFonts w:ascii="Sylfaen" w:eastAsia="Times New Roman" w:hAnsi="Sylfaen" w:cs="Times New Roman"/>
          <w:sz w:val="20"/>
          <w:szCs w:val="20"/>
          <w:lang w:val="ro-RO"/>
        </w:rPr>
        <w:t>(</w:t>
      </w:r>
      <w:r w:rsidRPr="00475DF6">
        <w:rPr>
          <w:rFonts w:ascii="Sylfaen" w:eastAsia="Times New Roman" w:hAnsi="Sylfaen" w:cs="Sylfaen"/>
          <w:sz w:val="22"/>
          <w:lang w:val="ro-RO"/>
        </w:rPr>
        <w:t>օրինակելի</w:t>
      </w:r>
      <w:r w:rsidRPr="00475DF6">
        <w:rPr>
          <w:rFonts w:ascii="Sylfaen" w:eastAsia="Times New Roman" w:hAnsi="Sylfaen" w:cs="Times New Roman"/>
          <w:sz w:val="22"/>
          <w:lang w:val="ro-RO"/>
        </w:rPr>
        <w:t xml:space="preserve"> </w:t>
      </w:r>
      <w:r w:rsidRPr="00475DF6">
        <w:rPr>
          <w:rFonts w:ascii="Sylfaen" w:eastAsia="Times New Roman" w:hAnsi="Sylfaen" w:cs="Sylfaen"/>
          <w:sz w:val="22"/>
          <w:lang w:val="ro-RO"/>
        </w:rPr>
        <w:t>ձև</w:t>
      </w:r>
      <w:r w:rsidRPr="00475DF6">
        <w:rPr>
          <w:rFonts w:ascii="Sylfaen" w:eastAsia="Times New Roman" w:hAnsi="Sylfaen" w:cs="Times New Roman"/>
          <w:sz w:val="20"/>
          <w:szCs w:val="20"/>
          <w:lang w:val="ro-RO"/>
        </w:rPr>
        <w:t>)</w:t>
      </w:r>
    </w:p>
    <w:p w:rsidR="00475DF6" w:rsidRPr="00EF2ADB" w:rsidRDefault="00475DF6" w:rsidP="00475DF6">
      <w:pPr>
        <w:spacing w:after="0" w:line="240" w:lineRule="auto"/>
        <w:jc w:val="center"/>
        <w:rPr>
          <w:rFonts w:eastAsia="Times New Roman" w:cs="Times New Roman"/>
          <w:b/>
          <w:sz w:val="8"/>
          <w:szCs w:val="8"/>
          <w:lang w:val="ro-RO"/>
        </w:rPr>
      </w:pPr>
    </w:p>
    <w:tbl>
      <w:tblPr>
        <w:tblW w:w="1100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6774"/>
        <w:gridCol w:w="2814"/>
      </w:tblGrid>
      <w:tr w:rsidR="00475DF6" w:rsidRPr="00475DF6" w:rsidTr="005559DD">
        <w:tc>
          <w:tcPr>
            <w:tcW w:w="1416" w:type="dxa"/>
            <w:shd w:val="clear" w:color="auto" w:fill="auto"/>
          </w:tcPr>
          <w:p w:rsidR="00475DF6" w:rsidRPr="00475DF6" w:rsidRDefault="00475DF6" w:rsidP="00475DF6">
            <w:pPr>
              <w:spacing w:after="0" w:line="240" w:lineRule="auto"/>
              <w:rPr>
                <w:rFonts w:ascii="Sylfaen" w:eastAsia="Times New Roman" w:hAnsi="Sylfaen" w:cs="Times New Roman"/>
                <w:b/>
                <w:lang w:val="ru-RU"/>
              </w:rPr>
            </w:pPr>
            <w:r w:rsidRPr="00475DF6">
              <w:rPr>
                <w:rFonts w:ascii="Sylfaen" w:eastAsia="Times New Roman" w:hAnsi="Sylfaen" w:cs="Sylfaen"/>
                <w:b/>
                <w:sz w:val="22"/>
                <w:lang w:val="ru-RU"/>
              </w:rPr>
              <w:t>Ժամկետը</w:t>
            </w:r>
          </w:p>
        </w:tc>
        <w:tc>
          <w:tcPr>
            <w:tcW w:w="6774" w:type="dxa"/>
            <w:shd w:val="clear" w:color="auto" w:fill="auto"/>
          </w:tcPr>
          <w:p w:rsidR="00475DF6" w:rsidRPr="00475DF6" w:rsidRDefault="00475DF6" w:rsidP="00475DF6">
            <w:pPr>
              <w:spacing w:after="0" w:line="240" w:lineRule="auto"/>
              <w:jc w:val="center"/>
              <w:rPr>
                <w:rFonts w:ascii="Sylfaen" w:eastAsia="Times New Roman" w:hAnsi="Sylfaen" w:cs="Times New Roman"/>
                <w:b/>
                <w:lang w:val="ru-RU"/>
              </w:rPr>
            </w:pPr>
            <w:r w:rsidRPr="00475DF6">
              <w:rPr>
                <w:rFonts w:ascii="Sylfaen" w:eastAsia="Times New Roman" w:hAnsi="Sylfaen" w:cs="Sylfaen"/>
                <w:b/>
                <w:sz w:val="22"/>
                <w:lang w:val="ru-RU"/>
              </w:rPr>
              <w:t>Աշխատանքները</w:t>
            </w:r>
          </w:p>
        </w:tc>
        <w:tc>
          <w:tcPr>
            <w:tcW w:w="2814" w:type="dxa"/>
            <w:shd w:val="clear" w:color="auto" w:fill="auto"/>
          </w:tcPr>
          <w:p w:rsidR="00475DF6" w:rsidRPr="00475DF6" w:rsidRDefault="00475DF6" w:rsidP="00475DF6">
            <w:pPr>
              <w:spacing w:after="0" w:line="240" w:lineRule="auto"/>
              <w:jc w:val="center"/>
              <w:rPr>
                <w:rFonts w:ascii="Sylfaen" w:eastAsia="Times New Roman" w:hAnsi="Sylfaen" w:cs="Times New Roman"/>
                <w:b/>
                <w:lang w:val="ru-RU"/>
              </w:rPr>
            </w:pPr>
            <w:r w:rsidRPr="00475DF6">
              <w:rPr>
                <w:rFonts w:ascii="Sylfaen" w:eastAsia="Times New Roman" w:hAnsi="Sylfaen" w:cs="Sylfaen"/>
                <w:b/>
                <w:sz w:val="22"/>
                <w:lang w:val="ru-RU"/>
              </w:rPr>
              <w:t>Պատասխանատուն</w:t>
            </w:r>
          </w:p>
        </w:tc>
      </w:tr>
      <w:tr w:rsidR="00475DF6" w:rsidRPr="00D307BE" w:rsidTr="005559DD">
        <w:tc>
          <w:tcPr>
            <w:tcW w:w="1416" w:type="dxa"/>
            <w:shd w:val="clear" w:color="auto" w:fill="auto"/>
          </w:tcPr>
          <w:p w:rsidR="00475DF6" w:rsidRPr="00475DF6" w:rsidRDefault="00475DF6"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1-</w:t>
            </w:r>
            <w:r w:rsidRPr="00475DF6">
              <w:rPr>
                <w:rFonts w:ascii="Sylfaen" w:eastAsia="Times New Roman" w:hAnsi="Sylfaen" w:cs="Sylfaen"/>
                <w:sz w:val="20"/>
                <w:szCs w:val="20"/>
                <w:lang w:val="ru-RU"/>
              </w:rPr>
              <w:t>ին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475DF6" w:rsidRPr="00475DF6" w:rsidRDefault="00475DF6" w:rsidP="00EF2ADB">
            <w:pPr>
              <w:spacing w:after="0" w:line="240" w:lineRule="auto"/>
              <w:ind w:right="-18"/>
              <w:rPr>
                <w:rFonts w:ascii="Sylfaen" w:eastAsia="Times New Roman" w:hAnsi="Sylfaen" w:cs="Times New Roman"/>
                <w:sz w:val="20"/>
                <w:szCs w:val="20"/>
                <w:lang w:val="ru-RU"/>
              </w:rPr>
            </w:pP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ավագանու</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որոշմամբ</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ՀԶՔԾ</w:t>
            </w:r>
            <w:r w:rsidRPr="006B1387">
              <w:rPr>
                <w:rFonts w:ascii="Sylfaen" w:eastAsia="Times New Roman" w:hAnsi="Sylfaen" w:cs="Times New Roman"/>
                <w:sz w:val="20"/>
                <w:szCs w:val="20"/>
                <w:lang w:val="ru-RU"/>
              </w:rPr>
              <w:t xml:space="preserve"> </w:t>
            </w:r>
            <w:r w:rsidR="00E32AFE">
              <w:rPr>
                <w:rFonts w:ascii="Sylfaen" w:eastAsia="Times New Roman" w:hAnsi="Sylfaen" w:cs="Times New Roman"/>
                <w:sz w:val="20"/>
                <w:szCs w:val="20"/>
              </w:rPr>
              <w:t>կառավարման</w:t>
            </w:r>
            <w:r w:rsidR="00E32AFE" w:rsidRPr="006B1387">
              <w:rPr>
                <w:rFonts w:ascii="Sylfaen" w:eastAsia="Times New Roman" w:hAnsi="Sylfaen" w:cs="Times New Roman"/>
                <w:sz w:val="20"/>
                <w:szCs w:val="20"/>
                <w:lang w:val="ru-RU"/>
              </w:rPr>
              <w:t xml:space="preserve"> </w:t>
            </w:r>
            <w:r w:rsidR="00E32AFE">
              <w:rPr>
                <w:rFonts w:ascii="Sylfaen" w:eastAsia="Times New Roman" w:hAnsi="Sylfaen" w:cs="Times New Roman"/>
                <w:sz w:val="20"/>
                <w:szCs w:val="20"/>
              </w:rPr>
              <w:t>հանձնաժողովի</w:t>
            </w:r>
            <w:r w:rsidR="00E32AFE"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ԿՀ</w:t>
            </w:r>
            <w:r w:rsidR="00E32AFE" w:rsidRPr="006B1387">
              <w:rPr>
                <w:rFonts w:ascii="Sylfaen" w:eastAsia="Times New Roman" w:hAnsi="Sylfaen" w:cs="Times New Roman"/>
                <w:sz w:val="20"/>
                <w:szCs w:val="20"/>
                <w:lang w:val="ru-RU"/>
              </w:rPr>
              <w:t>)</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ձևավոր</w:t>
            </w:r>
            <w:r w:rsidRPr="00475DF6">
              <w:rPr>
                <w:rFonts w:ascii="Sylfaen" w:eastAsia="Times New Roman" w:hAnsi="Sylfaen" w:cs="Sylfaen"/>
                <w:sz w:val="20"/>
                <w:szCs w:val="20"/>
                <w:lang w:val="ru-RU"/>
              </w:rPr>
              <w:t>ում</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և</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գործունեության</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կանոնակարգում</w:t>
            </w:r>
            <w:r w:rsidRPr="00475DF6">
              <w:rPr>
                <w:rFonts w:ascii="Sylfaen" w:eastAsia="Times New Roman" w:hAnsi="Sylfaen" w:cs="Times New Roman"/>
                <w:sz w:val="20"/>
                <w:szCs w:val="20"/>
                <w:lang w:val="ru-RU"/>
              </w:rPr>
              <w:t xml:space="preserve"> </w:t>
            </w:r>
          </w:p>
        </w:tc>
        <w:tc>
          <w:tcPr>
            <w:tcW w:w="2814" w:type="dxa"/>
            <w:shd w:val="clear" w:color="auto" w:fill="auto"/>
          </w:tcPr>
          <w:p w:rsidR="00475DF6" w:rsidRPr="00475DF6" w:rsidRDefault="00475DF6" w:rsidP="005559DD">
            <w:pPr>
              <w:spacing w:after="0" w:line="240" w:lineRule="auto"/>
              <w:ind w:right="-84"/>
              <w:rPr>
                <w:rFonts w:ascii="Sylfaen" w:eastAsia="Times New Roman" w:hAnsi="Sylfaen" w:cs="Times New Roman"/>
                <w:sz w:val="20"/>
                <w:szCs w:val="20"/>
                <w:lang w:val="ru-RU"/>
              </w:rPr>
            </w:pP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ղեկավար</w:t>
            </w:r>
            <w:r w:rsidR="00233C37">
              <w:rPr>
                <w:rFonts w:ascii="Sylfaen" w:eastAsia="Times New Roman" w:hAnsi="Sylfaen" w:cs="Times New Roman"/>
                <w:sz w:val="20"/>
                <w:szCs w:val="20"/>
                <w:lang w:val="ru-RU"/>
              </w:rPr>
              <w:t>,</w:t>
            </w:r>
            <w:r w:rsidR="00233C37" w:rsidRPr="006B1387">
              <w:rPr>
                <w:rFonts w:ascii="Sylfaen" w:eastAsia="Times New Roman" w:hAnsi="Sylfaen" w:cs="Times New Roman"/>
                <w:sz w:val="20"/>
                <w:szCs w:val="20"/>
                <w:lang w:val="ru-RU"/>
              </w:rPr>
              <w:t xml:space="preserve"> </w:t>
            </w:r>
            <w:r w:rsidR="00233C37">
              <w:rPr>
                <w:rFonts w:ascii="Sylfaen" w:eastAsia="Times New Roman" w:hAnsi="Sylfaen" w:cs="Times New Roman"/>
                <w:sz w:val="20"/>
                <w:szCs w:val="20"/>
              </w:rPr>
              <w:t>ավագանի</w:t>
            </w:r>
            <w:r w:rsidR="00233C37" w:rsidRPr="006B1387">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աշխ</w:t>
            </w:r>
            <w:r w:rsidR="005559DD" w:rsidRPr="001352D9">
              <w:rPr>
                <w:rFonts w:ascii="Sylfaen" w:eastAsia="Times New Roman" w:hAnsi="Sylfaen" w:cs="Sylfaen"/>
                <w:sz w:val="20"/>
                <w:szCs w:val="20"/>
                <w:lang w:val="ru-RU"/>
              </w:rPr>
              <w:t>.</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քարտուղար</w:t>
            </w:r>
          </w:p>
        </w:tc>
      </w:tr>
      <w:tr w:rsidR="00475DF6" w:rsidRPr="00D307BE" w:rsidTr="005559DD">
        <w:tc>
          <w:tcPr>
            <w:tcW w:w="1416" w:type="dxa"/>
            <w:shd w:val="clear" w:color="auto" w:fill="auto"/>
          </w:tcPr>
          <w:p w:rsidR="00475DF6" w:rsidRPr="00475DF6" w:rsidRDefault="00475DF6"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2-</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233C37" w:rsidRPr="00233C37" w:rsidRDefault="00475DF6" w:rsidP="00EF2ADB">
            <w:pPr>
              <w:numPr>
                <w:ilvl w:val="1"/>
                <w:numId w:val="0"/>
              </w:numPr>
              <w:spacing w:after="0" w:line="240" w:lineRule="auto"/>
              <w:ind w:right="-18"/>
              <w:rPr>
                <w:rFonts w:ascii="Sylfaen" w:hAnsi="Sylfaen" w:cs="Sylfaen"/>
                <w:lang w:val="af-ZA"/>
              </w:rPr>
            </w:pPr>
            <w:r w:rsidRPr="00475DF6">
              <w:rPr>
                <w:rFonts w:ascii="Sylfaen" w:eastAsia="Times New Roman" w:hAnsi="Sylfaen" w:cs="Sylfaen"/>
                <w:sz w:val="20"/>
                <w:szCs w:val="20"/>
                <w:lang w:val="ru-RU"/>
              </w:rPr>
              <w:t>Հ</w:t>
            </w:r>
            <w:r w:rsidR="00233C37">
              <w:rPr>
                <w:rFonts w:ascii="Sylfaen" w:eastAsia="Times New Roman" w:hAnsi="Sylfaen" w:cs="Sylfaen"/>
                <w:sz w:val="20"/>
                <w:szCs w:val="20"/>
              </w:rPr>
              <w:t>ԶՔԾ</w:t>
            </w:r>
            <w:r w:rsidR="00233C37" w:rsidRPr="006B1387">
              <w:rPr>
                <w:rFonts w:ascii="Sylfaen" w:eastAsia="Times New Roman" w:hAnsi="Sylfaen" w:cs="Sylfaen"/>
                <w:sz w:val="20"/>
                <w:szCs w:val="20"/>
                <w:lang w:val="ru-RU"/>
              </w:rPr>
              <w:t>-</w:t>
            </w:r>
            <w:r w:rsidRPr="00475DF6">
              <w:rPr>
                <w:rFonts w:ascii="Sylfaen" w:eastAsia="Times New Roman" w:hAnsi="Sylfaen" w:cs="Sylfaen"/>
                <w:sz w:val="20"/>
                <w:szCs w:val="20"/>
                <w:lang w:val="ru-RU"/>
              </w:rPr>
              <w:t>ի</w:t>
            </w:r>
            <w:r w:rsidRPr="00475DF6">
              <w:rPr>
                <w:rFonts w:ascii="Sylfaen" w:eastAsia="Times New Roman" w:hAnsi="Sylfaen" w:cs="Times New Roman"/>
                <w:sz w:val="20"/>
                <w:szCs w:val="20"/>
                <w:lang w:val="ru-RU"/>
              </w:rPr>
              <w:t xml:space="preserve"> </w:t>
            </w:r>
            <w:r w:rsidR="00233C37">
              <w:rPr>
                <w:rFonts w:ascii="Sylfaen" w:eastAsia="Times New Roman" w:hAnsi="Sylfaen" w:cs="Times New Roman"/>
                <w:sz w:val="20"/>
                <w:szCs w:val="20"/>
              </w:rPr>
              <w:t>նախագծի</w:t>
            </w:r>
            <w:r w:rsidR="00233C37" w:rsidRPr="006B1387">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մշակման</w:t>
            </w:r>
            <w:r w:rsidR="00233C37" w:rsidRPr="006B1387">
              <w:rPr>
                <w:rFonts w:ascii="Sylfaen" w:eastAsia="Times New Roman" w:hAnsi="Sylfaen" w:cs="Sylfaen"/>
                <w:sz w:val="20"/>
                <w:szCs w:val="20"/>
                <w:lang w:val="ru-RU"/>
              </w:rPr>
              <w:t xml:space="preserve">, </w:t>
            </w:r>
            <w:r w:rsidR="00233C37">
              <w:rPr>
                <w:rFonts w:ascii="Sylfaen" w:eastAsia="Times New Roman" w:hAnsi="Sylfaen" w:cs="Sylfaen"/>
                <w:sz w:val="20"/>
                <w:szCs w:val="20"/>
              </w:rPr>
              <w:t>քննարկման</w:t>
            </w:r>
            <w:r w:rsidRPr="00475DF6">
              <w:rPr>
                <w:rFonts w:ascii="Sylfaen" w:eastAsia="Times New Roman" w:hAnsi="Sylfaen" w:cs="Times New Roman"/>
                <w:sz w:val="20"/>
                <w:szCs w:val="20"/>
                <w:lang w:val="ru-RU"/>
              </w:rPr>
              <w:t xml:space="preserve"> </w:t>
            </w:r>
            <w:r w:rsidR="008129EC">
              <w:rPr>
                <w:rFonts w:ascii="Sylfaen" w:eastAsia="Times New Roman" w:hAnsi="Sylfaen" w:cs="Times New Roman"/>
                <w:sz w:val="20"/>
                <w:szCs w:val="20"/>
              </w:rPr>
              <w:t>և</w:t>
            </w:r>
            <w:r w:rsidR="008129EC" w:rsidRPr="006B1387">
              <w:rPr>
                <w:rFonts w:ascii="Sylfaen" w:eastAsia="Times New Roman" w:hAnsi="Sylfaen" w:cs="Times New Roman"/>
                <w:sz w:val="20"/>
                <w:szCs w:val="20"/>
                <w:lang w:val="ru-RU"/>
              </w:rPr>
              <w:t xml:space="preserve"> </w:t>
            </w:r>
            <w:r w:rsidR="008129EC">
              <w:rPr>
                <w:rFonts w:ascii="Sylfaen" w:eastAsia="Times New Roman" w:hAnsi="Sylfaen" w:cs="Times New Roman"/>
                <w:sz w:val="20"/>
                <w:szCs w:val="20"/>
              </w:rPr>
              <w:t>հաստատման</w:t>
            </w:r>
            <w:r w:rsidR="008129EC" w:rsidRPr="006B1387">
              <w:rPr>
                <w:rFonts w:ascii="Sylfaen" w:eastAsia="Times New Roman" w:hAnsi="Sylfaen" w:cs="Times New Roman"/>
                <w:sz w:val="20"/>
                <w:szCs w:val="20"/>
                <w:lang w:val="ru-RU"/>
              </w:rPr>
              <w:t xml:space="preserve"> </w:t>
            </w:r>
            <w:r w:rsidR="00233C37">
              <w:rPr>
                <w:rFonts w:ascii="Sylfaen" w:eastAsia="Times New Roman" w:hAnsi="Sylfaen" w:cs="Times New Roman"/>
                <w:sz w:val="20"/>
                <w:szCs w:val="20"/>
              </w:rPr>
              <w:t>ժամանակացույցի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կազմում</w:t>
            </w:r>
            <w:r w:rsidR="008129EC" w:rsidRPr="006B1387">
              <w:rPr>
                <w:rFonts w:ascii="Sylfaen" w:eastAsia="Times New Roman" w:hAnsi="Sylfaen" w:cs="Sylfaen"/>
                <w:sz w:val="20"/>
                <w:szCs w:val="20"/>
                <w:lang w:val="ru-RU"/>
              </w:rPr>
              <w:t xml:space="preserve">, </w:t>
            </w:r>
            <w:r w:rsidR="008129EC" w:rsidRPr="00475DF6">
              <w:rPr>
                <w:rFonts w:ascii="Sylfaen" w:eastAsia="Times New Roman" w:hAnsi="Sylfaen" w:cs="Sylfaen"/>
                <w:sz w:val="20"/>
                <w:szCs w:val="20"/>
                <w:lang w:val="ru-RU"/>
              </w:rPr>
              <w:t>մեթոդական</w:t>
            </w:r>
            <w:r w:rsidR="008129EC" w:rsidRPr="00475DF6">
              <w:rPr>
                <w:rFonts w:ascii="Sylfaen" w:eastAsia="Times New Roman" w:hAnsi="Sylfaen" w:cs="Times New Roman"/>
                <w:sz w:val="20"/>
                <w:szCs w:val="20"/>
                <w:lang w:val="ru-RU"/>
              </w:rPr>
              <w:t xml:space="preserve"> </w:t>
            </w:r>
            <w:r w:rsidR="008129EC" w:rsidRPr="00475DF6">
              <w:rPr>
                <w:rFonts w:ascii="Sylfaen" w:eastAsia="Times New Roman" w:hAnsi="Sylfaen" w:cs="Sylfaen"/>
                <w:sz w:val="20"/>
                <w:szCs w:val="20"/>
                <w:lang w:val="ru-RU"/>
              </w:rPr>
              <w:t>ցուցումների</w:t>
            </w:r>
            <w:r w:rsidR="008129EC" w:rsidRPr="006B1387">
              <w:rPr>
                <w:rFonts w:ascii="Sylfaen" w:eastAsia="Times New Roman" w:hAnsi="Sylfaen" w:cs="Sylfaen"/>
                <w:sz w:val="20"/>
                <w:szCs w:val="20"/>
                <w:lang w:val="ru-RU"/>
              </w:rPr>
              <w:t xml:space="preserve"> </w:t>
            </w:r>
            <w:r w:rsidR="008129EC">
              <w:rPr>
                <w:rFonts w:ascii="Sylfaen" w:eastAsia="Times New Roman" w:hAnsi="Sylfaen" w:cs="Sylfaen"/>
                <w:sz w:val="20"/>
                <w:szCs w:val="20"/>
              </w:rPr>
              <w:t>պատրաստում</w:t>
            </w:r>
            <w:r w:rsidR="00233C37" w:rsidRPr="006B1387">
              <w:rPr>
                <w:rFonts w:ascii="Sylfaen" w:eastAsia="Times New Roman" w:hAnsi="Sylfaen" w:cs="Sylfaen"/>
                <w:sz w:val="20"/>
                <w:szCs w:val="20"/>
                <w:lang w:val="ru-RU"/>
              </w:rPr>
              <w:t xml:space="preserve"> </w:t>
            </w:r>
            <w:r w:rsidR="00233C37">
              <w:rPr>
                <w:rFonts w:ascii="Sylfaen" w:eastAsia="Times New Roman" w:hAnsi="Sylfaen" w:cs="Sylfaen"/>
                <w:sz w:val="20"/>
                <w:szCs w:val="20"/>
              </w:rPr>
              <w:t>և</w:t>
            </w:r>
            <w:r w:rsidRPr="00475DF6">
              <w:rPr>
                <w:rFonts w:ascii="Sylfaen" w:eastAsia="Times New Roman" w:hAnsi="Sylfaen" w:cs="Times New Roman"/>
                <w:sz w:val="20"/>
                <w:szCs w:val="20"/>
                <w:lang w:val="ru-RU"/>
              </w:rPr>
              <w:t xml:space="preserve"> </w:t>
            </w:r>
            <w:r w:rsidR="00233C37">
              <w:rPr>
                <w:rFonts w:ascii="Sylfaen" w:eastAsia="Times New Roman" w:hAnsi="Sylfaen" w:cs="Times New Roman"/>
                <w:sz w:val="20"/>
                <w:szCs w:val="20"/>
              </w:rPr>
              <w:t>համայնքի</w:t>
            </w:r>
            <w:r w:rsidR="00233C37" w:rsidRPr="006B1387">
              <w:rPr>
                <w:rFonts w:ascii="Sylfaen" w:eastAsia="Times New Roman" w:hAnsi="Sylfaen" w:cs="Times New Roman"/>
                <w:sz w:val="20"/>
                <w:szCs w:val="20"/>
                <w:lang w:val="ru-RU"/>
              </w:rPr>
              <w:t xml:space="preserve"> </w:t>
            </w:r>
            <w:r w:rsidR="00233C37">
              <w:rPr>
                <w:rFonts w:ascii="Sylfaen" w:eastAsia="Times New Roman" w:hAnsi="Sylfaen" w:cs="Times New Roman"/>
                <w:sz w:val="20"/>
                <w:szCs w:val="20"/>
              </w:rPr>
              <w:t>ղեկավարի</w:t>
            </w:r>
            <w:r w:rsidR="00233C37" w:rsidRPr="006B1387">
              <w:rPr>
                <w:rFonts w:ascii="Sylfaen" w:eastAsia="Times New Roman" w:hAnsi="Sylfaen" w:cs="Times New Roman"/>
                <w:sz w:val="20"/>
                <w:szCs w:val="20"/>
                <w:lang w:val="ru-RU"/>
              </w:rPr>
              <w:t xml:space="preserve"> </w:t>
            </w:r>
            <w:r w:rsidR="00233C37">
              <w:rPr>
                <w:rFonts w:ascii="Sylfaen" w:eastAsia="Times New Roman" w:hAnsi="Sylfaen" w:cs="Times New Roman"/>
                <w:sz w:val="20"/>
                <w:szCs w:val="20"/>
              </w:rPr>
              <w:t>կողմից</w:t>
            </w:r>
            <w:r w:rsidR="008129EC" w:rsidRPr="006B1387">
              <w:rPr>
                <w:rFonts w:ascii="Sylfaen" w:eastAsia="Times New Roman" w:hAnsi="Sylfaen" w:cs="Times New Roman"/>
                <w:sz w:val="20"/>
                <w:szCs w:val="20"/>
                <w:lang w:val="ru-RU"/>
              </w:rPr>
              <w:t xml:space="preserve"> </w:t>
            </w:r>
            <w:r w:rsidR="008129EC">
              <w:rPr>
                <w:rFonts w:ascii="Sylfaen" w:eastAsia="Times New Roman" w:hAnsi="Sylfaen" w:cs="Times New Roman"/>
                <w:sz w:val="20"/>
                <w:szCs w:val="20"/>
              </w:rPr>
              <w:t>դրանց</w:t>
            </w:r>
            <w:r w:rsidR="00233C37" w:rsidRPr="006B1387">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հաստատում</w:t>
            </w:r>
            <w:r w:rsidRPr="00475DF6">
              <w:rPr>
                <w:rFonts w:ascii="Sylfaen" w:eastAsia="Times New Roman" w:hAnsi="Sylfaen" w:cs="Times New Roman"/>
                <w:sz w:val="20"/>
                <w:szCs w:val="20"/>
                <w:lang w:val="ru-RU"/>
              </w:rPr>
              <w:t xml:space="preserve"> </w:t>
            </w:r>
          </w:p>
          <w:p w:rsidR="00475DF6" w:rsidRPr="006B1387" w:rsidRDefault="00233C37" w:rsidP="00EF2ADB">
            <w:pPr>
              <w:numPr>
                <w:ilvl w:val="1"/>
                <w:numId w:val="0"/>
              </w:numPr>
              <w:spacing w:after="0" w:line="240" w:lineRule="auto"/>
              <w:ind w:right="-18"/>
              <w:rPr>
                <w:rFonts w:ascii="Sylfaen" w:eastAsia="Times New Roman" w:hAnsi="Sylfaen" w:cs="Times New Roman"/>
                <w:sz w:val="20"/>
                <w:szCs w:val="20"/>
                <w:lang w:val="af-ZA"/>
              </w:rPr>
            </w:pPr>
            <w:r w:rsidRPr="00233C37">
              <w:rPr>
                <w:rFonts w:ascii="Sylfaen" w:hAnsi="Sylfaen"/>
                <w:sz w:val="20"/>
                <w:szCs w:val="20"/>
              </w:rPr>
              <w:t>ՀԶ</w:t>
            </w:r>
            <w:r w:rsidRPr="00233C37">
              <w:rPr>
                <w:rFonts w:ascii="Sylfaen" w:hAnsi="Sylfaen" w:cs="Sylfaen"/>
                <w:sz w:val="20"/>
                <w:szCs w:val="20"/>
                <w:lang w:val="af-ZA"/>
              </w:rPr>
              <w:t>ՔԾ-ի նախագծի մշակման համայնքային աշխատանքային խմբերի</w:t>
            </w:r>
            <w:r w:rsidR="00E32AFE">
              <w:rPr>
                <w:rFonts w:ascii="Sylfaen" w:hAnsi="Sylfaen" w:cs="Sylfaen"/>
                <w:sz w:val="20"/>
                <w:szCs w:val="20"/>
                <w:lang w:val="af-ZA"/>
              </w:rPr>
              <w:t xml:space="preserve"> (ՀԱԽ)</w:t>
            </w:r>
            <w:r w:rsidRPr="00233C37">
              <w:rPr>
                <w:rFonts w:ascii="Sylfaen" w:hAnsi="Sylfaen" w:cs="Sylfaen"/>
                <w:sz w:val="20"/>
                <w:szCs w:val="20"/>
                <w:lang w:val="af-ZA"/>
              </w:rPr>
              <w:t xml:space="preserve"> ստեղծում՝ ըստ ՏԻՄ-երի գործունեության հիմնական ուղղությունների</w:t>
            </w:r>
          </w:p>
          <w:p w:rsidR="008129EC" w:rsidRPr="006B1387" w:rsidRDefault="008129EC" w:rsidP="00EF2ADB">
            <w:pPr>
              <w:numPr>
                <w:ilvl w:val="1"/>
                <w:numId w:val="0"/>
              </w:numPr>
              <w:spacing w:after="0" w:line="240" w:lineRule="auto"/>
              <w:ind w:right="-18"/>
              <w:rPr>
                <w:rFonts w:ascii="Sylfaen" w:eastAsia="Times New Roman" w:hAnsi="Sylfaen" w:cs="Times New Roman"/>
                <w:sz w:val="20"/>
                <w:szCs w:val="20"/>
                <w:lang w:val="af-ZA"/>
              </w:rPr>
            </w:pPr>
            <w:r>
              <w:rPr>
                <w:rFonts w:ascii="Sylfaen" w:hAnsi="Sylfaen"/>
                <w:sz w:val="20"/>
                <w:szCs w:val="20"/>
              </w:rPr>
              <w:t>Ժ</w:t>
            </w:r>
            <w:r w:rsidRPr="008129EC">
              <w:rPr>
                <w:rFonts w:ascii="Sylfaen" w:hAnsi="Sylfaen"/>
                <w:sz w:val="20"/>
                <w:szCs w:val="20"/>
              </w:rPr>
              <w:t>ամանակացույցի</w:t>
            </w:r>
            <w:r w:rsidRPr="006B1387">
              <w:rPr>
                <w:rFonts w:ascii="Sylfaen" w:hAnsi="Sylfaen"/>
                <w:sz w:val="20"/>
                <w:szCs w:val="20"/>
                <w:lang w:val="af-ZA"/>
              </w:rPr>
              <w:t xml:space="preserve"> </w:t>
            </w:r>
            <w:r w:rsidRPr="008129EC">
              <w:rPr>
                <w:rFonts w:ascii="Sylfaen" w:hAnsi="Sylfaen"/>
                <w:sz w:val="20"/>
                <w:szCs w:val="20"/>
              </w:rPr>
              <w:t>և</w:t>
            </w:r>
            <w:r w:rsidRPr="006B1387">
              <w:rPr>
                <w:rFonts w:ascii="Sylfaen" w:hAnsi="Sylfaen"/>
                <w:sz w:val="20"/>
                <w:szCs w:val="20"/>
                <w:lang w:val="af-ZA"/>
              </w:rPr>
              <w:t xml:space="preserve"> </w:t>
            </w:r>
            <w:r w:rsidRPr="008129EC">
              <w:rPr>
                <w:rFonts w:ascii="Sylfaen" w:hAnsi="Sylfaen"/>
                <w:sz w:val="20"/>
                <w:szCs w:val="20"/>
              </w:rPr>
              <w:t>մեթոդական</w:t>
            </w:r>
            <w:r w:rsidRPr="006B1387">
              <w:rPr>
                <w:rFonts w:ascii="Sylfaen" w:hAnsi="Sylfaen"/>
                <w:sz w:val="20"/>
                <w:szCs w:val="20"/>
                <w:lang w:val="af-ZA"/>
              </w:rPr>
              <w:t xml:space="preserve"> </w:t>
            </w:r>
            <w:r w:rsidRPr="008129EC">
              <w:rPr>
                <w:rFonts w:ascii="Sylfaen" w:hAnsi="Sylfaen"/>
                <w:sz w:val="20"/>
                <w:szCs w:val="20"/>
              </w:rPr>
              <w:t>ցուցումների</w:t>
            </w:r>
            <w:r w:rsidRPr="006B1387">
              <w:rPr>
                <w:rFonts w:ascii="Sylfaen" w:hAnsi="Sylfaen"/>
                <w:sz w:val="20"/>
                <w:szCs w:val="20"/>
                <w:lang w:val="af-ZA"/>
              </w:rPr>
              <w:t xml:space="preserve"> </w:t>
            </w:r>
            <w:r w:rsidRPr="008129EC">
              <w:rPr>
                <w:rFonts w:ascii="Sylfaen" w:hAnsi="Sylfaen"/>
                <w:sz w:val="20"/>
                <w:szCs w:val="20"/>
              </w:rPr>
              <w:t>տրամադրում</w:t>
            </w:r>
            <w:r w:rsidR="004571C5" w:rsidRPr="006B1387">
              <w:rPr>
                <w:rFonts w:ascii="Sylfaen" w:hAnsi="Sylfaen"/>
                <w:sz w:val="20"/>
                <w:szCs w:val="20"/>
                <w:lang w:val="af-ZA"/>
              </w:rPr>
              <w:t xml:space="preserve"> </w:t>
            </w:r>
            <w:r w:rsidR="004571C5">
              <w:rPr>
                <w:rFonts w:ascii="Sylfaen" w:hAnsi="Sylfaen"/>
                <w:sz w:val="20"/>
                <w:szCs w:val="20"/>
              </w:rPr>
              <w:t>ՀԱԽ</w:t>
            </w:r>
            <w:r w:rsidR="004571C5" w:rsidRPr="006B1387">
              <w:rPr>
                <w:rFonts w:ascii="Sylfaen" w:hAnsi="Sylfaen"/>
                <w:sz w:val="20"/>
                <w:szCs w:val="20"/>
                <w:lang w:val="af-ZA"/>
              </w:rPr>
              <w:t>-</w:t>
            </w:r>
            <w:r w:rsidR="004571C5">
              <w:rPr>
                <w:rFonts w:ascii="Sylfaen" w:hAnsi="Sylfaen"/>
                <w:sz w:val="20"/>
                <w:szCs w:val="20"/>
              </w:rPr>
              <w:t>երին</w:t>
            </w:r>
            <w:r w:rsidRPr="006B1387">
              <w:rPr>
                <w:rFonts w:ascii="Sylfaen" w:hAnsi="Sylfaen"/>
                <w:sz w:val="20"/>
                <w:szCs w:val="20"/>
                <w:lang w:val="af-ZA"/>
              </w:rPr>
              <w:t xml:space="preserve">, </w:t>
            </w:r>
            <w:r w:rsidRPr="008129EC">
              <w:rPr>
                <w:rFonts w:ascii="Sylfaen" w:hAnsi="Sylfaen"/>
                <w:sz w:val="20"/>
                <w:szCs w:val="20"/>
              </w:rPr>
              <w:t>ընդունում</w:t>
            </w:r>
            <w:r w:rsidRPr="006B1387">
              <w:rPr>
                <w:rFonts w:ascii="Sylfaen" w:hAnsi="Sylfaen"/>
                <w:sz w:val="20"/>
                <w:szCs w:val="20"/>
                <w:lang w:val="af-ZA"/>
              </w:rPr>
              <w:t xml:space="preserve"> </w:t>
            </w:r>
            <w:r w:rsidRPr="008129EC">
              <w:rPr>
                <w:rFonts w:ascii="Sylfaen" w:hAnsi="Sylfaen"/>
                <w:sz w:val="20"/>
                <w:szCs w:val="20"/>
              </w:rPr>
              <w:t>և</w:t>
            </w:r>
            <w:r w:rsidRPr="006B1387">
              <w:rPr>
                <w:rFonts w:ascii="Sylfaen" w:hAnsi="Sylfaen"/>
                <w:sz w:val="20"/>
                <w:szCs w:val="20"/>
                <w:lang w:val="af-ZA"/>
              </w:rPr>
              <w:t xml:space="preserve"> </w:t>
            </w:r>
            <w:r w:rsidRPr="008129EC">
              <w:rPr>
                <w:rFonts w:ascii="Sylfaen" w:hAnsi="Sylfaen"/>
                <w:sz w:val="20"/>
                <w:szCs w:val="20"/>
              </w:rPr>
              <w:t>ծանոթացում</w:t>
            </w:r>
          </w:p>
        </w:tc>
        <w:tc>
          <w:tcPr>
            <w:tcW w:w="2814" w:type="dxa"/>
            <w:shd w:val="clear" w:color="auto" w:fill="auto"/>
          </w:tcPr>
          <w:p w:rsidR="00475DF6" w:rsidRPr="006B1387" w:rsidRDefault="00E32AFE" w:rsidP="003B0ACD">
            <w:pPr>
              <w:spacing w:after="0" w:line="240" w:lineRule="auto"/>
              <w:ind w:right="-84"/>
              <w:rPr>
                <w:rFonts w:ascii="Sylfaen" w:eastAsia="Times New Roman" w:hAnsi="Sylfaen" w:cs="Times New Roman"/>
                <w:sz w:val="20"/>
                <w:szCs w:val="20"/>
                <w:lang w:val="af-ZA"/>
              </w:rPr>
            </w:pPr>
            <w:r>
              <w:rPr>
                <w:rFonts w:ascii="Sylfaen" w:eastAsia="Times New Roman" w:hAnsi="Sylfaen" w:cs="Times New Roman"/>
                <w:sz w:val="20"/>
                <w:szCs w:val="20"/>
              </w:rPr>
              <w:t>Համայնքի</w:t>
            </w:r>
            <w:r w:rsidRPr="006B1387">
              <w:rPr>
                <w:rFonts w:ascii="Sylfaen" w:eastAsia="Times New Roman" w:hAnsi="Sylfaen" w:cs="Times New Roman"/>
                <w:sz w:val="20"/>
                <w:szCs w:val="20"/>
                <w:lang w:val="af-ZA"/>
              </w:rPr>
              <w:t xml:space="preserve"> </w:t>
            </w:r>
            <w:r>
              <w:rPr>
                <w:rFonts w:ascii="Sylfaen" w:eastAsia="Times New Roman" w:hAnsi="Sylfaen" w:cs="Times New Roman"/>
                <w:sz w:val="20"/>
                <w:szCs w:val="20"/>
              </w:rPr>
              <w:t>ղեկավար</w:t>
            </w:r>
            <w:r w:rsidRPr="006B1387">
              <w:rPr>
                <w:rFonts w:ascii="Sylfaen" w:eastAsia="Times New Roman" w:hAnsi="Sylfaen" w:cs="Times New Roman"/>
                <w:sz w:val="20"/>
                <w:szCs w:val="20"/>
                <w:lang w:val="af-ZA"/>
              </w:rPr>
              <w:t xml:space="preserve">, </w:t>
            </w:r>
            <w:r>
              <w:rPr>
                <w:rFonts w:ascii="Sylfaen" w:eastAsia="Times New Roman" w:hAnsi="Sylfaen" w:cs="Times New Roman"/>
                <w:sz w:val="20"/>
                <w:szCs w:val="20"/>
              </w:rPr>
              <w:t>ՀԶՔԾ</w:t>
            </w:r>
            <w:r w:rsidRPr="006B1387">
              <w:rPr>
                <w:rFonts w:ascii="Sylfaen" w:eastAsia="Times New Roman" w:hAnsi="Sylfaen" w:cs="Times New Roman"/>
                <w:sz w:val="20"/>
                <w:szCs w:val="20"/>
                <w:lang w:val="af-ZA"/>
              </w:rPr>
              <w:t xml:space="preserve"> </w:t>
            </w:r>
            <w:r>
              <w:rPr>
                <w:rFonts w:ascii="Sylfaen" w:eastAsia="Times New Roman" w:hAnsi="Sylfaen" w:cs="Times New Roman"/>
                <w:sz w:val="20"/>
                <w:szCs w:val="20"/>
              </w:rPr>
              <w:t>ԿՀ</w:t>
            </w:r>
            <w:r w:rsidR="00475DF6" w:rsidRPr="006B1387">
              <w:rPr>
                <w:rFonts w:ascii="Sylfaen" w:eastAsia="Times New Roman" w:hAnsi="Sylfaen" w:cs="Times New Roman"/>
                <w:sz w:val="20"/>
                <w:szCs w:val="20"/>
                <w:lang w:val="af-ZA"/>
              </w:rPr>
              <w:t>,</w:t>
            </w:r>
            <w:r w:rsidRPr="006B1387">
              <w:rPr>
                <w:rFonts w:ascii="Sylfaen" w:eastAsia="Times New Roman" w:hAnsi="Sylfaen" w:cs="Times New Roman"/>
                <w:sz w:val="20"/>
                <w:szCs w:val="20"/>
                <w:lang w:val="af-ZA"/>
              </w:rPr>
              <w:t xml:space="preserve"> </w:t>
            </w:r>
            <w:r>
              <w:rPr>
                <w:rFonts w:ascii="Sylfaen" w:eastAsia="Times New Roman" w:hAnsi="Sylfaen" w:cs="Times New Roman"/>
                <w:sz w:val="20"/>
                <w:szCs w:val="20"/>
              </w:rPr>
              <w:t>համայնքի</w:t>
            </w:r>
            <w:r w:rsidR="00475DF6" w:rsidRPr="006B1387">
              <w:rPr>
                <w:rFonts w:ascii="Sylfaen" w:eastAsia="Times New Roman" w:hAnsi="Sylfaen" w:cs="Times New Roman"/>
                <w:sz w:val="20"/>
                <w:szCs w:val="20"/>
                <w:lang w:val="af-ZA"/>
              </w:rPr>
              <w:t xml:space="preserve"> </w:t>
            </w:r>
            <w:r w:rsidR="00475DF6" w:rsidRPr="00475DF6">
              <w:rPr>
                <w:rFonts w:ascii="Sylfaen" w:eastAsia="Times New Roman" w:hAnsi="Sylfaen" w:cs="Sylfaen"/>
                <w:sz w:val="20"/>
                <w:szCs w:val="20"/>
                <w:lang w:val="ru-RU"/>
              </w:rPr>
              <w:t>աշխատակազ</w:t>
            </w:r>
            <w:r w:rsidR="003B0ACD" w:rsidRPr="001352D9">
              <w:rPr>
                <w:rFonts w:ascii="Sylfaen" w:eastAsia="Times New Roman" w:hAnsi="Sylfaen" w:cs="Sylfaen"/>
                <w:sz w:val="20"/>
                <w:szCs w:val="20"/>
                <w:lang w:val="af-ZA"/>
              </w:rPr>
              <w:t>.</w:t>
            </w:r>
            <w:r w:rsidR="00475DF6" w:rsidRPr="006B1387">
              <w:rPr>
                <w:rFonts w:ascii="Sylfaen" w:eastAsia="Times New Roman" w:hAnsi="Sylfaen" w:cs="Times New Roman"/>
                <w:sz w:val="20"/>
                <w:szCs w:val="20"/>
                <w:lang w:val="af-ZA"/>
              </w:rPr>
              <w:t xml:space="preserve"> </w:t>
            </w:r>
            <w:r w:rsidR="00475DF6" w:rsidRPr="00475DF6">
              <w:rPr>
                <w:rFonts w:ascii="Sylfaen" w:eastAsia="Times New Roman" w:hAnsi="Sylfaen" w:cs="Sylfaen"/>
                <w:sz w:val="20"/>
                <w:szCs w:val="20"/>
                <w:lang w:val="ru-RU"/>
              </w:rPr>
              <w:t>քարտուղար</w:t>
            </w:r>
            <w:r w:rsidRPr="006B1387">
              <w:rPr>
                <w:rFonts w:ascii="Sylfaen" w:eastAsia="Times New Roman" w:hAnsi="Sylfaen" w:cs="Sylfaen"/>
                <w:sz w:val="20"/>
                <w:szCs w:val="20"/>
                <w:lang w:val="af-ZA"/>
              </w:rPr>
              <w:t xml:space="preserve">, </w:t>
            </w:r>
            <w:r w:rsidR="008129EC">
              <w:rPr>
                <w:rFonts w:ascii="Sylfaen" w:eastAsia="Times New Roman" w:hAnsi="Sylfaen" w:cs="Sylfaen"/>
                <w:sz w:val="20"/>
                <w:szCs w:val="20"/>
              </w:rPr>
              <w:t>բաժիններ</w:t>
            </w:r>
            <w:r w:rsidR="008129EC" w:rsidRPr="006B1387">
              <w:rPr>
                <w:rFonts w:ascii="Sylfaen" w:eastAsia="Times New Roman" w:hAnsi="Sylfaen" w:cs="Sylfaen"/>
                <w:sz w:val="20"/>
                <w:szCs w:val="20"/>
                <w:lang w:val="af-ZA"/>
              </w:rPr>
              <w:t xml:space="preserve">, </w:t>
            </w:r>
            <w:r>
              <w:rPr>
                <w:rFonts w:ascii="Sylfaen" w:eastAsia="Times New Roman" w:hAnsi="Sylfaen" w:cs="Sylfaen"/>
                <w:sz w:val="20"/>
                <w:szCs w:val="20"/>
              </w:rPr>
              <w:t>համայնքային</w:t>
            </w:r>
            <w:r w:rsidRPr="006B1387">
              <w:rPr>
                <w:rFonts w:ascii="Sylfaen" w:eastAsia="Times New Roman" w:hAnsi="Sylfaen" w:cs="Sylfaen"/>
                <w:sz w:val="20"/>
                <w:szCs w:val="20"/>
                <w:lang w:val="af-ZA"/>
              </w:rPr>
              <w:t xml:space="preserve">, </w:t>
            </w:r>
            <w:r>
              <w:rPr>
                <w:rFonts w:ascii="Sylfaen" w:eastAsia="Times New Roman" w:hAnsi="Sylfaen" w:cs="Sylfaen"/>
                <w:sz w:val="20"/>
                <w:szCs w:val="20"/>
              </w:rPr>
              <w:t>քաղաքա</w:t>
            </w:r>
            <w:r w:rsidR="003B0ACD" w:rsidRPr="001352D9">
              <w:rPr>
                <w:rFonts w:ascii="Sylfaen" w:eastAsia="Times New Roman" w:hAnsi="Sylfaen" w:cs="Sylfaen"/>
                <w:sz w:val="20"/>
                <w:szCs w:val="20"/>
                <w:lang w:val="af-ZA"/>
              </w:rPr>
              <w:t>-</w:t>
            </w:r>
            <w:r>
              <w:rPr>
                <w:rFonts w:ascii="Sylfaen" w:eastAsia="Times New Roman" w:hAnsi="Sylfaen" w:cs="Sylfaen"/>
                <w:sz w:val="20"/>
                <w:szCs w:val="20"/>
              </w:rPr>
              <w:t>ցիական</w:t>
            </w:r>
            <w:r w:rsidRPr="006B1387">
              <w:rPr>
                <w:rFonts w:ascii="Sylfaen" w:eastAsia="Times New Roman" w:hAnsi="Sylfaen" w:cs="Sylfaen"/>
                <w:sz w:val="20"/>
                <w:szCs w:val="20"/>
                <w:lang w:val="af-ZA"/>
              </w:rPr>
              <w:t xml:space="preserve"> </w:t>
            </w:r>
            <w:r>
              <w:rPr>
                <w:rFonts w:ascii="Sylfaen" w:eastAsia="Times New Roman" w:hAnsi="Sylfaen" w:cs="Sylfaen"/>
                <w:sz w:val="20"/>
                <w:szCs w:val="20"/>
              </w:rPr>
              <w:t>հասարակության</w:t>
            </w:r>
            <w:r w:rsidRPr="006B1387">
              <w:rPr>
                <w:rFonts w:ascii="Sylfaen" w:eastAsia="Times New Roman" w:hAnsi="Sylfaen" w:cs="Sylfaen"/>
                <w:sz w:val="20"/>
                <w:szCs w:val="20"/>
                <w:lang w:val="af-ZA"/>
              </w:rPr>
              <w:t xml:space="preserve"> </w:t>
            </w:r>
            <w:r>
              <w:rPr>
                <w:rFonts w:ascii="Sylfaen" w:eastAsia="Times New Roman" w:hAnsi="Sylfaen" w:cs="Sylfaen"/>
                <w:sz w:val="20"/>
                <w:szCs w:val="20"/>
              </w:rPr>
              <w:t>և</w:t>
            </w:r>
            <w:r w:rsidRPr="006B1387">
              <w:rPr>
                <w:rFonts w:ascii="Sylfaen" w:eastAsia="Times New Roman" w:hAnsi="Sylfaen" w:cs="Sylfaen"/>
                <w:sz w:val="20"/>
                <w:szCs w:val="20"/>
                <w:lang w:val="af-ZA"/>
              </w:rPr>
              <w:t xml:space="preserve"> </w:t>
            </w:r>
            <w:r>
              <w:rPr>
                <w:rFonts w:ascii="Sylfaen" w:eastAsia="Times New Roman" w:hAnsi="Sylfaen" w:cs="Sylfaen"/>
                <w:sz w:val="20"/>
                <w:szCs w:val="20"/>
              </w:rPr>
              <w:t>մասնավոր</w:t>
            </w:r>
            <w:r w:rsidRPr="006B1387">
              <w:rPr>
                <w:rFonts w:ascii="Sylfaen" w:eastAsia="Times New Roman" w:hAnsi="Sylfaen" w:cs="Sylfaen"/>
                <w:sz w:val="20"/>
                <w:szCs w:val="20"/>
                <w:lang w:val="af-ZA"/>
              </w:rPr>
              <w:t xml:space="preserve"> </w:t>
            </w:r>
            <w:r>
              <w:rPr>
                <w:rFonts w:ascii="Sylfaen" w:eastAsia="Times New Roman" w:hAnsi="Sylfaen" w:cs="Sylfaen"/>
                <w:sz w:val="20"/>
                <w:szCs w:val="20"/>
              </w:rPr>
              <w:t>հատվածի</w:t>
            </w:r>
            <w:r w:rsidRPr="006B1387">
              <w:rPr>
                <w:rFonts w:ascii="Sylfaen" w:eastAsia="Times New Roman" w:hAnsi="Sylfaen" w:cs="Sylfaen"/>
                <w:sz w:val="20"/>
                <w:szCs w:val="20"/>
                <w:lang w:val="af-ZA"/>
              </w:rPr>
              <w:t xml:space="preserve"> </w:t>
            </w:r>
            <w:r>
              <w:rPr>
                <w:rFonts w:ascii="Sylfaen" w:eastAsia="Times New Roman" w:hAnsi="Sylfaen" w:cs="Sylfaen"/>
                <w:sz w:val="20"/>
                <w:szCs w:val="20"/>
              </w:rPr>
              <w:t>կազմակերպություններ</w:t>
            </w:r>
            <w:r w:rsidR="008129EC" w:rsidRPr="006B1387">
              <w:rPr>
                <w:rFonts w:ascii="Sylfaen" w:eastAsia="Times New Roman" w:hAnsi="Sylfaen" w:cs="Sylfaen"/>
                <w:sz w:val="20"/>
                <w:szCs w:val="20"/>
                <w:lang w:val="af-ZA"/>
              </w:rPr>
              <w:t xml:space="preserve">, </w:t>
            </w:r>
            <w:r w:rsidR="008129EC">
              <w:rPr>
                <w:rFonts w:ascii="Sylfaen" w:eastAsia="Times New Roman" w:hAnsi="Sylfaen" w:cs="Sylfaen"/>
                <w:sz w:val="20"/>
                <w:szCs w:val="20"/>
              </w:rPr>
              <w:t>շահագրգիռ</w:t>
            </w:r>
            <w:r w:rsidR="008129EC" w:rsidRPr="006B1387">
              <w:rPr>
                <w:rFonts w:ascii="Sylfaen" w:eastAsia="Times New Roman" w:hAnsi="Sylfaen" w:cs="Sylfaen"/>
                <w:sz w:val="20"/>
                <w:szCs w:val="20"/>
                <w:lang w:val="af-ZA"/>
              </w:rPr>
              <w:t xml:space="preserve"> </w:t>
            </w:r>
            <w:r w:rsidR="005C5C24">
              <w:rPr>
                <w:rFonts w:ascii="Sylfaen" w:eastAsia="Times New Roman" w:hAnsi="Sylfaen" w:cs="Sylfaen"/>
                <w:sz w:val="20"/>
                <w:szCs w:val="20"/>
              </w:rPr>
              <w:t>այլ</w:t>
            </w:r>
            <w:r w:rsidR="005C5C24" w:rsidRPr="006B1387">
              <w:rPr>
                <w:rFonts w:ascii="Sylfaen" w:eastAsia="Times New Roman" w:hAnsi="Sylfaen" w:cs="Sylfaen"/>
                <w:sz w:val="20"/>
                <w:szCs w:val="20"/>
                <w:lang w:val="af-ZA"/>
              </w:rPr>
              <w:t xml:space="preserve"> </w:t>
            </w:r>
            <w:r w:rsidR="008129EC">
              <w:rPr>
                <w:rFonts w:ascii="Sylfaen" w:eastAsia="Times New Roman" w:hAnsi="Sylfaen" w:cs="Sylfaen"/>
                <w:sz w:val="20"/>
                <w:szCs w:val="20"/>
              </w:rPr>
              <w:t>անձի</w:t>
            </w:r>
            <w:r w:rsidR="005C5C24">
              <w:rPr>
                <w:rFonts w:ascii="Sylfaen" w:eastAsia="Times New Roman" w:hAnsi="Sylfaen" w:cs="Sylfaen"/>
                <w:sz w:val="20"/>
                <w:szCs w:val="20"/>
              </w:rPr>
              <w:t>ն</w:t>
            </w:r>
            <w:r w:rsidR="008129EC">
              <w:rPr>
                <w:rFonts w:ascii="Sylfaen" w:eastAsia="Times New Roman" w:hAnsi="Sylfaen" w:cs="Sylfaen"/>
                <w:sz w:val="20"/>
                <w:szCs w:val="20"/>
              </w:rPr>
              <w:t>ք</w:t>
            </w:r>
          </w:p>
        </w:tc>
      </w:tr>
      <w:tr w:rsidR="00CB5725" w:rsidRPr="00D307BE"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3-</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600901" w:rsidRDefault="00CB5725" w:rsidP="0089568B">
            <w:pPr>
              <w:pStyle w:val="ListParagraph"/>
              <w:spacing w:after="0" w:line="240" w:lineRule="auto"/>
              <w:ind w:left="0" w:right="-18"/>
              <w:rPr>
                <w:rFonts w:ascii="Sylfaen" w:eastAsia="Times New Roman" w:hAnsi="Sylfaen" w:cs="Times New Roman"/>
                <w:sz w:val="20"/>
                <w:szCs w:val="20"/>
                <w:lang w:val="ru-RU"/>
              </w:rPr>
            </w:pPr>
            <w:r w:rsidRPr="00475DF6">
              <w:rPr>
                <w:rFonts w:ascii="Sylfaen" w:eastAsia="Times New Roman" w:hAnsi="Sylfaen" w:cs="Sylfaen"/>
                <w:sz w:val="20"/>
                <w:szCs w:val="20"/>
                <w:lang w:val="ru-RU"/>
              </w:rPr>
              <w:t>Ըստ</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ՏԻՄ</w:t>
            </w:r>
            <w:r w:rsidRPr="006B1387">
              <w:rPr>
                <w:rFonts w:ascii="Sylfaen" w:eastAsia="Times New Roman" w:hAnsi="Sylfaen" w:cs="Times New Roman"/>
                <w:sz w:val="20"/>
                <w:szCs w:val="20"/>
                <w:lang w:val="ru-RU"/>
              </w:rPr>
              <w:t>-</w:t>
            </w:r>
            <w:r>
              <w:rPr>
                <w:rFonts w:ascii="Sylfaen" w:eastAsia="Times New Roman" w:hAnsi="Sylfaen" w:cs="Times New Roman"/>
                <w:sz w:val="20"/>
                <w:szCs w:val="20"/>
              </w:rPr>
              <w:t>երի</w:t>
            </w:r>
            <w:r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գործունեության</w:t>
            </w:r>
            <w:r w:rsidRPr="006B1387">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առանձին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ոլորտների</w:t>
            </w:r>
            <w:r>
              <w:rPr>
                <w:rFonts w:ascii="Sylfaen" w:eastAsia="Times New Roman" w:hAnsi="Sylfaen" w:cs="Sylfaen"/>
                <w:sz w:val="20"/>
                <w:szCs w:val="20"/>
              </w:rPr>
              <w:t>՝</w:t>
            </w:r>
            <w:r w:rsidRPr="00475DF6">
              <w:rPr>
                <w:rFonts w:ascii="Sylfaen" w:eastAsia="Times New Roman" w:hAnsi="Sylfaen" w:cs="Times New Roman"/>
                <w:sz w:val="20"/>
                <w:szCs w:val="20"/>
                <w:lang w:val="ru-RU"/>
              </w:rPr>
              <w:t xml:space="preserve"> </w:t>
            </w:r>
          </w:p>
          <w:p w:rsidR="00CB5725" w:rsidRPr="00600901" w:rsidRDefault="00CB5725" w:rsidP="00CB5725">
            <w:pPr>
              <w:pStyle w:val="ListParagraph"/>
              <w:spacing w:after="0" w:line="240" w:lineRule="auto"/>
              <w:ind w:left="0" w:right="-18"/>
              <w:rPr>
                <w:rFonts w:ascii="Sylfaen" w:eastAsia="Times New Roman" w:hAnsi="Sylfaen" w:cs="Sylfaen"/>
                <w:sz w:val="20"/>
                <w:szCs w:val="20"/>
                <w:lang w:val="ru-RU"/>
              </w:rPr>
            </w:pP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իրավիճակի</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բնութագրում</w:t>
            </w:r>
            <w:r w:rsidRPr="00600901">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վերլուծու</w:t>
            </w:r>
            <w:r>
              <w:rPr>
                <w:rFonts w:ascii="Sylfaen" w:eastAsia="Times New Roman" w:hAnsi="Sylfaen" w:cs="Sylfaen"/>
                <w:sz w:val="20"/>
                <w:szCs w:val="20"/>
              </w:rPr>
              <w:t>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կարիքների</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գնահատում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և</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հիմնախնդիրների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բացահայտում</w:t>
            </w:r>
            <w:r w:rsidRPr="00475DF6">
              <w:rPr>
                <w:rFonts w:ascii="Sylfaen" w:eastAsia="Times New Roman" w:hAnsi="Sylfaen" w:cs="Times New Roman"/>
                <w:sz w:val="20"/>
                <w:szCs w:val="20"/>
                <w:lang w:val="ru-RU"/>
              </w:rPr>
              <w:t xml:space="preserve">, </w:t>
            </w:r>
          </w:p>
          <w:p w:rsidR="00CB5725" w:rsidRPr="00600901" w:rsidRDefault="00CB5725" w:rsidP="00CB5725">
            <w:pPr>
              <w:pStyle w:val="ListParagraph"/>
              <w:spacing w:after="0" w:line="240" w:lineRule="auto"/>
              <w:ind w:left="0" w:right="-18"/>
              <w:rPr>
                <w:rFonts w:ascii="Sylfaen" w:eastAsia="Times New Roman" w:hAnsi="Sylfaen" w:cs="Sylfaen"/>
                <w:sz w:val="20"/>
                <w:szCs w:val="20"/>
                <w:lang w:val="ru-RU"/>
              </w:rPr>
            </w:pPr>
            <w:r w:rsidRPr="00A235DF">
              <w:rPr>
                <w:rFonts w:ascii="Sylfaen" w:eastAsia="Times New Roman" w:hAnsi="Sylfaen" w:cs="Times New Roman"/>
                <w:sz w:val="20"/>
                <w:szCs w:val="20"/>
              </w:rPr>
              <w:t>ոլորտային</w:t>
            </w:r>
            <w:r w:rsidRPr="00600901">
              <w:rPr>
                <w:rFonts w:ascii="Sylfaen" w:eastAsia="Times New Roman" w:hAnsi="Sylfaen" w:cs="Times New Roman"/>
                <w:sz w:val="20"/>
                <w:szCs w:val="20"/>
                <w:lang w:val="ru-RU"/>
              </w:rPr>
              <w:t xml:space="preserve"> </w:t>
            </w:r>
            <w:r w:rsidRPr="00A235DF">
              <w:rPr>
                <w:rFonts w:ascii="Sylfaen" w:eastAsia="Times New Roman" w:hAnsi="Sylfaen" w:cs="Sylfaen"/>
                <w:sz w:val="20"/>
                <w:szCs w:val="20"/>
                <w:lang w:val="ru-RU"/>
              </w:rPr>
              <w:t>հիմնական</w:t>
            </w:r>
            <w:r w:rsidRPr="00600901">
              <w:rPr>
                <w:rFonts w:ascii="Sylfaen" w:eastAsia="Times New Roman" w:hAnsi="Sylfaen" w:cs="Times New Roman"/>
                <w:sz w:val="20"/>
                <w:szCs w:val="20"/>
                <w:lang w:val="ru-RU"/>
              </w:rPr>
              <w:t xml:space="preserve"> </w:t>
            </w:r>
            <w:r w:rsidRPr="00A235DF">
              <w:rPr>
                <w:rFonts w:ascii="Sylfaen" w:eastAsia="Times New Roman" w:hAnsi="Sylfaen" w:cs="Sylfaen"/>
                <w:sz w:val="20"/>
                <w:szCs w:val="20"/>
                <w:lang w:val="ru-RU"/>
              </w:rPr>
              <w:t>ցուցանիշների</w:t>
            </w:r>
            <w:r w:rsidRPr="00600901">
              <w:rPr>
                <w:rFonts w:ascii="Sylfaen" w:eastAsia="Times New Roman" w:hAnsi="Sylfaen" w:cs="Sylfaen"/>
                <w:sz w:val="20"/>
                <w:szCs w:val="20"/>
                <w:lang w:val="ru-RU"/>
              </w:rPr>
              <w:t xml:space="preserve"> </w:t>
            </w:r>
            <w:r w:rsidRPr="00A235DF">
              <w:rPr>
                <w:rFonts w:ascii="Sylfaen" w:eastAsia="Times New Roman" w:hAnsi="Sylfaen" w:cs="Sylfaen"/>
                <w:sz w:val="20"/>
                <w:szCs w:val="20"/>
              </w:rPr>
              <w:t>սահմանում</w:t>
            </w:r>
            <w:r w:rsidRPr="00600901">
              <w:rPr>
                <w:rFonts w:ascii="Sylfaen" w:eastAsia="Times New Roman" w:hAnsi="Sylfaen" w:cs="Sylfaen"/>
                <w:sz w:val="20"/>
                <w:szCs w:val="20"/>
                <w:lang w:val="ru-RU"/>
              </w:rPr>
              <w:t xml:space="preserve"> </w:t>
            </w:r>
            <w:r w:rsidRPr="00A235DF">
              <w:rPr>
                <w:rFonts w:ascii="Sylfaen" w:eastAsia="Times New Roman" w:hAnsi="Sylfaen" w:cs="Sylfaen"/>
                <w:sz w:val="20"/>
                <w:szCs w:val="20"/>
              </w:rPr>
              <w:t>և</w:t>
            </w:r>
            <w:r w:rsidRPr="00600901">
              <w:rPr>
                <w:rFonts w:ascii="Sylfaen" w:eastAsia="Times New Roman" w:hAnsi="Sylfaen" w:cs="Times New Roman"/>
                <w:sz w:val="20"/>
                <w:szCs w:val="20"/>
                <w:lang w:val="ru-RU"/>
              </w:rPr>
              <w:t xml:space="preserve"> </w:t>
            </w:r>
            <w:r w:rsidRPr="00A235DF">
              <w:rPr>
                <w:rFonts w:ascii="Sylfaen" w:eastAsia="Times New Roman" w:hAnsi="Sylfaen" w:cs="Sylfaen"/>
                <w:sz w:val="20"/>
                <w:szCs w:val="20"/>
                <w:lang w:val="ru-RU"/>
              </w:rPr>
              <w:t>գնահատում</w:t>
            </w:r>
            <w:r w:rsidRPr="00600901">
              <w:rPr>
                <w:rFonts w:ascii="Sylfaen" w:eastAsia="Times New Roman" w:hAnsi="Sylfaen" w:cs="Sylfaen"/>
                <w:sz w:val="20"/>
                <w:szCs w:val="20"/>
                <w:lang w:val="ru-RU"/>
              </w:rPr>
              <w:t>,</w:t>
            </w:r>
          </w:p>
          <w:p w:rsidR="00CB5725" w:rsidRPr="00993074" w:rsidRDefault="00CB5725" w:rsidP="00CB5725">
            <w:pPr>
              <w:pStyle w:val="ListParagraph"/>
              <w:spacing w:after="0" w:line="240" w:lineRule="auto"/>
              <w:ind w:left="0" w:right="-18"/>
              <w:rPr>
                <w:rFonts w:ascii="Sylfaen" w:eastAsia="Times New Roman" w:hAnsi="Sylfaen" w:cs="Times New Roman"/>
                <w:sz w:val="20"/>
                <w:szCs w:val="20"/>
                <w:lang w:val="ru-RU"/>
              </w:rPr>
            </w:pPr>
            <w:r w:rsidRPr="00993074">
              <w:rPr>
                <w:rFonts w:ascii="Sylfaen" w:eastAsia="Times New Roman" w:hAnsi="Sylfaen" w:cs="Sylfaen"/>
                <w:sz w:val="20"/>
                <w:szCs w:val="20"/>
                <w:lang w:val="ru-RU"/>
              </w:rPr>
              <w:t>փաստաթղթավորում</w:t>
            </w:r>
            <w:r w:rsidRPr="00993074">
              <w:rPr>
                <w:rFonts w:ascii="Sylfaen" w:eastAsia="Times New Roman" w:hAnsi="Sylfaen" w:cs="Times New Roman"/>
                <w:sz w:val="20"/>
                <w:szCs w:val="20"/>
                <w:lang w:val="ru-RU"/>
              </w:rPr>
              <w:t xml:space="preserve"> </w:t>
            </w:r>
            <w:r w:rsidRPr="00993074">
              <w:rPr>
                <w:rFonts w:ascii="Sylfaen" w:eastAsia="Times New Roman" w:hAnsi="Sylfaen" w:cs="Sylfaen"/>
                <w:sz w:val="20"/>
                <w:szCs w:val="20"/>
                <w:lang w:val="ru-RU"/>
              </w:rPr>
              <w:t>և</w:t>
            </w:r>
            <w:r w:rsidRPr="00993074">
              <w:rPr>
                <w:rFonts w:ascii="Sylfaen" w:eastAsia="Times New Roman" w:hAnsi="Sylfaen" w:cs="Times New Roman"/>
                <w:sz w:val="20"/>
                <w:szCs w:val="20"/>
                <w:lang w:val="ru-RU"/>
              </w:rPr>
              <w:t xml:space="preserve"> </w:t>
            </w:r>
            <w:r w:rsidRPr="00993074">
              <w:rPr>
                <w:rFonts w:ascii="Sylfaen" w:eastAsia="Times New Roman" w:hAnsi="Sylfaen" w:cs="Sylfaen"/>
                <w:sz w:val="20"/>
                <w:szCs w:val="20"/>
                <w:lang w:val="ru-RU"/>
              </w:rPr>
              <w:t>ներկայացում</w:t>
            </w:r>
            <w:r w:rsidRPr="00993074">
              <w:rPr>
                <w:rFonts w:ascii="Sylfaen" w:eastAsia="Times New Roman" w:hAnsi="Sylfaen" w:cs="Times New Roman"/>
                <w:sz w:val="20"/>
                <w:szCs w:val="20"/>
                <w:lang w:val="ru-RU"/>
              </w:rPr>
              <w:t xml:space="preserve"> </w:t>
            </w:r>
            <w:r w:rsidRPr="00993074">
              <w:rPr>
                <w:rFonts w:ascii="Sylfaen" w:eastAsia="Times New Roman" w:hAnsi="Sylfaen" w:cs="Times New Roman"/>
                <w:sz w:val="20"/>
                <w:szCs w:val="20"/>
              </w:rPr>
              <w:t>ՀԶՔԾ</w:t>
            </w:r>
            <w:r w:rsidRPr="00993074">
              <w:rPr>
                <w:rFonts w:ascii="Sylfaen" w:eastAsia="Times New Roman" w:hAnsi="Sylfaen" w:cs="Times New Roman"/>
                <w:sz w:val="20"/>
                <w:szCs w:val="20"/>
                <w:lang w:val="ru-RU"/>
              </w:rPr>
              <w:t xml:space="preserve"> </w:t>
            </w:r>
            <w:r w:rsidRPr="00993074">
              <w:rPr>
                <w:rFonts w:ascii="Sylfaen" w:eastAsia="Times New Roman" w:hAnsi="Sylfaen" w:cs="Times New Roman"/>
                <w:sz w:val="20"/>
                <w:szCs w:val="20"/>
              </w:rPr>
              <w:t>ԿՀ</w:t>
            </w:r>
            <w:r w:rsidRPr="00993074">
              <w:rPr>
                <w:rFonts w:ascii="Sylfaen" w:eastAsia="Times New Roman" w:hAnsi="Sylfaen" w:cs="Times New Roman"/>
                <w:sz w:val="20"/>
                <w:szCs w:val="20"/>
                <w:lang w:val="ru-RU"/>
              </w:rPr>
              <w:t>-</w:t>
            </w:r>
            <w:r w:rsidRPr="00993074">
              <w:rPr>
                <w:rFonts w:ascii="Sylfaen" w:eastAsia="Times New Roman" w:hAnsi="Sylfaen" w:cs="Sylfaen"/>
                <w:sz w:val="20"/>
                <w:szCs w:val="20"/>
                <w:lang w:val="ru-RU"/>
              </w:rPr>
              <w:t>ին</w:t>
            </w:r>
          </w:p>
        </w:tc>
        <w:tc>
          <w:tcPr>
            <w:tcW w:w="2814" w:type="dxa"/>
            <w:shd w:val="clear" w:color="auto" w:fill="auto"/>
          </w:tcPr>
          <w:p w:rsidR="00CB5725" w:rsidRPr="006B1387" w:rsidRDefault="00CB5725" w:rsidP="009B32B8">
            <w:pPr>
              <w:spacing w:after="0" w:line="240" w:lineRule="auto"/>
              <w:ind w:right="-84"/>
              <w:rPr>
                <w:rFonts w:ascii="Sylfaen" w:eastAsia="Times New Roman" w:hAnsi="Sylfaen" w:cs="Times New Roman"/>
                <w:sz w:val="20"/>
                <w:szCs w:val="20"/>
                <w:lang w:val="ru-RU"/>
              </w:rPr>
            </w:pPr>
            <w:r w:rsidRPr="00475DF6">
              <w:rPr>
                <w:rFonts w:ascii="Sylfaen" w:eastAsia="Times New Roman" w:hAnsi="Sylfaen" w:cs="Sylfaen"/>
                <w:sz w:val="20"/>
                <w:szCs w:val="20"/>
                <w:lang w:val="ru-RU"/>
              </w:rPr>
              <w:t>Աշխատակազմի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բաժիններ</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համայնքային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կազմակերպու</w:t>
            </w:r>
            <w:r w:rsidRPr="001352D9">
              <w:rPr>
                <w:rFonts w:ascii="Sylfaen" w:eastAsia="Times New Roman" w:hAnsi="Sylfaen" w:cs="Sylfaen"/>
                <w:sz w:val="20"/>
                <w:szCs w:val="20"/>
                <w:lang w:val="ru-RU"/>
              </w:rPr>
              <w:t>-</w:t>
            </w:r>
            <w:r w:rsidRPr="00475DF6">
              <w:rPr>
                <w:rFonts w:ascii="Sylfaen" w:eastAsia="Times New Roman" w:hAnsi="Sylfaen" w:cs="Sylfaen"/>
                <w:sz w:val="20"/>
                <w:szCs w:val="20"/>
                <w:lang w:val="ru-RU"/>
              </w:rPr>
              <w:t>թյուններ</w:t>
            </w:r>
            <w:r w:rsidRPr="00475DF6">
              <w:rPr>
                <w:rFonts w:ascii="Sylfaen" w:eastAsia="Times New Roman" w:hAnsi="Sylfaen" w:cs="Times New Roman"/>
                <w:sz w:val="20"/>
                <w:szCs w:val="20"/>
                <w:lang w:val="ru-RU"/>
              </w:rPr>
              <w:t>,</w:t>
            </w:r>
            <w:r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ՀԱԽ</w:t>
            </w:r>
            <w:r w:rsidRPr="006B1387">
              <w:rPr>
                <w:rFonts w:ascii="Sylfaen" w:eastAsia="Times New Roman" w:hAnsi="Sylfaen" w:cs="Times New Roman"/>
                <w:sz w:val="20"/>
                <w:szCs w:val="20"/>
                <w:lang w:val="ru-RU"/>
              </w:rPr>
              <w:t>-</w:t>
            </w:r>
            <w:r>
              <w:rPr>
                <w:rFonts w:ascii="Sylfaen" w:eastAsia="Times New Roman" w:hAnsi="Sylfaen" w:cs="Times New Roman"/>
                <w:sz w:val="20"/>
                <w:szCs w:val="20"/>
              </w:rPr>
              <w:t>եր</w:t>
            </w:r>
            <w:r w:rsidRPr="006B1387">
              <w:rPr>
                <w:rFonts w:ascii="Sylfaen" w:eastAsia="Times New Roman" w:hAnsi="Sylfaen" w:cs="Times New Roman"/>
                <w:sz w:val="20"/>
                <w:szCs w:val="20"/>
                <w:lang w:val="ru-RU"/>
              </w:rPr>
              <w:t>,</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շահագրգիռ</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այլ</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անձիք</w:t>
            </w:r>
          </w:p>
        </w:tc>
      </w:tr>
      <w:tr w:rsidR="00CB5725" w:rsidRPr="00D307BE"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4-</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475DF6" w:rsidRDefault="00CB5725" w:rsidP="00EF2ADB">
            <w:pPr>
              <w:spacing w:after="0" w:line="240" w:lineRule="auto"/>
              <w:ind w:right="-18"/>
              <w:rPr>
                <w:rFonts w:ascii="Sylfaen" w:eastAsia="Times New Roman" w:hAnsi="Sylfaen" w:cs="Times New Roman"/>
                <w:sz w:val="20"/>
                <w:szCs w:val="20"/>
                <w:lang w:val="ru-RU"/>
              </w:rPr>
            </w:pPr>
            <w:r w:rsidRPr="00475DF6">
              <w:rPr>
                <w:rFonts w:ascii="Sylfaen" w:eastAsia="Times New Roman" w:hAnsi="Sylfaen" w:cs="Sylfaen"/>
                <w:sz w:val="20"/>
                <w:szCs w:val="20"/>
                <w:lang w:val="ru-RU"/>
              </w:rPr>
              <w:t>Ներկայացված</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փաստաթղթերի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ուսումնասիրում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ներկայացնողների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հետ</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քննարկում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ՈՒԹՀՎ</w:t>
            </w:r>
            <w:r w:rsidRPr="00475DF6">
              <w:rPr>
                <w:rFonts w:ascii="Sylfaen" w:eastAsia="Times New Roman" w:hAnsi="Sylfaen" w:cs="Times New Roman"/>
                <w:sz w:val="20"/>
                <w:szCs w:val="20"/>
                <w:lang w:val="ru-RU"/>
              </w:rPr>
              <w:t xml:space="preserve"> (SWOT) </w:t>
            </w:r>
            <w:r w:rsidRPr="00475DF6">
              <w:rPr>
                <w:rFonts w:ascii="Sylfaen" w:eastAsia="Times New Roman" w:hAnsi="Sylfaen" w:cs="Sylfaen"/>
                <w:sz w:val="20"/>
                <w:szCs w:val="20"/>
                <w:lang w:val="ru-RU"/>
              </w:rPr>
              <w:t>վերլուծություն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իրավիճակի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գնահատման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ամփոփ</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փաստաթղթավորում</w:t>
            </w:r>
          </w:p>
        </w:tc>
        <w:tc>
          <w:tcPr>
            <w:tcW w:w="2814" w:type="dxa"/>
            <w:shd w:val="clear" w:color="auto" w:fill="auto"/>
          </w:tcPr>
          <w:p w:rsidR="00CB5725" w:rsidRPr="001352D9" w:rsidRDefault="00CB5725" w:rsidP="005559DD">
            <w:pPr>
              <w:spacing w:after="0" w:line="240" w:lineRule="auto"/>
              <w:ind w:right="-84"/>
              <w:rPr>
                <w:rFonts w:ascii="Sylfaen" w:eastAsia="Times New Roman" w:hAnsi="Sylfaen" w:cs="Times New Roman"/>
                <w:sz w:val="20"/>
                <w:szCs w:val="20"/>
                <w:lang w:val="ru-RU"/>
              </w:rPr>
            </w:pPr>
            <w:r>
              <w:rPr>
                <w:rFonts w:ascii="Sylfaen" w:eastAsia="Times New Roman" w:hAnsi="Sylfaen" w:cs="Times New Roman"/>
                <w:sz w:val="20"/>
                <w:szCs w:val="20"/>
              </w:rPr>
              <w:t>ՀԶՔԾ</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ԿՀ</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համայնքի</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աշխատակազմ</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ՀԱԽ</w:t>
            </w:r>
            <w:r w:rsidRPr="001352D9">
              <w:rPr>
                <w:rFonts w:ascii="Sylfaen" w:eastAsia="Times New Roman" w:hAnsi="Sylfaen" w:cs="Times New Roman"/>
                <w:sz w:val="20"/>
                <w:szCs w:val="20"/>
                <w:lang w:val="ru-RU"/>
              </w:rPr>
              <w:t>-</w:t>
            </w:r>
            <w:r>
              <w:rPr>
                <w:rFonts w:ascii="Sylfaen" w:eastAsia="Times New Roman" w:hAnsi="Sylfaen" w:cs="Times New Roman"/>
                <w:sz w:val="20"/>
                <w:szCs w:val="20"/>
              </w:rPr>
              <w:t>եր</w:t>
            </w:r>
          </w:p>
        </w:tc>
      </w:tr>
      <w:tr w:rsidR="00CB5725" w:rsidRPr="00475DF6"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5-</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631AFE" w:rsidRDefault="00CB5725" w:rsidP="00152B0C">
            <w:pPr>
              <w:spacing w:after="0" w:line="240" w:lineRule="auto"/>
              <w:ind w:right="-18"/>
              <w:rPr>
                <w:rFonts w:ascii="Sylfaen" w:eastAsia="Times New Roman" w:hAnsi="Sylfaen" w:cs="Times New Roman"/>
                <w:sz w:val="20"/>
                <w:szCs w:val="20"/>
                <w:lang w:val="ru-RU"/>
              </w:rPr>
            </w:pPr>
            <w:r w:rsidRPr="00631AFE">
              <w:rPr>
                <w:rFonts w:ascii="Sylfaen" w:hAnsi="Sylfaen"/>
                <w:sz w:val="20"/>
                <w:szCs w:val="20"/>
                <w:lang w:val="ru-RU"/>
              </w:rPr>
              <w:t>Համայնքի</w:t>
            </w:r>
            <w:r w:rsidRPr="006B1387">
              <w:rPr>
                <w:rFonts w:ascii="Sylfaen" w:hAnsi="Sylfaen"/>
                <w:sz w:val="20"/>
                <w:szCs w:val="20"/>
                <w:lang w:val="ru-RU"/>
              </w:rPr>
              <w:t xml:space="preserve"> </w:t>
            </w:r>
            <w:r w:rsidRPr="00631AFE">
              <w:rPr>
                <w:rFonts w:ascii="Sylfaen" w:hAnsi="Sylfaen"/>
                <w:sz w:val="20"/>
                <w:szCs w:val="20"/>
                <w:lang w:val="ru-RU"/>
              </w:rPr>
              <w:t>տեսլականի</w:t>
            </w:r>
            <w:r w:rsidRPr="001352D9">
              <w:rPr>
                <w:rFonts w:ascii="Sylfaen" w:hAnsi="Sylfaen"/>
                <w:sz w:val="20"/>
                <w:szCs w:val="20"/>
                <w:lang w:val="ru-RU"/>
              </w:rPr>
              <w:t xml:space="preserve">, </w:t>
            </w:r>
            <w:r>
              <w:rPr>
                <w:rFonts w:ascii="Sylfaen" w:hAnsi="Sylfaen"/>
                <w:sz w:val="20"/>
                <w:szCs w:val="20"/>
              </w:rPr>
              <w:t>ռազմավարության</w:t>
            </w:r>
            <w:r w:rsidRPr="006B1387">
              <w:rPr>
                <w:rFonts w:ascii="Sylfaen" w:hAnsi="Sylfaen"/>
                <w:sz w:val="20"/>
                <w:szCs w:val="20"/>
                <w:lang w:val="ru-RU"/>
              </w:rPr>
              <w:t xml:space="preserve">  </w:t>
            </w:r>
            <w:r w:rsidRPr="00631AFE">
              <w:rPr>
                <w:rFonts w:ascii="Sylfaen" w:hAnsi="Sylfaen"/>
                <w:sz w:val="20"/>
                <w:szCs w:val="20"/>
                <w:lang w:val="ru-RU"/>
              </w:rPr>
              <w:t>և</w:t>
            </w:r>
            <w:r w:rsidRPr="006B1387">
              <w:rPr>
                <w:rFonts w:ascii="Sylfaen" w:hAnsi="Sylfaen"/>
                <w:sz w:val="20"/>
                <w:szCs w:val="20"/>
                <w:lang w:val="ru-RU"/>
              </w:rPr>
              <w:t xml:space="preserve"> </w:t>
            </w:r>
            <w:r w:rsidR="00152B0C">
              <w:rPr>
                <w:rFonts w:ascii="Sylfaen" w:hAnsi="Sylfaen"/>
                <w:sz w:val="20"/>
                <w:szCs w:val="20"/>
              </w:rPr>
              <w:t>հիմնական</w:t>
            </w:r>
            <w:r w:rsidRPr="006B1387">
              <w:rPr>
                <w:rFonts w:ascii="Sylfaen" w:hAnsi="Sylfaen"/>
                <w:sz w:val="20"/>
                <w:szCs w:val="20"/>
                <w:lang w:val="ru-RU"/>
              </w:rPr>
              <w:t xml:space="preserve"> </w:t>
            </w:r>
            <w:r w:rsidRPr="00631AFE">
              <w:rPr>
                <w:rFonts w:ascii="Sylfaen" w:hAnsi="Sylfaen"/>
                <w:sz w:val="20"/>
                <w:szCs w:val="20"/>
                <w:lang w:val="ru-RU"/>
              </w:rPr>
              <w:t>նպատակների</w:t>
            </w:r>
            <w:r w:rsidRPr="006B1387">
              <w:rPr>
                <w:rFonts w:ascii="Sylfaen" w:hAnsi="Sylfaen"/>
                <w:sz w:val="20"/>
                <w:szCs w:val="20"/>
                <w:lang w:val="ru-RU"/>
              </w:rPr>
              <w:t xml:space="preserve"> </w:t>
            </w:r>
            <w:r w:rsidRPr="00631AFE">
              <w:rPr>
                <w:rFonts w:ascii="Sylfaen" w:hAnsi="Sylfaen"/>
                <w:sz w:val="20"/>
                <w:szCs w:val="20"/>
                <w:lang w:val="ru-RU"/>
              </w:rPr>
              <w:t>սահմանում</w:t>
            </w:r>
            <w:r w:rsidRPr="006B1387">
              <w:rPr>
                <w:rFonts w:ascii="Sylfaen" w:hAnsi="Sylfaen"/>
                <w:sz w:val="20"/>
                <w:szCs w:val="20"/>
                <w:lang w:val="ru-RU"/>
              </w:rPr>
              <w:t xml:space="preserve">, </w:t>
            </w:r>
            <w:r>
              <w:rPr>
                <w:rFonts w:ascii="Sylfaen" w:hAnsi="Sylfaen"/>
                <w:sz w:val="20"/>
                <w:szCs w:val="20"/>
              </w:rPr>
              <w:t>հ</w:t>
            </w:r>
            <w:r w:rsidRPr="00631AFE">
              <w:rPr>
                <w:rFonts w:ascii="Sylfaen" w:hAnsi="Sylfaen"/>
                <w:sz w:val="20"/>
                <w:szCs w:val="20"/>
                <w:lang w:val="ru-RU"/>
              </w:rPr>
              <w:t>ամայնքի</w:t>
            </w:r>
            <w:r w:rsidRPr="006B1387">
              <w:rPr>
                <w:rFonts w:ascii="Sylfaen" w:hAnsi="Sylfaen"/>
                <w:sz w:val="20"/>
                <w:szCs w:val="20"/>
                <w:lang w:val="ru-RU"/>
              </w:rPr>
              <w:t xml:space="preserve"> </w:t>
            </w:r>
            <w:r w:rsidRPr="00631AFE">
              <w:rPr>
                <w:rFonts w:ascii="Sylfaen" w:hAnsi="Sylfaen"/>
                <w:sz w:val="20"/>
                <w:szCs w:val="20"/>
                <w:lang w:val="ru-RU"/>
              </w:rPr>
              <w:t>տարած</w:t>
            </w:r>
            <w:r w:rsidRPr="00631AFE">
              <w:rPr>
                <w:rFonts w:ascii="Sylfaen" w:hAnsi="Sylfaen"/>
                <w:sz w:val="20"/>
                <w:szCs w:val="20"/>
              </w:rPr>
              <w:t>ք</w:t>
            </w:r>
            <w:r w:rsidRPr="00631AFE">
              <w:rPr>
                <w:rFonts w:ascii="Sylfaen" w:hAnsi="Sylfaen"/>
                <w:sz w:val="20"/>
                <w:szCs w:val="20"/>
                <w:lang w:val="ru-RU"/>
              </w:rPr>
              <w:t>ում</w:t>
            </w:r>
            <w:r w:rsidRPr="006B1387">
              <w:rPr>
                <w:rFonts w:ascii="Sylfaen" w:hAnsi="Sylfaen"/>
                <w:sz w:val="20"/>
                <w:szCs w:val="20"/>
                <w:lang w:val="ru-RU"/>
              </w:rPr>
              <w:t xml:space="preserve"> </w:t>
            </w:r>
            <w:r w:rsidRPr="00631AFE">
              <w:rPr>
                <w:rFonts w:ascii="Sylfaen" w:hAnsi="Sylfaen"/>
                <w:sz w:val="20"/>
                <w:szCs w:val="20"/>
                <w:lang w:val="ru-RU"/>
              </w:rPr>
              <w:t>պետության</w:t>
            </w:r>
            <w:r w:rsidRPr="006B1387">
              <w:rPr>
                <w:rFonts w:ascii="Sylfaen" w:hAnsi="Sylfaen"/>
                <w:sz w:val="20"/>
                <w:szCs w:val="20"/>
                <w:lang w:val="ru-RU"/>
              </w:rPr>
              <w:t xml:space="preserve"> </w:t>
            </w:r>
            <w:r w:rsidRPr="00631AFE">
              <w:rPr>
                <w:rFonts w:ascii="Sylfaen" w:hAnsi="Sylfaen"/>
                <w:sz w:val="20"/>
                <w:szCs w:val="20"/>
                <w:lang w:val="ru-RU"/>
              </w:rPr>
              <w:t>կողմից</w:t>
            </w:r>
            <w:r w:rsidRPr="006B1387">
              <w:rPr>
                <w:rFonts w:ascii="Sylfaen" w:hAnsi="Sylfaen"/>
                <w:sz w:val="20"/>
                <w:szCs w:val="20"/>
                <w:lang w:val="ru-RU"/>
              </w:rPr>
              <w:t xml:space="preserve"> </w:t>
            </w:r>
            <w:r w:rsidRPr="00631AFE">
              <w:rPr>
                <w:rFonts w:ascii="Sylfaen" w:hAnsi="Sylfaen"/>
                <w:sz w:val="20"/>
                <w:szCs w:val="20"/>
                <w:lang w:val="ru-RU"/>
              </w:rPr>
              <w:t>նախատեսվող</w:t>
            </w:r>
            <w:r w:rsidRPr="001352D9">
              <w:rPr>
                <w:rFonts w:ascii="Sylfaen" w:hAnsi="Sylfaen"/>
                <w:sz w:val="20"/>
                <w:szCs w:val="20"/>
                <w:lang w:val="ru-RU"/>
              </w:rPr>
              <w:t>,</w:t>
            </w:r>
            <w:r w:rsidRPr="006B1387">
              <w:rPr>
                <w:rFonts w:ascii="Sylfaen" w:hAnsi="Sylfaen"/>
                <w:sz w:val="20"/>
                <w:szCs w:val="20"/>
                <w:lang w:val="ru-RU"/>
              </w:rPr>
              <w:t xml:space="preserve"> </w:t>
            </w:r>
            <w:r w:rsidRPr="00631AFE">
              <w:rPr>
                <w:rFonts w:ascii="Sylfaen" w:hAnsi="Sylfaen"/>
                <w:sz w:val="20"/>
                <w:szCs w:val="20"/>
              </w:rPr>
              <w:t>միջհամայնքային</w:t>
            </w:r>
            <w:r w:rsidRPr="006B1387">
              <w:rPr>
                <w:rFonts w:ascii="Sylfaen" w:hAnsi="Sylfaen"/>
                <w:sz w:val="20"/>
                <w:szCs w:val="20"/>
                <w:lang w:val="ru-RU"/>
              </w:rPr>
              <w:t xml:space="preserve"> </w:t>
            </w:r>
            <w:r w:rsidRPr="00631AFE">
              <w:rPr>
                <w:rFonts w:ascii="Sylfaen" w:hAnsi="Sylfaen"/>
                <w:sz w:val="20"/>
                <w:szCs w:val="20"/>
              </w:rPr>
              <w:t>համագործակցության</w:t>
            </w:r>
            <w:r w:rsidRPr="001352D9">
              <w:rPr>
                <w:rFonts w:ascii="Sylfaen" w:hAnsi="Sylfaen"/>
                <w:sz w:val="20"/>
                <w:szCs w:val="20"/>
                <w:lang w:val="ru-RU"/>
              </w:rPr>
              <w:t xml:space="preserve"> </w:t>
            </w:r>
            <w:r>
              <w:rPr>
                <w:rFonts w:ascii="Sylfaen" w:hAnsi="Sylfaen"/>
                <w:sz w:val="20"/>
                <w:szCs w:val="20"/>
              </w:rPr>
              <w:t>և</w:t>
            </w:r>
            <w:r w:rsidRPr="001352D9">
              <w:rPr>
                <w:rFonts w:ascii="Sylfaen" w:hAnsi="Sylfaen"/>
                <w:sz w:val="20"/>
                <w:szCs w:val="20"/>
                <w:lang w:val="ru-RU"/>
              </w:rPr>
              <w:t xml:space="preserve"> </w:t>
            </w:r>
            <w:r>
              <w:rPr>
                <w:rFonts w:ascii="Sylfaen" w:hAnsi="Sylfaen"/>
                <w:sz w:val="20"/>
                <w:szCs w:val="20"/>
              </w:rPr>
              <w:t>այլ</w:t>
            </w:r>
            <w:r w:rsidRPr="006B1387">
              <w:rPr>
                <w:rFonts w:ascii="Sylfaen" w:hAnsi="Sylfaen"/>
                <w:sz w:val="20"/>
                <w:szCs w:val="20"/>
                <w:lang w:val="ru-RU"/>
              </w:rPr>
              <w:t xml:space="preserve"> </w:t>
            </w:r>
            <w:r w:rsidRPr="00631AFE">
              <w:rPr>
                <w:rFonts w:ascii="Sylfaen" w:hAnsi="Sylfaen"/>
                <w:sz w:val="20"/>
                <w:szCs w:val="20"/>
                <w:lang w:val="ru-RU"/>
              </w:rPr>
              <w:t>ծրագրերի</w:t>
            </w:r>
            <w:r w:rsidRPr="006B1387">
              <w:rPr>
                <w:rFonts w:ascii="Sylfaen" w:hAnsi="Sylfaen"/>
                <w:sz w:val="20"/>
                <w:szCs w:val="20"/>
                <w:lang w:val="ru-RU"/>
              </w:rPr>
              <w:t xml:space="preserve"> </w:t>
            </w:r>
            <w:r w:rsidRPr="00631AFE">
              <w:rPr>
                <w:rFonts w:ascii="Sylfaen" w:hAnsi="Sylfaen"/>
                <w:sz w:val="20"/>
                <w:szCs w:val="20"/>
                <w:lang w:val="ru-RU"/>
              </w:rPr>
              <w:t>ներկայացում</w:t>
            </w:r>
            <w:r w:rsidRPr="006B1387">
              <w:rPr>
                <w:rFonts w:ascii="Sylfaen" w:hAnsi="Sylfaen"/>
                <w:sz w:val="20"/>
                <w:szCs w:val="20"/>
                <w:lang w:val="ru-RU"/>
              </w:rPr>
              <w:t xml:space="preserve"> </w:t>
            </w:r>
          </w:p>
        </w:tc>
        <w:tc>
          <w:tcPr>
            <w:tcW w:w="2814" w:type="dxa"/>
            <w:shd w:val="clear" w:color="auto" w:fill="auto"/>
          </w:tcPr>
          <w:p w:rsidR="00CB5725" w:rsidRPr="004571C5" w:rsidRDefault="00CB5725" w:rsidP="005559DD">
            <w:pPr>
              <w:spacing w:after="0" w:line="240" w:lineRule="auto"/>
              <w:ind w:right="-84"/>
              <w:rPr>
                <w:rFonts w:ascii="Sylfaen" w:eastAsia="Times New Roman" w:hAnsi="Sylfaen" w:cs="Times New Roman"/>
                <w:sz w:val="20"/>
                <w:szCs w:val="20"/>
              </w:rPr>
            </w:pPr>
            <w:r>
              <w:rPr>
                <w:rFonts w:ascii="Sylfaen" w:eastAsia="Times New Roman" w:hAnsi="Sylfaen" w:cs="Times New Roman"/>
                <w:sz w:val="20"/>
                <w:szCs w:val="20"/>
              </w:rPr>
              <w:t>ՀԶՔԾ ԿՀ, համայնքի աշխատակազմ</w:t>
            </w:r>
          </w:p>
        </w:tc>
      </w:tr>
      <w:tr w:rsidR="00CB5725" w:rsidRPr="00475DF6"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6-</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475DF6" w:rsidRDefault="00CB5725" w:rsidP="00EF2ADB">
            <w:pPr>
              <w:spacing w:after="0" w:line="240" w:lineRule="auto"/>
              <w:ind w:right="-18"/>
              <w:rPr>
                <w:rFonts w:ascii="Sylfaen" w:eastAsia="Times New Roman" w:hAnsi="Sylfaen" w:cs="Times New Roman"/>
                <w:sz w:val="20"/>
                <w:szCs w:val="20"/>
                <w:lang w:val="ru-RU"/>
              </w:rPr>
            </w:pP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ֆինանսական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միջոցների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վերլուծություն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կանխատեսում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և</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ներկայացում</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ՀԶՔԾ</w:t>
            </w:r>
            <w:r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ԿՀ</w:t>
            </w:r>
            <w:r w:rsidRPr="006B1387">
              <w:rPr>
                <w:rFonts w:ascii="Sylfaen" w:eastAsia="Times New Roman" w:hAnsi="Sylfaen" w:cs="Times New Roman"/>
                <w:sz w:val="20"/>
                <w:szCs w:val="20"/>
                <w:lang w:val="ru-RU"/>
              </w:rPr>
              <w:t>-</w:t>
            </w:r>
            <w:r w:rsidRPr="00475DF6">
              <w:rPr>
                <w:rFonts w:ascii="Sylfaen" w:eastAsia="Times New Roman" w:hAnsi="Sylfaen" w:cs="Sylfaen"/>
                <w:sz w:val="20"/>
                <w:szCs w:val="20"/>
                <w:lang w:val="ru-RU"/>
              </w:rPr>
              <w:t>ին</w:t>
            </w:r>
          </w:p>
        </w:tc>
        <w:tc>
          <w:tcPr>
            <w:tcW w:w="2814" w:type="dxa"/>
            <w:shd w:val="clear" w:color="auto" w:fill="auto"/>
          </w:tcPr>
          <w:p w:rsidR="00CB5725" w:rsidRPr="00475DF6" w:rsidRDefault="00CB5725" w:rsidP="005559DD">
            <w:pPr>
              <w:spacing w:after="0" w:line="240" w:lineRule="auto"/>
              <w:ind w:right="-84"/>
              <w:rPr>
                <w:rFonts w:ascii="Sylfaen" w:eastAsia="Times New Roman" w:hAnsi="Sylfaen" w:cs="Times New Roman"/>
                <w:sz w:val="20"/>
                <w:szCs w:val="20"/>
                <w:lang w:val="ru-RU"/>
              </w:rPr>
            </w:pPr>
            <w:r>
              <w:rPr>
                <w:rFonts w:ascii="Sylfaen" w:eastAsia="Times New Roman" w:hAnsi="Sylfaen" w:cs="Sylfaen"/>
                <w:sz w:val="20"/>
                <w:szCs w:val="20"/>
              </w:rPr>
              <w:t>Աշխատակազմի ֆ</w:t>
            </w:r>
            <w:r w:rsidRPr="00475DF6">
              <w:rPr>
                <w:rFonts w:ascii="Sylfaen" w:eastAsia="Times New Roman" w:hAnsi="Sylfaen" w:cs="Sylfaen"/>
                <w:sz w:val="20"/>
                <w:szCs w:val="20"/>
                <w:lang w:val="ru-RU"/>
              </w:rPr>
              <w:t>ինանսական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բաժին</w:t>
            </w:r>
          </w:p>
        </w:tc>
      </w:tr>
      <w:tr w:rsidR="00CB5725" w:rsidRPr="00D307BE"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7-</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63146E" w:rsidRDefault="00CB5725" w:rsidP="00EF2ADB">
            <w:pPr>
              <w:spacing w:after="0" w:line="240" w:lineRule="auto"/>
              <w:ind w:right="-18"/>
              <w:rPr>
                <w:rFonts w:ascii="Sylfaen" w:eastAsia="Times New Roman" w:hAnsi="Sylfaen" w:cs="Sylfaen"/>
                <w:sz w:val="20"/>
                <w:szCs w:val="20"/>
                <w:lang w:val="ru-RU"/>
              </w:rPr>
            </w:pPr>
            <w:r>
              <w:rPr>
                <w:rFonts w:ascii="Sylfaen" w:eastAsia="Times New Roman" w:hAnsi="Sylfaen" w:cs="Sylfaen"/>
                <w:sz w:val="20"/>
                <w:szCs w:val="20"/>
              </w:rPr>
              <w:t>Ը</w:t>
            </w:r>
            <w:r w:rsidRPr="00475DF6">
              <w:rPr>
                <w:rFonts w:ascii="Sylfaen" w:eastAsia="Times New Roman" w:hAnsi="Sylfaen" w:cs="Sylfaen"/>
                <w:sz w:val="20"/>
                <w:szCs w:val="20"/>
                <w:lang w:val="ru-RU"/>
              </w:rPr>
              <w:t>ստ</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առանձին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ոլորտների</w:t>
            </w:r>
            <w:r>
              <w:rPr>
                <w:rFonts w:ascii="Sylfaen" w:eastAsia="Times New Roman" w:hAnsi="Sylfaen" w:cs="Sylfaen"/>
                <w:sz w:val="20"/>
                <w:szCs w:val="20"/>
              </w:rPr>
              <w:t>՝</w:t>
            </w:r>
            <w:r w:rsidRPr="0063146E">
              <w:rPr>
                <w:rFonts w:ascii="Sylfaen" w:eastAsia="Times New Roman" w:hAnsi="Sylfaen" w:cs="Sylfaen"/>
                <w:sz w:val="20"/>
                <w:szCs w:val="20"/>
                <w:lang w:val="ru-RU"/>
              </w:rPr>
              <w:t xml:space="preserve"> </w:t>
            </w:r>
          </w:p>
          <w:p w:rsidR="00CB5725" w:rsidRPr="0063146E" w:rsidRDefault="00CB5725" w:rsidP="00EF2ADB">
            <w:pPr>
              <w:pStyle w:val="ListParagraph"/>
              <w:spacing w:after="0" w:line="240" w:lineRule="auto"/>
              <w:ind w:left="0" w:right="-18"/>
              <w:rPr>
                <w:rFonts w:ascii="Sylfaen" w:eastAsia="Times New Roman" w:hAnsi="Sylfaen" w:cs="Sylfaen"/>
                <w:sz w:val="20"/>
                <w:szCs w:val="20"/>
                <w:lang w:val="ru-RU"/>
              </w:rPr>
            </w:pPr>
            <w:r w:rsidRPr="00A235DF">
              <w:rPr>
                <w:rFonts w:ascii="Sylfaen" w:eastAsia="Times New Roman" w:hAnsi="Sylfaen" w:cs="Times New Roman"/>
                <w:sz w:val="20"/>
                <w:szCs w:val="20"/>
              </w:rPr>
              <w:t>ոլորտային</w:t>
            </w:r>
            <w:r w:rsidRPr="0063146E">
              <w:rPr>
                <w:rFonts w:ascii="Sylfaen" w:eastAsia="Times New Roman" w:hAnsi="Sylfaen" w:cs="Times New Roman"/>
                <w:sz w:val="20"/>
                <w:szCs w:val="20"/>
                <w:lang w:val="ru-RU"/>
              </w:rPr>
              <w:t xml:space="preserve"> </w:t>
            </w:r>
            <w:r w:rsidRPr="00A235DF">
              <w:rPr>
                <w:rFonts w:ascii="Sylfaen" w:eastAsia="Times New Roman" w:hAnsi="Sylfaen" w:cs="Sylfaen"/>
                <w:sz w:val="20"/>
                <w:szCs w:val="20"/>
                <w:lang w:val="ru-RU"/>
              </w:rPr>
              <w:t>ծրագրերի</w:t>
            </w:r>
            <w:r w:rsidRPr="0063146E">
              <w:rPr>
                <w:rFonts w:ascii="Sylfaen" w:eastAsia="Times New Roman" w:hAnsi="Sylfaen" w:cs="Sylfaen"/>
                <w:sz w:val="20"/>
                <w:szCs w:val="20"/>
                <w:lang w:val="ru-RU"/>
              </w:rPr>
              <w:t xml:space="preserve"> </w:t>
            </w:r>
            <w:r w:rsidRPr="00A235DF">
              <w:rPr>
                <w:rFonts w:ascii="Sylfaen" w:eastAsia="Times New Roman" w:hAnsi="Sylfaen" w:cs="Sylfaen"/>
                <w:sz w:val="20"/>
                <w:szCs w:val="20"/>
              </w:rPr>
              <w:t>ընտրություն</w:t>
            </w:r>
            <w:r w:rsidRPr="0063146E">
              <w:rPr>
                <w:rFonts w:ascii="Sylfaen" w:eastAsia="Times New Roman" w:hAnsi="Sylfaen" w:cs="Sylfaen"/>
                <w:sz w:val="20"/>
                <w:szCs w:val="20"/>
                <w:lang w:val="ru-RU"/>
              </w:rPr>
              <w:t xml:space="preserve">, </w:t>
            </w:r>
            <w:r w:rsidRPr="00A235DF">
              <w:rPr>
                <w:rFonts w:ascii="Sylfaen" w:eastAsia="Times New Roman" w:hAnsi="Sylfaen" w:cs="Sylfaen"/>
                <w:sz w:val="20"/>
                <w:szCs w:val="20"/>
              </w:rPr>
              <w:t>սեղմագրերի</w:t>
            </w:r>
            <w:r w:rsidRPr="0063146E">
              <w:rPr>
                <w:rFonts w:ascii="Sylfaen" w:eastAsia="Times New Roman" w:hAnsi="Sylfaen" w:cs="Sylfaen"/>
                <w:sz w:val="20"/>
                <w:szCs w:val="20"/>
                <w:lang w:val="ru-RU"/>
              </w:rPr>
              <w:t xml:space="preserve"> </w:t>
            </w:r>
            <w:r w:rsidRPr="00A235DF">
              <w:rPr>
                <w:rFonts w:ascii="Sylfaen" w:eastAsia="Times New Roman" w:hAnsi="Sylfaen" w:cs="Sylfaen"/>
                <w:sz w:val="20"/>
                <w:szCs w:val="20"/>
              </w:rPr>
              <w:t>կազմում</w:t>
            </w:r>
            <w:r w:rsidRPr="0063146E">
              <w:rPr>
                <w:rFonts w:ascii="Sylfaen" w:eastAsia="Times New Roman" w:hAnsi="Sylfaen" w:cs="Sylfaen"/>
                <w:sz w:val="20"/>
                <w:szCs w:val="20"/>
                <w:lang w:val="ru-RU"/>
              </w:rPr>
              <w:t xml:space="preserve">, </w:t>
            </w:r>
            <w:r w:rsidRPr="00F5580D">
              <w:rPr>
                <w:rFonts w:ascii="Sylfaen" w:eastAsia="Times New Roman" w:hAnsi="Sylfaen" w:cs="Sylfaen"/>
                <w:sz w:val="20"/>
                <w:szCs w:val="20"/>
              </w:rPr>
              <w:t>առաջնահերթությունների</w:t>
            </w:r>
            <w:r w:rsidRPr="0063146E">
              <w:rPr>
                <w:rFonts w:ascii="Sylfaen" w:eastAsia="Times New Roman" w:hAnsi="Sylfaen" w:cs="Sylfaen"/>
                <w:sz w:val="20"/>
                <w:szCs w:val="20"/>
                <w:lang w:val="ru-RU"/>
              </w:rPr>
              <w:t xml:space="preserve"> </w:t>
            </w:r>
            <w:r w:rsidRPr="00F5580D">
              <w:rPr>
                <w:rFonts w:ascii="Sylfaen" w:eastAsia="Times New Roman" w:hAnsi="Sylfaen" w:cs="Sylfaen"/>
                <w:sz w:val="20"/>
                <w:szCs w:val="20"/>
              </w:rPr>
              <w:t>որոշում</w:t>
            </w:r>
            <w:r w:rsidRPr="0063146E">
              <w:rPr>
                <w:rFonts w:ascii="Sylfaen" w:eastAsia="Times New Roman" w:hAnsi="Sylfaen" w:cs="Sylfaen"/>
                <w:sz w:val="20"/>
                <w:szCs w:val="20"/>
                <w:lang w:val="ru-RU"/>
              </w:rPr>
              <w:t xml:space="preserve"> </w:t>
            </w:r>
            <w:r w:rsidRPr="00A235DF">
              <w:rPr>
                <w:rFonts w:ascii="Sylfaen" w:eastAsia="Times New Roman" w:hAnsi="Sylfaen" w:cs="Sylfaen"/>
                <w:sz w:val="20"/>
                <w:szCs w:val="20"/>
              </w:rPr>
              <w:t>և</w:t>
            </w:r>
            <w:r w:rsidRPr="0063146E">
              <w:rPr>
                <w:rFonts w:ascii="Sylfaen" w:eastAsia="Times New Roman" w:hAnsi="Sylfaen" w:cs="Sylfaen"/>
                <w:sz w:val="20"/>
                <w:szCs w:val="20"/>
                <w:lang w:val="ru-RU"/>
              </w:rPr>
              <w:t xml:space="preserve"> </w:t>
            </w:r>
            <w:r w:rsidRPr="00A235DF">
              <w:rPr>
                <w:rFonts w:ascii="Sylfaen" w:eastAsia="Times New Roman" w:hAnsi="Sylfaen" w:cs="Sylfaen"/>
                <w:sz w:val="20"/>
                <w:szCs w:val="20"/>
              </w:rPr>
              <w:t>ծրագրային</w:t>
            </w:r>
            <w:r w:rsidRPr="0063146E">
              <w:rPr>
                <w:rFonts w:ascii="Sylfaen" w:eastAsia="Times New Roman" w:hAnsi="Sylfaen" w:cs="Times New Roman"/>
                <w:sz w:val="20"/>
                <w:szCs w:val="20"/>
                <w:lang w:val="ru-RU"/>
              </w:rPr>
              <w:t xml:space="preserve"> </w:t>
            </w:r>
            <w:r w:rsidRPr="00A235DF">
              <w:rPr>
                <w:rFonts w:ascii="Sylfaen" w:eastAsia="Times New Roman" w:hAnsi="Sylfaen" w:cs="Sylfaen"/>
                <w:sz w:val="20"/>
                <w:szCs w:val="20"/>
                <w:lang w:val="ru-RU"/>
              </w:rPr>
              <w:t>հայտերի</w:t>
            </w:r>
            <w:r w:rsidRPr="0063146E">
              <w:rPr>
                <w:rFonts w:ascii="Sylfaen" w:eastAsia="Times New Roman" w:hAnsi="Sylfaen" w:cs="Times New Roman"/>
                <w:sz w:val="20"/>
                <w:szCs w:val="20"/>
                <w:lang w:val="ru-RU"/>
              </w:rPr>
              <w:t xml:space="preserve"> </w:t>
            </w:r>
            <w:r w:rsidRPr="00A235DF">
              <w:rPr>
                <w:rFonts w:ascii="Sylfaen" w:eastAsia="Times New Roman" w:hAnsi="Sylfaen" w:cs="Sylfaen"/>
                <w:sz w:val="20"/>
                <w:szCs w:val="20"/>
                <w:lang w:val="ru-RU"/>
              </w:rPr>
              <w:t>կազմում</w:t>
            </w:r>
            <w:r w:rsidRPr="0063146E">
              <w:rPr>
                <w:rFonts w:ascii="Sylfaen" w:eastAsia="Times New Roman" w:hAnsi="Sylfaen" w:cs="Sylfaen"/>
                <w:sz w:val="20"/>
                <w:szCs w:val="20"/>
                <w:lang w:val="ru-RU"/>
              </w:rPr>
              <w:t>,</w:t>
            </w:r>
          </w:p>
          <w:p w:rsidR="00CB5725" w:rsidRPr="0063146E" w:rsidRDefault="00CB5725" w:rsidP="00EF2ADB">
            <w:pPr>
              <w:pStyle w:val="ListParagraph"/>
              <w:spacing w:after="0" w:line="240" w:lineRule="auto"/>
              <w:ind w:left="0" w:right="-18"/>
              <w:rPr>
                <w:rFonts w:ascii="Sylfaen" w:eastAsia="Times New Roman" w:hAnsi="Sylfaen" w:cs="Times New Roman"/>
                <w:sz w:val="20"/>
                <w:szCs w:val="20"/>
                <w:lang w:val="ru-RU"/>
              </w:rPr>
            </w:pPr>
            <w:r w:rsidRPr="00A235DF">
              <w:rPr>
                <w:rFonts w:ascii="Sylfaen" w:eastAsia="Times New Roman" w:hAnsi="Sylfaen" w:cs="Times New Roman"/>
                <w:sz w:val="20"/>
                <w:szCs w:val="20"/>
              </w:rPr>
              <w:t>փաստաթղթավորում</w:t>
            </w:r>
            <w:r w:rsidRPr="0063146E">
              <w:rPr>
                <w:rFonts w:ascii="Sylfaen" w:eastAsia="Times New Roman" w:hAnsi="Sylfaen" w:cs="Times New Roman"/>
                <w:sz w:val="20"/>
                <w:szCs w:val="20"/>
                <w:lang w:val="ru-RU"/>
              </w:rPr>
              <w:t xml:space="preserve"> </w:t>
            </w:r>
            <w:r w:rsidRPr="00A235DF">
              <w:rPr>
                <w:rFonts w:ascii="Sylfaen" w:eastAsia="Times New Roman" w:hAnsi="Sylfaen" w:cs="Times New Roman"/>
                <w:sz w:val="20"/>
                <w:szCs w:val="20"/>
              </w:rPr>
              <w:t>և</w:t>
            </w:r>
            <w:r w:rsidRPr="0063146E">
              <w:rPr>
                <w:rFonts w:ascii="Sylfaen" w:eastAsia="Times New Roman" w:hAnsi="Sylfaen" w:cs="Times New Roman"/>
                <w:sz w:val="20"/>
                <w:szCs w:val="20"/>
                <w:lang w:val="ru-RU"/>
              </w:rPr>
              <w:t xml:space="preserve"> </w:t>
            </w:r>
            <w:r w:rsidRPr="00A235DF">
              <w:rPr>
                <w:rFonts w:ascii="Sylfaen" w:eastAsia="Times New Roman" w:hAnsi="Sylfaen" w:cs="Sylfaen"/>
                <w:sz w:val="20"/>
                <w:szCs w:val="20"/>
                <w:lang w:val="ru-RU"/>
              </w:rPr>
              <w:t>ներկայացում</w:t>
            </w:r>
            <w:r w:rsidRPr="0063146E">
              <w:rPr>
                <w:rFonts w:ascii="Sylfaen" w:eastAsia="Times New Roman" w:hAnsi="Sylfaen" w:cs="Times New Roman"/>
                <w:sz w:val="20"/>
                <w:szCs w:val="20"/>
                <w:lang w:val="ru-RU"/>
              </w:rPr>
              <w:t xml:space="preserve"> </w:t>
            </w:r>
            <w:r w:rsidRPr="00A235DF">
              <w:rPr>
                <w:rFonts w:ascii="Sylfaen" w:eastAsia="Times New Roman" w:hAnsi="Sylfaen" w:cs="Times New Roman"/>
                <w:sz w:val="20"/>
                <w:szCs w:val="20"/>
              </w:rPr>
              <w:t>ՀԶՔԾ</w:t>
            </w:r>
            <w:r w:rsidRPr="0063146E">
              <w:rPr>
                <w:rFonts w:ascii="Sylfaen" w:eastAsia="Times New Roman" w:hAnsi="Sylfaen" w:cs="Times New Roman"/>
                <w:sz w:val="20"/>
                <w:szCs w:val="20"/>
                <w:lang w:val="ru-RU"/>
              </w:rPr>
              <w:t xml:space="preserve"> </w:t>
            </w:r>
            <w:r w:rsidRPr="00A235DF">
              <w:rPr>
                <w:rFonts w:ascii="Sylfaen" w:eastAsia="Times New Roman" w:hAnsi="Sylfaen" w:cs="Times New Roman"/>
                <w:sz w:val="20"/>
                <w:szCs w:val="20"/>
              </w:rPr>
              <w:t>ԿՀ</w:t>
            </w:r>
            <w:r w:rsidRPr="0063146E">
              <w:rPr>
                <w:rFonts w:ascii="Sylfaen" w:eastAsia="Times New Roman" w:hAnsi="Sylfaen" w:cs="Times New Roman"/>
                <w:sz w:val="20"/>
                <w:szCs w:val="20"/>
                <w:lang w:val="ru-RU"/>
              </w:rPr>
              <w:t>-</w:t>
            </w:r>
            <w:r w:rsidRPr="00A235DF">
              <w:rPr>
                <w:rFonts w:ascii="Sylfaen" w:eastAsia="Times New Roman" w:hAnsi="Sylfaen" w:cs="Sylfaen"/>
                <w:sz w:val="20"/>
                <w:szCs w:val="20"/>
                <w:lang w:val="ru-RU"/>
              </w:rPr>
              <w:t>ին</w:t>
            </w:r>
            <w:r w:rsidRPr="0063146E">
              <w:rPr>
                <w:rFonts w:ascii="Sylfaen" w:eastAsia="Times New Roman" w:hAnsi="Sylfaen" w:cs="Sylfaen"/>
                <w:sz w:val="20"/>
                <w:szCs w:val="20"/>
                <w:lang w:val="ru-RU"/>
              </w:rPr>
              <w:t>:</w:t>
            </w:r>
          </w:p>
        </w:tc>
        <w:tc>
          <w:tcPr>
            <w:tcW w:w="2814" w:type="dxa"/>
            <w:shd w:val="clear" w:color="auto" w:fill="auto"/>
          </w:tcPr>
          <w:p w:rsidR="00CB5725" w:rsidRPr="0063146E" w:rsidRDefault="00CB5725" w:rsidP="009B32B8">
            <w:pPr>
              <w:spacing w:after="0" w:line="240" w:lineRule="auto"/>
              <w:ind w:right="-84"/>
              <w:rPr>
                <w:rFonts w:ascii="Sylfaen" w:eastAsia="Times New Roman" w:hAnsi="Sylfaen" w:cs="Times New Roman"/>
                <w:sz w:val="20"/>
                <w:szCs w:val="20"/>
                <w:lang w:val="ru-RU"/>
              </w:rPr>
            </w:pPr>
            <w:r w:rsidRPr="00475DF6">
              <w:rPr>
                <w:rFonts w:ascii="Sylfaen" w:eastAsia="Times New Roman" w:hAnsi="Sylfaen" w:cs="Sylfaen"/>
                <w:sz w:val="20"/>
                <w:szCs w:val="20"/>
                <w:lang w:val="ru-RU"/>
              </w:rPr>
              <w:t>Աշխատակազմի</w:t>
            </w:r>
            <w:r w:rsidRPr="0063146E">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բաժիններ</w:t>
            </w:r>
            <w:r w:rsidRPr="0063146E">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համայնքային</w:t>
            </w:r>
            <w:r w:rsidRPr="0063146E">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կազմակերպու</w:t>
            </w:r>
            <w:r w:rsidRPr="0063146E">
              <w:rPr>
                <w:rFonts w:ascii="Sylfaen" w:eastAsia="Times New Roman" w:hAnsi="Sylfaen" w:cs="Sylfaen"/>
                <w:sz w:val="20"/>
                <w:szCs w:val="20"/>
                <w:lang w:val="ru-RU"/>
              </w:rPr>
              <w:t>-</w:t>
            </w:r>
            <w:r w:rsidRPr="00475DF6">
              <w:rPr>
                <w:rFonts w:ascii="Sylfaen" w:eastAsia="Times New Roman" w:hAnsi="Sylfaen" w:cs="Sylfaen"/>
                <w:sz w:val="20"/>
                <w:szCs w:val="20"/>
                <w:lang w:val="ru-RU"/>
              </w:rPr>
              <w:t>թյուններ</w:t>
            </w:r>
            <w:r w:rsidRPr="0063146E">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ՀԱԽ</w:t>
            </w:r>
            <w:r w:rsidRPr="0063146E">
              <w:rPr>
                <w:rFonts w:ascii="Sylfaen" w:eastAsia="Times New Roman" w:hAnsi="Sylfaen" w:cs="Times New Roman"/>
                <w:sz w:val="20"/>
                <w:szCs w:val="20"/>
                <w:lang w:val="ru-RU"/>
              </w:rPr>
              <w:t>-</w:t>
            </w:r>
            <w:r>
              <w:rPr>
                <w:rFonts w:ascii="Sylfaen" w:eastAsia="Times New Roman" w:hAnsi="Sylfaen" w:cs="Times New Roman"/>
                <w:sz w:val="20"/>
                <w:szCs w:val="20"/>
              </w:rPr>
              <w:t>եր</w:t>
            </w:r>
            <w:r w:rsidRPr="0063146E">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շահագրգիռ</w:t>
            </w:r>
            <w:r w:rsidRPr="0063146E">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այլ</w:t>
            </w:r>
            <w:r w:rsidRPr="0063146E">
              <w:rPr>
                <w:rFonts w:ascii="Sylfaen" w:eastAsia="Times New Roman" w:hAnsi="Sylfaen" w:cs="Times New Roman"/>
                <w:sz w:val="20"/>
                <w:szCs w:val="20"/>
                <w:lang w:val="ru-RU"/>
              </w:rPr>
              <w:t xml:space="preserve"> </w:t>
            </w:r>
            <w:r>
              <w:rPr>
                <w:rFonts w:ascii="Sylfaen" w:eastAsia="Times New Roman" w:hAnsi="Sylfaen" w:cs="Times New Roman"/>
                <w:sz w:val="20"/>
                <w:szCs w:val="20"/>
              </w:rPr>
              <w:t>անձիք</w:t>
            </w:r>
          </w:p>
        </w:tc>
      </w:tr>
      <w:tr w:rsidR="00CB5725" w:rsidRPr="00D307BE"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8-</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475DF6" w:rsidRDefault="00CB5725" w:rsidP="00EF2ADB">
            <w:pPr>
              <w:spacing w:after="0" w:line="240" w:lineRule="auto"/>
              <w:ind w:right="-18"/>
              <w:rPr>
                <w:rFonts w:ascii="Sylfaen" w:eastAsia="Times New Roman" w:hAnsi="Sylfaen" w:cs="Times New Roman"/>
                <w:sz w:val="20"/>
                <w:szCs w:val="20"/>
                <w:lang w:val="ru-RU"/>
              </w:rPr>
            </w:pPr>
            <w:r w:rsidRPr="00475DF6">
              <w:rPr>
                <w:rFonts w:ascii="Sylfaen" w:eastAsia="Times New Roman" w:hAnsi="Sylfaen" w:cs="Sylfaen"/>
                <w:sz w:val="20"/>
                <w:szCs w:val="20"/>
                <w:lang w:val="ru-RU"/>
              </w:rPr>
              <w:t>Ներկայացված</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փաստաթղթերի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և</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ոլորտային</w:t>
            </w:r>
            <w:r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ծրագրային</w:t>
            </w:r>
            <w:r w:rsidRPr="006B1387">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հայտերի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ուսումնասիրում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ներկայացնողների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հետ</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քննարկում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և</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ամփոփում</w:t>
            </w:r>
          </w:p>
        </w:tc>
        <w:tc>
          <w:tcPr>
            <w:tcW w:w="2814" w:type="dxa"/>
            <w:shd w:val="clear" w:color="auto" w:fill="auto"/>
          </w:tcPr>
          <w:p w:rsidR="00CB5725" w:rsidRPr="001352D9" w:rsidRDefault="00CB5725" w:rsidP="005559DD">
            <w:pPr>
              <w:spacing w:after="0" w:line="240" w:lineRule="auto"/>
              <w:ind w:right="-84"/>
              <w:rPr>
                <w:rFonts w:ascii="Sylfaen" w:eastAsia="Times New Roman" w:hAnsi="Sylfaen" w:cs="Times New Roman"/>
                <w:sz w:val="20"/>
                <w:szCs w:val="20"/>
                <w:lang w:val="ru-RU"/>
              </w:rPr>
            </w:pPr>
            <w:r>
              <w:rPr>
                <w:rFonts w:ascii="Sylfaen" w:eastAsia="Times New Roman" w:hAnsi="Sylfaen" w:cs="Times New Roman"/>
                <w:sz w:val="20"/>
                <w:szCs w:val="20"/>
              </w:rPr>
              <w:t>ՀԶՔԾ</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ԿՀ</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համայնքի</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աշխատակազմ</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ՀԱԽ</w:t>
            </w:r>
            <w:r w:rsidRPr="001352D9">
              <w:rPr>
                <w:rFonts w:ascii="Sylfaen" w:eastAsia="Times New Roman" w:hAnsi="Sylfaen" w:cs="Times New Roman"/>
                <w:sz w:val="20"/>
                <w:szCs w:val="20"/>
                <w:lang w:val="ru-RU"/>
              </w:rPr>
              <w:t>-</w:t>
            </w:r>
            <w:r>
              <w:rPr>
                <w:rFonts w:ascii="Sylfaen" w:eastAsia="Times New Roman" w:hAnsi="Sylfaen" w:cs="Times New Roman"/>
                <w:sz w:val="20"/>
                <w:szCs w:val="20"/>
              </w:rPr>
              <w:t>եր</w:t>
            </w:r>
          </w:p>
        </w:tc>
      </w:tr>
      <w:tr w:rsidR="00CB5725" w:rsidRPr="00475DF6"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9-</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600901" w:rsidRDefault="00CB5725" w:rsidP="00EF2ADB">
            <w:pPr>
              <w:spacing w:after="0" w:line="240" w:lineRule="auto"/>
              <w:ind w:right="-18"/>
              <w:rPr>
                <w:rFonts w:ascii="Sylfaen" w:eastAsia="Times New Roman" w:hAnsi="Sylfaen" w:cs="Times New Roman"/>
                <w:sz w:val="20"/>
                <w:szCs w:val="20"/>
                <w:lang w:val="ru-RU"/>
              </w:rPr>
            </w:pPr>
            <w:r>
              <w:rPr>
                <w:rFonts w:ascii="Sylfaen" w:eastAsia="Times New Roman" w:hAnsi="Sylfaen" w:cs="Times New Roman"/>
                <w:sz w:val="20"/>
                <w:szCs w:val="20"/>
              </w:rPr>
              <w:t>Ոլորտային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ծրագրերի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գնահատման</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չափանիշների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սահմանում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առաջնահերթությունների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որոշում</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ֆինանսապես</w:t>
            </w:r>
            <w:r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ապահովված</w:t>
            </w:r>
            <w:r w:rsidRPr="006B1387">
              <w:rPr>
                <w:rFonts w:ascii="Sylfaen" w:eastAsia="Times New Roman" w:hAnsi="Sylfaen" w:cs="Times New Roman"/>
                <w:sz w:val="20"/>
                <w:szCs w:val="20"/>
                <w:lang w:val="ru-RU"/>
              </w:rPr>
              <w:t xml:space="preserve"> </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ծրագրերի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ձևակերպում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և</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ամփոփում</w:t>
            </w:r>
            <w:r w:rsidR="00152B0C" w:rsidRPr="00600901">
              <w:rPr>
                <w:rFonts w:ascii="Sylfaen" w:eastAsia="Times New Roman" w:hAnsi="Sylfaen" w:cs="Sylfaen"/>
                <w:sz w:val="20"/>
                <w:szCs w:val="20"/>
                <w:lang w:val="ru-RU"/>
              </w:rPr>
              <w:t xml:space="preserve">, </w:t>
            </w:r>
            <w:r w:rsidR="00152B0C">
              <w:rPr>
                <w:rFonts w:ascii="Sylfaen" w:eastAsia="Times New Roman" w:hAnsi="Sylfaen" w:cs="Sylfaen"/>
                <w:sz w:val="20"/>
                <w:szCs w:val="20"/>
              </w:rPr>
              <w:t>լրացուցիչ</w:t>
            </w:r>
            <w:r w:rsidR="00152B0C" w:rsidRPr="00600901">
              <w:rPr>
                <w:rFonts w:ascii="Sylfaen" w:eastAsia="Times New Roman" w:hAnsi="Sylfaen" w:cs="Sylfaen"/>
                <w:sz w:val="20"/>
                <w:szCs w:val="20"/>
                <w:lang w:val="ru-RU"/>
              </w:rPr>
              <w:t xml:space="preserve"> </w:t>
            </w:r>
            <w:r w:rsidR="00152B0C">
              <w:rPr>
                <w:rFonts w:ascii="Sylfaen" w:eastAsia="Times New Roman" w:hAnsi="Sylfaen" w:cs="Sylfaen"/>
                <w:sz w:val="20"/>
                <w:szCs w:val="20"/>
              </w:rPr>
              <w:t>ֆինանսական</w:t>
            </w:r>
            <w:r w:rsidR="00152B0C" w:rsidRPr="00600901">
              <w:rPr>
                <w:rFonts w:ascii="Sylfaen" w:eastAsia="Times New Roman" w:hAnsi="Sylfaen" w:cs="Sylfaen"/>
                <w:sz w:val="20"/>
                <w:szCs w:val="20"/>
                <w:lang w:val="ru-RU"/>
              </w:rPr>
              <w:t xml:space="preserve"> </w:t>
            </w:r>
            <w:r w:rsidR="00152B0C">
              <w:rPr>
                <w:rFonts w:ascii="Sylfaen" w:eastAsia="Times New Roman" w:hAnsi="Sylfaen" w:cs="Sylfaen"/>
                <w:sz w:val="20"/>
                <w:szCs w:val="20"/>
              </w:rPr>
              <w:t>միջոցների</w:t>
            </w:r>
            <w:r w:rsidR="00152B0C" w:rsidRPr="00600901">
              <w:rPr>
                <w:rFonts w:ascii="Sylfaen" w:eastAsia="Times New Roman" w:hAnsi="Sylfaen" w:cs="Sylfaen"/>
                <w:sz w:val="20"/>
                <w:szCs w:val="20"/>
                <w:lang w:val="ru-RU"/>
              </w:rPr>
              <w:t xml:space="preserve"> </w:t>
            </w:r>
            <w:r w:rsidR="00152B0C">
              <w:rPr>
                <w:rFonts w:ascii="Sylfaen" w:eastAsia="Times New Roman" w:hAnsi="Sylfaen" w:cs="Sylfaen"/>
                <w:sz w:val="20"/>
                <w:szCs w:val="20"/>
              </w:rPr>
              <w:t>հայթայթման</w:t>
            </w:r>
            <w:r w:rsidR="00152B0C" w:rsidRPr="00600901">
              <w:rPr>
                <w:rFonts w:ascii="Sylfaen" w:eastAsia="Times New Roman" w:hAnsi="Sylfaen" w:cs="Sylfaen"/>
                <w:sz w:val="20"/>
                <w:szCs w:val="20"/>
                <w:lang w:val="ru-RU"/>
              </w:rPr>
              <w:t xml:space="preserve"> </w:t>
            </w:r>
            <w:r w:rsidR="00152B0C">
              <w:rPr>
                <w:rFonts w:ascii="Sylfaen" w:eastAsia="Times New Roman" w:hAnsi="Sylfaen" w:cs="Sylfaen"/>
                <w:sz w:val="20"/>
                <w:szCs w:val="20"/>
              </w:rPr>
              <w:t>հնարավորությունների</w:t>
            </w:r>
            <w:r w:rsidR="00152B0C" w:rsidRPr="00600901">
              <w:rPr>
                <w:rFonts w:ascii="Sylfaen" w:eastAsia="Times New Roman" w:hAnsi="Sylfaen" w:cs="Sylfaen"/>
                <w:sz w:val="20"/>
                <w:szCs w:val="20"/>
                <w:lang w:val="ru-RU"/>
              </w:rPr>
              <w:t xml:space="preserve"> </w:t>
            </w:r>
            <w:r w:rsidR="00152B0C">
              <w:rPr>
                <w:rFonts w:ascii="Sylfaen" w:eastAsia="Times New Roman" w:hAnsi="Sylfaen" w:cs="Sylfaen"/>
                <w:sz w:val="20"/>
                <w:szCs w:val="20"/>
              </w:rPr>
              <w:t>ներկայացում</w:t>
            </w:r>
          </w:p>
        </w:tc>
        <w:tc>
          <w:tcPr>
            <w:tcW w:w="2814" w:type="dxa"/>
            <w:shd w:val="clear" w:color="auto" w:fill="auto"/>
          </w:tcPr>
          <w:p w:rsidR="00CB5725" w:rsidRPr="004571C5" w:rsidRDefault="00CB5725" w:rsidP="005559DD">
            <w:pPr>
              <w:spacing w:after="0" w:line="240" w:lineRule="auto"/>
              <w:ind w:right="-84"/>
              <w:rPr>
                <w:rFonts w:ascii="Sylfaen" w:eastAsia="Times New Roman" w:hAnsi="Sylfaen" w:cs="Times New Roman"/>
                <w:sz w:val="20"/>
                <w:szCs w:val="20"/>
              </w:rPr>
            </w:pPr>
            <w:r>
              <w:rPr>
                <w:rFonts w:ascii="Sylfaen" w:eastAsia="Times New Roman" w:hAnsi="Sylfaen" w:cs="Times New Roman"/>
                <w:sz w:val="20"/>
                <w:szCs w:val="20"/>
              </w:rPr>
              <w:t>ՀԶՔԾ ԿՀ, համայնքի աշխատակազմ</w:t>
            </w:r>
          </w:p>
        </w:tc>
      </w:tr>
      <w:tr w:rsidR="00CB5725" w:rsidRPr="00D307BE"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10-</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4F589A" w:rsidRDefault="00CB5725" w:rsidP="00EF2ADB">
            <w:pPr>
              <w:pStyle w:val="ListParagraph"/>
              <w:spacing w:after="0" w:line="240" w:lineRule="auto"/>
              <w:ind w:left="0" w:right="-18"/>
              <w:rPr>
                <w:rFonts w:ascii="Sylfaen" w:eastAsia="Times New Roman" w:hAnsi="Sylfaen" w:cs="Times New Roman"/>
                <w:sz w:val="20"/>
                <w:szCs w:val="20"/>
                <w:lang w:val="ru-RU"/>
              </w:rPr>
            </w:pPr>
            <w:r w:rsidRPr="004F589A">
              <w:rPr>
                <w:rFonts w:ascii="Sylfaen" w:eastAsia="Times New Roman" w:hAnsi="Sylfaen" w:cs="Sylfaen"/>
                <w:sz w:val="20"/>
                <w:szCs w:val="20"/>
                <w:lang w:val="ru-RU"/>
              </w:rPr>
              <w:t>Հ</w:t>
            </w:r>
            <w:r w:rsidRPr="004F589A">
              <w:rPr>
                <w:rFonts w:ascii="Sylfaen" w:eastAsia="Times New Roman" w:hAnsi="Sylfaen" w:cs="Sylfaen"/>
                <w:sz w:val="20"/>
                <w:szCs w:val="20"/>
              </w:rPr>
              <w:t>ԶՔԾ</w:t>
            </w:r>
            <w:r w:rsidRPr="006B1387">
              <w:rPr>
                <w:rFonts w:ascii="Sylfaen" w:eastAsia="Times New Roman" w:hAnsi="Sylfaen" w:cs="Sylfaen"/>
                <w:sz w:val="20"/>
                <w:szCs w:val="20"/>
                <w:lang w:val="ru-RU"/>
              </w:rPr>
              <w:t>-</w:t>
            </w:r>
            <w:r w:rsidRPr="004F589A">
              <w:rPr>
                <w:rFonts w:ascii="Sylfaen" w:eastAsia="Times New Roman" w:hAnsi="Sylfaen" w:cs="Sylfaen"/>
                <w:sz w:val="20"/>
                <w:szCs w:val="20"/>
                <w:lang w:val="ru-RU"/>
              </w:rPr>
              <w:t>ի</w:t>
            </w:r>
            <w:r w:rsidRPr="004F589A">
              <w:rPr>
                <w:rFonts w:ascii="Sylfaen" w:eastAsia="Times New Roman" w:hAnsi="Sylfaen" w:cs="Times New Roman"/>
                <w:sz w:val="20"/>
                <w:szCs w:val="20"/>
                <w:lang w:val="ru-RU"/>
              </w:rPr>
              <w:t xml:space="preserve"> </w:t>
            </w:r>
            <w:r w:rsidRPr="004F589A">
              <w:rPr>
                <w:rFonts w:ascii="Sylfaen" w:eastAsia="Times New Roman" w:hAnsi="Sylfaen" w:cs="Sylfaen"/>
                <w:sz w:val="20"/>
                <w:szCs w:val="20"/>
                <w:lang w:val="ru-RU"/>
              </w:rPr>
              <w:t>նախագծի</w:t>
            </w:r>
            <w:r w:rsidRPr="004F589A">
              <w:rPr>
                <w:rFonts w:ascii="Sylfaen" w:eastAsia="Times New Roman" w:hAnsi="Sylfaen" w:cs="Times New Roman"/>
                <w:sz w:val="20"/>
                <w:szCs w:val="20"/>
                <w:lang w:val="ru-RU"/>
              </w:rPr>
              <w:t xml:space="preserve"> </w:t>
            </w:r>
            <w:r w:rsidRPr="004F589A">
              <w:rPr>
                <w:rFonts w:ascii="Sylfaen" w:eastAsia="Times New Roman" w:hAnsi="Sylfaen" w:cs="Sylfaen"/>
                <w:sz w:val="20"/>
                <w:szCs w:val="20"/>
                <w:lang w:val="ru-RU"/>
              </w:rPr>
              <w:t>կազմում</w:t>
            </w:r>
            <w:r w:rsidRPr="004F589A">
              <w:rPr>
                <w:rFonts w:ascii="Sylfaen" w:eastAsia="Times New Roman" w:hAnsi="Sylfaen" w:cs="Times New Roman"/>
                <w:sz w:val="20"/>
                <w:szCs w:val="20"/>
                <w:lang w:val="ru-RU"/>
              </w:rPr>
              <w:t xml:space="preserve"> </w:t>
            </w:r>
            <w:r w:rsidRPr="004F589A">
              <w:rPr>
                <w:rFonts w:ascii="Sylfaen" w:eastAsia="Times New Roman" w:hAnsi="Sylfaen" w:cs="Sylfaen"/>
                <w:sz w:val="20"/>
                <w:szCs w:val="20"/>
                <w:lang w:val="ru-RU"/>
              </w:rPr>
              <w:t>և</w:t>
            </w:r>
            <w:r w:rsidRPr="004F589A">
              <w:rPr>
                <w:rFonts w:ascii="Sylfaen" w:eastAsia="Times New Roman" w:hAnsi="Sylfaen" w:cs="Times New Roman"/>
                <w:sz w:val="20"/>
                <w:szCs w:val="20"/>
                <w:lang w:val="ru-RU"/>
              </w:rPr>
              <w:t xml:space="preserve"> </w:t>
            </w:r>
            <w:r w:rsidRPr="004F589A">
              <w:rPr>
                <w:rFonts w:ascii="Sylfaen" w:eastAsia="Times New Roman" w:hAnsi="Sylfaen" w:cs="Sylfaen"/>
                <w:sz w:val="20"/>
                <w:szCs w:val="20"/>
                <w:lang w:val="ru-RU"/>
              </w:rPr>
              <w:t>ներկայացում</w:t>
            </w:r>
            <w:r w:rsidRPr="004F589A">
              <w:rPr>
                <w:rFonts w:ascii="Sylfaen" w:eastAsia="Times New Roman" w:hAnsi="Sylfaen" w:cs="Times New Roman"/>
                <w:sz w:val="20"/>
                <w:szCs w:val="20"/>
                <w:lang w:val="ru-RU"/>
              </w:rPr>
              <w:t xml:space="preserve"> </w:t>
            </w:r>
            <w:r w:rsidRPr="004F589A">
              <w:rPr>
                <w:rFonts w:ascii="Sylfaen" w:eastAsia="Times New Roman" w:hAnsi="Sylfaen" w:cs="Sylfaen"/>
                <w:sz w:val="20"/>
                <w:szCs w:val="20"/>
                <w:lang w:val="ru-RU"/>
              </w:rPr>
              <w:t>համայնքի</w:t>
            </w:r>
            <w:r w:rsidRPr="004F589A">
              <w:rPr>
                <w:rFonts w:ascii="Sylfaen" w:eastAsia="Times New Roman" w:hAnsi="Sylfaen" w:cs="Times New Roman"/>
                <w:sz w:val="20"/>
                <w:szCs w:val="20"/>
                <w:lang w:val="ru-RU"/>
              </w:rPr>
              <w:t xml:space="preserve"> </w:t>
            </w:r>
            <w:r w:rsidRPr="004F589A">
              <w:rPr>
                <w:rFonts w:ascii="Sylfaen" w:eastAsia="Times New Roman" w:hAnsi="Sylfaen" w:cs="Sylfaen"/>
                <w:sz w:val="20"/>
                <w:szCs w:val="20"/>
                <w:lang w:val="ru-RU"/>
              </w:rPr>
              <w:t>ղեկավարին</w:t>
            </w:r>
          </w:p>
          <w:p w:rsidR="00CB5725" w:rsidRPr="004F589A" w:rsidRDefault="00CB5725" w:rsidP="00EF2ADB">
            <w:pPr>
              <w:pStyle w:val="ListParagraph"/>
              <w:spacing w:after="0" w:line="240" w:lineRule="auto"/>
              <w:ind w:left="0" w:right="-18"/>
              <w:rPr>
                <w:rFonts w:ascii="Sylfaen" w:eastAsia="Times New Roman" w:hAnsi="Sylfaen" w:cs="Times New Roman"/>
                <w:sz w:val="20"/>
                <w:szCs w:val="20"/>
                <w:lang w:val="ru-RU"/>
              </w:rPr>
            </w:pPr>
            <w:r>
              <w:rPr>
                <w:rFonts w:ascii="Sylfaen" w:eastAsia="Times New Roman" w:hAnsi="Sylfaen" w:cs="Sylfaen"/>
                <w:sz w:val="20"/>
                <w:szCs w:val="20"/>
              </w:rPr>
              <w:t>ՀԶՔԾ</w:t>
            </w:r>
            <w:r w:rsidRPr="006B1387">
              <w:rPr>
                <w:rFonts w:ascii="Sylfaen" w:eastAsia="Times New Roman" w:hAnsi="Sylfaen" w:cs="Sylfaen"/>
                <w:sz w:val="20"/>
                <w:szCs w:val="20"/>
                <w:lang w:val="ru-RU"/>
              </w:rPr>
              <w:t>-</w:t>
            </w:r>
            <w:r>
              <w:rPr>
                <w:rFonts w:ascii="Sylfaen" w:eastAsia="Times New Roman" w:hAnsi="Sylfaen" w:cs="Sylfaen"/>
                <w:sz w:val="20"/>
                <w:szCs w:val="20"/>
              </w:rPr>
              <w:t>ի</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նախագծի</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աշխատանքային</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քննարկումների</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կազմակերպում</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և</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անցկացում</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ՀԶՔԾ</w:t>
            </w:r>
            <w:r w:rsidRPr="006B1387">
              <w:rPr>
                <w:rFonts w:ascii="Sylfaen" w:eastAsia="Times New Roman" w:hAnsi="Sylfaen" w:cs="Sylfaen"/>
                <w:sz w:val="20"/>
                <w:szCs w:val="20"/>
                <w:lang w:val="ru-RU"/>
              </w:rPr>
              <w:t>-</w:t>
            </w:r>
            <w:r>
              <w:rPr>
                <w:rFonts w:ascii="Sylfaen" w:eastAsia="Times New Roman" w:hAnsi="Sylfaen" w:cs="Sylfaen"/>
                <w:sz w:val="20"/>
                <w:szCs w:val="20"/>
              </w:rPr>
              <w:t>ի</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նախագծի</w:t>
            </w:r>
            <w:r w:rsidRPr="006B1387">
              <w:rPr>
                <w:rFonts w:ascii="Sylfaen" w:eastAsia="Times New Roman" w:hAnsi="Sylfaen" w:cs="Sylfaen"/>
                <w:sz w:val="20"/>
                <w:szCs w:val="20"/>
                <w:lang w:val="ru-RU"/>
              </w:rPr>
              <w:t xml:space="preserve"> </w:t>
            </w:r>
            <w:r>
              <w:rPr>
                <w:rFonts w:ascii="Sylfaen" w:eastAsia="Times New Roman" w:hAnsi="Sylfaen" w:cs="Sylfaen"/>
                <w:sz w:val="20"/>
                <w:szCs w:val="20"/>
              </w:rPr>
              <w:t>լրամշակում</w:t>
            </w:r>
          </w:p>
        </w:tc>
        <w:tc>
          <w:tcPr>
            <w:tcW w:w="2814" w:type="dxa"/>
            <w:shd w:val="clear" w:color="auto" w:fill="auto"/>
          </w:tcPr>
          <w:p w:rsidR="00CB5725" w:rsidRPr="006B1387" w:rsidRDefault="00CB5725" w:rsidP="005559DD">
            <w:pPr>
              <w:spacing w:after="0" w:line="240" w:lineRule="auto"/>
              <w:ind w:right="-84"/>
              <w:rPr>
                <w:rFonts w:ascii="Sylfaen" w:eastAsia="Times New Roman" w:hAnsi="Sylfaen" w:cs="Times New Roman"/>
                <w:sz w:val="20"/>
                <w:szCs w:val="20"/>
                <w:lang w:val="ru-RU"/>
              </w:rPr>
            </w:pP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ղեկավար</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ՀԶՔԾ</w:t>
            </w:r>
            <w:r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ԿՀ</w:t>
            </w:r>
            <w:r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համայնքի</w:t>
            </w:r>
            <w:r w:rsidRPr="006B1387">
              <w:rPr>
                <w:rFonts w:ascii="Sylfaen" w:eastAsia="Times New Roman" w:hAnsi="Sylfaen" w:cs="Times New Roman"/>
                <w:sz w:val="20"/>
                <w:szCs w:val="20"/>
                <w:lang w:val="ru-RU"/>
              </w:rPr>
              <w:t xml:space="preserve"> </w:t>
            </w:r>
            <w:r>
              <w:rPr>
                <w:rFonts w:ascii="Sylfaen" w:eastAsia="Times New Roman" w:hAnsi="Sylfaen" w:cs="Times New Roman"/>
                <w:sz w:val="20"/>
                <w:szCs w:val="20"/>
              </w:rPr>
              <w:t>աշխատակազմ</w:t>
            </w:r>
          </w:p>
        </w:tc>
      </w:tr>
      <w:tr w:rsidR="00CB5725" w:rsidRPr="00475DF6" w:rsidTr="005559DD">
        <w:trPr>
          <w:trHeight w:val="1344"/>
        </w:trPr>
        <w:tc>
          <w:tcPr>
            <w:tcW w:w="1416" w:type="dxa"/>
            <w:shd w:val="clear" w:color="auto" w:fill="auto"/>
          </w:tcPr>
          <w:p w:rsidR="00CB5725" w:rsidRPr="00491E57" w:rsidRDefault="00CB5725" w:rsidP="00475DF6">
            <w:pPr>
              <w:spacing w:after="0" w:line="240" w:lineRule="auto"/>
              <w:rPr>
                <w:rFonts w:ascii="Sylfaen" w:eastAsia="Times New Roman" w:hAnsi="Sylfaen" w:cs="Times New Roman"/>
                <w:sz w:val="20"/>
                <w:szCs w:val="20"/>
              </w:rPr>
            </w:pPr>
            <w:r w:rsidRPr="00475DF6">
              <w:rPr>
                <w:rFonts w:ascii="Sylfaen" w:eastAsia="Times New Roman" w:hAnsi="Sylfaen" w:cs="Times New Roman"/>
                <w:sz w:val="20"/>
                <w:szCs w:val="20"/>
                <w:lang w:val="ru-RU"/>
              </w:rPr>
              <w:t>11-</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և</w:t>
            </w:r>
          </w:p>
          <w:p w:rsidR="00CB5725" w:rsidRPr="00491E57" w:rsidRDefault="00CB5725" w:rsidP="00475DF6">
            <w:pPr>
              <w:spacing w:after="0" w:line="240" w:lineRule="auto"/>
              <w:rPr>
                <w:rFonts w:ascii="Sylfaen" w:eastAsia="Times New Roman" w:hAnsi="Sylfaen" w:cs="Times New Roman"/>
                <w:sz w:val="20"/>
                <w:szCs w:val="20"/>
              </w:rPr>
            </w:pPr>
            <w:r w:rsidRPr="00475DF6">
              <w:rPr>
                <w:rFonts w:ascii="Sylfaen" w:eastAsia="Times New Roman" w:hAnsi="Sylfaen" w:cs="Times New Roman"/>
                <w:sz w:val="20"/>
                <w:szCs w:val="20"/>
                <w:lang w:val="ru-RU"/>
              </w:rPr>
              <w:t>12-</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r>
              <w:rPr>
                <w:rFonts w:ascii="Sylfaen" w:eastAsia="Times New Roman" w:hAnsi="Sylfaen" w:cs="Sylfaen"/>
                <w:sz w:val="20"/>
                <w:szCs w:val="20"/>
              </w:rPr>
              <w:t>ներ</w:t>
            </w:r>
          </w:p>
        </w:tc>
        <w:tc>
          <w:tcPr>
            <w:tcW w:w="6774" w:type="dxa"/>
            <w:shd w:val="clear" w:color="auto" w:fill="auto"/>
          </w:tcPr>
          <w:p w:rsidR="00CB5725" w:rsidRPr="006B1387" w:rsidRDefault="00CB5725" w:rsidP="00EF2ADB">
            <w:pPr>
              <w:spacing w:after="0" w:line="240" w:lineRule="auto"/>
              <w:ind w:right="-18"/>
              <w:rPr>
                <w:rFonts w:ascii="Sylfaen" w:eastAsia="Times New Roman" w:hAnsi="Sylfaen" w:cs="Times New Roman"/>
                <w:sz w:val="20"/>
                <w:szCs w:val="20"/>
              </w:rPr>
            </w:pPr>
            <w:r w:rsidRPr="00475DF6">
              <w:rPr>
                <w:rFonts w:ascii="Sylfaen" w:eastAsia="Times New Roman" w:hAnsi="Sylfaen" w:cs="Sylfaen"/>
                <w:sz w:val="20"/>
                <w:szCs w:val="20"/>
                <w:lang w:val="ru-RU"/>
              </w:rPr>
              <w:t>Հ</w:t>
            </w:r>
            <w:r>
              <w:rPr>
                <w:rFonts w:ascii="Sylfaen" w:eastAsia="Times New Roman" w:hAnsi="Sylfaen" w:cs="Sylfaen"/>
                <w:sz w:val="20"/>
                <w:szCs w:val="20"/>
              </w:rPr>
              <w:t>ԶՔԾ-</w:t>
            </w:r>
            <w:r w:rsidRPr="00475DF6">
              <w:rPr>
                <w:rFonts w:ascii="Sylfaen" w:eastAsia="Times New Roman" w:hAnsi="Sylfaen" w:cs="Sylfaen"/>
                <w:sz w:val="20"/>
                <w:szCs w:val="20"/>
                <w:lang w:val="ru-RU"/>
              </w:rPr>
              <w:t>ի</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նախագծի</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հանրային</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քննարկում</w:t>
            </w:r>
            <w:r>
              <w:rPr>
                <w:rFonts w:ascii="Sylfaen" w:eastAsia="Times New Roman" w:hAnsi="Sylfaen" w:cs="Sylfaen"/>
                <w:sz w:val="20"/>
                <w:szCs w:val="20"/>
              </w:rPr>
              <w:t>ների և (կամ) լսումների կազմակերպում և անցկացում</w:t>
            </w:r>
            <w:r w:rsidRPr="006B1387">
              <w:rPr>
                <w:rFonts w:ascii="Sylfaen" w:eastAsia="Times New Roman" w:hAnsi="Sylfaen" w:cs="Times New Roman"/>
                <w:sz w:val="20"/>
                <w:szCs w:val="20"/>
              </w:rPr>
              <w:t>,</w:t>
            </w:r>
            <w:r>
              <w:rPr>
                <w:rFonts w:ascii="Sylfaen" w:eastAsia="Times New Roman" w:hAnsi="Sylfaen" w:cs="Times New Roman"/>
                <w:sz w:val="20"/>
                <w:szCs w:val="20"/>
              </w:rPr>
              <w:t xml:space="preserve"> դիտողությունների և</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առաջարկությունների</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ընդունում</w:t>
            </w:r>
            <w:r w:rsidRPr="006B1387">
              <w:rPr>
                <w:rFonts w:ascii="Sylfaen" w:eastAsia="Times New Roman" w:hAnsi="Sylfaen" w:cs="Times New Roman"/>
                <w:sz w:val="20"/>
                <w:szCs w:val="20"/>
              </w:rPr>
              <w:t xml:space="preserve">, </w:t>
            </w:r>
            <w:r>
              <w:rPr>
                <w:rFonts w:ascii="Sylfaen" w:eastAsia="Times New Roman" w:hAnsi="Sylfaen" w:cs="Times New Roman"/>
                <w:sz w:val="20"/>
                <w:szCs w:val="20"/>
              </w:rPr>
              <w:t>ՀԶՔԾ-ի նախագծի լրամշակ</w:t>
            </w:r>
            <w:r w:rsidRPr="00475DF6">
              <w:rPr>
                <w:rFonts w:ascii="Sylfaen" w:eastAsia="Times New Roman" w:hAnsi="Sylfaen" w:cs="Sylfaen"/>
                <w:sz w:val="20"/>
                <w:szCs w:val="20"/>
                <w:lang w:val="ru-RU"/>
              </w:rPr>
              <w:t>ում</w:t>
            </w:r>
            <w:r>
              <w:rPr>
                <w:rFonts w:ascii="Sylfaen" w:eastAsia="Times New Roman" w:hAnsi="Sylfaen" w:cs="Sylfaen"/>
                <w:sz w:val="20"/>
                <w:szCs w:val="20"/>
              </w:rPr>
              <w:t xml:space="preserve"> և ամփոփում</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նախագծի</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վերջնական</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տարբերակի</w:t>
            </w:r>
            <w:r w:rsidRPr="006B1387">
              <w:rPr>
                <w:rFonts w:ascii="Sylfaen" w:eastAsia="Times New Roman" w:hAnsi="Sylfaen" w:cs="Times New Roman"/>
                <w:sz w:val="20"/>
                <w:szCs w:val="20"/>
              </w:rPr>
              <w:t xml:space="preserve"> </w:t>
            </w:r>
            <w:r>
              <w:rPr>
                <w:rFonts w:ascii="Sylfaen" w:eastAsia="Times New Roman" w:hAnsi="Sylfaen" w:cs="Times New Roman"/>
                <w:sz w:val="20"/>
                <w:szCs w:val="20"/>
              </w:rPr>
              <w:t>ներկայացում</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համայնքի</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ավագանու</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անդամներին</w:t>
            </w:r>
            <w:r w:rsidRPr="006B1387">
              <w:rPr>
                <w:rFonts w:ascii="Sylfaen" w:eastAsia="Times New Roman" w:hAnsi="Sylfaen" w:cs="Times New Roman"/>
                <w:sz w:val="20"/>
                <w:szCs w:val="20"/>
              </w:rPr>
              <w:t xml:space="preserve"> </w:t>
            </w:r>
          </w:p>
        </w:tc>
        <w:tc>
          <w:tcPr>
            <w:tcW w:w="2814" w:type="dxa"/>
            <w:shd w:val="clear" w:color="auto" w:fill="auto"/>
          </w:tcPr>
          <w:p w:rsidR="00CB5725" w:rsidRPr="00F4561F" w:rsidRDefault="00CB5725" w:rsidP="005559DD">
            <w:pPr>
              <w:spacing w:after="0" w:line="240" w:lineRule="auto"/>
              <w:ind w:right="-84"/>
              <w:rPr>
                <w:rFonts w:ascii="Sylfaen" w:eastAsia="Times New Roman" w:hAnsi="Sylfaen" w:cs="Times New Roman"/>
                <w:sz w:val="20"/>
                <w:szCs w:val="20"/>
              </w:rPr>
            </w:pPr>
            <w:r w:rsidRPr="00475DF6">
              <w:rPr>
                <w:rFonts w:ascii="Sylfaen" w:eastAsia="Times New Roman" w:hAnsi="Sylfaen" w:cs="Sylfaen"/>
                <w:sz w:val="20"/>
                <w:szCs w:val="20"/>
                <w:lang w:val="ru-RU"/>
              </w:rPr>
              <w:t>Համայնքի</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ղեկավար</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աշխատակազմի</w:t>
            </w:r>
            <w:r w:rsidRPr="006B1387">
              <w:rPr>
                <w:rFonts w:ascii="Sylfaen" w:eastAsia="Times New Roman" w:hAnsi="Sylfaen" w:cs="Times New Roman"/>
                <w:sz w:val="20"/>
                <w:szCs w:val="20"/>
              </w:rPr>
              <w:t xml:space="preserve"> </w:t>
            </w:r>
            <w:r w:rsidRPr="00475DF6">
              <w:rPr>
                <w:rFonts w:ascii="Sylfaen" w:eastAsia="Times New Roman" w:hAnsi="Sylfaen" w:cs="Sylfaen"/>
                <w:sz w:val="20"/>
                <w:szCs w:val="20"/>
                <w:lang w:val="ru-RU"/>
              </w:rPr>
              <w:t>քարտուղար</w:t>
            </w:r>
            <w:r w:rsidRPr="006B1387">
              <w:rPr>
                <w:rFonts w:ascii="Sylfaen" w:eastAsia="Times New Roman" w:hAnsi="Sylfaen" w:cs="Times New Roman"/>
                <w:sz w:val="20"/>
                <w:szCs w:val="20"/>
              </w:rPr>
              <w:t xml:space="preserve">, </w:t>
            </w:r>
            <w:r>
              <w:rPr>
                <w:rFonts w:ascii="Sylfaen" w:eastAsia="Times New Roman" w:hAnsi="Sylfaen" w:cs="Times New Roman"/>
                <w:sz w:val="20"/>
                <w:szCs w:val="20"/>
              </w:rPr>
              <w:t>ՀԶՔԾ ԿՀ</w:t>
            </w:r>
          </w:p>
        </w:tc>
      </w:tr>
      <w:tr w:rsidR="00CB5725" w:rsidRPr="00D307BE" w:rsidTr="005559DD">
        <w:tc>
          <w:tcPr>
            <w:tcW w:w="1416" w:type="dxa"/>
            <w:shd w:val="clear" w:color="auto" w:fill="auto"/>
          </w:tcPr>
          <w:p w:rsidR="00CB5725" w:rsidRPr="00475DF6" w:rsidRDefault="00CB5725" w:rsidP="00475DF6">
            <w:pPr>
              <w:spacing w:after="0" w:line="240" w:lineRule="auto"/>
              <w:rPr>
                <w:rFonts w:ascii="Sylfaen" w:eastAsia="Times New Roman" w:hAnsi="Sylfaen" w:cs="Times New Roman"/>
                <w:sz w:val="20"/>
                <w:szCs w:val="20"/>
                <w:lang w:val="ru-RU"/>
              </w:rPr>
            </w:pPr>
            <w:r w:rsidRPr="00475DF6">
              <w:rPr>
                <w:rFonts w:ascii="Sylfaen" w:eastAsia="Times New Roman" w:hAnsi="Sylfaen" w:cs="Times New Roman"/>
                <w:sz w:val="20"/>
                <w:szCs w:val="20"/>
                <w:lang w:val="ru-RU"/>
              </w:rPr>
              <w:t>13-</w:t>
            </w:r>
            <w:r w:rsidRPr="00475DF6">
              <w:rPr>
                <w:rFonts w:ascii="Sylfaen" w:eastAsia="Times New Roman" w:hAnsi="Sylfaen" w:cs="Sylfaen"/>
                <w:sz w:val="20"/>
                <w:szCs w:val="20"/>
                <w:lang w:val="ru-RU"/>
              </w:rPr>
              <w:t>րդ</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շաբաթ</w:t>
            </w:r>
          </w:p>
        </w:tc>
        <w:tc>
          <w:tcPr>
            <w:tcW w:w="6774" w:type="dxa"/>
            <w:shd w:val="clear" w:color="auto" w:fill="auto"/>
          </w:tcPr>
          <w:p w:rsidR="00CB5725" w:rsidRPr="00475DF6" w:rsidRDefault="00CB5725" w:rsidP="00EF2ADB">
            <w:pPr>
              <w:spacing w:after="0" w:line="240" w:lineRule="auto"/>
              <w:ind w:right="-18"/>
              <w:rPr>
                <w:rFonts w:ascii="Sylfaen" w:eastAsia="Times New Roman" w:hAnsi="Sylfaen" w:cs="Times New Roman"/>
                <w:sz w:val="20"/>
                <w:szCs w:val="20"/>
                <w:lang w:val="ru-RU"/>
              </w:rPr>
            </w:pP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ավագանու</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նիստի</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կազմակերպում</w:t>
            </w:r>
            <w:r w:rsidRPr="001352D9">
              <w:rPr>
                <w:rFonts w:ascii="Sylfaen" w:eastAsia="Times New Roman" w:hAnsi="Sylfaen" w:cs="Times New Roman"/>
                <w:sz w:val="20"/>
                <w:szCs w:val="20"/>
                <w:lang w:val="ru-RU"/>
              </w:rPr>
              <w:t xml:space="preserve"> </w:t>
            </w:r>
            <w:r>
              <w:rPr>
                <w:rFonts w:ascii="Sylfaen" w:eastAsia="Times New Roman" w:hAnsi="Sylfaen" w:cs="Times New Roman"/>
                <w:sz w:val="20"/>
                <w:szCs w:val="20"/>
              </w:rPr>
              <w:t>և</w:t>
            </w:r>
            <w:r w:rsidRPr="001352D9">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անցկացում</w:t>
            </w:r>
            <w:r w:rsidRPr="00475DF6">
              <w:rPr>
                <w:rFonts w:ascii="Sylfaen" w:eastAsia="Times New Roman" w:hAnsi="Sylfaen" w:cs="Times New Roman"/>
                <w:sz w:val="20"/>
                <w:szCs w:val="20"/>
                <w:lang w:val="ru-RU"/>
              </w:rPr>
              <w:t xml:space="preserve">, </w:t>
            </w:r>
            <w:r>
              <w:rPr>
                <w:rFonts w:ascii="Sylfaen" w:eastAsia="Times New Roman" w:hAnsi="Sylfaen" w:cs="Times New Roman"/>
                <w:sz w:val="20"/>
                <w:szCs w:val="20"/>
              </w:rPr>
              <w:t>ՀԶՔԾ</w:t>
            </w:r>
            <w:r w:rsidRPr="006B1387">
              <w:rPr>
                <w:rFonts w:ascii="Sylfaen" w:eastAsia="Times New Roman" w:hAnsi="Sylfaen" w:cs="Times New Roman"/>
                <w:sz w:val="20"/>
                <w:szCs w:val="20"/>
                <w:lang w:val="ru-RU"/>
              </w:rPr>
              <w:t>-</w:t>
            </w:r>
            <w:r>
              <w:rPr>
                <w:rFonts w:ascii="Sylfaen" w:eastAsia="Times New Roman" w:hAnsi="Sylfaen" w:cs="Times New Roman"/>
                <w:sz w:val="20"/>
                <w:szCs w:val="20"/>
              </w:rPr>
              <w:t>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նախագծի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քննարկում</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և</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հաստատում</w:t>
            </w:r>
          </w:p>
        </w:tc>
        <w:tc>
          <w:tcPr>
            <w:tcW w:w="2814" w:type="dxa"/>
            <w:shd w:val="clear" w:color="auto" w:fill="auto"/>
          </w:tcPr>
          <w:p w:rsidR="00CB5725" w:rsidRPr="00475DF6" w:rsidRDefault="00CB5725" w:rsidP="00EF2ADB">
            <w:pPr>
              <w:spacing w:after="0" w:line="240" w:lineRule="auto"/>
              <w:ind w:right="-84"/>
              <w:rPr>
                <w:rFonts w:ascii="Sylfaen" w:eastAsia="Times New Roman" w:hAnsi="Sylfaen" w:cs="Times New Roman"/>
                <w:sz w:val="20"/>
                <w:szCs w:val="20"/>
                <w:lang w:val="ru-RU"/>
              </w:rPr>
            </w:pPr>
            <w:r w:rsidRPr="00475DF6">
              <w:rPr>
                <w:rFonts w:ascii="Sylfaen" w:eastAsia="Times New Roman" w:hAnsi="Sylfaen" w:cs="Sylfaen"/>
                <w:sz w:val="20"/>
                <w:szCs w:val="20"/>
                <w:lang w:val="ru-RU"/>
              </w:rPr>
              <w:t>Համայնքի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ավագանի</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ղեկավար</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աշխ</w:t>
            </w:r>
            <w:r w:rsidRPr="001352D9">
              <w:rPr>
                <w:rFonts w:ascii="Sylfaen" w:eastAsia="Times New Roman" w:hAnsi="Sylfaen" w:cs="Sylfaen"/>
                <w:sz w:val="20"/>
                <w:szCs w:val="20"/>
                <w:lang w:val="ru-RU"/>
              </w:rPr>
              <w:t>.</w:t>
            </w:r>
            <w:r w:rsidRPr="00475DF6">
              <w:rPr>
                <w:rFonts w:ascii="Sylfaen" w:eastAsia="Times New Roman" w:hAnsi="Sylfaen" w:cs="Times New Roman"/>
                <w:sz w:val="20"/>
                <w:szCs w:val="20"/>
                <w:lang w:val="ru-RU"/>
              </w:rPr>
              <w:t xml:space="preserve"> </w:t>
            </w:r>
            <w:r w:rsidRPr="00475DF6">
              <w:rPr>
                <w:rFonts w:ascii="Sylfaen" w:eastAsia="Times New Roman" w:hAnsi="Sylfaen" w:cs="Sylfaen"/>
                <w:sz w:val="20"/>
                <w:szCs w:val="20"/>
                <w:lang w:val="ru-RU"/>
              </w:rPr>
              <w:t>քարտուղար</w:t>
            </w:r>
          </w:p>
        </w:tc>
      </w:tr>
    </w:tbl>
    <w:p w:rsidR="00A73F69" w:rsidRPr="00EF2ADB" w:rsidRDefault="00A73F69" w:rsidP="009331C8">
      <w:pPr>
        <w:jc w:val="both"/>
        <w:rPr>
          <w:rFonts w:ascii="Sylfaen" w:hAnsi="Sylfaen"/>
          <w:b/>
          <w:szCs w:val="24"/>
          <w:lang w:val="ru-RU"/>
        </w:rPr>
      </w:pPr>
    </w:p>
    <w:p w:rsidR="00A73F69" w:rsidRPr="006B1387" w:rsidRDefault="00A73F69" w:rsidP="00084EE1">
      <w:pPr>
        <w:spacing w:after="120"/>
        <w:jc w:val="right"/>
        <w:rPr>
          <w:rFonts w:ascii="Sylfaen" w:hAnsi="Sylfaen"/>
          <w:b/>
          <w:sz w:val="28"/>
          <w:szCs w:val="28"/>
          <w:lang w:val="ru-RU"/>
        </w:rPr>
      </w:pPr>
      <w:r>
        <w:rPr>
          <w:rFonts w:ascii="Sylfaen" w:hAnsi="Sylfaen"/>
          <w:b/>
          <w:sz w:val="28"/>
          <w:szCs w:val="28"/>
        </w:rPr>
        <w:lastRenderedPageBreak/>
        <w:t>Հավելված</w:t>
      </w:r>
      <w:r w:rsidRPr="006B1387">
        <w:rPr>
          <w:rFonts w:ascii="Sylfaen" w:hAnsi="Sylfaen"/>
          <w:b/>
          <w:sz w:val="28"/>
          <w:szCs w:val="28"/>
          <w:lang w:val="ru-RU"/>
        </w:rPr>
        <w:t xml:space="preserve"> 2</w:t>
      </w:r>
    </w:p>
    <w:p w:rsidR="00A73F69" w:rsidRPr="006B1387" w:rsidRDefault="00A73F69" w:rsidP="00A73F69">
      <w:pPr>
        <w:keepNext/>
        <w:spacing w:before="240" w:after="0" w:line="240" w:lineRule="auto"/>
        <w:ind w:right="284"/>
        <w:jc w:val="center"/>
        <w:outlineLvl w:val="0"/>
        <w:rPr>
          <w:rFonts w:ascii="Sylfaen" w:eastAsia="Times New Roman" w:hAnsi="Sylfaen" w:cs="Sylfaen"/>
          <w:b/>
          <w:sz w:val="28"/>
          <w:szCs w:val="28"/>
          <w:lang w:val="ru-RU" w:eastAsia="ru-RU"/>
        </w:rPr>
      </w:pPr>
      <w:r>
        <w:rPr>
          <w:rFonts w:ascii="Sylfaen" w:eastAsia="Times New Roman" w:hAnsi="Sylfaen" w:cs="Sylfaen"/>
          <w:b/>
          <w:sz w:val="28"/>
          <w:szCs w:val="28"/>
          <w:lang w:eastAsia="ru-RU"/>
        </w:rPr>
        <w:t>Համայնքի</w:t>
      </w:r>
      <w:r w:rsidRPr="006B1387">
        <w:rPr>
          <w:rFonts w:ascii="Sylfaen" w:eastAsia="Times New Roman" w:hAnsi="Sylfaen" w:cs="Sylfaen"/>
          <w:b/>
          <w:sz w:val="28"/>
          <w:szCs w:val="28"/>
          <w:lang w:val="ru-RU" w:eastAsia="ru-RU"/>
        </w:rPr>
        <w:t xml:space="preserve"> </w:t>
      </w:r>
      <w:r>
        <w:rPr>
          <w:rFonts w:ascii="Sylfaen" w:eastAsia="Times New Roman" w:hAnsi="Sylfaen" w:cs="Sylfaen"/>
          <w:b/>
          <w:sz w:val="28"/>
          <w:szCs w:val="28"/>
          <w:lang w:eastAsia="ru-RU"/>
        </w:rPr>
        <w:t>իրավիճակի</w:t>
      </w:r>
      <w:r w:rsidRPr="006B1387">
        <w:rPr>
          <w:rFonts w:ascii="Sylfaen" w:eastAsia="Times New Roman" w:hAnsi="Sylfaen" w:cs="Sylfaen"/>
          <w:b/>
          <w:sz w:val="28"/>
          <w:szCs w:val="28"/>
          <w:lang w:val="ru-RU" w:eastAsia="ru-RU"/>
        </w:rPr>
        <w:t xml:space="preserve"> </w:t>
      </w:r>
      <w:r w:rsidR="00BA5992">
        <w:rPr>
          <w:rFonts w:ascii="Sylfaen" w:eastAsia="Times New Roman" w:hAnsi="Sylfaen" w:cs="Sylfaen"/>
          <w:b/>
          <w:sz w:val="28"/>
          <w:szCs w:val="28"/>
          <w:lang w:eastAsia="ru-RU"/>
        </w:rPr>
        <w:t>բնութա</w:t>
      </w:r>
      <w:r>
        <w:rPr>
          <w:rFonts w:ascii="Sylfaen" w:eastAsia="Times New Roman" w:hAnsi="Sylfaen" w:cs="Sylfaen"/>
          <w:b/>
          <w:sz w:val="28"/>
          <w:szCs w:val="28"/>
          <w:lang w:eastAsia="ru-RU"/>
        </w:rPr>
        <w:t>գրման</w:t>
      </w:r>
      <w:r w:rsidRPr="006B1387">
        <w:rPr>
          <w:rFonts w:ascii="Sylfaen" w:eastAsia="Times New Roman" w:hAnsi="Sylfaen" w:cs="Sylfaen"/>
          <w:b/>
          <w:sz w:val="28"/>
          <w:szCs w:val="28"/>
          <w:lang w:val="ru-RU" w:eastAsia="ru-RU"/>
        </w:rPr>
        <w:t xml:space="preserve"> </w:t>
      </w:r>
      <w:r>
        <w:rPr>
          <w:rFonts w:ascii="Sylfaen" w:eastAsia="Times New Roman" w:hAnsi="Sylfaen" w:cs="Sylfaen"/>
          <w:b/>
          <w:sz w:val="28"/>
          <w:szCs w:val="28"/>
          <w:lang w:eastAsia="ru-RU"/>
        </w:rPr>
        <w:t>և</w:t>
      </w:r>
      <w:r w:rsidRPr="006B1387">
        <w:rPr>
          <w:rFonts w:ascii="Sylfaen" w:eastAsia="Times New Roman" w:hAnsi="Sylfaen" w:cs="Sylfaen"/>
          <w:b/>
          <w:sz w:val="28"/>
          <w:szCs w:val="28"/>
          <w:lang w:val="ru-RU" w:eastAsia="ru-RU"/>
        </w:rPr>
        <w:t xml:space="preserve"> </w:t>
      </w:r>
      <w:r>
        <w:rPr>
          <w:rFonts w:ascii="Sylfaen" w:eastAsia="Times New Roman" w:hAnsi="Sylfaen" w:cs="Sylfaen"/>
          <w:b/>
          <w:sz w:val="28"/>
          <w:szCs w:val="28"/>
          <w:lang w:eastAsia="ru-RU"/>
        </w:rPr>
        <w:t>գնահատման</w:t>
      </w:r>
      <w:r w:rsidRPr="006B1387">
        <w:rPr>
          <w:rFonts w:ascii="Sylfaen" w:eastAsia="Times New Roman" w:hAnsi="Sylfaen" w:cs="Sylfaen"/>
          <w:b/>
          <w:sz w:val="28"/>
          <w:szCs w:val="28"/>
          <w:lang w:val="ru-RU" w:eastAsia="ru-RU"/>
        </w:rPr>
        <w:t xml:space="preserve"> </w:t>
      </w:r>
      <w:r w:rsidR="007B51BE">
        <w:rPr>
          <w:rFonts w:ascii="Sylfaen" w:eastAsia="Times New Roman" w:hAnsi="Sylfaen" w:cs="Sylfaen"/>
          <w:b/>
          <w:sz w:val="28"/>
          <w:szCs w:val="28"/>
          <w:lang w:eastAsia="ru-RU"/>
        </w:rPr>
        <w:t>ընդհանուր</w:t>
      </w:r>
      <w:r w:rsidR="007B51BE" w:rsidRPr="006B1387">
        <w:rPr>
          <w:rFonts w:ascii="Sylfaen" w:eastAsia="Times New Roman" w:hAnsi="Sylfaen" w:cs="Sylfaen"/>
          <w:b/>
          <w:sz w:val="28"/>
          <w:szCs w:val="28"/>
          <w:lang w:val="ru-RU" w:eastAsia="ru-RU"/>
        </w:rPr>
        <w:t xml:space="preserve"> </w:t>
      </w:r>
      <w:r w:rsidR="007B51BE">
        <w:rPr>
          <w:rFonts w:ascii="Sylfaen" w:eastAsia="Times New Roman" w:hAnsi="Sylfaen" w:cs="Sylfaen"/>
          <w:b/>
          <w:sz w:val="28"/>
          <w:szCs w:val="28"/>
          <w:lang w:eastAsia="ru-RU"/>
        </w:rPr>
        <w:t>և</w:t>
      </w:r>
      <w:r w:rsidR="007B51BE" w:rsidRPr="006B1387">
        <w:rPr>
          <w:rFonts w:ascii="Sylfaen" w:eastAsia="Times New Roman" w:hAnsi="Sylfaen" w:cs="Sylfaen"/>
          <w:b/>
          <w:sz w:val="28"/>
          <w:szCs w:val="28"/>
          <w:lang w:val="ru-RU" w:eastAsia="ru-RU"/>
        </w:rPr>
        <w:t xml:space="preserve"> </w:t>
      </w:r>
      <w:r>
        <w:rPr>
          <w:rFonts w:ascii="Sylfaen" w:eastAsia="Times New Roman" w:hAnsi="Sylfaen" w:cs="Sylfaen"/>
          <w:b/>
          <w:sz w:val="28"/>
          <w:szCs w:val="28"/>
          <w:lang w:eastAsia="ru-RU"/>
        </w:rPr>
        <w:t>ոլորտային</w:t>
      </w:r>
      <w:r w:rsidRPr="006B1387">
        <w:rPr>
          <w:rFonts w:ascii="Sylfaen" w:eastAsia="Times New Roman" w:hAnsi="Sylfaen" w:cs="Sylfaen"/>
          <w:b/>
          <w:sz w:val="28"/>
          <w:szCs w:val="28"/>
          <w:lang w:val="ru-RU" w:eastAsia="ru-RU"/>
        </w:rPr>
        <w:t xml:space="preserve"> </w:t>
      </w:r>
      <w:r w:rsidR="00084EE1">
        <w:rPr>
          <w:rFonts w:ascii="Sylfaen" w:eastAsia="Times New Roman" w:hAnsi="Sylfaen" w:cs="Sylfaen"/>
          <w:b/>
          <w:sz w:val="28"/>
          <w:szCs w:val="28"/>
          <w:lang w:eastAsia="ru-RU"/>
        </w:rPr>
        <w:t>հիմնական</w:t>
      </w:r>
      <w:r w:rsidR="00084EE1" w:rsidRPr="001352D9">
        <w:rPr>
          <w:rFonts w:ascii="Sylfaen" w:eastAsia="Times New Roman" w:hAnsi="Sylfaen" w:cs="Sylfaen"/>
          <w:b/>
          <w:sz w:val="28"/>
          <w:szCs w:val="28"/>
          <w:lang w:val="ru-RU" w:eastAsia="ru-RU"/>
        </w:rPr>
        <w:t xml:space="preserve"> </w:t>
      </w:r>
      <w:r>
        <w:rPr>
          <w:rFonts w:ascii="Sylfaen" w:eastAsia="Times New Roman" w:hAnsi="Sylfaen" w:cs="Sylfaen"/>
          <w:b/>
          <w:sz w:val="28"/>
          <w:szCs w:val="28"/>
          <w:lang w:eastAsia="ru-RU"/>
        </w:rPr>
        <w:t>ծրագրային</w:t>
      </w:r>
      <w:r w:rsidRPr="006B1387">
        <w:rPr>
          <w:rFonts w:ascii="Sylfaen" w:eastAsia="Times New Roman" w:hAnsi="Sylfaen" w:cs="Sylfaen"/>
          <w:b/>
          <w:sz w:val="28"/>
          <w:szCs w:val="28"/>
          <w:lang w:val="ru-RU" w:eastAsia="ru-RU"/>
        </w:rPr>
        <w:t xml:space="preserve"> </w:t>
      </w:r>
      <w:r>
        <w:rPr>
          <w:rFonts w:ascii="Sylfaen" w:eastAsia="Times New Roman" w:hAnsi="Sylfaen" w:cs="Sylfaen"/>
          <w:b/>
          <w:sz w:val="28"/>
          <w:szCs w:val="28"/>
          <w:lang w:eastAsia="ru-RU"/>
        </w:rPr>
        <w:t>ցուցանիշների</w:t>
      </w:r>
      <w:r w:rsidRPr="006B1387">
        <w:rPr>
          <w:rFonts w:ascii="Sylfaen" w:eastAsia="Times New Roman" w:hAnsi="Sylfaen" w:cs="Sylfaen"/>
          <w:b/>
          <w:sz w:val="28"/>
          <w:szCs w:val="28"/>
          <w:lang w:val="ru-RU" w:eastAsia="ru-RU"/>
        </w:rPr>
        <w:t xml:space="preserve"> </w:t>
      </w:r>
      <w:r>
        <w:rPr>
          <w:rFonts w:ascii="Sylfaen" w:eastAsia="Times New Roman" w:hAnsi="Sylfaen" w:cs="Sylfaen"/>
          <w:b/>
          <w:sz w:val="28"/>
          <w:szCs w:val="28"/>
          <w:lang w:eastAsia="ru-RU"/>
        </w:rPr>
        <w:t>շտեմարան</w:t>
      </w:r>
    </w:p>
    <w:p w:rsidR="00A73F69" w:rsidRPr="003609E4" w:rsidRDefault="00A73F69" w:rsidP="003609E4">
      <w:pPr>
        <w:keepNext/>
        <w:spacing w:before="120" w:after="0" w:line="240" w:lineRule="auto"/>
        <w:ind w:right="284"/>
        <w:jc w:val="center"/>
        <w:outlineLvl w:val="0"/>
        <w:rPr>
          <w:rFonts w:ascii="Sylfaen" w:eastAsia="Times New Roman" w:hAnsi="Sylfaen" w:cs="Sylfaen"/>
          <w:b/>
          <w:sz w:val="26"/>
          <w:szCs w:val="26"/>
          <w:lang w:val="ru-RU" w:eastAsia="ru-RU"/>
        </w:rPr>
      </w:pPr>
      <w:r w:rsidRPr="00084EE1">
        <w:rPr>
          <w:rFonts w:ascii="Sylfaen" w:eastAsia="Times New Roman" w:hAnsi="Sylfaen" w:cs="Times New Roman"/>
          <w:b/>
          <w:sz w:val="28"/>
          <w:szCs w:val="28"/>
          <w:lang w:val="ru-RU" w:eastAsia="ru-RU"/>
        </w:rPr>
        <w:t>1</w:t>
      </w:r>
      <w:r w:rsidRPr="006B1387">
        <w:rPr>
          <w:rFonts w:ascii="Sylfaen" w:eastAsia="Times New Roman" w:hAnsi="Sylfaen" w:cs="Times New Roman"/>
          <w:b/>
          <w:sz w:val="32"/>
          <w:szCs w:val="32"/>
          <w:lang w:val="ru-RU" w:eastAsia="ru-RU"/>
        </w:rPr>
        <w:t>.</w:t>
      </w:r>
      <w:r w:rsidRPr="006B1387">
        <w:rPr>
          <w:rFonts w:eastAsia="Times New Roman" w:cs="Times New Roman"/>
          <w:b/>
          <w:sz w:val="28"/>
          <w:szCs w:val="20"/>
          <w:lang w:val="ru-RU" w:eastAsia="ru-RU"/>
        </w:rPr>
        <w:t xml:space="preserve"> </w:t>
      </w:r>
      <w:r w:rsidRPr="003609E4">
        <w:rPr>
          <w:rFonts w:ascii="Sylfaen" w:eastAsia="Times New Roman" w:hAnsi="Sylfaen" w:cs="Sylfaen"/>
          <w:b/>
          <w:sz w:val="26"/>
          <w:szCs w:val="26"/>
          <w:lang w:eastAsia="ru-RU"/>
        </w:rPr>
        <w:t>Համայնքի</w:t>
      </w:r>
      <w:r w:rsidRPr="003609E4">
        <w:rPr>
          <w:rFonts w:ascii="Arial LatArm" w:eastAsia="Times New Roman" w:hAnsi="Arial LatArm" w:cs="Times New Roman"/>
          <w:b/>
          <w:sz w:val="26"/>
          <w:szCs w:val="26"/>
          <w:lang w:val="ru-RU" w:eastAsia="ru-RU"/>
        </w:rPr>
        <w:t xml:space="preserve"> </w:t>
      </w:r>
      <w:r w:rsidRPr="003609E4">
        <w:rPr>
          <w:rFonts w:ascii="Sylfaen" w:eastAsia="Times New Roman" w:hAnsi="Sylfaen" w:cs="Sylfaen"/>
          <w:b/>
          <w:sz w:val="26"/>
          <w:szCs w:val="26"/>
          <w:lang w:eastAsia="ru-RU"/>
        </w:rPr>
        <w:t>իրավիճակի</w:t>
      </w:r>
      <w:r w:rsidRPr="003609E4">
        <w:rPr>
          <w:rFonts w:ascii="Arial LatArm" w:eastAsia="Times New Roman" w:hAnsi="Arial LatArm" w:cs="Times New Roman"/>
          <w:b/>
          <w:sz w:val="26"/>
          <w:szCs w:val="26"/>
          <w:lang w:val="ru-RU" w:eastAsia="ru-RU"/>
        </w:rPr>
        <w:t xml:space="preserve"> </w:t>
      </w:r>
      <w:r w:rsidR="00BA5992" w:rsidRPr="003609E4">
        <w:rPr>
          <w:rFonts w:ascii="Sylfaen" w:eastAsia="Times New Roman" w:hAnsi="Sylfaen" w:cs="Times New Roman"/>
          <w:b/>
          <w:sz w:val="26"/>
          <w:szCs w:val="26"/>
          <w:lang w:eastAsia="ru-RU"/>
        </w:rPr>
        <w:t>բնութ</w:t>
      </w:r>
      <w:r w:rsidRPr="003609E4">
        <w:rPr>
          <w:rFonts w:ascii="Sylfaen" w:eastAsia="Times New Roman" w:hAnsi="Sylfaen" w:cs="Times New Roman"/>
          <w:b/>
          <w:sz w:val="26"/>
          <w:szCs w:val="26"/>
          <w:lang w:eastAsia="ru-RU"/>
        </w:rPr>
        <w:t>ագրում</w:t>
      </w:r>
      <w:r w:rsidRPr="003609E4">
        <w:rPr>
          <w:rFonts w:ascii="Sylfaen" w:eastAsia="Times New Roman" w:hAnsi="Sylfaen" w:cs="Times New Roman"/>
          <w:b/>
          <w:sz w:val="26"/>
          <w:szCs w:val="26"/>
          <w:lang w:val="ru-RU" w:eastAsia="ru-RU"/>
        </w:rPr>
        <w:t xml:space="preserve"> </w:t>
      </w:r>
      <w:r w:rsidRPr="003609E4">
        <w:rPr>
          <w:rFonts w:ascii="Sylfaen" w:eastAsia="Times New Roman" w:hAnsi="Sylfaen" w:cs="Times New Roman"/>
          <w:b/>
          <w:sz w:val="26"/>
          <w:szCs w:val="26"/>
          <w:lang w:eastAsia="ru-RU"/>
        </w:rPr>
        <w:t>և</w:t>
      </w:r>
      <w:r w:rsidRPr="003609E4">
        <w:rPr>
          <w:rFonts w:ascii="Sylfaen" w:eastAsia="Times New Roman" w:hAnsi="Sylfaen" w:cs="Times New Roman"/>
          <w:b/>
          <w:sz w:val="26"/>
          <w:szCs w:val="26"/>
          <w:lang w:val="ru-RU" w:eastAsia="ru-RU"/>
        </w:rPr>
        <w:t xml:space="preserve"> </w:t>
      </w:r>
      <w:r w:rsidR="00A04F6A" w:rsidRPr="003609E4">
        <w:rPr>
          <w:rFonts w:ascii="Sylfaen" w:eastAsia="Times New Roman" w:hAnsi="Sylfaen" w:cs="Times New Roman"/>
          <w:b/>
          <w:sz w:val="26"/>
          <w:szCs w:val="26"/>
          <w:lang w:eastAsia="ru-RU"/>
        </w:rPr>
        <w:t>վերլուծում</w:t>
      </w:r>
      <w:r w:rsidR="00A04F6A" w:rsidRPr="003609E4">
        <w:rPr>
          <w:rFonts w:ascii="Sylfaen" w:eastAsia="Times New Roman" w:hAnsi="Sylfaen" w:cs="Times New Roman"/>
          <w:b/>
          <w:sz w:val="26"/>
          <w:szCs w:val="26"/>
          <w:lang w:val="ru-RU" w:eastAsia="ru-RU"/>
        </w:rPr>
        <w:t xml:space="preserve">, </w:t>
      </w:r>
      <w:r w:rsidR="00A04F6A" w:rsidRPr="003609E4">
        <w:rPr>
          <w:rFonts w:ascii="Sylfaen" w:eastAsia="Times New Roman" w:hAnsi="Sylfaen" w:cs="Times New Roman"/>
          <w:b/>
          <w:sz w:val="26"/>
          <w:szCs w:val="26"/>
          <w:lang w:eastAsia="ru-RU"/>
        </w:rPr>
        <w:t>կարիքների</w:t>
      </w:r>
      <w:r w:rsidR="00A04F6A" w:rsidRPr="003609E4">
        <w:rPr>
          <w:rFonts w:ascii="Sylfaen" w:eastAsia="Times New Roman" w:hAnsi="Sylfaen" w:cs="Times New Roman"/>
          <w:b/>
          <w:sz w:val="26"/>
          <w:szCs w:val="26"/>
          <w:lang w:val="ru-RU" w:eastAsia="ru-RU"/>
        </w:rPr>
        <w:t xml:space="preserve"> </w:t>
      </w:r>
      <w:r w:rsidRPr="003609E4">
        <w:rPr>
          <w:rFonts w:ascii="Sylfaen" w:eastAsia="Times New Roman" w:hAnsi="Sylfaen" w:cs="Sylfaen"/>
          <w:b/>
          <w:sz w:val="26"/>
          <w:szCs w:val="26"/>
          <w:lang w:eastAsia="ru-RU"/>
        </w:rPr>
        <w:t>գնահատում</w:t>
      </w:r>
      <w:r w:rsidR="00A04F6A" w:rsidRPr="003609E4">
        <w:rPr>
          <w:rFonts w:ascii="Sylfaen" w:eastAsia="Times New Roman" w:hAnsi="Sylfaen" w:cs="Sylfaen"/>
          <w:b/>
          <w:sz w:val="26"/>
          <w:szCs w:val="26"/>
          <w:lang w:val="ru-RU" w:eastAsia="ru-RU"/>
        </w:rPr>
        <w:t xml:space="preserve"> </w:t>
      </w:r>
      <w:r w:rsidR="00A04F6A" w:rsidRPr="003609E4">
        <w:rPr>
          <w:rFonts w:ascii="Sylfaen" w:eastAsia="Times New Roman" w:hAnsi="Sylfaen" w:cs="Sylfaen"/>
          <w:b/>
          <w:sz w:val="26"/>
          <w:szCs w:val="26"/>
          <w:lang w:eastAsia="ru-RU"/>
        </w:rPr>
        <w:t>և</w:t>
      </w:r>
      <w:r w:rsidR="00A04F6A" w:rsidRPr="003609E4">
        <w:rPr>
          <w:rFonts w:ascii="Sylfaen" w:eastAsia="Times New Roman" w:hAnsi="Sylfaen" w:cs="Sylfaen"/>
          <w:b/>
          <w:sz w:val="26"/>
          <w:szCs w:val="26"/>
          <w:lang w:val="ru-RU" w:eastAsia="ru-RU"/>
        </w:rPr>
        <w:t xml:space="preserve"> </w:t>
      </w:r>
      <w:r w:rsidR="00A04F6A" w:rsidRPr="003609E4">
        <w:rPr>
          <w:rFonts w:ascii="Sylfaen" w:eastAsia="Times New Roman" w:hAnsi="Sylfaen" w:cs="Sylfaen"/>
          <w:b/>
          <w:sz w:val="26"/>
          <w:szCs w:val="26"/>
          <w:lang w:eastAsia="ru-RU"/>
        </w:rPr>
        <w:t>հիմնախնդիրների</w:t>
      </w:r>
      <w:r w:rsidR="00A04F6A" w:rsidRPr="003609E4">
        <w:rPr>
          <w:rFonts w:ascii="Sylfaen" w:eastAsia="Times New Roman" w:hAnsi="Sylfaen" w:cs="Sylfaen"/>
          <w:b/>
          <w:sz w:val="26"/>
          <w:szCs w:val="26"/>
          <w:lang w:val="ru-RU" w:eastAsia="ru-RU"/>
        </w:rPr>
        <w:t xml:space="preserve"> </w:t>
      </w:r>
      <w:r w:rsidR="00A04F6A" w:rsidRPr="003609E4">
        <w:rPr>
          <w:rFonts w:ascii="Sylfaen" w:eastAsia="Times New Roman" w:hAnsi="Sylfaen" w:cs="Sylfaen"/>
          <w:b/>
          <w:sz w:val="26"/>
          <w:szCs w:val="26"/>
          <w:lang w:eastAsia="ru-RU"/>
        </w:rPr>
        <w:t>բացահայտում</w:t>
      </w:r>
      <w:r w:rsidR="00A04F6A" w:rsidRPr="003609E4">
        <w:rPr>
          <w:rFonts w:ascii="Sylfaen" w:eastAsia="Times New Roman" w:hAnsi="Sylfaen" w:cs="Sylfaen"/>
          <w:b/>
          <w:sz w:val="26"/>
          <w:szCs w:val="26"/>
          <w:lang w:val="ru-RU" w:eastAsia="ru-RU"/>
        </w:rPr>
        <w:t xml:space="preserve"> </w:t>
      </w:r>
    </w:p>
    <w:p w:rsidR="00A73F69" w:rsidRPr="00DB077F" w:rsidRDefault="00A73F69" w:rsidP="00A73F69">
      <w:pPr>
        <w:keepNext/>
        <w:numPr>
          <w:ilvl w:val="1"/>
          <w:numId w:val="0"/>
        </w:numPr>
        <w:spacing w:before="120" w:after="120" w:line="240" w:lineRule="auto"/>
        <w:outlineLvl w:val="1"/>
        <w:rPr>
          <w:rFonts w:ascii="Sylfaen" w:eastAsia="Times New Roman" w:hAnsi="Sylfaen" w:cs="Times New Roman"/>
          <w:b/>
          <w:i/>
          <w:szCs w:val="20"/>
          <w:lang w:val="ru-RU"/>
        </w:rPr>
      </w:pPr>
      <w:r w:rsidRPr="00BE15AE">
        <w:rPr>
          <w:rFonts w:ascii="Sylfaen" w:eastAsia="Times New Roman" w:hAnsi="Sylfaen" w:cs="Sylfaen"/>
          <w:b/>
          <w:i/>
          <w:szCs w:val="20"/>
        </w:rPr>
        <w:t>Աշխարհագրական</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դիրքը</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պատմական</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համառոտ</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ակնարկ</w:t>
      </w:r>
    </w:p>
    <w:p w:rsidR="00A73F69" w:rsidRPr="00061D11" w:rsidRDefault="00A73F69" w:rsidP="0075079B">
      <w:pPr>
        <w:pStyle w:val="ListParagraph"/>
        <w:numPr>
          <w:ilvl w:val="0"/>
          <w:numId w:val="46"/>
        </w:numPr>
        <w:spacing w:after="0" w:line="240" w:lineRule="auto"/>
        <w:jc w:val="both"/>
        <w:rPr>
          <w:rFonts w:ascii="Sylfaen" w:eastAsia="Times New Roman" w:hAnsi="Sylfaen" w:cs="Sylfaen"/>
          <w:sz w:val="22"/>
        </w:rPr>
      </w:pPr>
      <w:r w:rsidRPr="00061D11">
        <w:rPr>
          <w:rFonts w:ascii="Sylfaen" w:eastAsia="Times New Roman" w:hAnsi="Sylfaen" w:cs="Sylfaen"/>
          <w:sz w:val="22"/>
        </w:rPr>
        <w:t>Պատմական համառոտ տեղեկատվություն համայնքի մասին</w:t>
      </w:r>
    </w:p>
    <w:p w:rsidR="00A73F69" w:rsidRPr="00061D11" w:rsidRDefault="00A73F69" w:rsidP="0075079B">
      <w:pPr>
        <w:pStyle w:val="ListParagraph"/>
        <w:numPr>
          <w:ilvl w:val="0"/>
          <w:numId w:val="46"/>
        </w:numPr>
        <w:spacing w:after="0" w:line="240" w:lineRule="auto"/>
        <w:jc w:val="both"/>
        <w:rPr>
          <w:rFonts w:ascii="Sylfaen" w:eastAsia="Times New Roman" w:hAnsi="Sylfaen" w:cs="Sylfaen"/>
          <w:sz w:val="22"/>
        </w:rPr>
      </w:pPr>
      <w:r w:rsidRPr="00061D11">
        <w:rPr>
          <w:rFonts w:ascii="Sylfaen" w:eastAsia="Times New Roman" w:hAnsi="Sylfaen" w:cs="Sylfaen"/>
          <w:sz w:val="22"/>
        </w:rPr>
        <w:t>Աշխարհագրական դիրքի նկարագիր</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վարչական տարածքը</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բնակավայր(եր)ի կառուցապատված տարածքը</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հեռավորությունը մայրաքաղաքից, մարզկենտրոնից, տարածաշրջանային կենտրոնից</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ի՞նչ տեղական, մարզային, հանրապետական ճանապարհներ են հատում համայնքը</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ի՞նչ բնական խոչընդոտներ և օժանդակող կոմունիկացիաներ կան համայնքի տարածքում</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կլիման</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ռելիեֆը</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հանքավայրերը</w:t>
      </w:r>
    </w:p>
    <w:p w:rsidR="00A73F69" w:rsidRPr="00C634ED" w:rsidRDefault="00A73F69" w:rsidP="0075079B">
      <w:pPr>
        <w:pStyle w:val="ListParagraph"/>
        <w:numPr>
          <w:ilvl w:val="0"/>
          <w:numId w:val="46"/>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այլ</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Ժողովրդագրություն</w:t>
      </w:r>
    </w:p>
    <w:p w:rsidR="00A73F69" w:rsidRPr="00C634ED" w:rsidRDefault="00A73F69" w:rsidP="0089568B">
      <w:pPr>
        <w:pStyle w:val="ListParagraph"/>
        <w:spacing w:after="0" w:line="240" w:lineRule="auto"/>
        <w:ind w:left="0"/>
        <w:jc w:val="both"/>
        <w:rPr>
          <w:rFonts w:ascii="Sylfaen" w:eastAsia="Times New Roman" w:hAnsi="Sylfaen" w:cs="Sylfaen"/>
          <w:sz w:val="22"/>
        </w:rPr>
      </w:pPr>
      <w:r w:rsidRPr="00C634ED">
        <w:rPr>
          <w:rFonts w:ascii="Sylfaen" w:eastAsia="Times New Roman" w:hAnsi="Sylfaen" w:cs="Sylfaen"/>
          <w:sz w:val="22"/>
        </w:rPr>
        <w:t>Համայնքի բնակչության թիվը և սոցիալական կազմը, այդ թվում`</w:t>
      </w:r>
    </w:p>
    <w:p w:rsidR="00A73F69" w:rsidRPr="00C634ED" w:rsidRDefault="00C634ED"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Կ</w:t>
      </w:r>
      <w:r w:rsidR="00A73F69" w:rsidRPr="00C634ED">
        <w:rPr>
          <w:rFonts w:ascii="Sylfaen" w:eastAsia="Times New Roman" w:hAnsi="Sylfaen" w:cs="Sylfaen"/>
          <w:sz w:val="20"/>
          <w:szCs w:val="20"/>
        </w:rPr>
        <w:t>անայք</w:t>
      </w:r>
    </w:p>
    <w:p w:rsidR="00A73F69" w:rsidRPr="00C634ED" w:rsidRDefault="00C634ED"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Տ</w:t>
      </w:r>
      <w:r w:rsidR="00A73F69" w:rsidRPr="00C634ED">
        <w:rPr>
          <w:rFonts w:ascii="Sylfaen" w:eastAsia="Times New Roman" w:hAnsi="Sylfaen" w:cs="Sylfaen"/>
          <w:sz w:val="20"/>
          <w:szCs w:val="20"/>
        </w:rPr>
        <w:t>ղամարդիկ</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բնակչության տարիքային կազմը (0-6, 7-17, 18-63, 63-ից բարձր տարեկան)</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կենսաթոշակառուներ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փախստականներ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միակողմանի ծնողազուրկ երեխաներ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երկկողմանի ծնողազուրկ երեխաներ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հայրենական պատերազմի մասնակիցներ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արցախյան պատերազմի մասնակիցներ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հաշմանդամներ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աշխատունակներ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զբաղվածներ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գործազուրկներ</w:t>
      </w:r>
    </w:p>
    <w:p w:rsidR="00A73F69" w:rsidRPr="00C634ED" w:rsidRDefault="00550B7A"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 xml:space="preserve">տնային տնտեսությունների </w:t>
      </w:r>
      <w:r w:rsidR="00A73F69" w:rsidRPr="00C634ED">
        <w:rPr>
          <w:rFonts w:ascii="Sylfaen" w:eastAsia="Times New Roman" w:hAnsi="Sylfaen" w:cs="Sylfaen"/>
          <w:sz w:val="20"/>
          <w:szCs w:val="20"/>
        </w:rPr>
        <w:t xml:space="preserve"> (ծխերի) թիվը</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ընտանեկան նպաստների համակարգում գրանցված ընտանիքներ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հայրենական և արցախյան պատերազմներում զոհվածների ընտանիքներ</w:t>
      </w:r>
    </w:p>
    <w:p w:rsidR="00A73F69" w:rsidRPr="00C634ED" w:rsidRDefault="00D8686A" w:rsidP="0075079B">
      <w:pPr>
        <w:pStyle w:val="ListParagraph"/>
        <w:numPr>
          <w:ilvl w:val="0"/>
          <w:numId w:val="47"/>
        </w:numPr>
        <w:spacing w:after="0" w:line="240" w:lineRule="auto"/>
        <w:rPr>
          <w:rFonts w:ascii="Sylfaen" w:eastAsia="Times New Roman" w:hAnsi="Sylfaen" w:cs="Sylfaen"/>
          <w:sz w:val="20"/>
          <w:szCs w:val="20"/>
        </w:rPr>
      </w:pPr>
      <w:r>
        <w:rPr>
          <w:rFonts w:ascii="Sylfaen" w:eastAsia="Times New Roman" w:hAnsi="Sylfaen" w:cs="Sylfaen"/>
          <w:sz w:val="20"/>
          <w:szCs w:val="20"/>
        </w:rPr>
        <w:t xml:space="preserve">բնակարանի կարիքավոր ընտանիքներ, այդ թվում՝ </w:t>
      </w:r>
      <w:r w:rsidR="00A73F69" w:rsidRPr="00C634ED">
        <w:rPr>
          <w:rFonts w:ascii="Sylfaen" w:eastAsia="Times New Roman" w:hAnsi="Sylfaen" w:cs="Sylfaen"/>
          <w:sz w:val="20"/>
          <w:szCs w:val="20"/>
        </w:rPr>
        <w:t>անօթևան ընտանիքներ</w:t>
      </w:r>
      <w:r>
        <w:rPr>
          <w:rFonts w:ascii="Sylfaen" w:eastAsia="Times New Roman" w:hAnsi="Sylfaen" w:cs="Sylfaen"/>
          <w:sz w:val="20"/>
          <w:szCs w:val="20"/>
        </w:rPr>
        <w:t xml:space="preserve"> (ըստ պատճառների), բնակարանային պայմանների բարելավման կարիք ունեցող ընտանիքներ</w:t>
      </w:r>
    </w:p>
    <w:p w:rsidR="00A73F69" w:rsidRPr="00C634ED" w:rsidRDefault="00A73F69" w:rsidP="0075079B">
      <w:pPr>
        <w:pStyle w:val="ListParagraph"/>
        <w:numPr>
          <w:ilvl w:val="0"/>
          <w:numId w:val="47"/>
        </w:numPr>
        <w:spacing w:after="0" w:line="240" w:lineRule="auto"/>
        <w:rPr>
          <w:rFonts w:ascii="Sylfaen" w:eastAsia="Times New Roman" w:hAnsi="Sylfaen" w:cs="Sylfaen"/>
          <w:sz w:val="20"/>
          <w:szCs w:val="20"/>
        </w:rPr>
      </w:pPr>
      <w:r w:rsidRPr="00C634ED">
        <w:rPr>
          <w:rFonts w:ascii="Sylfaen" w:eastAsia="Times New Roman" w:hAnsi="Sylfaen" w:cs="Sylfaen"/>
          <w:sz w:val="20"/>
          <w:szCs w:val="20"/>
        </w:rPr>
        <w:t>այլ</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Տեղական</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ինքնակառավարման</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մարմինները</w:t>
      </w:r>
    </w:p>
    <w:p w:rsidR="00A73F69" w:rsidRPr="00C634ED" w:rsidRDefault="00A73F69" w:rsidP="0075079B">
      <w:pPr>
        <w:pStyle w:val="ListParagraph"/>
        <w:numPr>
          <w:ilvl w:val="0"/>
          <w:numId w:val="48"/>
        </w:numPr>
        <w:spacing w:after="0" w:line="240" w:lineRule="auto"/>
        <w:rPr>
          <w:rFonts w:ascii="Sylfaen" w:eastAsia="Times New Roman" w:hAnsi="Sylfaen" w:cs="Sylfaen"/>
          <w:sz w:val="22"/>
        </w:rPr>
      </w:pPr>
      <w:r w:rsidRPr="00C634ED">
        <w:rPr>
          <w:rFonts w:ascii="Sylfaen" w:eastAsia="Times New Roman" w:hAnsi="Sylfaen" w:cs="Sylfaen"/>
          <w:sz w:val="22"/>
        </w:rPr>
        <w:t>Համայնքի ավագանու անդամների թիվը</w:t>
      </w:r>
    </w:p>
    <w:p w:rsidR="00A73F69" w:rsidRPr="00C634ED" w:rsidRDefault="00A73F69" w:rsidP="0075079B">
      <w:pPr>
        <w:pStyle w:val="ListParagraph"/>
        <w:numPr>
          <w:ilvl w:val="0"/>
          <w:numId w:val="48"/>
        </w:numPr>
        <w:spacing w:after="0" w:line="240" w:lineRule="auto"/>
        <w:rPr>
          <w:rFonts w:ascii="Sylfaen" w:eastAsia="Times New Roman" w:hAnsi="Sylfaen" w:cs="Sylfaen"/>
          <w:sz w:val="22"/>
        </w:rPr>
      </w:pPr>
      <w:r w:rsidRPr="00C634ED">
        <w:rPr>
          <w:rFonts w:ascii="Sylfaen" w:eastAsia="Times New Roman" w:hAnsi="Sylfaen" w:cs="Sylfaen"/>
          <w:sz w:val="22"/>
        </w:rPr>
        <w:t>Համայնքի աշխատակազմի կառուցվածքը</w:t>
      </w:r>
      <w:r w:rsidR="00B173BB">
        <w:rPr>
          <w:rStyle w:val="FootnoteReference"/>
          <w:rFonts w:ascii="Sylfaen" w:eastAsia="Times New Roman" w:hAnsi="Sylfaen" w:cs="Sylfaen"/>
          <w:sz w:val="22"/>
        </w:rPr>
        <w:footnoteReference w:id="21"/>
      </w:r>
      <w:r w:rsidRPr="00C634ED">
        <w:rPr>
          <w:rFonts w:ascii="Sylfaen" w:eastAsia="Times New Roman" w:hAnsi="Sylfaen" w:cs="Sylfaen"/>
          <w:sz w:val="22"/>
        </w:rPr>
        <w:t xml:space="preserve"> և հաստիքների թիվը</w:t>
      </w:r>
    </w:p>
    <w:p w:rsidR="00A73F69" w:rsidRPr="00C634ED" w:rsidRDefault="00A73F69" w:rsidP="0075079B">
      <w:pPr>
        <w:pStyle w:val="ListParagraph"/>
        <w:numPr>
          <w:ilvl w:val="0"/>
          <w:numId w:val="48"/>
        </w:numPr>
        <w:spacing w:after="0" w:line="240" w:lineRule="auto"/>
        <w:rPr>
          <w:rFonts w:ascii="Sylfaen" w:eastAsia="Times New Roman" w:hAnsi="Sylfaen" w:cs="Sylfaen"/>
          <w:sz w:val="22"/>
        </w:rPr>
      </w:pPr>
      <w:r w:rsidRPr="00C634ED">
        <w:rPr>
          <w:rFonts w:ascii="Sylfaen" w:eastAsia="Times New Roman" w:hAnsi="Sylfaen" w:cs="Sylfaen"/>
          <w:sz w:val="22"/>
        </w:rPr>
        <w:lastRenderedPageBreak/>
        <w:t>Համայնքի ենթակայության կազմակերպությունները և դրանց հաստիքների թիվը</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Համայնքի</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սեփականություն</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համարվող</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գույքի</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ֆիզիկական</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վիճակը</w:t>
      </w:r>
    </w:p>
    <w:p w:rsidR="00A73F69" w:rsidRPr="00C634ED" w:rsidRDefault="00A73F69" w:rsidP="0075079B">
      <w:pPr>
        <w:pStyle w:val="ListParagraph"/>
        <w:numPr>
          <w:ilvl w:val="0"/>
          <w:numId w:val="49"/>
        </w:numPr>
        <w:spacing w:after="0" w:line="240" w:lineRule="auto"/>
        <w:rPr>
          <w:rFonts w:ascii="Sylfaen" w:eastAsia="Times New Roman" w:hAnsi="Sylfaen" w:cs="Times New Roman"/>
          <w:sz w:val="22"/>
        </w:rPr>
      </w:pPr>
      <w:r w:rsidRPr="00C634ED">
        <w:rPr>
          <w:rFonts w:ascii="Sylfaen" w:eastAsia="Times New Roman" w:hAnsi="Sylfaen" w:cs="Sylfaen"/>
          <w:sz w:val="22"/>
        </w:rPr>
        <w:t>Համայնքի</w:t>
      </w:r>
      <w:r w:rsidRPr="00C634ED">
        <w:rPr>
          <w:rFonts w:ascii="Sylfaen" w:eastAsia="Times New Roman" w:hAnsi="Sylfaen" w:cs="Times New Roman"/>
          <w:sz w:val="22"/>
        </w:rPr>
        <w:t xml:space="preserve"> </w:t>
      </w:r>
      <w:r w:rsidRPr="00C634ED">
        <w:rPr>
          <w:rFonts w:ascii="Sylfaen" w:eastAsia="Times New Roman" w:hAnsi="Sylfaen" w:cs="Sylfaen"/>
          <w:sz w:val="22"/>
        </w:rPr>
        <w:t>սեփականություն</w:t>
      </w:r>
      <w:r w:rsidRPr="00C634ED">
        <w:rPr>
          <w:rFonts w:ascii="Sylfaen" w:eastAsia="Times New Roman" w:hAnsi="Sylfaen" w:cs="Times New Roman"/>
          <w:sz w:val="22"/>
        </w:rPr>
        <w:t xml:space="preserve"> </w:t>
      </w:r>
      <w:r w:rsidRPr="00C634ED">
        <w:rPr>
          <w:rFonts w:ascii="Sylfaen" w:eastAsia="Times New Roman" w:hAnsi="Sylfaen" w:cs="Sylfaen"/>
          <w:sz w:val="22"/>
        </w:rPr>
        <w:t>համարվող</w:t>
      </w:r>
      <w:r w:rsidRPr="00C634ED">
        <w:rPr>
          <w:rFonts w:ascii="Sylfaen" w:eastAsia="Times New Roman" w:hAnsi="Sylfaen" w:cs="Times New Roman"/>
          <w:sz w:val="22"/>
        </w:rPr>
        <w:t xml:space="preserve"> </w:t>
      </w:r>
      <w:r w:rsidRPr="00C634ED">
        <w:rPr>
          <w:rFonts w:ascii="Sylfaen" w:eastAsia="Times New Roman" w:hAnsi="Sylfaen" w:cs="Sylfaen"/>
          <w:sz w:val="22"/>
        </w:rPr>
        <w:t>գույքի</w:t>
      </w:r>
      <w:r w:rsidRPr="00C634ED">
        <w:rPr>
          <w:rFonts w:ascii="Sylfaen" w:eastAsia="Times New Roman" w:hAnsi="Sylfaen" w:cs="Times New Roman"/>
          <w:sz w:val="22"/>
        </w:rPr>
        <w:t xml:space="preserve"> </w:t>
      </w:r>
      <w:r w:rsidRPr="00C634ED">
        <w:rPr>
          <w:rFonts w:ascii="Sylfaen" w:eastAsia="Times New Roman" w:hAnsi="Sylfaen" w:cs="Sylfaen"/>
          <w:sz w:val="22"/>
        </w:rPr>
        <w:t>ցանկը</w:t>
      </w:r>
      <w:r w:rsidR="00B173BB">
        <w:rPr>
          <w:rStyle w:val="FootnoteReference"/>
          <w:rFonts w:ascii="Sylfaen" w:eastAsia="Times New Roman" w:hAnsi="Sylfaen" w:cs="Sylfaen"/>
          <w:sz w:val="22"/>
        </w:rPr>
        <w:footnoteReference w:id="22"/>
      </w:r>
      <w:r w:rsidRPr="00C634ED">
        <w:rPr>
          <w:rFonts w:ascii="Sylfaen" w:eastAsia="Times New Roman" w:hAnsi="Sylfaen" w:cs="Times New Roman"/>
          <w:sz w:val="22"/>
        </w:rPr>
        <w:t xml:space="preserve"> </w:t>
      </w:r>
      <w:r w:rsidRPr="00C634ED">
        <w:rPr>
          <w:rFonts w:ascii="Sylfaen" w:eastAsia="Times New Roman" w:hAnsi="Sylfaen" w:cs="Sylfaen"/>
          <w:sz w:val="22"/>
        </w:rPr>
        <w:t>սահմանվել</w:t>
      </w:r>
      <w:r w:rsidRPr="00C634ED">
        <w:rPr>
          <w:rFonts w:ascii="Sylfaen" w:eastAsia="Times New Roman" w:hAnsi="Sylfaen" w:cs="Times New Roman"/>
          <w:sz w:val="22"/>
        </w:rPr>
        <w:t xml:space="preserve"> </w:t>
      </w:r>
      <w:r w:rsidRPr="00C634ED">
        <w:rPr>
          <w:rFonts w:ascii="Sylfaen" w:eastAsia="Times New Roman" w:hAnsi="Sylfaen" w:cs="Sylfaen"/>
          <w:sz w:val="22"/>
        </w:rPr>
        <w:t>է</w:t>
      </w:r>
      <w:r w:rsidRPr="00C634ED">
        <w:rPr>
          <w:rFonts w:ascii="Sylfaen" w:eastAsia="Times New Roman" w:hAnsi="Sylfaen" w:cs="Times New Roman"/>
          <w:sz w:val="22"/>
        </w:rPr>
        <w:t xml:space="preserve"> </w:t>
      </w:r>
      <w:r w:rsidRPr="00C634ED">
        <w:rPr>
          <w:rFonts w:ascii="Sylfaen" w:eastAsia="Times New Roman" w:hAnsi="Sylfaen" w:cs="Sylfaen"/>
          <w:sz w:val="22"/>
        </w:rPr>
        <w:t>ՀՀ</w:t>
      </w:r>
      <w:r w:rsidRPr="00C634ED">
        <w:rPr>
          <w:rFonts w:ascii="Sylfaen" w:eastAsia="Times New Roman" w:hAnsi="Sylfaen" w:cs="Times New Roman"/>
          <w:sz w:val="22"/>
        </w:rPr>
        <w:t xml:space="preserve"> </w:t>
      </w:r>
      <w:r w:rsidRPr="00C634ED">
        <w:rPr>
          <w:rFonts w:ascii="Sylfaen" w:eastAsia="Times New Roman" w:hAnsi="Sylfaen" w:cs="Sylfaen"/>
          <w:sz w:val="22"/>
        </w:rPr>
        <w:t>կառավարության</w:t>
      </w:r>
      <w:r w:rsidRPr="00C634ED">
        <w:rPr>
          <w:rFonts w:ascii="Sylfaen" w:eastAsia="Times New Roman" w:hAnsi="Sylfaen" w:cs="Times New Roman"/>
          <w:sz w:val="22"/>
        </w:rPr>
        <w:t xml:space="preserve"> 14.03.1997</w:t>
      </w:r>
      <w:r w:rsidRPr="00C634ED">
        <w:rPr>
          <w:rFonts w:ascii="Sylfaen" w:eastAsia="Times New Roman" w:hAnsi="Sylfaen" w:cs="Sylfaen"/>
          <w:sz w:val="22"/>
        </w:rPr>
        <w:t>թ</w:t>
      </w:r>
      <w:r w:rsidRPr="00C634ED">
        <w:rPr>
          <w:rFonts w:ascii="Sylfaen" w:eastAsia="Times New Roman" w:hAnsi="Sylfaen" w:cs="Times New Roman"/>
          <w:sz w:val="22"/>
        </w:rPr>
        <w:t xml:space="preserve">. </w:t>
      </w:r>
      <w:r w:rsidRPr="00C634ED">
        <w:rPr>
          <w:rFonts w:ascii="Sylfaen" w:eastAsia="Times New Roman" w:hAnsi="Sylfaen" w:cs="Sylfaen"/>
          <w:sz w:val="22"/>
        </w:rPr>
        <w:t>թիվ</w:t>
      </w:r>
      <w:r w:rsidRPr="00C634ED">
        <w:rPr>
          <w:rFonts w:ascii="Sylfaen" w:eastAsia="Times New Roman" w:hAnsi="Sylfaen" w:cs="Times New Roman"/>
          <w:sz w:val="22"/>
        </w:rPr>
        <w:t xml:space="preserve"> 51 </w:t>
      </w:r>
      <w:r w:rsidRPr="00C634ED">
        <w:rPr>
          <w:rFonts w:ascii="Sylfaen" w:eastAsia="Times New Roman" w:hAnsi="Sylfaen" w:cs="Sylfaen"/>
          <w:sz w:val="22"/>
        </w:rPr>
        <w:t>որոշմամբ</w:t>
      </w:r>
      <w:r w:rsidR="00123213">
        <w:rPr>
          <w:rFonts w:ascii="Sylfaen" w:eastAsia="Times New Roman" w:hAnsi="Sylfaen" w:cs="Sylfaen"/>
          <w:sz w:val="22"/>
        </w:rPr>
        <w:t xml:space="preserve"> </w:t>
      </w:r>
    </w:p>
    <w:p w:rsidR="00A73F69" w:rsidRPr="00C634ED" w:rsidRDefault="00A73F69" w:rsidP="0075079B">
      <w:pPr>
        <w:pStyle w:val="ListParagraph"/>
        <w:numPr>
          <w:ilvl w:val="0"/>
          <w:numId w:val="49"/>
        </w:numPr>
        <w:spacing w:after="0" w:line="240" w:lineRule="auto"/>
        <w:rPr>
          <w:rFonts w:ascii="Sylfaen" w:eastAsia="Times New Roman" w:hAnsi="Sylfaen" w:cs="Sylfaen"/>
          <w:sz w:val="22"/>
        </w:rPr>
      </w:pPr>
      <w:r w:rsidRPr="00C634ED">
        <w:rPr>
          <w:rFonts w:ascii="Sylfaen" w:eastAsia="Times New Roman" w:hAnsi="Sylfaen" w:cs="Sylfaen"/>
          <w:sz w:val="22"/>
        </w:rPr>
        <w:t>Համայնքի սեփականություն համարվող գույքի ֆիզիկական վիճակի բնութագ</w:t>
      </w:r>
      <w:r w:rsidRPr="00C634ED">
        <w:rPr>
          <w:rFonts w:ascii="Sylfaen" w:eastAsia="Times New Roman" w:hAnsi="Sylfaen" w:cs="Sylfaen"/>
          <w:sz w:val="22"/>
        </w:rPr>
        <w:softHyphen/>
        <w:t>րումը</w:t>
      </w:r>
    </w:p>
    <w:p w:rsidR="00A73F69" w:rsidRPr="00C634ED" w:rsidRDefault="00A73F69" w:rsidP="0075079B">
      <w:pPr>
        <w:pStyle w:val="ListParagraph"/>
        <w:numPr>
          <w:ilvl w:val="0"/>
          <w:numId w:val="49"/>
        </w:numPr>
        <w:spacing w:after="0" w:line="240" w:lineRule="auto"/>
        <w:rPr>
          <w:rFonts w:ascii="Sylfaen" w:eastAsia="Times New Roman" w:hAnsi="Sylfaen" w:cs="Sylfaen"/>
          <w:sz w:val="22"/>
        </w:rPr>
      </w:pPr>
      <w:r w:rsidRPr="00C634ED">
        <w:rPr>
          <w:rFonts w:ascii="Sylfaen" w:eastAsia="Times New Roman" w:hAnsi="Sylfaen" w:cs="Sylfaen"/>
          <w:sz w:val="22"/>
        </w:rPr>
        <w:t>Համայնքի առկա ենթակառուցվածքների վիճակների ընդհանուր գնահատականը</w:t>
      </w:r>
      <w:r w:rsidR="004B508C">
        <w:rPr>
          <w:rStyle w:val="FootnoteReference"/>
          <w:rFonts w:ascii="Sylfaen" w:eastAsia="Times New Roman" w:hAnsi="Sylfaen" w:cs="Sylfaen"/>
          <w:sz w:val="22"/>
        </w:rPr>
        <w:footnoteReference w:id="23"/>
      </w:r>
      <w:r w:rsidRPr="00C634ED">
        <w:rPr>
          <w:rFonts w:ascii="Sylfaen" w:eastAsia="Times New Roman" w:hAnsi="Sylfaen" w:cs="Sylfaen"/>
          <w:sz w:val="22"/>
        </w:rPr>
        <w:t xml:space="preserve">, դրանց կապիտալ նորոգման, վերականգման, փոխարինման, ինչպես նաև նոր ենթակառուցվածքների կառուցման անհրաժեշտությունը </w:t>
      </w:r>
    </w:p>
    <w:p w:rsidR="00985F20" w:rsidRDefault="00985F20" w:rsidP="00A73F69">
      <w:pPr>
        <w:keepNext/>
        <w:numPr>
          <w:ilvl w:val="1"/>
          <w:numId w:val="0"/>
        </w:numPr>
        <w:spacing w:before="240" w:after="120" w:line="240" w:lineRule="auto"/>
        <w:outlineLvl w:val="1"/>
        <w:rPr>
          <w:rFonts w:ascii="Sylfaen" w:eastAsia="Times New Roman" w:hAnsi="Sylfaen" w:cs="Times New Roman"/>
          <w:b/>
          <w:i/>
          <w:szCs w:val="20"/>
        </w:rPr>
      </w:pPr>
      <w:r>
        <w:rPr>
          <w:rFonts w:ascii="Sylfaen" w:eastAsia="Times New Roman" w:hAnsi="Sylfaen" w:cs="Times New Roman"/>
          <w:b/>
          <w:i/>
          <w:szCs w:val="20"/>
        </w:rPr>
        <w:t>Համայնքում գործող ոչ համայնքային ենթակայության կազմակերպությունները</w:t>
      </w:r>
    </w:p>
    <w:p w:rsidR="00985F20" w:rsidRPr="00661ACD" w:rsidRDefault="00003CB8" w:rsidP="0075079B">
      <w:pPr>
        <w:pStyle w:val="ListParagraph"/>
        <w:numPr>
          <w:ilvl w:val="0"/>
          <w:numId w:val="50"/>
        </w:numPr>
        <w:spacing w:after="0" w:line="240" w:lineRule="auto"/>
        <w:rPr>
          <w:rFonts w:ascii="Sylfaen" w:eastAsia="Times New Roman" w:hAnsi="Sylfaen" w:cs="Sylfaen"/>
          <w:sz w:val="22"/>
        </w:rPr>
      </w:pPr>
      <w:r w:rsidRPr="00661ACD">
        <w:rPr>
          <w:rFonts w:ascii="Sylfaen" w:eastAsia="Times New Roman" w:hAnsi="Sylfaen" w:cs="Sylfaen"/>
          <w:sz w:val="22"/>
        </w:rPr>
        <w:t>Արտադրական ձ</w:t>
      </w:r>
      <w:r w:rsidR="00985F20" w:rsidRPr="00661ACD">
        <w:rPr>
          <w:rFonts w:ascii="Sylfaen" w:eastAsia="Times New Roman" w:hAnsi="Sylfaen" w:cs="Sylfaen"/>
          <w:sz w:val="22"/>
        </w:rPr>
        <w:t>եռնարկությունների</w:t>
      </w:r>
      <w:r w:rsidR="0047630E">
        <w:rPr>
          <w:rFonts w:ascii="Sylfaen" w:eastAsia="Times New Roman" w:hAnsi="Sylfaen" w:cs="Sylfaen"/>
          <w:sz w:val="22"/>
        </w:rPr>
        <w:t xml:space="preserve"> թիվը, անվանումները, հասցեները, գործունեության բնագավառները, արտադրատեսակները, </w:t>
      </w:r>
      <w:r w:rsidR="00672B2C">
        <w:rPr>
          <w:rFonts w:ascii="Sylfaen" w:eastAsia="Times New Roman" w:hAnsi="Sylfaen" w:cs="Sylfaen"/>
          <w:sz w:val="22"/>
        </w:rPr>
        <w:t xml:space="preserve">հզորությունները, ձեռնարկություններում առկա իրավիճակը (գործում է / չի գործում), </w:t>
      </w:r>
      <w:r w:rsidR="0047630E">
        <w:rPr>
          <w:rFonts w:ascii="Sylfaen" w:eastAsia="Times New Roman" w:hAnsi="Sylfaen" w:cs="Sylfaen"/>
          <w:sz w:val="22"/>
        </w:rPr>
        <w:t>աշխատակիցների թիվը</w:t>
      </w:r>
    </w:p>
    <w:p w:rsidR="00985F20" w:rsidRPr="0089568B" w:rsidRDefault="0047630E" w:rsidP="0075079B">
      <w:pPr>
        <w:pStyle w:val="ListParagraph"/>
        <w:keepNext/>
        <w:numPr>
          <w:ilvl w:val="0"/>
          <w:numId w:val="50"/>
        </w:numPr>
        <w:spacing w:before="240" w:after="120" w:line="240" w:lineRule="auto"/>
        <w:outlineLvl w:val="1"/>
        <w:rPr>
          <w:rFonts w:ascii="Sylfaen" w:eastAsia="Times New Roman" w:hAnsi="Sylfaen" w:cs="Times New Roman"/>
          <w:sz w:val="22"/>
        </w:rPr>
      </w:pPr>
      <w:r w:rsidRPr="0089568B">
        <w:rPr>
          <w:rFonts w:ascii="Sylfaen" w:eastAsia="Times New Roman" w:hAnsi="Sylfaen" w:cs="Times New Roman"/>
          <w:sz w:val="22"/>
        </w:rPr>
        <w:t xml:space="preserve">Համայնքում գործող ոչ կառավարական կազմակերպությունների </w:t>
      </w:r>
      <w:r w:rsidR="0089568B" w:rsidRPr="0089568B">
        <w:rPr>
          <w:rFonts w:ascii="Sylfaen" w:eastAsia="Times New Roman" w:hAnsi="Sylfaen" w:cs="Times New Roman"/>
          <w:sz w:val="22"/>
        </w:rPr>
        <w:t xml:space="preserve">(ՀԿ-ներ, հիմնադրամներ և այլն) </w:t>
      </w:r>
      <w:r w:rsidRPr="0089568B">
        <w:rPr>
          <w:rFonts w:ascii="Sylfaen" w:eastAsia="Times New Roman" w:hAnsi="Sylfaen" w:cs="Times New Roman"/>
          <w:sz w:val="22"/>
        </w:rPr>
        <w:t>և քաղաքական կուսակցությունների թիվը, անվանումները, գործունեության ուղղվածությունները, շենքային պայմանները</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Times New Roman"/>
          <w:b/>
          <w:i/>
          <w:szCs w:val="20"/>
        </w:rPr>
        <w:t>Քաղաքաշինություն և կոմունալ տնտեսություն</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rPr>
      </w:pPr>
      <w:r w:rsidRPr="00061D11">
        <w:rPr>
          <w:rFonts w:ascii="Sylfaen" w:eastAsia="Times New Roman" w:hAnsi="Sylfaen" w:cs="Sylfaen"/>
          <w:sz w:val="22"/>
        </w:rPr>
        <w:t>Հ</w:t>
      </w:r>
      <w:r w:rsidRPr="00061D11">
        <w:rPr>
          <w:rFonts w:ascii="Sylfaen" w:eastAsia="Times New Roman" w:hAnsi="Sylfaen" w:cs="Sylfaen"/>
          <w:sz w:val="22"/>
          <w:lang w:val="ru-RU"/>
        </w:rPr>
        <w:t>ամայնքի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տարածական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զարգացումը</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սահմանող</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քաղաքաշինական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ծրագրային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փաստաթղթերի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համայնքի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բնակավայրի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գլխավոր</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հատակագիծը</w:t>
      </w:r>
      <w:r w:rsidRPr="00061D11">
        <w:rPr>
          <w:rFonts w:ascii="Sylfaen" w:eastAsia="Times New Roman" w:hAnsi="Sylfaen" w:cs="Sylfaen"/>
          <w:sz w:val="22"/>
        </w:rPr>
        <w:t>,</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քաղաքաշինական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գոտիավորման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նախագիծը</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և</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կամ</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դրանց</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փոփոխություններն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ու</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նախագծման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առաջադրանքները</w:t>
      </w:r>
      <w:r w:rsidRPr="00061D11">
        <w:rPr>
          <w:rFonts w:ascii="Sylfaen" w:eastAsia="Times New Roman" w:hAnsi="Sylfaen" w:cs="Sylfaen"/>
          <w:sz w:val="22"/>
        </w:rPr>
        <w:t>) առկայությունը</w:t>
      </w:r>
      <w:r w:rsidRPr="00061D11">
        <w:rPr>
          <w:rFonts w:ascii="Times New Roman" w:eastAsia="Times New Roman" w:hAnsi="Times New Roman" w:cs="Times New Roman"/>
          <w:sz w:val="22"/>
        </w:rPr>
        <w:t xml:space="preserve"> </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rPr>
      </w:pPr>
      <w:r w:rsidRPr="00061D11">
        <w:rPr>
          <w:rFonts w:ascii="Sylfaen" w:eastAsia="Times New Roman" w:hAnsi="Sylfaen" w:cs="Sylfaen"/>
          <w:sz w:val="22"/>
        </w:rPr>
        <w:t>Հ</w:t>
      </w:r>
      <w:r w:rsidRPr="00061D11">
        <w:rPr>
          <w:rFonts w:ascii="Sylfaen" w:eastAsia="Times New Roman" w:hAnsi="Sylfaen" w:cs="Sylfaen"/>
          <w:sz w:val="22"/>
          <w:lang w:val="ru-RU"/>
        </w:rPr>
        <w:t>ամայնքի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ընթացիկ</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քաղաքաշինական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քարտեզ</w:t>
      </w:r>
      <w:r w:rsidRPr="00061D11">
        <w:rPr>
          <w:rFonts w:ascii="Sylfaen" w:eastAsia="Times New Roman" w:hAnsi="Sylfaen" w:cs="Sylfaen"/>
          <w:sz w:val="22"/>
        </w:rPr>
        <w:t>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քաղաքաշինական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կադաստր</w:t>
      </w:r>
      <w:r w:rsidRPr="00061D11">
        <w:rPr>
          <w:rFonts w:ascii="Sylfaen" w:eastAsia="Times New Roman" w:hAnsi="Sylfaen" w:cs="Sylfaen"/>
          <w:sz w:val="22"/>
        </w:rPr>
        <w:t>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քաղաքաշինական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կանոնադրությ</w:t>
      </w:r>
      <w:r w:rsidRPr="00061D11">
        <w:rPr>
          <w:rFonts w:ascii="Sylfaen" w:eastAsia="Times New Roman" w:hAnsi="Sylfaen" w:cs="Sylfaen"/>
          <w:sz w:val="22"/>
        </w:rPr>
        <w:t>ա</w:t>
      </w:r>
      <w:r w:rsidRPr="00061D11">
        <w:rPr>
          <w:rFonts w:ascii="Sylfaen" w:eastAsia="Times New Roman" w:hAnsi="Sylfaen" w:cs="Sylfaen"/>
          <w:sz w:val="22"/>
          <w:lang w:val="ru-RU"/>
        </w:rPr>
        <w:t>ն</w:t>
      </w:r>
      <w:r w:rsidRPr="00061D11">
        <w:rPr>
          <w:rFonts w:ascii="Times New Roman" w:eastAsia="Times New Roman" w:hAnsi="Times New Roman" w:cs="Times New Roman"/>
          <w:sz w:val="22"/>
        </w:rPr>
        <w:t xml:space="preserve"> </w:t>
      </w:r>
      <w:r w:rsidRPr="00061D11">
        <w:rPr>
          <w:rFonts w:ascii="Sylfaen" w:eastAsia="Times New Roman" w:hAnsi="Sylfaen" w:cs="Times New Roman"/>
          <w:sz w:val="22"/>
        </w:rPr>
        <w:t>առկայությունը</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rPr>
      </w:pPr>
      <w:r w:rsidRPr="00061D11">
        <w:rPr>
          <w:rFonts w:ascii="Sylfaen" w:eastAsia="Times New Roman" w:hAnsi="Sylfaen" w:cs="Sylfaen"/>
          <w:sz w:val="22"/>
        </w:rPr>
        <w:t>Կ</w:t>
      </w:r>
      <w:r w:rsidRPr="00061D11">
        <w:rPr>
          <w:rFonts w:ascii="Sylfaen" w:eastAsia="Times New Roman" w:hAnsi="Sylfaen" w:cs="Sylfaen"/>
          <w:sz w:val="22"/>
          <w:lang w:val="ru-RU"/>
        </w:rPr>
        <w:t>առուցապատողներին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տ</w:t>
      </w:r>
      <w:r w:rsidRPr="00061D11">
        <w:rPr>
          <w:rFonts w:ascii="Sylfaen" w:eastAsia="Times New Roman" w:hAnsi="Sylfaen" w:cs="Sylfaen"/>
          <w:sz w:val="22"/>
        </w:rPr>
        <w:t>րված</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ճարտարապետահատակագծային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առաջադրանք</w:t>
      </w:r>
      <w:r w:rsidRPr="00061D11">
        <w:rPr>
          <w:rFonts w:ascii="Sylfaen" w:eastAsia="Times New Roman" w:hAnsi="Sylfaen" w:cs="Sylfaen"/>
          <w:sz w:val="22"/>
        </w:rPr>
        <w:t>ների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կամ</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նախագծման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թույլտվություն</w:t>
      </w:r>
      <w:r w:rsidRPr="00061D11">
        <w:rPr>
          <w:rFonts w:ascii="Sylfaen" w:eastAsia="Times New Roman" w:hAnsi="Sylfaen" w:cs="Sylfaen"/>
          <w:sz w:val="22"/>
        </w:rPr>
        <w:t>ների</w:t>
      </w:r>
      <w:r w:rsidRPr="00061D11">
        <w:rPr>
          <w:rFonts w:ascii="Times New Roman" w:eastAsia="Times New Roman" w:hAnsi="Times New Roman" w:cs="Times New Roman"/>
          <w:sz w:val="22"/>
        </w:rPr>
        <w:t xml:space="preserve">) </w:t>
      </w:r>
      <w:r w:rsidRPr="00061D11">
        <w:rPr>
          <w:rFonts w:ascii="Sylfaen" w:eastAsia="Times New Roman" w:hAnsi="Sylfaen" w:cs="Times New Roman"/>
          <w:sz w:val="22"/>
        </w:rPr>
        <w:t>քանակը</w:t>
      </w:r>
      <w:r w:rsidR="00D8686A" w:rsidRPr="00061D11">
        <w:rPr>
          <w:rFonts w:ascii="Sylfaen" w:eastAsia="Times New Roman" w:hAnsi="Sylfaen" w:cs="Times New Roman"/>
          <w:sz w:val="22"/>
        </w:rPr>
        <w:t xml:space="preserve">՝ վերջին 4 տարիների </w:t>
      </w:r>
      <w:r w:rsidR="00C4149D" w:rsidRPr="00061D11">
        <w:rPr>
          <w:rFonts w:ascii="Sylfaen" w:eastAsia="Times New Roman" w:hAnsi="Sylfaen" w:cs="Times New Roman"/>
          <w:sz w:val="22"/>
        </w:rPr>
        <w:t>կտրվածքով</w:t>
      </w:r>
      <w:r w:rsidRPr="00061D11">
        <w:rPr>
          <w:rFonts w:ascii="Sylfaen" w:eastAsia="Times New Roman" w:hAnsi="Sylfaen" w:cs="Times New Roman"/>
          <w:sz w:val="22"/>
        </w:rPr>
        <w:t xml:space="preserve"> </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rPr>
      </w:pPr>
      <w:r w:rsidRPr="00061D11">
        <w:rPr>
          <w:rFonts w:ascii="Sylfaen" w:eastAsia="Times New Roman" w:hAnsi="Sylfaen" w:cs="Sylfaen"/>
          <w:sz w:val="22"/>
          <w:lang w:val="ru-RU"/>
        </w:rPr>
        <w:t>Մեկից</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ավելի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համայնքների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տարածքներ</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ընդգրկող</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հանրապետության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համար</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ռազմավարական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նշանակություն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ունեցող</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ինժեներատրանսպորտային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ենթակառուցվածքների</w:t>
      </w:r>
      <w:r w:rsidRPr="00061D11">
        <w:rPr>
          <w:rFonts w:ascii="Sylfaen" w:eastAsia="Times New Roman" w:hAnsi="Sylfaen" w:cs="Sylfaen"/>
          <w:sz w:val="22"/>
        </w:rPr>
        <w:t xml:space="preserve"> առկայությունը</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rPr>
      </w:pPr>
      <w:r w:rsidRPr="00061D11">
        <w:rPr>
          <w:rFonts w:ascii="Sylfaen" w:eastAsia="Times New Roman" w:hAnsi="Sylfaen" w:cs="Sylfaen"/>
          <w:sz w:val="22"/>
        </w:rPr>
        <w:t>Հ</w:t>
      </w:r>
      <w:r w:rsidRPr="00061D11">
        <w:rPr>
          <w:rFonts w:ascii="Sylfaen" w:eastAsia="Times New Roman" w:hAnsi="Sylfaen" w:cs="Sylfaen"/>
          <w:sz w:val="22"/>
          <w:lang w:val="ru-RU"/>
        </w:rPr>
        <w:t>ամայնքի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սեփականություն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համարվող</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ներհամայնքային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հաղորդակցության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ուղիների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ջրմուղի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կոյուղու</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ոռոգման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ու</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ջեռուցման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ցանցերի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և</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այլ</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կառուցվածքների</w:t>
      </w:r>
      <w:r w:rsidRPr="00061D11">
        <w:rPr>
          <w:rFonts w:ascii="Times New Roman" w:eastAsia="Times New Roman" w:hAnsi="Times New Roman" w:cs="Times New Roman"/>
          <w:sz w:val="22"/>
        </w:rPr>
        <w:t xml:space="preserve"> </w:t>
      </w:r>
      <w:r w:rsidRPr="00061D11">
        <w:rPr>
          <w:rFonts w:ascii="Sylfaen" w:eastAsia="Times New Roman" w:hAnsi="Sylfaen" w:cs="Times New Roman"/>
          <w:sz w:val="22"/>
        </w:rPr>
        <w:t>նկարագրություն</w:t>
      </w:r>
      <w:r w:rsidRPr="00061D11">
        <w:rPr>
          <w:rFonts w:ascii="Times New Roman" w:eastAsia="Times New Roman" w:hAnsi="Times New Roman" w:cs="Times New Roman"/>
          <w:sz w:val="22"/>
        </w:rPr>
        <w:t xml:space="preserve"> </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rPr>
      </w:pPr>
      <w:r w:rsidRPr="00061D11">
        <w:rPr>
          <w:rFonts w:ascii="Sylfaen" w:eastAsia="Times New Roman" w:hAnsi="Sylfaen" w:cs="Sylfaen"/>
          <w:sz w:val="22"/>
        </w:rPr>
        <w:t>Հ</w:t>
      </w:r>
      <w:r w:rsidRPr="00061D11">
        <w:rPr>
          <w:rFonts w:ascii="Sylfaen" w:eastAsia="Times New Roman" w:hAnsi="Sylfaen" w:cs="Sylfaen"/>
          <w:sz w:val="22"/>
          <w:lang w:val="ru-RU"/>
        </w:rPr>
        <w:t>ամայնքի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բնակավայրերի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բարեկարգ</w:t>
      </w:r>
      <w:r w:rsidRPr="00061D11">
        <w:rPr>
          <w:rFonts w:ascii="Sylfaen" w:eastAsia="Times New Roman" w:hAnsi="Sylfaen" w:cs="Sylfaen"/>
          <w:sz w:val="22"/>
        </w:rPr>
        <w:t>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և</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կանաչապատ</w:t>
      </w:r>
      <w:r w:rsidRPr="00061D11">
        <w:rPr>
          <w:rFonts w:ascii="Sylfaen" w:eastAsia="Times New Roman" w:hAnsi="Sylfaen" w:cs="Sylfaen"/>
          <w:sz w:val="22"/>
        </w:rPr>
        <w:t>ման վիճակը</w:t>
      </w:r>
      <w:r w:rsidRPr="00061D11">
        <w:rPr>
          <w:rFonts w:ascii="Times New Roman" w:eastAsia="Times New Roman" w:hAnsi="Times New Roman" w:cs="Times New Roman"/>
          <w:sz w:val="22"/>
        </w:rPr>
        <w:t xml:space="preserve"> </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rPr>
      </w:pPr>
      <w:r w:rsidRPr="00061D11">
        <w:rPr>
          <w:rFonts w:ascii="Sylfaen" w:eastAsia="Times New Roman" w:hAnsi="Sylfaen" w:cs="Times New Roman"/>
          <w:sz w:val="22"/>
        </w:rPr>
        <w:t>Համայնքի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աղբահանությ</w:t>
      </w:r>
      <w:r w:rsidRPr="00061D11">
        <w:rPr>
          <w:rFonts w:ascii="Sylfaen" w:eastAsia="Times New Roman" w:hAnsi="Sylfaen" w:cs="Sylfaen"/>
          <w:sz w:val="22"/>
        </w:rPr>
        <w:t>ա</w:t>
      </w:r>
      <w:r w:rsidRPr="00061D11">
        <w:rPr>
          <w:rFonts w:ascii="Sylfaen" w:eastAsia="Times New Roman" w:hAnsi="Sylfaen" w:cs="Sylfaen"/>
          <w:sz w:val="22"/>
          <w:lang w:val="ru-RU"/>
        </w:rPr>
        <w:t>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և</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սանիտարական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մաքր</w:t>
      </w:r>
      <w:r w:rsidRPr="00061D11">
        <w:rPr>
          <w:rFonts w:ascii="Sylfaen" w:eastAsia="Times New Roman" w:hAnsi="Sylfaen" w:cs="Sylfaen"/>
          <w:sz w:val="22"/>
        </w:rPr>
        <w:t>ման ծառայությունների նկարագրությունը</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lang w:val="ru-RU"/>
        </w:rPr>
      </w:pPr>
      <w:r w:rsidRPr="00061D11">
        <w:rPr>
          <w:rFonts w:ascii="Sylfaen" w:eastAsia="Times New Roman" w:hAnsi="Sylfaen" w:cs="Sylfaen"/>
          <w:sz w:val="22"/>
        </w:rPr>
        <w:t xml:space="preserve">Համայնքի </w:t>
      </w:r>
      <w:r w:rsidRPr="00061D11">
        <w:rPr>
          <w:rFonts w:ascii="Sylfaen" w:eastAsia="Times New Roman" w:hAnsi="Sylfaen" w:cs="Sylfaen"/>
          <w:sz w:val="22"/>
          <w:lang w:val="ru-RU"/>
        </w:rPr>
        <w:t>սանիտարական</w:t>
      </w:r>
      <w:r w:rsidRPr="00061D11">
        <w:rPr>
          <w:rFonts w:ascii="Times New Roman" w:eastAsia="Times New Roman" w:hAnsi="Times New Roman" w:cs="Times New Roman"/>
          <w:sz w:val="22"/>
          <w:lang w:val="ru-RU"/>
        </w:rPr>
        <w:t xml:space="preserve"> </w:t>
      </w:r>
      <w:r w:rsidRPr="00061D11">
        <w:rPr>
          <w:rFonts w:ascii="Sylfaen" w:eastAsia="Times New Roman" w:hAnsi="Sylfaen" w:cs="Sylfaen"/>
          <w:sz w:val="22"/>
          <w:lang w:val="ru-RU"/>
        </w:rPr>
        <w:t>մաքրման</w:t>
      </w:r>
      <w:r w:rsidRPr="00061D11">
        <w:rPr>
          <w:rFonts w:ascii="Times New Roman" w:eastAsia="Times New Roman" w:hAnsi="Times New Roman" w:cs="Times New Roman"/>
          <w:sz w:val="22"/>
          <w:lang w:val="ru-RU"/>
        </w:rPr>
        <w:t xml:space="preserve"> </w:t>
      </w:r>
      <w:r w:rsidRPr="00061D11">
        <w:rPr>
          <w:rFonts w:ascii="Sylfaen" w:eastAsia="Times New Roman" w:hAnsi="Sylfaen" w:cs="Sylfaen"/>
          <w:sz w:val="22"/>
          <w:lang w:val="ru-RU"/>
        </w:rPr>
        <w:t>կայանքների</w:t>
      </w:r>
      <w:r w:rsidRPr="00061D11">
        <w:rPr>
          <w:rFonts w:ascii="Times New Roman" w:eastAsia="Times New Roman" w:hAnsi="Times New Roman" w:cs="Times New Roman"/>
          <w:sz w:val="22"/>
          <w:lang w:val="ru-RU"/>
        </w:rPr>
        <w:t xml:space="preserve"> </w:t>
      </w:r>
      <w:r w:rsidRPr="00061D11">
        <w:rPr>
          <w:rFonts w:ascii="Sylfaen" w:eastAsia="Times New Roman" w:hAnsi="Sylfaen" w:cs="Times New Roman"/>
          <w:sz w:val="22"/>
        </w:rPr>
        <w:t>վիճակը</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lang w:val="ru-RU"/>
        </w:rPr>
      </w:pPr>
      <w:r w:rsidRPr="00061D11">
        <w:rPr>
          <w:rFonts w:ascii="Sylfaen" w:eastAsia="Times New Roman" w:hAnsi="Sylfaen" w:cs="Times New Roman"/>
          <w:sz w:val="22"/>
        </w:rPr>
        <w:t>Համայնքի փողոցների լուսավորության վիճակը</w:t>
      </w:r>
    </w:p>
    <w:p w:rsidR="00A73F69" w:rsidRPr="00061D11" w:rsidRDefault="00A73F69" w:rsidP="0075079B">
      <w:pPr>
        <w:pStyle w:val="ListParagraph"/>
        <w:numPr>
          <w:ilvl w:val="0"/>
          <w:numId w:val="51"/>
        </w:numPr>
        <w:spacing w:after="0" w:line="240" w:lineRule="auto"/>
        <w:rPr>
          <w:rFonts w:ascii="Times New Roman" w:eastAsia="Times New Roman" w:hAnsi="Times New Roman" w:cs="Times New Roman"/>
          <w:sz w:val="22"/>
          <w:lang w:val="ru-RU"/>
        </w:rPr>
      </w:pPr>
      <w:r w:rsidRPr="00061D11">
        <w:rPr>
          <w:rFonts w:ascii="Sylfaen" w:eastAsia="Times New Roman" w:hAnsi="Sylfaen" w:cs="Times New Roman"/>
          <w:sz w:val="22"/>
        </w:rPr>
        <w:t>Համայնքի</w:t>
      </w:r>
      <w:r w:rsidRPr="00061D11">
        <w:rPr>
          <w:rFonts w:ascii="Times New Roman" w:eastAsia="Times New Roman" w:hAnsi="Times New Roman" w:cs="Times New Roman"/>
          <w:sz w:val="22"/>
          <w:lang w:val="ru-RU"/>
        </w:rPr>
        <w:t xml:space="preserve"> </w:t>
      </w:r>
      <w:r w:rsidRPr="00061D11">
        <w:rPr>
          <w:rFonts w:ascii="Sylfaen" w:eastAsia="Times New Roman" w:hAnsi="Sylfaen" w:cs="Sylfaen"/>
          <w:sz w:val="22"/>
          <w:lang w:val="ru-RU"/>
        </w:rPr>
        <w:t>գերեզմանատների</w:t>
      </w:r>
      <w:r w:rsidRPr="00061D11">
        <w:rPr>
          <w:rFonts w:ascii="Times New Roman" w:eastAsia="Times New Roman" w:hAnsi="Times New Roman" w:cs="Times New Roman"/>
          <w:sz w:val="22"/>
          <w:lang w:val="ru-RU"/>
        </w:rPr>
        <w:t xml:space="preserve"> </w:t>
      </w:r>
      <w:r w:rsidR="00C4149D" w:rsidRPr="00061D11">
        <w:rPr>
          <w:rFonts w:ascii="Sylfaen" w:eastAsia="Times New Roman" w:hAnsi="Sylfaen" w:cs="Times New Roman"/>
          <w:sz w:val="22"/>
        </w:rPr>
        <w:t>զբաղեցրած</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տարածքների</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մակերեսը</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հողամասերի</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նպատակային</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և</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գործառնական</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նշանակությունը</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իրավական</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հատուկ</w:t>
      </w:r>
      <w:r w:rsidR="00C4149D" w:rsidRPr="0063146E">
        <w:rPr>
          <w:rFonts w:ascii="Sylfaen" w:eastAsia="Times New Roman" w:hAnsi="Sylfaen" w:cs="Times New Roman"/>
          <w:sz w:val="22"/>
          <w:lang w:val="ru-RU"/>
        </w:rPr>
        <w:t xml:space="preserve"> </w:t>
      </w:r>
      <w:r w:rsidR="00C4149D" w:rsidRPr="00061D11">
        <w:rPr>
          <w:rFonts w:ascii="Sylfaen" w:eastAsia="Times New Roman" w:hAnsi="Sylfaen" w:cs="Times New Roman"/>
          <w:sz w:val="22"/>
        </w:rPr>
        <w:t>ռեժիմ</w:t>
      </w:r>
      <w:r w:rsidRPr="00061D11">
        <w:rPr>
          <w:rFonts w:ascii="Sylfaen" w:eastAsia="Times New Roman" w:hAnsi="Sylfaen" w:cs="Times New Roman"/>
          <w:sz w:val="22"/>
        </w:rPr>
        <w:t>ը</w:t>
      </w:r>
      <w:r w:rsidRPr="00061D11">
        <w:rPr>
          <w:rFonts w:ascii="Times New Roman" w:eastAsia="Times New Roman" w:hAnsi="Times New Roman" w:cs="Times New Roman"/>
          <w:sz w:val="22"/>
          <w:lang w:val="ru-RU"/>
        </w:rPr>
        <w:t xml:space="preserve"> </w:t>
      </w:r>
    </w:p>
    <w:p w:rsidR="00A73F69" w:rsidRPr="00DB077F" w:rsidRDefault="00A73F69" w:rsidP="00084EE1">
      <w:pPr>
        <w:keepNext/>
        <w:numPr>
          <w:ilvl w:val="1"/>
          <w:numId w:val="0"/>
        </w:numPr>
        <w:spacing w:before="120" w:after="120" w:line="240" w:lineRule="auto"/>
        <w:outlineLvl w:val="1"/>
        <w:rPr>
          <w:rFonts w:ascii="Sylfaen" w:eastAsia="Times New Roman" w:hAnsi="Sylfaen" w:cs="Times New Roman"/>
          <w:b/>
          <w:i/>
          <w:szCs w:val="20"/>
          <w:lang w:val="ru-RU"/>
        </w:rPr>
      </w:pPr>
      <w:r w:rsidRPr="00BE15AE">
        <w:rPr>
          <w:rFonts w:ascii="Sylfaen" w:eastAsia="Times New Roman" w:hAnsi="Sylfaen" w:cs="Sylfaen"/>
          <w:b/>
          <w:i/>
          <w:szCs w:val="20"/>
        </w:rPr>
        <w:t>Բնակելի</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և</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ոչ</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բնակելի</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տարածքների</w:t>
      </w:r>
      <w:r w:rsidRPr="00DB077F">
        <w:rPr>
          <w:rFonts w:ascii="Sylfaen" w:eastAsia="Times New Roman" w:hAnsi="Sylfaen" w:cs="Times New Roman"/>
          <w:b/>
          <w:i/>
          <w:szCs w:val="20"/>
          <w:lang w:val="ru-RU"/>
        </w:rPr>
        <w:t xml:space="preserve"> </w:t>
      </w:r>
      <w:r w:rsidRPr="00BE15AE">
        <w:rPr>
          <w:rFonts w:ascii="Sylfaen" w:eastAsia="Times New Roman" w:hAnsi="Sylfaen" w:cs="Sylfaen"/>
          <w:b/>
          <w:i/>
          <w:szCs w:val="20"/>
        </w:rPr>
        <w:t>սպասարկում</w:t>
      </w:r>
    </w:p>
    <w:p w:rsidR="00A73F69" w:rsidRPr="0052226B"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Համայնքի</w:t>
      </w:r>
      <w:r w:rsidRPr="00C634ED">
        <w:rPr>
          <w:rFonts w:ascii="Sylfaen" w:eastAsia="Times New Roman" w:hAnsi="Sylfaen" w:cs="Sylfaen"/>
          <w:sz w:val="22"/>
          <w:lang w:val="ru-RU"/>
        </w:rPr>
        <w:t xml:space="preserve"> </w:t>
      </w:r>
      <w:r w:rsidRPr="00C634ED">
        <w:rPr>
          <w:rFonts w:ascii="Sylfaen" w:eastAsia="Times New Roman" w:hAnsi="Sylfaen" w:cs="Sylfaen"/>
          <w:sz w:val="22"/>
        </w:rPr>
        <w:t>բազմաբնակարան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շենքերի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բնակարանների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p>
    <w:p w:rsidR="0052226B" w:rsidRPr="009D35BE" w:rsidRDefault="0052226B" w:rsidP="0075079B">
      <w:pPr>
        <w:pStyle w:val="ListParagraph"/>
        <w:numPr>
          <w:ilvl w:val="0"/>
          <w:numId w:val="52"/>
        </w:numPr>
        <w:spacing w:after="0" w:line="240" w:lineRule="auto"/>
        <w:rPr>
          <w:rFonts w:ascii="Sylfaen" w:eastAsia="Times New Roman" w:hAnsi="Sylfaen" w:cs="Sylfaen"/>
          <w:sz w:val="22"/>
          <w:lang w:val="ru-RU"/>
        </w:rPr>
      </w:pPr>
      <w:r w:rsidRPr="009D35BE">
        <w:rPr>
          <w:rFonts w:ascii="Sylfaen" w:eastAsia="Times New Roman" w:hAnsi="Sylfaen" w:cs="Sylfaen"/>
          <w:sz w:val="22"/>
        </w:rPr>
        <w:lastRenderedPageBreak/>
        <w:t>Համայնքի</w:t>
      </w:r>
      <w:r w:rsidRPr="009D35BE">
        <w:rPr>
          <w:rFonts w:ascii="Sylfaen" w:eastAsia="Times New Roman" w:hAnsi="Sylfaen" w:cs="Sylfaen"/>
          <w:sz w:val="22"/>
          <w:lang w:val="ru-RU"/>
        </w:rPr>
        <w:t xml:space="preserve"> </w:t>
      </w:r>
      <w:r w:rsidRPr="009D35BE">
        <w:rPr>
          <w:rFonts w:ascii="Sylfaen" w:eastAsia="Times New Roman" w:hAnsi="Sylfaen" w:cs="Sylfaen"/>
          <w:sz w:val="22"/>
        </w:rPr>
        <w:t>սեփականություն</w:t>
      </w:r>
      <w:r w:rsidRPr="0063146E">
        <w:rPr>
          <w:rFonts w:ascii="Sylfaen" w:eastAsia="Times New Roman" w:hAnsi="Sylfaen" w:cs="Sylfaen"/>
          <w:sz w:val="22"/>
          <w:lang w:val="ru-RU"/>
        </w:rPr>
        <w:t xml:space="preserve"> </w:t>
      </w:r>
      <w:r w:rsidRPr="009D35BE">
        <w:rPr>
          <w:rFonts w:ascii="Sylfaen" w:eastAsia="Times New Roman" w:hAnsi="Sylfaen" w:cs="Sylfaen"/>
          <w:sz w:val="22"/>
        </w:rPr>
        <w:t>համարվող</w:t>
      </w:r>
      <w:r w:rsidRPr="0063146E">
        <w:rPr>
          <w:rFonts w:ascii="Sylfaen" w:eastAsia="Times New Roman" w:hAnsi="Sylfaen" w:cs="Sylfaen"/>
          <w:sz w:val="22"/>
          <w:lang w:val="ru-RU"/>
        </w:rPr>
        <w:t xml:space="preserve"> </w:t>
      </w:r>
      <w:r w:rsidRPr="009D35BE">
        <w:rPr>
          <w:rFonts w:ascii="Sylfaen" w:eastAsia="Times New Roman" w:hAnsi="Sylfaen" w:cs="Sylfaen"/>
          <w:sz w:val="22"/>
        </w:rPr>
        <w:t>բազմաբնակարան</w:t>
      </w:r>
      <w:r w:rsidRPr="009D35BE">
        <w:rPr>
          <w:rFonts w:ascii="Sylfaen" w:eastAsia="Times New Roman" w:hAnsi="Sylfaen" w:cs="Sylfaen"/>
          <w:sz w:val="22"/>
          <w:lang w:val="ru-RU"/>
        </w:rPr>
        <w:t xml:space="preserve"> </w:t>
      </w:r>
      <w:r w:rsidRPr="009D35BE">
        <w:rPr>
          <w:rFonts w:ascii="Sylfaen" w:eastAsia="Times New Roman" w:hAnsi="Sylfaen" w:cs="Sylfaen"/>
          <w:sz w:val="22"/>
        </w:rPr>
        <w:t>շենքերի</w:t>
      </w:r>
      <w:r w:rsidR="009D35BE" w:rsidRPr="0063146E">
        <w:rPr>
          <w:rFonts w:ascii="Sylfaen" w:eastAsia="Times New Roman" w:hAnsi="Sylfaen" w:cs="Sylfaen"/>
          <w:sz w:val="22"/>
          <w:lang w:val="ru-RU"/>
        </w:rPr>
        <w:t xml:space="preserve">, </w:t>
      </w:r>
      <w:r w:rsidR="009D35BE" w:rsidRPr="009D35BE">
        <w:rPr>
          <w:rFonts w:ascii="Sylfaen" w:eastAsia="Times New Roman" w:hAnsi="Sylfaen" w:cs="Sylfaen"/>
          <w:sz w:val="22"/>
        </w:rPr>
        <w:t>հանրակացարանների</w:t>
      </w:r>
      <w:r w:rsidRPr="009D35BE">
        <w:rPr>
          <w:rFonts w:ascii="Sylfaen" w:eastAsia="Times New Roman" w:hAnsi="Sylfaen" w:cs="Sylfaen"/>
          <w:sz w:val="22"/>
          <w:lang w:val="ru-RU"/>
        </w:rPr>
        <w:t xml:space="preserve"> </w:t>
      </w:r>
      <w:r w:rsidRPr="009D35BE">
        <w:rPr>
          <w:rFonts w:ascii="Sylfaen" w:eastAsia="Times New Roman" w:hAnsi="Sylfaen" w:cs="Sylfaen"/>
          <w:sz w:val="22"/>
        </w:rPr>
        <w:t>և</w:t>
      </w:r>
      <w:r w:rsidRPr="009D35BE">
        <w:rPr>
          <w:rFonts w:ascii="Sylfaen" w:eastAsia="Times New Roman" w:hAnsi="Sylfaen" w:cs="Sylfaen"/>
          <w:sz w:val="22"/>
          <w:lang w:val="ru-RU"/>
        </w:rPr>
        <w:t xml:space="preserve"> </w:t>
      </w:r>
      <w:r w:rsidRPr="009D35BE">
        <w:rPr>
          <w:rFonts w:ascii="Sylfaen" w:eastAsia="Times New Roman" w:hAnsi="Sylfaen" w:cs="Sylfaen"/>
          <w:sz w:val="22"/>
        </w:rPr>
        <w:t>բնակարանների</w:t>
      </w:r>
      <w:r w:rsidRPr="009D35BE">
        <w:rPr>
          <w:rFonts w:ascii="Sylfaen" w:eastAsia="Times New Roman" w:hAnsi="Sylfaen" w:cs="Sylfaen"/>
          <w:sz w:val="22"/>
          <w:lang w:val="ru-RU"/>
        </w:rPr>
        <w:t xml:space="preserve"> </w:t>
      </w:r>
      <w:r w:rsidRPr="009D35BE">
        <w:rPr>
          <w:rFonts w:ascii="Sylfaen" w:eastAsia="Times New Roman" w:hAnsi="Sylfaen" w:cs="Sylfaen"/>
          <w:sz w:val="22"/>
        </w:rPr>
        <w:t>թիվը</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Բնակֆոնդի</w:t>
      </w:r>
      <w:r w:rsidRPr="00C634ED">
        <w:rPr>
          <w:rFonts w:ascii="Sylfaen" w:eastAsia="Times New Roman" w:hAnsi="Sylfaen" w:cs="Sylfaen"/>
          <w:sz w:val="22"/>
          <w:lang w:val="ru-RU"/>
        </w:rPr>
        <w:t xml:space="preserve"> </w:t>
      </w:r>
      <w:r w:rsidRPr="00C634ED">
        <w:rPr>
          <w:rFonts w:ascii="Sylfaen" w:eastAsia="Times New Roman" w:hAnsi="Sylfaen" w:cs="Sylfaen"/>
          <w:sz w:val="22"/>
        </w:rPr>
        <w:t>ընդհանուր</w:t>
      </w:r>
      <w:r w:rsidRPr="00C634ED">
        <w:rPr>
          <w:rFonts w:ascii="Sylfaen" w:eastAsia="Times New Roman" w:hAnsi="Sylfaen" w:cs="Sylfaen"/>
          <w:sz w:val="22"/>
          <w:lang w:val="ru-RU"/>
        </w:rPr>
        <w:t xml:space="preserve"> </w:t>
      </w:r>
      <w:r w:rsidRPr="00C634ED">
        <w:rPr>
          <w:rFonts w:ascii="Sylfaen" w:eastAsia="Times New Roman" w:hAnsi="Sylfaen" w:cs="Sylfaen"/>
          <w:sz w:val="22"/>
        </w:rPr>
        <w:t>մակերեսը</w:t>
      </w:r>
      <w:r w:rsidRPr="00C634ED">
        <w:rPr>
          <w:rFonts w:ascii="Sylfaen" w:eastAsia="Times New Roman" w:hAnsi="Sylfaen" w:cs="Sylfaen"/>
          <w:sz w:val="22"/>
          <w:lang w:val="ru-RU"/>
        </w:rPr>
        <w:t xml:space="preserve">, </w:t>
      </w:r>
      <w:r w:rsidRPr="00C634ED">
        <w:rPr>
          <w:rFonts w:ascii="Sylfaen" w:eastAsia="Times New Roman" w:hAnsi="Sylfaen" w:cs="Sylfaen"/>
          <w:sz w:val="22"/>
        </w:rPr>
        <w:t>այդ</w:t>
      </w:r>
      <w:r w:rsidRPr="00C634ED">
        <w:rPr>
          <w:rFonts w:ascii="Sylfaen" w:eastAsia="Times New Roman" w:hAnsi="Sylfaen" w:cs="Sylfaen"/>
          <w:sz w:val="22"/>
          <w:lang w:val="ru-RU"/>
        </w:rPr>
        <w:t xml:space="preserve"> </w:t>
      </w:r>
      <w:r w:rsidRPr="00C634ED">
        <w:rPr>
          <w:rFonts w:ascii="Sylfaen" w:eastAsia="Times New Roman" w:hAnsi="Sylfaen" w:cs="Sylfaen"/>
          <w:sz w:val="22"/>
        </w:rPr>
        <w:t>թվում</w:t>
      </w:r>
      <w:r w:rsidRPr="00C634ED">
        <w:rPr>
          <w:rFonts w:ascii="Sylfaen" w:eastAsia="Times New Roman" w:hAnsi="Sylfaen" w:cs="Sylfaen"/>
          <w:sz w:val="22"/>
          <w:lang w:val="ru-RU"/>
        </w:rPr>
        <w:t xml:space="preserve"> ___ </w:t>
      </w:r>
      <w:r w:rsidRPr="00C634ED">
        <w:rPr>
          <w:rFonts w:ascii="Sylfaen" w:eastAsia="Times New Roman" w:hAnsi="Sylfaen" w:cs="Sylfaen"/>
          <w:sz w:val="22"/>
        </w:rPr>
        <w:t>քմ</w:t>
      </w:r>
      <w:r w:rsidRPr="00C634ED">
        <w:rPr>
          <w:rFonts w:ascii="Sylfaen" w:eastAsia="Times New Roman" w:hAnsi="Sylfaen" w:cs="Sylfaen"/>
          <w:sz w:val="22"/>
          <w:lang w:val="ru-RU"/>
        </w:rPr>
        <w:t>-</w:t>
      </w:r>
      <w:r w:rsidRPr="00C634ED">
        <w:rPr>
          <w:rFonts w:ascii="Sylfaen" w:eastAsia="Times New Roman" w:hAnsi="Sylfaen" w:cs="Sylfaen"/>
          <w:sz w:val="22"/>
        </w:rPr>
        <w:t>ը</w:t>
      </w:r>
      <w:r w:rsidRPr="00C634ED">
        <w:rPr>
          <w:rFonts w:ascii="Sylfaen" w:eastAsia="Times New Roman" w:hAnsi="Sylfaen" w:cs="Sylfaen"/>
          <w:sz w:val="22"/>
          <w:lang w:val="ru-RU"/>
        </w:rPr>
        <w:t xml:space="preserve">` </w:t>
      </w:r>
      <w:r w:rsidRPr="00C634ED">
        <w:rPr>
          <w:rFonts w:ascii="Sylfaen" w:eastAsia="Times New Roman" w:hAnsi="Sylfaen" w:cs="Sylfaen"/>
          <w:sz w:val="22"/>
        </w:rPr>
        <w:t>համայնքային</w:t>
      </w:r>
      <w:r w:rsidRPr="00C634ED">
        <w:rPr>
          <w:rFonts w:ascii="Sylfaen" w:eastAsia="Times New Roman" w:hAnsi="Sylfaen" w:cs="Sylfaen"/>
          <w:sz w:val="22"/>
          <w:lang w:val="ru-RU"/>
        </w:rPr>
        <w:t xml:space="preserve"> </w:t>
      </w:r>
      <w:r w:rsidRPr="00C634ED">
        <w:rPr>
          <w:rFonts w:ascii="Sylfaen" w:eastAsia="Times New Roman" w:hAnsi="Sylfaen" w:cs="Sylfaen"/>
          <w:sz w:val="22"/>
        </w:rPr>
        <w:t>սեփականությ</w:t>
      </w:r>
      <w:r w:rsidR="009D35BE">
        <w:rPr>
          <w:rFonts w:ascii="Sylfaen" w:eastAsia="Times New Roman" w:hAnsi="Sylfaen" w:cs="Sylfaen"/>
          <w:sz w:val="22"/>
        </w:rPr>
        <w:t>ու</w:t>
      </w:r>
      <w:r w:rsidRPr="00C634ED">
        <w:rPr>
          <w:rFonts w:ascii="Sylfaen" w:eastAsia="Times New Roman" w:hAnsi="Sylfaen" w:cs="Sylfaen"/>
          <w:sz w:val="22"/>
        </w:rPr>
        <w:t>ն</w:t>
      </w:r>
      <w:r w:rsidRPr="00C634ED">
        <w:rPr>
          <w:rFonts w:ascii="Sylfaen" w:eastAsia="Times New Roman" w:hAnsi="Sylfaen" w:cs="Sylfaen"/>
          <w:sz w:val="22"/>
          <w:lang w:val="ru-RU"/>
        </w:rPr>
        <w:t xml:space="preserve">,  ___ </w:t>
      </w:r>
      <w:r w:rsidRPr="00C634ED">
        <w:rPr>
          <w:rFonts w:ascii="Sylfaen" w:eastAsia="Times New Roman" w:hAnsi="Sylfaen" w:cs="Sylfaen"/>
          <w:sz w:val="22"/>
        </w:rPr>
        <w:t>քմ</w:t>
      </w:r>
      <w:r w:rsidRPr="00C634ED">
        <w:rPr>
          <w:rFonts w:ascii="Sylfaen" w:eastAsia="Times New Roman" w:hAnsi="Sylfaen" w:cs="Sylfaen"/>
          <w:sz w:val="22"/>
          <w:lang w:val="ru-RU"/>
        </w:rPr>
        <w:t>-</w:t>
      </w:r>
      <w:r w:rsidRPr="00C634ED">
        <w:rPr>
          <w:rFonts w:ascii="Sylfaen" w:eastAsia="Times New Roman" w:hAnsi="Sylfaen" w:cs="Sylfaen"/>
          <w:sz w:val="22"/>
        </w:rPr>
        <w:t>ը</w:t>
      </w:r>
      <w:r w:rsidRPr="00C634ED">
        <w:rPr>
          <w:rFonts w:ascii="Sylfaen" w:eastAsia="Times New Roman" w:hAnsi="Sylfaen" w:cs="Sylfaen"/>
          <w:sz w:val="22"/>
          <w:lang w:val="ru-RU"/>
        </w:rPr>
        <w:t xml:space="preserve">` </w:t>
      </w:r>
      <w:r w:rsidR="009D35BE">
        <w:rPr>
          <w:rFonts w:ascii="Sylfaen" w:eastAsia="Times New Roman" w:hAnsi="Sylfaen" w:cs="Sylfaen"/>
          <w:sz w:val="22"/>
        </w:rPr>
        <w:t>ֆիզիկական</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և</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իրավաբանական</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անձանց</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սեփականություն</w:t>
      </w:r>
      <w:r w:rsidR="009D35BE" w:rsidRPr="0063146E">
        <w:rPr>
          <w:rFonts w:ascii="Sylfaen" w:eastAsia="Times New Roman" w:hAnsi="Sylfaen" w:cs="Sylfaen"/>
          <w:sz w:val="22"/>
          <w:lang w:val="ru-RU"/>
        </w:rPr>
        <w:t xml:space="preserve">, ___ </w:t>
      </w:r>
      <w:r w:rsidR="009D35BE">
        <w:rPr>
          <w:rFonts w:ascii="Sylfaen" w:eastAsia="Times New Roman" w:hAnsi="Sylfaen" w:cs="Sylfaen"/>
          <w:sz w:val="22"/>
        </w:rPr>
        <w:t>քմ</w:t>
      </w:r>
      <w:r w:rsidR="009D35BE" w:rsidRPr="0063146E">
        <w:rPr>
          <w:rFonts w:ascii="Sylfaen" w:eastAsia="Times New Roman" w:hAnsi="Sylfaen" w:cs="Sylfaen"/>
          <w:sz w:val="22"/>
          <w:lang w:val="ru-RU"/>
        </w:rPr>
        <w:t>-</w:t>
      </w:r>
      <w:r w:rsidR="009D35BE">
        <w:rPr>
          <w:rFonts w:ascii="Sylfaen" w:eastAsia="Times New Roman" w:hAnsi="Sylfaen" w:cs="Sylfaen"/>
          <w:sz w:val="22"/>
        </w:rPr>
        <w:t>ը՝</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պետական</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սեփականություն</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Բազմաբնակարան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վթարային</w:t>
      </w:r>
      <w:r w:rsidRPr="00C634ED">
        <w:rPr>
          <w:rFonts w:ascii="Sylfaen" w:eastAsia="Times New Roman" w:hAnsi="Sylfaen" w:cs="Sylfaen"/>
          <w:sz w:val="22"/>
          <w:lang w:val="ru-RU"/>
        </w:rPr>
        <w:t xml:space="preserve"> </w:t>
      </w:r>
      <w:r w:rsidRPr="00C634ED">
        <w:rPr>
          <w:rFonts w:ascii="Sylfaen" w:eastAsia="Times New Roman" w:hAnsi="Sylfaen" w:cs="Sylfaen"/>
          <w:sz w:val="22"/>
        </w:rPr>
        <w:t>շենքերի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բնակարանների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Կիսակառույց</w:t>
      </w:r>
      <w:r w:rsidRPr="00C634ED">
        <w:rPr>
          <w:rFonts w:ascii="Sylfaen" w:eastAsia="Times New Roman" w:hAnsi="Sylfaen" w:cs="Sylfaen"/>
          <w:sz w:val="22"/>
          <w:lang w:val="ru-RU"/>
        </w:rPr>
        <w:t xml:space="preserve"> </w:t>
      </w:r>
      <w:r w:rsidRPr="00C634ED">
        <w:rPr>
          <w:rFonts w:ascii="Sylfaen" w:eastAsia="Times New Roman" w:hAnsi="Sylfaen" w:cs="Sylfaen"/>
          <w:sz w:val="22"/>
        </w:rPr>
        <w:t>բազմաբնակարան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շենքերի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Համատիրությունների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r w:rsidRPr="00C634ED">
        <w:rPr>
          <w:rFonts w:ascii="Sylfaen" w:eastAsia="Times New Roman" w:hAnsi="Sylfaen" w:cs="Sylfaen"/>
          <w:sz w:val="22"/>
          <w:lang w:val="ru-RU"/>
        </w:rPr>
        <w:t xml:space="preserve">, </w:t>
      </w:r>
      <w:r w:rsidRPr="00C634ED">
        <w:rPr>
          <w:rFonts w:ascii="Sylfaen" w:eastAsia="Times New Roman" w:hAnsi="Sylfaen" w:cs="Sylfaen"/>
          <w:sz w:val="22"/>
        </w:rPr>
        <w:t>բազմաբնակարան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շենքերի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լիազորագրային</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հավատարմագրային</w:t>
      </w:r>
      <w:r w:rsidRPr="00C634ED">
        <w:rPr>
          <w:rFonts w:ascii="Sylfaen" w:eastAsia="Times New Roman" w:hAnsi="Sylfaen" w:cs="Sylfaen"/>
          <w:sz w:val="22"/>
          <w:lang w:val="ru-RU"/>
        </w:rPr>
        <w:t xml:space="preserve"> </w:t>
      </w:r>
      <w:r w:rsidRPr="00C634ED">
        <w:rPr>
          <w:rFonts w:ascii="Sylfaen" w:eastAsia="Times New Roman" w:hAnsi="Sylfaen" w:cs="Sylfaen"/>
          <w:sz w:val="22"/>
        </w:rPr>
        <w:t>կառավարման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մարմինների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բազմաբնակարան</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շենքերի</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թիվը՝</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ըստ</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կառավարման</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ձևերի</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համայնք</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համատիրություն</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լիազորագրային</w:t>
      </w:r>
      <w:r w:rsidR="00433424" w:rsidRPr="0063146E">
        <w:rPr>
          <w:rFonts w:ascii="Sylfaen" w:eastAsia="Times New Roman" w:hAnsi="Sylfaen" w:cs="Sylfaen"/>
          <w:sz w:val="22"/>
          <w:lang w:val="ru-RU"/>
        </w:rPr>
        <w:t xml:space="preserve">, </w:t>
      </w:r>
      <w:r w:rsidR="00433424">
        <w:rPr>
          <w:rFonts w:ascii="Sylfaen" w:eastAsia="Times New Roman" w:hAnsi="Sylfaen" w:cs="Sylfaen"/>
          <w:sz w:val="22"/>
        </w:rPr>
        <w:t>հավատարմագրային</w:t>
      </w:r>
      <w:r w:rsidR="00433424" w:rsidRPr="0063146E">
        <w:rPr>
          <w:rFonts w:ascii="Sylfaen" w:eastAsia="Times New Roman" w:hAnsi="Sylfaen" w:cs="Sylfaen"/>
          <w:sz w:val="22"/>
          <w:lang w:val="ru-RU"/>
        </w:rPr>
        <w:t>)</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Բազմաբնակարան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շենքերի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վերելակների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վիճակը</w:t>
      </w:r>
    </w:p>
    <w:p w:rsidR="00A73F69" w:rsidRPr="00C634ED" w:rsidRDefault="009D35BE" w:rsidP="0075079B">
      <w:pPr>
        <w:pStyle w:val="ListParagraph"/>
        <w:numPr>
          <w:ilvl w:val="0"/>
          <w:numId w:val="52"/>
        </w:numPr>
        <w:spacing w:after="0" w:line="240" w:lineRule="auto"/>
        <w:rPr>
          <w:rFonts w:ascii="Sylfaen" w:eastAsia="Times New Roman" w:hAnsi="Sylfaen" w:cs="Sylfaen"/>
          <w:sz w:val="22"/>
          <w:lang w:val="ru-RU"/>
        </w:rPr>
      </w:pPr>
      <w:r>
        <w:rPr>
          <w:rFonts w:ascii="Sylfaen" w:eastAsia="Times New Roman" w:hAnsi="Sylfaen" w:cs="Sylfaen"/>
          <w:sz w:val="22"/>
        </w:rPr>
        <w:t xml:space="preserve">Բնակելի </w:t>
      </w:r>
      <w:r w:rsidR="00A73F69" w:rsidRPr="00C634ED">
        <w:rPr>
          <w:rFonts w:ascii="Sylfaen" w:eastAsia="Times New Roman" w:hAnsi="Sylfaen" w:cs="Sylfaen"/>
          <w:sz w:val="22"/>
        </w:rPr>
        <w:t>տների</w:t>
      </w:r>
      <w:r w:rsidR="00A73F69" w:rsidRPr="00C634ED">
        <w:rPr>
          <w:rFonts w:ascii="Sylfaen" w:eastAsia="Times New Roman" w:hAnsi="Sylfaen" w:cs="Sylfaen"/>
          <w:sz w:val="22"/>
          <w:lang w:val="ru-RU"/>
        </w:rPr>
        <w:t xml:space="preserve"> </w:t>
      </w:r>
      <w:r w:rsidR="00A73F69" w:rsidRPr="00C634ED">
        <w:rPr>
          <w:rFonts w:ascii="Sylfaen" w:eastAsia="Times New Roman" w:hAnsi="Sylfaen" w:cs="Sylfaen"/>
          <w:sz w:val="22"/>
        </w:rPr>
        <w:t>թիվը</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Վթարային</w:t>
      </w:r>
      <w:r w:rsidRPr="00C634ED">
        <w:rPr>
          <w:rFonts w:ascii="Sylfaen" w:eastAsia="Times New Roman" w:hAnsi="Sylfaen" w:cs="Sylfaen"/>
          <w:sz w:val="22"/>
          <w:lang w:val="ru-RU"/>
        </w:rPr>
        <w:t xml:space="preserve"> </w:t>
      </w:r>
      <w:r w:rsidRPr="00C634ED">
        <w:rPr>
          <w:rFonts w:ascii="Sylfaen" w:eastAsia="Times New Roman" w:hAnsi="Sylfaen" w:cs="Sylfaen"/>
          <w:sz w:val="22"/>
        </w:rPr>
        <w:t>առանձնատների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Կիսակառույց</w:t>
      </w:r>
      <w:r w:rsidRPr="00C634ED">
        <w:rPr>
          <w:rFonts w:ascii="Sylfaen" w:eastAsia="Times New Roman" w:hAnsi="Sylfaen" w:cs="Sylfaen"/>
          <w:sz w:val="22"/>
          <w:lang w:val="ru-RU"/>
        </w:rPr>
        <w:t xml:space="preserve"> </w:t>
      </w:r>
      <w:r w:rsidRPr="00C634ED">
        <w:rPr>
          <w:rFonts w:ascii="Sylfaen" w:eastAsia="Times New Roman" w:hAnsi="Sylfaen" w:cs="Sylfaen"/>
          <w:sz w:val="22"/>
        </w:rPr>
        <w:t>առանձնատների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Ոչ</w:t>
      </w:r>
      <w:r w:rsidRPr="00C634ED">
        <w:rPr>
          <w:rFonts w:ascii="Sylfaen" w:eastAsia="Times New Roman" w:hAnsi="Sylfaen" w:cs="Sylfaen"/>
          <w:sz w:val="22"/>
          <w:lang w:val="ru-RU"/>
        </w:rPr>
        <w:t xml:space="preserve"> </w:t>
      </w:r>
      <w:r w:rsidRPr="00C634ED">
        <w:rPr>
          <w:rFonts w:ascii="Sylfaen" w:eastAsia="Times New Roman" w:hAnsi="Sylfaen" w:cs="Sylfaen"/>
          <w:sz w:val="22"/>
        </w:rPr>
        <w:t>բնակելի</w:t>
      </w:r>
      <w:r w:rsidRPr="00C634ED">
        <w:rPr>
          <w:rFonts w:ascii="Sylfaen" w:eastAsia="Times New Roman" w:hAnsi="Sylfaen" w:cs="Sylfaen"/>
          <w:sz w:val="22"/>
          <w:lang w:val="ru-RU"/>
        </w:rPr>
        <w:t xml:space="preserve"> </w:t>
      </w:r>
      <w:r w:rsidRPr="00C634ED">
        <w:rPr>
          <w:rFonts w:ascii="Sylfaen" w:eastAsia="Times New Roman" w:hAnsi="Sylfaen" w:cs="Sylfaen"/>
          <w:sz w:val="22"/>
        </w:rPr>
        <w:t>տարածքների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մակերեսը</w:t>
      </w:r>
      <w:r w:rsidR="009D35BE" w:rsidRPr="0063146E">
        <w:rPr>
          <w:rFonts w:ascii="Sylfaen" w:eastAsia="Times New Roman" w:hAnsi="Sylfaen" w:cs="Sylfaen"/>
          <w:sz w:val="22"/>
          <w:lang w:val="ru-RU"/>
        </w:rPr>
        <w:t xml:space="preserve">, </w:t>
      </w:r>
      <w:r w:rsidR="009D35BE" w:rsidRPr="00C634ED">
        <w:rPr>
          <w:rFonts w:ascii="Sylfaen" w:eastAsia="Times New Roman" w:hAnsi="Sylfaen" w:cs="Sylfaen"/>
          <w:sz w:val="22"/>
        </w:rPr>
        <w:t>այդ</w:t>
      </w:r>
      <w:r w:rsidR="009D35BE" w:rsidRPr="00C634ED">
        <w:rPr>
          <w:rFonts w:ascii="Sylfaen" w:eastAsia="Times New Roman" w:hAnsi="Sylfaen" w:cs="Sylfaen"/>
          <w:sz w:val="22"/>
          <w:lang w:val="ru-RU"/>
        </w:rPr>
        <w:t xml:space="preserve"> </w:t>
      </w:r>
      <w:r w:rsidR="009D35BE" w:rsidRPr="00C634ED">
        <w:rPr>
          <w:rFonts w:ascii="Sylfaen" w:eastAsia="Times New Roman" w:hAnsi="Sylfaen" w:cs="Sylfaen"/>
          <w:sz w:val="22"/>
        </w:rPr>
        <w:t>թվում</w:t>
      </w:r>
      <w:r w:rsidR="009D35BE" w:rsidRPr="00C634ED">
        <w:rPr>
          <w:rFonts w:ascii="Sylfaen" w:eastAsia="Times New Roman" w:hAnsi="Sylfaen" w:cs="Sylfaen"/>
          <w:sz w:val="22"/>
          <w:lang w:val="ru-RU"/>
        </w:rPr>
        <w:t xml:space="preserve"> ___ </w:t>
      </w:r>
      <w:r w:rsidR="009D35BE" w:rsidRPr="00C634ED">
        <w:rPr>
          <w:rFonts w:ascii="Sylfaen" w:eastAsia="Times New Roman" w:hAnsi="Sylfaen" w:cs="Sylfaen"/>
          <w:sz w:val="22"/>
        </w:rPr>
        <w:t>քմ</w:t>
      </w:r>
      <w:r w:rsidR="009D35BE" w:rsidRPr="00C634ED">
        <w:rPr>
          <w:rFonts w:ascii="Sylfaen" w:eastAsia="Times New Roman" w:hAnsi="Sylfaen" w:cs="Sylfaen"/>
          <w:sz w:val="22"/>
          <w:lang w:val="ru-RU"/>
        </w:rPr>
        <w:t>-</w:t>
      </w:r>
      <w:r w:rsidR="009D35BE" w:rsidRPr="00C634ED">
        <w:rPr>
          <w:rFonts w:ascii="Sylfaen" w:eastAsia="Times New Roman" w:hAnsi="Sylfaen" w:cs="Sylfaen"/>
          <w:sz w:val="22"/>
        </w:rPr>
        <w:t>ը</w:t>
      </w:r>
      <w:r w:rsidR="009D35BE" w:rsidRPr="00C634ED">
        <w:rPr>
          <w:rFonts w:ascii="Sylfaen" w:eastAsia="Times New Roman" w:hAnsi="Sylfaen" w:cs="Sylfaen"/>
          <w:sz w:val="22"/>
          <w:lang w:val="ru-RU"/>
        </w:rPr>
        <w:t xml:space="preserve">` </w:t>
      </w:r>
      <w:r w:rsidR="009D35BE" w:rsidRPr="00C634ED">
        <w:rPr>
          <w:rFonts w:ascii="Sylfaen" w:eastAsia="Times New Roman" w:hAnsi="Sylfaen" w:cs="Sylfaen"/>
          <w:sz w:val="22"/>
        </w:rPr>
        <w:t>համայնքային</w:t>
      </w:r>
      <w:r w:rsidR="009D35BE" w:rsidRPr="00C634ED">
        <w:rPr>
          <w:rFonts w:ascii="Sylfaen" w:eastAsia="Times New Roman" w:hAnsi="Sylfaen" w:cs="Sylfaen"/>
          <w:sz w:val="22"/>
          <w:lang w:val="ru-RU"/>
        </w:rPr>
        <w:t xml:space="preserve"> </w:t>
      </w:r>
      <w:r w:rsidR="009D35BE" w:rsidRPr="00C634ED">
        <w:rPr>
          <w:rFonts w:ascii="Sylfaen" w:eastAsia="Times New Roman" w:hAnsi="Sylfaen" w:cs="Sylfaen"/>
          <w:sz w:val="22"/>
        </w:rPr>
        <w:t>սեփականությ</w:t>
      </w:r>
      <w:r w:rsidR="009D35BE">
        <w:rPr>
          <w:rFonts w:ascii="Sylfaen" w:eastAsia="Times New Roman" w:hAnsi="Sylfaen" w:cs="Sylfaen"/>
          <w:sz w:val="22"/>
        </w:rPr>
        <w:t>ու</w:t>
      </w:r>
      <w:r w:rsidR="009D35BE" w:rsidRPr="00C634ED">
        <w:rPr>
          <w:rFonts w:ascii="Sylfaen" w:eastAsia="Times New Roman" w:hAnsi="Sylfaen" w:cs="Sylfaen"/>
          <w:sz w:val="22"/>
        </w:rPr>
        <w:t>ն</w:t>
      </w:r>
      <w:r w:rsidR="009D35BE" w:rsidRPr="00C634ED">
        <w:rPr>
          <w:rFonts w:ascii="Sylfaen" w:eastAsia="Times New Roman" w:hAnsi="Sylfaen" w:cs="Sylfaen"/>
          <w:sz w:val="22"/>
          <w:lang w:val="ru-RU"/>
        </w:rPr>
        <w:t xml:space="preserve">,  ___ </w:t>
      </w:r>
      <w:r w:rsidR="009D35BE" w:rsidRPr="00C634ED">
        <w:rPr>
          <w:rFonts w:ascii="Sylfaen" w:eastAsia="Times New Roman" w:hAnsi="Sylfaen" w:cs="Sylfaen"/>
          <w:sz w:val="22"/>
        </w:rPr>
        <w:t>քմ</w:t>
      </w:r>
      <w:r w:rsidR="009D35BE" w:rsidRPr="00C634ED">
        <w:rPr>
          <w:rFonts w:ascii="Sylfaen" w:eastAsia="Times New Roman" w:hAnsi="Sylfaen" w:cs="Sylfaen"/>
          <w:sz w:val="22"/>
          <w:lang w:val="ru-RU"/>
        </w:rPr>
        <w:t>-</w:t>
      </w:r>
      <w:r w:rsidR="009D35BE" w:rsidRPr="00C634ED">
        <w:rPr>
          <w:rFonts w:ascii="Sylfaen" w:eastAsia="Times New Roman" w:hAnsi="Sylfaen" w:cs="Sylfaen"/>
          <w:sz w:val="22"/>
        </w:rPr>
        <w:t>ը</w:t>
      </w:r>
      <w:r w:rsidR="009D35BE" w:rsidRPr="00C634ED">
        <w:rPr>
          <w:rFonts w:ascii="Sylfaen" w:eastAsia="Times New Roman" w:hAnsi="Sylfaen" w:cs="Sylfaen"/>
          <w:sz w:val="22"/>
          <w:lang w:val="ru-RU"/>
        </w:rPr>
        <w:t xml:space="preserve">` </w:t>
      </w:r>
      <w:r w:rsidR="009D35BE">
        <w:rPr>
          <w:rFonts w:ascii="Sylfaen" w:eastAsia="Times New Roman" w:hAnsi="Sylfaen" w:cs="Sylfaen"/>
          <w:sz w:val="22"/>
        </w:rPr>
        <w:t>ֆիզիկական</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և</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իրավաբանական</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անձանց</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սեփականություն</w:t>
      </w:r>
      <w:r w:rsidR="009D35BE" w:rsidRPr="0063146E">
        <w:rPr>
          <w:rFonts w:ascii="Sylfaen" w:eastAsia="Times New Roman" w:hAnsi="Sylfaen" w:cs="Sylfaen"/>
          <w:sz w:val="22"/>
          <w:lang w:val="ru-RU"/>
        </w:rPr>
        <w:t xml:space="preserve">, ___ </w:t>
      </w:r>
      <w:r w:rsidR="009D35BE">
        <w:rPr>
          <w:rFonts w:ascii="Sylfaen" w:eastAsia="Times New Roman" w:hAnsi="Sylfaen" w:cs="Sylfaen"/>
          <w:sz w:val="22"/>
        </w:rPr>
        <w:t>քմ</w:t>
      </w:r>
      <w:r w:rsidR="009D35BE" w:rsidRPr="0063146E">
        <w:rPr>
          <w:rFonts w:ascii="Sylfaen" w:eastAsia="Times New Roman" w:hAnsi="Sylfaen" w:cs="Sylfaen"/>
          <w:sz w:val="22"/>
          <w:lang w:val="ru-RU"/>
        </w:rPr>
        <w:t>-</w:t>
      </w:r>
      <w:r w:rsidR="009D35BE">
        <w:rPr>
          <w:rFonts w:ascii="Sylfaen" w:eastAsia="Times New Roman" w:hAnsi="Sylfaen" w:cs="Sylfaen"/>
          <w:sz w:val="22"/>
        </w:rPr>
        <w:t>ը՝</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պետական</w:t>
      </w:r>
      <w:r w:rsidR="009D35BE" w:rsidRPr="0063146E">
        <w:rPr>
          <w:rFonts w:ascii="Sylfaen" w:eastAsia="Times New Roman" w:hAnsi="Sylfaen" w:cs="Sylfaen"/>
          <w:sz w:val="22"/>
          <w:lang w:val="ru-RU"/>
        </w:rPr>
        <w:t xml:space="preserve"> </w:t>
      </w:r>
      <w:r w:rsidR="009D35BE">
        <w:rPr>
          <w:rFonts w:ascii="Sylfaen" w:eastAsia="Times New Roman" w:hAnsi="Sylfaen" w:cs="Sylfaen"/>
          <w:sz w:val="22"/>
        </w:rPr>
        <w:t>սեփականություն</w:t>
      </w:r>
    </w:p>
    <w:p w:rsidR="00A73F69" w:rsidRPr="00C634ED" w:rsidRDefault="00A73F69" w:rsidP="0075079B">
      <w:pPr>
        <w:pStyle w:val="ListParagraph"/>
        <w:numPr>
          <w:ilvl w:val="0"/>
          <w:numId w:val="52"/>
        </w:numPr>
        <w:spacing w:after="0" w:line="240" w:lineRule="auto"/>
        <w:rPr>
          <w:rFonts w:ascii="Sylfaen" w:eastAsia="Times New Roman" w:hAnsi="Sylfaen" w:cs="Sylfaen"/>
          <w:sz w:val="22"/>
          <w:lang w:val="ru-RU"/>
        </w:rPr>
      </w:pPr>
      <w:r w:rsidRPr="00C634ED">
        <w:rPr>
          <w:rFonts w:ascii="Sylfaen" w:eastAsia="Times New Roman" w:hAnsi="Sylfaen" w:cs="Sylfaen"/>
          <w:sz w:val="22"/>
        </w:rPr>
        <w:t>Ավտոտնակների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մակերեսը</w:t>
      </w:r>
      <w:r w:rsidRPr="00C634ED">
        <w:rPr>
          <w:rFonts w:ascii="Sylfaen" w:eastAsia="Times New Roman" w:hAnsi="Sylfaen" w:cs="Sylfaen"/>
          <w:sz w:val="22"/>
          <w:lang w:val="ru-RU"/>
        </w:rPr>
        <w:t xml:space="preserve">, </w:t>
      </w:r>
      <w:r w:rsidRPr="00C634ED">
        <w:rPr>
          <w:rFonts w:ascii="Sylfaen" w:eastAsia="Times New Roman" w:hAnsi="Sylfaen" w:cs="Sylfaen"/>
          <w:sz w:val="22"/>
        </w:rPr>
        <w:t>այդ</w:t>
      </w:r>
      <w:r w:rsidRPr="00C634ED">
        <w:rPr>
          <w:rFonts w:ascii="Sylfaen" w:eastAsia="Times New Roman" w:hAnsi="Sylfaen" w:cs="Sylfaen"/>
          <w:sz w:val="22"/>
          <w:lang w:val="ru-RU"/>
        </w:rPr>
        <w:t xml:space="preserve"> </w:t>
      </w:r>
      <w:r w:rsidRPr="00C634ED">
        <w:rPr>
          <w:rFonts w:ascii="Sylfaen" w:eastAsia="Times New Roman" w:hAnsi="Sylfaen" w:cs="Sylfaen"/>
          <w:sz w:val="22"/>
        </w:rPr>
        <w:t>թվում</w:t>
      </w:r>
      <w:r w:rsidRPr="00C634ED">
        <w:rPr>
          <w:rFonts w:ascii="Sylfaen" w:eastAsia="Times New Roman" w:hAnsi="Sylfaen" w:cs="Sylfaen"/>
          <w:sz w:val="22"/>
          <w:lang w:val="ru-RU"/>
        </w:rPr>
        <w:t xml:space="preserve"> __-</w:t>
      </w:r>
      <w:r w:rsidRPr="00C634ED">
        <w:rPr>
          <w:rFonts w:ascii="Sylfaen" w:eastAsia="Times New Roman" w:hAnsi="Sylfaen" w:cs="Sylfaen"/>
          <w:sz w:val="22"/>
        </w:rPr>
        <w:t>ը</w:t>
      </w:r>
      <w:r w:rsidRPr="00C634ED">
        <w:rPr>
          <w:rFonts w:ascii="Sylfaen" w:eastAsia="Times New Roman" w:hAnsi="Sylfaen" w:cs="Sylfaen"/>
          <w:sz w:val="22"/>
          <w:lang w:val="ru-RU"/>
        </w:rPr>
        <w:t xml:space="preserve">` </w:t>
      </w:r>
      <w:r w:rsidRPr="00C634ED">
        <w:rPr>
          <w:rFonts w:ascii="Sylfaen" w:eastAsia="Times New Roman" w:hAnsi="Sylfaen" w:cs="Sylfaen"/>
          <w:sz w:val="22"/>
        </w:rPr>
        <w:t>օրինական</w:t>
      </w:r>
      <w:r w:rsidRPr="00C634ED">
        <w:rPr>
          <w:rFonts w:ascii="Sylfaen" w:eastAsia="Times New Roman" w:hAnsi="Sylfaen" w:cs="Sylfaen"/>
          <w:sz w:val="22"/>
          <w:lang w:val="ru-RU"/>
        </w:rPr>
        <w:t>, __-</w:t>
      </w:r>
      <w:r w:rsidRPr="00C634ED">
        <w:rPr>
          <w:rFonts w:ascii="Sylfaen" w:eastAsia="Times New Roman" w:hAnsi="Sylfaen" w:cs="Sylfaen"/>
          <w:sz w:val="22"/>
        </w:rPr>
        <w:t>ը</w:t>
      </w:r>
      <w:r w:rsidRPr="00C634ED">
        <w:rPr>
          <w:rFonts w:ascii="Sylfaen" w:eastAsia="Times New Roman" w:hAnsi="Sylfaen" w:cs="Sylfaen"/>
          <w:sz w:val="22"/>
          <w:lang w:val="ru-RU"/>
        </w:rPr>
        <w:t xml:space="preserve">` </w:t>
      </w:r>
      <w:r w:rsidRPr="00C634ED">
        <w:rPr>
          <w:rFonts w:ascii="Sylfaen" w:eastAsia="Times New Roman" w:hAnsi="Sylfaen" w:cs="Sylfaen"/>
          <w:sz w:val="22"/>
        </w:rPr>
        <w:t>ինքնակամ</w:t>
      </w:r>
    </w:p>
    <w:p w:rsidR="00A73F69" w:rsidRPr="00B22EC4" w:rsidRDefault="00A73F69" w:rsidP="00A73F69">
      <w:pPr>
        <w:keepNext/>
        <w:numPr>
          <w:ilvl w:val="1"/>
          <w:numId w:val="0"/>
        </w:numPr>
        <w:spacing w:before="240" w:after="120" w:line="240" w:lineRule="auto"/>
        <w:outlineLvl w:val="1"/>
        <w:rPr>
          <w:rFonts w:ascii="Sylfaen" w:eastAsia="Times New Roman" w:hAnsi="Sylfaen" w:cs="Times New Roman"/>
          <w:b/>
          <w:i/>
          <w:szCs w:val="20"/>
          <w:lang w:val="ru-RU"/>
        </w:rPr>
      </w:pPr>
      <w:r w:rsidRPr="00BE15AE">
        <w:rPr>
          <w:rFonts w:ascii="Sylfaen" w:eastAsia="Times New Roman" w:hAnsi="Sylfaen" w:cs="Sylfaen"/>
          <w:b/>
          <w:i/>
          <w:szCs w:val="20"/>
        </w:rPr>
        <w:t>Հողօգտագործում</w:t>
      </w:r>
    </w:p>
    <w:p w:rsidR="00A73F69" w:rsidRPr="00C634ED" w:rsidRDefault="00A73F69" w:rsidP="0075079B">
      <w:pPr>
        <w:pStyle w:val="ListParagraph"/>
        <w:numPr>
          <w:ilvl w:val="0"/>
          <w:numId w:val="53"/>
        </w:numPr>
        <w:spacing w:after="0" w:line="240" w:lineRule="auto"/>
        <w:rPr>
          <w:rFonts w:ascii="Sylfaen" w:eastAsia="Times New Roman" w:hAnsi="Sylfaen" w:cs="Sylfaen"/>
          <w:sz w:val="22"/>
          <w:lang w:val="ru-RU"/>
        </w:rPr>
      </w:pPr>
      <w:r w:rsidRPr="00C634ED">
        <w:rPr>
          <w:rFonts w:ascii="Sylfaen" w:eastAsia="Times New Roman" w:hAnsi="Sylfaen" w:cs="Sylfaen"/>
          <w:sz w:val="22"/>
        </w:rPr>
        <w:t>Համայնքի</w:t>
      </w:r>
      <w:r w:rsidRPr="00C634ED">
        <w:rPr>
          <w:rFonts w:ascii="Sylfaen" w:eastAsia="Times New Roman" w:hAnsi="Sylfaen" w:cs="Sylfaen"/>
          <w:sz w:val="22"/>
          <w:lang w:val="ru-RU"/>
        </w:rPr>
        <w:t xml:space="preserve"> </w:t>
      </w:r>
      <w:r w:rsidRPr="00C634ED">
        <w:rPr>
          <w:rFonts w:ascii="Sylfaen" w:eastAsia="Times New Roman" w:hAnsi="Sylfaen" w:cs="Sylfaen"/>
          <w:sz w:val="22"/>
        </w:rPr>
        <w:t>վարչական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տարածքը</w:t>
      </w:r>
      <w:r w:rsidRPr="00C634ED">
        <w:rPr>
          <w:rFonts w:ascii="Sylfaen" w:eastAsia="Times New Roman" w:hAnsi="Sylfaen" w:cs="Sylfaen"/>
          <w:sz w:val="22"/>
          <w:lang w:val="ru-RU"/>
        </w:rPr>
        <w:t xml:space="preserve">, </w:t>
      </w:r>
      <w:r w:rsidRPr="00C634ED">
        <w:rPr>
          <w:rFonts w:ascii="Sylfaen" w:eastAsia="Times New Roman" w:hAnsi="Sylfaen" w:cs="Sylfaen"/>
          <w:sz w:val="22"/>
        </w:rPr>
        <w:t>այդ</w:t>
      </w:r>
      <w:r w:rsidRPr="00C634ED">
        <w:rPr>
          <w:rFonts w:ascii="Sylfaen" w:eastAsia="Times New Roman" w:hAnsi="Sylfaen" w:cs="Sylfaen"/>
          <w:sz w:val="22"/>
          <w:lang w:val="ru-RU"/>
        </w:rPr>
        <w:t xml:space="preserve"> </w:t>
      </w:r>
      <w:r w:rsidRPr="00C634ED">
        <w:rPr>
          <w:rFonts w:ascii="Sylfaen" w:eastAsia="Times New Roman" w:hAnsi="Sylfaen" w:cs="Sylfaen"/>
          <w:sz w:val="22"/>
        </w:rPr>
        <w:t>թվում</w:t>
      </w:r>
      <w:r w:rsidRPr="00C634ED">
        <w:rPr>
          <w:rFonts w:ascii="Sylfaen" w:eastAsia="Times New Roman" w:hAnsi="Sylfaen" w:cs="Sylfaen"/>
          <w:sz w:val="22"/>
          <w:lang w:val="ru-RU"/>
        </w:rPr>
        <w:t xml:space="preserve">` </w:t>
      </w:r>
    </w:p>
    <w:p w:rsidR="00A73F69" w:rsidRPr="00C634ED" w:rsidRDefault="00AB2288" w:rsidP="0075079B">
      <w:pPr>
        <w:pStyle w:val="ListParagraph"/>
        <w:numPr>
          <w:ilvl w:val="0"/>
          <w:numId w:val="54"/>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բազմա</w:t>
      </w:r>
      <w:r w:rsidR="00A73F69" w:rsidRPr="00C634ED">
        <w:rPr>
          <w:rFonts w:ascii="Sylfaen" w:eastAsia="Times New Roman" w:hAnsi="Sylfaen" w:cs="Sylfaen"/>
          <w:sz w:val="20"/>
          <w:szCs w:val="20"/>
        </w:rPr>
        <w:t>բնակարան</w:t>
      </w:r>
      <w:r w:rsidR="00A73F69" w:rsidRPr="00C634ED">
        <w:rPr>
          <w:rFonts w:ascii="Sylfaen" w:eastAsia="Times New Roman" w:hAnsi="Sylfaen" w:cs="Sylfaen"/>
          <w:sz w:val="20"/>
          <w:szCs w:val="20"/>
          <w:lang w:val="ru-RU"/>
        </w:rPr>
        <w:t xml:space="preserve"> </w:t>
      </w:r>
      <w:r>
        <w:rPr>
          <w:rFonts w:ascii="Sylfaen" w:eastAsia="Times New Roman" w:hAnsi="Sylfaen" w:cs="Sylfaen"/>
          <w:sz w:val="20"/>
          <w:szCs w:val="20"/>
        </w:rPr>
        <w:t>շենքերի</w:t>
      </w:r>
      <w:r w:rsidRPr="0063146E">
        <w:rPr>
          <w:rFonts w:ascii="Sylfaen" w:eastAsia="Times New Roman" w:hAnsi="Sylfaen" w:cs="Sylfaen"/>
          <w:sz w:val="20"/>
          <w:szCs w:val="20"/>
          <w:lang w:val="ru-RU"/>
        </w:rPr>
        <w:t xml:space="preserve"> </w:t>
      </w:r>
      <w:r>
        <w:rPr>
          <w:rFonts w:ascii="Sylfaen" w:eastAsia="Times New Roman" w:hAnsi="Sylfaen" w:cs="Sylfaen"/>
          <w:sz w:val="20"/>
          <w:szCs w:val="20"/>
        </w:rPr>
        <w:t>պահպանման</w:t>
      </w:r>
      <w:r w:rsidRPr="0063146E">
        <w:rPr>
          <w:rFonts w:ascii="Sylfaen" w:eastAsia="Times New Roman" w:hAnsi="Sylfaen" w:cs="Sylfaen"/>
          <w:sz w:val="20"/>
          <w:szCs w:val="20"/>
          <w:lang w:val="ru-RU"/>
        </w:rPr>
        <w:t xml:space="preserve"> </w:t>
      </w:r>
      <w:r>
        <w:rPr>
          <w:rFonts w:ascii="Sylfaen" w:eastAsia="Times New Roman" w:hAnsi="Sylfaen" w:cs="Sylfaen"/>
          <w:sz w:val="20"/>
          <w:szCs w:val="20"/>
        </w:rPr>
        <w:t>և</w:t>
      </w:r>
      <w:r w:rsidRPr="0063146E">
        <w:rPr>
          <w:rFonts w:ascii="Sylfaen" w:eastAsia="Times New Roman" w:hAnsi="Sylfaen" w:cs="Sylfaen"/>
          <w:sz w:val="20"/>
          <w:szCs w:val="20"/>
          <w:lang w:val="ru-RU"/>
        </w:rPr>
        <w:t xml:space="preserve"> </w:t>
      </w:r>
      <w:r>
        <w:rPr>
          <w:rFonts w:ascii="Sylfaen" w:eastAsia="Times New Roman" w:hAnsi="Sylfaen" w:cs="Sylfaen"/>
          <w:sz w:val="20"/>
          <w:szCs w:val="20"/>
        </w:rPr>
        <w:t>սպասարկման</w:t>
      </w:r>
      <w:r w:rsidRPr="0063146E">
        <w:rPr>
          <w:rFonts w:ascii="Sylfaen" w:eastAsia="Times New Roman" w:hAnsi="Sylfaen" w:cs="Sylfaen"/>
          <w:sz w:val="20"/>
          <w:szCs w:val="20"/>
          <w:lang w:val="ru-RU"/>
        </w:rPr>
        <w:t xml:space="preserve"> </w:t>
      </w:r>
      <w:r>
        <w:rPr>
          <w:rFonts w:ascii="Sylfaen" w:eastAsia="Times New Roman" w:hAnsi="Sylfaen" w:cs="Sylfaen"/>
          <w:sz w:val="20"/>
          <w:szCs w:val="20"/>
        </w:rPr>
        <w:t>հողամասեր</w:t>
      </w:r>
    </w:p>
    <w:p w:rsidR="00A73F69" w:rsidRPr="00C634ED" w:rsidRDefault="00A73F69" w:rsidP="0075079B">
      <w:pPr>
        <w:pStyle w:val="ListParagraph"/>
        <w:numPr>
          <w:ilvl w:val="0"/>
          <w:numId w:val="54"/>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արտադրական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նշանակության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հողեր</w:t>
      </w:r>
    </w:p>
    <w:p w:rsidR="00A73F69" w:rsidRPr="00C634ED" w:rsidRDefault="00A73F69" w:rsidP="0075079B">
      <w:pPr>
        <w:pStyle w:val="ListParagraph"/>
        <w:numPr>
          <w:ilvl w:val="0"/>
          <w:numId w:val="54"/>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գյուղատնտեսական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նշանակության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հողեր</w:t>
      </w:r>
    </w:p>
    <w:p w:rsidR="00A73F69" w:rsidRPr="00C634ED" w:rsidRDefault="00A73F69" w:rsidP="0075079B">
      <w:pPr>
        <w:pStyle w:val="ListParagraph"/>
        <w:numPr>
          <w:ilvl w:val="0"/>
          <w:numId w:val="54"/>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գերատեսչական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հիմնարկների</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զբաղեցրած</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հողեր</w:t>
      </w:r>
    </w:p>
    <w:p w:rsidR="00A73F69" w:rsidRPr="00AB2288" w:rsidRDefault="00A73F69" w:rsidP="0075079B">
      <w:pPr>
        <w:pStyle w:val="ListParagraph"/>
        <w:numPr>
          <w:ilvl w:val="0"/>
          <w:numId w:val="54"/>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հանգստի</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գոտիներ</w:t>
      </w:r>
    </w:p>
    <w:p w:rsidR="00AB2288" w:rsidRPr="00C634ED" w:rsidRDefault="00AB2288" w:rsidP="0075079B">
      <w:pPr>
        <w:pStyle w:val="ListParagraph"/>
        <w:numPr>
          <w:ilvl w:val="0"/>
          <w:numId w:val="54"/>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հատուկ պահպանվող տարածքների հողեր</w:t>
      </w:r>
    </w:p>
    <w:p w:rsidR="00A73F69" w:rsidRPr="00C634ED" w:rsidRDefault="00A73F69" w:rsidP="0075079B">
      <w:pPr>
        <w:pStyle w:val="ListParagraph"/>
        <w:numPr>
          <w:ilvl w:val="0"/>
          <w:numId w:val="54"/>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ջրային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ֆոնդեր</w:t>
      </w:r>
    </w:p>
    <w:p w:rsidR="00A73F69" w:rsidRPr="00C634ED" w:rsidRDefault="00A73F69" w:rsidP="0075079B">
      <w:pPr>
        <w:pStyle w:val="ListParagraph"/>
        <w:numPr>
          <w:ilvl w:val="0"/>
          <w:numId w:val="54"/>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այլ</w:t>
      </w:r>
    </w:p>
    <w:p w:rsidR="00A73F69" w:rsidRPr="00C634ED" w:rsidRDefault="00A73F69" w:rsidP="0075079B">
      <w:pPr>
        <w:pStyle w:val="ListParagraph"/>
        <w:numPr>
          <w:ilvl w:val="0"/>
          <w:numId w:val="53"/>
        </w:numPr>
        <w:spacing w:after="0" w:line="240" w:lineRule="auto"/>
        <w:rPr>
          <w:rFonts w:ascii="Sylfaen" w:eastAsia="Times New Roman" w:hAnsi="Sylfaen" w:cs="Sylfaen"/>
          <w:sz w:val="22"/>
          <w:lang w:val="ru-RU"/>
        </w:rPr>
      </w:pPr>
      <w:r w:rsidRPr="00C634ED">
        <w:rPr>
          <w:rFonts w:ascii="Sylfaen" w:eastAsia="Times New Roman" w:hAnsi="Sylfaen" w:cs="Sylfaen"/>
          <w:sz w:val="22"/>
        </w:rPr>
        <w:t>Բնակավայր</w:t>
      </w:r>
      <w:r w:rsidRPr="00C634ED">
        <w:rPr>
          <w:rFonts w:ascii="Sylfaen" w:eastAsia="Times New Roman" w:hAnsi="Sylfaen" w:cs="Sylfaen"/>
          <w:sz w:val="22"/>
          <w:lang w:val="ru-RU"/>
        </w:rPr>
        <w:t xml:space="preserve"> (</w:t>
      </w:r>
      <w:r w:rsidRPr="00C634ED">
        <w:rPr>
          <w:rFonts w:ascii="Sylfaen" w:eastAsia="Times New Roman" w:hAnsi="Sylfaen" w:cs="Sylfaen"/>
          <w:sz w:val="22"/>
        </w:rPr>
        <w:t>եր</w:t>
      </w:r>
      <w:r w:rsidRPr="00C634ED">
        <w:rPr>
          <w:rFonts w:ascii="Sylfaen" w:eastAsia="Times New Roman" w:hAnsi="Sylfaen" w:cs="Sylfaen"/>
          <w:sz w:val="22"/>
          <w:lang w:val="ru-RU"/>
        </w:rPr>
        <w:t xml:space="preserve">) </w:t>
      </w:r>
      <w:r w:rsidRPr="00C634ED">
        <w:rPr>
          <w:rFonts w:ascii="Sylfaen" w:eastAsia="Times New Roman" w:hAnsi="Sylfaen" w:cs="Sylfaen"/>
          <w:sz w:val="22"/>
        </w:rPr>
        <w:t>ի</w:t>
      </w:r>
      <w:r w:rsidRPr="00C634ED">
        <w:rPr>
          <w:rFonts w:ascii="Sylfaen" w:eastAsia="Times New Roman" w:hAnsi="Sylfaen" w:cs="Sylfaen"/>
          <w:sz w:val="22"/>
          <w:lang w:val="ru-RU"/>
        </w:rPr>
        <w:t xml:space="preserve"> </w:t>
      </w:r>
      <w:r w:rsidRPr="00C634ED">
        <w:rPr>
          <w:rFonts w:ascii="Sylfaen" w:eastAsia="Times New Roman" w:hAnsi="Sylfaen" w:cs="Sylfaen"/>
          <w:sz w:val="22"/>
        </w:rPr>
        <w:t>տարածքը</w:t>
      </w:r>
    </w:p>
    <w:p w:rsidR="00A73F69" w:rsidRPr="00C634ED" w:rsidRDefault="00A73F69" w:rsidP="0075079B">
      <w:pPr>
        <w:pStyle w:val="ListParagraph"/>
        <w:numPr>
          <w:ilvl w:val="0"/>
          <w:numId w:val="53"/>
        </w:numPr>
        <w:spacing w:after="0" w:line="240" w:lineRule="auto"/>
        <w:rPr>
          <w:rFonts w:ascii="Sylfaen" w:eastAsia="Times New Roman" w:hAnsi="Sylfaen" w:cs="Sylfaen"/>
          <w:sz w:val="22"/>
          <w:lang w:val="ru-RU"/>
        </w:rPr>
      </w:pPr>
      <w:r w:rsidRPr="00C634ED">
        <w:rPr>
          <w:rFonts w:ascii="Sylfaen" w:eastAsia="Times New Roman" w:hAnsi="Sylfaen" w:cs="Sylfaen"/>
          <w:sz w:val="22"/>
        </w:rPr>
        <w:t>Հողի</w:t>
      </w:r>
      <w:r w:rsidRPr="00C634ED">
        <w:rPr>
          <w:rFonts w:ascii="Sylfaen" w:eastAsia="Times New Roman" w:hAnsi="Sylfaen" w:cs="Sylfaen"/>
          <w:sz w:val="22"/>
          <w:lang w:val="ru-RU"/>
        </w:rPr>
        <w:t xml:space="preserve"> </w:t>
      </w:r>
      <w:r w:rsidRPr="00C634ED">
        <w:rPr>
          <w:rFonts w:ascii="Sylfaen" w:eastAsia="Times New Roman" w:hAnsi="Sylfaen" w:cs="Sylfaen"/>
          <w:sz w:val="22"/>
        </w:rPr>
        <w:t>սեփականաշնորհմանը</w:t>
      </w:r>
      <w:r w:rsidRPr="00C634ED">
        <w:rPr>
          <w:rFonts w:ascii="Sylfaen" w:eastAsia="Times New Roman" w:hAnsi="Sylfaen" w:cs="Sylfaen"/>
          <w:sz w:val="22"/>
          <w:lang w:val="ru-RU"/>
        </w:rPr>
        <w:t xml:space="preserve"> </w:t>
      </w:r>
      <w:r w:rsidRPr="00C634ED">
        <w:rPr>
          <w:rFonts w:ascii="Sylfaen" w:eastAsia="Times New Roman" w:hAnsi="Sylfaen" w:cs="Sylfaen"/>
          <w:sz w:val="22"/>
        </w:rPr>
        <w:t>մասնակցած</w:t>
      </w:r>
      <w:r w:rsidRPr="00C634ED">
        <w:rPr>
          <w:rFonts w:ascii="Sylfaen" w:eastAsia="Times New Roman" w:hAnsi="Sylfaen" w:cs="Sylfaen"/>
          <w:sz w:val="22"/>
          <w:lang w:val="ru-RU"/>
        </w:rPr>
        <w:t xml:space="preserve"> </w:t>
      </w:r>
      <w:r w:rsidRPr="00C634ED">
        <w:rPr>
          <w:rFonts w:ascii="Sylfaen" w:eastAsia="Times New Roman" w:hAnsi="Sylfaen" w:cs="Sylfaen"/>
          <w:sz w:val="22"/>
        </w:rPr>
        <w:t>ընտանիքների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թիվը</w:t>
      </w:r>
    </w:p>
    <w:p w:rsidR="00A73F69" w:rsidRPr="00C634ED" w:rsidRDefault="00A73F69" w:rsidP="0075079B">
      <w:pPr>
        <w:pStyle w:val="ListParagraph"/>
        <w:numPr>
          <w:ilvl w:val="0"/>
          <w:numId w:val="53"/>
        </w:numPr>
        <w:spacing w:after="0" w:line="240" w:lineRule="auto"/>
        <w:rPr>
          <w:rFonts w:ascii="Sylfaen" w:eastAsia="Times New Roman" w:hAnsi="Sylfaen" w:cs="Sylfaen"/>
          <w:sz w:val="22"/>
          <w:lang w:val="ru-RU"/>
        </w:rPr>
      </w:pPr>
      <w:r w:rsidRPr="00C634ED">
        <w:rPr>
          <w:rFonts w:ascii="Sylfaen" w:eastAsia="Times New Roman" w:hAnsi="Sylfaen" w:cs="Sylfaen"/>
          <w:sz w:val="22"/>
        </w:rPr>
        <w:t>Սեփականաշնորհված</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հողի</w:t>
      </w:r>
      <w:r w:rsidRPr="00C634ED">
        <w:rPr>
          <w:rFonts w:ascii="Sylfaen" w:eastAsia="Times New Roman" w:hAnsi="Sylfaen" w:cs="Sylfaen"/>
          <w:sz w:val="22"/>
          <w:lang w:val="ru-RU"/>
        </w:rPr>
        <w:t xml:space="preserve"> </w:t>
      </w:r>
      <w:r w:rsidRPr="00C634ED">
        <w:rPr>
          <w:rFonts w:ascii="Sylfaen" w:eastAsia="Times New Roman" w:hAnsi="Sylfaen" w:cs="Sylfaen"/>
          <w:sz w:val="22"/>
        </w:rPr>
        <w:t>մեկ</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հողաբաժնի</w:t>
      </w:r>
      <w:r w:rsidRPr="00C634ED">
        <w:rPr>
          <w:rFonts w:ascii="Sylfaen" w:eastAsia="Times New Roman" w:hAnsi="Sylfaen" w:cs="Sylfaen"/>
          <w:sz w:val="22"/>
          <w:lang w:val="ru-RU"/>
        </w:rPr>
        <w:t xml:space="preserve"> </w:t>
      </w:r>
      <w:r w:rsidRPr="00C634ED">
        <w:rPr>
          <w:rFonts w:ascii="Sylfaen" w:eastAsia="Times New Roman" w:hAnsi="Sylfaen" w:cs="Sylfaen"/>
          <w:sz w:val="22"/>
        </w:rPr>
        <w:t>չափը</w:t>
      </w:r>
    </w:p>
    <w:p w:rsidR="00A73F69" w:rsidRPr="00C634ED" w:rsidRDefault="00A73F69" w:rsidP="0075079B">
      <w:pPr>
        <w:pStyle w:val="ListParagraph"/>
        <w:numPr>
          <w:ilvl w:val="0"/>
          <w:numId w:val="53"/>
        </w:numPr>
        <w:spacing w:after="0" w:line="240" w:lineRule="auto"/>
        <w:rPr>
          <w:rFonts w:ascii="Sylfaen" w:eastAsia="Times New Roman" w:hAnsi="Sylfaen" w:cs="Sylfaen"/>
          <w:sz w:val="22"/>
          <w:lang w:val="ru-RU"/>
        </w:rPr>
      </w:pPr>
      <w:r w:rsidRPr="00C634ED">
        <w:rPr>
          <w:rFonts w:ascii="Sylfaen" w:eastAsia="Times New Roman" w:hAnsi="Sylfaen" w:cs="Sylfaen"/>
          <w:sz w:val="22"/>
        </w:rPr>
        <w:t>Մեկ</w:t>
      </w:r>
      <w:r w:rsidRPr="00C634ED">
        <w:rPr>
          <w:rFonts w:ascii="Sylfaen" w:eastAsia="Times New Roman" w:hAnsi="Sylfaen" w:cs="Sylfaen"/>
          <w:sz w:val="22"/>
          <w:lang w:val="ru-RU"/>
        </w:rPr>
        <w:t xml:space="preserve"> </w:t>
      </w:r>
      <w:r w:rsidRPr="00C634ED">
        <w:rPr>
          <w:rFonts w:ascii="Sylfaen" w:eastAsia="Times New Roman" w:hAnsi="Sylfaen" w:cs="Sylfaen"/>
          <w:sz w:val="22"/>
        </w:rPr>
        <w:t>տնտեսությանը</w:t>
      </w:r>
      <w:r w:rsidRPr="00C634ED">
        <w:rPr>
          <w:rFonts w:ascii="Sylfaen" w:eastAsia="Times New Roman" w:hAnsi="Sylfaen" w:cs="Sylfaen"/>
          <w:sz w:val="22"/>
          <w:lang w:val="ru-RU"/>
        </w:rPr>
        <w:t xml:space="preserve"> </w:t>
      </w:r>
      <w:r w:rsidRPr="00C634ED">
        <w:rPr>
          <w:rFonts w:ascii="Sylfaen" w:eastAsia="Times New Roman" w:hAnsi="Sylfaen" w:cs="Sylfaen"/>
          <w:sz w:val="22"/>
        </w:rPr>
        <w:t>պատկանող</w:t>
      </w:r>
      <w:r w:rsidRPr="00C634ED">
        <w:rPr>
          <w:rFonts w:ascii="Sylfaen" w:eastAsia="Times New Roman" w:hAnsi="Sylfaen" w:cs="Sylfaen"/>
          <w:sz w:val="22"/>
          <w:lang w:val="ru-RU"/>
        </w:rPr>
        <w:t xml:space="preserve"> </w:t>
      </w:r>
      <w:r w:rsidRPr="00C634ED">
        <w:rPr>
          <w:rFonts w:ascii="Sylfaen" w:eastAsia="Times New Roman" w:hAnsi="Sylfaen" w:cs="Sylfaen"/>
          <w:sz w:val="22"/>
        </w:rPr>
        <w:t>գյուղատնտեսական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հողամասերի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քանակը</w:t>
      </w:r>
    </w:p>
    <w:p w:rsidR="00A73F69" w:rsidRPr="00C634ED" w:rsidRDefault="00A73F69" w:rsidP="0075079B">
      <w:pPr>
        <w:pStyle w:val="ListParagraph"/>
        <w:numPr>
          <w:ilvl w:val="0"/>
          <w:numId w:val="53"/>
        </w:numPr>
        <w:spacing w:after="0" w:line="240" w:lineRule="auto"/>
        <w:rPr>
          <w:rFonts w:ascii="Sylfaen" w:eastAsia="Times New Roman" w:hAnsi="Sylfaen" w:cs="Sylfaen"/>
          <w:sz w:val="22"/>
          <w:lang w:val="ru-RU"/>
        </w:rPr>
      </w:pPr>
      <w:r w:rsidRPr="00C634ED">
        <w:rPr>
          <w:rFonts w:ascii="Sylfaen" w:eastAsia="Times New Roman" w:hAnsi="Sylfaen" w:cs="Sylfaen"/>
          <w:sz w:val="22"/>
        </w:rPr>
        <w:t>Համայնքի</w:t>
      </w:r>
      <w:r w:rsidRPr="00C634ED">
        <w:rPr>
          <w:rFonts w:ascii="Sylfaen" w:eastAsia="Times New Roman" w:hAnsi="Sylfaen" w:cs="Sylfaen"/>
          <w:sz w:val="22"/>
          <w:lang w:val="ru-RU"/>
        </w:rPr>
        <w:t xml:space="preserve"> </w:t>
      </w:r>
      <w:r w:rsidRPr="00C634ED">
        <w:rPr>
          <w:rFonts w:ascii="Sylfaen" w:eastAsia="Times New Roman" w:hAnsi="Sylfaen" w:cs="Sylfaen"/>
          <w:sz w:val="22"/>
        </w:rPr>
        <w:t>սեփականություն</w:t>
      </w:r>
      <w:r w:rsidRPr="00C634ED">
        <w:rPr>
          <w:rFonts w:ascii="Sylfaen" w:eastAsia="Times New Roman" w:hAnsi="Sylfaen" w:cs="Sylfaen"/>
          <w:sz w:val="22"/>
          <w:lang w:val="ru-RU"/>
        </w:rPr>
        <w:t xml:space="preserve"> </w:t>
      </w:r>
      <w:r w:rsidRPr="00C634ED">
        <w:rPr>
          <w:rFonts w:ascii="Sylfaen" w:eastAsia="Times New Roman" w:hAnsi="Sylfaen" w:cs="Sylfaen"/>
          <w:sz w:val="22"/>
        </w:rPr>
        <w:t>համարվող</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հողերը</w:t>
      </w:r>
    </w:p>
    <w:p w:rsidR="00A73F69" w:rsidRPr="00C634ED" w:rsidRDefault="00A73F69" w:rsidP="0075079B">
      <w:pPr>
        <w:pStyle w:val="ListParagraph"/>
        <w:numPr>
          <w:ilvl w:val="0"/>
          <w:numId w:val="53"/>
        </w:numPr>
        <w:spacing w:after="0" w:line="240" w:lineRule="auto"/>
        <w:rPr>
          <w:rFonts w:ascii="Sylfaen" w:eastAsia="Times New Roman" w:hAnsi="Sylfaen" w:cs="Sylfaen"/>
          <w:sz w:val="22"/>
          <w:lang w:val="ru-RU"/>
        </w:rPr>
      </w:pPr>
      <w:r w:rsidRPr="00C634ED">
        <w:rPr>
          <w:rFonts w:ascii="Sylfaen" w:eastAsia="Times New Roman" w:hAnsi="Sylfaen" w:cs="Sylfaen"/>
          <w:sz w:val="22"/>
        </w:rPr>
        <w:t>Օտարված</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օգտագործման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անհատույց</w:t>
      </w:r>
      <w:r w:rsidRPr="00C634ED">
        <w:rPr>
          <w:rFonts w:ascii="Sylfaen" w:eastAsia="Times New Roman" w:hAnsi="Sylfaen" w:cs="Sylfaen"/>
          <w:sz w:val="22"/>
          <w:lang w:val="ru-RU"/>
        </w:rPr>
        <w:t xml:space="preserve">, </w:t>
      </w:r>
      <w:r w:rsidRPr="00C634ED">
        <w:rPr>
          <w:rFonts w:ascii="Sylfaen" w:eastAsia="Times New Roman" w:hAnsi="Sylfaen" w:cs="Sylfaen"/>
          <w:sz w:val="22"/>
        </w:rPr>
        <w:t>վարձակալության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տրամադրված</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հողերը</w:t>
      </w:r>
    </w:p>
    <w:p w:rsidR="00A73F69" w:rsidRPr="00B22EC4" w:rsidRDefault="00A73F69" w:rsidP="00A73F69">
      <w:pPr>
        <w:keepNext/>
        <w:numPr>
          <w:ilvl w:val="1"/>
          <w:numId w:val="0"/>
        </w:numPr>
        <w:spacing w:before="240" w:after="120" w:line="240" w:lineRule="auto"/>
        <w:outlineLvl w:val="1"/>
        <w:rPr>
          <w:rFonts w:ascii="Sylfaen" w:eastAsia="Times New Roman" w:hAnsi="Sylfaen" w:cs="Times New Roman"/>
          <w:b/>
          <w:i/>
          <w:szCs w:val="20"/>
          <w:lang w:val="ru-RU"/>
        </w:rPr>
      </w:pPr>
      <w:r w:rsidRPr="00BE15AE">
        <w:rPr>
          <w:rFonts w:ascii="Sylfaen" w:eastAsia="Times New Roman" w:hAnsi="Sylfaen" w:cs="Sylfaen"/>
          <w:b/>
          <w:i/>
          <w:szCs w:val="20"/>
        </w:rPr>
        <w:t>Գյուղատնտեսություն</w:t>
      </w:r>
    </w:p>
    <w:p w:rsidR="00A73F69" w:rsidRPr="00C634ED" w:rsidRDefault="00A73F69" w:rsidP="0075079B">
      <w:pPr>
        <w:pStyle w:val="ListParagraph"/>
        <w:numPr>
          <w:ilvl w:val="0"/>
          <w:numId w:val="56"/>
        </w:numPr>
        <w:spacing w:after="0" w:line="240" w:lineRule="auto"/>
        <w:jc w:val="both"/>
        <w:rPr>
          <w:rFonts w:ascii="Sylfaen" w:eastAsia="Times New Roman" w:hAnsi="Sylfaen" w:cs="Sylfaen"/>
          <w:sz w:val="22"/>
          <w:lang w:val="ru-RU"/>
        </w:rPr>
      </w:pPr>
      <w:r w:rsidRPr="00C634ED">
        <w:rPr>
          <w:rFonts w:ascii="Sylfaen" w:eastAsia="Times New Roman" w:hAnsi="Sylfaen" w:cs="Sylfaen"/>
          <w:sz w:val="22"/>
        </w:rPr>
        <w:t>Գյուղատնտեսության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ճյուղերը</w:t>
      </w:r>
    </w:p>
    <w:p w:rsidR="00A73F69" w:rsidRPr="00C634ED" w:rsidRDefault="00C634ED" w:rsidP="0075079B">
      <w:pPr>
        <w:pStyle w:val="ListParagraph"/>
        <w:numPr>
          <w:ilvl w:val="0"/>
          <w:numId w:val="55"/>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դ</w:t>
      </w:r>
      <w:r w:rsidR="00A73F69" w:rsidRPr="00C634ED">
        <w:rPr>
          <w:rFonts w:ascii="Sylfaen" w:eastAsia="Times New Roman" w:hAnsi="Sylfaen" w:cs="Sylfaen"/>
          <w:sz w:val="20"/>
          <w:szCs w:val="20"/>
        </w:rPr>
        <w:t>աշտավարություն</w:t>
      </w:r>
    </w:p>
    <w:p w:rsidR="00A73F69" w:rsidRPr="00C634ED" w:rsidRDefault="00C634ED" w:rsidP="0075079B">
      <w:pPr>
        <w:pStyle w:val="ListParagraph"/>
        <w:numPr>
          <w:ilvl w:val="0"/>
          <w:numId w:val="55"/>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ա</w:t>
      </w:r>
      <w:r w:rsidR="00A73F69" w:rsidRPr="00C634ED">
        <w:rPr>
          <w:rFonts w:ascii="Sylfaen" w:eastAsia="Times New Roman" w:hAnsi="Sylfaen" w:cs="Sylfaen"/>
          <w:sz w:val="20"/>
          <w:szCs w:val="20"/>
        </w:rPr>
        <w:t>նասնապահություն</w:t>
      </w:r>
    </w:p>
    <w:p w:rsidR="00A73F69" w:rsidRPr="00C634ED" w:rsidRDefault="00C634ED" w:rsidP="0075079B">
      <w:pPr>
        <w:pStyle w:val="ListParagraph"/>
        <w:numPr>
          <w:ilvl w:val="0"/>
          <w:numId w:val="55"/>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ա</w:t>
      </w:r>
      <w:r w:rsidR="00A73F69" w:rsidRPr="00C634ED">
        <w:rPr>
          <w:rFonts w:ascii="Sylfaen" w:eastAsia="Times New Roman" w:hAnsi="Sylfaen" w:cs="Sylfaen"/>
          <w:sz w:val="20"/>
          <w:szCs w:val="20"/>
        </w:rPr>
        <w:t>յգեգործություն</w:t>
      </w:r>
    </w:p>
    <w:p w:rsidR="00A73F69" w:rsidRPr="00C634ED" w:rsidRDefault="00A73F69" w:rsidP="0075079B">
      <w:pPr>
        <w:pStyle w:val="ListParagraph"/>
        <w:numPr>
          <w:ilvl w:val="0"/>
          <w:numId w:val="55"/>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այլ</w:t>
      </w:r>
    </w:p>
    <w:p w:rsidR="00A73F69" w:rsidRPr="00C634ED" w:rsidRDefault="00A73F69" w:rsidP="0075079B">
      <w:pPr>
        <w:pStyle w:val="ListParagraph"/>
        <w:numPr>
          <w:ilvl w:val="0"/>
          <w:numId w:val="57"/>
        </w:numPr>
        <w:spacing w:after="0" w:line="240" w:lineRule="auto"/>
        <w:rPr>
          <w:rFonts w:ascii="Sylfaen" w:eastAsia="Times New Roman" w:hAnsi="Sylfaen" w:cs="Sylfaen"/>
          <w:sz w:val="22"/>
          <w:lang w:val="ru-RU"/>
        </w:rPr>
      </w:pPr>
      <w:r w:rsidRPr="00C634ED">
        <w:rPr>
          <w:rFonts w:ascii="Sylfaen" w:eastAsia="Times New Roman" w:hAnsi="Sylfaen" w:cs="Sylfaen"/>
          <w:sz w:val="22"/>
        </w:rPr>
        <w:t>Համայնքի</w:t>
      </w:r>
      <w:r w:rsidRPr="00C634ED">
        <w:rPr>
          <w:rFonts w:ascii="Sylfaen" w:eastAsia="Times New Roman" w:hAnsi="Sylfaen" w:cs="Sylfaen"/>
          <w:sz w:val="22"/>
          <w:lang w:val="ru-RU"/>
        </w:rPr>
        <w:t xml:space="preserve"> </w:t>
      </w:r>
      <w:r w:rsidRPr="00C634ED">
        <w:rPr>
          <w:rFonts w:ascii="Sylfaen" w:eastAsia="Times New Roman" w:hAnsi="Sylfaen" w:cs="Sylfaen"/>
          <w:sz w:val="22"/>
        </w:rPr>
        <w:t>ոռոգելի</w:t>
      </w:r>
      <w:r w:rsidRPr="00C634ED">
        <w:rPr>
          <w:rFonts w:ascii="Sylfaen" w:eastAsia="Times New Roman" w:hAnsi="Sylfaen" w:cs="Sylfaen"/>
          <w:sz w:val="22"/>
          <w:lang w:val="ru-RU"/>
        </w:rPr>
        <w:t xml:space="preserve"> </w:t>
      </w:r>
      <w:r w:rsidRPr="00C634ED">
        <w:rPr>
          <w:rFonts w:ascii="Sylfaen" w:eastAsia="Times New Roman" w:hAnsi="Sylfaen" w:cs="Sylfaen"/>
          <w:sz w:val="22"/>
        </w:rPr>
        <w:t>գյուղատնտեսական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նշանակության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հողատարածքները</w:t>
      </w:r>
    </w:p>
    <w:p w:rsidR="00A73F69" w:rsidRPr="00C634ED" w:rsidRDefault="00A73F69" w:rsidP="0075079B">
      <w:pPr>
        <w:pStyle w:val="ListParagraph"/>
        <w:numPr>
          <w:ilvl w:val="0"/>
          <w:numId w:val="57"/>
        </w:numPr>
        <w:spacing w:after="0" w:line="240" w:lineRule="auto"/>
        <w:rPr>
          <w:rFonts w:ascii="Sylfaen" w:eastAsia="Times New Roman" w:hAnsi="Sylfaen" w:cs="Sylfaen"/>
          <w:sz w:val="22"/>
          <w:lang w:val="ru-RU"/>
        </w:rPr>
      </w:pPr>
      <w:r w:rsidRPr="00C634ED">
        <w:rPr>
          <w:rFonts w:ascii="Sylfaen" w:eastAsia="Times New Roman" w:hAnsi="Sylfaen" w:cs="Sylfaen"/>
          <w:sz w:val="22"/>
        </w:rPr>
        <w:t>Արոտավայրերի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ջրարբիացվածության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մակարդակը</w:t>
      </w:r>
    </w:p>
    <w:p w:rsidR="00A73F69" w:rsidRPr="00C634ED" w:rsidRDefault="00A73F69" w:rsidP="0075079B">
      <w:pPr>
        <w:pStyle w:val="ListParagraph"/>
        <w:numPr>
          <w:ilvl w:val="0"/>
          <w:numId w:val="57"/>
        </w:numPr>
        <w:spacing w:after="0" w:line="240" w:lineRule="auto"/>
        <w:rPr>
          <w:rFonts w:ascii="Sylfaen" w:eastAsia="Times New Roman" w:hAnsi="Sylfaen" w:cs="Sylfaen"/>
          <w:sz w:val="22"/>
          <w:lang w:val="ru-RU"/>
        </w:rPr>
      </w:pPr>
      <w:r w:rsidRPr="00C634ED">
        <w:rPr>
          <w:rFonts w:ascii="Sylfaen" w:eastAsia="Times New Roman" w:hAnsi="Sylfaen" w:cs="Sylfaen"/>
          <w:sz w:val="22"/>
        </w:rPr>
        <w:t>Խոշոր</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մանր</w:t>
      </w:r>
      <w:r w:rsidRPr="00C634ED">
        <w:rPr>
          <w:rFonts w:ascii="Sylfaen" w:eastAsia="Times New Roman" w:hAnsi="Sylfaen" w:cs="Sylfaen"/>
          <w:sz w:val="22"/>
          <w:lang w:val="ru-RU"/>
        </w:rPr>
        <w:t xml:space="preserve"> </w:t>
      </w:r>
      <w:r w:rsidRPr="00C634ED">
        <w:rPr>
          <w:rFonts w:ascii="Sylfaen" w:eastAsia="Times New Roman" w:hAnsi="Sylfaen" w:cs="Sylfaen"/>
          <w:sz w:val="22"/>
        </w:rPr>
        <w:t>եղջերավոր</w:t>
      </w:r>
      <w:r w:rsidRPr="00C634ED">
        <w:rPr>
          <w:rFonts w:ascii="Sylfaen" w:eastAsia="Times New Roman" w:hAnsi="Sylfaen" w:cs="Sylfaen"/>
          <w:sz w:val="22"/>
          <w:lang w:val="ru-RU"/>
        </w:rPr>
        <w:t xml:space="preserve"> </w:t>
      </w:r>
      <w:r w:rsidRPr="00C634ED">
        <w:rPr>
          <w:rFonts w:ascii="Sylfaen" w:eastAsia="Times New Roman" w:hAnsi="Sylfaen" w:cs="Sylfaen"/>
          <w:sz w:val="22"/>
        </w:rPr>
        <w:t>անասունների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քանակը</w:t>
      </w:r>
    </w:p>
    <w:p w:rsidR="00A73F69" w:rsidRPr="00C634ED" w:rsidRDefault="00A73F69" w:rsidP="0075079B">
      <w:pPr>
        <w:pStyle w:val="ListParagraph"/>
        <w:numPr>
          <w:ilvl w:val="0"/>
          <w:numId w:val="57"/>
        </w:numPr>
        <w:spacing w:after="0" w:line="240" w:lineRule="auto"/>
        <w:rPr>
          <w:rFonts w:ascii="Sylfaen" w:eastAsia="Times New Roman" w:hAnsi="Sylfaen" w:cs="Sylfaen"/>
          <w:sz w:val="22"/>
          <w:lang w:val="ru-RU"/>
        </w:rPr>
      </w:pPr>
      <w:r w:rsidRPr="00C634ED">
        <w:rPr>
          <w:rFonts w:ascii="Sylfaen" w:eastAsia="Times New Roman" w:hAnsi="Sylfaen" w:cs="Sylfaen"/>
          <w:sz w:val="22"/>
        </w:rPr>
        <w:t>Գյուղատնտեսական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ի՞նչ</w:t>
      </w:r>
      <w:r w:rsidRPr="00C634ED">
        <w:rPr>
          <w:rFonts w:ascii="Sylfaen" w:eastAsia="Times New Roman" w:hAnsi="Sylfaen" w:cs="Sylfaen"/>
          <w:sz w:val="22"/>
          <w:lang w:val="ru-RU"/>
        </w:rPr>
        <w:t xml:space="preserve"> </w:t>
      </w:r>
      <w:r w:rsidRPr="00C634ED">
        <w:rPr>
          <w:rFonts w:ascii="Sylfaen" w:eastAsia="Times New Roman" w:hAnsi="Sylfaen" w:cs="Sylfaen"/>
          <w:sz w:val="22"/>
        </w:rPr>
        <w:t>մթերքներ</w:t>
      </w:r>
      <w:r w:rsidRPr="00C634ED">
        <w:rPr>
          <w:rFonts w:ascii="Sylfaen" w:eastAsia="Times New Roman" w:hAnsi="Sylfaen" w:cs="Sylfaen"/>
          <w:sz w:val="22"/>
          <w:lang w:val="ru-RU"/>
        </w:rPr>
        <w:t xml:space="preserve"> </w:t>
      </w:r>
      <w:r w:rsidRPr="00C634ED">
        <w:rPr>
          <w:rFonts w:ascii="Sylfaen" w:eastAsia="Times New Roman" w:hAnsi="Sylfaen" w:cs="Sylfaen"/>
          <w:sz w:val="22"/>
        </w:rPr>
        <w:t>են</w:t>
      </w:r>
      <w:r w:rsidRPr="00C634ED">
        <w:rPr>
          <w:rFonts w:ascii="Sylfaen" w:eastAsia="Times New Roman" w:hAnsi="Sylfaen" w:cs="Sylfaen"/>
          <w:sz w:val="22"/>
          <w:lang w:val="ru-RU"/>
        </w:rPr>
        <w:t xml:space="preserve"> </w:t>
      </w:r>
      <w:r w:rsidRPr="00C634ED">
        <w:rPr>
          <w:rFonts w:ascii="Sylfaen" w:eastAsia="Times New Roman" w:hAnsi="Sylfaen" w:cs="Sylfaen"/>
          <w:sz w:val="22"/>
        </w:rPr>
        <w:t>արտադրվում</w:t>
      </w:r>
    </w:p>
    <w:p w:rsidR="00A73F69" w:rsidRPr="00C634ED" w:rsidRDefault="00A73F69" w:rsidP="0075079B">
      <w:pPr>
        <w:pStyle w:val="ListParagraph"/>
        <w:numPr>
          <w:ilvl w:val="0"/>
          <w:numId w:val="57"/>
        </w:numPr>
        <w:spacing w:after="0" w:line="240" w:lineRule="auto"/>
        <w:rPr>
          <w:rFonts w:eastAsia="Times New Roman" w:cs="Sylfaen"/>
          <w:sz w:val="22"/>
          <w:lang w:val="ru-RU"/>
        </w:rPr>
      </w:pPr>
      <w:r w:rsidRPr="00C634ED">
        <w:rPr>
          <w:rFonts w:ascii="Sylfaen" w:eastAsia="Times New Roman" w:hAnsi="Sylfaen" w:cs="Sylfaen"/>
          <w:sz w:val="22"/>
        </w:rPr>
        <w:t>Դաշտամիջյան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ճանապարհների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վիճակը</w:t>
      </w:r>
    </w:p>
    <w:p w:rsidR="00A73F69" w:rsidRPr="00C634ED" w:rsidRDefault="00A73F69" w:rsidP="0075079B">
      <w:pPr>
        <w:pStyle w:val="ListParagraph"/>
        <w:numPr>
          <w:ilvl w:val="0"/>
          <w:numId w:val="57"/>
        </w:numPr>
        <w:spacing w:after="0" w:line="240" w:lineRule="auto"/>
        <w:rPr>
          <w:rFonts w:eastAsia="Times New Roman" w:cs="Sylfaen"/>
          <w:sz w:val="22"/>
          <w:lang w:val="ru-RU"/>
        </w:rPr>
      </w:pPr>
      <w:r w:rsidRPr="00C634ED">
        <w:rPr>
          <w:rFonts w:ascii="Sylfaen" w:eastAsia="Times New Roman" w:hAnsi="Sylfaen" w:cs="Sylfaen"/>
          <w:sz w:val="22"/>
        </w:rPr>
        <w:t>Գյուղատնտեսական</w:t>
      </w:r>
      <w:r w:rsidRPr="00C634ED">
        <w:rPr>
          <w:rFonts w:ascii="Sylfaen" w:eastAsia="Times New Roman" w:hAnsi="Sylfaen" w:cs="Sylfaen"/>
          <w:sz w:val="22"/>
          <w:lang w:val="ru-RU"/>
        </w:rPr>
        <w:t xml:space="preserve"> </w:t>
      </w:r>
      <w:r w:rsidRPr="00C634ED">
        <w:rPr>
          <w:rFonts w:ascii="Sylfaen" w:eastAsia="Times New Roman" w:hAnsi="Sylfaen" w:cs="Sylfaen"/>
          <w:sz w:val="22"/>
        </w:rPr>
        <w:t>տեխնիկայի</w:t>
      </w:r>
      <w:r w:rsidRPr="00C634ED">
        <w:rPr>
          <w:rFonts w:ascii="Sylfaen" w:eastAsia="Times New Roman" w:hAnsi="Sylfaen" w:cs="Sylfaen"/>
          <w:sz w:val="22"/>
          <w:lang w:val="ru-RU"/>
        </w:rPr>
        <w:t xml:space="preserve"> </w:t>
      </w:r>
      <w:r w:rsidRPr="00C634ED">
        <w:rPr>
          <w:rFonts w:ascii="Sylfaen" w:eastAsia="Times New Roman" w:hAnsi="Sylfaen" w:cs="Sylfaen"/>
          <w:sz w:val="22"/>
        </w:rPr>
        <w:t>քանակը</w:t>
      </w:r>
    </w:p>
    <w:p w:rsidR="00A73F69" w:rsidRPr="00B22EC4" w:rsidRDefault="00A73F69" w:rsidP="00A73F69">
      <w:pPr>
        <w:keepNext/>
        <w:numPr>
          <w:ilvl w:val="1"/>
          <w:numId w:val="0"/>
        </w:numPr>
        <w:spacing w:before="240" w:after="120" w:line="240" w:lineRule="auto"/>
        <w:outlineLvl w:val="1"/>
        <w:rPr>
          <w:rFonts w:ascii="Sylfaen" w:eastAsia="Times New Roman" w:hAnsi="Sylfaen" w:cs="Times New Roman"/>
          <w:b/>
          <w:i/>
          <w:szCs w:val="20"/>
          <w:lang w:val="ru-RU"/>
        </w:rPr>
      </w:pPr>
      <w:r w:rsidRPr="00BE15AE">
        <w:rPr>
          <w:rFonts w:ascii="Sylfaen" w:eastAsia="Times New Roman" w:hAnsi="Sylfaen" w:cs="Sylfaen"/>
          <w:b/>
          <w:i/>
          <w:szCs w:val="20"/>
        </w:rPr>
        <w:lastRenderedPageBreak/>
        <w:t>Բնության</w:t>
      </w:r>
      <w:r w:rsidRPr="00B22EC4">
        <w:rPr>
          <w:rFonts w:ascii="Sylfaen" w:eastAsia="Times New Roman" w:hAnsi="Sylfaen" w:cs="Times New Roman"/>
          <w:b/>
          <w:i/>
          <w:szCs w:val="20"/>
          <w:lang w:val="ru-RU"/>
        </w:rPr>
        <w:t xml:space="preserve"> </w:t>
      </w:r>
      <w:r w:rsidRPr="00BE15AE">
        <w:rPr>
          <w:rFonts w:ascii="Sylfaen" w:eastAsia="Times New Roman" w:hAnsi="Sylfaen" w:cs="Sylfaen"/>
          <w:b/>
          <w:i/>
          <w:szCs w:val="20"/>
        </w:rPr>
        <w:t>և</w:t>
      </w:r>
      <w:r w:rsidRPr="00B22EC4">
        <w:rPr>
          <w:rFonts w:ascii="Sylfaen" w:eastAsia="Times New Roman" w:hAnsi="Sylfaen" w:cs="Times New Roman"/>
          <w:b/>
          <w:i/>
          <w:szCs w:val="20"/>
          <w:lang w:val="ru-RU"/>
        </w:rPr>
        <w:t xml:space="preserve"> </w:t>
      </w:r>
      <w:r w:rsidRPr="00BE15AE">
        <w:rPr>
          <w:rFonts w:ascii="Sylfaen" w:eastAsia="Times New Roman" w:hAnsi="Sylfaen" w:cs="Sylfaen"/>
          <w:b/>
          <w:i/>
          <w:szCs w:val="20"/>
        </w:rPr>
        <w:t>շրջակա</w:t>
      </w:r>
      <w:r w:rsidRPr="00B22EC4">
        <w:rPr>
          <w:rFonts w:ascii="Sylfaen" w:eastAsia="Times New Roman" w:hAnsi="Sylfaen" w:cs="Times New Roman"/>
          <w:b/>
          <w:i/>
          <w:szCs w:val="20"/>
          <w:lang w:val="ru-RU"/>
        </w:rPr>
        <w:t xml:space="preserve"> </w:t>
      </w:r>
      <w:r w:rsidRPr="00BE15AE">
        <w:rPr>
          <w:rFonts w:ascii="Sylfaen" w:eastAsia="Times New Roman" w:hAnsi="Sylfaen" w:cs="Sylfaen"/>
          <w:b/>
          <w:i/>
          <w:szCs w:val="20"/>
        </w:rPr>
        <w:t>բնական</w:t>
      </w:r>
      <w:r w:rsidRPr="00B22EC4">
        <w:rPr>
          <w:rFonts w:ascii="Sylfaen" w:eastAsia="Times New Roman" w:hAnsi="Sylfaen" w:cs="Times New Roman"/>
          <w:b/>
          <w:i/>
          <w:szCs w:val="20"/>
          <w:lang w:val="ru-RU"/>
        </w:rPr>
        <w:t xml:space="preserve"> </w:t>
      </w:r>
      <w:r w:rsidRPr="00BE15AE">
        <w:rPr>
          <w:rFonts w:ascii="Sylfaen" w:eastAsia="Times New Roman" w:hAnsi="Sylfaen" w:cs="Sylfaen"/>
          <w:b/>
          <w:i/>
          <w:szCs w:val="20"/>
        </w:rPr>
        <w:t>միջավայրի</w:t>
      </w:r>
      <w:r w:rsidRPr="00B22EC4">
        <w:rPr>
          <w:rFonts w:ascii="Sylfaen" w:eastAsia="Times New Roman" w:hAnsi="Sylfaen" w:cs="Times New Roman"/>
          <w:b/>
          <w:i/>
          <w:szCs w:val="20"/>
          <w:lang w:val="ru-RU"/>
        </w:rPr>
        <w:t xml:space="preserve"> </w:t>
      </w:r>
      <w:r w:rsidRPr="00BE15AE">
        <w:rPr>
          <w:rFonts w:ascii="Sylfaen" w:eastAsia="Times New Roman" w:hAnsi="Sylfaen" w:cs="Sylfaen"/>
          <w:b/>
          <w:i/>
          <w:szCs w:val="20"/>
        </w:rPr>
        <w:t>պահպանություն</w:t>
      </w:r>
    </w:p>
    <w:p w:rsidR="00A73F69" w:rsidRPr="00C634ED" w:rsidRDefault="00A73F69" w:rsidP="0075079B">
      <w:pPr>
        <w:pStyle w:val="ListParagraph"/>
        <w:numPr>
          <w:ilvl w:val="0"/>
          <w:numId w:val="58"/>
        </w:numPr>
        <w:spacing w:after="0" w:line="240" w:lineRule="auto"/>
        <w:rPr>
          <w:rFonts w:ascii="Sylfaen" w:eastAsia="Times New Roman" w:hAnsi="Sylfaen" w:cs="Sylfaen"/>
          <w:sz w:val="22"/>
          <w:lang w:val="ru-RU"/>
        </w:rPr>
      </w:pPr>
      <w:r w:rsidRPr="00C634ED">
        <w:rPr>
          <w:rFonts w:ascii="Sylfaen" w:eastAsia="Times New Roman" w:hAnsi="Sylfaen" w:cs="Sylfaen"/>
          <w:sz w:val="22"/>
        </w:rPr>
        <w:t>Համայնքի</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վիճակը</w:t>
      </w:r>
      <w:r w:rsidRPr="00C634ED">
        <w:rPr>
          <w:rFonts w:ascii="Sylfaen" w:eastAsia="Times New Roman" w:hAnsi="Sylfaen" w:cs="Sylfaen"/>
          <w:sz w:val="22"/>
          <w:lang w:val="ru-RU"/>
        </w:rPr>
        <w:t xml:space="preserve">. </w:t>
      </w:r>
      <w:r w:rsidRPr="00C634ED">
        <w:rPr>
          <w:rFonts w:ascii="Sylfaen" w:eastAsia="Times New Roman" w:hAnsi="Sylfaen" w:cs="Sylfaen"/>
          <w:sz w:val="22"/>
        </w:rPr>
        <w:t>աղակալում</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հողմնահարում</w:t>
      </w:r>
      <w:r w:rsidRPr="00C634ED">
        <w:rPr>
          <w:rFonts w:ascii="Sylfaen" w:eastAsia="Times New Roman" w:hAnsi="Sylfaen" w:cs="Sylfaen"/>
          <w:sz w:val="22"/>
          <w:lang w:val="ru-RU"/>
        </w:rPr>
        <w:t xml:space="preserve">, </w:t>
      </w:r>
      <w:r w:rsidRPr="00C634ED">
        <w:rPr>
          <w:rFonts w:ascii="Sylfaen" w:eastAsia="Times New Roman" w:hAnsi="Sylfaen" w:cs="Sylfaen"/>
          <w:sz w:val="22"/>
        </w:rPr>
        <w:t>հողատարում</w:t>
      </w:r>
      <w:r w:rsidRPr="00C634ED">
        <w:rPr>
          <w:rFonts w:ascii="Sylfaen" w:eastAsia="Times New Roman" w:hAnsi="Sylfaen" w:cs="Sylfaen"/>
          <w:sz w:val="22"/>
          <w:lang w:val="ru-RU"/>
        </w:rPr>
        <w:t xml:space="preserve">, </w:t>
      </w:r>
      <w:r w:rsidRPr="00C634ED">
        <w:rPr>
          <w:rFonts w:ascii="Sylfaen" w:eastAsia="Times New Roman" w:hAnsi="Sylfaen" w:cs="Sylfaen"/>
          <w:sz w:val="22"/>
        </w:rPr>
        <w:t>ճահճացում</w:t>
      </w:r>
      <w:r w:rsidRPr="00C634ED">
        <w:rPr>
          <w:rFonts w:ascii="Sylfaen" w:eastAsia="Times New Roman" w:hAnsi="Sylfaen" w:cs="Sylfaen"/>
          <w:sz w:val="22"/>
          <w:lang w:val="ru-RU"/>
        </w:rPr>
        <w:t xml:space="preserve">, </w:t>
      </w:r>
      <w:r w:rsidRPr="00C634ED">
        <w:rPr>
          <w:rFonts w:ascii="Sylfaen" w:eastAsia="Times New Roman" w:hAnsi="Sylfaen" w:cs="Sylfaen"/>
          <w:sz w:val="22"/>
        </w:rPr>
        <w:t>ողողում</w:t>
      </w:r>
      <w:r w:rsidRPr="00C634ED">
        <w:rPr>
          <w:rFonts w:ascii="Sylfaen" w:eastAsia="Times New Roman" w:hAnsi="Sylfaen" w:cs="Sylfaen"/>
          <w:sz w:val="22"/>
          <w:lang w:val="ru-RU"/>
        </w:rPr>
        <w:t xml:space="preserve">, </w:t>
      </w:r>
      <w:r w:rsidRPr="00C634ED">
        <w:rPr>
          <w:rFonts w:ascii="Sylfaen" w:eastAsia="Times New Roman" w:hAnsi="Sylfaen" w:cs="Sylfaen"/>
          <w:sz w:val="22"/>
        </w:rPr>
        <w:t>անապատացում</w:t>
      </w:r>
    </w:p>
    <w:p w:rsidR="00A73F69" w:rsidRPr="00C634ED" w:rsidRDefault="00A73F69" w:rsidP="0075079B">
      <w:pPr>
        <w:pStyle w:val="ListParagraph"/>
        <w:numPr>
          <w:ilvl w:val="0"/>
          <w:numId w:val="58"/>
        </w:numPr>
        <w:spacing w:after="0" w:line="240" w:lineRule="auto"/>
        <w:rPr>
          <w:rFonts w:ascii="Sylfaen" w:eastAsia="Times New Roman" w:hAnsi="Sylfaen" w:cs="Sylfaen"/>
          <w:sz w:val="22"/>
          <w:lang w:val="ru-RU"/>
        </w:rPr>
      </w:pPr>
      <w:r w:rsidRPr="00C634ED">
        <w:rPr>
          <w:rFonts w:ascii="Sylfaen" w:eastAsia="Times New Roman" w:hAnsi="Sylfaen" w:cs="Sylfaen"/>
          <w:sz w:val="22"/>
        </w:rPr>
        <w:t>Հողերի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ջրերի</w:t>
      </w:r>
      <w:r w:rsidRPr="00C634ED">
        <w:rPr>
          <w:rFonts w:ascii="Sylfaen" w:eastAsia="Times New Roman" w:hAnsi="Sylfaen" w:cs="Sylfaen"/>
          <w:sz w:val="22"/>
          <w:lang w:val="ru-RU"/>
        </w:rPr>
        <w:t xml:space="preserve">, </w:t>
      </w:r>
      <w:r w:rsidRPr="00C634ED">
        <w:rPr>
          <w:rFonts w:ascii="Sylfaen" w:eastAsia="Times New Roman" w:hAnsi="Sylfaen" w:cs="Sylfaen"/>
          <w:sz w:val="22"/>
        </w:rPr>
        <w:t>օդի</w:t>
      </w:r>
      <w:r w:rsidRPr="00C634ED">
        <w:rPr>
          <w:rFonts w:ascii="Sylfaen" w:eastAsia="Times New Roman" w:hAnsi="Sylfaen" w:cs="Sylfaen"/>
          <w:sz w:val="22"/>
          <w:lang w:val="ru-RU"/>
        </w:rPr>
        <w:t xml:space="preserve"> </w:t>
      </w:r>
      <w:r w:rsidRPr="00C634ED">
        <w:rPr>
          <w:rFonts w:ascii="Sylfaen" w:eastAsia="Times New Roman" w:hAnsi="Sylfaen" w:cs="Sylfaen"/>
          <w:sz w:val="22"/>
        </w:rPr>
        <w:t>և</w:t>
      </w:r>
      <w:r w:rsidRPr="00C634ED">
        <w:rPr>
          <w:rFonts w:ascii="Sylfaen" w:eastAsia="Times New Roman" w:hAnsi="Sylfaen" w:cs="Sylfaen"/>
          <w:sz w:val="22"/>
          <w:lang w:val="ru-RU"/>
        </w:rPr>
        <w:t xml:space="preserve"> </w:t>
      </w:r>
      <w:r w:rsidRPr="00C634ED">
        <w:rPr>
          <w:rFonts w:ascii="Sylfaen" w:eastAsia="Times New Roman" w:hAnsi="Sylfaen" w:cs="Sylfaen"/>
          <w:sz w:val="22"/>
        </w:rPr>
        <w:t>շրջակա</w:t>
      </w:r>
      <w:r w:rsidRPr="00C634ED">
        <w:rPr>
          <w:rFonts w:ascii="Sylfaen" w:eastAsia="Times New Roman" w:hAnsi="Sylfaen" w:cs="Sylfaen"/>
          <w:sz w:val="22"/>
          <w:lang w:val="ru-RU"/>
        </w:rPr>
        <w:t xml:space="preserve"> </w:t>
      </w:r>
      <w:r w:rsidRPr="00C634ED">
        <w:rPr>
          <w:rFonts w:ascii="Sylfaen" w:eastAsia="Times New Roman" w:hAnsi="Sylfaen" w:cs="Sylfaen"/>
          <w:sz w:val="22"/>
        </w:rPr>
        <w:t>միջավայրի</w:t>
      </w:r>
      <w:r w:rsidRPr="00C634ED">
        <w:rPr>
          <w:rFonts w:ascii="Sylfaen" w:eastAsia="Times New Roman" w:hAnsi="Sylfaen" w:cs="Sylfaen"/>
          <w:sz w:val="22"/>
          <w:lang w:val="ru-RU"/>
        </w:rPr>
        <w:t xml:space="preserve"> </w:t>
      </w:r>
      <w:r w:rsidRPr="00C634ED">
        <w:rPr>
          <w:rFonts w:ascii="Sylfaen" w:eastAsia="Times New Roman" w:hAnsi="Sylfaen" w:cs="Sylfaen"/>
          <w:sz w:val="22"/>
        </w:rPr>
        <w:t>աղտոտում</w:t>
      </w:r>
      <w:r w:rsidRPr="00C634ED">
        <w:rPr>
          <w:rFonts w:ascii="Sylfaen" w:eastAsia="Times New Roman" w:hAnsi="Sylfaen" w:cs="Sylfaen"/>
          <w:sz w:val="22"/>
          <w:lang w:val="ru-RU"/>
        </w:rPr>
        <w:t>.</w:t>
      </w:r>
    </w:p>
    <w:p w:rsidR="00A73F69" w:rsidRPr="00E34EEB" w:rsidRDefault="00A73F69" w:rsidP="0075079B">
      <w:pPr>
        <w:pStyle w:val="ListParagraph"/>
        <w:numPr>
          <w:ilvl w:val="0"/>
          <w:numId w:val="60"/>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կենցաղային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թափոններ</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աղբահանության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կազմակերպում</w:t>
      </w:r>
    </w:p>
    <w:p w:rsidR="00E34EEB" w:rsidRPr="00C634ED" w:rsidRDefault="00E34EEB" w:rsidP="0075079B">
      <w:pPr>
        <w:pStyle w:val="ListParagraph"/>
        <w:numPr>
          <w:ilvl w:val="0"/>
          <w:numId w:val="60"/>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արտոնագրված աղբավայրերի առկայություն</w:t>
      </w:r>
    </w:p>
    <w:p w:rsidR="00A73F69" w:rsidRPr="00C634ED" w:rsidRDefault="00A73F69" w:rsidP="0075079B">
      <w:pPr>
        <w:pStyle w:val="ListParagraph"/>
        <w:numPr>
          <w:ilvl w:val="0"/>
          <w:numId w:val="60"/>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արդյունաբերական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թափոններ</w:t>
      </w:r>
    </w:p>
    <w:p w:rsidR="00A73F69" w:rsidRPr="00C634ED" w:rsidRDefault="00A73F69" w:rsidP="0075079B">
      <w:pPr>
        <w:pStyle w:val="ListParagraph"/>
        <w:numPr>
          <w:ilvl w:val="0"/>
          <w:numId w:val="60"/>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վնասակար</w:t>
      </w:r>
      <w:r w:rsidR="00E34EEB">
        <w:rPr>
          <w:rFonts w:ascii="Sylfaen" w:eastAsia="Times New Roman" w:hAnsi="Sylfaen" w:cs="Sylfaen"/>
          <w:sz w:val="20"/>
          <w:szCs w:val="20"/>
        </w:rPr>
        <w:t xml:space="preserve"> նյութերի</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արտանետումներ</w:t>
      </w:r>
      <w:r w:rsidR="00E34EEB">
        <w:rPr>
          <w:rFonts w:ascii="Sylfaen" w:eastAsia="Times New Roman" w:hAnsi="Sylfaen" w:cs="Sylfaen"/>
          <w:sz w:val="20"/>
          <w:szCs w:val="20"/>
        </w:rPr>
        <w:t xml:space="preserve"> ու արտահոսքեր</w:t>
      </w:r>
    </w:p>
    <w:p w:rsidR="00A73F69" w:rsidRPr="00C634ED" w:rsidRDefault="00A73F69" w:rsidP="0075079B">
      <w:pPr>
        <w:pStyle w:val="ListParagraph"/>
        <w:numPr>
          <w:ilvl w:val="0"/>
          <w:numId w:val="60"/>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քիմիական</w:t>
      </w:r>
      <w:r w:rsidRPr="00C634ED">
        <w:rPr>
          <w:rFonts w:ascii="Sylfaen" w:eastAsia="Times New Roman" w:hAnsi="Sylfaen" w:cs="Sylfaen"/>
          <w:sz w:val="20"/>
          <w:szCs w:val="20"/>
          <w:lang w:val="ru-RU"/>
        </w:rPr>
        <w:t xml:space="preserve"> </w:t>
      </w:r>
      <w:r w:rsidRPr="00C634ED">
        <w:rPr>
          <w:rFonts w:ascii="Sylfaen" w:eastAsia="Times New Roman" w:hAnsi="Sylfaen" w:cs="Sylfaen"/>
          <w:sz w:val="20"/>
          <w:szCs w:val="20"/>
        </w:rPr>
        <w:t>աղտոտում</w:t>
      </w:r>
    </w:p>
    <w:p w:rsidR="00A73F69" w:rsidRPr="00C634ED" w:rsidRDefault="00A73F69" w:rsidP="0075079B">
      <w:pPr>
        <w:pStyle w:val="ListParagraph"/>
        <w:numPr>
          <w:ilvl w:val="0"/>
          <w:numId w:val="60"/>
        </w:numPr>
        <w:spacing w:after="0" w:line="240" w:lineRule="auto"/>
        <w:ind w:left="1170" w:hanging="450"/>
        <w:rPr>
          <w:rFonts w:ascii="Sylfaen" w:eastAsia="Times New Roman" w:hAnsi="Sylfaen" w:cs="Sylfaen"/>
          <w:sz w:val="20"/>
          <w:szCs w:val="20"/>
          <w:lang w:val="ru-RU"/>
        </w:rPr>
      </w:pPr>
      <w:r w:rsidRPr="00C634ED">
        <w:rPr>
          <w:rFonts w:ascii="Sylfaen" w:eastAsia="Times New Roman" w:hAnsi="Sylfaen" w:cs="Sylfaen"/>
          <w:sz w:val="20"/>
          <w:szCs w:val="20"/>
        </w:rPr>
        <w:t>այլ</w:t>
      </w:r>
    </w:p>
    <w:p w:rsidR="00A73F69" w:rsidRPr="00A11534" w:rsidRDefault="00A73F69" w:rsidP="0075079B">
      <w:pPr>
        <w:pStyle w:val="ListParagraph"/>
        <w:numPr>
          <w:ilvl w:val="0"/>
          <w:numId w:val="59"/>
        </w:numPr>
        <w:spacing w:after="0" w:line="240" w:lineRule="auto"/>
        <w:rPr>
          <w:rFonts w:ascii="Sylfaen" w:eastAsia="Times New Roman" w:hAnsi="Sylfaen" w:cs="Sylfaen"/>
          <w:sz w:val="22"/>
          <w:lang w:val="ru-RU"/>
        </w:rPr>
      </w:pPr>
      <w:r w:rsidRPr="00A11534">
        <w:rPr>
          <w:rFonts w:ascii="Sylfaen" w:eastAsia="Times New Roman" w:hAnsi="Sylfaen" w:cs="Sylfaen"/>
          <w:sz w:val="22"/>
        </w:rPr>
        <w:t>Մեկ</w:t>
      </w:r>
      <w:r w:rsidRPr="00A11534">
        <w:rPr>
          <w:rFonts w:ascii="Sylfaen" w:eastAsia="Times New Roman" w:hAnsi="Sylfaen" w:cs="Sylfaen"/>
          <w:sz w:val="22"/>
          <w:lang w:val="ru-RU"/>
        </w:rPr>
        <w:t xml:space="preserve"> </w:t>
      </w:r>
      <w:r w:rsidRPr="00A11534">
        <w:rPr>
          <w:rFonts w:ascii="Sylfaen" w:eastAsia="Times New Roman" w:hAnsi="Sylfaen" w:cs="Sylfaen"/>
          <w:sz w:val="22"/>
        </w:rPr>
        <w:t>շնչի</w:t>
      </w:r>
      <w:r w:rsidRPr="00A11534">
        <w:rPr>
          <w:rFonts w:ascii="Sylfaen" w:eastAsia="Times New Roman" w:hAnsi="Sylfaen" w:cs="Sylfaen"/>
          <w:sz w:val="22"/>
          <w:lang w:val="ru-RU"/>
        </w:rPr>
        <w:t xml:space="preserve"> </w:t>
      </w:r>
      <w:r w:rsidRPr="00A11534">
        <w:rPr>
          <w:rFonts w:ascii="Sylfaen" w:eastAsia="Times New Roman" w:hAnsi="Sylfaen" w:cs="Sylfaen"/>
          <w:sz w:val="22"/>
        </w:rPr>
        <w:t>հաշվով</w:t>
      </w:r>
      <w:r w:rsidRPr="00A11534">
        <w:rPr>
          <w:rFonts w:ascii="Sylfaen" w:eastAsia="Times New Roman" w:hAnsi="Sylfaen" w:cs="Sylfaen"/>
          <w:sz w:val="22"/>
          <w:lang w:val="ru-RU"/>
        </w:rPr>
        <w:t xml:space="preserve"> </w:t>
      </w:r>
      <w:r w:rsidRPr="00A11534">
        <w:rPr>
          <w:rFonts w:ascii="Sylfaen" w:eastAsia="Times New Roman" w:hAnsi="Sylfaen" w:cs="Sylfaen"/>
          <w:sz w:val="22"/>
        </w:rPr>
        <w:t>կոշտ</w:t>
      </w:r>
      <w:r w:rsidRPr="00A11534">
        <w:rPr>
          <w:rFonts w:ascii="Sylfaen" w:eastAsia="Times New Roman" w:hAnsi="Sylfaen" w:cs="Sylfaen"/>
          <w:sz w:val="22"/>
          <w:lang w:val="ru-RU"/>
        </w:rPr>
        <w:t xml:space="preserve"> </w:t>
      </w:r>
      <w:r w:rsidRPr="00A11534">
        <w:rPr>
          <w:rFonts w:ascii="Sylfaen" w:eastAsia="Times New Roman" w:hAnsi="Sylfaen" w:cs="Sylfaen"/>
          <w:sz w:val="22"/>
        </w:rPr>
        <w:t>թափոնների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քանակը</w:t>
      </w:r>
    </w:p>
    <w:p w:rsidR="00A73F69" w:rsidRPr="00A11534" w:rsidRDefault="00A73F69" w:rsidP="0075079B">
      <w:pPr>
        <w:pStyle w:val="ListParagraph"/>
        <w:numPr>
          <w:ilvl w:val="0"/>
          <w:numId w:val="59"/>
        </w:numPr>
        <w:spacing w:after="0" w:line="240" w:lineRule="auto"/>
        <w:rPr>
          <w:rFonts w:ascii="Sylfaen" w:eastAsia="Times New Roman" w:hAnsi="Sylfaen" w:cs="Sylfaen"/>
          <w:sz w:val="22"/>
          <w:lang w:val="ru-RU"/>
        </w:rPr>
      </w:pPr>
      <w:r w:rsidRPr="00A11534">
        <w:rPr>
          <w:rFonts w:ascii="Sylfaen" w:eastAsia="Times New Roman" w:hAnsi="Sylfaen" w:cs="Sylfaen"/>
          <w:sz w:val="22"/>
        </w:rPr>
        <w:t>Բնօգտագործման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կանոնների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պահպանում</w:t>
      </w:r>
      <w:r w:rsidRPr="00A11534">
        <w:rPr>
          <w:rFonts w:ascii="Sylfaen" w:eastAsia="Times New Roman" w:hAnsi="Sylfaen" w:cs="Sylfaen"/>
          <w:sz w:val="22"/>
          <w:lang w:val="ru-RU"/>
        </w:rPr>
        <w:t>.</w:t>
      </w:r>
    </w:p>
    <w:p w:rsidR="00A73F69" w:rsidRPr="00A11534" w:rsidRDefault="00A73F69" w:rsidP="007652C7">
      <w:pPr>
        <w:pStyle w:val="ListParagraph"/>
        <w:numPr>
          <w:ilvl w:val="0"/>
          <w:numId w:val="76"/>
        </w:numPr>
        <w:spacing w:after="0" w:line="240" w:lineRule="auto"/>
        <w:ind w:left="1170" w:hanging="450"/>
        <w:rPr>
          <w:rFonts w:ascii="Sylfaen" w:eastAsia="Times New Roman" w:hAnsi="Sylfaen" w:cs="Sylfaen"/>
          <w:sz w:val="20"/>
          <w:szCs w:val="20"/>
          <w:lang w:val="ru-RU"/>
        </w:rPr>
      </w:pPr>
      <w:r w:rsidRPr="00A11534">
        <w:rPr>
          <w:rFonts w:ascii="Sylfaen" w:eastAsia="Times New Roman" w:hAnsi="Sylfaen" w:cs="Sylfaen"/>
          <w:sz w:val="20"/>
          <w:szCs w:val="20"/>
        </w:rPr>
        <w:t>գյուղատնտեսական</w:t>
      </w:r>
      <w:r w:rsidRPr="00A11534">
        <w:rPr>
          <w:rFonts w:ascii="Sylfaen" w:eastAsia="Times New Roman" w:hAnsi="Sylfaen" w:cs="Sylfaen"/>
          <w:sz w:val="20"/>
          <w:szCs w:val="20"/>
          <w:lang w:val="ru-RU"/>
        </w:rPr>
        <w:t xml:space="preserve"> </w:t>
      </w:r>
      <w:r w:rsidRPr="00A11534">
        <w:rPr>
          <w:rFonts w:ascii="Sylfaen" w:eastAsia="Times New Roman" w:hAnsi="Sylfaen" w:cs="Sylfaen"/>
          <w:sz w:val="20"/>
          <w:szCs w:val="20"/>
        </w:rPr>
        <w:t>բնօգտագործում</w:t>
      </w:r>
      <w:r w:rsidRPr="00A11534">
        <w:rPr>
          <w:rFonts w:ascii="Sylfaen" w:eastAsia="Times New Roman" w:hAnsi="Sylfaen" w:cs="Sylfaen"/>
          <w:sz w:val="20"/>
          <w:szCs w:val="20"/>
          <w:lang w:val="ru-RU"/>
        </w:rPr>
        <w:t xml:space="preserve">, </w:t>
      </w:r>
      <w:r w:rsidRPr="00A11534">
        <w:rPr>
          <w:rFonts w:ascii="Sylfaen" w:eastAsia="Times New Roman" w:hAnsi="Sylfaen" w:cs="Sylfaen"/>
          <w:sz w:val="20"/>
          <w:szCs w:val="20"/>
        </w:rPr>
        <w:t>ագրոտեխնիկական</w:t>
      </w:r>
      <w:r w:rsidRPr="00A11534">
        <w:rPr>
          <w:rFonts w:ascii="Sylfaen" w:eastAsia="Times New Roman" w:hAnsi="Sylfaen" w:cs="Sylfaen"/>
          <w:sz w:val="20"/>
          <w:szCs w:val="20"/>
          <w:lang w:val="ru-RU"/>
        </w:rPr>
        <w:t xml:space="preserve"> </w:t>
      </w:r>
      <w:r w:rsidRPr="00A11534">
        <w:rPr>
          <w:rFonts w:ascii="Sylfaen" w:eastAsia="Times New Roman" w:hAnsi="Sylfaen" w:cs="Sylfaen"/>
          <w:sz w:val="20"/>
          <w:szCs w:val="20"/>
        </w:rPr>
        <w:t>կանոններ</w:t>
      </w:r>
    </w:p>
    <w:p w:rsidR="00A73F69" w:rsidRPr="00A11534" w:rsidRDefault="00A73F69" w:rsidP="007652C7">
      <w:pPr>
        <w:pStyle w:val="ListParagraph"/>
        <w:numPr>
          <w:ilvl w:val="0"/>
          <w:numId w:val="76"/>
        </w:numPr>
        <w:spacing w:after="0" w:line="240" w:lineRule="auto"/>
        <w:ind w:left="1170" w:hanging="450"/>
        <w:rPr>
          <w:rFonts w:ascii="Sylfaen" w:eastAsia="Times New Roman" w:hAnsi="Sylfaen" w:cs="Sylfaen"/>
          <w:sz w:val="20"/>
          <w:szCs w:val="20"/>
          <w:lang w:val="ru-RU"/>
        </w:rPr>
      </w:pPr>
      <w:r w:rsidRPr="00A11534">
        <w:rPr>
          <w:rFonts w:ascii="Sylfaen" w:eastAsia="Times New Roman" w:hAnsi="Sylfaen" w:cs="Sylfaen"/>
          <w:sz w:val="20"/>
          <w:szCs w:val="20"/>
        </w:rPr>
        <w:t>արդյունաբերական</w:t>
      </w:r>
      <w:r w:rsidRPr="00A11534">
        <w:rPr>
          <w:rFonts w:ascii="Sylfaen" w:eastAsia="Times New Roman" w:hAnsi="Sylfaen" w:cs="Sylfaen"/>
          <w:sz w:val="20"/>
          <w:szCs w:val="20"/>
          <w:lang w:val="ru-RU"/>
        </w:rPr>
        <w:t xml:space="preserve"> </w:t>
      </w:r>
      <w:r w:rsidRPr="00A11534">
        <w:rPr>
          <w:rFonts w:ascii="Sylfaen" w:eastAsia="Times New Roman" w:hAnsi="Sylfaen" w:cs="Sylfaen"/>
          <w:sz w:val="20"/>
          <w:szCs w:val="20"/>
        </w:rPr>
        <w:t>բնօգտագործում</w:t>
      </w:r>
      <w:r w:rsidRPr="00A11534">
        <w:rPr>
          <w:rFonts w:ascii="Sylfaen" w:eastAsia="Times New Roman" w:hAnsi="Sylfaen" w:cs="Sylfaen"/>
          <w:sz w:val="20"/>
          <w:szCs w:val="20"/>
          <w:lang w:val="ru-RU"/>
        </w:rPr>
        <w:t xml:space="preserve">, </w:t>
      </w:r>
      <w:r w:rsidRPr="00A11534">
        <w:rPr>
          <w:rFonts w:ascii="Sylfaen" w:eastAsia="Times New Roman" w:hAnsi="Sylfaen" w:cs="Sylfaen"/>
          <w:sz w:val="20"/>
          <w:szCs w:val="20"/>
        </w:rPr>
        <w:t>հանքերի</w:t>
      </w:r>
      <w:r w:rsidRPr="00A11534">
        <w:rPr>
          <w:rFonts w:ascii="Sylfaen" w:eastAsia="Times New Roman" w:hAnsi="Sylfaen" w:cs="Sylfaen"/>
          <w:sz w:val="20"/>
          <w:szCs w:val="20"/>
          <w:lang w:val="ru-RU"/>
        </w:rPr>
        <w:t xml:space="preserve"> </w:t>
      </w:r>
      <w:r w:rsidRPr="00A11534">
        <w:rPr>
          <w:rFonts w:ascii="Sylfaen" w:eastAsia="Times New Roman" w:hAnsi="Sylfaen" w:cs="Sylfaen"/>
          <w:sz w:val="20"/>
          <w:szCs w:val="20"/>
        </w:rPr>
        <w:t>շրջակա</w:t>
      </w:r>
      <w:r w:rsidRPr="00A11534">
        <w:rPr>
          <w:rFonts w:ascii="Sylfaen" w:eastAsia="Times New Roman" w:hAnsi="Sylfaen" w:cs="Sylfaen"/>
          <w:sz w:val="20"/>
          <w:szCs w:val="20"/>
          <w:lang w:val="ru-RU"/>
        </w:rPr>
        <w:t xml:space="preserve"> </w:t>
      </w:r>
      <w:r w:rsidRPr="00A11534">
        <w:rPr>
          <w:rFonts w:ascii="Sylfaen" w:eastAsia="Times New Roman" w:hAnsi="Sylfaen" w:cs="Sylfaen"/>
          <w:sz w:val="20"/>
          <w:szCs w:val="20"/>
        </w:rPr>
        <w:t>հողերի</w:t>
      </w:r>
      <w:r w:rsidRPr="00A11534">
        <w:rPr>
          <w:rFonts w:ascii="Sylfaen" w:eastAsia="Times New Roman" w:hAnsi="Sylfaen" w:cs="Sylfaen"/>
          <w:sz w:val="20"/>
          <w:szCs w:val="20"/>
          <w:lang w:val="ru-RU"/>
        </w:rPr>
        <w:t xml:space="preserve"> </w:t>
      </w:r>
      <w:r w:rsidRPr="00A11534">
        <w:rPr>
          <w:rFonts w:ascii="Sylfaen" w:eastAsia="Times New Roman" w:hAnsi="Sylfaen" w:cs="Sylfaen"/>
          <w:sz w:val="20"/>
          <w:szCs w:val="20"/>
        </w:rPr>
        <w:t>խախտվածություն</w:t>
      </w:r>
    </w:p>
    <w:p w:rsidR="00A73F69" w:rsidRPr="00A11534" w:rsidRDefault="00A11534" w:rsidP="007652C7">
      <w:pPr>
        <w:pStyle w:val="ListParagraph"/>
        <w:numPr>
          <w:ilvl w:val="0"/>
          <w:numId w:val="76"/>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հ</w:t>
      </w:r>
      <w:r w:rsidR="00A73F69" w:rsidRPr="00A11534">
        <w:rPr>
          <w:rFonts w:ascii="Sylfaen" w:eastAsia="Times New Roman" w:hAnsi="Sylfaen" w:cs="Sylfaen"/>
          <w:sz w:val="20"/>
          <w:szCs w:val="20"/>
        </w:rPr>
        <w:t>ողերի</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ռեկուլտիվացիայի</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անհրաժեշտություն</w:t>
      </w:r>
    </w:p>
    <w:p w:rsidR="00A73F69" w:rsidRPr="00A11534" w:rsidRDefault="00A11534" w:rsidP="007652C7">
      <w:pPr>
        <w:pStyle w:val="ListParagraph"/>
        <w:numPr>
          <w:ilvl w:val="0"/>
          <w:numId w:val="76"/>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ա</w:t>
      </w:r>
      <w:r w:rsidR="00A73F69" w:rsidRPr="00A11534">
        <w:rPr>
          <w:rFonts w:ascii="Sylfaen" w:eastAsia="Times New Roman" w:hAnsi="Sylfaen" w:cs="Sylfaen"/>
          <w:sz w:val="20"/>
          <w:szCs w:val="20"/>
        </w:rPr>
        <w:t>րոտավայրերի</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օգտագործման</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խտություն</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և</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ինտենսիվություն</w:t>
      </w:r>
      <w:r w:rsidR="00A73F69" w:rsidRPr="00A11534">
        <w:rPr>
          <w:rFonts w:ascii="Sylfaen" w:eastAsia="Times New Roman" w:hAnsi="Sylfaen" w:cs="Sylfaen"/>
          <w:sz w:val="20"/>
          <w:szCs w:val="20"/>
          <w:lang w:val="ru-RU"/>
        </w:rPr>
        <w:t xml:space="preserve"> </w:t>
      </w:r>
    </w:p>
    <w:p w:rsidR="00A73F69" w:rsidRPr="00A11534" w:rsidRDefault="00A11534" w:rsidP="007652C7">
      <w:pPr>
        <w:pStyle w:val="ListParagraph"/>
        <w:numPr>
          <w:ilvl w:val="0"/>
          <w:numId w:val="76"/>
        </w:numPr>
        <w:spacing w:after="0" w:line="240" w:lineRule="auto"/>
        <w:ind w:left="1170" w:hanging="450"/>
        <w:rPr>
          <w:rFonts w:ascii="Sylfaen" w:eastAsia="Times New Roman" w:hAnsi="Sylfaen" w:cs="Sylfaen"/>
          <w:sz w:val="20"/>
          <w:szCs w:val="20"/>
          <w:lang w:val="ru-RU"/>
        </w:rPr>
      </w:pPr>
      <w:r>
        <w:rPr>
          <w:rFonts w:ascii="Sylfaen" w:eastAsia="Times New Roman" w:hAnsi="Sylfaen" w:cs="Sylfaen"/>
          <w:sz w:val="20"/>
          <w:szCs w:val="20"/>
        </w:rPr>
        <w:t>ա</w:t>
      </w:r>
      <w:r w:rsidR="00A73F69" w:rsidRPr="00A11534">
        <w:rPr>
          <w:rFonts w:ascii="Sylfaen" w:eastAsia="Times New Roman" w:hAnsi="Sylfaen" w:cs="Sylfaen"/>
          <w:sz w:val="20"/>
          <w:szCs w:val="20"/>
        </w:rPr>
        <w:t>նասունների</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ջրման</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կենտրոնացված</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վայրերի</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ջրամբարներ</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արհեստական</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լճեր</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այլ</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առկայություն</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դրանց</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սանիտարական</w:t>
      </w:r>
      <w:r w:rsidR="00A73F69" w:rsidRPr="00A11534">
        <w:rPr>
          <w:rFonts w:ascii="Sylfaen" w:eastAsia="Times New Roman" w:hAnsi="Sylfaen" w:cs="Sylfaen"/>
          <w:sz w:val="20"/>
          <w:szCs w:val="20"/>
          <w:lang w:val="ru-RU"/>
        </w:rPr>
        <w:t xml:space="preserve"> </w:t>
      </w:r>
      <w:r w:rsidR="00A73F69" w:rsidRPr="00A11534">
        <w:rPr>
          <w:rFonts w:ascii="Sylfaen" w:eastAsia="Times New Roman" w:hAnsi="Sylfaen" w:cs="Sylfaen"/>
          <w:sz w:val="20"/>
          <w:szCs w:val="20"/>
        </w:rPr>
        <w:t>վիճակը</w:t>
      </w:r>
    </w:p>
    <w:p w:rsidR="00A73F69" w:rsidRPr="00A11534" w:rsidRDefault="00A73F69" w:rsidP="0075079B">
      <w:pPr>
        <w:pStyle w:val="ListParagraph"/>
        <w:numPr>
          <w:ilvl w:val="0"/>
          <w:numId w:val="59"/>
        </w:numPr>
        <w:spacing w:after="0" w:line="240" w:lineRule="auto"/>
        <w:rPr>
          <w:rFonts w:ascii="Sylfaen" w:eastAsia="Times New Roman" w:hAnsi="Sylfaen" w:cs="Sylfaen"/>
          <w:sz w:val="22"/>
          <w:lang w:val="ru-RU"/>
        </w:rPr>
      </w:pPr>
      <w:r w:rsidRPr="00A11534">
        <w:rPr>
          <w:rFonts w:ascii="Sylfaen" w:eastAsia="Times New Roman" w:hAnsi="Sylfaen" w:cs="Sylfaen"/>
          <w:sz w:val="22"/>
        </w:rPr>
        <w:t>Անտառների</w:t>
      </w:r>
      <w:r w:rsidRPr="00A11534">
        <w:rPr>
          <w:rFonts w:ascii="Sylfaen" w:eastAsia="Times New Roman" w:hAnsi="Sylfaen" w:cs="Sylfaen"/>
          <w:sz w:val="22"/>
          <w:lang w:val="ru-RU"/>
        </w:rPr>
        <w:t xml:space="preserve"> </w:t>
      </w:r>
      <w:r w:rsidR="00E34EEB">
        <w:rPr>
          <w:rFonts w:ascii="Sylfaen" w:eastAsia="Times New Roman" w:hAnsi="Sylfaen" w:cs="Sylfaen"/>
          <w:sz w:val="22"/>
        </w:rPr>
        <w:t>վիճակը</w:t>
      </w:r>
      <w:r w:rsidR="00E34EEB" w:rsidRPr="0063146E">
        <w:rPr>
          <w:rFonts w:ascii="Sylfaen" w:eastAsia="Times New Roman" w:hAnsi="Sylfaen" w:cs="Sylfaen"/>
          <w:sz w:val="22"/>
          <w:lang w:val="ru-RU"/>
        </w:rPr>
        <w:t xml:space="preserve">, </w:t>
      </w:r>
      <w:r w:rsidR="00E34EEB">
        <w:rPr>
          <w:rFonts w:ascii="Sylfaen" w:eastAsia="Times New Roman" w:hAnsi="Sylfaen" w:cs="Sylfaen"/>
          <w:sz w:val="22"/>
        </w:rPr>
        <w:t>դրանց</w:t>
      </w:r>
      <w:r w:rsidR="00E34EEB" w:rsidRPr="0063146E">
        <w:rPr>
          <w:rFonts w:ascii="Sylfaen" w:eastAsia="Times New Roman" w:hAnsi="Sylfaen" w:cs="Sylfaen"/>
          <w:sz w:val="22"/>
          <w:lang w:val="ru-RU"/>
        </w:rPr>
        <w:t xml:space="preserve"> </w:t>
      </w:r>
      <w:r w:rsidR="00E34EEB">
        <w:rPr>
          <w:rFonts w:ascii="Sylfaen" w:eastAsia="Times New Roman" w:hAnsi="Sylfaen" w:cs="Sylfaen"/>
          <w:sz w:val="22"/>
        </w:rPr>
        <w:t>պահպանությունը</w:t>
      </w:r>
      <w:r w:rsidR="00E34EEB" w:rsidRPr="0063146E">
        <w:rPr>
          <w:rFonts w:ascii="Sylfaen" w:eastAsia="Times New Roman" w:hAnsi="Sylfaen" w:cs="Sylfaen"/>
          <w:sz w:val="22"/>
          <w:lang w:val="ru-RU"/>
        </w:rPr>
        <w:t xml:space="preserve">, </w:t>
      </w:r>
      <w:r w:rsidR="00E34EEB">
        <w:rPr>
          <w:rFonts w:ascii="Sylfaen" w:eastAsia="Times New Roman" w:hAnsi="Sylfaen" w:cs="Sylfaen"/>
          <w:sz w:val="22"/>
        </w:rPr>
        <w:t>պաշտպանությունը</w:t>
      </w:r>
      <w:r w:rsidR="00E34EEB" w:rsidRPr="0063146E">
        <w:rPr>
          <w:rFonts w:ascii="Sylfaen" w:eastAsia="Times New Roman" w:hAnsi="Sylfaen" w:cs="Sylfaen"/>
          <w:sz w:val="22"/>
          <w:lang w:val="ru-RU"/>
        </w:rPr>
        <w:t xml:space="preserve">, </w:t>
      </w:r>
      <w:r w:rsidR="00E34EEB">
        <w:rPr>
          <w:rFonts w:ascii="Sylfaen" w:eastAsia="Times New Roman" w:hAnsi="Sylfaen" w:cs="Sylfaen"/>
          <w:sz w:val="22"/>
        </w:rPr>
        <w:t>վերարտադրությունը</w:t>
      </w:r>
      <w:r w:rsidR="00E34EEB" w:rsidRPr="0063146E">
        <w:rPr>
          <w:rFonts w:ascii="Sylfaen" w:eastAsia="Times New Roman" w:hAnsi="Sylfaen" w:cs="Sylfaen"/>
          <w:sz w:val="22"/>
          <w:lang w:val="ru-RU"/>
        </w:rPr>
        <w:t xml:space="preserve">, </w:t>
      </w:r>
      <w:r w:rsidR="00E34EEB">
        <w:rPr>
          <w:rFonts w:ascii="Sylfaen" w:eastAsia="Times New Roman" w:hAnsi="Sylfaen" w:cs="Sylfaen"/>
          <w:sz w:val="22"/>
        </w:rPr>
        <w:t>խնամքը</w:t>
      </w:r>
    </w:p>
    <w:p w:rsidR="00A73F69" w:rsidRPr="00A11534" w:rsidRDefault="00A73F69" w:rsidP="0075079B">
      <w:pPr>
        <w:pStyle w:val="ListParagraph"/>
        <w:numPr>
          <w:ilvl w:val="0"/>
          <w:numId w:val="59"/>
        </w:numPr>
        <w:spacing w:after="0" w:line="240" w:lineRule="auto"/>
        <w:rPr>
          <w:rFonts w:ascii="Sylfaen" w:eastAsia="Times New Roman" w:hAnsi="Sylfaen" w:cs="Sylfaen"/>
          <w:sz w:val="22"/>
          <w:lang w:val="ru-RU"/>
        </w:rPr>
      </w:pPr>
      <w:r w:rsidRPr="00A11534">
        <w:rPr>
          <w:rFonts w:ascii="Sylfaen" w:eastAsia="Times New Roman" w:hAnsi="Sylfaen" w:cs="Sylfaen"/>
          <w:sz w:val="22"/>
        </w:rPr>
        <w:t>Ոռոգման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խմելու</w:t>
      </w:r>
      <w:r w:rsidRPr="00A11534">
        <w:rPr>
          <w:rFonts w:ascii="Sylfaen" w:eastAsia="Times New Roman" w:hAnsi="Sylfaen" w:cs="Sylfaen"/>
          <w:sz w:val="22"/>
          <w:lang w:val="ru-RU"/>
        </w:rPr>
        <w:t xml:space="preserve"> </w:t>
      </w:r>
      <w:r w:rsidRPr="00A11534">
        <w:rPr>
          <w:rFonts w:ascii="Sylfaen" w:eastAsia="Times New Roman" w:hAnsi="Sylfaen" w:cs="Sylfaen"/>
          <w:sz w:val="22"/>
        </w:rPr>
        <w:t>ջրի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ջրամատակարարման</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ջրահեռացման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համակարգերի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r w:rsidRPr="00A11534">
        <w:rPr>
          <w:rFonts w:ascii="Sylfaen" w:eastAsia="Times New Roman" w:hAnsi="Sylfaen" w:cs="Sylfaen"/>
          <w:sz w:val="22"/>
          <w:lang w:val="ru-RU"/>
        </w:rPr>
        <w:t xml:space="preserve">, </w:t>
      </w:r>
      <w:r w:rsidRPr="00A11534">
        <w:rPr>
          <w:rFonts w:ascii="Sylfaen" w:eastAsia="Times New Roman" w:hAnsi="Sylfaen" w:cs="Sylfaen"/>
          <w:sz w:val="22"/>
        </w:rPr>
        <w:t>ջրի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կորուստները</w:t>
      </w:r>
    </w:p>
    <w:p w:rsidR="00A73F69" w:rsidRPr="00A11534" w:rsidRDefault="00A73F69" w:rsidP="0075079B">
      <w:pPr>
        <w:pStyle w:val="ListParagraph"/>
        <w:numPr>
          <w:ilvl w:val="0"/>
          <w:numId w:val="59"/>
        </w:numPr>
        <w:spacing w:after="0" w:line="240" w:lineRule="auto"/>
        <w:rPr>
          <w:rFonts w:ascii="Sylfaen" w:eastAsia="Times New Roman" w:hAnsi="Sylfaen" w:cs="Sylfaen"/>
          <w:sz w:val="22"/>
          <w:lang w:val="ru-RU"/>
        </w:rPr>
      </w:pPr>
      <w:r w:rsidRPr="00A11534">
        <w:rPr>
          <w:rFonts w:ascii="Sylfaen" w:eastAsia="Times New Roman" w:hAnsi="Sylfaen" w:cs="Sylfaen"/>
          <w:sz w:val="22"/>
        </w:rPr>
        <w:t>Ջրա</w:t>
      </w:r>
      <w:r w:rsidR="00E34EEB">
        <w:rPr>
          <w:rFonts w:ascii="Sylfaen" w:eastAsia="Times New Roman" w:hAnsi="Sylfaen" w:cs="Sylfaen"/>
          <w:sz w:val="22"/>
        </w:rPr>
        <w:t>հավաք</w:t>
      </w:r>
      <w:r w:rsidRPr="00A11534">
        <w:rPr>
          <w:rFonts w:ascii="Sylfaen" w:eastAsia="Times New Roman" w:hAnsi="Sylfaen" w:cs="Sylfaen"/>
          <w:sz w:val="22"/>
          <w:lang w:val="ru-RU"/>
        </w:rPr>
        <w:t xml:space="preserve"> </w:t>
      </w:r>
      <w:r w:rsidRPr="00A11534">
        <w:rPr>
          <w:rFonts w:ascii="Sylfaen" w:eastAsia="Times New Roman" w:hAnsi="Sylfaen" w:cs="Sylfaen"/>
          <w:sz w:val="22"/>
        </w:rPr>
        <w:t>ավազանների</w:t>
      </w:r>
      <w:r w:rsidR="00E34EEB" w:rsidRPr="0063146E">
        <w:rPr>
          <w:rFonts w:ascii="Sylfaen" w:eastAsia="Times New Roman" w:hAnsi="Sylfaen" w:cs="Sylfaen"/>
          <w:sz w:val="22"/>
          <w:lang w:val="ru-RU"/>
        </w:rPr>
        <w:t xml:space="preserve"> </w:t>
      </w:r>
      <w:r w:rsidR="00E34EEB">
        <w:rPr>
          <w:rFonts w:ascii="Sylfaen" w:eastAsia="Times New Roman" w:hAnsi="Sylfaen" w:cs="Sylfaen"/>
          <w:sz w:val="22"/>
        </w:rPr>
        <w:t>և</w:t>
      </w:r>
      <w:r w:rsidR="00E34EEB" w:rsidRPr="0063146E">
        <w:rPr>
          <w:rFonts w:ascii="Sylfaen" w:eastAsia="Times New Roman" w:hAnsi="Sylfaen" w:cs="Sylfaen"/>
          <w:sz w:val="22"/>
          <w:lang w:val="ru-RU"/>
        </w:rPr>
        <w:t xml:space="preserve"> </w:t>
      </w:r>
      <w:r w:rsidR="00E34EEB">
        <w:rPr>
          <w:rFonts w:ascii="Sylfaen" w:eastAsia="Times New Roman" w:hAnsi="Sylfaen" w:cs="Sylfaen"/>
          <w:sz w:val="22"/>
        </w:rPr>
        <w:t>գերխոնավ</w:t>
      </w:r>
      <w:r w:rsidR="00E34EEB" w:rsidRPr="0063146E">
        <w:rPr>
          <w:rFonts w:ascii="Sylfaen" w:eastAsia="Times New Roman" w:hAnsi="Sylfaen" w:cs="Sylfaen"/>
          <w:sz w:val="22"/>
          <w:lang w:val="ru-RU"/>
        </w:rPr>
        <w:t xml:space="preserve"> </w:t>
      </w:r>
      <w:r w:rsidR="00E34EEB">
        <w:rPr>
          <w:rFonts w:ascii="Sylfaen" w:eastAsia="Times New Roman" w:hAnsi="Sylfaen" w:cs="Sylfaen"/>
          <w:sz w:val="22"/>
        </w:rPr>
        <w:t>տարածքների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p>
    <w:p w:rsidR="00A73F69" w:rsidRPr="00A11534" w:rsidRDefault="00A73F69" w:rsidP="0075079B">
      <w:pPr>
        <w:pStyle w:val="ListParagraph"/>
        <w:numPr>
          <w:ilvl w:val="0"/>
          <w:numId w:val="59"/>
        </w:numPr>
        <w:spacing w:after="0" w:line="240" w:lineRule="auto"/>
        <w:rPr>
          <w:rFonts w:ascii="Sylfaen" w:eastAsia="Times New Roman" w:hAnsi="Sylfaen" w:cs="Sylfaen"/>
          <w:sz w:val="22"/>
          <w:lang w:val="ru-RU"/>
        </w:rPr>
      </w:pPr>
      <w:r w:rsidRPr="00A11534">
        <w:rPr>
          <w:rFonts w:ascii="Sylfaen" w:eastAsia="Times New Roman" w:hAnsi="Sylfaen" w:cs="Sylfaen"/>
          <w:sz w:val="22"/>
        </w:rPr>
        <w:t>Նկատվու՞մ</w:t>
      </w:r>
      <w:r w:rsidRPr="00A11534">
        <w:rPr>
          <w:rFonts w:ascii="Sylfaen" w:eastAsia="Times New Roman" w:hAnsi="Sylfaen" w:cs="Sylfaen"/>
          <w:sz w:val="22"/>
          <w:lang w:val="ru-RU"/>
        </w:rPr>
        <w:t xml:space="preserve"> </w:t>
      </w:r>
      <w:r w:rsidRPr="00A11534">
        <w:rPr>
          <w:rFonts w:ascii="Sylfaen" w:eastAsia="Times New Roman" w:hAnsi="Sylfaen" w:cs="Sylfaen"/>
          <w:sz w:val="22"/>
        </w:rPr>
        <w:t>են</w:t>
      </w:r>
      <w:r w:rsidRPr="00A11534">
        <w:rPr>
          <w:rFonts w:ascii="Sylfaen" w:eastAsia="Times New Roman" w:hAnsi="Sylfaen" w:cs="Sylfaen"/>
          <w:sz w:val="22"/>
          <w:lang w:val="ru-RU"/>
        </w:rPr>
        <w:t xml:space="preserve"> </w:t>
      </w:r>
      <w:r w:rsidRPr="00A11534">
        <w:rPr>
          <w:rFonts w:ascii="Sylfaen" w:eastAsia="Times New Roman" w:hAnsi="Sylfaen" w:cs="Sylfaen"/>
          <w:sz w:val="22"/>
        </w:rPr>
        <w:t>արդյոք</w:t>
      </w:r>
      <w:r w:rsidRPr="00A11534">
        <w:rPr>
          <w:rFonts w:ascii="Sylfaen" w:eastAsia="Times New Roman" w:hAnsi="Sylfaen" w:cs="Sylfaen"/>
          <w:sz w:val="22"/>
          <w:lang w:val="ru-RU"/>
        </w:rPr>
        <w:t xml:space="preserve"> </w:t>
      </w:r>
      <w:r w:rsidRPr="00A11534">
        <w:rPr>
          <w:rFonts w:ascii="Sylfaen" w:eastAsia="Times New Roman" w:hAnsi="Sylfaen" w:cs="Sylfaen"/>
          <w:sz w:val="22"/>
        </w:rPr>
        <w:t>սուր</w:t>
      </w:r>
      <w:r w:rsidRPr="00A11534">
        <w:rPr>
          <w:rFonts w:ascii="Sylfaen" w:eastAsia="Times New Roman" w:hAnsi="Sylfaen" w:cs="Sylfaen"/>
          <w:sz w:val="22"/>
          <w:lang w:val="ru-RU"/>
        </w:rPr>
        <w:t xml:space="preserve"> </w:t>
      </w:r>
      <w:r w:rsidRPr="00A11534">
        <w:rPr>
          <w:rFonts w:ascii="Sylfaen" w:eastAsia="Times New Roman" w:hAnsi="Sylfaen" w:cs="Sylfaen"/>
          <w:sz w:val="22"/>
        </w:rPr>
        <w:t>վարակիչ</w:t>
      </w:r>
      <w:r w:rsidRPr="00A11534">
        <w:rPr>
          <w:rFonts w:ascii="Sylfaen" w:eastAsia="Times New Roman" w:hAnsi="Sylfaen" w:cs="Sylfaen"/>
          <w:sz w:val="22"/>
          <w:lang w:val="ru-RU"/>
        </w:rPr>
        <w:t xml:space="preserve"> </w:t>
      </w:r>
      <w:r w:rsidRPr="00A11534">
        <w:rPr>
          <w:rFonts w:ascii="Sylfaen" w:eastAsia="Times New Roman" w:hAnsi="Sylfaen" w:cs="Sylfaen"/>
          <w:sz w:val="22"/>
        </w:rPr>
        <w:t>հիվանդություններ</w:t>
      </w:r>
      <w:r w:rsidRPr="00A11534">
        <w:rPr>
          <w:rFonts w:ascii="Sylfaen" w:eastAsia="Times New Roman" w:hAnsi="Sylfaen" w:cs="Sylfaen"/>
          <w:sz w:val="22"/>
          <w:lang w:val="ru-RU"/>
        </w:rPr>
        <w:t xml:space="preserve">. </w:t>
      </w:r>
      <w:r w:rsidRPr="00A11534">
        <w:rPr>
          <w:rFonts w:ascii="Sylfaen" w:eastAsia="Times New Roman" w:hAnsi="Sylfaen" w:cs="Sylfaen"/>
          <w:sz w:val="22"/>
        </w:rPr>
        <w:t>կապը</w:t>
      </w:r>
      <w:r w:rsidRPr="00A11534">
        <w:rPr>
          <w:rFonts w:ascii="Sylfaen" w:eastAsia="Times New Roman" w:hAnsi="Sylfaen" w:cs="Sylfaen"/>
          <w:sz w:val="22"/>
          <w:lang w:val="ru-RU"/>
        </w:rPr>
        <w:t xml:space="preserve"> </w:t>
      </w:r>
      <w:r w:rsidRPr="00A11534">
        <w:rPr>
          <w:rFonts w:ascii="Sylfaen" w:eastAsia="Times New Roman" w:hAnsi="Sylfaen" w:cs="Sylfaen"/>
          <w:sz w:val="22"/>
        </w:rPr>
        <w:t>շրջակա</w:t>
      </w:r>
      <w:r w:rsidRPr="00A11534">
        <w:rPr>
          <w:rFonts w:ascii="Sylfaen" w:eastAsia="Times New Roman" w:hAnsi="Sylfaen" w:cs="Sylfaen"/>
          <w:sz w:val="22"/>
          <w:lang w:val="ru-RU"/>
        </w:rPr>
        <w:t xml:space="preserve"> </w:t>
      </w:r>
      <w:r w:rsidRPr="00A11534">
        <w:rPr>
          <w:rFonts w:ascii="Sylfaen" w:eastAsia="Times New Roman" w:hAnsi="Sylfaen" w:cs="Sylfaen"/>
          <w:sz w:val="22"/>
        </w:rPr>
        <w:t>միջավայրի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վիճակի</w:t>
      </w:r>
      <w:r w:rsidRPr="00A11534">
        <w:rPr>
          <w:rFonts w:ascii="Sylfaen" w:eastAsia="Times New Roman" w:hAnsi="Sylfaen" w:cs="Sylfaen"/>
          <w:sz w:val="22"/>
          <w:lang w:val="ru-RU"/>
        </w:rPr>
        <w:t xml:space="preserve"> </w:t>
      </w:r>
      <w:r w:rsidRPr="00A11534">
        <w:rPr>
          <w:rFonts w:ascii="Sylfaen" w:eastAsia="Times New Roman" w:hAnsi="Sylfaen" w:cs="Sylfaen"/>
          <w:sz w:val="22"/>
        </w:rPr>
        <w:t>հետ</w:t>
      </w:r>
    </w:p>
    <w:p w:rsidR="00A73F69" w:rsidRPr="00E36207" w:rsidRDefault="00A73F69" w:rsidP="0075079B">
      <w:pPr>
        <w:pStyle w:val="ListParagraph"/>
        <w:numPr>
          <w:ilvl w:val="0"/>
          <w:numId w:val="59"/>
        </w:numPr>
        <w:spacing w:after="0" w:line="240" w:lineRule="auto"/>
        <w:rPr>
          <w:rFonts w:ascii="Sylfaen" w:eastAsia="Times New Roman" w:hAnsi="Sylfaen" w:cs="Sylfaen"/>
          <w:sz w:val="22"/>
          <w:lang w:val="ru-RU"/>
        </w:rPr>
      </w:pPr>
      <w:r w:rsidRPr="00A11534">
        <w:rPr>
          <w:rFonts w:ascii="Sylfaen" w:eastAsia="Times New Roman" w:hAnsi="Sylfaen" w:cs="Sylfaen"/>
          <w:sz w:val="22"/>
        </w:rPr>
        <w:t>Համայնքի</w:t>
      </w:r>
      <w:r w:rsidRPr="00A11534">
        <w:rPr>
          <w:rFonts w:ascii="Sylfaen" w:eastAsia="Times New Roman" w:hAnsi="Sylfaen" w:cs="Sylfaen"/>
          <w:sz w:val="22"/>
          <w:lang w:val="ru-RU"/>
        </w:rPr>
        <w:t xml:space="preserve"> </w:t>
      </w:r>
      <w:r w:rsidRPr="00A11534">
        <w:rPr>
          <w:rFonts w:ascii="Sylfaen" w:eastAsia="Times New Roman" w:hAnsi="Sylfaen" w:cs="Sylfaen"/>
          <w:sz w:val="22"/>
        </w:rPr>
        <w:t>կանաչապատ</w:t>
      </w:r>
      <w:r w:rsidRPr="00A11534">
        <w:rPr>
          <w:rFonts w:ascii="Sylfaen" w:eastAsia="Times New Roman" w:hAnsi="Sylfaen" w:cs="Sylfaen"/>
          <w:sz w:val="22"/>
          <w:lang w:val="ru-RU"/>
        </w:rPr>
        <w:t xml:space="preserve"> </w:t>
      </w:r>
      <w:r w:rsidRPr="00A11534">
        <w:rPr>
          <w:rFonts w:ascii="Sylfaen" w:eastAsia="Times New Roman" w:hAnsi="Sylfaen" w:cs="Sylfaen"/>
          <w:sz w:val="22"/>
        </w:rPr>
        <w:t>տարածքները</w:t>
      </w:r>
      <w:r w:rsidRPr="00A11534">
        <w:rPr>
          <w:rFonts w:ascii="Sylfaen" w:eastAsia="Times New Roman" w:hAnsi="Sylfaen" w:cs="Sylfaen"/>
          <w:sz w:val="22"/>
          <w:lang w:val="ru-RU"/>
        </w:rPr>
        <w:t xml:space="preserve">, </w:t>
      </w:r>
      <w:r w:rsidRPr="00A11534">
        <w:rPr>
          <w:rFonts w:ascii="Sylfaen" w:eastAsia="Times New Roman" w:hAnsi="Sylfaen" w:cs="Sylfaen"/>
          <w:sz w:val="22"/>
        </w:rPr>
        <w:t>կանաչ</w:t>
      </w:r>
      <w:r w:rsidRPr="00A11534">
        <w:rPr>
          <w:rFonts w:ascii="Sylfaen" w:eastAsia="Times New Roman" w:hAnsi="Sylfaen" w:cs="Sylfaen"/>
          <w:sz w:val="22"/>
          <w:lang w:val="ru-RU"/>
        </w:rPr>
        <w:t xml:space="preserve"> </w:t>
      </w:r>
      <w:r w:rsidRPr="00A11534">
        <w:rPr>
          <w:rFonts w:ascii="Sylfaen" w:eastAsia="Times New Roman" w:hAnsi="Sylfaen" w:cs="Sylfaen"/>
          <w:sz w:val="22"/>
        </w:rPr>
        <w:t>տարածքների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խնամք</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պահպանություն</w:t>
      </w:r>
    </w:p>
    <w:p w:rsidR="00E36207" w:rsidRPr="00E36207" w:rsidRDefault="00E36207" w:rsidP="0075079B">
      <w:pPr>
        <w:pStyle w:val="ListParagraph"/>
        <w:numPr>
          <w:ilvl w:val="0"/>
          <w:numId w:val="59"/>
        </w:numPr>
        <w:spacing w:after="0" w:line="240" w:lineRule="auto"/>
        <w:rPr>
          <w:rFonts w:ascii="Sylfaen" w:eastAsia="Times New Roman" w:hAnsi="Sylfaen" w:cs="Sylfaen"/>
          <w:sz w:val="22"/>
          <w:lang w:val="ru-RU"/>
        </w:rPr>
      </w:pPr>
      <w:r>
        <w:rPr>
          <w:rFonts w:ascii="Sylfaen" w:eastAsia="Times New Roman" w:hAnsi="Sylfaen" w:cs="Sylfaen"/>
          <w:sz w:val="22"/>
        </w:rPr>
        <w:t>Համայնքի</w:t>
      </w:r>
      <w:r w:rsidRPr="0063146E">
        <w:rPr>
          <w:rFonts w:ascii="Sylfaen" w:eastAsia="Times New Roman" w:hAnsi="Sylfaen" w:cs="Sylfaen"/>
          <w:sz w:val="22"/>
          <w:lang w:val="ru-RU"/>
        </w:rPr>
        <w:t xml:space="preserve"> </w:t>
      </w:r>
      <w:r>
        <w:rPr>
          <w:rFonts w:ascii="Sylfaen" w:eastAsia="Times New Roman" w:hAnsi="Sylfaen" w:cs="Sylfaen"/>
          <w:sz w:val="22"/>
        </w:rPr>
        <w:t>վարչական</w:t>
      </w:r>
      <w:r w:rsidRPr="0063146E">
        <w:rPr>
          <w:rFonts w:ascii="Sylfaen" w:eastAsia="Times New Roman" w:hAnsi="Sylfaen" w:cs="Sylfaen"/>
          <w:sz w:val="22"/>
          <w:lang w:val="ru-RU"/>
        </w:rPr>
        <w:t xml:space="preserve"> </w:t>
      </w:r>
      <w:r>
        <w:rPr>
          <w:rFonts w:ascii="Sylfaen" w:eastAsia="Times New Roman" w:hAnsi="Sylfaen" w:cs="Sylfaen"/>
          <w:sz w:val="22"/>
        </w:rPr>
        <w:t>սահմաններում</w:t>
      </w:r>
      <w:r w:rsidRPr="0063146E">
        <w:rPr>
          <w:rFonts w:ascii="Sylfaen" w:eastAsia="Times New Roman" w:hAnsi="Sylfaen" w:cs="Sylfaen"/>
          <w:sz w:val="22"/>
          <w:lang w:val="ru-RU"/>
        </w:rPr>
        <w:t xml:space="preserve"> </w:t>
      </w:r>
      <w:r>
        <w:rPr>
          <w:rFonts w:ascii="Sylfaen" w:eastAsia="Times New Roman" w:hAnsi="Sylfaen" w:cs="Sylfaen"/>
          <w:sz w:val="22"/>
        </w:rPr>
        <w:t>տարածված</w:t>
      </w:r>
      <w:r w:rsidRPr="0063146E">
        <w:rPr>
          <w:rFonts w:ascii="Sylfaen" w:eastAsia="Times New Roman" w:hAnsi="Sylfaen" w:cs="Sylfaen"/>
          <w:sz w:val="22"/>
          <w:lang w:val="ru-RU"/>
        </w:rPr>
        <w:t xml:space="preserve"> </w:t>
      </w:r>
      <w:r>
        <w:rPr>
          <w:rFonts w:ascii="Sylfaen" w:eastAsia="Times New Roman" w:hAnsi="Sylfaen" w:cs="Sylfaen"/>
          <w:sz w:val="22"/>
        </w:rPr>
        <w:t>կենսաբազմազանության</w:t>
      </w:r>
      <w:r w:rsidRPr="0063146E">
        <w:rPr>
          <w:rFonts w:ascii="Sylfaen" w:eastAsia="Times New Roman" w:hAnsi="Sylfaen" w:cs="Sylfaen"/>
          <w:sz w:val="22"/>
          <w:lang w:val="ru-RU"/>
        </w:rPr>
        <w:t xml:space="preserve">, </w:t>
      </w:r>
      <w:r>
        <w:rPr>
          <w:rFonts w:ascii="Sylfaen" w:eastAsia="Times New Roman" w:hAnsi="Sylfaen" w:cs="Sylfaen"/>
          <w:sz w:val="22"/>
        </w:rPr>
        <w:t>այդ</w:t>
      </w:r>
      <w:r w:rsidRPr="0063146E">
        <w:rPr>
          <w:rFonts w:ascii="Sylfaen" w:eastAsia="Times New Roman" w:hAnsi="Sylfaen" w:cs="Sylfaen"/>
          <w:sz w:val="22"/>
          <w:lang w:val="ru-RU"/>
        </w:rPr>
        <w:t xml:space="preserve"> </w:t>
      </w:r>
      <w:r>
        <w:rPr>
          <w:rFonts w:ascii="Sylfaen" w:eastAsia="Times New Roman" w:hAnsi="Sylfaen" w:cs="Sylfaen"/>
          <w:sz w:val="22"/>
        </w:rPr>
        <w:t>թվում՝</w:t>
      </w:r>
      <w:r w:rsidRPr="0063146E">
        <w:rPr>
          <w:rFonts w:ascii="Sylfaen" w:eastAsia="Times New Roman" w:hAnsi="Sylfaen" w:cs="Sylfaen"/>
          <w:sz w:val="22"/>
          <w:lang w:val="ru-RU"/>
        </w:rPr>
        <w:t xml:space="preserve"> </w:t>
      </w:r>
      <w:r>
        <w:rPr>
          <w:rFonts w:ascii="Sylfaen" w:eastAsia="Times New Roman" w:hAnsi="Sylfaen" w:cs="Sylfaen"/>
          <w:sz w:val="22"/>
        </w:rPr>
        <w:t>ՀՀ</w:t>
      </w:r>
      <w:r w:rsidRPr="0063146E">
        <w:rPr>
          <w:rFonts w:ascii="Sylfaen" w:eastAsia="Times New Roman" w:hAnsi="Sylfaen" w:cs="Sylfaen"/>
          <w:sz w:val="22"/>
          <w:lang w:val="ru-RU"/>
        </w:rPr>
        <w:t xml:space="preserve"> </w:t>
      </w:r>
      <w:r>
        <w:rPr>
          <w:rFonts w:ascii="Sylfaen" w:eastAsia="Times New Roman" w:hAnsi="Sylfaen" w:cs="Sylfaen"/>
          <w:sz w:val="22"/>
        </w:rPr>
        <w:t>կարմիր</w:t>
      </w:r>
      <w:r w:rsidRPr="0063146E">
        <w:rPr>
          <w:rFonts w:ascii="Sylfaen" w:eastAsia="Times New Roman" w:hAnsi="Sylfaen" w:cs="Sylfaen"/>
          <w:sz w:val="22"/>
          <w:lang w:val="ru-RU"/>
        </w:rPr>
        <w:t xml:space="preserve"> </w:t>
      </w:r>
      <w:r>
        <w:rPr>
          <w:rFonts w:ascii="Sylfaen" w:eastAsia="Times New Roman" w:hAnsi="Sylfaen" w:cs="Sylfaen"/>
          <w:sz w:val="22"/>
        </w:rPr>
        <w:t>գրքում</w:t>
      </w:r>
      <w:r w:rsidRPr="0063146E">
        <w:rPr>
          <w:rFonts w:ascii="Sylfaen" w:eastAsia="Times New Roman" w:hAnsi="Sylfaen" w:cs="Sylfaen"/>
          <w:sz w:val="22"/>
          <w:lang w:val="ru-RU"/>
        </w:rPr>
        <w:t xml:space="preserve"> </w:t>
      </w:r>
      <w:r>
        <w:rPr>
          <w:rFonts w:ascii="Sylfaen" w:eastAsia="Times New Roman" w:hAnsi="Sylfaen" w:cs="Sylfaen"/>
          <w:sz w:val="22"/>
        </w:rPr>
        <w:t>ընդգրկված</w:t>
      </w:r>
      <w:r w:rsidRPr="0063146E">
        <w:rPr>
          <w:rFonts w:ascii="Sylfaen" w:eastAsia="Times New Roman" w:hAnsi="Sylfaen" w:cs="Sylfaen"/>
          <w:sz w:val="22"/>
          <w:lang w:val="ru-RU"/>
        </w:rPr>
        <w:t xml:space="preserve"> </w:t>
      </w:r>
      <w:r>
        <w:rPr>
          <w:rFonts w:ascii="Sylfaen" w:eastAsia="Times New Roman" w:hAnsi="Sylfaen" w:cs="Sylfaen"/>
          <w:sz w:val="22"/>
        </w:rPr>
        <w:t>բույսերի</w:t>
      </w:r>
      <w:r w:rsidRPr="0063146E">
        <w:rPr>
          <w:rFonts w:ascii="Sylfaen" w:eastAsia="Times New Roman" w:hAnsi="Sylfaen" w:cs="Sylfaen"/>
          <w:sz w:val="22"/>
          <w:lang w:val="ru-RU"/>
        </w:rPr>
        <w:t xml:space="preserve"> </w:t>
      </w:r>
      <w:r>
        <w:rPr>
          <w:rFonts w:ascii="Sylfaen" w:eastAsia="Times New Roman" w:hAnsi="Sylfaen" w:cs="Sylfaen"/>
          <w:sz w:val="22"/>
        </w:rPr>
        <w:t>և</w:t>
      </w:r>
      <w:r w:rsidRPr="0063146E">
        <w:rPr>
          <w:rFonts w:ascii="Sylfaen" w:eastAsia="Times New Roman" w:hAnsi="Sylfaen" w:cs="Sylfaen"/>
          <w:sz w:val="22"/>
          <w:lang w:val="ru-RU"/>
        </w:rPr>
        <w:t xml:space="preserve"> </w:t>
      </w:r>
      <w:r>
        <w:rPr>
          <w:rFonts w:ascii="Sylfaen" w:eastAsia="Times New Roman" w:hAnsi="Sylfaen" w:cs="Sylfaen"/>
          <w:sz w:val="22"/>
        </w:rPr>
        <w:t>կենդանիների</w:t>
      </w:r>
      <w:r w:rsidRPr="0063146E">
        <w:rPr>
          <w:rFonts w:ascii="Sylfaen" w:eastAsia="Times New Roman" w:hAnsi="Sylfaen" w:cs="Sylfaen"/>
          <w:sz w:val="22"/>
          <w:lang w:val="ru-RU"/>
        </w:rPr>
        <w:t xml:space="preserve"> </w:t>
      </w:r>
      <w:r>
        <w:rPr>
          <w:rFonts w:ascii="Sylfaen" w:eastAsia="Times New Roman" w:hAnsi="Sylfaen" w:cs="Sylfaen"/>
          <w:sz w:val="22"/>
        </w:rPr>
        <w:t>վերաբերյալ</w:t>
      </w:r>
      <w:r w:rsidRPr="0063146E">
        <w:rPr>
          <w:rFonts w:ascii="Sylfaen" w:eastAsia="Times New Roman" w:hAnsi="Sylfaen" w:cs="Sylfaen"/>
          <w:sz w:val="22"/>
          <w:lang w:val="ru-RU"/>
        </w:rPr>
        <w:t xml:space="preserve"> </w:t>
      </w:r>
      <w:r>
        <w:rPr>
          <w:rFonts w:ascii="Sylfaen" w:eastAsia="Times New Roman" w:hAnsi="Sylfaen" w:cs="Sylfaen"/>
          <w:sz w:val="22"/>
        </w:rPr>
        <w:t>տվյալներ</w:t>
      </w:r>
    </w:p>
    <w:p w:rsidR="00E36207" w:rsidRPr="00A11534" w:rsidRDefault="00E36207" w:rsidP="0075079B">
      <w:pPr>
        <w:pStyle w:val="ListParagraph"/>
        <w:numPr>
          <w:ilvl w:val="0"/>
          <w:numId w:val="59"/>
        </w:numPr>
        <w:spacing w:after="0" w:line="240" w:lineRule="auto"/>
        <w:rPr>
          <w:rFonts w:ascii="Sylfaen" w:eastAsia="Times New Roman" w:hAnsi="Sylfaen" w:cs="Sylfaen"/>
          <w:sz w:val="22"/>
          <w:lang w:val="ru-RU"/>
        </w:rPr>
      </w:pPr>
      <w:r>
        <w:rPr>
          <w:rFonts w:ascii="Sylfaen" w:eastAsia="Times New Roman" w:hAnsi="Sylfaen" w:cs="Sylfaen"/>
          <w:sz w:val="22"/>
        </w:rPr>
        <w:t>Համայնքի</w:t>
      </w:r>
      <w:r w:rsidRPr="0063146E">
        <w:rPr>
          <w:rFonts w:ascii="Sylfaen" w:eastAsia="Times New Roman" w:hAnsi="Sylfaen" w:cs="Sylfaen"/>
          <w:sz w:val="22"/>
          <w:lang w:val="ru-RU"/>
        </w:rPr>
        <w:t xml:space="preserve"> </w:t>
      </w:r>
      <w:r>
        <w:rPr>
          <w:rFonts w:ascii="Sylfaen" w:eastAsia="Times New Roman" w:hAnsi="Sylfaen" w:cs="Sylfaen"/>
          <w:sz w:val="22"/>
        </w:rPr>
        <w:t>վարչական</w:t>
      </w:r>
      <w:r w:rsidRPr="0063146E">
        <w:rPr>
          <w:rFonts w:ascii="Sylfaen" w:eastAsia="Times New Roman" w:hAnsi="Sylfaen" w:cs="Sylfaen"/>
          <w:sz w:val="22"/>
          <w:lang w:val="ru-RU"/>
        </w:rPr>
        <w:t xml:space="preserve"> </w:t>
      </w:r>
      <w:r>
        <w:rPr>
          <w:rFonts w:ascii="Sylfaen" w:eastAsia="Times New Roman" w:hAnsi="Sylfaen" w:cs="Sylfaen"/>
          <w:sz w:val="22"/>
        </w:rPr>
        <w:t>սահմաններում</w:t>
      </w:r>
      <w:r w:rsidRPr="0063146E">
        <w:rPr>
          <w:rFonts w:ascii="Sylfaen" w:eastAsia="Times New Roman" w:hAnsi="Sylfaen" w:cs="Sylfaen"/>
          <w:sz w:val="22"/>
          <w:lang w:val="ru-RU"/>
        </w:rPr>
        <w:t xml:space="preserve"> </w:t>
      </w:r>
      <w:r>
        <w:rPr>
          <w:rFonts w:ascii="Sylfaen" w:eastAsia="Times New Roman" w:hAnsi="Sylfaen" w:cs="Sylfaen"/>
          <w:sz w:val="22"/>
        </w:rPr>
        <w:t>գտնվող</w:t>
      </w:r>
      <w:r w:rsidRPr="0063146E">
        <w:rPr>
          <w:rFonts w:ascii="Sylfaen" w:eastAsia="Times New Roman" w:hAnsi="Sylfaen" w:cs="Sylfaen"/>
          <w:sz w:val="22"/>
          <w:lang w:val="ru-RU"/>
        </w:rPr>
        <w:t xml:space="preserve"> </w:t>
      </w:r>
      <w:r>
        <w:rPr>
          <w:rFonts w:ascii="Sylfaen" w:eastAsia="Times New Roman" w:hAnsi="Sylfaen" w:cs="Sylfaen"/>
          <w:sz w:val="22"/>
        </w:rPr>
        <w:t>բնության</w:t>
      </w:r>
      <w:r w:rsidRPr="0063146E">
        <w:rPr>
          <w:rFonts w:ascii="Sylfaen" w:eastAsia="Times New Roman" w:hAnsi="Sylfaen" w:cs="Sylfaen"/>
          <w:sz w:val="22"/>
          <w:lang w:val="ru-RU"/>
        </w:rPr>
        <w:t xml:space="preserve"> </w:t>
      </w:r>
      <w:r>
        <w:rPr>
          <w:rFonts w:ascii="Sylfaen" w:eastAsia="Times New Roman" w:hAnsi="Sylfaen" w:cs="Sylfaen"/>
          <w:sz w:val="22"/>
        </w:rPr>
        <w:t>հատուկ</w:t>
      </w:r>
      <w:r w:rsidRPr="0063146E">
        <w:rPr>
          <w:rFonts w:ascii="Sylfaen" w:eastAsia="Times New Roman" w:hAnsi="Sylfaen" w:cs="Sylfaen"/>
          <w:sz w:val="22"/>
          <w:lang w:val="ru-RU"/>
        </w:rPr>
        <w:t xml:space="preserve"> </w:t>
      </w:r>
      <w:r>
        <w:rPr>
          <w:rFonts w:ascii="Sylfaen" w:eastAsia="Times New Roman" w:hAnsi="Sylfaen" w:cs="Sylfaen"/>
          <w:sz w:val="22"/>
        </w:rPr>
        <w:t>պահպանվող</w:t>
      </w:r>
      <w:r w:rsidRPr="0063146E">
        <w:rPr>
          <w:rFonts w:ascii="Sylfaen" w:eastAsia="Times New Roman" w:hAnsi="Sylfaen" w:cs="Sylfaen"/>
          <w:sz w:val="22"/>
          <w:lang w:val="ru-RU"/>
        </w:rPr>
        <w:t xml:space="preserve"> </w:t>
      </w:r>
      <w:r>
        <w:rPr>
          <w:rFonts w:ascii="Sylfaen" w:eastAsia="Times New Roman" w:hAnsi="Sylfaen" w:cs="Sylfaen"/>
          <w:sz w:val="22"/>
        </w:rPr>
        <w:t>տարածքների</w:t>
      </w:r>
      <w:r w:rsidRPr="0063146E">
        <w:rPr>
          <w:rFonts w:ascii="Sylfaen" w:eastAsia="Times New Roman" w:hAnsi="Sylfaen" w:cs="Sylfaen"/>
          <w:sz w:val="22"/>
          <w:lang w:val="ru-RU"/>
        </w:rPr>
        <w:t xml:space="preserve"> </w:t>
      </w:r>
      <w:r>
        <w:rPr>
          <w:rFonts w:ascii="Sylfaen" w:eastAsia="Times New Roman" w:hAnsi="Sylfaen" w:cs="Sylfaen"/>
          <w:sz w:val="22"/>
        </w:rPr>
        <w:t>վերաբերյալ</w:t>
      </w:r>
      <w:r w:rsidRPr="0063146E">
        <w:rPr>
          <w:rFonts w:ascii="Sylfaen" w:eastAsia="Times New Roman" w:hAnsi="Sylfaen" w:cs="Sylfaen"/>
          <w:sz w:val="22"/>
          <w:lang w:val="ru-RU"/>
        </w:rPr>
        <w:t xml:space="preserve"> </w:t>
      </w:r>
      <w:r>
        <w:rPr>
          <w:rFonts w:ascii="Sylfaen" w:eastAsia="Times New Roman" w:hAnsi="Sylfaen" w:cs="Sylfaen"/>
          <w:sz w:val="22"/>
        </w:rPr>
        <w:t>տվյալներ</w:t>
      </w:r>
    </w:p>
    <w:p w:rsidR="00A73F69" w:rsidRPr="00A11534" w:rsidRDefault="00A73F69" w:rsidP="0075079B">
      <w:pPr>
        <w:pStyle w:val="ListParagraph"/>
        <w:numPr>
          <w:ilvl w:val="0"/>
          <w:numId w:val="59"/>
        </w:numPr>
        <w:spacing w:after="0" w:line="240" w:lineRule="auto"/>
        <w:rPr>
          <w:rFonts w:ascii="Sylfaen" w:eastAsia="Times New Roman" w:hAnsi="Sylfaen" w:cs="Sylfaen"/>
          <w:sz w:val="22"/>
          <w:lang w:val="ru-RU"/>
        </w:rPr>
      </w:pPr>
      <w:r w:rsidRPr="00A11534">
        <w:rPr>
          <w:rFonts w:ascii="Sylfaen" w:eastAsia="Times New Roman" w:hAnsi="Sylfaen" w:cs="Sylfaen"/>
          <w:sz w:val="22"/>
        </w:rPr>
        <w:t>Այլ</w:t>
      </w:r>
    </w:p>
    <w:p w:rsidR="00A73F69" w:rsidRPr="00B22EC4" w:rsidRDefault="00A73F69" w:rsidP="00A73F69">
      <w:pPr>
        <w:keepNext/>
        <w:numPr>
          <w:ilvl w:val="1"/>
          <w:numId w:val="0"/>
        </w:numPr>
        <w:spacing w:before="240" w:after="120" w:line="240" w:lineRule="auto"/>
        <w:outlineLvl w:val="1"/>
        <w:rPr>
          <w:rFonts w:ascii="Sylfaen" w:eastAsia="Times New Roman" w:hAnsi="Sylfaen" w:cs="Times New Roman"/>
          <w:b/>
          <w:i/>
          <w:szCs w:val="20"/>
          <w:lang w:val="ru-RU"/>
        </w:rPr>
      </w:pPr>
      <w:r w:rsidRPr="00BE15AE">
        <w:rPr>
          <w:rFonts w:ascii="Sylfaen" w:eastAsia="Times New Roman" w:hAnsi="Sylfaen" w:cs="Sylfaen"/>
          <w:b/>
          <w:i/>
          <w:szCs w:val="20"/>
        </w:rPr>
        <w:t>Տրանսպորտ</w:t>
      </w:r>
      <w:r w:rsidRPr="00B22EC4">
        <w:rPr>
          <w:rFonts w:ascii="Sylfaen" w:eastAsia="Times New Roman" w:hAnsi="Sylfaen" w:cs="Times New Roman"/>
          <w:b/>
          <w:i/>
          <w:szCs w:val="20"/>
          <w:lang w:val="ru-RU"/>
        </w:rPr>
        <w:t xml:space="preserve">, </w:t>
      </w:r>
      <w:r w:rsidRPr="00BE15AE">
        <w:rPr>
          <w:rFonts w:ascii="Sylfaen" w:eastAsia="Times New Roman" w:hAnsi="Sylfaen" w:cs="Sylfaen"/>
          <w:b/>
          <w:i/>
          <w:szCs w:val="20"/>
        </w:rPr>
        <w:t>ճանապարհային</w:t>
      </w:r>
      <w:r w:rsidRPr="00B22EC4">
        <w:rPr>
          <w:rFonts w:ascii="Sylfaen" w:eastAsia="Times New Roman" w:hAnsi="Sylfaen" w:cs="Times New Roman"/>
          <w:b/>
          <w:i/>
          <w:szCs w:val="20"/>
          <w:lang w:val="ru-RU"/>
        </w:rPr>
        <w:t xml:space="preserve"> </w:t>
      </w:r>
      <w:r w:rsidRPr="00BE15AE">
        <w:rPr>
          <w:rFonts w:ascii="Sylfaen" w:eastAsia="Times New Roman" w:hAnsi="Sylfaen" w:cs="Sylfaen"/>
          <w:b/>
          <w:i/>
          <w:szCs w:val="20"/>
        </w:rPr>
        <w:t>տնտեսություն</w:t>
      </w:r>
    </w:p>
    <w:p w:rsidR="00A73F69" w:rsidRPr="00A11534" w:rsidRDefault="00A73F69" w:rsidP="0075079B">
      <w:pPr>
        <w:pStyle w:val="ListParagraph"/>
        <w:numPr>
          <w:ilvl w:val="0"/>
          <w:numId w:val="61"/>
        </w:numPr>
        <w:spacing w:after="0" w:line="240" w:lineRule="auto"/>
        <w:rPr>
          <w:rFonts w:ascii="Sylfaen" w:eastAsia="Times New Roman" w:hAnsi="Sylfaen" w:cs="Sylfaen"/>
          <w:sz w:val="22"/>
          <w:lang w:val="ru-RU"/>
        </w:rPr>
      </w:pPr>
      <w:r w:rsidRPr="00A11534">
        <w:rPr>
          <w:rFonts w:ascii="Sylfaen" w:eastAsia="Times New Roman" w:hAnsi="Sylfaen" w:cs="Sylfaen"/>
          <w:sz w:val="22"/>
        </w:rPr>
        <w:t>Ներհամայնքային</w:t>
      </w:r>
      <w:r w:rsidRPr="00A11534">
        <w:rPr>
          <w:rFonts w:ascii="Sylfaen" w:eastAsia="Times New Roman" w:hAnsi="Sylfaen" w:cs="Sylfaen"/>
          <w:sz w:val="22"/>
          <w:lang w:val="ru-RU"/>
        </w:rPr>
        <w:t xml:space="preserve"> </w:t>
      </w:r>
      <w:r w:rsidRPr="00A11534">
        <w:rPr>
          <w:rFonts w:ascii="Sylfaen" w:eastAsia="Times New Roman" w:hAnsi="Sylfaen" w:cs="Sylfaen"/>
          <w:sz w:val="22"/>
        </w:rPr>
        <w:t>փողոցների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ճանապարհների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երկարությունը</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մակերեսը</w:t>
      </w:r>
      <w:r w:rsidRPr="00A11534">
        <w:rPr>
          <w:rFonts w:ascii="Sylfaen" w:eastAsia="Times New Roman" w:hAnsi="Sylfaen" w:cs="Sylfaen"/>
          <w:sz w:val="22"/>
          <w:lang w:val="ru-RU"/>
        </w:rPr>
        <w:t xml:space="preserve">, </w:t>
      </w:r>
      <w:r w:rsidRPr="00A11534">
        <w:rPr>
          <w:rFonts w:ascii="Sylfaen" w:eastAsia="Times New Roman" w:hAnsi="Sylfaen" w:cs="Sylfaen"/>
          <w:sz w:val="22"/>
        </w:rPr>
        <w:t>դրանց</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p>
    <w:p w:rsidR="00A73F69" w:rsidRPr="00A11534" w:rsidRDefault="00A73F69" w:rsidP="0075079B">
      <w:pPr>
        <w:pStyle w:val="ListParagraph"/>
        <w:numPr>
          <w:ilvl w:val="0"/>
          <w:numId w:val="61"/>
        </w:numPr>
        <w:spacing w:after="0" w:line="240" w:lineRule="auto"/>
        <w:rPr>
          <w:rFonts w:ascii="Sylfaen" w:eastAsia="Times New Roman" w:hAnsi="Sylfaen" w:cs="Sylfaen"/>
          <w:sz w:val="22"/>
          <w:lang w:val="ru-RU"/>
        </w:rPr>
      </w:pPr>
      <w:r w:rsidRPr="00A11534">
        <w:rPr>
          <w:rFonts w:ascii="Sylfaen" w:eastAsia="Times New Roman" w:hAnsi="Sylfaen" w:cs="Sylfaen"/>
          <w:sz w:val="22"/>
        </w:rPr>
        <w:t>Համայնքից</w:t>
      </w:r>
      <w:r w:rsidRPr="00A11534">
        <w:rPr>
          <w:rFonts w:ascii="Sylfaen" w:eastAsia="Times New Roman" w:hAnsi="Sylfaen" w:cs="Sylfaen"/>
          <w:sz w:val="22"/>
          <w:lang w:val="ru-RU"/>
        </w:rPr>
        <w:t xml:space="preserve"> </w:t>
      </w:r>
      <w:r w:rsidRPr="00A11534">
        <w:rPr>
          <w:rFonts w:ascii="Sylfaen" w:eastAsia="Times New Roman" w:hAnsi="Sylfaen" w:cs="Sylfaen"/>
          <w:sz w:val="22"/>
        </w:rPr>
        <w:t>մինչև</w:t>
      </w:r>
      <w:r w:rsidRPr="00A11534">
        <w:rPr>
          <w:rFonts w:ascii="Sylfaen" w:eastAsia="Times New Roman" w:hAnsi="Sylfaen" w:cs="Sylfaen"/>
          <w:sz w:val="22"/>
          <w:lang w:val="ru-RU"/>
        </w:rPr>
        <w:t xml:space="preserve"> </w:t>
      </w:r>
      <w:r w:rsidRPr="00A11534">
        <w:rPr>
          <w:rFonts w:ascii="Sylfaen" w:eastAsia="Times New Roman" w:hAnsi="Sylfaen" w:cs="Sylfaen"/>
          <w:sz w:val="22"/>
        </w:rPr>
        <w:t>մոտակա</w:t>
      </w:r>
      <w:r w:rsidRPr="00A11534">
        <w:rPr>
          <w:rFonts w:ascii="Sylfaen" w:eastAsia="Times New Roman" w:hAnsi="Sylfaen" w:cs="Sylfaen"/>
          <w:sz w:val="22"/>
          <w:lang w:val="ru-RU"/>
        </w:rPr>
        <w:t xml:space="preserve"> </w:t>
      </w:r>
      <w:r w:rsidRPr="00A11534">
        <w:rPr>
          <w:rFonts w:ascii="Sylfaen" w:eastAsia="Times New Roman" w:hAnsi="Sylfaen" w:cs="Sylfaen"/>
          <w:sz w:val="22"/>
        </w:rPr>
        <w:t>մայրուղի</w:t>
      </w:r>
      <w:r w:rsidRPr="00A11534">
        <w:rPr>
          <w:rFonts w:ascii="Sylfaen" w:eastAsia="Times New Roman" w:hAnsi="Sylfaen" w:cs="Sylfaen"/>
          <w:sz w:val="22"/>
          <w:lang w:val="ru-RU"/>
        </w:rPr>
        <w:t xml:space="preserve"> </w:t>
      </w:r>
      <w:r w:rsidRPr="00A11534">
        <w:rPr>
          <w:rFonts w:ascii="Sylfaen" w:eastAsia="Times New Roman" w:hAnsi="Sylfaen" w:cs="Sylfaen"/>
          <w:sz w:val="22"/>
        </w:rPr>
        <w:t>ճանապարհի</w:t>
      </w:r>
      <w:r w:rsidRPr="00A11534">
        <w:rPr>
          <w:rFonts w:ascii="Sylfaen" w:eastAsia="Times New Roman" w:hAnsi="Sylfaen" w:cs="Sylfaen"/>
          <w:sz w:val="22"/>
          <w:lang w:val="ru-RU"/>
        </w:rPr>
        <w:t xml:space="preserve"> </w:t>
      </w:r>
      <w:r w:rsidRPr="00A11534">
        <w:rPr>
          <w:rFonts w:ascii="Sylfaen" w:eastAsia="Times New Roman" w:hAnsi="Sylfaen" w:cs="Sylfaen"/>
          <w:sz w:val="22"/>
        </w:rPr>
        <w:t>երկարությունը</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p>
    <w:p w:rsidR="00A73F69" w:rsidRPr="00A11534" w:rsidRDefault="00A73F69" w:rsidP="0075079B">
      <w:pPr>
        <w:pStyle w:val="ListParagraph"/>
        <w:numPr>
          <w:ilvl w:val="0"/>
          <w:numId w:val="61"/>
        </w:numPr>
        <w:spacing w:after="0" w:line="240" w:lineRule="auto"/>
        <w:rPr>
          <w:rFonts w:ascii="Sylfaen" w:eastAsia="Times New Roman" w:hAnsi="Sylfaen" w:cs="Sylfaen"/>
          <w:sz w:val="22"/>
          <w:lang w:val="ru-RU"/>
        </w:rPr>
      </w:pPr>
      <w:r w:rsidRPr="00A11534">
        <w:rPr>
          <w:rFonts w:ascii="Sylfaen" w:eastAsia="Times New Roman" w:hAnsi="Sylfaen" w:cs="Sylfaen"/>
          <w:sz w:val="22"/>
        </w:rPr>
        <w:t>Համայնքից</w:t>
      </w:r>
      <w:r w:rsidRPr="00A11534">
        <w:rPr>
          <w:rFonts w:ascii="Sylfaen" w:eastAsia="Times New Roman" w:hAnsi="Sylfaen" w:cs="Sylfaen"/>
          <w:sz w:val="22"/>
          <w:lang w:val="ru-RU"/>
        </w:rPr>
        <w:t xml:space="preserve"> </w:t>
      </w:r>
      <w:r w:rsidRPr="00A11534">
        <w:rPr>
          <w:rFonts w:ascii="Sylfaen" w:eastAsia="Times New Roman" w:hAnsi="Sylfaen" w:cs="Sylfaen"/>
          <w:sz w:val="22"/>
        </w:rPr>
        <w:t>մինչև</w:t>
      </w:r>
      <w:r w:rsidRPr="00A11534">
        <w:rPr>
          <w:rFonts w:ascii="Sylfaen" w:eastAsia="Times New Roman" w:hAnsi="Sylfaen" w:cs="Sylfaen"/>
          <w:sz w:val="22"/>
          <w:lang w:val="ru-RU"/>
        </w:rPr>
        <w:t xml:space="preserve"> </w:t>
      </w:r>
      <w:r w:rsidRPr="00A11534">
        <w:rPr>
          <w:rFonts w:ascii="Sylfaen" w:eastAsia="Times New Roman" w:hAnsi="Sylfaen" w:cs="Sylfaen"/>
          <w:sz w:val="22"/>
        </w:rPr>
        <w:t>մոտակա</w:t>
      </w:r>
      <w:r w:rsidRPr="00A11534">
        <w:rPr>
          <w:rFonts w:ascii="Sylfaen" w:eastAsia="Times New Roman" w:hAnsi="Sylfaen" w:cs="Sylfaen"/>
          <w:sz w:val="22"/>
          <w:lang w:val="ru-RU"/>
        </w:rPr>
        <w:t xml:space="preserve"> </w:t>
      </w:r>
      <w:r w:rsidRPr="00A11534">
        <w:rPr>
          <w:rFonts w:ascii="Sylfaen" w:eastAsia="Times New Roman" w:hAnsi="Sylfaen" w:cs="Sylfaen"/>
          <w:sz w:val="22"/>
        </w:rPr>
        <w:t>շուկա</w:t>
      </w:r>
      <w:r w:rsidRPr="00A11534">
        <w:rPr>
          <w:rFonts w:ascii="Sylfaen" w:eastAsia="Times New Roman" w:hAnsi="Sylfaen" w:cs="Sylfaen"/>
          <w:sz w:val="22"/>
          <w:lang w:val="ru-RU"/>
        </w:rPr>
        <w:t xml:space="preserve"> </w:t>
      </w:r>
      <w:r w:rsidRPr="00A11534">
        <w:rPr>
          <w:rFonts w:ascii="Sylfaen" w:eastAsia="Times New Roman" w:hAnsi="Sylfaen" w:cs="Sylfaen"/>
          <w:sz w:val="22"/>
        </w:rPr>
        <w:t>ճանապարհի</w:t>
      </w:r>
      <w:r w:rsidRPr="00A11534">
        <w:rPr>
          <w:rFonts w:ascii="Sylfaen" w:eastAsia="Times New Roman" w:hAnsi="Sylfaen" w:cs="Sylfaen"/>
          <w:sz w:val="22"/>
          <w:lang w:val="ru-RU"/>
        </w:rPr>
        <w:t xml:space="preserve"> </w:t>
      </w:r>
      <w:r w:rsidRPr="00A11534">
        <w:rPr>
          <w:rFonts w:ascii="Sylfaen" w:eastAsia="Times New Roman" w:hAnsi="Sylfaen" w:cs="Sylfaen"/>
          <w:sz w:val="22"/>
        </w:rPr>
        <w:t>երկարությունը</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p>
    <w:p w:rsidR="00A73F69" w:rsidRPr="00A11534" w:rsidRDefault="00A73F69" w:rsidP="0075079B">
      <w:pPr>
        <w:pStyle w:val="ListParagraph"/>
        <w:numPr>
          <w:ilvl w:val="0"/>
          <w:numId w:val="61"/>
        </w:numPr>
        <w:spacing w:after="0" w:line="240" w:lineRule="auto"/>
        <w:rPr>
          <w:rFonts w:ascii="Sylfaen" w:eastAsia="Times New Roman" w:hAnsi="Sylfaen" w:cs="Sylfaen"/>
          <w:sz w:val="22"/>
          <w:lang w:val="ru-RU"/>
        </w:rPr>
      </w:pPr>
      <w:r w:rsidRPr="00A11534">
        <w:rPr>
          <w:rFonts w:ascii="Sylfaen" w:eastAsia="Times New Roman" w:hAnsi="Sylfaen" w:cs="Sylfaen"/>
          <w:sz w:val="22"/>
        </w:rPr>
        <w:t>Համայնքային</w:t>
      </w:r>
      <w:r w:rsidRPr="00A11534">
        <w:rPr>
          <w:rFonts w:ascii="Sylfaen" w:eastAsia="Times New Roman" w:hAnsi="Sylfaen" w:cs="Sylfaen"/>
          <w:sz w:val="22"/>
          <w:lang w:val="ru-RU"/>
        </w:rPr>
        <w:t xml:space="preserve"> </w:t>
      </w:r>
      <w:r w:rsidRPr="00A11534">
        <w:rPr>
          <w:rFonts w:ascii="Sylfaen" w:eastAsia="Times New Roman" w:hAnsi="Sylfaen" w:cs="Sylfaen"/>
          <w:sz w:val="22"/>
        </w:rPr>
        <w:t>ենթակայության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կամուրջների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ինժեներական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այլ</w:t>
      </w:r>
      <w:r w:rsidRPr="00A11534">
        <w:rPr>
          <w:rFonts w:ascii="Sylfaen" w:eastAsia="Times New Roman" w:hAnsi="Sylfaen" w:cs="Sylfaen"/>
          <w:sz w:val="22"/>
          <w:lang w:val="ru-RU"/>
        </w:rPr>
        <w:t xml:space="preserve"> </w:t>
      </w:r>
      <w:r w:rsidRPr="00A11534">
        <w:rPr>
          <w:rFonts w:ascii="Sylfaen" w:eastAsia="Times New Roman" w:hAnsi="Sylfaen" w:cs="Sylfaen"/>
          <w:sz w:val="22"/>
        </w:rPr>
        <w:t>կառույցների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քանակը</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p>
    <w:p w:rsidR="00A73F69" w:rsidRPr="00A11534" w:rsidRDefault="00A73F69" w:rsidP="0075079B">
      <w:pPr>
        <w:pStyle w:val="ListParagraph"/>
        <w:numPr>
          <w:ilvl w:val="0"/>
          <w:numId w:val="61"/>
        </w:numPr>
        <w:spacing w:after="0" w:line="240" w:lineRule="auto"/>
        <w:rPr>
          <w:rFonts w:ascii="Sylfaen" w:eastAsia="Times New Roman" w:hAnsi="Sylfaen" w:cs="Sylfaen"/>
          <w:sz w:val="22"/>
          <w:lang w:val="ru-RU"/>
        </w:rPr>
      </w:pPr>
      <w:r w:rsidRPr="00A11534">
        <w:rPr>
          <w:rFonts w:ascii="Sylfaen" w:eastAsia="Times New Roman" w:hAnsi="Sylfaen" w:cs="Sylfaen"/>
          <w:sz w:val="22"/>
        </w:rPr>
        <w:t>Համայնքի</w:t>
      </w:r>
      <w:r w:rsidRPr="00A11534">
        <w:rPr>
          <w:rFonts w:ascii="Sylfaen" w:eastAsia="Times New Roman" w:hAnsi="Sylfaen" w:cs="Sylfaen"/>
          <w:sz w:val="22"/>
          <w:lang w:val="ru-RU"/>
        </w:rPr>
        <w:t xml:space="preserve"> </w:t>
      </w:r>
      <w:r w:rsidRPr="00A11534">
        <w:rPr>
          <w:rFonts w:ascii="Sylfaen" w:eastAsia="Times New Roman" w:hAnsi="Sylfaen" w:cs="Sylfaen"/>
          <w:sz w:val="22"/>
        </w:rPr>
        <w:t>հասարակական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տրանսպորտի</w:t>
      </w:r>
      <w:r w:rsidRPr="00A11534">
        <w:rPr>
          <w:rFonts w:ascii="Sylfaen" w:eastAsia="Times New Roman" w:hAnsi="Sylfaen" w:cs="Sylfaen"/>
          <w:sz w:val="22"/>
          <w:lang w:val="ru-RU"/>
        </w:rPr>
        <w:t xml:space="preserve"> </w:t>
      </w:r>
      <w:r w:rsidRPr="00A11534">
        <w:rPr>
          <w:rFonts w:ascii="Sylfaen" w:eastAsia="Times New Roman" w:hAnsi="Sylfaen" w:cs="Sylfaen"/>
          <w:sz w:val="22"/>
        </w:rPr>
        <w:t>աշխատանքի</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r w:rsidRPr="00A11534">
        <w:rPr>
          <w:rFonts w:ascii="Sylfaen" w:eastAsia="Times New Roman" w:hAnsi="Sylfaen" w:cs="Sylfaen"/>
          <w:sz w:val="22"/>
          <w:lang w:val="ru-RU"/>
        </w:rPr>
        <w:t xml:space="preserve">, </w:t>
      </w:r>
      <w:r w:rsidRPr="00A11534">
        <w:rPr>
          <w:rFonts w:ascii="Sylfaen" w:eastAsia="Times New Roman" w:hAnsi="Sylfaen" w:cs="Sylfaen"/>
          <w:sz w:val="22"/>
        </w:rPr>
        <w:t>համայնքային</w:t>
      </w:r>
      <w:r w:rsidRPr="00A11534">
        <w:rPr>
          <w:rFonts w:ascii="Sylfaen" w:eastAsia="Times New Roman" w:hAnsi="Sylfaen" w:cs="Sylfaen"/>
          <w:sz w:val="22"/>
          <w:lang w:val="ru-RU"/>
        </w:rPr>
        <w:t xml:space="preserve"> </w:t>
      </w:r>
      <w:r w:rsidRPr="00A11534">
        <w:rPr>
          <w:rFonts w:ascii="Sylfaen" w:eastAsia="Times New Roman" w:hAnsi="Sylfaen" w:cs="Sylfaen"/>
          <w:sz w:val="22"/>
        </w:rPr>
        <w:t>ենթակայության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տրանսպորտային</w:t>
      </w:r>
      <w:r w:rsidRPr="00A11534">
        <w:rPr>
          <w:rFonts w:ascii="Sylfaen" w:eastAsia="Times New Roman" w:hAnsi="Sylfaen" w:cs="Sylfaen"/>
          <w:sz w:val="22"/>
          <w:lang w:val="ru-RU"/>
        </w:rPr>
        <w:t xml:space="preserve"> </w:t>
      </w:r>
      <w:r w:rsidRPr="00A11534">
        <w:rPr>
          <w:rFonts w:ascii="Sylfaen" w:eastAsia="Times New Roman" w:hAnsi="Sylfaen" w:cs="Sylfaen"/>
          <w:sz w:val="22"/>
        </w:rPr>
        <w:t>հիմնարկների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ու</w:t>
      </w:r>
      <w:r w:rsidRPr="00A11534">
        <w:rPr>
          <w:rFonts w:ascii="Sylfaen" w:eastAsia="Times New Roman" w:hAnsi="Sylfaen" w:cs="Sylfaen"/>
          <w:sz w:val="22"/>
          <w:lang w:val="ru-RU"/>
        </w:rPr>
        <w:t xml:space="preserve"> </w:t>
      </w:r>
      <w:r w:rsidRPr="00A11534">
        <w:rPr>
          <w:rFonts w:ascii="Sylfaen" w:eastAsia="Times New Roman" w:hAnsi="Sylfaen" w:cs="Sylfaen"/>
          <w:sz w:val="22"/>
        </w:rPr>
        <w:t>կազմակերպությունների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նյութատեխնիկական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ապահովվածության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p>
    <w:p w:rsidR="00A73F69" w:rsidRPr="00A11534" w:rsidRDefault="00A73F69" w:rsidP="0075079B">
      <w:pPr>
        <w:pStyle w:val="ListParagraph"/>
        <w:numPr>
          <w:ilvl w:val="0"/>
          <w:numId w:val="61"/>
        </w:numPr>
        <w:spacing w:after="0" w:line="240" w:lineRule="auto"/>
        <w:rPr>
          <w:rFonts w:ascii="Sylfaen" w:eastAsia="Times New Roman" w:hAnsi="Sylfaen" w:cs="Sylfaen"/>
          <w:sz w:val="22"/>
          <w:lang w:val="ru-RU"/>
        </w:rPr>
      </w:pPr>
      <w:r w:rsidRPr="00A11534">
        <w:rPr>
          <w:rFonts w:ascii="Sylfaen" w:eastAsia="Times New Roman" w:hAnsi="Sylfaen" w:cs="Sylfaen"/>
          <w:sz w:val="22"/>
        </w:rPr>
        <w:t>Համայնքի</w:t>
      </w:r>
      <w:r w:rsidRPr="00A11534">
        <w:rPr>
          <w:rFonts w:ascii="Sylfaen" w:eastAsia="Times New Roman" w:hAnsi="Sylfaen" w:cs="Sylfaen"/>
          <w:sz w:val="22"/>
          <w:lang w:val="ru-RU"/>
        </w:rPr>
        <w:t xml:space="preserve"> </w:t>
      </w:r>
      <w:r w:rsidRPr="00A11534">
        <w:rPr>
          <w:rFonts w:ascii="Sylfaen" w:eastAsia="Times New Roman" w:hAnsi="Sylfaen" w:cs="Sylfaen"/>
          <w:sz w:val="22"/>
        </w:rPr>
        <w:t>տարածքում</w:t>
      </w:r>
      <w:r w:rsidRPr="00A11534">
        <w:rPr>
          <w:rFonts w:ascii="Sylfaen" w:eastAsia="Times New Roman" w:hAnsi="Sylfaen" w:cs="Sylfaen"/>
          <w:sz w:val="22"/>
          <w:lang w:val="ru-RU"/>
        </w:rPr>
        <w:t xml:space="preserve"> </w:t>
      </w:r>
      <w:r w:rsidRPr="00A11534">
        <w:rPr>
          <w:rFonts w:ascii="Sylfaen" w:eastAsia="Times New Roman" w:hAnsi="Sylfaen" w:cs="Sylfaen"/>
          <w:sz w:val="22"/>
        </w:rPr>
        <w:t>մարդատար</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երթուղային</w:t>
      </w:r>
      <w:r w:rsidRPr="00A11534">
        <w:rPr>
          <w:rFonts w:ascii="Sylfaen" w:eastAsia="Times New Roman" w:hAnsi="Sylfaen" w:cs="Sylfaen"/>
          <w:sz w:val="22"/>
          <w:lang w:val="ru-RU"/>
        </w:rPr>
        <w:t xml:space="preserve"> </w:t>
      </w:r>
      <w:r w:rsidRPr="00A11534">
        <w:rPr>
          <w:rFonts w:ascii="Sylfaen" w:eastAsia="Times New Roman" w:hAnsi="Sylfaen" w:cs="Sylfaen"/>
          <w:sz w:val="22"/>
        </w:rPr>
        <w:t>տաքսիների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ծառայությունների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առկայությունը</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մակարդակը</w:t>
      </w:r>
    </w:p>
    <w:p w:rsidR="00A73F69" w:rsidRPr="00A11534" w:rsidRDefault="00A73F69" w:rsidP="0075079B">
      <w:pPr>
        <w:pStyle w:val="ListParagraph"/>
        <w:numPr>
          <w:ilvl w:val="0"/>
          <w:numId w:val="61"/>
        </w:numPr>
        <w:spacing w:after="0" w:line="240" w:lineRule="auto"/>
        <w:rPr>
          <w:rFonts w:ascii="Sylfaen" w:eastAsia="Times New Roman" w:hAnsi="Sylfaen" w:cs="Sylfaen"/>
          <w:sz w:val="22"/>
          <w:lang w:val="ru-RU"/>
        </w:rPr>
      </w:pPr>
      <w:r w:rsidRPr="00A11534">
        <w:rPr>
          <w:rFonts w:ascii="Sylfaen" w:eastAsia="Times New Roman" w:hAnsi="Sylfaen" w:cs="Sylfaen"/>
          <w:sz w:val="22"/>
        </w:rPr>
        <w:t>Համայնքի</w:t>
      </w:r>
      <w:r w:rsidRPr="00A11534">
        <w:rPr>
          <w:rFonts w:ascii="Sylfaen" w:eastAsia="Times New Roman" w:hAnsi="Sylfaen" w:cs="Sylfaen"/>
          <w:sz w:val="22"/>
          <w:lang w:val="ru-RU"/>
        </w:rPr>
        <w:t xml:space="preserve"> </w:t>
      </w:r>
      <w:r w:rsidRPr="00A11534">
        <w:rPr>
          <w:rFonts w:ascii="Sylfaen" w:eastAsia="Times New Roman" w:hAnsi="Sylfaen" w:cs="Sylfaen"/>
          <w:sz w:val="22"/>
        </w:rPr>
        <w:t>տարածքում</w:t>
      </w:r>
      <w:r w:rsidRPr="00A11534">
        <w:rPr>
          <w:rFonts w:ascii="Sylfaen" w:eastAsia="Times New Roman" w:hAnsi="Sylfaen" w:cs="Sylfaen"/>
          <w:sz w:val="22"/>
          <w:lang w:val="ru-RU"/>
        </w:rPr>
        <w:t xml:space="preserve"> </w:t>
      </w:r>
      <w:r w:rsidRPr="00A11534">
        <w:rPr>
          <w:rFonts w:ascii="Sylfaen" w:eastAsia="Times New Roman" w:hAnsi="Sylfaen" w:cs="Sylfaen"/>
          <w:sz w:val="22"/>
        </w:rPr>
        <w:t>ճանապարհային</w:t>
      </w:r>
      <w:r w:rsidRPr="00A11534">
        <w:rPr>
          <w:rFonts w:ascii="Sylfaen" w:eastAsia="Times New Roman" w:hAnsi="Sylfaen" w:cs="Sylfaen"/>
          <w:sz w:val="22"/>
          <w:lang w:val="ru-RU"/>
        </w:rPr>
        <w:t xml:space="preserve"> </w:t>
      </w:r>
      <w:r w:rsidRPr="00A11534">
        <w:rPr>
          <w:rFonts w:ascii="Sylfaen" w:eastAsia="Times New Roman" w:hAnsi="Sylfaen" w:cs="Sylfaen"/>
          <w:sz w:val="22"/>
        </w:rPr>
        <w:t>երթևեկության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նշանների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տեղակայման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վիճակը</w:t>
      </w:r>
    </w:p>
    <w:p w:rsidR="00A73F69" w:rsidRPr="00A11534" w:rsidRDefault="00A73F69" w:rsidP="00A73F69">
      <w:pPr>
        <w:keepNext/>
        <w:numPr>
          <w:ilvl w:val="1"/>
          <w:numId w:val="0"/>
        </w:numPr>
        <w:spacing w:before="240" w:after="120" w:line="240" w:lineRule="auto"/>
        <w:outlineLvl w:val="1"/>
        <w:rPr>
          <w:rFonts w:ascii="Sylfaen" w:eastAsia="Times New Roman" w:hAnsi="Sylfaen" w:cs="Times New Roman"/>
          <w:b/>
          <w:i/>
          <w:szCs w:val="20"/>
          <w:lang w:val="ru-RU"/>
        </w:rPr>
      </w:pPr>
      <w:r w:rsidRPr="00A11534">
        <w:rPr>
          <w:rFonts w:ascii="Sylfaen" w:eastAsia="Times New Roman" w:hAnsi="Sylfaen" w:cs="Sylfaen"/>
          <w:b/>
          <w:i/>
          <w:szCs w:val="20"/>
        </w:rPr>
        <w:t>Առևտուր</w:t>
      </w:r>
      <w:r w:rsidRPr="00A11534">
        <w:rPr>
          <w:rFonts w:ascii="Sylfaen" w:eastAsia="Times New Roman" w:hAnsi="Sylfaen" w:cs="Times New Roman"/>
          <w:b/>
          <w:i/>
          <w:szCs w:val="20"/>
          <w:lang w:val="ru-RU"/>
        </w:rPr>
        <w:t xml:space="preserve"> </w:t>
      </w:r>
      <w:r w:rsidRPr="00A11534">
        <w:rPr>
          <w:rFonts w:ascii="Sylfaen" w:eastAsia="Times New Roman" w:hAnsi="Sylfaen" w:cs="Sylfaen"/>
          <w:b/>
          <w:i/>
          <w:szCs w:val="20"/>
        </w:rPr>
        <w:t>և</w:t>
      </w:r>
      <w:r w:rsidRPr="00A11534">
        <w:rPr>
          <w:rFonts w:ascii="Sylfaen" w:eastAsia="Times New Roman" w:hAnsi="Sylfaen" w:cs="Times New Roman"/>
          <w:b/>
          <w:i/>
          <w:szCs w:val="20"/>
          <w:lang w:val="ru-RU"/>
        </w:rPr>
        <w:t xml:space="preserve"> </w:t>
      </w:r>
      <w:r w:rsidRPr="00A11534">
        <w:rPr>
          <w:rFonts w:ascii="Sylfaen" w:eastAsia="Times New Roman" w:hAnsi="Sylfaen" w:cs="Times New Roman"/>
          <w:b/>
          <w:i/>
          <w:szCs w:val="20"/>
        </w:rPr>
        <w:t>ծառայություններ</w:t>
      </w:r>
    </w:p>
    <w:p w:rsidR="00A73F69" w:rsidRPr="00A11534" w:rsidRDefault="00A73F69" w:rsidP="008C4340">
      <w:pPr>
        <w:pStyle w:val="ListParagraph"/>
        <w:spacing w:after="0" w:line="240" w:lineRule="auto"/>
        <w:ind w:left="0"/>
        <w:rPr>
          <w:rFonts w:ascii="Sylfaen" w:eastAsia="Times New Roman" w:hAnsi="Sylfaen" w:cs="Sylfaen"/>
          <w:sz w:val="22"/>
          <w:lang w:val="ru-RU"/>
        </w:rPr>
      </w:pPr>
      <w:r w:rsidRPr="00A11534">
        <w:rPr>
          <w:rFonts w:ascii="Sylfaen" w:eastAsia="Times New Roman" w:hAnsi="Sylfaen" w:cs="Sylfaen"/>
          <w:sz w:val="22"/>
        </w:rPr>
        <w:t>Համայնքի</w:t>
      </w:r>
      <w:r w:rsidRPr="00A11534">
        <w:rPr>
          <w:rFonts w:ascii="Sylfaen" w:eastAsia="Times New Roman" w:hAnsi="Sylfaen" w:cs="Sylfaen"/>
          <w:sz w:val="22"/>
          <w:lang w:val="ru-RU"/>
        </w:rPr>
        <w:t xml:space="preserve"> </w:t>
      </w:r>
      <w:r w:rsidRPr="00A11534">
        <w:rPr>
          <w:rFonts w:ascii="Sylfaen" w:eastAsia="Times New Roman" w:hAnsi="Sylfaen" w:cs="Sylfaen"/>
          <w:sz w:val="22"/>
        </w:rPr>
        <w:t>տարածքում</w:t>
      </w:r>
      <w:r w:rsidRPr="00A11534">
        <w:rPr>
          <w:rFonts w:ascii="Sylfaen" w:eastAsia="Times New Roman" w:hAnsi="Sylfaen" w:cs="Sylfaen"/>
          <w:sz w:val="22"/>
          <w:lang w:val="ru-RU"/>
        </w:rPr>
        <w:t xml:space="preserve"> </w:t>
      </w:r>
      <w:r w:rsidRPr="00A11534">
        <w:rPr>
          <w:rFonts w:ascii="Sylfaen" w:eastAsia="Times New Roman" w:hAnsi="Sylfaen" w:cs="Sylfaen"/>
          <w:sz w:val="22"/>
        </w:rPr>
        <w:t>առևտրի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հասարակական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սննդի</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սպասարկման</w:t>
      </w:r>
      <w:r w:rsidRPr="00A11534">
        <w:rPr>
          <w:rFonts w:ascii="Sylfaen" w:eastAsia="Times New Roman" w:hAnsi="Sylfaen" w:cs="Sylfaen"/>
          <w:sz w:val="22"/>
          <w:lang w:val="ru-RU"/>
        </w:rPr>
        <w:t xml:space="preserve"> </w:t>
      </w:r>
      <w:r w:rsidRPr="00A11534">
        <w:rPr>
          <w:rFonts w:ascii="Sylfaen" w:eastAsia="Times New Roman" w:hAnsi="Sylfaen" w:cs="Sylfaen"/>
          <w:sz w:val="22"/>
        </w:rPr>
        <w:t>ոլորտի</w:t>
      </w:r>
      <w:r w:rsidRPr="00A11534">
        <w:rPr>
          <w:rFonts w:ascii="Sylfaen" w:eastAsia="Times New Roman" w:hAnsi="Sylfaen" w:cs="Sylfaen"/>
          <w:sz w:val="22"/>
          <w:lang w:val="ru-RU"/>
        </w:rPr>
        <w:t xml:space="preserve"> </w:t>
      </w:r>
      <w:r w:rsidRPr="00A11534">
        <w:rPr>
          <w:rFonts w:ascii="Sylfaen" w:eastAsia="Times New Roman" w:hAnsi="Sylfaen" w:cs="Sylfaen"/>
          <w:sz w:val="22"/>
        </w:rPr>
        <w:t>օբյեկտների</w:t>
      </w:r>
      <w:r w:rsidRPr="00A11534">
        <w:rPr>
          <w:rFonts w:ascii="Sylfaen" w:eastAsia="Times New Roman" w:hAnsi="Sylfaen" w:cs="Sylfaen"/>
          <w:sz w:val="22"/>
          <w:lang w:val="ru-RU"/>
        </w:rPr>
        <w:t xml:space="preserve"> </w:t>
      </w:r>
      <w:r w:rsidRPr="00A11534">
        <w:rPr>
          <w:rFonts w:ascii="Sylfaen" w:eastAsia="Times New Roman" w:hAnsi="Sylfaen" w:cs="Sylfaen"/>
          <w:sz w:val="22"/>
        </w:rPr>
        <w:t>թիվը</w:t>
      </w:r>
      <w:r w:rsidRPr="00A11534">
        <w:rPr>
          <w:rFonts w:ascii="Sylfaen" w:eastAsia="Times New Roman" w:hAnsi="Sylfaen" w:cs="Sylfaen"/>
          <w:sz w:val="22"/>
          <w:lang w:val="ru-RU"/>
        </w:rPr>
        <w:t xml:space="preserve">, </w:t>
      </w:r>
      <w:r w:rsidRPr="00A11534">
        <w:rPr>
          <w:rFonts w:ascii="Sylfaen" w:eastAsia="Times New Roman" w:hAnsi="Sylfaen" w:cs="Sylfaen"/>
          <w:sz w:val="22"/>
        </w:rPr>
        <w:t>այդ</w:t>
      </w:r>
      <w:r w:rsidRPr="00A11534">
        <w:rPr>
          <w:rFonts w:ascii="Sylfaen" w:eastAsia="Times New Roman" w:hAnsi="Sylfaen" w:cs="Sylfaen"/>
          <w:sz w:val="22"/>
          <w:lang w:val="ru-RU"/>
        </w:rPr>
        <w:t xml:space="preserve"> </w:t>
      </w:r>
      <w:r w:rsidRPr="00A11534">
        <w:rPr>
          <w:rFonts w:ascii="Sylfaen" w:eastAsia="Times New Roman" w:hAnsi="Sylfaen" w:cs="Sylfaen"/>
          <w:sz w:val="22"/>
        </w:rPr>
        <w:t>թվում</w:t>
      </w:r>
      <w:r w:rsidRPr="00A11534">
        <w:rPr>
          <w:rFonts w:ascii="Sylfaen" w:eastAsia="Times New Roman" w:hAnsi="Sylfaen" w:cs="Sylfaen"/>
          <w:sz w:val="22"/>
          <w:lang w:val="ru-RU"/>
        </w:rPr>
        <w:t>`</w:t>
      </w:r>
    </w:p>
    <w:p w:rsidR="00A73F69" w:rsidRPr="00A11534" w:rsidRDefault="00A73F69" w:rsidP="0075079B">
      <w:pPr>
        <w:pStyle w:val="ListParagraph"/>
        <w:numPr>
          <w:ilvl w:val="0"/>
          <w:numId w:val="62"/>
        </w:numPr>
        <w:spacing w:after="0" w:line="240" w:lineRule="auto"/>
        <w:rPr>
          <w:rFonts w:ascii="Sylfaen" w:eastAsia="Times New Roman" w:hAnsi="Sylfaen" w:cs="Sylfaen"/>
          <w:sz w:val="22"/>
          <w:lang w:val="ru-RU"/>
        </w:rPr>
      </w:pPr>
      <w:r w:rsidRPr="00A11534">
        <w:rPr>
          <w:rFonts w:ascii="Sylfaen" w:eastAsia="Times New Roman" w:hAnsi="Sylfaen" w:cs="Sylfaen"/>
          <w:sz w:val="22"/>
        </w:rPr>
        <w:lastRenderedPageBreak/>
        <w:t>առևտրի</w:t>
      </w:r>
      <w:r w:rsidRPr="00A11534">
        <w:rPr>
          <w:rFonts w:ascii="Sylfaen" w:eastAsia="Times New Roman" w:hAnsi="Sylfaen" w:cs="Sylfaen"/>
          <w:sz w:val="22"/>
          <w:lang w:val="ru-RU"/>
        </w:rPr>
        <w:t xml:space="preserve"> </w:t>
      </w:r>
      <w:r w:rsidRPr="00A11534">
        <w:rPr>
          <w:rFonts w:ascii="Sylfaen" w:eastAsia="Times New Roman" w:hAnsi="Sylfaen" w:cs="Sylfaen"/>
          <w:sz w:val="22"/>
        </w:rPr>
        <w:t>փոքր</w:t>
      </w:r>
      <w:r w:rsidRPr="00A11534">
        <w:rPr>
          <w:rFonts w:ascii="Sylfaen" w:eastAsia="Times New Roman" w:hAnsi="Sylfaen" w:cs="Sylfaen"/>
          <w:sz w:val="22"/>
          <w:lang w:val="ru-RU"/>
        </w:rPr>
        <w:t xml:space="preserve">, </w:t>
      </w:r>
      <w:r w:rsidRPr="00A11534">
        <w:rPr>
          <w:rFonts w:ascii="Sylfaen" w:eastAsia="Times New Roman" w:hAnsi="Sylfaen" w:cs="Sylfaen"/>
          <w:sz w:val="22"/>
        </w:rPr>
        <w:t>միջին</w:t>
      </w:r>
      <w:r w:rsidRPr="00A11534">
        <w:rPr>
          <w:rFonts w:ascii="Sylfaen" w:eastAsia="Times New Roman" w:hAnsi="Sylfaen" w:cs="Sylfaen"/>
          <w:sz w:val="22"/>
          <w:lang w:val="ru-RU"/>
        </w:rPr>
        <w:t xml:space="preserve"> </w:t>
      </w:r>
      <w:r w:rsidRPr="00A11534">
        <w:rPr>
          <w:rFonts w:ascii="Sylfaen" w:eastAsia="Times New Roman" w:hAnsi="Sylfaen" w:cs="Sylfaen"/>
          <w:sz w:val="22"/>
        </w:rPr>
        <w:t>և</w:t>
      </w:r>
      <w:r w:rsidRPr="00A11534">
        <w:rPr>
          <w:rFonts w:ascii="Sylfaen" w:eastAsia="Times New Roman" w:hAnsi="Sylfaen" w:cs="Sylfaen"/>
          <w:sz w:val="22"/>
          <w:lang w:val="ru-RU"/>
        </w:rPr>
        <w:t xml:space="preserve"> </w:t>
      </w:r>
      <w:r w:rsidRPr="00A11534">
        <w:rPr>
          <w:rFonts w:ascii="Sylfaen" w:eastAsia="Times New Roman" w:hAnsi="Sylfaen" w:cs="Sylfaen"/>
          <w:sz w:val="22"/>
        </w:rPr>
        <w:t>խոշոր</w:t>
      </w:r>
      <w:r w:rsidRPr="00A11534">
        <w:rPr>
          <w:rFonts w:ascii="Sylfaen" w:eastAsia="Times New Roman" w:hAnsi="Sylfaen" w:cs="Sylfaen"/>
          <w:sz w:val="22"/>
          <w:lang w:val="ru-RU"/>
        </w:rPr>
        <w:t xml:space="preserve"> </w:t>
      </w:r>
      <w:r w:rsidRPr="00A11534">
        <w:rPr>
          <w:rFonts w:ascii="Sylfaen" w:eastAsia="Times New Roman" w:hAnsi="Sylfaen" w:cs="Sylfaen"/>
          <w:sz w:val="22"/>
        </w:rPr>
        <w:t>օբյեկտներ</w:t>
      </w:r>
    </w:p>
    <w:p w:rsidR="00A73F69" w:rsidRPr="00A11534" w:rsidRDefault="00A73F69" w:rsidP="0075079B">
      <w:pPr>
        <w:pStyle w:val="ListParagraph"/>
        <w:numPr>
          <w:ilvl w:val="0"/>
          <w:numId w:val="62"/>
        </w:numPr>
        <w:spacing w:after="0" w:line="240" w:lineRule="auto"/>
        <w:rPr>
          <w:rFonts w:ascii="Sylfaen" w:eastAsia="Times New Roman" w:hAnsi="Sylfaen" w:cs="Sylfaen"/>
          <w:sz w:val="22"/>
        </w:rPr>
      </w:pPr>
      <w:r w:rsidRPr="00A11534">
        <w:rPr>
          <w:rFonts w:ascii="Sylfaen" w:eastAsia="Times New Roman" w:hAnsi="Sylfaen" w:cs="Sylfaen"/>
          <w:sz w:val="22"/>
        </w:rPr>
        <w:t>տոնավաճառներ, սուպերմարկետներ</w:t>
      </w:r>
    </w:p>
    <w:p w:rsidR="00A73F69" w:rsidRPr="00A11534" w:rsidRDefault="00A73F69" w:rsidP="0075079B">
      <w:pPr>
        <w:pStyle w:val="ListParagraph"/>
        <w:numPr>
          <w:ilvl w:val="0"/>
          <w:numId w:val="62"/>
        </w:numPr>
        <w:spacing w:after="0" w:line="240" w:lineRule="auto"/>
        <w:rPr>
          <w:rFonts w:ascii="Sylfaen" w:eastAsia="Times New Roman" w:hAnsi="Sylfaen" w:cs="Sylfaen"/>
          <w:sz w:val="22"/>
        </w:rPr>
      </w:pPr>
      <w:r w:rsidRPr="00A11534">
        <w:rPr>
          <w:rFonts w:ascii="Sylfaen" w:eastAsia="Times New Roman" w:hAnsi="Sylfaen" w:cs="Sylfaen"/>
          <w:sz w:val="22"/>
        </w:rPr>
        <w:t>բենզինի լցակայաններ</w:t>
      </w:r>
    </w:p>
    <w:p w:rsidR="00A73F69" w:rsidRPr="00A11534" w:rsidRDefault="00A73F69" w:rsidP="0075079B">
      <w:pPr>
        <w:pStyle w:val="ListParagraph"/>
        <w:numPr>
          <w:ilvl w:val="0"/>
          <w:numId w:val="62"/>
        </w:numPr>
        <w:spacing w:after="0" w:line="240" w:lineRule="auto"/>
        <w:rPr>
          <w:rFonts w:ascii="Sylfaen" w:eastAsia="Times New Roman" w:hAnsi="Sylfaen" w:cs="Sylfaen"/>
          <w:sz w:val="22"/>
        </w:rPr>
      </w:pPr>
      <w:r w:rsidRPr="00A11534">
        <w:rPr>
          <w:rFonts w:ascii="Sylfaen" w:eastAsia="Times New Roman" w:hAnsi="Sylfaen" w:cs="Sylfaen"/>
          <w:sz w:val="22"/>
        </w:rPr>
        <w:t>գազի լիցքավորման կետեր</w:t>
      </w:r>
    </w:p>
    <w:p w:rsidR="00A73F69" w:rsidRPr="00A11534" w:rsidRDefault="00A73F69" w:rsidP="0075079B">
      <w:pPr>
        <w:pStyle w:val="ListParagraph"/>
        <w:numPr>
          <w:ilvl w:val="0"/>
          <w:numId w:val="62"/>
        </w:numPr>
        <w:spacing w:after="0" w:line="240" w:lineRule="auto"/>
        <w:rPr>
          <w:rFonts w:ascii="Sylfaen" w:eastAsia="Times New Roman" w:hAnsi="Sylfaen" w:cs="Sylfaen"/>
          <w:sz w:val="22"/>
        </w:rPr>
      </w:pPr>
      <w:r w:rsidRPr="00A11534">
        <w:rPr>
          <w:rFonts w:ascii="Sylfaen" w:eastAsia="Times New Roman" w:hAnsi="Sylfaen" w:cs="Sylfaen"/>
          <w:sz w:val="22"/>
        </w:rPr>
        <w:t>հանրային սննդի օբյեկտներ</w:t>
      </w:r>
    </w:p>
    <w:p w:rsidR="00A73F69" w:rsidRPr="00A11534" w:rsidRDefault="00A73F69" w:rsidP="0075079B">
      <w:pPr>
        <w:pStyle w:val="ListParagraph"/>
        <w:numPr>
          <w:ilvl w:val="0"/>
          <w:numId w:val="62"/>
        </w:numPr>
        <w:spacing w:after="0" w:line="240" w:lineRule="auto"/>
        <w:rPr>
          <w:rFonts w:ascii="Sylfaen" w:eastAsia="Times New Roman" w:hAnsi="Sylfaen" w:cs="Sylfaen"/>
          <w:sz w:val="22"/>
        </w:rPr>
      </w:pPr>
      <w:r w:rsidRPr="00A11534">
        <w:rPr>
          <w:rFonts w:ascii="Sylfaen" w:eastAsia="Times New Roman" w:hAnsi="Sylfaen" w:cs="Sylfaen"/>
          <w:sz w:val="22"/>
        </w:rPr>
        <w:t>խաղատներ, զվարճանքի, շահումներով խաղերի օբյեկտներ</w:t>
      </w:r>
    </w:p>
    <w:p w:rsidR="00A73F69" w:rsidRPr="00A11534" w:rsidRDefault="00A73F69" w:rsidP="0075079B">
      <w:pPr>
        <w:pStyle w:val="ListParagraph"/>
        <w:numPr>
          <w:ilvl w:val="0"/>
          <w:numId w:val="62"/>
        </w:numPr>
        <w:spacing w:after="0" w:line="240" w:lineRule="auto"/>
        <w:rPr>
          <w:rFonts w:ascii="Sylfaen" w:eastAsia="Times New Roman" w:hAnsi="Sylfaen" w:cs="Sylfaen"/>
          <w:sz w:val="22"/>
        </w:rPr>
      </w:pPr>
      <w:r w:rsidRPr="00A11534">
        <w:rPr>
          <w:rFonts w:ascii="Sylfaen" w:eastAsia="Times New Roman" w:hAnsi="Sylfaen" w:cs="Sylfaen"/>
          <w:sz w:val="22"/>
        </w:rPr>
        <w:t>բաղնիքներ (սաունաներ)</w:t>
      </w:r>
    </w:p>
    <w:p w:rsidR="00A73F69" w:rsidRPr="00A11534" w:rsidRDefault="00A73F69" w:rsidP="0075079B">
      <w:pPr>
        <w:pStyle w:val="ListParagraph"/>
        <w:numPr>
          <w:ilvl w:val="0"/>
          <w:numId w:val="62"/>
        </w:numPr>
        <w:spacing w:after="0" w:line="240" w:lineRule="auto"/>
        <w:rPr>
          <w:rFonts w:ascii="Sylfaen" w:eastAsia="Times New Roman" w:hAnsi="Sylfaen" w:cs="Sylfaen"/>
          <w:sz w:val="22"/>
        </w:rPr>
      </w:pPr>
      <w:r w:rsidRPr="00A11534">
        <w:rPr>
          <w:rFonts w:ascii="Sylfaen" w:eastAsia="Times New Roman" w:hAnsi="Sylfaen" w:cs="Sylfaen"/>
          <w:sz w:val="22"/>
        </w:rPr>
        <w:t>այլ</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Կրթություն</w:t>
      </w:r>
    </w:p>
    <w:p w:rsidR="00A73F69" w:rsidRPr="00A11534" w:rsidRDefault="00A73F69" w:rsidP="0075079B">
      <w:pPr>
        <w:pStyle w:val="ListParagraph"/>
        <w:numPr>
          <w:ilvl w:val="0"/>
          <w:numId w:val="63"/>
        </w:numPr>
        <w:spacing w:after="0" w:line="240" w:lineRule="auto"/>
        <w:rPr>
          <w:rFonts w:ascii="Sylfaen" w:eastAsia="Times New Roman" w:hAnsi="Sylfaen" w:cs="Sylfaen"/>
          <w:sz w:val="22"/>
        </w:rPr>
      </w:pPr>
      <w:r w:rsidRPr="00A11534">
        <w:rPr>
          <w:rFonts w:ascii="Sylfaen" w:eastAsia="Times New Roman" w:hAnsi="Sylfaen" w:cs="Sylfaen"/>
          <w:sz w:val="22"/>
        </w:rPr>
        <w:t>Հանրակրթական դպրոցների, դպրոցականների և աշխատողների թիվը, շենքերի վիճակը</w:t>
      </w:r>
    </w:p>
    <w:p w:rsidR="00E43524" w:rsidRPr="00A11534" w:rsidRDefault="00A73F69" w:rsidP="0075079B">
      <w:pPr>
        <w:pStyle w:val="ListParagraph"/>
        <w:numPr>
          <w:ilvl w:val="0"/>
          <w:numId w:val="63"/>
        </w:numPr>
        <w:spacing w:after="0" w:line="240" w:lineRule="auto"/>
        <w:rPr>
          <w:rFonts w:ascii="Sylfaen" w:eastAsia="Times New Roman" w:hAnsi="Sylfaen" w:cs="Sylfaen"/>
          <w:sz w:val="22"/>
        </w:rPr>
      </w:pPr>
      <w:r w:rsidRPr="00A11534">
        <w:rPr>
          <w:rFonts w:ascii="Sylfaen" w:eastAsia="Times New Roman" w:hAnsi="Sylfaen" w:cs="Sylfaen"/>
          <w:sz w:val="22"/>
        </w:rPr>
        <w:t>Նախադպրոցական հիմնարկների, խմբերի, երեխաների և աշխատողների թիվը, շենքերի վիճակը, նորոգման և գույքային կարիքները</w:t>
      </w:r>
    </w:p>
    <w:p w:rsidR="00A73F69" w:rsidRPr="00A11534" w:rsidRDefault="00A73F69" w:rsidP="0075079B">
      <w:pPr>
        <w:pStyle w:val="ListParagraph"/>
        <w:numPr>
          <w:ilvl w:val="0"/>
          <w:numId w:val="63"/>
        </w:numPr>
        <w:spacing w:after="0" w:line="240" w:lineRule="auto"/>
        <w:rPr>
          <w:rFonts w:ascii="Sylfaen" w:eastAsia="Times New Roman" w:hAnsi="Sylfaen" w:cs="Sylfaen"/>
          <w:sz w:val="22"/>
        </w:rPr>
      </w:pPr>
      <w:r w:rsidRPr="00A11534">
        <w:rPr>
          <w:rFonts w:ascii="Sylfaen" w:eastAsia="Times New Roman" w:hAnsi="Sylfaen" w:cs="Sylfaen"/>
          <w:sz w:val="22"/>
        </w:rPr>
        <w:t>Մանկապատանեկան ստեղծագործության կենտրոնների (ՄՊՍԿ) և</w:t>
      </w:r>
      <w:r w:rsidR="00A11534" w:rsidRPr="00A11534">
        <w:rPr>
          <w:rFonts w:ascii="Sylfaen" w:eastAsia="Times New Roman" w:hAnsi="Sylfaen" w:cs="Sylfaen"/>
          <w:sz w:val="22"/>
        </w:rPr>
        <w:t xml:space="preserve"> </w:t>
      </w:r>
      <w:r w:rsidRPr="00A11534">
        <w:rPr>
          <w:rFonts w:ascii="Sylfaen" w:eastAsia="Times New Roman" w:hAnsi="Sylfaen" w:cs="Sylfaen"/>
          <w:sz w:val="22"/>
        </w:rPr>
        <w:t>արտադպրոցական կրթության այլ հիմնարկների, բաժինների, խմբերի, երեխաների և աշխատողների</w:t>
      </w:r>
      <w:r w:rsidR="00A11534">
        <w:rPr>
          <w:rFonts w:ascii="Sylfaen" w:eastAsia="Times New Roman" w:hAnsi="Sylfaen" w:cs="Sylfaen"/>
          <w:sz w:val="22"/>
        </w:rPr>
        <w:t xml:space="preserve"> </w:t>
      </w:r>
      <w:r w:rsidRPr="00A11534">
        <w:rPr>
          <w:rFonts w:ascii="Sylfaen" w:eastAsia="Times New Roman" w:hAnsi="Sylfaen" w:cs="Sylfaen"/>
          <w:sz w:val="22"/>
        </w:rPr>
        <w:t xml:space="preserve">թիվը, շենքերի վիճակը, նորոգման և գույքային կարիքները </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Մշակույթ</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երիտասարդության</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հետ</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տարվող</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աշխատանքներ</w:t>
      </w:r>
    </w:p>
    <w:p w:rsidR="00A73F69" w:rsidRPr="00A11534" w:rsidRDefault="00A73F69" w:rsidP="0075079B">
      <w:pPr>
        <w:pStyle w:val="ListParagraph"/>
        <w:numPr>
          <w:ilvl w:val="0"/>
          <w:numId w:val="64"/>
        </w:numPr>
        <w:spacing w:after="0" w:line="240" w:lineRule="auto"/>
        <w:rPr>
          <w:rFonts w:ascii="Sylfaen" w:eastAsia="Times New Roman" w:hAnsi="Sylfaen" w:cs="Sylfaen"/>
          <w:sz w:val="22"/>
        </w:rPr>
      </w:pPr>
      <w:r w:rsidRPr="00A11534">
        <w:rPr>
          <w:rFonts w:ascii="Sylfaen" w:eastAsia="Times New Roman" w:hAnsi="Sylfaen" w:cs="Sylfaen"/>
          <w:sz w:val="22"/>
        </w:rPr>
        <w:t>Երաժշտական դպրոցների, բաժինների, խմբերի, երեխաների և աշխատողների թիվը, շենքերի վիճակը, նորոգման և գույքային կարիքները</w:t>
      </w:r>
    </w:p>
    <w:p w:rsidR="00A73F69" w:rsidRPr="00A11534" w:rsidRDefault="00A73F69" w:rsidP="0075079B">
      <w:pPr>
        <w:pStyle w:val="ListParagraph"/>
        <w:numPr>
          <w:ilvl w:val="0"/>
          <w:numId w:val="64"/>
        </w:numPr>
        <w:spacing w:after="0" w:line="240" w:lineRule="auto"/>
        <w:rPr>
          <w:rFonts w:ascii="Sylfaen" w:eastAsia="Times New Roman" w:hAnsi="Sylfaen" w:cs="Sylfaen"/>
          <w:sz w:val="22"/>
        </w:rPr>
      </w:pPr>
      <w:r w:rsidRPr="00A11534">
        <w:rPr>
          <w:rFonts w:ascii="Sylfaen" w:eastAsia="Times New Roman" w:hAnsi="Sylfaen" w:cs="Sylfaen"/>
          <w:sz w:val="22"/>
        </w:rPr>
        <w:t>Արվեստի, գեղարվեստի դպրոցների, բաժինների, խմբերի, երեխաների և աշխատողների թիվը, շենքերի վիճակը, նորոգման և գույքային կարիքները</w:t>
      </w:r>
    </w:p>
    <w:p w:rsidR="00A73F69" w:rsidRPr="00A11534" w:rsidRDefault="00A73F69" w:rsidP="0075079B">
      <w:pPr>
        <w:pStyle w:val="ListParagraph"/>
        <w:numPr>
          <w:ilvl w:val="0"/>
          <w:numId w:val="64"/>
        </w:numPr>
        <w:spacing w:after="0" w:line="240" w:lineRule="auto"/>
        <w:rPr>
          <w:rFonts w:ascii="Sylfaen" w:eastAsia="Times New Roman" w:hAnsi="Sylfaen" w:cs="Sylfaen"/>
          <w:sz w:val="22"/>
        </w:rPr>
      </w:pPr>
      <w:r w:rsidRPr="00A11534">
        <w:rPr>
          <w:rFonts w:ascii="Sylfaen" w:eastAsia="Times New Roman" w:hAnsi="Sylfaen" w:cs="Sylfaen"/>
          <w:sz w:val="22"/>
        </w:rPr>
        <w:t>Մշակույթի տների, ակումբների, խմբերի, հաճախողների և աշխատողների թիվը, շենքերի վիճակը, նորոգման և գույքային կարիքները</w:t>
      </w:r>
    </w:p>
    <w:p w:rsidR="00A73F69" w:rsidRPr="00A11534" w:rsidRDefault="00A73F69" w:rsidP="0075079B">
      <w:pPr>
        <w:pStyle w:val="ListParagraph"/>
        <w:numPr>
          <w:ilvl w:val="0"/>
          <w:numId w:val="64"/>
        </w:numPr>
        <w:spacing w:after="0" w:line="240" w:lineRule="auto"/>
        <w:rPr>
          <w:rFonts w:ascii="Sylfaen" w:eastAsia="Times New Roman" w:hAnsi="Sylfaen" w:cs="Sylfaen"/>
          <w:sz w:val="22"/>
        </w:rPr>
      </w:pPr>
      <w:r w:rsidRPr="00A11534">
        <w:rPr>
          <w:rFonts w:ascii="Sylfaen" w:eastAsia="Times New Roman" w:hAnsi="Sylfaen" w:cs="Sylfaen"/>
          <w:sz w:val="22"/>
        </w:rPr>
        <w:t>Գրադարանների, աշխատողների թիվը, գրքային ֆոնդը, շենքերի վիճակը, նորոգման և գույքային կարիքները</w:t>
      </w:r>
    </w:p>
    <w:p w:rsidR="00A73F69" w:rsidRPr="00A11534" w:rsidRDefault="00A73F69" w:rsidP="0075079B">
      <w:pPr>
        <w:pStyle w:val="ListParagraph"/>
        <w:numPr>
          <w:ilvl w:val="0"/>
          <w:numId w:val="64"/>
        </w:numPr>
        <w:spacing w:after="0" w:line="240" w:lineRule="auto"/>
        <w:rPr>
          <w:rFonts w:ascii="Sylfaen" w:eastAsia="Times New Roman" w:hAnsi="Sylfaen" w:cs="Sylfaen"/>
          <w:sz w:val="22"/>
        </w:rPr>
      </w:pPr>
      <w:r w:rsidRPr="00A11534">
        <w:rPr>
          <w:rFonts w:ascii="Sylfaen" w:eastAsia="Times New Roman" w:hAnsi="Sylfaen" w:cs="Sylfaen"/>
          <w:sz w:val="22"/>
        </w:rPr>
        <w:t>Երիտասարդական կազմակերպությունների թիվը, գործունեության ուղղվածությունը</w:t>
      </w:r>
    </w:p>
    <w:p w:rsidR="00A73F69" w:rsidRPr="00BE15AE" w:rsidRDefault="00A73F69" w:rsidP="00A73F69">
      <w:pPr>
        <w:keepNext/>
        <w:numPr>
          <w:ilvl w:val="1"/>
          <w:numId w:val="0"/>
        </w:numPr>
        <w:spacing w:before="12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Առողջապահություն, ֆիզիկական կուլտուրա, սպորտ</w:t>
      </w:r>
    </w:p>
    <w:p w:rsidR="00A73F69" w:rsidRPr="00A11534" w:rsidRDefault="00A73F69" w:rsidP="0075079B">
      <w:pPr>
        <w:pStyle w:val="ListParagraph"/>
        <w:numPr>
          <w:ilvl w:val="0"/>
          <w:numId w:val="65"/>
        </w:numPr>
        <w:spacing w:after="0" w:line="240" w:lineRule="auto"/>
        <w:rPr>
          <w:rFonts w:ascii="Sylfaen" w:eastAsia="Times New Roman" w:hAnsi="Sylfaen" w:cs="Sylfaen"/>
          <w:sz w:val="22"/>
        </w:rPr>
      </w:pPr>
      <w:r w:rsidRPr="00A11534">
        <w:rPr>
          <w:rFonts w:ascii="Sylfaen" w:eastAsia="Times New Roman" w:hAnsi="Sylfaen" w:cs="Sylfaen"/>
          <w:sz w:val="22"/>
        </w:rPr>
        <w:t>Համայնքում գործող հիվանդանոցների, պոլիկլինիկաների, ամբուլատորիաների, բուժկետերի, առողջապահական կենտրոնների թիվը և հզորությունները, բժիշկների, բուժաշխատողների թիվը, շենքերի վիճակը, նորոգման և գույքային կարիքները</w:t>
      </w:r>
    </w:p>
    <w:p w:rsidR="00A73F69" w:rsidRPr="00A11534" w:rsidRDefault="00A73F69" w:rsidP="0075079B">
      <w:pPr>
        <w:pStyle w:val="ListParagraph"/>
        <w:numPr>
          <w:ilvl w:val="0"/>
          <w:numId w:val="65"/>
        </w:numPr>
        <w:spacing w:after="0" w:line="240" w:lineRule="auto"/>
        <w:rPr>
          <w:rFonts w:ascii="Sylfaen" w:eastAsia="Times New Roman" w:hAnsi="Sylfaen" w:cs="Sylfaen"/>
          <w:sz w:val="22"/>
        </w:rPr>
      </w:pPr>
      <w:r w:rsidRPr="00A11534">
        <w:rPr>
          <w:rFonts w:ascii="Sylfaen" w:eastAsia="Times New Roman" w:hAnsi="Sylfaen" w:cs="Sylfaen"/>
          <w:sz w:val="22"/>
        </w:rPr>
        <w:t>Բուժսպասարկման նյութատեխնիկական բազայի բնութագրումը</w:t>
      </w:r>
    </w:p>
    <w:p w:rsidR="00A73F69" w:rsidRPr="00A11534" w:rsidRDefault="00A73F69" w:rsidP="0075079B">
      <w:pPr>
        <w:pStyle w:val="ListParagraph"/>
        <w:numPr>
          <w:ilvl w:val="0"/>
          <w:numId w:val="65"/>
        </w:numPr>
        <w:spacing w:after="0" w:line="240" w:lineRule="auto"/>
        <w:rPr>
          <w:rFonts w:ascii="Sylfaen" w:eastAsia="Times New Roman" w:hAnsi="Sylfaen" w:cs="Sylfaen"/>
          <w:sz w:val="22"/>
        </w:rPr>
      </w:pPr>
      <w:r w:rsidRPr="00A11534">
        <w:rPr>
          <w:rFonts w:ascii="Sylfaen" w:eastAsia="Times New Roman" w:hAnsi="Sylfaen" w:cs="Sylfaen"/>
          <w:sz w:val="22"/>
        </w:rPr>
        <w:t>Մարզադպրոցների, մարզաձևերի, խմբերի, երեխաների և աշխատողների թիվը, շենքերի, մարզադաշտերի և խաղահրապարակների վիճակը, նորոգման և գույքային կարիքները</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Հանգստի</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գոտիներ</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զբոսայգիներ</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խաղահրապարակներ</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բակային</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տարածքներ</w:t>
      </w:r>
    </w:p>
    <w:p w:rsidR="00A73F69" w:rsidRPr="00A11534" w:rsidRDefault="00A73F69" w:rsidP="0046633F">
      <w:pPr>
        <w:pStyle w:val="ListParagraph"/>
        <w:spacing w:after="0" w:line="240" w:lineRule="auto"/>
        <w:ind w:left="0"/>
        <w:rPr>
          <w:rFonts w:ascii="Sylfaen" w:eastAsia="Times New Roman" w:hAnsi="Sylfaen" w:cs="Sylfaen"/>
          <w:sz w:val="22"/>
        </w:rPr>
      </w:pPr>
      <w:r w:rsidRPr="00A11534">
        <w:rPr>
          <w:rFonts w:ascii="Sylfaen" w:eastAsia="Times New Roman" w:hAnsi="Sylfaen" w:cs="Sylfaen"/>
          <w:sz w:val="22"/>
        </w:rPr>
        <w:t>Համայնքն ունի`</w:t>
      </w:r>
    </w:p>
    <w:p w:rsidR="00A73F69" w:rsidRPr="00A11534" w:rsidRDefault="00A73F69" w:rsidP="0075079B">
      <w:pPr>
        <w:pStyle w:val="ListParagraph"/>
        <w:numPr>
          <w:ilvl w:val="0"/>
          <w:numId w:val="66"/>
        </w:numPr>
        <w:spacing w:after="0" w:line="240" w:lineRule="auto"/>
        <w:rPr>
          <w:rFonts w:ascii="Sylfaen" w:eastAsia="Times New Roman" w:hAnsi="Sylfaen" w:cs="Sylfaen"/>
          <w:sz w:val="20"/>
          <w:szCs w:val="20"/>
          <w:u w:val="single"/>
        </w:rPr>
      </w:pPr>
      <w:r w:rsidRPr="00A11534">
        <w:rPr>
          <w:rFonts w:ascii="Sylfaen" w:eastAsia="Times New Roman" w:hAnsi="Sylfaen" w:cs="Sylfaen"/>
          <w:sz w:val="20"/>
          <w:szCs w:val="20"/>
        </w:rPr>
        <w:t>զբոսայգի –</w:t>
      </w:r>
    </w:p>
    <w:p w:rsidR="00A73F69" w:rsidRPr="00A11534" w:rsidRDefault="00A73F69" w:rsidP="0075079B">
      <w:pPr>
        <w:pStyle w:val="ListParagraph"/>
        <w:numPr>
          <w:ilvl w:val="0"/>
          <w:numId w:val="66"/>
        </w:numPr>
        <w:spacing w:after="0" w:line="240" w:lineRule="auto"/>
        <w:rPr>
          <w:rFonts w:ascii="Sylfaen" w:eastAsia="Times New Roman" w:hAnsi="Sylfaen" w:cs="Sylfaen"/>
          <w:sz w:val="20"/>
          <w:szCs w:val="20"/>
          <w:u w:val="single"/>
        </w:rPr>
      </w:pPr>
      <w:r w:rsidRPr="00A11534">
        <w:rPr>
          <w:rFonts w:ascii="Sylfaen" w:eastAsia="Times New Roman" w:hAnsi="Sylfaen" w:cs="Sylfaen"/>
          <w:sz w:val="20"/>
          <w:szCs w:val="20"/>
        </w:rPr>
        <w:t>խաղահրապարակ –</w:t>
      </w:r>
    </w:p>
    <w:p w:rsidR="00A73F69" w:rsidRPr="00A11534" w:rsidRDefault="00A73F69" w:rsidP="0075079B">
      <w:pPr>
        <w:pStyle w:val="ListParagraph"/>
        <w:numPr>
          <w:ilvl w:val="0"/>
          <w:numId w:val="66"/>
        </w:numPr>
        <w:spacing w:after="0" w:line="240" w:lineRule="auto"/>
        <w:rPr>
          <w:rFonts w:ascii="Sylfaen" w:eastAsia="Times New Roman" w:hAnsi="Sylfaen" w:cs="Sylfaen"/>
          <w:sz w:val="20"/>
          <w:szCs w:val="20"/>
          <w:u w:val="single"/>
        </w:rPr>
      </w:pPr>
      <w:r w:rsidRPr="00A11534">
        <w:rPr>
          <w:rFonts w:ascii="Sylfaen" w:eastAsia="Times New Roman" w:hAnsi="Sylfaen" w:cs="Sylfaen"/>
          <w:sz w:val="20"/>
          <w:szCs w:val="20"/>
        </w:rPr>
        <w:t>հանգստի գոտի –</w:t>
      </w:r>
    </w:p>
    <w:p w:rsidR="00A73F69" w:rsidRPr="00A11534" w:rsidRDefault="00A73F69" w:rsidP="0075079B">
      <w:pPr>
        <w:pStyle w:val="ListParagraph"/>
        <w:numPr>
          <w:ilvl w:val="0"/>
          <w:numId w:val="66"/>
        </w:numPr>
        <w:spacing w:after="0" w:line="240" w:lineRule="auto"/>
        <w:rPr>
          <w:rFonts w:ascii="Sylfaen" w:eastAsia="Times New Roman" w:hAnsi="Sylfaen" w:cs="Sylfaen"/>
          <w:sz w:val="20"/>
          <w:szCs w:val="20"/>
          <w:u w:val="single"/>
        </w:rPr>
      </w:pPr>
      <w:r w:rsidRPr="00A11534">
        <w:rPr>
          <w:rFonts w:ascii="Sylfaen" w:eastAsia="Times New Roman" w:hAnsi="Sylfaen" w:cs="Sylfaen"/>
          <w:sz w:val="20"/>
          <w:szCs w:val="20"/>
        </w:rPr>
        <w:t>մերձակա անտառային գոտի –</w:t>
      </w:r>
    </w:p>
    <w:p w:rsidR="00A73F69" w:rsidRPr="00A11534" w:rsidRDefault="00A73F69" w:rsidP="0075079B">
      <w:pPr>
        <w:pStyle w:val="ListParagraph"/>
        <w:numPr>
          <w:ilvl w:val="0"/>
          <w:numId w:val="66"/>
        </w:numPr>
        <w:spacing w:after="0" w:line="240" w:lineRule="auto"/>
        <w:rPr>
          <w:rFonts w:ascii="Sylfaen" w:eastAsia="Times New Roman" w:hAnsi="Sylfaen" w:cs="Sylfaen"/>
          <w:sz w:val="20"/>
          <w:szCs w:val="20"/>
          <w:u w:val="single"/>
        </w:rPr>
      </w:pPr>
      <w:r w:rsidRPr="00A11534">
        <w:rPr>
          <w:rFonts w:ascii="Sylfaen" w:eastAsia="Times New Roman" w:hAnsi="Sylfaen" w:cs="Sylfaen"/>
          <w:sz w:val="20"/>
          <w:szCs w:val="20"/>
        </w:rPr>
        <w:t>բակային տարածք –</w:t>
      </w:r>
    </w:p>
    <w:p w:rsidR="00A73F69" w:rsidRPr="00BE15AE" w:rsidRDefault="00A73F69" w:rsidP="0046633F">
      <w:pPr>
        <w:spacing w:after="0" w:line="240" w:lineRule="auto"/>
        <w:rPr>
          <w:rFonts w:ascii="Sylfaen" w:eastAsia="Times New Roman" w:hAnsi="Sylfaen" w:cs="Sylfaen"/>
          <w:sz w:val="22"/>
        </w:rPr>
      </w:pPr>
      <w:r w:rsidRPr="00BE15AE">
        <w:rPr>
          <w:rFonts w:ascii="Sylfaen" w:eastAsia="Times New Roman" w:hAnsi="Sylfaen" w:cs="Sylfaen"/>
          <w:sz w:val="22"/>
        </w:rPr>
        <w:t>Դրանց վիճակի բնութագրումը</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Times New Roman"/>
          <w:b/>
          <w:i/>
          <w:szCs w:val="20"/>
        </w:rPr>
        <w:t>Աշխատանք և սոցիալական ծառայություն</w:t>
      </w:r>
    </w:p>
    <w:p w:rsidR="00A73F69" w:rsidRPr="00061D11" w:rsidRDefault="00A73F69" w:rsidP="0075079B">
      <w:pPr>
        <w:pStyle w:val="ListParagraph"/>
        <w:numPr>
          <w:ilvl w:val="0"/>
          <w:numId w:val="67"/>
        </w:numPr>
        <w:spacing w:after="0" w:line="240" w:lineRule="auto"/>
        <w:rPr>
          <w:rFonts w:ascii="Times New Roman" w:eastAsia="Times New Roman" w:hAnsi="Times New Roman" w:cs="Times New Roman"/>
          <w:sz w:val="22"/>
        </w:rPr>
      </w:pPr>
      <w:r w:rsidRPr="00061D11">
        <w:rPr>
          <w:rFonts w:ascii="Sylfaen" w:eastAsia="Times New Roman" w:hAnsi="Sylfaen" w:cs="Sylfaen"/>
          <w:sz w:val="22"/>
          <w:lang w:val="ru-RU"/>
        </w:rPr>
        <w:t>նոր</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աշխատատեղերի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ստեղծման</w:t>
      </w:r>
      <w:r w:rsidRPr="00061D11">
        <w:rPr>
          <w:rFonts w:ascii="Sylfaen" w:eastAsia="Times New Roman" w:hAnsi="Sylfaen" w:cs="Sylfaen"/>
          <w:sz w:val="22"/>
        </w:rPr>
        <w:t xml:space="preserve"> միջոցառումներ</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վճարովի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հասարակական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աշխատանքներ</w:t>
      </w:r>
      <w:r w:rsidRPr="00061D11">
        <w:rPr>
          <w:rFonts w:ascii="Times New Roman" w:eastAsia="Times New Roman" w:hAnsi="Times New Roman" w:cs="Times New Roman"/>
          <w:sz w:val="22"/>
        </w:rPr>
        <w:t xml:space="preserve"> </w:t>
      </w:r>
    </w:p>
    <w:p w:rsidR="00EB39CA" w:rsidRPr="00061D11" w:rsidRDefault="00EB39CA" w:rsidP="0075079B">
      <w:pPr>
        <w:pStyle w:val="ListParagraph"/>
        <w:numPr>
          <w:ilvl w:val="0"/>
          <w:numId w:val="67"/>
        </w:numPr>
        <w:spacing w:after="0" w:line="240" w:lineRule="auto"/>
        <w:rPr>
          <w:rFonts w:ascii="Times New Roman" w:eastAsia="Times New Roman" w:hAnsi="Times New Roman" w:cs="Times New Roman"/>
          <w:sz w:val="22"/>
        </w:rPr>
      </w:pPr>
      <w:r w:rsidRPr="00061D11">
        <w:rPr>
          <w:rFonts w:ascii="Sylfaen" w:eastAsia="Times New Roman" w:hAnsi="Sylfaen" w:cs="Times New Roman"/>
          <w:sz w:val="22"/>
        </w:rPr>
        <w:lastRenderedPageBreak/>
        <w:t>համայնքի բնակչության սոցիալական խմբերի, կյանքի դժվարին իրավիճակի մեջ հայտնված անձանց և ընտանիքների վերաբերյալ վիճակագրությունը</w:t>
      </w:r>
    </w:p>
    <w:p w:rsidR="00A73F69" w:rsidRPr="00463C08" w:rsidRDefault="00A73F69" w:rsidP="0075079B">
      <w:pPr>
        <w:pStyle w:val="ListParagraph"/>
        <w:numPr>
          <w:ilvl w:val="0"/>
          <w:numId w:val="67"/>
        </w:numPr>
        <w:spacing w:after="0" w:line="240" w:lineRule="auto"/>
        <w:rPr>
          <w:rFonts w:ascii="Sylfaen" w:eastAsia="Times New Roman" w:hAnsi="Sylfaen" w:cs="Sylfaen"/>
          <w:sz w:val="22"/>
        </w:rPr>
      </w:pPr>
      <w:r w:rsidRPr="00463C08">
        <w:rPr>
          <w:rFonts w:ascii="Sylfaen" w:eastAsia="Times New Roman" w:hAnsi="Sylfaen" w:cs="Sylfaen"/>
          <w:sz w:val="22"/>
        </w:rPr>
        <w:t>սոցիալական</w:t>
      </w:r>
      <w:r w:rsidRPr="00463C08">
        <w:rPr>
          <w:rFonts w:ascii="Times New Roman" w:eastAsia="Times New Roman" w:hAnsi="Times New Roman" w:cs="Sylfaen"/>
          <w:sz w:val="22"/>
        </w:rPr>
        <w:t xml:space="preserve"> </w:t>
      </w:r>
      <w:r w:rsidRPr="00463C08">
        <w:rPr>
          <w:rFonts w:ascii="Sylfaen" w:eastAsia="Times New Roman" w:hAnsi="Sylfaen" w:cs="Sylfaen"/>
          <w:sz w:val="22"/>
        </w:rPr>
        <w:t>ծառայության հաստատությունների թիվը, գործունեության ուղղվածությունը, շահառուների թիվը, շենքերի վիճակը, նորոգման և գույքային կարիքները</w:t>
      </w:r>
    </w:p>
    <w:p w:rsidR="00A73F69" w:rsidRPr="00061D11" w:rsidRDefault="00A73F69" w:rsidP="0075079B">
      <w:pPr>
        <w:pStyle w:val="ListParagraph"/>
        <w:numPr>
          <w:ilvl w:val="0"/>
          <w:numId w:val="67"/>
        </w:numPr>
        <w:spacing w:after="0" w:line="240" w:lineRule="auto"/>
        <w:rPr>
          <w:rFonts w:ascii="Times New Roman" w:eastAsia="Times New Roman" w:hAnsi="Times New Roman" w:cs="Times New Roman"/>
          <w:sz w:val="22"/>
        </w:rPr>
      </w:pPr>
      <w:r w:rsidRPr="00061D11">
        <w:rPr>
          <w:rFonts w:ascii="Sylfaen" w:eastAsia="Times New Roman" w:hAnsi="Sylfaen" w:cs="Sylfaen"/>
          <w:sz w:val="22"/>
          <w:lang w:val="ru-RU"/>
        </w:rPr>
        <w:t>հաշմանդամների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կերակրողին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կորցրած</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ընտանիքների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սոցիալապես</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անապահով</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այլ</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խավերի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սոցիալական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պայմանների</w:t>
      </w:r>
      <w:r w:rsidRPr="00061D11">
        <w:rPr>
          <w:rFonts w:ascii="Sylfaen" w:eastAsia="Times New Roman" w:hAnsi="Sylfaen" w:cs="Sylfaen"/>
          <w:sz w:val="22"/>
        </w:rPr>
        <w:t xml:space="preserve"> նկարագրություն</w:t>
      </w:r>
    </w:p>
    <w:p w:rsidR="00A73F69" w:rsidRPr="00061D11" w:rsidRDefault="00A73F69" w:rsidP="0075079B">
      <w:pPr>
        <w:pStyle w:val="ListParagraph"/>
        <w:numPr>
          <w:ilvl w:val="0"/>
          <w:numId w:val="67"/>
        </w:numPr>
        <w:spacing w:after="0" w:line="240" w:lineRule="auto"/>
        <w:rPr>
          <w:rFonts w:ascii="Times New Roman" w:eastAsia="Times New Roman" w:hAnsi="Times New Roman" w:cs="Times New Roman"/>
          <w:sz w:val="22"/>
        </w:rPr>
      </w:pPr>
      <w:r w:rsidRPr="00061D11">
        <w:rPr>
          <w:rFonts w:ascii="Sylfaen" w:eastAsia="Times New Roman" w:hAnsi="Sylfaen" w:cs="Sylfaen"/>
          <w:sz w:val="22"/>
        </w:rPr>
        <w:t>տարածքային սոցիալական պլանում ներգրավվածությունը, տեղական սոցիալական ծրագրերի առկայությունը</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Times New Roman"/>
          <w:b/>
          <w:i/>
          <w:szCs w:val="20"/>
        </w:rPr>
        <w:t>Բնակիչների մասնակցությունը տեղական ինքնակառավարմանը</w:t>
      </w:r>
    </w:p>
    <w:p w:rsidR="00A73F69" w:rsidRPr="00061D11" w:rsidRDefault="00A73F69" w:rsidP="0075079B">
      <w:pPr>
        <w:pStyle w:val="ListParagraph"/>
        <w:numPr>
          <w:ilvl w:val="0"/>
          <w:numId w:val="68"/>
        </w:numPr>
        <w:spacing w:after="0" w:line="240" w:lineRule="auto"/>
        <w:rPr>
          <w:rFonts w:ascii="Sylfaen" w:eastAsia="Times New Roman" w:hAnsi="Sylfaen" w:cs="Times New Roman"/>
          <w:sz w:val="22"/>
        </w:rPr>
      </w:pPr>
      <w:r w:rsidRPr="00061D11">
        <w:rPr>
          <w:rFonts w:ascii="Sylfaen" w:eastAsia="Times New Roman" w:hAnsi="Sylfaen" w:cs="Times New Roman"/>
          <w:sz w:val="22"/>
        </w:rPr>
        <w:t>տեղական ինքնակառավարմանը համայնքի բնակիչների մասնակցության՝ համայնքի ավագանու ընդունած կարգի առկայությունը և դրա գործելու աստիճանը</w:t>
      </w:r>
    </w:p>
    <w:p w:rsidR="00A73F69" w:rsidRPr="00061D11" w:rsidRDefault="00A73F69" w:rsidP="0075079B">
      <w:pPr>
        <w:pStyle w:val="ListParagraph"/>
        <w:numPr>
          <w:ilvl w:val="0"/>
          <w:numId w:val="68"/>
        </w:numPr>
        <w:spacing w:after="0" w:line="240" w:lineRule="auto"/>
        <w:rPr>
          <w:rFonts w:ascii="Sylfaen" w:eastAsia="Times New Roman" w:hAnsi="Sylfaen" w:cs="Times New Roman"/>
          <w:sz w:val="22"/>
        </w:rPr>
      </w:pPr>
      <w:r w:rsidRPr="00061D11">
        <w:rPr>
          <w:rFonts w:ascii="Sylfaen" w:eastAsia="Times New Roman" w:hAnsi="Sylfaen" w:cs="Sylfaen"/>
          <w:sz w:val="22"/>
          <w:lang w:val="ru-RU"/>
        </w:rPr>
        <w:t>տեղական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ինքնակառավարման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մարմինների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գործունեության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մասին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համայնքի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բնակիչների</w:t>
      </w:r>
      <w:r w:rsidRPr="00061D11">
        <w:rPr>
          <w:rFonts w:ascii="Sylfaen" w:eastAsia="Times New Roman" w:hAnsi="Sylfaen" w:cs="Sylfaen"/>
          <w:sz w:val="22"/>
        </w:rPr>
        <w:t>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իրազեկելու</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և</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համայնքի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կառավարմանն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ու</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զարգացմանը</w:t>
      </w:r>
      <w:r w:rsidRPr="00061D11">
        <w:rPr>
          <w:rFonts w:ascii="Sylfaen" w:eastAsia="Times New Roman" w:hAnsi="Sylfaen" w:cs="Sylfaen"/>
          <w:sz w:val="22"/>
        </w:rPr>
        <w:t xml:space="preserve"> նրանց </w:t>
      </w:r>
      <w:r w:rsidRPr="00061D11">
        <w:rPr>
          <w:rFonts w:ascii="Sylfaen" w:eastAsia="Times New Roman" w:hAnsi="Sylfaen" w:cs="Sylfaen"/>
          <w:sz w:val="22"/>
          <w:lang w:val="ru-RU"/>
        </w:rPr>
        <w:t>մասնակցելու</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նպատակով</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համայնքում</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հասանելի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ձև</w:t>
      </w:r>
      <w:r w:rsidRPr="00061D11">
        <w:rPr>
          <w:rFonts w:ascii="Sylfaen" w:eastAsia="Times New Roman" w:hAnsi="Sylfaen" w:cs="Sylfaen"/>
          <w:sz w:val="22"/>
        </w:rPr>
        <w:t>երը</w:t>
      </w:r>
      <w:r w:rsidRPr="00061D11">
        <w:rPr>
          <w:rFonts w:ascii="Times New Roman" w:eastAsia="Times New Roman" w:hAnsi="Times New Roman" w:cs="Times New Roman"/>
          <w:sz w:val="22"/>
        </w:rPr>
        <w:t xml:space="preserve"> </w:t>
      </w:r>
      <w:r w:rsidRPr="00061D11">
        <w:rPr>
          <w:rFonts w:ascii="Sylfaen" w:eastAsia="Times New Roman" w:hAnsi="Sylfaen" w:cs="Times New Roman"/>
          <w:sz w:val="22"/>
        </w:rPr>
        <w:t>և</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միջոց</w:t>
      </w:r>
      <w:r w:rsidRPr="00061D11">
        <w:rPr>
          <w:rFonts w:ascii="Sylfaen" w:eastAsia="Times New Roman" w:hAnsi="Sylfaen" w:cs="Sylfaen"/>
          <w:sz w:val="22"/>
        </w:rPr>
        <w:t>ները</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այդ</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թվում</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տեղեկատվության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և</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հեռահաղորդակցության</w:t>
      </w:r>
      <w:r w:rsidRPr="00061D11">
        <w:rPr>
          <w:rFonts w:ascii="Times New Roman" w:eastAsia="Times New Roman" w:hAnsi="Times New Roman" w:cs="Times New Roman"/>
          <w:sz w:val="22"/>
        </w:rPr>
        <w:t>)</w:t>
      </w:r>
    </w:p>
    <w:p w:rsidR="00A73F69" w:rsidRPr="00061D11" w:rsidRDefault="00A73F69" w:rsidP="0075079B">
      <w:pPr>
        <w:pStyle w:val="ListParagraph"/>
        <w:numPr>
          <w:ilvl w:val="0"/>
          <w:numId w:val="68"/>
        </w:numPr>
        <w:spacing w:after="0" w:line="240" w:lineRule="auto"/>
        <w:rPr>
          <w:rFonts w:ascii="Sylfaen" w:eastAsia="Times New Roman" w:hAnsi="Sylfaen" w:cs="Times New Roman"/>
          <w:sz w:val="22"/>
        </w:rPr>
      </w:pPr>
      <w:r w:rsidRPr="00061D11">
        <w:rPr>
          <w:rFonts w:ascii="Sylfaen" w:eastAsia="Times New Roman" w:hAnsi="Sylfaen" w:cs="Times New Roman"/>
          <w:sz w:val="22"/>
        </w:rPr>
        <w:t xml:space="preserve">համայնքում կազմակերպված </w:t>
      </w:r>
      <w:r w:rsidRPr="00061D11">
        <w:rPr>
          <w:rFonts w:ascii="Sylfaen" w:eastAsia="Times New Roman" w:hAnsi="Sylfaen" w:cs="Sylfaen"/>
          <w:sz w:val="22"/>
          <w:lang w:val="ru-RU"/>
        </w:rPr>
        <w:t>հանրային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լսումներ</w:t>
      </w:r>
      <w:r w:rsidRPr="00061D11">
        <w:rPr>
          <w:rFonts w:ascii="Sylfaen" w:eastAsia="Times New Roman" w:hAnsi="Sylfaen" w:cs="Sylfaen"/>
          <w:sz w:val="22"/>
        </w:rPr>
        <w:t>ի</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կամ</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քննարկումներ</w:t>
      </w:r>
      <w:r w:rsidRPr="00061D11">
        <w:rPr>
          <w:rFonts w:ascii="Sylfaen" w:eastAsia="Times New Roman" w:hAnsi="Sylfaen" w:cs="Sylfaen"/>
          <w:sz w:val="22"/>
        </w:rPr>
        <w:t xml:space="preserve">ի քանակը տարեկան կտրվածքով, </w:t>
      </w:r>
      <w:r w:rsidRPr="00061D11">
        <w:rPr>
          <w:rFonts w:ascii="Sylfaen" w:eastAsia="Times New Roman" w:hAnsi="Sylfaen" w:cs="Sylfaen"/>
          <w:sz w:val="22"/>
          <w:lang w:val="ru-RU"/>
        </w:rPr>
        <w:t>ուսուցման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և</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վերապատրաստման</w:t>
      </w:r>
      <w:r w:rsidRPr="00061D11">
        <w:rPr>
          <w:rFonts w:ascii="Times New Roman" w:eastAsia="Times New Roman" w:hAnsi="Times New Roman" w:cs="Times New Roman"/>
          <w:sz w:val="22"/>
        </w:rPr>
        <w:t xml:space="preserve"> </w:t>
      </w:r>
      <w:r w:rsidRPr="00061D11">
        <w:rPr>
          <w:rFonts w:ascii="Sylfaen" w:eastAsia="Times New Roman" w:hAnsi="Sylfaen" w:cs="Sylfaen"/>
          <w:sz w:val="22"/>
          <w:lang w:val="ru-RU"/>
        </w:rPr>
        <w:t>ծրագրեր</w:t>
      </w:r>
      <w:r w:rsidRPr="00061D11">
        <w:rPr>
          <w:rFonts w:ascii="Sylfaen" w:eastAsia="Times New Roman" w:hAnsi="Sylfaen" w:cs="Sylfaen"/>
          <w:sz w:val="22"/>
        </w:rPr>
        <w:t>ի թիվը, դրանց մասնակիցների թիվը</w:t>
      </w:r>
    </w:p>
    <w:p w:rsidR="00A73F69" w:rsidRPr="00BE15AE" w:rsidRDefault="00A73F69" w:rsidP="00A11534">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Times New Roman"/>
          <w:b/>
          <w:i/>
          <w:szCs w:val="20"/>
        </w:rPr>
        <w:t xml:space="preserve">Աղետների </w:t>
      </w:r>
      <w:r w:rsidR="0008398F">
        <w:rPr>
          <w:rFonts w:ascii="Sylfaen" w:eastAsia="Times New Roman" w:hAnsi="Sylfaen" w:cs="Times New Roman"/>
          <w:b/>
          <w:i/>
          <w:szCs w:val="20"/>
        </w:rPr>
        <w:t xml:space="preserve">ռիսկի </w:t>
      </w:r>
      <w:r w:rsidRPr="00BE15AE">
        <w:rPr>
          <w:rFonts w:ascii="Sylfaen" w:eastAsia="Times New Roman" w:hAnsi="Sylfaen" w:cs="Times New Roman"/>
          <w:b/>
          <w:i/>
          <w:szCs w:val="20"/>
        </w:rPr>
        <w:t>կառավարում</w:t>
      </w:r>
    </w:p>
    <w:p w:rsidR="00A73F69" w:rsidRPr="00C317AC" w:rsidRDefault="008D3121" w:rsidP="0075079B">
      <w:pPr>
        <w:pStyle w:val="ListParagraph"/>
        <w:numPr>
          <w:ilvl w:val="0"/>
          <w:numId w:val="69"/>
        </w:numPr>
        <w:spacing w:after="0" w:line="240" w:lineRule="auto"/>
        <w:jc w:val="both"/>
        <w:rPr>
          <w:rFonts w:ascii="Sylfaen" w:eastAsia="Times New Roman" w:hAnsi="Sylfaen" w:cs="Times New Roman"/>
          <w:b/>
          <w:sz w:val="22"/>
        </w:rPr>
      </w:pPr>
      <w:r w:rsidRPr="00C317AC">
        <w:rPr>
          <w:rFonts w:ascii="Sylfaen" w:eastAsia="Times New Roman" w:hAnsi="Sylfaen" w:cs="Times New Roman"/>
          <w:sz w:val="22"/>
        </w:rPr>
        <w:t xml:space="preserve">Տեղական մակարդակում աղետների ռիսկի կառավարման </w:t>
      </w:r>
      <w:r w:rsidR="003609E4" w:rsidRPr="00C317AC">
        <w:rPr>
          <w:rFonts w:ascii="Sylfaen" w:eastAsia="Times New Roman" w:hAnsi="Sylfaen" w:cs="Times New Roman"/>
          <w:sz w:val="22"/>
        </w:rPr>
        <w:t xml:space="preserve">(ԱՌԿ) </w:t>
      </w:r>
      <w:r w:rsidRPr="00C317AC">
        <w:rPr>
          <w:rFonts w:ascii="Sylfaen" w:eastAsia="Times New Roman" w:hAnsi="Sylfaen" w:cs="Times New Roman"/>
          <w:sz w:val="22"/>
        </w:rPr>
        <w:t xml:space="preserve">շրջանակներում խոցելիության և կարողությունների գնահատման </w:t>
      </w:r>
      <w:r w:rsidR="003609E4" w:rsidRPr="00C317AC">
        <w:rPr>
          <w:rFonts w:ascii="Sylfaen" w:eastAsia="Times New Roman" w:hAnsi="Sylfaen" w:cs="Times New Roman"/>
          <w:sz w:val="22"/>
        </w:rPr>
        <w:t xml:space="preserve">(ԽԿԳ) </w:t>
      </w:r>
      <w:r w:rsidRPr="00C317AC">
        <w:rPr>
          <w:rFonts w:ascii="Sylfaen" w:eastAsia="Times New Roman" w:hAnsi="Sylfaen" w:cs="Times New Roman"/>
          <w:sz w:val="22"/>
        </w:rPr>
        <w:t xml:space="preserve">մեթոդներն ու գործիքները, ինչպես նաև դրա իրականացման գործընթացը նկարագրված </w:t>
      </w:r>
      <w:r w:rsidR="003609E4" w:rsidRPr="00C317AC">
        <w:rPr>
          <w:rFonts w:ascii="Sylfaen" w:eastAsia="Times New Roman" w:hAnsi="Sylfaen" w:cs="Times New Roman"/>
          <w:sz w:val="22"/>
        </w:rPr>
        <w:t>են</w:t>
      </w:r>
      <w:r w:rsidRPr="00C317AC">
        <w:rPr>
          <w:rFonts w:ascii="Sylfaen" w:eastAsia="Times New Roman" w:hAnsi="Sylfaen" w:cs="Times New Roman"/>
          <w:sz w:val="22"/>
        </w:rPr>
        <w:t xml:space="preserve"> </w:t>
      </w:r>
      <w:r w:rsidRPr="00C317AC">
        <w:rPr>
          <w:rFonts w:ascii="Sylfaen" w:eastAsia="Times New Roman" w:hAnsi="Sylfaen" w:cs="Times New Roman"/>
          <w:b/>
          <w:sz w:val="22"/>
        </w:rPr>
        <w:t xml:space="preserve">հավելված </w:t>
      </w:r>
      <w:r w:rsidR="00F5580D" w:rsidRPr="00C317AC">
        <w:rPr>
          <w:rFonts w:ascii="Sylfaen" w:eastAsia="Times New Roman" w:hAnsi="Sylfaen" w:cs="Times New Roman"/>
          <w:b/>
          <w:sz w:val="22"/>
        </w:rPr>
        <w:t>1</w:t>
      </w:r>
      <w:r w:rsidR="0000119E">
        <w:rPr>
          <w:rFonts w:ascii="Sylfaen" w:eastAsia="Times New Roman" w:hAnsi="Sylfaen" w:cs="Times New Roman"/>
          <w:b/>
          <w:sz w:val="22"/>
        </w:rPr>
        <w:t>1</w:t>
      </w:r>
      <w:r w:rsidRPr="00C317AC">
        <w:rPr>
          <w:rFonts w:ascii="Sylfaen" w:eastAsia="Times New Roman" w:hAnsi="Sylfaen" w:cs="Times New Roman"/>
          <w:b/>
          <w:sz w:val="22"/>
        </w:rPr>
        <w:t>-ում:</w:t>
      </w:r>
    </w:p>
    <w:p w:rsidR="00C634ED" w:rsidRDefault="00C317AC" w:rsidP="0075079B">
      <w:pPr>
        <w:pStyle w:val="ListParagraph"/>
        <w:numPr>
          <w:ilvl w:val="0"/>
          <w:numId w:val="69"/>
        </w:numPr>
        <w:spacing w:after="0" w:line="240" w:lineRule="auto"/>
        <w:jc w:val="both"/>
        <w:rPr>
          <w:rFonts w:ascii="Sylfaen" w:hAnsi="Sylfaen"/>
          <w:sz w:val="22"/>
        </w:rPr>
      </w:pPr>
      <w:r w:rsidRPr="00C317AC">
        <w:rPr>
          <w:rFonts w:ascii="Sylfaen" w:hAnsi="Sylfaen"/>
          <w:sz w:val="22"/>
        </w:rPr>
        <w:t>ՀՀ</w:t>
      </w:r>
      <w:r w:rsidRPr="00C317AC">
        <w:rPr>
          <w:rFonts w:ascii="Sylfaen" w:hAnsi="Sylfaen"/>
          <w:sz w:val="22"/>
          <w:lang w:val="en-GB"/>
        </w:rPr>
        <w:t xml:space="preserve"> </w:t>
      </w:r>
      <w:r w:rsidRPr="00C317AC">
        <w:rPr>
          <w:rFonts w:ascii="Sylfaen" w:hAnsi="Sylfaen"/>
          <w:sz w:val="22"/>
        </w:rPr>
        <w:t>կառավարության</w:t>
      </w:r>
      <w:r w:rsidRPr="00C317AC">
        <w:rPr>
          <w:rFonts w:ascii="Sylfaen" w:hAnsi="Sylfaen"/>
          <w:sz w:val="22"/>
          <w:lang w:val="en-GB"/>
        </w:rPr>
        <w:t xml:space="preserve"> 2012 </w:t>
      </w:r>
      <w:r w:rsidRPr="00C317AC">
        <w:rPr>
          <w:rFonts w:ascii="Sylfaen" w:hAnsi="Sylfaen"/>
          <w:sz w:val="22"/>
        </w:rPr>
        <w:t>թվականի</w:t>
      </w:r>
      <w:r w:rsidRPr="00C317AC">
        <w:rPr>
          <w:rFonts w:ascii="Sylfaen" w:hAnsi="Sylfaen"/>
          <w:sz w:val="22"/>
          <w:lang w:val="en-GB"/>
        </w:rPr>
        <w:t xml:space="preserve"> </w:t>
      </w:r>
      <w:r w:rsidRPr="00C317AC">
        <w:rPr>
          <w:rFonts w:ascii="Sylfaen" w:hAnsi="Sylfaen"/>
          <w:sz w:val="22"/>
        </w:rPr>
        <w:t>հոկտեմբերի</w:t>
      </w:r>
      <w:r w:rsidRPr="00C317AC">
        <w:rPr>
          <w:rFonts w:ascii="Sylfaen" w:hAnsi="Sylfaen"/>
          <w:sz w:val="22"/>
          <w:lang w:val="en-GB"/>
        </w:rPr>
        <w:t xml:space="preserve"> 25-</w:t>
      </w:r>
      <w:r w:rsidRPr="00C317AC">
        <w:rPr>
          <w:rFonts w:ascii="Sylfaen" w:hAnsi="Sylfaen"/>
          <w:sz w:val="22"/>
        </w:rPr>
        <w:t>ի</w:t>
      </w:r>
      <w:r w:rsidRPr="00C317AC">
        <w:rPr>
          <w:rFonts w:ascii="Sylfaen" w:hAnsi="Sylfaen"/>
          <w:sz w:val="22"/>
          <w:lang w:val="en-GB"/>
        </w:rPr>
        <w:t xml:space="preserve"> </w:t>
      </w:r>
      <w:r w:rsidRPr="00C317AC">
        <w:rPr>
          <w:rFonts w:ascii="Sylfaen" w:hAnsi="Sylfaen"/>
          <w:sz w:val="22"/>
        </w:rPr>
        <w:t>թիվ</w:t>
      </w:r>
      <w:r w:rsidRPr="00C317AC">
        <w:rPr>
          <w:rFonts w:ascii="Sylfaen" w:hAnsi="Sylfaen"/>
          <w:sz w:val="22"/>
          <w:lang w:val="en-GB"/>
        </w:rPr>
        <w:t xml:space="preserve"> 1351-</w:t>
      </w:r>
      <w:r w:rsidRPr="00C317AC">
        <w:rPr>
          <w:rFonts w:ascii="Sylfaen" w:hAnsi="Sylfaen"/>
          <w:sz w:val="22"/>
        </w:rPr>
        <w:t>Ն</w:t>
      </w:r>
      <w:r w:rsidRPr="00C317AC">
        <w:rPr>
          <w:rFonts w:ascii="Sylfaen" w:hAnsi="Sylfaen"/>
          <w:sz w:val="22"/>
          <w:lang w:val="en-GB"/>
        </w:rPr>
        <w:t xml:space="preserve"> </w:t>
      </w:r>
      <w:r w:rsidRPr="00C317AC">
        <w:rPr>
          <w:rFonts w:ascii="Sylfaen" w:hAnsi="Sylfaen"/>
          <w:sz w:val="22"/>
        </w:rPr>
        <w:t>որոշման</w:t>
      </w:r>
      <w:r w:rsidRPr="00C317AC">
        <w:rPr>
          <w:rFonts w:ascii="Sylfaen" w:hAnsi="Sylfaen"/>
          <w:sz w:val="22"/>
          <w:lang w:val="en-GB"/>
        </w:rPr>
        <w:t xml:space="preserve"> 2-</w:t>
      </w:r>
      <w:r w:rsidRPr="00C317AC">
        <w:rPr>
          <w:rFonts w:ascii="Sylfaen" w:hAnsi="Sylfaen"/>
          <w:sz w:val="22"/>
        </w:rPr>
        <w:t>րդ</w:t>
      </w:r>
      <w:r w:rsidRPr="00C317AC">
        <w:rPr>
          <w:rFonts w:ascii="Sylfaen" w:hAnsi="Sylfaen"/>
          <w:sz w:val="22"/>
          <w:lang w:val="en-GB"/>
        </w:rPr>
        <w:t xml:space="preserve"> </w:t>
      </w:r>
      <w:r w:rsidRPr="00C317AC">
        <w:rPr>
          <w:rFonts w:ascii="Sylfaen" w:hAnsi="Sylfaen"/>
          <w:sz w:val="22"/>
        </w:rPr>
        <w:t>կետի</w:t>
      </w:r>
      <w:r w:rsidRPr="00C317AC">
        <w:rPr>
          <w:rFonts w:ascii="Sylfaen" w:hAnsi="Sylfaen"/>
          <w:sz w:val="22"/>
          <w:lang w:val="en-GB"/>
        </w:rPr>
        <w:t xml:space="preserve"> 1-</w:t>
      </w:r>
      <w:r w:rsidRPr="00C317AC">
        <w:rPr>
          <w:rFonts w:ascii="Sylfaen" w:hAnsi="Sylfaen"/>
          <w:sz w:val="22"/>
        </w:rPr>
        <w:t>ին</w:t>
      </w:r>
      <w:r w:rsidRPr="00C317AC">
        <w:rPr>
          <w:rFonts w:ascii="Sylfaen" w:hAnsi="Sylfaen"/>
          <w:sz w:val="22"/>
          <w:lang w:val="en-GB"/>
        </w:rPr>
        <w:t xml:space="preserve"> </w:t>
      </w:r>
      <w:r w:rsidRPr="00C317AC">
        <w:rPr>
          <w:rFonts w:ascii="Sylfaen" w:hAnsi="Sylfaen"/>
          <w:sz w:val="22"/>
        </w:rPr>
        <w:t>ենթակետով</w:t>
      </w:r>
      <w:r w:rsidRPr="00C317AC">
        <w:rPr>
          <w:rFonts w:ascii="Sylfaen" w:hAnsi="Sylfaen"/>
          <w:sz w:val="22"/>
          <w:lang w:val="en-GB"/>
        </w:rPr>
        <w:t xml:space="preserve"> </w:t>
      </w:r>
      <w:r w:rsidRPr="00C317AC">
        <w:rPr>
          <w:rFonts w:ascii="Sylfaen" w:hAnsi="Sylfaen"/>
          <w:sz w:val="22"/>
        </w:rPr>
        <w:t>նախատեսված</w:t>
      </w:r>
      <w:r w:rsidRPr="00C317AC">
        <w:rPr>
          <w:rFonts w:ascii="Sylfaen" w:hAnsi="Sylfaen"/>
          <w:sz w:val="22"/>
          <w:lang w:val="en-GB"/>
        </w:rPr>
        <w:t xml:space="preserve"> </w:t>
      </w:r>
      <w:r w:rsidRPr="00C317AC">
        <w:rPr>
          <w:rFonts w:ascii="Sylfaen" w:hAnsi="Sylfaen"/>
          <w:sz w:val="22"/>
        </w:rPr>
        <w:t>սեյսմիկ</w:t>
      </w:r>
      <w:r w:rsidRPr="00C317AC">
        <w:rPr>
          <w:rFonts w:ascii="Sylfaen" w:hAnsi="Sylfaen"/>
          <w:sz w:val="22"/>
          <w:lang w:val="en-GB"/>
        </w:rPr>
        <w:t xml:space="preserve"> </w:t>
      </w:r>
      <w:r w:rsidRPr="00C317AC">
        <w:rPr>
          <w:rFonts w:ascii="Sylfaen" w:hAnsi="Sylfaen"/>
          <w:sz w:val="22"/>
        </w:rPr>
        <w:t>ռիսկի</w:t>
      </w:r>
      <w:r w:rsidRPr="00C317AC">
        <w:rPr>
          <w:rFonts w:ascii="Sylfaen" w:hAnsi="Sylfaen"/>
          <w:sz w:val="22"/>
          <w:lang w:val="en-GB"/>
        </w:rPr>
        <w:t xml:space="preserve"> </w:t>
      </w:r>
      <w:r w:rsidRPr="00C317AC">
        <w:rPr>
          <w:rFonts w:ascii="Sylfaen" w:hAnsi="Sylfaen"/>
          <w:sz w:val="22"/>
        </w:rPr>
        <w:t>գնահատման</w:t>
      </w:r>
      <w:r w:rsidRPr="00C317AC">
        <w:rPr>
          <w:rFonts w:ascii="Sylfaen" w:hAnsi="Sylfaen"/>
          <w:sz w:val="22"/>
          <w:lang w:val="en-GB"/>
        </w:rPr>
        <w:t xml:space="preserve"> </w:t>
      </w:r>
      <w:r w:rsidRPr="00C317AC">
        <w:rPr>
          <w:rFonts w:ascii="Sylfaen" w:hAnsi="Sylfaen"/>
          <w:sz w:val="22"/>
        </w:rPr>
        <w:t>հայտի</w:t>
      </w:r>
      <w:r w:rsidRPr="00C317AC">
        <w:rPr>
          <w:rFonts w:ascii="Sylfaen" w:hAnsi="Sylfaen"/>
          <w:sz w:val="22"/>
          <w:lang w:val="en-GB"/>
        </w:rPr>
        <w:t xml:space="preserve"> </w:t>
      </w:r>
      <w:r w:rsidRPr="00C317AC">
        <w:rPr>
          <w:rFonts w:ascii="Sylfaen" w:hAnsi="Sylfaen"/>
          <w:sz w:val="22"/>
        </w:rPr>
        <w:t>հիման</w:t>
      </w:r>
      <w:r w:rsidRPr="00C317AC">
        <w:rPr>
          <w:rFonts w:ascii="Sylfaen" w:hAnsi="Sylfaen"/>
          <w:sz w:val="22"/>
          <w:lang w:val="en-GB"/>
        </w:rPr>
        <w:t xml:space="preserve"> </w:t>
      </w:r>
      <w:r w:rsidRPr="00C317AC">
        <w:rPr>
          <w:rFonts w:ascii="Sylfaen" w:hAnsi="Sylfaen"/>
          <w:sz w:val="22"/>
        </w:rPr>
        <w:t>վրա</w:t>
      </w:r>
      <w:r w:rsidRPr="00C317AC">
        <w:rPr>
          <w:rFonts w:ascii="Sylfaen" w:hAnsi="Sylfaen"/>
          <w:sz w:val="22"/>
          <w:lang w:val="en-GB"/>
        </w:rPr>
        <w:t xml:space="preserve"> </w:t>
      </w:r>
      <w:r w:rsidRPr="00C317AC">
        <w:rPr>
          <w:rFonts w:ascii="Sylfaen" w:hAnsi="Sylfaen"/>
          <w:sz w:val="22"/>
        </w:rPr>
        <w:t>ոլորտի լիազոր մարմինը</w:t>
      </w:r>
      <w:r w:rsidRPr="00C317AC">
        <w:rPr>
          <w:rFonts w:ascii="Sylfaen" w:hAnsi="Sylfaen"/>
          <w:sz w:val="22"/>
          <w:lang w:val="en-GB"/>
        </w:rPr>
        <w:t xml:space="preserve"> </w:t>
      </w:r>
      <w:r w:rsidRPr="00C317AC">
        <w:rPr>
          <w:rFonts w:ascii="Sylfaen" w:hAnsi="Sylfaen"/>
          <w:sz w:val="22"/>
        </w:rPr>
        <w:t>լրացնում</w:t>
      </w:r>
      <w:r w:rsidRPr="00C317AC">
        <w:rPr>
          <w:rFonts w:ascii="Sylfaen" w:hAnsi="Sylfaen"/>
          <w:sz w:val="22"/>
          <w:lang w:val="en-GB"/>
        </w:rPr>
        <w:t xml:space="preserve"> </w:t>
      </w:r>
      <w:r w:rsidRPr="00C317AC">
        <w:rPr>
          <w:rFonts w:ascii="Sylfaen" w:hAnsi="Sylfaen"/>
          <w:sz w:val="22"/>
        </w:rPr>
        <w:t>է</w:t>
      </w:r>
      <w:r w:rsidRPr="00C317AC">
        <w:rPr>
          <w:rFonts w:ascii="Sylfaen" w:hAnsi="Sylfaen"/>
          <w:sz w:val="22"/>
          <w:lang w:val="en-GB"/>
        </w:rPr>
        <w:t xml:space="preserve"> </w:t>
      </w:r>
      <w:r w:rsidRPr="00C317AC">
        <w:rPr>
          <w:rFonts w:ascii="Sylfaen" w:hAnsi="Sylfaen"/>
          <w:sz w:val="22"/>
        </w:rPr>
        <w:t>Համայնքի</w:t>
      </w:r>
      <w:r w:rsidRPr="00C317AC">
        <w:rPr>
          <w:rFonts w:ascii="Sylfaen" w:hAnsi="Sylfaen"/>
          <w:sz w:val="22"/>
          <w:lang w:val="en-GB"/>
        </w:rPr>
        <w:t xml:space="preserve"> կողմից </w:t>
      </w:r>
      <w:r w:rsidRPr="00C317AC">
        <w:rPr>
          <w:rFonts w:ascii="Sylfaen" w:hAnsi="Sylfaen"/>
          <w:sz w:val="22"/>
        </w:rPr>
        <w:t>ներկայացրած</w:t>
      </w:r>
      <w:r w:rsidRPr="00C317AC">
        <w:rPr>
          <w:rFonts w:ascii="Sylfaen" w:hAnsi="Sylfaen"/>
          <w:sz w:val="22"/>
          <w:lang w:val="en-GB"/>
        </w:rPr>
        <w:t xml:space="preserve"> 4-</w:t>
      </w:r>
      <w:r w:rsidRPr="00C317AC">
        <w:rPr>
          <w:rFonts w:ascii="Sylfaen" w:hAnsi="Sylfaen"/>
          <w:sz w:val="22"/>
        </w:rPr>
        <w:t>րդ</w:t>
      </w:r>
      <w:r w:rsidRPr="00C317AC">
        <w:rPr>
          <w:rFonts w:ascii="Sylfaen" w:hAnsi="Sylfaen"/>
          <w:sz w:val="22"/>
          <w:lang w:val="en-GB"/>
        </w:rPr>
        <w:t xml:space="preserve"> </w:t>
      </w:r>
      <w:r w:rsidRPr="00C317AC">
        <w:rPr>
          <w:rFonts w:ascii="Sylfaen" w:hAnsi="Sylfaen"/>
          <w:sz w:val="22"/>
        </w:rPr>
        <w:t>հավելվածը</w:t>
      </w:r>
      <w:r w:rsidRPr="00C317AC">
        <w:rPr>
          <w:rFonts w:ascii="Sylfaen" w:hAnsi="Sylfaen"/>
          <w:sz w:val="22"/>
          <w:lang w:val="en-GB"/>
        </w:rPr>
        <w:t xml:space="preserve"> </w:t>
      </w:r>
      <w:r w:rsidRPr="00C317AC">
        <w:rPr>
          <w:rFonts w:ascii="Sylfaen" w:hAnsi="Sylfaen"/>
          <w:sz w:val="22"/>
        </w:rPr>
        <w:t>և</w:t>
      </w:r>
      <w:r w:rsidRPr="00C317AC">
        <w:rPr>
          <w:rFonts w:ascii="Sylfaen" w:hAnsi="Sylfaen"/>
          <w:sz w:val="22"/>
          <w:lang w:val="en-GB"/>
        </w:rPr>
        <w:t xml:space="preserve"> </w:t>
      </w:r>
      <w:r w:rsidRPr="00C317AC">
        <w:rPr>
          <w:rFonts w:ascii="Sylfaen" w:hAnsi="Sylfaen"/>
          <w:sz w:val="22"/>
        </w:rPr>
        <w:t>նույն</w:t>
      </w:r>
      <w:r w:rsidRPr="00C317AC">
        <w:rPr>
          <w:rFonts w:ascii="Sylfaen" w:hAnsi="Sylfaen"/>
          <w:sz w:val="22"/>
          <w:lang w:val="en-GB"/>
        </w:rPr>
        <w:t xml:space="preserve"> </w:t>
      </w:r>
      <w:r w:rsidRPr="00C317AC">
        <w:rPr>
          <w:rFonts w:ascii="Sylfaen" w:hAnsi="Sylfaen"/>
          <w:sz w:val="22"/>
        </w:rPr>
        <w:t>որոշման</w:t>
      </w:r>
      <w:r w:rsidRPr="00C317AC">
        <w:rPr>
          <w:rFonts w:ascii="Sylfaen" w:hAnsi="Sylfaen"/>
          <w:sz w:val="22"/>
          <w:lang w:val="en-GB"/>
        </w:rPr>
        <w:t xml:space="preserve"> 2-</w:t>
      </w:r>
      <w:r w:rsidRPr="00C317AC">
        <w:rPr>
          <w:rFonts w:ascii="Sylfaen" w:hAnsi="Sylfaen"/>
          <w:sz w:val="22"/>
        </w:rPr>
        <w:t>րդ</w:t>
      </w:r>
      <w:r w:rsidRPr="00C317AC">
        <w:rPr>
          <w:rFonts w:ascii="Sylfaen" w:hAnsi="Sylfaen"/>
          <w:sz w:val="22"/>
          <w:lang w:val="en-GB"/>
        </w:rPr>
        <w:t xml:space="preserve"> </w:t>
      </w:r>
      <w:r w:rsidRPr="00C317AC">
        <w:rPr>
          <w:rFonts w:ascii="Sylfaen" w:hAnsi="Sylfaen"/>
          <w:sz w:val="22"/>
        </w:rPr>
        <w:t>կետի</w:t>
      </w:r>
      <w:r w:rsidRPr="00C317AC">
        <w:rPr>
          <w:rFonts w:ascii="Sylfaen" w:hAnsi="Sylfaen"/>
          <w:sz w:val="22"/>
          <w:lang w:val="en-GB"/>
        </w:rPr>
        <w:t xml:space="preserve"> 2-</w:t>
      </w:r>
      <w:r w:rsidRPr="00C317AC">
        <w:rPr>
          <w:rFonts w:ascii="Sylfaen" w:hAnsi="Sylfaen"/>
          <w:sz w:val="22"/>
        </w:rPr>
        <w:t>րդ</w:t>
      </w:r>
      <w:r w:rsidRPr="00C317AC">
        <w:rPr>
          <w:rFonts w:ascii="Sylfaen" w:hAnsi="Sylfaen"/>
          <w:sz w:val="22"/>
          <w:lang w:val="en-GB"/>
        </w:rPr>
        <w:t xml:space="preserve"> </w:t>
      </w:r>
      <w:r w:rsidRPr="00C317AC">
        <w:rPr>
          <w:rFonts w:ascii="Sylfaen" w:hAnsi="Sylfaen"/>
          <w:sz w:val="22"/>
        </w:rPr>
        <w:t>ենթակետով</w:t>
      </w:r>
      <w:r w:rsidRPr="00C317AC">
        <w:rPr>
          <w:rFonts w:ascii="Sylfaen" w:hAnsi="Sylfaen"/>
          <w:sz w:val="22"/>
          <w:lang w:val="en-GB"/>
        </w:rPr>
        <w:t xml:space="preserve"> </w:t>
      </w:r>
      <w:r w:rsidRPr="00C317AC">
        <w:rPr>
          <w:rFonts w:ascii="Sylfaen" w:hAnsi="Sylfaen"/>
          <w:sz w:val="22"/>
        </w:rPr>
        <w:t>նախատեսված</w:t>
      </w:r>
      <w:r w:rsidRPr="00C317AC">
        <w:rPr>
          <w:rFonts w:ascii="Sylfaen" w:hAnsi="Sylfaen"/>
          <w:sz w:val="22"/>
          <w:lang w:val="en-GB"/>
        </w:rPr>
        <w:t xml:space="preserve"> </w:t>
      </w:r>
      <w:r w:rsidRPr="00C317AC">
        <w:rPr>
          <w:rFonts w:ascii="Sylfaen" w:hAnsi="Sylfaen"/>
          <w:sz w:val="22"/>
        </w:rPr>
        <w:t>սեյսմիկ</w:t>
      </w:r>
      <w:r w:rsidRPr="00C317AC">
        <w:rPr>
          <w:rFonts w:ascii="Sylfaen" w:hAnsi="Sylfaen"/>
          <w:sz w:val="22"/>
          <w:lang w:val="en-GB"/>
        </w:rPr>
        <w:t xml:space="preserve"> </w:t>
      </w:r>
      <w:r w:rsidRPr="00C317AC">
        <w:rPr>
          <w:rFonts w:ascii="Sylfaen" w:hAnsi="Sylfaen"/>
          <w:sz w:val="22"/>
        </w:rPr>
        <w:t>ռիսկի</w:t>
      </w:r>
      <w:r w:rsidRPr="00C317AC">
        <w:rPr>
          <w:rFonts w:ascii="Sylfaen" w:hAnsi="Sylfaen"/>
          <w:sz w:val="22"/>
          <w:lang w:val="en-GB"/>
        </w:rPr>
        <w:t xml:space="preserve"> </w:t>
      </w:r>
      <w:r w:rsidRPr="00C317AC">
        <w:rPr>
          <w:rFonts w:ascii="Sylfaen" w:hAnsi="Sylfaen"/>
          <w:sz w:val="22"/>
        </w:rPr>
        <w:t>գնահատման</w:t>
      </w:r>
      <w:r w:rsidRPr="00C317AC">
        <w:rPr>
          <w:rFonts w:ascii="Sylfaen" w:hAnsi="Sylfaen"/>
          <w:sz w:val="22"/>
          <w:lang w:val="en-GB"/>
        </w:rPr>
        <w:t xml:space="preserve"> </w:t>
      </w:r>
      <w:r w:rsidRPr="00C317AC">
        <w:rPr>
          <w:rFonts w:ascii="Sylfaen" w:hAnsi="Sylfaen"/>
          <w:sz w:val="22"/>
        </w:rPr>
        <w:t>տեխնիկական</w:t>
      </w:r>
      <w:r w:rsidRPr="00C317AC">
        <w:rPr>
          <w:rFonts w:ascii="Sylfaen" w:hAnsi="Sylfaen"/>
          <w:sz w:val="22"/>
          <w:lang w:val="en-GB"/>
        </w:rPr>
        <w:t xml:space="preserve"> </w:t>
      </w:r>
      <w:r w:rsidRPr="00C317AC">
        <w:rPr>
          <w:rFonts w:ascii="Sylfaen" w:hAnsi="Sylfaen"/>
          <w:sz w:val="22"/>
        </w:rPr>
        <w:t>առաջադրանքի</w:t>
      </w:r>
      <w:r w:rsidRPr="00C317AC">
        <w:rPr>
          <w:rFonts w:ascii="Sylfaen" w:hAnsi="Sylfaen"/>
          <w:sz w:val="22"/>
          <w:lang w:val="en-GB"/>
        </w:rPr>
        <w:t xml:space="preserve"> </w:t>
      </w:r>
      <w:r w:rsidRPr="00C317AC">
        <w:rPr>
          <w:rFonts w:ascii="Sylfaen" w:hAnsi="Sylfaen"/>
          <w:sz w:val="22"/>
        </w:rPr>
        <w:t>օրինակելի</w:t>
      </w:r>
      <w:r w:rsidRPr="00C317AC">
        <w:rPr>
          <w:rFonts w:ascii="Sylfaen" w:hAnsi="Sylfaen"/>
          <w:sz w:val="22"/>
          <w:lang w:val="en-GB"/>
        </w:rPr>
        <w:t xml:space="preserve"> </w:t>
      </w:r>
      <w:r w:rsidRPr="00C317AC">
        <w:rPr>
          <w:rFonts w:ascii="Sylfaen" w:hAnsi="Sylfaen"/>
          <w:sz w:val="22"/>
        </w:rPr>
        <w:t>ձևի</w:t>
      </w:r>
      <w:r w:rsidRPr="00C317AC">
        <w:rPr>
          <w:rFonts w:ascii="Sylfaen" w:hAnsi="Sylfaen"/>
          <w:sz w:val="22"/>
          <w:lang w:val="en-GB"/>
        </w:rPr>
        <w:t xml:space="preserve"> </w:t>
      </w:r>
      <w:r w:rsidRPr="00C317AC">
        <w:rPr>
          <w:rFonts w:ascii="Sylfaen" w:hAnsi="Sylfaen"/>
          <w:sz w:val="22"/>
        </w:rPr>
        <w:t>հետ</w:t>
      </w:r>
      <w:r w:rsidRPr="00C317AC">
        <w:rPr>
          <w:rFonts w:ascii="Sylfaen" w:hAnsi="Sylfaen"/>
          <w:sz w:val="22"/>
          <w:lang w:val="en-GB"/>
        </w:rPr>
        <w:t xml:space="preserve"> </w:t>
      </w:r>
      <w:r w:rsidRPr="00C317AC">
        <w:rPr>
          <w:rFonts w:ascii="Sylfaen" w:hAnsi="Sylfaen"/>
          <w:sz w:val="22"/>
        </w:rPr>
        <w:t>ներկայացվում</w:t>
      </w:r>
      <w:r w:rsidRPr="00C317AC">
        <w:rPr>
          <w:rFonts w:ascii="Sylfaen" w:hAnsi="Sylfaen"/>
          <w:sz w:val="22"/>
          <w:lang w:val="en-GB"/>
        </w:rPr>
        <w:t xml:space="preserve"> </w:t>
      </w:r>
      <w:r w:rsidRPr="00C317AC">
        <w:rPr>
          <w:rFonts w:ascii="Sylfaen" w:hAnsi="Sylfaen"/>
          <w:sz w:val="22"/>
        </w:rPr>
        <w:t>է</w:t>
      </w:r>
      <w:r w:rsidRPr="00C317AC">
        <w:rPr>
          <w:rFonts w:ascii="Sylfaen" w:hAnsi="Sylfaen"/>
          <w:sz w:val="22"/>
          <w:lang w:val="en-GB"/>
        </w:rPr>
        <w:t xml:space="preserve"> </w:t>
      </w:r>
      <w:r w:rsidRPr="00C317AC">
        <w:rPr>
          <w:rFonts w:ascii="Sylfaen" w:hAnsi="Sylfaen"/>
          <w:sz w:val="22"/>
        </w:rPr>
        <w:t>համայնքի</w:t>
      </w:r>
      <w:r w:rsidRPr="00C317AC">
        <w:rPr>
          <w:rFonts w:ascii="Sylfaen" w:hAnsi="Sylfaen"/>
          <w:sz w:val="22"/>
          <w:lang w:val="en-GB"/>
        </w:rPr>
        <w:t xml:space="preserve"> </w:t>
      </w:r>
      <w:r w:rsidRPr="00C317AC">
        <w:rPr>
          <w:rFonts w:ascii="Sylfaen" w:hAnsi="Sylfaen"/>
          <w:sz w:val="22"/>
        </w:rPr>
        <w:t>ղեկավարին:</w:t>
      </w:r>
    </w:p>
    <w:p w:rsidR="00E177D6" w:rsidRDefault="00E177D6" w:rsidP="00E177D6">
      <w:pPr>
        <w:spacing w:after="0" w:line="240" w:lineRule="auto"/>
        <w:jc w:val="both"/>
        <w:rPr>
          <w:rFonts w:ascii="Sylfaen" w:hAnsi="Sylfaen"/>
        </w:rPr>
      </w:pPr>
    </w:p>
    <w:p w:rsidR="00E177D6" w:rsidRDefault="00E177D6" w:rsidP="00E177D6">
      <w:pPr>
        <w:keepNext/>
        <w:numPr>
          <w:ilvl w:val="1"/>
          <w:numId w:val="0"/>
        </w:numPr>
        <w:spacing w:before="240" w:after="120" w:line="240" w:lineRule="auto"/>
        <w:outlineLvl w:val="1"/>
        <w:rPr>
          <w:rFonts w:ascii="Sylfaen" w:eastAsia="Times New Roman" w:hAnsi="Sylfaen" w:cs="Times New Roman"/>
          <w:b/>
          <w:i/>
          <w:szCs w:val="20"/>
        </w:rPr>
      </w:pPr>
      <w:r>
        <w:rPr>
          <w:rFonts w:ascii="Sylfaen" w:eastAsia="Times New Roman" w:hAnsi="Sylfaen" w:cs="Times New Roman"/>
          <w:b/>
          <w:i/>
          <w:szCs w:val="20"/>
        </w:rPr>
        <w:t>Հ</w:t>
      </w:r>
      <w:r w:rsidRPr="00E177D6">
        <w:rPr>
          <w:rFonts w:ascii="Sylfaen" w:eastAsia="Times New Roman" w:hAnsi="Sylfaen" w:cs="Times New Roman"/>
          <w:b/>
          <w:i/>
          <w:szCs w:val="20"/>
        </w:rPr>
        <w:t xml:space="preserve">աշմանդամություն ունեցող անձանց </w:t>
      </w:r>
      <w:r>
        <w:rPr>
          <w:rFonts w:ascii="Sylfaen" w:eastAsia="Times New Roman" w:hAnsi="Sylfaen" w:cs="Times New Roman"/>
          <w:b/>
          <w:i/>
          <w:szCs w:val="20"/>
        </w:rPr>
        <w:t>նկատմամբ կիրառվող քաղաքականություն</w:t>
      </w:r>
    </w:p>
    <w:p w:rsidR="00E177D6" w:rsidRPr="00E177D6" w:rsidRDefault="00E177D6" w:rsidP="00E177D6">
      <w:pPr>
        <w:pStyle w:val="ListParagraph"/>
        <w:numPr>
          <w:ilvl w:val="0"/>
          <w:numId w:val="69"/>
        </w:numPr>
        <w:spacing w:after="0" w:line="240" w:lineRule="auto"/>
        <w:jc w:val="both"/>
        <w:rPr>
          <w:rFonts w:ascii="Sylfaen" w:eastAsia="Times New Roman" w:hAnsi="Sylfaen" w:cs="Times New Roman"/>
          <w:sz w:val="22"/>
        </w:rPr>
      </w:pPr>
      <w:r>
        <w:rPr>
          <w:rFonts w:ascii="Sylfaen" w:eastAsia="Times New Roman" w:hAnsi="Sylfaen" w:cs="Times New Roman"/>
          <w:sz w:val="22"/>
        </w:rPr>
        <w:t>Համայնքային կառույցներում և ծրագրերում հ</w:t>
      </w:r>
      <w:r w:rsidRPr="00E177D6">
        <w:rPr>
          <w:rFonts w:ascii="Sylfaen" w:eastAsia="Times New Roman" w:hAnsi="Sylfaen" w:cs="Times New Roman"/>
          <w:sz w:val="22"/>
        </w:rPr>
        <w:t>աշմանդամություն ունեցող անձանց</w:t>
      </w:r>
      <w:r>
        <w:rPr>
          <w:rFonts w:ascii="Sylfaen" w:eastAsia="Times New Roman" w:hAnsi="Sylfaen" w:cs="Times New Roman"/>
          <w:sz w:val="22"/>
        </w:rPr>
        <w:t xml:space="preserve"> ներառվելու քաղաքականության գնահատման ստուգաթերթը նկարագրված է </w:t>
      </w:r>
      <w:r w:rsidRPr="00E177D6">
        <w:rPr>
          <w:rFonts w:ascii="Sylfaen" w:eastAsia="Times New Roman" w:hAnsi="Sylfaen" w:cs="Times New Roman"/>
          <w:b/>
          <w:sz w:val="22"/>
        </w:rPr>
        <w:t>հավելված 12-ում</w:t>
      </w:r>
      <w:r>
        <w:rPr>
          <w:rFonts w:ascii="Sylfaen" w:eastAsia="Times New Roman" w:hAnsi="Sylfaen" w:cs="Times New Roman"/>
          <w:sz w:val="22"/>
        </w:rPr>
        <w:t>:</w:t>
      </w:r>
    </w:p>
    <w:p w:rsidR="00C317AC" w:rsidRPr="00C317AC" w:rsidRDefault="00C317AC" w:rsidP="003609E4">
      <w:pPr>
        <w:spacing w:after="0" w:line="240" w:lineRule="auto"/>
        <w:jc w:val="both"/>
        <w:rPr>
          <w:rFonts w:ascii="Sylfaen" w:eastAsia="Times New Roman" w:hAnsi="Sylfaen" w:cs="Times New Roman"/>
          <w:b/>
          <w:sz w:val="22"/>
        </w:rPr>
      </w:pPr>
    </w:p>
    <w:p w:rsidR="00C634ED" w:rsidRPr="00AB38FB" w:rsidRDefault="00C634ED" w:rsidP="00AB38FB">
      <w:pPr>
        <w:spacing w:after="120" w:line="240" w:lineRule="auto"/>
        <w:jc w:val="both"/>
        <w:rPr>
          <w:rFonts w:ascii="Sylfaen" w:eastAsia="Times New Roman" w:hAnsi="Sylfaen" w:cs="Times New Roman"/>
          <w:b/>
          <w:i/>
          <w:szCs w:val="24"/>
        </w:rPr>
      </w:pPr>
      <w:r w:rsidRPr="00AB38FB">
        <w:rPr>
          <w:rFonts w:ascii="Sylfaen" w:eastAsia="Times New Roman" w:hAnsi="Sylfaen" w:cs="Times New Roman"/>
          <w:b/>
          <w:i/>
          <w:szCs w:val="24"/>
        </w:rPr>
        <w:t>Համայնքի գործարար միջավայրը</w:t>
      </w:r>
    </w:p>
    <w:p w:rsidR="00A11534" w:rsidRDefault="00CA05E6" w:rsidP="0075079B">
      <w:pPr>
        <w:pStyle w:val="ListParagraph"/>
        <w:numPr>
          <w:ilvl w:val="0"/>
          <w:numId w:val="70"/>
        </w:numPr>
        <w:spacing w:after="0" w:line="240" w:lineRule="auto"/>
        <w:rPr>
          <w:rFonts w:ascii="Sylfaen" w:eastAsia="Times New Roman" w:hAnsi="Sylfaen" w:cs="Times New Roman"/>
          <w:sz w:val="22"/>
        </w:rPr>
      </w:pPr>
      <w:r w:rsidRPr="00CA05E6">
        <w:rPr>
          <w:rFonts w:ascii="Sylfaen" w:eastAsia="Times New Roman" w:hAnsi="Sylfaen" w:cs="Times New Roman"/>
          <w:sz w:val="22"/>
        </w:rPr>
        <w:t>Համայնքում</w:t>
      </w:r>
      <w:r>
        <w:rPr>
          <w:rFonts w:ascii="Sylfaen" w:eastAsia="Times New Roman" w:hAnsi="Sylfaen" w:cs="Times New Roman"/>
          <w:sz w:val="22"/>
        </w:rPr>
        <w:t xml:space="preserve"> բիզնես միությունների (առևտրի պալատներ, մասնավոր հատվածի իրավաբանական անձանց միություններ և այլն) առկայությունը և թիվը, դրանց գործունեությունը </w:t>
      </w:r>
    </w:p>
    <w:p w:rsidR="00CA05E6" w:rsidRDefault="00CA05E6" w:rsidP="0075079B">
      <w:pPr>
        <w:pStyle w:val="ListParagraph"/>
        <w:numPr>
          <w:ilvl w:val="0"/>
          <w:numId w:val="70"/>
        </w:numPr>
        <w:spacing w:after="0" w:line="240" w:lineRule="auto"/>
        <w:rPr>
          <w:rFonts w:ascii="Sylfaen" w:eastAsia="Times New Roman" w:hAnsi="Sylfaen" w:cs="Times New Roman"/>
          <w:sz w:val="22"/>
        </w:rPr>
      </w:pPr>
      <w:r>
        <w:rPr>
          <w:rFonts w:ascii="Sylfaen" w:eastAsia="Times New Roman" w:hAnsi="Sylfaen" w:cs="Times New Roman"/>
          <w:sz w:val="22"/>
        </w:rPr>
        <w:t>Համայնքի ՏԻՄ-երի և գործարարների փոխհարաբերությունները</w:t>
      </w:r>
    </w:p>
    <w:p w:rsidR="00CA05E6" w:rsidRPr="00CA05E6" w:rsidRDefault="00CA05E6" w:rsidP="0075079B">
      <w:pPr>
        <w:pStyle w:val="ListParagraph"/>
        <w:numPr>
          <w:ilvl w:val="0"/>
          <w:numId w:val="70"/>
        </w:numPr>
        <w:spacing w:after="0" w:line="240" w:lineRule="auto"/>
        <w:rPr>
          <w:rFonts w:ascii="Sylfaen" w:eastAsia="Times New Roman" w:hAnsi="Sylfaen" w:cs="Times New Roman"/>
          <w:sz w:val="22"/>
        </w:rPr>
      </w:pPr>
      <w:r>
        <w:rPr>
          <w:rFonts w:ascii="Sylfaen" w:eastAsia="Times New Roman" w:hAnsi="Sylfaen" w:cs="Times New Roman"/>
          <w:sz w:val="22"/>
        </w:rPr>
        <w:t xml:space="preserve">ՏԻՄ-երի վերաբերմունքը գործարարությանը </w:t>
      </w:r>
    </w:p>
    <w:p w:rsidR="00C634ED" w:rsidRPr="005A4CB2" w:rsidRDefault="00A11534" w:rsidP="0075079B">
      <w:pPr>
        <w:pStyle w:val="ListParagraph"/>
        <w:numPr>
          <w:ilvl w:val="0"/>
          <w:numId w:val="70"/>
        </w:numPr>
        <w:spacing w:after="0" w:line="240" w:lineRule="auto"/>
        <w:rPr>
          <w:rFonts w:ascii="Sylfaen" w:eastAsia="Times New Roman" w:hAnsi="Sylfaen" w:cs="Times New Roman"/>
          <w:sz w:val="22"/>
        </w:rPr>
      </w:pPr>
      <w:r w:rsidRPr="00CA05E6">
        <w:rPr>
          <w:rFonts w:ascii="Sylfaen" w:eastAsia="Times New Roman" w:hAnsi="Sylfaen" w:cs="Sylfaen"/>
          <w:sz w:val="22"/>
        </w:rPr>
        <w:t>Համայնքում բիզնեսի զարգացման մակարդակը</w:t>
      </w:r>
    </w:p>
    <w:p w:rsidR="005A4CB2" w:rsidRPr="005A4CB2" w:rsidRDefault="005A4CB2" w:rsidP="0075079B">
      <w:pPr>
        <w:pStyle w:val="ListParagraph"/>
        <w:numPr>
          <w:ilvl w:val="0"/>
          <w:numId w:val="70"/>
        </w:numPr>
        <w:spacing w:after="0" w:line="240" w:lineRule="auto"/>
        <w:rPr>
          <w:rFonts w:ascii="Sylfaen" w:eastAsia="Times New Roman" w:hAnsi="Sylfaen" w:cs="Times New Roman"/>
          <w:sz w:val="22"/>
        </w:rPr>
      </w:pPr>
      <w:r w:rsidRPr="005A4CB2">
        <w:rPr>
          <w:rFonts w:ascii="Sylfaen" w:eastAsia="Times New Roman" w:hAnsi="Sylfaen" w:cs="Sylfaen"/>
          <w:sz w:val="22"/>
        </w:rPr>
        <w:t>Համայնքում փոքր և միջին ձեռնարկությունների (ՓՄՁ) զարգացման մակարդակը</w:t>
      </w:r>
    </w:p>
    <w:p w:rsidR="00A11534" w:rsidRPr="00AB38FB" w:rsidRDefault="00A11534" w:rsidP="003609E4">
      <w:pPr>
        <w:keepNext/>
        <w:numPr>
          <w:ilvl w:val="1"/>
          <w:numId w:val="0"/>
        </w:numPr>
        <w:spacing w:after="120" w:line="240" w:lineRule="auto"/>
        <w:outlineLvl w:val="1"/>
        <w:rPr>
          <w:rFonts w:ascii="Sylfaen" w:eastAsia="Times New Roman" w:hAnsi="Sylfaen" w:cs="Sylfaen"/>
          <w:b/>
          <w:i/>
          <w:sz w:val="12"/>
          <w:szCs w:val="12"/>
        </w:rPr>
      </w:pPr>
    </w:p>
    <w:p w:rsidR="00A73F69" w:rsidRPr="00BE15AE" w:rsidRDefault="00A73F69" w:rsidP="003609E4">
      <w:pPr>
        <w:keepNext/>
        <w:numPr>
          <w:ilvl w:val="1"/>
          <w:numId w:val="0"/>
        </w:numPr>
        <w:spacing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Համայնքի</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ուժեղ</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կողմերը</w:t>
      </w:r>
      <w:r w:rsidRPr="00BE15AE">
        <w:rPr>
          <w:rFonts w:ascii="Sylfaen" w:eastAsia="Times New Roman" w:hAnsi="Sylfaen" w:cs="Times New Roman"/>
          <w:b/>
          <w:i/>
          <w:szCs w:val="20"/>
        </w:rPr>
        <w:t xml:space="preserve"> </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Համայնքի աշխարհագրական դիրքը (մոտիկությունը մարզկենտրոնին, կենտրո</w:t>
      </w:r>
      <w:r w:rsidRPr="00AB38FB">
        <w:rPr>
          <w:rFonts w:ascii="Sylfaen" w:eastAsia="Times New Roman" w:hAnsi="Sylfaen" w:cs="Sylfaen"/>
          <w:sz w:val="22"/>
        </w:rPr>
        <w:softHyphen/>
        <w:t>նական ճանապարհներին և այլն)</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lastRenderedPageBreak/>
        <w:t>Խոշոր քաղաքների հետ մշտական կապի աստիճանը</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 xml:space="preserve">ՀՀ պետական կառավարման մարմինների </w:t>
      </w:r>
      <w:r w:rsidR="00084EE1" w:rsidRPr="00AB38FB">
        <w:rPr>
          <w:rFonts w:ascii="Sylfaen" w:eastAsia="Times New Roman" w:hAnsi="Sylfaen" w:cs="Sylfaen"/>
          <w:sz w:val="22"/>
        </w:rPr>
        <w:t>տարածք</w:t>
      </w:r>
      <w:r w:rsidRPr="00AB38FB">
        <w:rPr>
          <w:rFonts w:ascii="Sylfaen" w:eastAsia="Times New Roman" w:hAnsi="Sylfaen" w:cs="Sylfaen"/>
          <w:sz w:val="22"/>
        </w:rPr>
        <w:t>ային ստորաբաժանումների առկայությունը</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Համայնքի գազաֆիկացվածության աստիճանը</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Հեռախոսակապի և հեռուստակայանի առկայությունը</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Անտառամերձ գոտու և տեսարժան վայրերի առկայությունը, տուրիզմի զարգաց</w:t>
      </w:r>
      <w:r w:rsidRPr="00AB38FB">
        <w:rPr>
          <w:rFonts w:ascii="Sylfaen" w:eastAsia="Times New Roman" w:hAnsi="Sylfaen" w:cs="Sylfaen"/>
          <w:sz w:val="22"/>
        </w:rPr>
        <w:softHyphen/>
        <w:t>ման հնարավորությունները</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Առևտրի հիմնական օբյեկտների առկայությունը</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Խմելու ջրի ներհամայնքային համակարգի առկայությունը և լավ վիճակը</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Ոռոգման ներհամայնքային համակարգի առկայությունը և լավ վիճակը</w:t>
      </w:r>
    </w:p>
    <w:p w:rsidR="00A73F69" w:rsidRPr="00AB38FB" w:rsidRDefault="00A73F69" w:rsidP="0075079B">
      <w:pPr>
        <w:pStyle w:val="ListParagraph"/>
        <w:numPr>
          <w:ilvl w:val="0"/>
          <w:numId w:val="71"/>
        </w:numPr>
        <w:spacing w:after="0" w:line="240" w:lineRule="auto"/>
        <w:rPr>
          <w:rFonts w:ascii="Sylfaen" w:eastAsia="Times New Roman" w:hAnsi="Sylfaen" w:cs="Sylfaen"/>
          <w:sz w:val="22"/>
        </w:rPr>
      </w:pPr>
      <w:r w:rsidRPr="00AB38FB">
        <w:rPr>
          <w:rFonts w:ascii="Sylfaen" w:eastAsia="Times New Roman" w:hAnsi="Sylfaen" w:cs="Sylfaen"/>
          <w:sz w:val="22"/>
        </w:rPr>
        <w:t>Այլ</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Համայնքի</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թույլ</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կողմերը</w:t>
      </w:r>
    </w:p>
    <w:p w:rsidR="00A73F69" w:rsidRPr="00AB38FB" w:rsidRDefault="00A73F69" w:rsidP="0075079B">
      <w:pPr>
        <w:pStyle w:val="ListParagraph"/>
        <w:numPr>
          <w:ilvl w:val="0"/>
          <w:numId w:val="72"/>
        </w:numPr>
        <w:spacing w:after="0" w:line="240" w:lineRule="auto"/>
        <w:jc w:val="both"/>
        <w:rPr>
          <w:rFonts w:ascii="Sylfaen" w:eastAsia="Times New Roman" w:hAnsi="Sylfaen" w:cs="Sylfaen"/>
          <w:sz w:val="22"/>
        </w:rPr>
      </w:pPr>
      <w:r w:rsidRPr="00AB38FB">
        <w:rPr>
          <w:rFonts w:ascii="Sylfaen" w:eastAsia="Times New Roman" w:hAnsi="Sylfaen" w:cs="Sylfaen"/>
          <w:sz w:val="22"/>
        </w:rPr>
        <w:t>Ներհամայնքային ճանապարհների, փողոցների վատ վիճակը</w:t>
      </w:r>
    </w:p>
    <w:p w:rsidR="00A73F69" w:rsidRPr="00AB38FB" w:rsidRDefault="00A73F69" w:rsidP="0075079B">
      <w:pPr>
        <w:pStyle w:val="ListParagraph"/>
        <w:numPr>
          <w:ilvl w:val="0"/>
          <w:numId w:val="72"/>
        </w:numPr>
        <w:spacing w:after="0" w:line="240" w:lineRule="auto"/>
        <w:jc w:val="both"/>
        <w:rPr>
          <w:rFonts w:ascii="Sylfaen" w:eastAsia="Times New Roman" w:hAnsi="Sylfaen" w:cs="Sylfaen"/>
          <w:sz w:val="22"/>
        </w:rPr>
      </w:pPr>
      <w:r w:rsidRPr="00AB38FB">
        <w:rPr>
          <w:rFonts w:ascii="Sylfaen" w:eastAsia="Times New Roman" w:hAnsi="Sylfaen" w:cs="Sylfaen"/>
          <w:sz w:val="22"/>
        </w:rPr>
        <w:t>Համայնքում առկա կիսակառույցների թիվը</w:t>
      </w:r>
    </w:p>
    <w:p w:rsidR="00A73F69" w:rsidRPr="00AB38FB" w:rsidRDefault="00A73F69" w:rsidP="0075079B">
      <w:pPr>
        <w:pStyle w:val="ListParagraph"/>
        <w:numPr>
          <w:ilvl w:val="0"/>
          <w:numId w:val="72"/>
        </w:numPr>
        <w:spacing w:after="0" w:line="240" w:lineRule="auto"/>
        <w:jc w:val="both"/>
        <w:rPr>
          <w:rFonts w:ascii="Sylfaen" w:eastAsia="Times New Roman" w:hAnsi="Sylfaen" w:cs="Sylfaen"/>
          <w:sz w:val="22"/>
        </w:rPr>
      </w:pPr>
      <w:r w:rsidRPr="00AB38FB">
        <w:rPr>
          <w:rFonts w:ascii="Sylfaen" w:eastAsia="Times New Roman" w:hAnsi="Sylfaen" w:cs="Sylfaen"/>
          <w:sz w:val="22"/>
        </w:rPr>
        <w:t>Գործազրկության մակարդակը</w:t>
      </w:r>
    </w:p>
    <w:p w:rsidR="00A73F69" w:rsidRPr="00AB38FB" w:rsidRDefault="00A73F69" w:rsidP="0075079B">
      <w:pPr>
        <w:pStyle w:val="ListParagraph"/>
        <w:numPr>
          <w:ilvl w:val="0"/>
          <w:numId w:val="72"/>
        </w:numPr>
        <w:spacing w:after="0" w:line="240" w:lineRule="auto"/>
        <w:jc w:val="both"/>
        <w:rPr>
          <w:rFonts w:ascii="Sylfaen" w:eastAsia="Times New Roman" w:hAnsi="Sylfaen" w:cs="Sylfaen"/>
          <w:sz w:val="22"/>
        </w:rPr>
      </w:pPr>
      <w:r w:rsidRPr="00AB38FB">
        <w:rPr>
          <w:rFonts w:ascii="Sylfaen" w:eastAsia="Times New Roman" w:hAnsi="Sylfaen" w:cs="Sylfaen"/>
          <w:sz w:val="22"/>
        </w:rPr>
        <w:t>Սոցիալապես անապահով բնակչության տոկոսը</w:t>
      </w:r>
    </w:p>
    <w:p w:rsidR="00A73F69" w:rsidRPr="00AB38FB" w:rsidRDefault="00A73F69" w:rsidP="0075079B">
      <w:pPr>
        <w:pStyle w:val="ListParagraph"/>
        <w:numPr>
          <w:ilvl w:val="0"/>
          <w:numId w:val="72"/>
        </w:numPr>
        <w:spacing w:after="0" w:line="240" w:lineRule="auto"/>
        <w:jc w:val="both"/>
        <w:rPr>
          <w:rFonts w:ascii="Sylfaen" w:eastAsia="Times New Roman" w:hAnsi="Sylfaen" w:cs="Sylfaen"/>
          <w:sz w:val="22"/>
        </w:rPr>
      </w:pPr>
      <w:r w:rsidRPr="00AB38FB">
        <w:rPr>
          <w:rFonts w:ascii="Sylfaen" w:eastAsia="Times New Roman" w:hAnsi="Sylfaen" w:cs="Sylfaen"/>
          <w:sz w:val="22"/>
        </w:rPr>
        <w:t>Բնակչության ծայրահեղ աղքատների տոկոսը</w:t>
      </w:r>
    </w:p>
    <w:p w:rsidR="00A73F69" w:rsidRPr="00AB38FB" w:rsidRDefault="00C35B66" w:rsidP="0075079B">
      <w:pPr>
        <w:pStyle w:val="ListParagraph"/>
        <w:numPr>
          <w:ilvl w:val="0"/>
          <w:numId w:val="72"/>
        </w:numPr>
        <w:spacing w:after="0" w:line="240" w:lineRule="auto"/>
        <w:jc w:val="both"/>
        <w:rPr>
          <w:rFonts w:ascii="Sylfaen" w:eastAsia="Times New Roman" w:hAnsi="Sylfaen" w:cs="Sylfaen"/>
          <w:sz w:val="22"/>
        </w:rPr>
      </w:pPr>
      <w:r>
        <w:rPr>
          <w:rFonts w:ascii="Sylfaen" w:eastAsia="Times New Roman" w:hAnsi="Sylfaen" w:cs="Sylfaen"/>
          <w:sz w:val="22"/>
        </w:rPr>
        <w:t xml:space="preserve">Բնակարանային կարիքավորության աստիճանը, այդ թվում՝ </w:t>
      </w:r>
      <w:r w:rsidR="00A73F69" w:rsidRPr="00AB38FB">
        <w:rPr>
          <w:rFonts w:ascii="Sylfaen" w:eastAsia="Times New Roman" w:hAnsi="Sylfaen" w:cs="Sylfaen"/>
          <w:sz w:val="22"/>
        </w:rPr>
        <w:t>անօթևանության աստիճանը</w:t>
      </w:r>
      <w:r w:rsidR="003742F5">
        <w:rPr>
          <w:rFonts w:ascii="Sylfaen" w:eastAsia="Times New Roman" w:hAnsi="Sylfaen" w:cs="Sylfaen"/>
          <w:sz w:val="22"/>
        </w:rPr>
        <w:t xml:space="preserve"> (ըստ պատճառների), բնակարանային պայմանների բարելավման կարիքավորության աստիճանը</w:t>
      </w:r>
    </w:p>
    <w:p w:rsidR="00A73F69" w:rsidRPr="00AB38FB" w:rsidRDefault="00A73F69" w:rsidP="0075079B">
      <w:pPr>
        <w:pStyle w:val="ListParagraph"/>
        <w:numPr>
          <w:ilvl w:val="0"/>
          <w:numId w:val="72"/>
        </w:numPr>
        <w:spacing w:after="0" w:line="240" w:lineRule="auto"/>
        <w:jc w:val="both"/>
        <w:rPr>
          <w:rFonts w:ascii="Sylfaen" w:eastAsia="Times New Roman" w:hAnsi="Sylfaen" w:cs="Sylfaen"/>
          <w:sz w:val="22"/>
        </w:rPr>
      </w:pPr>
      <w:r w:rsidRPr="00AB38FB">
        <w:rPr>
          <w:rFonts w:ascii="Sylfaen" w:eastAsia="Times New Roman" w:hAnsi="Sylfaen" w:cs="Sylfaen"/>
          <w:sz w:val="22"/>
        </w:rPr>
        <w:t>Խմելու ջրի և ոռոգման համակարգերի վերանորոգման անհրաժեշտությունը</w:t>
      </w:r>
    </w:p>
    <w:p w:rsidR="00A73F69" w:rsidRPr="00AB38FB" w:rsidRDefault="00A73F69" w:rsidP="0075079B">
      <w:pPr>
        <w:pStyle w:val="ListParagraph"/>
        <w:numPr>
          <w:ilvl w:val="0"/>
          <w:numId w:val="72"/>
        </w:numPr>
        <w:spacing w:after="0" w:line="240" w:lineRule="auto"/>
        <w:jc w:val="both"/>
        <w:rPr>
          <w:rFonts w:ascii="Sylfaen" w:eastAsia="Times New Roman" w:hAnsi="Sylfaen" w:cs="Sylfaen"/>
          <w:sz w:val="22"/>
        </w:rPr>
      </w:pPr>
      <w:r w:rsidRPr="00AB38FB">
        <w:rPr>
          <w:rFonts w:ascii="Sylfaen" w:eastAsia="Times New Roman" w:hAnsi="Sylfaen" w:cs="Sylfaen"/>
          <w:sz w:val="22"/>
        </w:rPr>
        <w:t>Այլ</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Համայնքի</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հիմնական</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հնարավորությունները</w:t>
      </w:r>
    </w:p>
    <w:p w:rsidR="00A73F69" w:rsidRPr="00061D11" w:rsidRDefault="00A73F69" w:rsidP="0075079B">
      <w:pPr>
        <w:pStyle w:val="ListParagraph"/>
        <w:numPr>
          <w:ilvl w:val="0"/>
          <w:numId w:val="73"/>
        </w:numPr>
        <w:spacing w:after="0" w:line="240" w:lineRule="auto"/>
        <w:rPr>
          <w:rFonts w:ascii="Sylfaen" w:eastAsia="Times New Roman" w:hAnsi="Sylfaen" w:cs="Times New Roman"/>
          <w:sz w:val="22"/>
        </w:rPr>
      </w:pPr>
      <w:r w:rsidRPr="00061D11">
        <w:rPr>
          <w:rFonts w:ascii="Sylfaen" w:eastAsia="Times New Roman" w:hAnsi="Sylfaen" w:cs="Sylfaen"/>
          <w:sz w:val="22"/>
        </w:rPr>
        <w:t>Մեծ</w:t>
      </w:r>
      <w:r w:rsidRPr="00061D11">
        <w:rPr>
          <w:rFonts w:ascii="Sylfaen" w:eastAsia="Times New Roman" w:hAnsi="Sylfaen" w:cs="Times New Roman"/>
          <w:sz w:val="22"/>
        </w:rPr>
        <w:t xml:space="preserve"> </w:t>
      </w:r>
      <w:r w:rsidRPr="00061D11">
        <w:rPr>
          <w:rFonts w:ascii="Sylfaen" w:eastAsia="Times New Roman" w:hAnsi="Sylfaen" w:cs="Sylfaen"/>
          <w:sz w:val="22"/>
        </w:rPr>
        <w:t>աշխատուժի</w:t>
      </w:r>
      <w:r w:rsidRPr="00061D11">
        <w:rPr>
          <w:rFonts w:ascii="Sylfaen" w:eastAsia="Times New Roman" w:hAnsi="Sylfaen" w:cs="Times New Roman"/>
          <w:sz w:val="22"/>
        </w:rPr>
        <w:t xml:space="preserve"> </w:t>
      </w:r>
      <w:r w:rsidRPr="00061D11">
        <w:rPr>
          <w:rFonts w:ascii="Sylfaen" w:eastAsia="Times New Roman" w:hAnsi="Sylfaen" w:cs="Sylfaen"/>
          <w:sz w:val="22"/>
        </w:rPr>
        <w:t>առկայությունը</w:t>
      </w:r>
    </w:p>
    <w:p w:rsidR="00A73F69" w:rsidRPr="00061D11" w:rsidRDefault="00A73F69" w:rsidP="0075079B">
      <w:pPr>
        <w:pStyle w:val="ListParagraph"/>
        <w:numPr>
          <w:ilvl w:val="0"/>
          <w:numId w:val="73"/>
        </w:numPr>
        <w:spacing w:after="0" w:line="240" w:lineRule="auto"/>
        <w:rPr>
          <w:rFonts w:ascii="Sylfaen" w:eastAsia="Times New Roman" w:hAnsi="Sylfaen" w:cs="Times New Roman"/>
          <w:sz w:val="22"/>
        </w:rPr>
      </w:pPr>
      <w:r w:rsidRPr="00061D11">
        <w:rPr>
          <w:rFonts w:ascii="Sylfaen" w:eastAsia="Times New Roman" w:hAnsi="Sylfaen" w:cs="Sylfaen"/>
          <w:sz w:val="22"/>
        </w:rPr>
        <w:t>Համայնքի</w:t>
      </w:r>
      <w:r w:rsidRPr="00061D11">
        <w:rPr>
          <w:rFonts w:ascii="Sylfaen" w:eastAsia="Times New Roman" w:hAnsi="Sylfaen" w:cs="Times New Roman"/>
          <w:sz w:val="22"/>
        </w:rPr>
        <w:t xml:space="preserve"> </w:t>
      </w:r>
      <w:r w:rsidRPr="00061D11">
        <w:rPr>
          <w:rFonts w:ascii="Sylfaen" w:eastAsia="Times New Roman" w:hAnsi="Sylfaen" w:cs="Sylfaen"/>
          <w:sz w:val="22"/>
        </w:rPr>
        <w:t>ֆինանսական</w:t>
      </w:r>
      <w:r w:rsidRPr="00061D11">
        <w:rPr>
          <w:rFonts w:ascii="Sylfaen" w:eastAsia="Times New Roman" w:hAnsi="Sylfaen" w:cs="Times New Roman"/>
          <w:sz w:val="22"/>
        </w:rPr>
        <w:t xml:space="preserve"> </w:t>
      </w:r>
      <w:r w:rsidRPr="00061D11">
        <w:rPr>
          <w:rFonts w:ascii="Sylfaen" w:eastAsia="Times New Roman" w:hAnsi="Sylfaen" w:cs="Sylfaen"/>
          <w:sz w:val="22"/>
        </w:rPr>
        <w:t>կայունությունը</w:t>
      </w:r>
    </w:p>
    <w:p w:rsidR="00A73F69" w:rsidRPr="00061D11" w:rsidRDefault="00A73F69" w:rsidP="0075079B">
      <w:pPr>
        <w:pStyle w:val="ListParagraph"/>
        <w:numPr>
          <w:ilvl w:val="0"/>
          <w:numId w:val="73"/>
        </w:numPr>
        <w:spacing w:after="0" w:line="240" w:lineRule="auto"/>
        <w:rPr>
          <w:rFonts w:ascii="Sylfaen" w:eastAsia="Times New Roman" w:hAnsi="Sylfaen" w:cs="Times New Roman"/>
          <w:sz w:val="22"/>
        </w:rPr>
      </w:pPr>
      <w:r w:rsidRPr="00061D11">
        <w:rPr>
          <w:rFonts w:ascii="Sylfaen" w:eastAsia="Times New Roman" w:hAnsi="Sylfaen" w:cs="Sylfaen"/>
          <w:sz w:val="22"/>
        </w:rPr>
        <w:t>Փոխառու</w:t>
      </w:r>
      <w:r w:rsidRPr="00061D11">
        <w:rPr>
          <w:rFonts w:ascii="Sylfaen" w:eastAsia="Times New Roman" w:hAnsi="Sylfaen" w:cs="Times New Roman"/>
          <w:sz w:val="22"/>
        </w:rPr>
        <w:t xml:space="preserve"> </w:t>
      </w:r>
      <w:r w:rsidRPr="00061D11">
        <w:rPr>
          <w:rFonts w:ascii="Sylfaen" w:eastAsia="Times New Roman" w:hAnsi="Sylfaen" w:cs="Sylfaen"/>
          <w:sz w:val="22"/>
        </w:rPr>
        <w:t>միջոցների</w:t>
      </w:r>
      <w:r w:rsidRPr="00061D11">
        <w:rPr>
          <w:rFonts w:ascii="Sylfaen" w:eastAsia="Times New Roman" w:hAnsi="Sylfaen" w:cs="Times New Roman"/>
          <w:sz w:val="22"/>
        </w:rPr>
        <w:t xml:space="preserve"> </w:t>
      </w:r>
      <w:r w:rsidRPr="00061D11">
        <w:rPr>
          <w:rFonts w:ascii="Sylfaen" w:eastAsia="Times New Roman" w:hAnsi="Sylfaen" w:cs="Sylfaen"/>
          <w:sz w:val="22"/>
        </w:rPr>
        <w:t>ներգրավման</w:t>
      </w:r>
      <w:r w:rsidRPr="00061D11">
        <w:rPr>
          <w:rFonts w:ascii="Sylfaen" w:eastAsia="Times New Roman" w:hAnsi="Sylfaen" w:cs="Times New Roman"/>
          <w:sz w:val="22"/>
        </w:rPr>
        <w:t xml:space="preserve"> </w:t>
      </w:r>
      <w:r w:rsidRPr="00061D11">
        <w:rPr>
          <w:rFonts w:ascii="Sylfaen" w:eastAsia="Times New Roman" w:hAnsi="Sylfaen" w:cs="Sylfaen"/>
          <w:sz w:val="22"/>
        </w:rPr>
        <w:t>հնարավորությունները</w:t>
      </w:r>
    </w:p>
    <w:p w:rsidR="00A73F69" w:rsidRPr="00061D11" w:rsidRDefault="00A73F69" w:rsidP="0075079B">
      <w:pPr>
        <w:pStyle w:val="ListParagraph"/>
        <w:numPr>
          <w:ilvl w:val="0"/>
          <w:numId w:val="73"/>
        </w:numPr>
        <w:spacing w:after="0" w:line="240" w:lineRule="auto"/>
        <w:rPr>
          <w:rFonts w:ascii="Sylfaen" w:eastAsia="Times New Roman" w:hAnsi="Sylfaen" w:cs="Times New Roman"/>
          <w:sz w:val="22"/>
        </w:rPr>
      </w:pPr>
      <w:r w:rsidRPr="00061D11">
        <w:rPr>
          <w:rFonts w:ascii="Sylfaen" w:eastAsia="Times New Roman" w:hAnsi="Sylfaen" w:cs="Sylfaen"/>
          <w:sz w:val="22"/>
        </w:rPr>
        <w:t>Այլ</w:t>
      </w:r>
    </w:p>
    <w:p w:rsidR="00A73F69" w:rsidRPr="00BE15AE" w:rsidRDefault="00A73F69" w:rsidP="00A73F69">
      <w:pPr>
        <w:keepNext/>
        <w:numPr>
          <w:ilvl w:val="1"/>
          <w:numId w:val="0"/>
        </w:numPr>
        <w:spacing w:before="240" w:after="120" w:line="240" w:lineRule="auto"/>
        <w:outlineLvl w:val="1"/>
        <w:rPr>
          <w:rFonts w:ascii="Sylfaen" w:eastAsia="Times New Roman" w:hAnsi="Sylfaen" w:cs="Times New Roman"/>
          <w:b/>
          <w:i/>
          <w:szCs w:val="20"/>
        </w:rPr>
      </w:pPr>
      <w:r w:rsidRPr="00BE15AE">
        <w:rPr>
          <w:rFonts w:ascii="Sylfaen" w:eastAsia="Times New Roman" w:hAnsi="Sylfaen" w:cs="Sylfaen"/>
          <w:b/>
          <w:i/>
          <w:szCs w:val="20"/>
        </w:rPr>
        <w:t>Համայնքին սպառնացող հիմնական</w:t>
      </w:r>
      <w:r w:rsidRPr="00BE15AE">
        <w:rPr>
          <w:rFonts w:ascii="Sylfaen" w:eastAsia="Times New Roman" w:hAnsi="Sylfaen" w:cs="Times New Roman"/>
          <w:b/>
          <w:i/>
          <w:szCs w:val="20"/>
        </w:rPr>
        <w:t xml:space="preserve"> </w:t>
      </w:r>
      <w:r w:rsidRPr="00BE15AE">
        <w:rPr>
          <w:rFonts w:ascii="Sylfaen" w:eastAsia="Times New Roman" w:hAnsi="Sylfaen" w:cs="Sylfaen"/>
          <w:b/>
          <w:i/>
          <w:szCs w:val="20"/>
        </w:rPr>
        <w:t>վտանգները</w:t>
      </w:r>
    </w:p>
    <w:p w:rsidR="00A73F69" w:rsidRPr="00AB38FB" w:rsidRDefault="00A73F69" w:rsidP="0075079B">
      <w:pPr>
        <w:pStyle w:val="ListParagraph"/>
        <w:numPr>
          <w:ilvl w:val="0"/>
          <w:numId w:val="74"/>
        </w:numPr>
        <w:spacing w:after="0" w:line="240" w:lineRule="auto"/>
        <w:rPr>
          <w:rFonts w:ascii="Sylfaen" w:eastAsia="Times New Roman" w:hAnsi="Sylfaen" w:cs="Sylfaen"/>
          <w:sz w:val="22"/>
        </w:rPr>
      </w:pPr>
      <w:r w:rsidRPr="00AB38FB">
        <w:rPr>
          <w:rFonts w:ascii="Sylfaen" w:eastAsia="Times New Roman" w:hAnsi="Sylfaen" w:cs="Sylfaen"/>
          <w:sz w:val="22"/>
        </w:rPr>
        <w:t>Հարկային պարտավորությունների կատարման վատ վիճակը</w:t>
      </w:r>
    </w:p>
    <w:p w:rsidR="00A73F69" w:rsidRPr="00AB38FB" w:rsidRDefault="00A73F69" w:rsidP="0075079B">
      <w:pPr>
        <w:pStyle w:val="ListParagraph"/>
        <w:numPr>
          <w:ilvl w:val="0"/>
          <w:numId w:val="74"/>
        </w:numPr>
        <w:spacing w:after="0" w:line="240" w:lineRule="auto"/>
        <w:rPr>
          <w:rFonts w:ascii="Sylfaen" w:eastAsia="Times New Roman" w:hAnsi="Sylfaen" w:cs="Sylfaen"/>
          <w:sz w:val="22"/>
        </w:rPr>
      </w:pPr>
      <w:r w:rsidRPr="00AB38FB">
        <w:rPr>
          <w:rFonts w:ascii="Sylfaen" w:eastAsia="Times New Roman" w:hAnsi="Sylfaen" w:cs="Sylfaen"/>
          <w:sz w:val="22"/>
        </w:rPr>
        <w:t>Խմելու ջրի ներհամայնքային համակարգի մաշվածությունը</w:t>
      </w:r>
    </w:p>
    <w:p w:rsidR="00A73F69" w:rsidRPr="00AB38FB" w:rsidRDefault="00A73F69" w:rsidP="0075079B">
      <w:pPr>
        <w:pStyle w:val="ListParagraph"/>
        <w:numPr>
          <w:ilvl w:val="0"/>
          <w:numId w:val="74"/>
        </w:numPr>
        <w:spacing w:after="0" w:line="240" w:lineRule="auto"/>
        <w:rPr>
          <w:rFonts w:ascii="Sylfaen" w:eastAsia="Times New Roman" w:hAnsi="Sylfaen" w:cs="Sylfaen"/>
          <w:sz w:val="22"/>
        </w:rPr>
      </w:pPr>
      <w:r w:rsidRPr="00AB38FB">
        <w:rPr>
          <w:rFonts w:ascii="Sylfaen" w:eastAsia="Times New Roman" w:hAnsi="Sylfaen" w:cs="Sylfaen"/>
          <w:sz w:val="22"/>
        </w:rPr>
        <w:t>Հեղեղատարների վթարայնությունը</w:t>
      </w:r>
    </w:p>
    <w:p w:rsidR="00A73F69" w:rsidRPr="00AB38FB" w:rsidRDefault="00A73F69" w:rsidP="0075079B">
      <w:pPr>
        <w:pStyle w:val="ListParagraph"/>
        <w:numPr>
          <w:ilvl w:val="0"/>
          <w:numId w:val="74"/>
        </w:numPr>
        <w:spacing w:after="0" w:line="240" w:lineRule="auto"/>
        <w:rPr>
          <w:rFonts w:ascii="Sylfaen" w:eastAsia="Times New Roman" w:hAnsi="Sylfaen" w:cs="Sylfaen"/>
          <w:sz w:val="22"/>
        </w:rPr>
      </w:pPr>
      <w:r w:rsidRPr="00AB38FB">
        <w:rPr>
          <w:rFonts w:ascii="Sylfaen" w:eastAsia="Times New Roman" w:hAnsi="Sylfaen" w:cs="Sylfaen"/>
          <w:sz w:val="22"/>
        </w:rPr>
        <w:t>Խմելու ջրի ջրավազանի վթարայնությունը</w:t>
      </w:r>
    </w:p>
    <w:p w:rsidR="00A73F69" w:rsidRDefault="00A73F69" w:rsidP="0075079B">
      <w:pPr>
        <w:pStyle w:val="ListParagraph"/>
        <w:numPr>
          <w:ilvl w:val="0"/>
          <w:numId w:val="74"/>
        </w:numPr>
        <w:spacing w:after="0" w:line="240" w:lineRule="auto"/>
        <w:rPr>
          <w:rFonts w:ascii="Sylfaen" w:eastAsia="Times New Roman" w:hAnsi="Sylfaen" w:cs="Sylfaen"/>
          <w:sz w:val="22"/>
        </w:rPr>
      </w:pPr>
      <w:r w:rsidRPr="00AB38FB">
        <w:rPr>
          <w:rFonts w:ascii="Sylfaen" w:eastAsia="Times New Roman" w:hAnsi="Sylfaen" w:cs="Sylfaen"/>
          <w:sz w:val="22"/>
        </w:rPr>
        <w:t>Վթարային շենքերի առկայությունը</w:t>
      </w:r>
    </w:p>
    <w:p w:rsidR="00D27C76" w:rsidRPr="00D27C76" w:rsidRDefault="00D27C76" w:rsidP="0075079B">
      <w:pPr>
        <w:pStyle w:val="ListParagraph"/>
        <w:numPr>
          <w:ilvl w:val="0"/>
          <w:numId w:val="74"/>
        </w:numPr>
        <w:spacing w:after="0"/>
        <w:rPr>
          <w:rFonts w:ascii="Sylfaen" w:hAnsi="Sylfaen"/>
          <w:sz w:val="22"/>
        </w:rPr>
      </w:pPr>
      <w:r>
        <w:rPr>
          <w:rFonts w:ascii="Sylfaen" w:hAnsi="Sylfaen" w:cs="Sylfaen"/>
          <w:sz w:val="22"/>
        </w:rPr>
        <w:t>Հ</w:t>
      </w:r>
      <w:r w:rsidRPr="00D27C76">
        <w:rPr>
          <w:rFonts w:ascii="Sylfaen" w:hAnsi="Sylfaen" w:cs="Sylfaen"/>
          <w:sz w:val="22"/>
        </w:rPr>
        <w:t>րդեհապայթունավտանգ, պայթունավտանգ</w:t>
      </w:r>
      <w:r w:rsidRPr="00D27C76">
        <w:rPr>
          <w:rFonts w:ascii="Sylfaen" w:hAnsi="Sylfaen" w:cs="Calibri"/>
          <w:sz w:val="22"/>
        </w:rPr>
        <w:t xml:space="preserve"> </w:t>
      </w:r>
      <w:r w:rsidRPr="00D27C76">
        <w:rPr>
          <w:rFonts w:ascii="Sylfaen" w:hAnsi="Sylfaen" w:cs="Sylfaen"/>
          <w:sz w:val="22"/>
        </w:rPr>
        <w:t>օբյեկտներ</w:t>
      </w:r>
      <w:r>
        <w:rPr>
          <w:rFonts w:ascii="Sylfaen" w:hAnsi="Sylfaen" w:cs="Sylfaen"/>
          <w:sz w:val="22"/>
        </w:rPr>
        <w:t>ի առկայություն</w:t>
      </w:r>
      <w:r w:rsidRPr="00D27C76">
        <w:rPr>
          <w:rFonts w:ascii="Sylfaen" w:hAnsi="Sylfaen" w:cs="Sylfaen"/>
          <w:sz w:val="22"/>
        </w:rPr>
        <w:t>ը</w:t>
      </w:r>
      <w:r w:rsidRPr="00D27C76">
        <w:rPr>
          <w:rFonts w:ascii="Sylfaen" w:hAnsi="Sylfaen" w:cs="Calibri"/>
          <w:sz w:val="22"/>
        </w:rPr>
        <w:t xml:space="preserve"> </w:t>
      </w:r>
    </w:p>
    <w:p w:rsidR="00D27C76" w:rsidRPr="00061D11" w:rsidRDefault="00D27C76" w:rsidP="0075079B">
      <w:pPr>
        <w:pStyle w:val="ListParagraph"/>
        <w:numPr>
          <w:ilvl w:val="0"/>
          <w:numId w:val="74"/>
        </w:numPr>
        <w:spacing w:after="0"/>
        <w:rPr>
          <w:rFonts w:ascii="Sylfaen" w:hAnsi="Sylfaen"/>
          <w:sz w:val="22"/>
        </w:rPr>
      </w:pPr>
      <w:r w:rsidRPr="00061D11">
        <w:rPr>
          <w:rFonts w:ascii="Sylfaen" w:hAnsi="Sylfaen"/>
          <w:sz w:val="22"/>
        </w:rPr>
        <w:t xml:space="preserve">Ջրամբարների, պոչամբարների պատվարների տեխնիկական վատ վիճակը </w:t>
      </w:r>
    </w:p>
    <w:p w:rsidR="00D27C76" w:rsidRPr="00061D11" w:rsidRDefault="00D27C76" w:rsidP="0075079B">
      <w:pPr>
        <w:pStyle w:val="ListParagraph"/>
        <w:numPr>
          <w:ilvl w:val="0"/>
          <w:numId w:val="74"/>
        </w:numPr>
        <w:spacing w:after="0"/>
        <w:rPr>
          <w:rFonts w:ascii="Sylfaen" w:hAnsi="Sylfaen"/>
          <w:sz w:val="22"/>
        </w:rPr>
      </w:pPr>
      <w:r w:rsidRPr="00061D11">
        <w:rPr>
          <w:rFonts w:ascii="Sylfaen" w:hAnsi="Sylfaen"/>
          <w:sz w:val="22"/>
        </w:rPr>
        <w:t>Քիմիական վտանգավոր օբյեկտների առկայությունը</w:t>
      </w:r>
    </w:p>
    <w:p w:rsidR="00D27C76" w:rsidRPr="00061D11" w:rsidRDefault="00D27C76" w:rsidP="0075079B">
      <w:pPr>
        <w:pStyle w:val="ListParagraph"/>
        <w:numPr>
          <w:ilvl w:val="0"/>
          <w:numId w:val="74"/>
        </w:numPr>
        <w:tabs>
          <w:tab w:val="left" w:pos="1134"/>
        </w:tabs>
        <w:spacing w:after="0"/>
        <w:rPr>
          <w:rFonts w:ascii="Sylfaen" w:hAnsi="Sylfaen"/>
          <w:sz w:val="22"/>
        </w:rPr>
      </w:pPr>
      <w:r w:rsidRPr="00061D11">
        <w:rPr>
          <w:rFonts w:ascii="Sylfaen" w:hAnsi="Sylfaen"/>
          <w:sz w:val="22"/>
        </w:rPr>
        <w:t>Վտանգավոր բնական երևույթների՝ սողանքների, քարաթափումների տեղամասերը, գետավարարումների ժամանակահատվածում հնարավոր ջրածածկումների տեղամասերը</w:t>
      </w:r>
    </w:p>
    <w:p w:rsidR="00D27C76" w:rsidRPr="00D27C76" w:rsidRDefault="00D27C76" w:rsidP="0075079B">
      <w:pPr>
        <w:pStyle w:val="ListParagraph"/>
        <w:numPr>
          <w:ilvl w:val="0"/>
          <w:numId w:val="74"/>
        </w:numPr>
        <w:spacing w:after="0" w:line="240" w:lineRule="auto"/>
        <w:rPr>
          <w:rFonts w:ascii="Sylfaen" w:eastAsia="Times New Roman" w:hAnsi="Sylfaen" w:cs="Sylfaen"/>
          <w:sz w:val="22"/>
        </w:rPr>
      </w:pPr>
      <w:r>
        <w:rPr>
          <w:rFonts w:ascii="Sylfaen" w:hAnsi="Sylfaen"/>
          <w:sz w:val="22"/>
          <w:lang w:val="en-GB"/>
        </w:rPr>
        <w:t>Ս</w:t>
      </w:r>
      <w:r w:rsidRPr="00D27C76">
        <w:rPr>
          <w:rFonts w:ascii="Sylfaen" w:hAnsi="Sylfaen"/>
          <w:sz w:val="22"/>
          <w:lang w:val="en-GB"/>
        </w:rPr>
        <w:t xml:space="preserve">եյսմիկ վտանգ և սեյսմիկ ռիսկի </w:t>
      </w:r>
      <w:r>
        <w:rPr>
          <w:rFonts w:ascii="Sylfaen" w:hAnsi="Sylfaen"/>
          <w:sz w:val="22"/>
          <w:lang w:val="en-GB"/>
        </w:rPr>
        <w:t xml:space="preserve">բարձր </w:t>
      </w:r>
      <w:r w:rsidRPr="00D27C76">
        <w:rPr>
          <w:rFonts w:ascii="Sylfaen" w:hAnsi="Sylfaen"/>
          <w:sz w:val="22"/>
          <w:lang w:val="en-GB"/>
        </w:rPr>
        <w:t>մակարդակ</w:t>
      </w:r>
    </w:p>
    <w:p w:rsidR="00A73F69" w:rsidRPr="00AB38FB" w:rsidRDefault="00A73F69" w:rsidP="0075079B">
      <w:pPr>
        <w:pStyle w:val="ListParagraph"/>
        <w:numPr>
          <w:ilvl w:val="0"/>
          <w:numId w:val="74"/>
        </w:numPr>
        <w:spacing w:after="0" w:line="240" w:lineRule="auto"/>
        <w:rPr>
          <w:rFonts w:eastAsia="Times New Roman" w:cs="Sylfaen"/>
          <w:sz w:val="22"/>
        </w:rPr>
      </w:pPr>
      <w:r w:rsidRPr="00AB38FB">
        <w:rPr>
          <w:rFonts w:ascii="Sylfaen" w:eastAsia="Times New Roman" w:hAnsi="Sylfaen" w:cs="Sylfaen"/>
          <w:sz w:val="22"/>
        </w:rPr>
        <w:t>Այլ</w:t>
      </w:r>
    </w:p>
    <w:p w:rsidR="00AB38FB" w:rsidRDefault="00AB38FB">
      <w:pPr>
        <w:rPr>
          <w:rFonts w:ascii="Sylfaen" w:hAnsi="Sylfaen"/>
          <w:b/>
          <w:sz w:val="28"/>
          <w:szCs w:val="28"/>
        </w:rPr>
      </w:pPr>
      <w:r>
        <w:rPr>
          <w:rFonts w:ascii="Sylfaen" w:hAnsi="Sylfaen"/>
          <w:b/>
          <w:sz w:val="28"/>
          <w:szCs w:val="28"/>
        </w:rPr>
        <w:br w:type="page"/>
      </w:r>
    </w:p>
    <w:p w:rsidR="005E4859" w:rsidRDefault="005E4859" w:rsidP="00084EE1">
      <w:pPr>
        <w:spacing w:after="120"/>
        <w:jc w:val="right"/>
        <w:rPr>
          <w:rFonts w:ascii="Sylfaen" w:hAnsi="Sylfaen"/>
          <w:b/>
          <w:sz w:val="28"/>
          <w:szCs w:val="28"/>
        </w:rPr>
      </w:pPr>
      <w:r>
        <w:rPr>
          <w:rFonts w:ascii="Sylfaen" w:hAnsi="Sylfaen"/>
          <w:b/>
          <w:sz w:val="28"/>
          <w:szCs w:val="28"/>
        </w:rPr>
        <w:lastRenderedPageBreak/>
        <w:t xml:space="preserve">Հավելված </w:t>
      </w:r>
      <w:r w:rsidR="00A73F69">
        <w:rPr>
          <w:rFonts w:ascii="Sylfaen" w:hAnsi="Sylfaen"/>
          <w:b/>
          <w:sz w:val="28"/>
          <w:szCs w:val="28"/>
        </w:rPr>
        <w:t>3</w:t>
      </w:r>
    </w:p>
    <w:p w:rsidR="008E5A9E" w:rsidRPr="00E84A1D" w:rsidRDefault="008E5A9E" w:rsidP="008E5A9E">
      <w:pPr>
        <w:keepNext/>
        <w:spacing w:before="240" w:after="0" w:line="240" w:lineRule="auto"/>
        <w:ind w:right="284"/>
        <w:jc w:val="center"/>
        <w:outlineLvl w:val="0"/>
        <w:rPr>
          <w:rFonts w:ascii="Arial LatArm" w:eastAsia="Times New Roman" w:hAnsi="Arial LatArm" w:cs="Times New Roman"/>
          <w:b/>
          <w:sz w:val="28"/>
          <w:szCs w:val="20"/>
          <w:lang w:eastAsia="ru-RU"/>
        </w:rPr>
      </w:pPr>
      <w:r w:rsidRPr="00E84A1D">
        <w:rPr>
          <w:rFonts w:ascii="Sylfaen" w:eastAsia="Times New Roman" w:hAnsi="Sylfaen" w:cs="Sylfaen"/>
          <w:b/>
          <w:sz w:val="28"/>
          <w:szCs w:val="20"/>
          <w:lang w:eastAsia="ru-RU"/>
        </w:rPr>
        <w:t>ՀԱՄԱՅՆՔԻ</w:t>
      </w:r>
      <w:r w:rsidRPr="00E84A1D">
        <w:rPr>
          <w:rFonts w:ascii="Sylfaen" w:eastAsia="Times New Roman" w:hAnsi="Sylfaen" w:cs="Times New Roman"/>
          <w:b/>
          <w:sz w:val="28"/>
          <w:szCs w:val="20"/>
          <w:lang w:eastAsia="ru-RU"/>
        </w:rPr>
        <w:t xml:space="preserve"> </w:t>
      </w:r>
      <w:r w:rsidRPr="00E84A1D">
        <w:rPr>
          <w:rFonts w:ascii="Sylfaen" w:eastAsia="Times New Roman" w:hAnsi="Sylfaen" w:cs="Sylfaen"/>
          <w:b/>
          <w:sz w:val="28"/>
          <w:szCs w:val="20"/>
          <w:lang w:eastAsia="ru-RU"/>
        </w:rPr>
        <w:t>ՀԻՄՆԱԿԱՆ</w:t>
      </w:r>
      <w:r w:rsidRPr="00E84A1D">
        <w:rPr>
          <w:rFonts w:ascii="Sylfaen" w:eastAsia="Times New Roman" w:hAnsi="Sylfaen" w:cs="Times New Roman"/>
          <w:b/>
          <w:sz w:val="28"/>
          <w:szCs w:val="20"/>
          <w:lang w:eastAsia="ru-RU"/>
        </w:rPr>
        <w:t xml:space="preserve"> </w:t>
      </w:r>
      <w:r w:rsidRPr="00E84A1D">
        <w:rPr>
          <w:rFonts w:ascii="Sylfaen" w:eastAsia="Times New Roman" w:hAnsi="Sylfaen" w:cs="Sylfaen"/>
          <w:b/>
          <w:sz w:val="28"/>
          <w:szCs w:val="20"/>
          <w:lang w:eastAsia="ru-RU"/>
        </w:rPr>
        <w:t>ՑՈՒՑԱՆԻՇՆԵՐ</w:t>
      </w:r>
      <w:r>
        <w:rPr>
          <w:rFonts w:ascii="Sylfaen" w:eastAsia="Times New Roman" w:hAnsi="Sylfaen" w:cs="Sylfaen"/>
          <w:b/>
          <w:sz w:val="28"/>
          <w:szCs w:val="20"/>
          <w:lang w:eastAsia="ru-RU"/>
        </w:rPr>
        <w:t>Ի ԳՆԱՀԱՏՈՒՄ ԵՎ ԿԱՆԽԱՏԵՍՈՒՄ</w:t>
      </w:r>
      <w:r>
        <w:rPr>
          <w:rStyle w:val="FootnoteReference"/>
          <w:rFonts w:ascii="Sylfaen" w:eastAsia="Times New Roman" w:hAnsi="Sylfaen" w:cs="Sylfaen"/>
          <w:b/>
          <w:sz w:val="28"/>
          <w:szCs w:val="20"/>
          <w:lang w:eastAsia="ru-RU"/>
        </w:rPr>
        <w:footnoteReference w:id="24"/>
      </w:r>
    </w:p>
    <w:p w:rsidR="008E5A9E" w:rsidRPr="007B6C88" w:rsidRDefault="008E5A9E" w:rsidP="008E5A9E">
      <w:pPr>
        <w:spacing w:after="0" w:line="240" w:lineRule="auto"/>
        <w:jc w:val="center"/>
        <w:rPr>
          <w:rFonts w:ascii="Sylfaen" w:eastAsia="Times New Roman" w:hAnsi="Sylfaen" w:cs="Times New Roman"/>
          <w:szCs w:val="24"/>
          <w:lang w:eastAsia="ru-RU"/>
        </w:rPr>
      </w:pPr>
    </w:p>
    <w:tbl>
      <w:tblPr>
        <w:tblW w:w="1058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
        <w:gridCol w:w="4395"/>
        <w:gridCol w:w="992"/>
        <w:gridCol w:w="795"/>
        <w:gridCol w:w="851"/>
        <w:gridCol w:w="731"/>
        <w:gridCol w:w="772"/>
        <w:gridCol w:w="773"/>
        <w:gridCol w:w="772"/>
      </w:tblGrid>
      <w:tr w:rsidR="008E5A9E" w:rsidRPr="00452948" w:rsidTr="00B22EC4">
        <w:tc>
          <w:tcPr>
            <w:tcW w:w="502" w:type="dxa"/>
          </w:tcPr>
          <w:p w:rsidR="008E5A9E" w:rsidRPr="00452948" w:rsidRDefault="008E5A9E" w:rsidP="007652C7">
            <w:pPr>
              <w:spacing w:after="0" w:line="240" w:lineRule="auto"/>
              <w:ind w:right="-108"/>
              <w:rPr>
                <w:rFonts w:ascii="Sylfaen" w:eastAsia="Times New Roman" w:hAnsi="Sylfaen" w:cs="Times New Roman"/>
                <w:b/>
                <w:szCs w:val="20"/>
                <w:lang w:val="af-ZA"/>
              </w:rPr>
            </w:pPr>
            <w:r w:rsidRPr="00452948">
              <w:rPr>
                <w:rFonts w:ascii="Sylfaen" w:eastAsia="Times New Roman" w:hAnsi="Sylfaen" w:cs="Sylfaen"/>
                <w:b/>
                <w:sz w:val="22"/>
                <w:szCs w:val="20"/>
                <w:lang w:val="af-ZA"/>
              </w:rPr>
              <w:t>Հ</w:t>
            </w:r>
            <w:r w:rsidRPr="00452948">
              <w:rPr>
                <w:rFonts w:ascii="Sylfaen" w:eastAsia="Times New Roman" w:hAnsi="Sylfaen" w:cs="Times New Roman"/>
                <w:b/>
                <w:sz w:val="22"/>
                <w:szCs w:val="20"/>
                <w:lang w:val="af-ZA"/>
              </w:rPr>
              <w:t>/</w:t>
            </w:r>
            <w:r w:rsidRPr="00452948">
              <w:rPr>
                <w:rFonts w:ascii="Sylfaen" w:eastAsia="Times New Roman" w:hAnsi="Sylfaen" w:cs="Sylfaen"/>
                <w:b/>
                <w:sz w:val="22"/>
                <w:szCs w:val="20"/>
                <w:lang w:val="af-ZA"/>
              </w:rPr>
              <w:t>հ</w:t>
            </w:r>
          </w:p>
        </w:tc>
        <w:tc>
          <w:tcPr>
            <w:tcW w:w="4395" w:type="dxa"/>
          </w:tcPr>
          <w:p w:rsidR="008E5A9E" w:rsidRPr="00452948" w:rsidRDefault="008E5A9E" w:rsidP="007652C7">
            <w:pPr>
              <w:spacing w:after="0" w:line="240" w:lineRule="auto"/>
              <w:ind w:right="-97"/>
              <w:jc w:val="center"/>
              <w:rPr>
                <w:rFonts w:ascii="Sylfaen" w:eastAsia="Times New Roman" w:hAnsi="Sylfaen" w:cs="Times New Roman"/>
                <w:b/>
                <w:szCs w:val="20"/>
                <w:lang w:val="af-ZA"/>
              </w:rPr>
            </w:pPr>
            <w:r w:rsidRPr="00452948">
              <w:rPr>
                <w:rFonts w:ascii="Sylfaen" w:eastAsia="Times New Roman" w:hAnsi="Sylfaen" w:cs="Sylfaen"/>
                <w:b/>
                <w:sz w:val="22"/>
                <w:szCs w:val="20"/>
                <w:lang w:val="af-ZA"/>
              </w:rPr>
              <w:t>Ցուցանիշներ</w:t>
            </w:r>
          </w:p>
        </w:tc>
        <w:tc>
          <w:tcPr>
            <w:tcW w:w="992" w:type="dxa"/>
          </w:tcPr>
          <w:p w:rsidR="008E5A9E" w:rsidRPr="00452948" w:rsidRDefault="008E5A9E" w:rsidP="007652C7">
            <w:pPr>
              <w:spacing w:after="0" w:line="240" w:lineRule="auto"/>
              <w:ind w:right="-108"/>
              <w:jc w:val="center"/>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Չափի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միավոր</w:t>
            </w:r>
          </w:p>
        </w:tc>
        <w:tc>
          <w:tcPr>
            <w:tcW w:w="795" w:type="dxa"/>
          </w:tcPr>
          <w:p w:rsidR="008E5A9E" w:rsidRPr="00452948" w:rsidRDefault="008E5A9E" w:rsidP="007652C7">
            <w:pPr>
              <w:spacing w:after="0" w:line="240" w:lineRule="auto"/>
              <w:ind w:right="-109"/>
              <w:jc w:val="center"/>
              <w:rPr>
                <w:rFonts w:ascii="Sylfaen" w:eastAsia="Times New Roman" w:hAnsi="Sylfaen" w:cs="Times New Roman"/>
                <w:b/>
                <w:sz w:val="20"/>
                <w:szCs w:val="20"/>
                <w:lang w:val="af-ZA"/>
              </w:rPr>
            </w:pPr>
            <w:r w:rsidRPr="00452948">
              <w:rPr>
                <w:rFonts w:ascii="Sylfaen" w:eastAsia="Times New Roman" w:hAnsi="Sylfaen" w:cs="Times New Roman"/>
                <w:b/>
                <w:sz w:val="20"/>
                <w:szCs w:val="20"/>
                <w:lang w:val="af-ZA"/>
              </w:rPr>
              <w:t>20</w:t>
            </w:r>
            <w:r>
              <w:rPr>
                <w:rFonts w:ascii="Sylfaen" w:eastAsia="Times New Roman" w:hAnsi="Sylfaen" w:cs="Times New Roman"/>
                <w:b/>
                <w:sz w:val="20"/>
                <w:szCs w:val="20"/>
                <w:lang w:val="af-ZA"/>
              </w:rPr>
              <w:t>12</w:t>
            </w:r>
            <w:r w:rsidRPr="00452948">
              <w:rPr>
                <w:rFonts w:ascii="Sylfaen" w:eastAsia="Times New Roman" w:hAnsi="Sylfaen" w:cs="Sylfaen"/>
                <w:b/>
                <w:sz w:val="20"/>
                <w:szCs w:val="20"/>
                <w:lang w:val="af-ZA"/>
              </w:rPr>
              <w:t>թ</w:t>
            </w:r>
            <w:r w:rsidRPr="00452948">
              <w:rPr>
                <w:rFonts w:ascii="Sylfaen" w:eastAsia="Times New Roman" w:hAnsi="Sylfaen" w:cs="Times New Roman"/>
                <w:b/>
                <w:sz w:val="20"/>
                <w:szCs w:val="20"/>
                <w:lang w:val="af-ZA"/>
              </w:rPr>
              <w:t>.</w:t>
            </w:r>
          </w:p>
          <w:p w:rsidR="008E5A9E" w:rsidRPr="00452948" w:rsidRDefault="008E5A9E" w:rsidP="007652C7">
            <w:pPr>
              <w:spacing w:after="0" w:line="240" w:lineRule="auto"/>
              <w:ind w:right="-109"/>
              <w:jc w:val="center"/>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փաստ</w:t>
            </w:r>
            <w:r w:rsidRPr="00452948">
              <w:rPr>
                <w:rFonts w:ascii="Sylfaen" w:eastAsia="Times New Roman" w:hAnsi="Sylfaen" w:cs="Times New Roman"/>
                <w:b/>
                <w:sz w:val="20"/>
                <w:szCs w:val="20"/>
                <w:lang w:val="af-ZA"/>
              </w:rPr>
              <w:t>.</w:t>
            </w:r>
          </w:p>
        </w:tc>
        <w:tc>
          <w:tcPr>
            <w:tcW w:w="851" w:type="dxa"/>
          </w:tcPr>
          <w:p w:rsidR="008E5A9E" w:rsidRPr="00452948" w:rsidRDefault="008E5A9E" w:rsidP="007652C7">
            <w:pPr>
              <w:spacing w:after="0" w:line="240" w:lineRule="auto"/>
              <w:ind w:right="-185"/>
              <w:jc w:val="center"/>
              <w:rPr>
                <w:rFonts w:ascii="Sylfaen" w:eastAsia="Times New Roman" w:hAnsi="Sylfaen" w:cs="Times New Roman"/>
                <w:b/>
                <w:sz w:val="20"/>
                <w:szCs w:val="20"/>
                <w:lang w:val="ru-RU"/>
              </w:rPr>
            </w:pPr>
            <w:r w:rsidRPr="00452948">
              <w:rPr>
                <w:rFonts w:ascii="Sylfaen" w:eastAsia="Times New Roman" w:hAnsi="Sylfaen" w:cs="Times New Roman"/>
                <w:b/>
                <w:sz w:val="20"/>
                <w:szCs w:val="20"/>
                <w:lang w:val="af-ZA"/>
              </w:rPr>
              <w:t>20</w:t>
            </w:r>
            <w:r>
              <w:rPr>
                <w:rFonts w:ascii="Sylfaen" w:eastAsia="Times New Roman" w:hAnsi="Sylfaen" w:cs="Times New Roman"/>
                <w:b/>
                <w:sz w:val="20"/>
                <w:szCs w:val="20"/>
                <w:lang w:val="af-ZA"/>
              </w:rPr>
              <w:t>13</w:t>
            </w:r>
            <w:r w:rsidRPr="00452948">
              <w:rPr>
                <w:rFonts w:ascii="Sylfaen" w:eastAsia="Times New Roman" w:hAnsi="Sylfaen" w:cs="Sylfaen"/>
                <w:b/>
                <w:sz w:val="20"/>
                <w:szCs w:val="20"/>
                <w:lang w:val="af-ZA"/>
              </w:rPr>
              <w:t>թ</w:t>
            </w:r>
            <w:r w:rsidRPr="00452948">
              <w:rPr>
                <w:rFonts w:ascii="Sylfaen" w:eastAsia="Times New Roman" w:hAnsi="Sylfaen" w:cs="Times New Roman"/>
                <w:b/>
                <w:sz w:val="20"/>
                <w:szCs w:val="20"/>
                <w:lang w:val="af-ZA"/>
              </w:rPr>
              <w:t>.</w:t>
            </w:r>
          </w:p>
          <w:p w:rsidR="008E5A9E" w:rsidRPr="00452948" w:rsidRDefault="008E5A9E" w:rsidP="007652C7">
            <w:pPr>
              <w:spacing w:after="0" w:line="240" w:lineRule="auto"/>
              <w:ind w:right="-185"/>
              <w:jc w:val="center"/>
              <w:rPr>
                <w:rFonts w:ascii="Sylfaen" w:eastAsia="Times New Roman" w:hAnsi="Sylfaen" w:cs="Times New Roman"/>
                <w:b/>
                <w:sz w:val="20"/>
                <w:szCs w:val="20"/>
                <w:lang w:val="ru-RU"/>
              </w:rPr>
            </w:pPr>
            <w:r w:rsidRPr="00452948">
              <w:rPr>
                <w:rFonts w:ascii="Sylfaen" w:eastAsia="Times New Roman" w:hAnsi="Sylfaen" w:cs="Sylfaen"/>
                <w:b/>
                <w:sz w:val="20"/>
                <w:szCs w:val="20"/>
                <w:lang w:val="ru-RU"/>
              </w:rPr>
              <w:t>փաստ</w:t>
            </w:r>
            <w:r w:rsidRPr="00452948">
              <w:rPr>
                <w:rFonts w:ascii="Sylfaen" w:eastAsia="Times New Roman" w:hAnsi="Sylfaen" w:cs="Times New Roman"/>
                <w:b/>
                <w:sz w:val="20"/>
                <w:szCs w:val="20"/>
                <w:lang w:val="ru-RU"/>
              </w:rPr>
              <w:t>.</w:t>
            </w:r>
          </w:p>
        </w:tc>
        <w:tc>
          <w:tcPr>
            <w:tcW w:w="731" w:type="dxa"/>
          </w:tcPr>
          <w:p w:rsidR="008E5A9E" w:rsidRPr="00452948" w:rsidRDefault="008E5A9E" w:rsidP="007652C7">
            <w:pPr>
              <w:spacing w:after="0" w:line="240" w:lineRule="auto"/>
              <w:ind w:right="-118"/>
              <w:jc w:val="center"/>
              <w:rPr>
                <w:rFonts w:ascii="Sylfaen" w:eastAsia="Times New Roman" w:hAnsi="Sylfaen" w:cs="Times New Roman"/>
                <w:b/>
                <w:sz w:val="20"/>
                <w:szCs w:val="20"/>
                <w:lang w:val="af-ZA"/>
              </w:rPr>
            </w:pPr>
            <w:r w:rsidRPr="00452948">
              <w:rPr>
                <w:rFonts w:ascii="Sylfaen" w:eastAsia="Times New Roman" w:hAnsi="Sylfaen" w:cs="Times New Roman"/>
                <w:b/>
                <w:sz w:val="20"/>
                <w:szCs w:val="20"/>
                <w:lang w:val="af-ZA"/>
              </w:rPr>
              <w:t>20</w:t>
            </w:r>
            <w:r>
              <w:rPr>
                <w:rFonts w:ascii="Sylfaen" w:eastAsia="Times New Roman" w:hAnsi="Sylfaen" w:cs="Times New Roman"/>
                <w:b/>
                <w:sz w:val="20"/>
                <w:szCs w:val="20"/>
                <w:lang w:val="af-ZA"/>
              </w:rPr>
              <w:t>14</w:t>
            </w:r>
            <w:r w:rsidRPr="00452948">
              <w:rPr>
                <w:rFonts w:ascii="Sylfaen" w:eastAsia="Times New Roman" w:hAnsi="Sylfaen" w:cs="Sylfaen"/>
                <w:b/>
                <w:sz w:val="20"/>
                <w:szCs w:val="20"/>
                <w:lang w:val="af-ZA"/>
              </w:rPr>
              <w:t>թ</w:t>
            </w:r>
            <w:r w:rsidRPr="00452948">
              <w:rPr>
                <w:rFonts w:ascii="Sylfaen" w:eastAsia="Times New Roman" w:hAnsi="Sylfaen" w:cs="Times New Roman"/>
                <w:b/>
                <w:sz w:val="20"/>
                <w:szCs w:val="20"/>
                <w:lang w:val="af-ZA"/>
              </w:rPr>
              <w:t>.</w:t>
            </w:r>
          </w:p>
          <w:p w:rsidR="008E5A9E" w:rsidRPr="00452948" w:rsidRDefault="008E5A9E" w:rsidP="007652C7">
            <w:pPr>
              <w:spacing w:after="0" w:line="240" w:lineRule="auto"/>
              <w:ind w:right="-118"/>
              <w:jc w:val="center"/>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կանխ</w:t>
            </w:r>
            <w:r w:rsidRPr="00452948">
              <w:rPr>
                <w:rFonts w:ascii="Sylfaen" w:eastAsia="Times New Roman" w:hAnsi="Sylfaen" w:cs="Times New Roman"/>
                <w:b/>
                <w:sz w:val="20"/>
                <w:szCs w:val="20"/>
                <w:lang w:val="af-ZA"/>
              </w:rPr>
              <w:t>.</w:t>
            </w:r>
          </w:p>
        </w:tc>
        <w:tc>
          <w:tcPr>
            <w:tcW w:w="772" w:type="dxa"/>
          </w:tcPr>
          <w:p w:rsidR="008E5A9E" w:rsidRPr="00452948" w:rsidRDefault="008E5A9E" w:rsidP="007652C7">
            <w:pPr>
              <w:spacing w:after="0" w:line="240" w:lineRule="auto"/>
              <w:ind w:right="-129"/>
              <w:jc w:val="center"/>
              <w:rPr>
                <w:rFonts w:ascii="Sylfaen" w:eastAsia="Times New Roman" w:hAnsi="Sylfaen" w:cs="Times New Roman"/>
                <w:b/>
                <w:sz w:val="20"/>
                <w:szCs w:val="20"/>
                <w:lang w:val="af-ZA"/>
              </w:rPr>
            </w:pPr>
            <w:r w:rsidRPr="00452948">
              <w:rPr>
                <w:rFonts w:ascii="Sylfaen" w:eastAsia="Times New Roman" w:hAnsi="Sylfaen" w:cs="Times New Roman"/>
                <w:b/>
                <w:sz w:val="20"/>
                <w:szCs w:val="20"/>
                <w:lang w:val="af-ZA"/>
              </w:rPr>
              <w:t>201</w:t>
            </w:r>
            <w:r>
              <w:rPr>
                <w:rFonts w:ascii="Sylfaen" w:eastAsia="Times New Roman" w:hAnsi="Sylfaen" w:cs="Times New Roman"/>
                <w:b/>
                <w:sz w:val="20"/>
                <w:szCs w:val="20"/>
                <w:lang w:val="af-ZA"/>
              </w:rPr>
              <w:t>5</w:t>
            </w:r>
            <w:r w:rsidRPr="00452948">
              <w:rPr>
                <w:rFonts w:ascii="Sylfaen" w:eastAsia="Times New Roman" w:hAnsi="Sylfaen" w:cs="Sylfaen"/>
                <w:b/>
                <w:sz w:val="20"/>
                <w:szCs w:val="20"/>
                <w:lang w:val="af-ZA"/>
              </w:rPr>
              <w:t>թ</w:t>
            </w:r>
            <w:r w:rsidRPr="00452948">
              <w:rPr>
                <w:rFonts w:ascii="Sylfaen" w:eastAsia="Times New Roman" w:hAnsi="Sylfaen" w:cs="Times New Roman"/>
                <w:b/>
                <w:sz w:val="20"/>
                <w:szCs w:val="20"/>
                <w:lang w:val="af-ZA"/>
              </w:rPr>
              <w:t>.</w:t>
            </w:r>
          </w:p>
          <w:p w:rsidR="008E5A9E" w:rsidRPr="00452948" w:rsidRDefault="008E5A9E" w:rsidP="007652C7">
            <w:pPr>
              <w:spacing w:after="0" w:line="240" w:lineRule="auto"/>
              <w:ind w:right="-129"/>
              <w:jc w:val="center"/>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կանխ</w:t>
            </w:r>
            <w:r w:rsidRPr="00452948">
              <w:rPr>
                <w:rFonts w:ascii="Sylfaen" w:eastAsia="Times New Roman" w:hAnsi="Sylfaen" w:cs="Times New Roman"/>
                <w:b/>
                <w:sz w:val="20"/>
                <w:szCs w:val="20"/>
                <w:lang w:val="af-ZA"/>
              </w:rPr>
              <w:t>.</w:t>
            </w:r>
          </w:p>
        </w:tc>
        <w:tc>
          <w:tcPr>
            <w:tcW w:w="773" w:type="dxa"/>
          </w:tcPr>
          <w:p w:rsidR="008E5A9E" w:rsidRPr="00452948" w:rsidRDefault="008E5A9E" w:rsidP="007652C7">
            <w:pPr>
              <w:spacing w:after="0" w:line="240" w:lineRule="auto"/>
              <w:ind w:right="-109"/>
              <w:jc w:val="center"/>
              <w:rPr>
                <w:rFonts w:ascii="Sylfaen" w:eastAsia="Times New Roman" w:hAnsi="Sylfaen" w:cs="Times New Roman"/>
                <w:b/>
                <w:sz w:val="20"/>
                <w:szCs w:val="20"/>
                <w:lang w:val="af-ZA"/>
              </w:rPr>
            </w:pPr>
            <w:r w:rsidRPr="00452948">
              <w:rPr>
                <w:rFonts w:ascii="Sylfaen" w:eastAsia="Times New Roman" w:hAnsi="Sylfaen" w:cs="Times New Roman"/>
                <w:b/>
                <w:sz w:val="20"/>
                <w:szCs w:val="20"/>
                <w:lang w:val="af-ZA"/>
              </w:rPr>
              <w:t>201</w:t>
            </w:r>
            <w:r>
              <w:rPr>
                <w:rFonts w:ascii="Sylfaen" w:eastAsia="Times New Roman" w:hAnsi="Sylfaen" w:cs="Times New Roman"/>
                <w:b/>
                <w:sz w:val="20"/>
                <w:szCs w:val="20"/>
                <w:lang w:val="af-ZA"/>
              </w:rPr>
              <w:t>6</w:t>
            </w:r>
            <w:r w:rsidRPr="00452948">
              <w:rPr>
                <w:rFonts w:ascii="Sylfaen" w:eastAsia="Times New Roman" w:hAnsi="Sylfaen" w:cs="Sylfaen"/>
                <w:b/>
                <w:sz w:val="20"/>
                <w:szCs w:val="20"/>
                <w:lang w:val="af-ZA"/>
              </w:rPr>
              <w:t>թ</w:t>
            </w:r>
            <w:r w:rsidRPr="00452948">
              <w:rPr>
                <w:rFonts w:ascii="Sylfaen" w:eastAsia="Times New Roman" w:hAnsi="Sylfaen" w:cs="Times New Roman"/>
                <w:b/>
                <w:sz w:val="20"/>
                <w:szCs w:val="20"/>
                <w:lang w:val="af-ZA"/>
              </w:rPr>
              <w:t>.</w:t>
            </w:r>
          </w:p>
          <w:p w:rsidR="008E5A9E" w:rsidRPr="00452948" w:rsidRDefault="008E5A9E" w:rsidP="007652C7">
            <w:pPr>
              <w:spacing w:after="0" w:line="240" w:lineRule="auto"/>
              <w:ind w:right="-109"/>
              <w:jc w:val="center"/>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կանխ</w:t>
            </w:r>
            <w:r w:rsidRPr="00452948">
              <w:rPr>
                <w:rFonts w:ascii="Sylfaen" w:eastAsia="Times New Roman" w:hAnsi="Sylfaen" w:cs="Times New Roman"/>
                <w:b/>
                <w:sz w:val="20"/>
                <w:szCs w:val="20"/>
                <w:lang w:val="af-ZA"/>
              </w:rPr>
              <w:t>.</w:t>
            </w:r>
          </w:p>
        </w:tc>
        <w:tc>
          <w:tcPr>
            <w:tcW w:w="772" w:type="dxa"/>
          </w:tcPr>
          <w:p w:rsidR="008E5A9E" w:rsidRPr="00452948" w:rsidRDefault="008E5A9E" w:rsidP="007652C7">
            <w:pPr>
              <w:spacing w:after="0" w:line="240" w:lineRule="auto"/>
              <w:ind w:right="-109"/>
              <w:jc w:val="center"/>
              <w:rPr>
                <w:rFonts w:ascii="Sylfaen" w:eastAsia="Times New Roman" w:hAnsi="Sylfaen" w:cs="Times New Roman"/>
                <w:b/>
                <w:sz w:val="20"/>
                <w:szCs w:val="20"/>
                <w:lang w:val="af-ZA"/>
              </w:rPr>
            </w:pPr>
            <w:r w:rsidRPr="00452948">
              <w:rPr>
                <w:rFonts w:ascii="Sylfaen" w:eastAsia="Times New Roman" w:hAnsi="Sylfaen" w:cs="Times New Roman"/>
                <w:b/>
                <w:sz w:val="20"/>
                <w:szCs w:val="20"/>
                <w:lang w:val="af-ZA"/>
              </w:rPr>
              <w:t>201</w:t>
            </w:r>
            <w:r>
              <w:rPr>
                <w:rFonts w:ascii="Sylfaen" w:eastAsia="Times New Roman" w:hAnsi="Sylfaen" w:cs="Times New Roman"/>
                <w:b/>
                <w:sz w:val="20"/>
                <w:szCs w:val="20"/>
                <w:lang w:val="af-ZA"/>
              </w:rPr>
              <w:t>7</w:t>
            </w:r>
            <w:r w:rsidRPr="00452948">
              <w:rPr>
                <w:rFonts w:ascii="Sylfaen" w:eastAsia="Times New Roman" w:hAnsi="Sylfaen" w:cs="Sylfaen"/>
                <w:b/>
                <w:sz w:val="20"/>
                <w:szCs w:val="20"/>
                <w:lang w:val="af-ZA"/>
              </w:rPr>
              <w:t>թ</w:t>
            </w:r>
            <w:r w:rsidRPr="00452948">
              <w:rPr>
                <w:rFonts w:ascii="Sylfaen" w:eastAsia="Times New Roman" w:hAnsi="Sylfaen" w:cs="Times New Roman"/>
                <w:b/>
                <w:sz w:val="20"/>
                <w:szCs w:val="20"/>
                <w:lang w:val="af-ZA"/>
              </w:rPr>
              <w:t>.</w:t>
            </w:r>
          </w:p>
          <w:p w:rsidR="008E5A9E" w:rsidRPr="00452948" w:rsidRDefault="008E5A9E" w:rsidP="007652C7">
            <w:pPr>
              <w:spacing w:after="0" w:line="240" w:lineRule="auto"/>
              <w:ind w:right="-109"/>
              <w:jc w:val="center"/>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կանխ</w:t>
            </w:r>
            <w:r w:rsidRPr="00452948">
              <w:rPr>
                <w:rFonts w:ascii="Sylfaen" w:eastAsia="Times New Roman" w:hAnsi="Sylfaen" w:cs="Times New Roman"/>
                <w:b/>
                <w:sz w:val="20"/>
                <w:szCs w:val="20"/>
                <w:lang w:val="af-ZA"/>
              </w:rPr>
              <w:t>.</w:t>
            </w:r>
          </w:p>
        </w:tc>
      </w:tr>
      <w:tr w:rsidR="008E5A9E" w:rsidRPr="00452948" w:rsidTr="00B22EC4">
        <w:tc>
          <w:tcPr>
            <w:tcW w:w="502" w:type="dxa"/>
          </w:tcPr>
          <w:p w:rsidR="008E5A9E" w:rsidRPr="007B6C88" w:rsidRDefault="008E5A9E" w:rsidP="007652C7">
            <w:pPr>
              <w:spacing w:after="0" w:line="240" w:lineRule="auto"/>
              <w:ind w:right="-108"/>
              <w:rPr>
                <w:rFonts w:ascii="Sylfaen" w:eastAsia="Times New Roman" w:hAnsi="Sylfaen" w:cs="Times New Roman"/>
                <w:b/>
                <w:sz w:val="20"/>
                <w:szCs w:val="20"/>
                <w:lang w:val="af-ZA"/>
              </w:rPr>
            </w:pPr>
            <w:r w:rsidRPr="007B6C88">
              <w:rPr>
                <w:rFonts w:ascii="Sylfaen" w:eastAsia="Times New Roman" w:hAnsi="Sylfaen" w:cs="Times New Roman"/>
                <w:b/>
                <w:sz w:val="20"/>
                <w:szCs w:val="20"/>
                <w:lang w:val="af-ZA"/>
              </w:rPr>
              <w:t>1</w:t>
            </w:r>
          </w:p>
        </w:tc>
        <w:tc>
          <w:tcPr>
            <w:tcW w:w="4395" w:type="dxa"/>
          </w:tcPr>
          <w:p w:rsidR="008E5A9E" w:rsidRPr="007B6C88" w:rsidRDefault="008E5A9E" w:rsidP="007652C7">
            <w:pPr>
              <w:spacing w:after="0" w:line="240" w:lineRule="auto"/>
              <w:ind w:right="-97"/>
              <w:jc w:val="center"/>
              <w:rPr>
                <w:rFonts w:ascii="Sylfaen" w:eastAsia="Times New Roman" w:hAnsi="Sylfaen" w:cs="Times New Roman"/>
                <w:b/>
                <w:sz w:val="20"/>
                <w:szCs w:val="20"/>
                <w:lang w:val="af-ZA"/>
              </w:rPr>
            </w:pPr>
            <w:r w:rsidRPr="007B6C88">
              <w:rPr>
                <w:rFonts w:ascii="Sylfaen" w:eastAsia="Times New Roman" w:hAnsi="Sylfaen" w:cs="Times New Roman"/>
                <w:b/>
                <w:sz w:val="20"/>
                <w:szCs w:val="20"/>
                <w:lang w:val="af-ZA"/>
              </w:rPr>
              <w:t>2</w:t>
            </w:r>
          </w:p>
        </w:tc>
        <w:tc>
          <w:tcPr>
            <w:tcW w:w="992" w:type="dxa"/>
          </w:tcPr>
          <w:p w:rsidR="008E5A9E" w:rsidRPr="007B6C88" w:rsidRDefault="008E5A9E" w:rsidP="007652C7">
            <w:pPr>
              <w:spacing w:after="0" w:line="240" w:lineRule="auto"/>
              <w:ind w:right="-108"/>
              <w:jc w:val="center"/>
              <w:rPr>
                <w:rFonts w:ascii="Sylfaen" w:eastAsia="Times New Roman" w:hAnsi="Sylfaen" w:cs="Times New Roman"/>
                <w:b/>
                <w:sz w:val="20"/>
                <w:szCs w:val="20"/>
                <w:lang w:val="af-ZA"/>
              </w:rPr>
            </w:pPr>
            <w:r w:rsidRPr="007B6C88">
              <w:rPr>
                <w:rFonts w:ascii="Sylfaen" w:eastAsia="Times New Roman" w:hAnsi="Sylfaen" w:cs="Times New Roman"/>
                <w:b/>
                <w:sz w:val="20"/>
                <w:szCs w:val="20"/>
                <w:lang w:val="af-ZA"/>
              </w:rPr>
              <w:t>3</w:t>
            </w:r>
          </w:p>
        </w:tc>
        <w:tc>
          <w:tcPr>
            <w:tcW w:w="795" w:type="dxa"/>
          </w:tcPr>
          <w:p w:rsidR="008E5A9E" w:rsidRPr="00D85DEE" w:rsidRDefault="008E5A9E" w:rsidP="007652C7">
            <w:pPr>
              <w:spacing w:after="0" w:line="240" w:lineRule="auto"/>
              <w:ind w:right="-109"/>
              <w:jc w:val="center"/>
              <w:rPr>
                <w:rFonts w:ascii="Sylfaen" w:eastAsia="Times New Roman" w:hAnsi="Sylfaen" w:cs="Times New Roman"/>
                <w:b/>
                <w:sz w:val="20"/>
                <w:szCs w:val="20"/>
              </w:rPr>
            </w:pPr>
            <w:r>
              <w:rPr>
                <w:rFonts w:ascii="Sylfaen" w:eastAsia="Times New Roman" w:hAnsi="Sylfaen" w:cs="Times New Roman"/>
                <w:b/>
                <w:sz w:val="20"/>
                <w:szCs w:val="20"/>
              </w:rPr>
              <w:t>4</w:t>
            </w:r>
          </w:p>
        </w:tc>
        <w:tc>
          <w:tcPr>
            <w:tcW w:w="851" w:type="dxa"/>
          </w:tcPr>
          <w:p w:rsidR="008E5A9E" w:rsidRPr="007B6C88" w:rsidRDefault="008E5A9E" w:rsidP="007652C7">
            <w:pPr>
              <w:spacing w:after="0" w:line="240" w:lineRule="auto"/>
              <w:ind w:right="-109"/>
              <w:jc w:val="center"/>
              <w:rPr>
                <w:rFonts w:ascii="Sylfaen" w:eastAsia="Times New Roman" w:hAnsi="Sylfaen" w:cs="Times New Roman"/>
                <w:b/>
                <w:sz w:val="20"/>
                <w:szCs w:val="20"/>
                <w:lang w:val="ru-RU"/>
              </w:rPr>
            </w:pPr>
            <w:r w:rsidRPr="007B6C88">
              <w:rPr>
                <w:rFonts w:ascii="Sylfaen" w:eastAsia="Times New Roman" w:hAnsi="Sylfaen" w:cs="Times New Roman"/>
                <w:b/>
                <w:sz w:val="20"/>
                <w:szCs w:val="20"/>
                <w:lang w:val="ru-RU"/>
              </w:rPr>
              <w:t>5</w:t>
            </w:r>
          </w:p>
        </w:tc>
        <w:tc>
          <w:tcPr>
            <w:tcW w:w="731" w:type="dxa"/>
          </w:tcPr>
          <w:p w:rsidR="008E5A9E" w:rsidRPr="007B6C88" w:rsidRDefault="008E5A9E" w:rsidP="007652C7">
            <w:pPr>
              <w:spacing w:after="0" w:line="240" w:lineRule="auto"/>
              <w:ind w:right="-185"/>
              <w:jc w:val="center"/>
              <w:rPr>
                <w:rFonts w:ascii="Sylfaen" w:eastAsia="Times New Roman" w:hAnsi="Sylfaen" w:cs="Times New Roman"/>
                <w:b/>
                <w:sz w:val="20"/>
                <w:szCs w:val="20"/>
                <w:lang w:val="af-ZA"/>
              </w:rPr>
            </w:pPr>
            <w:r w:rsidRPr="007B6C88">
              <w:rPr>
                <w:rFonts w:ascii="Sylfaen" w:eastAsia="Times New Roman" w:hAnsi="Sylfaen" w:cs="Times New Roman"/>
                <w:b/>
                <w:sz w:val="20"/>
                <w:szCs w:val="20"/>
                <w:lang w:val="af-ZA"/>
              </w:rPr>
              <w:t>6</w:t>
            </w:r>
          </w:p>
        </w:tc>
        <w:tc>
          <w:tcPr>
            <w:tcW w:w="772" w:type="dxa"/>
          </w:tcPr>
          <w:p w:rsidR="008E5A9E" w:rsidRPr="007B6C88" w:rsidRDefault="008E5A9E" w:rsidP="007652C7">
            <w:pPr>
              <w:spacing w:after="0" w:line="240" w:lineRule="auto"/>
              <w:ind w:right="-118"/>
              <w:jc w:val="center"/>
              <w:rPr>
                <w:rFonts w:ascii="Sylfaen" w:eastAsia="Times New Roman" w:hAnsi="Sylfaen" w:cs="Times New Roman"/>
                <w:b/>
                <w:sz w:val="20"/>
                <w:szCs w:val="20"/>
                <w:lang w:val="af-ZA"/>
              </w:rPr>
            </w:pPr>
            <w:r w:rsidRPr="007B6C88">
              <w:rPr>
                <w:rFonts w:ascii="Sylfaen" w:eastAsia="Times New Roman" w:hAnsi="Sylfaen" w:cs="Times New Roman"/>
                <w:b/>
                <w:sz w:val="20"/>
                <w:szCs w:val="20"/>
                <w:lang w:val="af-ZA"/>
              </w:rPr>
              <w:t>7</w:t>
            </w:r>
          </w:p>
        </w:tc>
        <w:tc>
          <w:tcPr>
            <w:tcW w:w="773" w:type="dxa"/>
          </w:tcPr>
          <w:p w:rsidR="008E5A9E" w:rsidRPr="007B6C88" w:rsidRDefault="008E5A9E" w:rsidP="007652C7">
            <w:pPr>
              <w:spacing w:after="0" w:line="240" w:lineRule="auto"/>
              <w:ind w:right="-129"/>
              <w:jc w:val="center"/>
              <w:rPr>
                <w:rFonts w:ascii="Sylfaen" w:eastAsia="Times New Roman" w:hAnsi="Sylfaen" w:cs="Times New Roman"/>
                <w:b/>
                <w:sz w:val="20"/>
                <w:szCs w:val="20"/>
                <w:lang w:val="af-ZA"/>
              </w:rPr>
            </w:pPr>
            <w:r w:rsidRPr="007B6C88">
              <w:rPr>
                <w:rFonts w:ascii="Sylfaen" w:eastAsia="Times New Roman" w:hAnsi="Sylfaen" w:cs="Times New Roman"/>
                <w:b/>
                <w:sz w:val="20"/>
                <w:szCs w:val="20"/>
                <w:lang w:val="af-ZA"/>
              </w:rPr>
              <w:t>8</w:t>
            </w:r>
          </w:p>
        </w:tc>
        <w:tc>
          <w:tcPr>
            <w:tcW w:w="772" w:type="dxa"/>
          </w:tcPr>
          <w:p w:rsidR="008E5A9E" w:rsidRPr="007B6C88" w:rsidRDefault="008E5A9E" w:rsidP="007652C7">
            <w:pPr>
              <w:spacing w:after="0" w:line="240" w:lineRule="auto"/>
              <w:ind w:right="-109"/>
              <w:jc w:val="center"/>
              <w:rPr>
                <w:rFonts w:ascii="Sylfaen" w:eastAsia="Times New Roman" w:hAnsi="Sylfaen" w:cs="Times New Roman"/>
                <w:b/>
                <w:sz w:val="20"/>
                <w:szCs w:val="20"/>
                <w:lang w:val="af-ZA"/>
              </w:rPr>
            </w:pPr>
            <w:r w:rsidRPr="007B6C88">
              <w:rPr>
                <w:rFonts w:ascii="Sylfaen" w:eastAsia="Times New Roman" w:hAnsi="Sylfaen" w:cs="Times New Roman"/>
                <w:b/>
                <w:sz w:val="20"/>
                <w:szCs w:val="20"/>
                <w:lang w:val="af-ZA"/>
              </w:rPr>
              <w:t>9</w:t>
            </w:r>
          </w:p>
        </w:tc>
      </w:tr>
      <w:tr w:rsidR="008E5A9E" w:rsidRPr="00452948" w:rsidTr="00B22EC4">
        <w:tc>
          <w:tcPr>
            <w:tcW w:w="502" w:type="dxa"/>
          </w:tcPr>
          <w:p w:rsidR="008E5A9E" w:rsidRPr="007B6C88" w:rsidRDefault="008E5A9E"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w:t>
            </w:r>
          </w:p>
        </w:tc>
        <w:tc>
          <w:tcPr>
            <w:tcW w:w="4395" w:type="dxa"/>
          </w:tcPr>
          <w:p w:rsidR="008E5A9E" w:rsidRPr="00452948" w:rsidRDefault="008E5A9E"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Համայնքի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վարչական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տարածքը</w:t>
            </w:r>
          </w:p>
        </w:tc>
        <w:tc>
          <w:tcPr>
            <w:tcW w:w="992" w:type="dxa"/>
            <w:vAlign w:val="center"/>
          </w:tcPr>
          <w:p w:rsidR="008E5A9E" w:rsidRPr="00452948" w:rsidRDefault="008E5A9E"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w:t>
            </w:r>
          </w:p>
        </w:tc>
        <w:tc>
          <w:tcPr>
            <w:tcW w:w="795" w:type="dxa"/>
            <w:vAlign w:val="center"/>
          </w:tcPr>
          <w:p w:rsidR="008E5A9E" w:rsidRPr="00452948" w:rsidRDefault="008E5A9E" w:rsidP="007652C7">
            <w:pPr>
              <w:spacing w:after="0" w:line="240" w:lineRule="auto"/>
              <w:ind w:right="-185"/>
              <w:jc w:val="center"/>
              <w:rPr>
                <w:rFonts w:eastAsia="Times New Roman" w:cs="Times New Roman"/>
                <w:lang w:val="af-ZA"/>
              </w:rPr>
            </w:pPr>
          </w:p>
        </w:tc>
        <w:tc>
          <w:tcPr>
            <w:tcW w:w="851" w:type="dxa"/>
            <w:vAlign w:val="center"/>
          </w:tcPr>
          <w:p w:rsidR="008E5A9E" w:rsidRPr="00452948" w:rsidRDefault="008E5A9E" w:rsidP="007652C7">
            <w:pPr>
              <w:spacing w:after="0" w:line="240" w:lineRule="auto"/>
              <w:ind w:right="-185"/>
              <w:jc w:val="center"/>
              <w:rPr>
                <w:rFonts w:eastAsia="Times New Roman" w:cs="Times New Roman"/>
                <w:lang w:val="af-ZA"/>
              </w:rPr>
            </w:pPr>
          </w:p>
        </w:tc>
        <w:tc>
          <w:tcPr>
            <w:tcW w:w="731" w:type="dxa"/>
            <w:vAlign w:val="center"/>
          </w:tcPr>
          <w:p w:rsidR="008E5A9E" w:rsidRPr="00452948" w:rsidRDefault="008E5A9E" w:rsidP="007652C7">
            <w:pPr>
              <w:spacing w:after="0" w:line="240" w:lineRule="auto"/>
              <w:ind w:right="-185"/>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185"/>
              <w:jc w:val="center"/>
              <w:rPr>
                <w:rFonts w:eastAsia="Times New Roman" w:cs="Times New Roman"/>
                <w:lang w:val="af-ZA"/>
              </w:rPr>
            </w:pPr>
          </w:p>
        </w:tc>
        <w:tc>
          <w:tcPr>
            <w:tcW w:w="773" w:type="dxa"/>
            <w:vAlign w:val="center"/>
          </w:tcPr>
          <w:p w:rsidR="008E5A9E" w:rsidRPr="00452948" w:rsidRDefault="008E5A9E" w:rsidP="007652C7">
            <w:pPr>
              <w:spacing w:after="0" w:line="240" w:lineRule="auto"/>
              <w:ind w:right="-185"/>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185"/>
              <w:jc w:val="center"/>
              <w:rPr>
                <w:rFonts w:eastAsia="Times New Roman" w:cs="Times New Roman"/>
                <w:lang w:val="af-ZA"/>
              </w:rPr>
            </w:pPr>
          </w:p>
        </w:tc>
      </w:tr>
      <w:tr w:rsidR="008E5A9E" w:rsidRPr="00452948" w:rsidTr="00B22EC4">
        <w:tc>
          <w:tcPr>
            <w:tcW w:w="502" w:type="dxa"/>
          </w:tcPr>
          <w:p w:rsidR="008E5A9E" w:rsidRPr="007B6C88" w:rsidRDefault="008E5A9E"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 xml:space="preserve">2. </w:t>
            </w:r>
          </w:p>
        </w:tc>
        <w:tc>
          <w:tcPr>
            <w:tcW w:w="4395" w:type="dxa"/>
          </w:tcPr>
          <w:p w:rsidR="008E5A9E" w:rsidRPr="00452948" w:rsidRDefault="008E5A9E"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Բնակչության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8E5A9E" w:rsidRPr="00452948" w:rsidRDefault="008E5A9E"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հազ</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w:t>
            </w:r>
            <w:r w:rsidRPr="00452948">
              <w:rPr>
                <w:rFonts w:ascii="Sylfaen" w:eastAsia="Times New Roman" w:hAnsi="Sylfaen" w:cs="Times New Roman"/>
                <w:sz w:val="22"/>
                <w:lang w:val="af-ZA"/>
              </w:rPr>
              <w:t>.</w:t>
            </w:r>
          </w:p>
        </w:tc>
        <w:tc>
          <w:tcPr>
            <w:tcW w:w="795" w:type="dxa"/>
            <w:vAlign w:val="center"/>
          </w:tcPr>
          <w:p w:rsidR="008E5A9E" w:rsidRPr="00452948" w:rsidRDefault="008E5A9E" w:rsidP="007652C7">
            <w:pPr>
              <w:spacing w:after="0" w:line="240" w:lineRule="auto"/>
              <w:ind w:right="-129"/>
              <w:jc w:val="center"/>
              <w:rPr>
                <w:rFonts w:eastAsia="Times New Roman" w:cs="Times New Roman"/>
                <w:lang w:val="af-ZA"/>
              </w:rPr>
            </w:pPr>
          </w:p>
        </w:tc>
        <w:tc>
          <w:tcPr>
            <w:tcW w:w="851" w:type="dxa"/>
            <w:vAlign w:val="center"/>
          </w:tcPr>
          <w:p w:rsidR="008E5A9E" w:rsidRPr="00452948" w:rsidRDefault="008E5A9E" w:rsidP="007652C7">
            <w:pPr>
              <w:spacing w:after="0" w:line="240" w:lineRule="auto"/>
              <w:ind w:right="-109"/>
              <w:jc w:val="center"/>
              <w:rPr>
                <w:rFonts w:eastAsia="Times New Roman" w:cs="Times New Roman"/>
                <w:lang w:val="af-ZA"/>
              </w:rPr>
            </w:pPr>
          </w:p>
        </w:tc>
        <w:tc>
          <w:tcPr>
            <w:tcW w:w="731" w:type="dxa"/>
            <w:vAlign w:val="center"/>
          </w:tcPr>
          <w:p w:rsidR="008E5A9E" w:rsidRPr="00452948" w:rsidRDefault="008E5A9E" w:rsidP="007652C7">
            <w:pPr>
              <w:spacing w:after="0" w:line="240" w:lineRule="auto"/>
              <w:ind w:right="-109"/>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109"/>
              <w:jc w:val="center"/>
              <w:rPr>
                <w:rFonts w:eastAsia="Times New Roman" w:cs="Times New Roman"/>
                <w:lang w:val="af-ZA"/>
              </w:rPr>
            </w:pPr>
          </w:p>
        </w:tc>
        <w:tc>
          <w:tcPr>
            <w:tcW w:w="773" w:type="dxa"/>
            <w:vAlign w:val="center"/>
          </w:tcPr>
          <w:p w:rsidR="008E5A9E" w:rsidRPr="00452948" w:rsidRDefault="008E5A9E" w:rsidP="007652C7">
            <w:pPr>
              <w:spacing w:after="0" w:line="240" w:lineRule="auto"/>
              <w:ind w:right="-109"/>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109"/>
              <w:jc w:val="center"/>
              <w:rPr>
                <w:rFonts w:eastAsia="Times New Roman" w:cs="Times New Roman"/>
                <w:lang w:val="af-ZA"/>
              </w:rPr>
            </w:pPr>
          </w:p>
        </w:tc>
      </w:tr>
      <w:tr w:rsidR="008E5A9E" w:rsidRPr="00452948" w:rsidTr="00B22EC4">
        <w:tc>
          <w:tcPr>
            <w:tcW w:w="502" w:type="dxa"/>
          </w:tcPr>
          <w:p w:rsidR="008E5A9E" w:rsidRPr="007B6C88" w:rsidRDefault="008E5A9E"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w:t>
            </w:r>
          </w:p>
        </w:tc>
        <w:tc>
          <w:tcPr>
            <w:tcW w:w="4395" w:type="dxa"/>
          </w:tcPr>
          <w:p w:rsidR="008E5A9E" w:rsidRPr="00452948" w:rsidRDefault="008E5A9E"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Բնակելի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շենքերի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ընդհանուր</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r w:rsidR="00433424">
              <w:rPr>
                <w:rFonts w:ascii="Sylfaen" w:eastAsia="Times New Roman" w:hAnsi="Sylfaen" w:cs="Sylfaen"/>
                <w:sz w:val="22"/>
                <w:lang w:val="af-ZA"/>
              </w:rPr>
              <w:t>՝ ըստ կառավարման ձևերի</w:t>
            </w:r>
            <w:r w:rsidR="005B6F3A">
              <w:rPr>
                <w:rFonts w:ascii="Sylfaen" w:eastAsia="Times New Roman" w:hAnsi="Sylfaen" w:cs="Sylfaen"/>
                <w:sz w:val="22"/>
                <w:lang w:val="af-ZA"/>
              </w:rPr>
              <w:t xml:space="preserve"> (համայնք, համատիրություն, լիազորագրային, հավատարմագրային)</w:t>
            </w:r>
            <w:r w:rsidRPr="00452948">
              <w:rPr>
                <w:rFonts w:ascii="Sylfaen" w:eastAsia="Times New Roman" w:hAnsi="Sylfaen" w:cs="Times New Roman"/>
                <w:sz w:val="22"/>
                <w:lang w:val="af-ZA"/>
              </w:rPr>
              <w:t xml:space="preserve"> </w:t>
            </w:r>
          </w:p>
        </w:tc>
        <w:tc>
          <w:tcPr>
            <w:tcW w:w="992" w:type="dxa"/>
            <w:vAlign w:val="center"/>
          </w:tcPr>
          <w:p w:rsidR="008E5A9E" w:rsidRPr="00452948" w:rsidRDefault="008E5A9E"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շենք</w:t>
            </w:r>
          </w:p>
        </w:tc>
        <w:tc>
          <w:tcPr>
            <w:tcW w:w="795"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851"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31"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73"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118"/>
              <w:jc w:val="center"/>
              <w:rPr>
                <w:rFonts w:eastAsia="Times New Roman" w:cs="Times New Roman"/>
                <w:lang w:val="af-ZA"/>
              </w:rPr>
            </w:pPr>
          </w:p>
        </w:tc>
      </w:tr>
      <w:tr w:rsidR="008E5A9E" w:rsidRPr="00452948" w:rsidTr="00B22EC4">
        <w:tc>
          <w:tcPr>
            <w:tcW w:w="502" w:type="dxa"/>
          </w:tcPr>
          <w:p w:rsidR="008E5A9E" w:rsidRPr="007B6C88" w:rsidRDefault="008E5A9E" w:rsidP="007652C7">
            <w:pPr>
              <w:spacing w:after="0" w:line="240" w:lineRule="auto"/>
              <w:ind w:right="-108"/>
              <w:rPr>
                <w:rFonts w:ascii="Sylfaen" w:eastAsia="Times New Roman" w:hAnsi="Sylfaen" w:cs="Times New Roman"/>
                <w:lang w:val="af-ZA"/>
              </w:rPr>
            </w:pPr>
          </w:p>
        </w:tc>
        <w:tc>
          <w:tcPr>
            <w:tcW w:w="4395" w:type="dxa"/>
          </w:tcPr>
          <w:p w:rsidR="008E5A9E" w:rsidRPr="00452948" w:rsidRDefault="008E5A9E"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ընդհանուր</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մակերեսը</w:t>
            </w:r>
            <w:r w:rsidR="005B6F3A">
              <w:rPr>
                <w:rFonts w:ascii="Sylfaen" w:eastAsia="Times New Roman" w:hAnsi="Sylfaen" w:cs="Sylfaen"/>
                <w:sz w:val="22"/>
                <w:lang w:val="af-ZA"/>
              </w:rPr>
              <w:t>՝ ըստ կառավարման ձևերի</w:t>
            </w:r>
            <w:r w:rsidRPr="00452948">
              <w:rPr>
                <w:rFonts w:ascii="Sylfaen" w:eastAsia="Times New Roman" w:hAnsi="Sylfaen" w:cs="Times New Roman"/>
                <w:sz w:val="22"/>
                <w:lang w:val="af-ZA"/>
              </w:rPr>
              <w:t xml:space="preserve">  </w:t>
            </w:r>
          </w:p>
        </w:tc>
        <w:tc>
          <w:tcPr>
            <w:tcW w:w="992" w:type="dxa"/>
            <w:vAlign w:val="center"/>
          </w:tcPr>
          <w:p w:rsidR="008E5A9E" w:rsidRPr="00452948" w:rsidRDefault="008E5A9E"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հազ</w:t>
            </w:r>
            <w:r w:rsidRPr="00452948">
              <w:rPr>
                <w:rFonts w:ascii="Sylfaen" w:eastAsia="Times New Roman" w:hAnsi="Sylfaen" w:cs="Times New Roman"/>
                <w:sz w:val="22"/>
                <w:lang w:val="af-ZA"/>
              </w:rPr>
              <w:t>.</w:t>
            </w:r>
            <w:r w:rsidRPr="00452948">
              <w:rPr>
                <w:rFonts w:ascii="Sylfaen" w:eastAsia="Times New Roman" w:hAnsi="Sylfaen" w:cs="Sylfaen"/>
                <w:sz w:val="22"/>
                <w:lang w:val="af-ZA"/>
              </w:rPr>
              <w:t>քմ</w:t>
            </w:r>
          </w:p>
        </w:tc>
        <w:tc>
          <w:tcPr>
            <w:tcW w:w="795"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851"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31"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73"/>
              <w:jc w:val="center"/>
              <w:rPr>
                <w:rFonts w:eastAsia="Times New Roman" w:cs="Times New Roman"/>
                <w:sz w:val="20"/>
                <w:szCs w:val="20"/>
                <w:lang w:val="ru-RU"/>
              </w:rPr>
            </w:pPr>
          </w:p>
        </w:tc>
        <w:tc>
          <w:tcPr>
            <w:tcW w:w="773" w:type="dxa"/>
            <w:vAlign w:val="center"/>
          </w:tcPr>
          <w:p w:rsidR="008E5A9E" w:rsidRPr="00452948" w:rsidRDefault="008E5A9E" w:rsidP="007652C7">
            <w:pPr>
              <w:spacing w:after="0" w:line="240" w:lineRule="auto"/>
              <w:ind w:right="-73"/>
              <w:jc w:val="center"/>
              <w:rPr>
                <w:rFonts w:eastAsia="Times New Roman" w:cs="Times New Roman"/>
                <w:sz w:val="20"/>
                <w:szCs w:val="20"/>
                <w:lang w:val="ru-RU"/>
              </w:rPr>
            </w:pPr>
          </w:p>
        </w:tc>
        <w:tc>
          <w:tcPr>
            <w:tcW w:w="772" w:type="dxa"/>
            <w:vAlign w:val="center"/>
          </w:tcPr>
          <w:p w:rsidR="008E5A9E" w:rsidRPr="00452948" w:rsidRDefault="008E5A9E" w:rsidP="007652C7">
            <w:pPr>
              <w:spacing w:after="0" w:line="240" w:lineRule="auto"/>
              <w:ind w:right="-73"/>
              <w:jc w:val="center"/>
              <w:rPr>
                <w:rFonts w:eastAsia="Times New Roman" w:cs="Times New Roman"/>
                <w:sz w:val="20"/>
                <w:szCs w:val="20"/>
                <w:lang w:val="ru-RU"/>
              </w:rPr>
            </w:pPr>
          </w:p>
        </w:tc>
      </w:tr>
      <w:tr w:rsidR="008E5A9E" w:rsidRPr="00452948" w:rsidTr="00B22EC4">
        <w:tc>
          <w:tcPr>
            <w:tcW w:w="502" w:type="dxa"/>
          </w:tcPr>
          <w:p w:rsidR="008E5A9E" w:rsidRPr="007B6C88" w:rsidRDefault="008E5A9E" w:rsidP="007652C7">
            <w:pPr>
              <w:spacing w:after="0" w:line="240" w:lineRule="auto"/>
              <w:ind w:right="-108"/>
              <w:rPr>
                <w:rFonts w:ascii="Sylfaen" w:eastAsia="Times New Roman" w:hAnsi="Sylfaen" w:cs="Times New Roman"/>
                <w:lang w:val="af-ZA"/>
              </w:rPr>
            </w:pPr>
          </w:p>
        </w:tc>
        <w:tc>
          <w:tcPr>
            <w:tcW w:w="4395" w:type="dxa"/>
          </w:tcPr>
          <w:p w:rsidR="008E5A9E" w:rsidRPr="00452948" w:rsidRDefault="008E5A9E"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բնակարանների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r w:rsidR="005B6F3A">
              <w:rPr>
                <w:rFonts w:ascii="Sylfaen" w:eastAsia="Times New Roman" w:hAnsi="Sylfaen" w:cs="Sylfaen"/>
                <w:sz w:val="22"/>
                <w:lang w:val="af-ZA"/>
              </w:rPr>
              <w:t>՝ ըստ կառավարման ձևերի</w:t>
            </w:r>
            <w:r w:rsidR="005B6F3A" w:rsidRPr="00452948">
              <w:rPr>
                <w:rFonts w:ascii="Sylfaen" w:eastAsia="Times New Roman" w:hAnsi="Sylfaen" w:cs="Times New Roman"/>
                <w:sz w:val="22"/>
                <w:lang w:val="af-ZA"/>
              </w:rPr>
              <w:t xml:space="preserve">  </w:t>
            </w:r>
          </w:p>
        </w:tc>
        <w:tc>
          <w:tcPr>
            <w:tcW w:w="992" w:type="dxa"/>
            <w:vAlign w:val="center"/>
          </w:tcPr>
          <w:p w:rsidR="008E5A9E" w:rsidRPr="00452948" w:rsidRDefault="008E5A9E"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բնակար</w:t>
            </w:r>
            <w:r w:rsidRPr="00452948">
              <w:rPr>
                <w:rFonts w:ascii="Sylfaen" w:eastAsia="Times New Roman" w:hAnsi="Sylfaen" w:cs="Times New Roman"/>
                <w:sz w:val="22"/>
                <w:lang w:val="af-ZA"/>
              </w:rPr>
              <w:t>.</w:t>
            </w:r>
          </w:p>
        </w:tc>
        <w:tc>
          <w:tcPr>
            <w:tcW w:w="795"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851"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31"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73" w:type="dxa"/>
            <w:vAlign w:val="center"/>
          </w:tcPr>
          <w:p w:rsidR="008E5A9E" w:rsidRPr="00452948" w:rsidRDefault="008E5A9E" w:rsidP="007652C7">
            <w:pPr>
              <w:spacing w:after="0" w:line="240" w:lineRule="auto"/>
              <w:ind w:right="-118"/>
              <w:jc w:val="center"/>
              <w:rPr>
                <w:rFonts w:eastAsia="Times New Roman" w:cs="Times New Roman"/>
                <w:lang w:val="af-ZA"/>
              </w:rPr>
            </w:pPr>
          </w:p>
        </w:tc>
        <w:tc>
          <w:tcPr>
            <w:tcW w:w="772" w:type="dxa"/>
            <w:vAlign w:val="center"/>
          </w:tcPr>
          <w:p w:rsidR="008E5A9E" w:rsidRPr="00452948" w:rsidRDefault="008E5A9E" w:rsidP="007652C7">
            <w:pPr>
              <w:spacing w:after="0" w:line="240" w:lineRule="auto"/>
              <w:ind w:right="-118"/>
              <w:jc w:val="center"/>
              <w:rPr>
                <w:rFonts w:eastAsia="Times New Roman" w:cs="Times New Roman"/>
                <w:lang w:val="af-ZA"/>
              </w:rPr>
            </w:pPr>
          </w:p>
        </w:tc>
      </w:tr>
      <w:tr w:rsidR="00E16D20" w:rsidRPr="00452948" w:rsidTr="00B22EC4">
        <w:tc>
          <w:tcPr>
            <w:tcW w:w="502" w:type="dxa"/>
          </w:tcPr>
          <w:p w:rsidR="00E16D20" w:rsidRPr="007B6C88" w:rsidRDefault="00E16D20" w:rsidP="007652C7">
            <w:pPr>
              <w:spacing w:after="0" w:line="240" w:lineRule="auto"/>
              <w:ind w:right="-108"/>
              <w:rPr>
                <w:rFonts w:ascii="Sylfaen" w:eastAsia="Times New Roman" w:hAnsi="Sylfaen" w:cs="Times New Roman"/>
                <w:lang w:val="af-ZA"/>
              </w:rPr>
            </w:pPr>
          </w:p>
        </w:tc>
        <w:tc>
          <w:tcPr>
            <w:tcW w:w="4395" w:type="dxa"/>
          </w:tcPr>
          <w:p w:rsidR="00E16D20" w:rsidRPr="00452948" w:rsidRDefault="00E16D20" w:rsidP="007652C7">
            <w:pPr>
              <w:spacing w:after="0" w:line="240" w:lineRule="auto"/>
              <w:ind w:right="-97"/>
              <w:rPr>
                <w:rFonts w:ascii="Sylfaen" w:eastAsia="Times New Roman" w:hAnsi="Sylfaen" w:cs="Sylfaen"/>
                <w:lang w:val="af-ZA"/>
              </w:rPr>
            </w:pPr>
            <w:r>
              <w:rPr>
                <w:rFonts w:ascii="Sylfaen" w:eastAsia="Times New Roman" w:hAnsi="Sylfaen" w:cs="Sylfaen"/>
                <w:sz w:val="22"/>
                <w:lang w:val="af-ZA"/>
              </w:rPr>
              <w:t>Անհատական բնակելի տների թիվը</w:t>
            </w:r>
          </w:p>
        </w:tc>
        <w:tc>
          <w:tcPr>
            <w:tcW w:w="992" w:type="dxa"/>
            <w:vAlign w:val="center"/>
          </w:tcPr>
          <w:p w:rsidR="00E16D20" w:rsidRPr="00452948" w:rsidRDefault="00E16D20" w:rsidP="007652C7">
            <w:pPr>
              <w:spacing w:after="0" w:line="240" w:lineRule="auto"/>
              <w:ind w:right="-108"/>
              <w:jc w:val="center"/>
              <w:rPr>
                <w:rFonts w:ascii="Sylfaen" w:eastAsia="Times New Roman" w:hAnsi="Sylfaen" w:cs="Sylfaen"/>
                <w:lang w:val="af-ZA"/>
              </w:rPr>
            </w:pPr>
            <w:r>
              <w:rPr>
                <w:rFonts w:ascii="Sylfaen" w:eastAsia="Times New Roman" w:hAnsi="Sylfaen" w:cs="Sylfaen"/>
                <w:sz w:val="22"/>
                <w:lang w:val="af-ZA"/>
              </w:rPr>
              <w:t>տուն</w:t>
            </w:r>
          </w:p>
        </w:tc>
        <w:tc>
          <w:tcPr>
            <w:tcW w:w="795"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851"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31"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3"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18"/>
              <w:jc w:val="center"/>
              <w:rPr>
                <w:rFonts w:eastAsia="Times New Roman" w:cs="Times New Roman"/>
                <w:lang w:val="af-ZA"/>
              </w:rPr>
            </w:pPr>
          </w:p>
        </w:tc>
      </w:tr>
      <w:tr w:rsidR="00E16D20" w:rsidRPr="00452948" w:rsidTr="00B22EC4">
        <w:tc>
          <w:tcPr>
            <w:tcW w:w="502" w:type="dxa"/>
          </w:tcPr>
          <w:p w:rsidR="00E16D20" w:rsidRPr="007B6C88" w:rsidRDefault="00E16D20" w:rsidP="007652C7">
            <w:pPr>
              <w:spacing w:after="0" w:line="240" w:lineRule="auto"/>
              <w:ind w:right="-108"/>
              <w:rPr>
                <w:rFonts w:ascii="Sylfaen" w:eastAsia="Times New Roman" w:hAnsi="Sylfaen" w:cs="Times New Roman"/>
                <w:lang w:val="af-ZA"/>
              </w:rPr>
            </w:pPr>
          </w:p>
        </w:tc>
        <w:tc>
          <w:tcPr>
            <w:tcW w:w="4395" w:type="dxa"/>
          </w:tcPr>
          <w:p w:rsidR="00E16D20" w:rsidRPr="00452948" w:rsidRDefault="00E16D20" w:rsidP="007652C7">
            <w:pPr>
              <w:spacing w:after="0" w:line="240" w:lineRule="auto"/>
              <w:ind w:right="-97"/>
              <w:rPr>
                <w:rFonts w:ascii="Sylfaen" w:eastAsia="Times New Roman" w:hAnsi="Sylfaen" w:cs="Sylfaen"/>
                <w:lang w:val="af-ZA"/>
              </w:rPr>
            </w:pPr>
            <w:r>
              <w:rPr>
                <w:rFonts w:ascii="Sylfaen" w:eastAsia="Times New Roman" w:hAnsi="Sylfaen" w:cs="Sylfaen"/>
                <w:sz w:val="22"/>
                <w:lang w:val="af-ZA"/>
              </w:rPr>
              <w:t>Անհատական բնակելի տների մակերեսը</w:t>
            </w:r>
          </w:p>
        </w:tc>
        <w:tc>
          <w:tcPr>
            <w:tcW w:w="992" w:type="dxa"/>
            <w:vAlign w:val="center"/>
          </w:tcPr>
          <w:p w:rsidR="00E16D20" w:rsidRPr="00452948" w:rsidRDefault="00E16D20"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հազ</w:t>
            </w:r>
            <w:r w:rsidRPr="00452948">
              <w:rPr>
                <w:rFonts w:ascii="Sylfaen" w:eastAsia="Times New Roman" w:hAnsi="Sylfaen" w:cs="Times New Roman"/>
                <w:sz w:val="22"/>
                <w:lang w:val="af-ZA"/>
              </w:rPr>
              <w:t>.</w:t>
            </w:r>
            <w:r w:rsidRPr="00452948">
              <w:rPr>
                <w:rFonts w:ascii="Sylfaen" w:eastAsia="Times New Roman" w:hAnsi="Sylfaen" w:cs="Sylfaen"/>
                <w:sz w:val="22"/>
                <w:lang w:val="af-ZA"/>
              </w:rPr>
              <w:t>քմ</w:t>
            </w:r>
          </w:p>
        </w:tc>
        <w:tc>
          <w:tcPr>
            <w:tcW w:w="795"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851"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31"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3"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18"/>
              <w:jc w:val="center"/>
              <w:rPr>
                <w:rFonts w:eastAsia="Times New Roman" w:cs="Times New Roman"/>
                <w:lang w:val="af-ZA"/>
              </w:rPr>
            </w:pPr>
          </w:p>
        </w:tc>
      </w:tr>
      <w:tr w:rsidR="00E16D20" w:rsidRPr="00452948" w:rsidTr="00B22EC4">
        <w:tc>
          <w:tcPr>
            <w:tcW w:w="502" w:type="dxa"/>
          </w:tcPr>
          <w:p w:rsidR="00E16D20" w:rsidRPr="007B6C88" w:rsidRDefault="00E16D20"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4.</w:t>
            </w:r>
          </w:p>
        </w:tc>
        <w:tc>
          <w:tcPr>
            <w:tcW w:w="4395" w:type="dxa"/>
          </w:tcPr>
          <w:p w:rsidR="00E16D20" w:rsidRPr="00452948" w:rsidRDefault="00E16D20"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Վթարային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շենքերի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այդ</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թվում՝</w:t>
            </w:r>
          </w:p>
        </w:tc>
        <w:tc>
          <w:tcPr>
            <w:tcW w:w="992" w:type="dxa"/>
            <w:vAlign w:val="center"/>
          </w:tcPr>
          <w:p w:rsidR="00E16D20" w:rsidRPr="00452948" w:rsidRDefault="00E16D20"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շենք</w:t>
            </w:r>
          </w:p>
        </w:tc>
        <w:tc>
          <w:tcPr>
            <w:tcW w:w="795"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851"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31"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3"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09"/>
              <w:jc w:val="center"/>
              <w:rPr>
                <w:rFonts w:eastAsia="Times New Roman" w:cs="Times New Roman"/>
                <w:lang w:val="af-ZA"/>
              </w:rPr>
            </w:pPr>
          </w:p>
        </w:tc>
      </w:tr>
      <w:tr w:rsidR="00E16D20" w:rsidRPr="00452948" w:rsidTr="00B22EC4">
        <w:tc>
          <w:tcPr>
            <w:tcW w:w="502" w:type="dxa"/>
          </w:tcPr>
          <w:p w:rsidR="00E16D20" w:rsidRPr="007B6C88" w:rsidRDefault="00E16D20" w:rsidP="007652C7">
            <w:pPr>
              <w:spacing w:after="0" w:line="240" w:lineRule="auto"/>
              <w:ind w:right="-108"/>
              <w:rPr>
                <w:rFonts w:ascii="Sylfaen" w:eastAsia="Times New Roman" w:hAnsi="Sylfaen" w:cs="Times New Roman"/>
                <w:lang w:val="af-ZA"/>
              </w:rPr>
            </w:pPr>
          </w:p>
        </w:tc>
        <w:tc>
          <w:tcPr>
            <w:tcW w:w="4395" w:type="dxa"/>
          </w:tcPr>
          <w:p w:rsidR="00E16D20" w:rsidRPr="00452948" w:rsidRDefault="00E16D20" w:rsidP="007652C7">
            <w:pPr>
              <w:spacing w:after="0" w:line="240" w:lineRule="auto"/>
              <w:ind w:right="-97"/>
              <w:rPr>
                <w:rFonts w:ascii="Sylfaen" w:eastAsia="Times New Roman" w:hAnsi="Sylfaen" w:cs="Times New Roman"/>
                <w:lang w:val="af-ZA"/>
              </w:rPr>
            </w:pPr>
            <w:r w:rsidRPr="00452948">
              <w:rPr>
                <w:rFonts w:ascii="Sylfaen" w:eastAsia="Times New Roman" w:hAnsi="Sylfaen" w:cs="Times New Roman"/>
                <w:sz w:val="22"/>
                <w:lang w:val="af-ZA"/>
              </w:rPr>
              <w:t xml:space="preserve">II </w:t>
            </w:r>
            <w:r>
              <w:rPr>
                <w:rFonts w:ascii="Sylfaen" w:eastAsia="Times New Roman" w:hAnsi="Sylfaen" w:cs="Times New Roman"/>
                <w:sz w:val="22"/>
                <w:lang w:val="af-ZA"/>
              </w:rPr>
              <w:t>աստիճան</w:t>
            </w:r>
            <w:r w:rsidRPr="00452948">
              <w:rPr>
                <w:rFonts w:ascii="Sylfaen" w:eastAsia="Times New Roman" w:hAnsi="Sylfaen" w:cs="Sylfaen"/>
                <w:sz w:val="22"/>
                <w:lang w:val="af-ZA"/>
              </w:rPr>
              <w:t>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w:t>
            </w:r>
            <w:r>
              <w:rPr>
                <w:rFonts w:ascii="Sylfaen" w:eastAsia="Times New Roman" w:hAnsi="Sylfaen" w:cs="Sylfaen"/>
                <w:sz w:val="22"/>
                <w:lang w:val="af-ZA"/>
              </w:rPr>
              <w:t>նասվածության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շենքեր</w:t>
            </w:r>
          </w:p>
        </w:tc>
        <w:tc>
          <w:tcPr>
            <w:tcW w:w="992" w:type="dxa"/>
            <w:vAlign w:val="center"/>
          </w:tcPr>
          <w:p w:rsidR="00E16D20" w:rsidRPr="00452948" w:rsidRDefault="00E16D20"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851"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31"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3" w:type="dxa"/>
            <w:vAlign w:val="center"/>
          </w:tcPr>
          <w:p w:rsidR="00E16D20" w:rsidRPr="00452948" w:rsidRDefault="00E16D20" w:rsidP="007652C7">
            <w:pPr>
              <w:spacing w:after="0" w:line="240" w:lineRule="auto"/>
              <w:ind w:right="-118"/>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18"/>
              <w:jc w:val="center"/>
              <w:rPr>
                <w:rFonts w:eastAsia="Times New Roman" w:cs="Times New Roman"/>
                <w:lang w:val="af-ZA"/>
              </w:rPr>
            </w:pPr>
          </w:p>
        </w:tc>
      </w:tr>
      <w:tr w:rsidR="00E16D20" w:rsidRPr="00452948" w:rsidTr="00B22EC4">
        <w:tc>
          <w:tcPr>
            <w:tcW w:w="502" w:type="dxa"/>
          </w:tcPr>
          <w:p w:rsidR="00E16D20" w:rsidRPr="007B6C88" w:rsidRDefault="00E16D20" w:rsidP="007652C7">
            <w:pPr>
              <w:spacing w:after="0" w:line="240" w:lineRule="auto"/>
              <w:ind w:right="-108"/>
              <w:rPr>
                <w:rFonts w:ascii="Sylfaen" w:eastAsia="Times New Roman" w:hAnsi="Sylfaen" w:cs="Times New Roman"/>
                <w:lang w:val="af-ZA"/>
              </w:rPr>
            </w:pPr>
          </w:p>
        </w:tc>
        <w:tc>
          <w:tcPr>
            <w:tcW w:w="4395" w:type="dxa"/>
          </w:tcPr>
          <w:p w:rsidR="00E16D20" w:rsidRPr="00452948" w:rsidRDefault="00E16D20" w:rsidP="007652C7">
            <w:pPr>
              <w:spacing w:after="0" w:line="240" w:lineRule="auto"/>
              <w:ind w:right="-97"/>
              <w:rPr>
                <w:rFonts w:ascii="Sylfaen" w:eastAsia="Times New Roman" w:hAnsi="Sylfaen" w:cs="Times New Roman"/>
                <w:lang w:val="af-ZA"/>
              </w:rPr>
            </w:pPr>
            <w:r w:rsidRPr="00452948">
              <w:rPr>
                <w:rFonts w:ascii="Sylfaen" w:eastAsia="Times New Roman" w:hAnsi="Sylfaen" w:cs="Times New Roman"/>
                <w:sz w:val="22"/>
                <w:lang w:val="af-ZA"/>
              </w:rPr>
              <w:t xml:space="preserve">III </w:t>
            </w:r>
            <w:r>
              <w:rPr>
                <w:rFonts w:ascii="Sylfaen" w:eastAsia="Times New Roman" w:hAnsi="Sylfaen" w:cs="Times New Roman"/>
                <w:sz w:val="22"/>
                <w:lang w:val="af-ZA"/>
              </w:rPr>
              <w:t>աստիճան</w:t>
            </w:r>
            <w:r w:rsidRPr="00452948">
              <w:rPr>
                <w:rFonts w:ascii="Sylfaen" w:eastAsia="Times New Roman" w:hAnsi="Sylfaen" w:cs="Sylfaen"/>
                <w:sz w:val="22"/>
                <w:lang w:val="af-ZA"/>
              </w:rPr>
              <w:t>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w:t>
            </w:r>
            <w:r>
              <w:rPr>
                <w:rFonts w:ascii="Sylfaen" w:eastAsia="Times New Roman" w:hAnsi="Sylfaen" w:cs="Sylfaen"/>
                <w:sz w:val="22"/>
                <w:lang w:val="af-ZA"/>
              </w:rPr>
              <w:t>նասվածության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շենքեր</w:t>
            </w:r>
          </w:p>
        </w:tc>
        <w:tc>
          <w:tcPr>
            <w:tcW w:w="992" w:type="dxa"/>
            <w:vAlign w:val="center"/>
          </w:tcPr>
          <w:p w:rsidR="00E16D20" w:rsidRPr="00452948" w:rsidRDefault="00E16D20"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851"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31"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3"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09"/>
              <w:jc w:val="center"/>
              <w:rPr>
                <w:rFonts w:eastAsia="Times New Roman" w:cs="Times New Roman"/>
                <w:lang w:val="af-ZA"/>
              </w:rPr>
            </w:pPr>
          </w:p>
        </w:tc>
      </w:tr>
      <w:tr w:rsidR="00E16D20" w:rsidRPr="00452948" w:rsidTr="00B22EC4">
        <w:tc>
          <w:tcPr>
            <w:tcW w:w="502" w:type="dxa"/>
          </w:tcPr>
          <w:p w:rsidR="00E16D20" w:rsidRPr="007B6C88" w:rsidRDefault="00E16D20" w:rsidP="007652C7">
            <w:pPr>
              <w:spacing w:after="0" w:line="240" w:lineRule="auto"/>
              <w:ind w:right="-108"/>
              <w:rPr>
                <w:rFonts w:ascii="Sylfaen" w:eastAsia="Times New Roman" w:hAnsi="Sylfaen" w:cs="Times New Roman"/>
                <w:lang w:val="af-ZA"/>
              </w:rPr>
            </w:pPr>
          </w:p>
        </w:tc>
        <w:tc>
          <w:tcPr>
            <w:tcW w:w="4395" w:type="dxa"/>
          </w:tcPr>
          <w:p w:rsidR="00E16D20" w:rsidRPr="00452948" w:rsidRDefault="00E16D20" w:rsidP="007652C7">
            <w:pPr>
              <w:spacing w:after="0" w:line="240" w:lineRule="auto"/>
              <w:ind w:right="-97"/>
              <w:rPr>
                <w:rFonts w:ascii="Sylfaen" w:eastAsia="Times New Roman" w:hAnsi="Sylfaen" w:cs="Times New Roman"/>
                <w:lang w:val="af-ZA"/>
              </w:rPr>
            </w:pPr>
            <w:r w:rsidRPr="00452948">
              <w:rPr>
                <w:rFonts w:ascii="Sylfaen" w:eastAsia="Times New Roman" w:hAnsi="Sylfaen" w:cs="Times New Roman"/>
                <w:sz w:val="22"/>
                <w:lang w:val="af-ZA"/>
              </w:rPr>
              <w:t xml:space="preserve">IV </w:t>
            </w:r>
            <w:r>
              <w:rPr>
                <w:rFonts w:ascii="Sylfaen" w:eastAsia="Times New Roman" w:hAnsi="Sylfaen" w:cs="Times New Roman"/>
                <w:sz w:val="22"/>
                <w:lang w:val="af-ZA"/>
              </w:rPr>
              <w:t>աստիճան</w:t>
            </w:r>
            <w:r w:rsidRPr="00452948">
              <w:rPr>
                <w:rFonts w:ascii="Sylfaen" w:eastAsia="Times New Roman" w:hAnsi="Sylfaen" w:cs="Sylfaen"/>
                <w:sz w:val="22"/>
                <w:lang w:val="af-ZA"/>
              </w:rPr>
              <w:t>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w:t>
            </w:r>
            <w:r>
              <w:rPr>
                <w:rFonts w:ascii="Sylfaen" w:eastAsia="Times New Roman" w:hAnsi="Sylfaen" w:cs="Sylfaen"/>
                <w:sz w:val="22"/>
                <w:lang w:val="af-ZA"/>
              </w:rPr>
              <w:t>նասվածության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շենքեր</w:t>
            </w:r>
          </w:p>
        </w:tc>
        <w:tc>
          <w:tcPr>
            <w:tcW w:w="992" w:type="dxa"/>
            <w:vAlign w:val="center"/>
          </w:tcPr>
          <w:p w:rsidR="00E16D20" w:rsidRPr="00452948" w:rsidRDefault="00E16D20"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851"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31"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3" w:type="dxa"/>
            <w:vAlign w:val="center"/>
          </w:tcPr>
          <w:p w:rsidR="00E16D20" w:rsidRPr="00452948" w:rsidRDefault="00E16D20" w:rsidP="007652C7">
            <w:pPr>
              <w:spacing w:after="0" w:line="240" w:lineRule="auto"/>
              <w:ind w:right="-109"/>
              <w:jc w:val="center"/>
              <w:rPr>
                <w:rFonts w:eastAsia="Times New Roman" w:cs="Times New Roman"/>
                <w:lang w:val="af-ZA"/>
              </w:rPr>
            </w:pPr>
          </w:p>
        </w:tc>
        <w:tc>
          <w:tcPr>
            <w:tcW w:w="772" w:type="dxa"/>
            <w:vAlign w:val="center"/>
          </w:tcPr>
          <w:p w:rsidR="00E16D20" w:rsidRPr="00452948" w:rsidRDefault="00E16D20"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Վթարային</w:t>
            </w:r>
            <w:r w:rsidRPr="00452948">
              <w:rPr>
                <w:rFonts w:ascii="Sylfaen" w:eastAsia="Times New Roman" w:hAnsi="Sylfaen" w:cs="Times New Roman"/>
                <w:sz w:val="22"/>
                <w:lang w:val="af-ZA"/>
              </w:rPr>
              <w:t xml:space="preserve"> </w:t>
            </w:r>
            <w:r>
              <w:rPr>
                <w:rFonts w:ascii="Sylfaen" w:eastAsia="Times New Roman" w:hAnsi="Sylfaen" w:cs="Times New Roman"/>
                <w:sz w:val="22"/>
                <w:lang w:val="af-ZA"/>
              </w:rPr>
              <w:t>տն</w:t>
            </w:r>
            <w:r w:rsidRPr="00452948">
              <w:rPr>
                <w:rFonts w:ascii="Sylfaen" w:eastAsia="Times New Roman" w:hAnsi="Sylfaen" w:cs="Sylfaen"/>
                <w:sz w:val="22"/>
                <w:lang w:val="af-ZA"/>
              </w:rPr>
              <w:t>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այդ</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թվում՝</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Pr>
                <w:rFonts w:ascii="Sylfaen" w:eastAsia="Times New Roman" w:hAnsi="Sylfaen" w:cs="Times New Roman"/>
                <w:sz w:val="22"/>
                <w:lang w:val="af-ZA"/>
              </w:rPr>
              <w:t>տուն</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Times New Roman"/>
                <w:sz w:val="22"/>
                <w:lang w:val="af-ZA"/>
              </w:rPr>
              <w:t xml:space="preserve">II </w:t>
            </w:r>
            <w:r>
              <w:rPr>
                <w:rFonts w:ascii="Sylfaen" w:eastAsia="Times New Roman" w:hAnsi="Sylfaen" w:cs="Times New Roman"/>
                <w:sz w:val="22"/>
                <w:lang w:val="af-ZA"/>
              </w:rPr>
              <w:t>աստիճան</w:t>
            </w:r>
            <w:r w:rsidRPr="00452948">
              <w:rPr>
                <w:rFonts w:ascii="Sylfaen" w:eastAsia="Times New Roman" w:hAnsi="Sylfaen" w:cs="Sylfaen"/>
                <w:sz w:val="22"/>
                <w:lang w:val="af-ZA"/>
              </w:rPr>
              <w:t>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w:t>
            </w:r>
            <w:r>
              <w:rPr>
                <w:rFonts w:ascii="Sylfaen" w:eastAsia="Times New Roman" w:hAnsi="Sylfaen" w:cs="Sylfaen"/>
                <w:sz w:val="22"/>
                <w:lang w:val="af-ZA"/>
              </w:rPr>
              <w:t>նասվածության</w:t>
            </w:r>
            <w:r w:rsidRPr="00452948">
              <w:rPr>
                <w:rFonts w:ascii="Sylfaen" w:eastAsia="Times New Roman" w:hAnsi="Sylfaen" w:cs="Times New Roman"/>
                <w:sz w:val="22"/>
                <w:lang w:val="af-ZA"/>
              </w:rPr>
              <w:t xml:space="preserve"> </w:t>
            </w:r>
            <w:r>
              <w:rPr>
                <w:rFonts w:ascii="Sylfaen" w:eastAsia="Times New Roman" w:hAnsi="Sylfaen" w:cs="Times New Roman"/>
                <w:sz w:val="22"/>
                <w:lang w:val="af-ZA"/>
              </w:rPr>
              <w:t>տն</w:t>
            </w:r>
            <w:r w:rsidRPr="00452948">
              <w:rPr>
                <w:rFonts w:ascii="Sylfaen" w:eastAsia="Times New Roman" w:hAnsi="Sylfaen" w:cs="Sylfaen"/>
                <w:sz w:val="22"/>
                <w:lang w:val="af-ZA"/>
              </w:rPr>
              <w:t>եր</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Times New Roman"/>
                <w:sz w:val="22"/>
                <w:lang w:val="af-ZA"/>
              </w:rPr>
              <w:t xml:space="preserve">III </w:t>
            </w:r>
            <w:r>
              <w:rPr>
                <w:rFonts w:ascii="Sylfaen" w:eastAsia="Times New Roman" w:hAnsi="Sylfaen" w:cs="Times New Roman"/>
                <w:sz w:val="22"/>
                <w:lang w:val="af-ZA"/>
              </w:rPr>
              <w:t>աստիճան</w:t>
            </w:r>
            <w:r w:rsidRPr="00452948">
              <w:rPr>
                <w:rFonts w:ascii="Sylfaen" w:eastAsia="Times New Roman" w:hAnsi="Sylfaen" w:cs="Sylfaen"/>
                <w:sz w:val="22"/>
                <w:lang w:val="af-ZA"/>
              </w:rPr>
              <w:t>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w:t>
            </w:r>
            <w:r>
              <w:rPr>
                <w:rFonts w:ascii="Sylfaen" w:eastAsia="Times New Roman" w:hAnsi="Sylfaen" w:cs="Sylfaen"/>
                <w:sz w:val="22"/>
                <w:lang w:val="af-ZA"/>
              </w:rPr>
              <w:t>նասվածության</w:t>
            </w:r>
            <w:r w:rsidRPr="00452948">
              <w:rPr>
                <w:rFonts w:ascii="Sylfaen" w:eastAsia="Times New Roman" w:hAnsi="Sylfaen" w:cs="Times New Roman"/>
                <w:sz w:val="22"/>
                <w:lang w:val="af-ZA"/>
              </w:rPr>
              <w:t xml:space="preserve"> </w:t>
            </w:r>
            <w:r>
              <w:rPr>
                <w:rFonts w:ascii="Sylfaen" w:eastAsia="Times New Roman" w:hAnsi="Sylfaen" w:cs="Times New Roman"/>
                <w:sz w:val="22"/>
                <w:lang w:val="af-ZA"/>
              </w:rPr>
              <w:t>տն</w:t>
            </w:r>
            <w:r w:rsidRPr="00452948">
              <w:rPr>
                <w:rFonts w:ascii="Sylfaen" w:eastAsia="Times New Roman" w:hAnsi="Sylfaen" w:cs="Sylfaen"/>
                <w:sz w:val="22"/>
                <w:lang w:val="af-ZA"/>
              </w:rPr>
              <w:t>եր</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Times New Roman"/>
                <w:sz w:val="22"/>
                <w:lang w:val="af-ZA"/>
              </w:rPr>
              <w:t xml:space="preserve">IV </w:t>
            </w:r>
            <w:r>
              <w:rPr>
                <w:rFonts w:ascii="Sylfaen" w:eastAsia="Times New Roman" w:hAnsi="Sylfaen" w:cs="Times New Roman"/>
                <w:sz w:val="22"/>
                <w:lang w:val="af-ZA"/>
              </w:rPr>
              <w:t>աստիճան</w:t>
            </w:r>
            <w:r w:rsidRPr="00452948">
              <w:rPr>
                <w:rFonts w:ascii="Sylfaen" w:eastAsia="Times New Roman" w:hAnsi="Sylfaen" w:cs="Sylfaen"/>
                <w:sz w:val="22"/>
                <w:lang w:val="af-ZA"/>
              </w:rPr>
              <w:t>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w:t>
            </w:r>
            <w:r>
              <w:rPr>
                <w:rFonts w:ascii="Sylfaen" w:eastAsia="Times New Roman" w:hAnsi="Sylfaen" w:cs="Sylfaen"/>
                <w:sz w:val="22"/>
                <w:lang w:val="af-ZA"/>
              </w:rPr>
              <w:t>նասվածության</w:t>
            </w:r>
            <w:r w:rsidRPr="00452948">
              <w:rPr>
                <w:rFonts w:ascii="Sylfaen" w:eastAsia="Times New Roman" w:hAnsi="Sylfaen" w:cs="Times New Roman"/>
                <w:sz w:val="22"/>
                <w:lang w:val="af-ZA"/>
              </w:rPr>
              <w:t xml:space="preserve"> </w:t>
            </w:r>
            <w:r>
              <w:rPr>
                <w:rFonts w:ascii="Sylfaen" w:eastAsia="Times New Roman" w:hAnsi="Sylfaen" w:cs="Times New Roman"/>
                <w:sz w:val="22"/>
                <w:lang w:val="af-ZA"/>
              </w:rPr>
              <w:t>տն</w:t>
            </w:r>
            <w:r w:rsidRPr="00452948">
              <w:rPr>
                <w:rFonts w:ascii="Sylfaen" w:eastAsia="Times New Roman" w:hAnsi="Sylfaen" w:cs="Sylfaen"/>
                <w:sz w:val="22"/>
                <w:lang w:val="af-ZA"/>
              </w:rPr>
              <w:t>եր</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5.</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Վերելակային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տնտեսություն</w:t>
            </w:r>
          </w:p>
        </w:tc>
        <w:tc>
          <w:tcPr>
            <w:tcW w:w="992" w:type="dxa"/>
            <w:vAlign w:val="center"/>
          </w:tcPr>
          <w:p w:rsidR="00E15F4B" w:rsidRPr="00452948" w:rsidRDefault="00E15F4B" w:rsidP="007652C7">
            <w:pPr>
              <w:spacing w:after="0" w:line="240" w:lineRule="auto"/>
              <w:ind w:right="-108"/>
              <w:jc w:val="center"/>
              <w:rPr>
                <w:rFonts w:eastAsia="Times New Roman" w:cs="Times New Roman"/>
                <w:lang w:val="af-ZA"/>
              </w:rPr>
            </w:pP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Վերելակով</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շենքերի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շենք</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Վերելակների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ընդհանուր</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Pr>
                <w:rFonts w:ascii="Sylfaen" w:eastAsia="Times New Roman" w:hAnsi="Sylfaen" w:cs="Times New Roman"/>
                <w:sz w:val="22"/>
                <w:lang w:val="af-ZA"/>
              </w:rPr>
              <w:t>վերել.</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Գործող</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վերելակների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6.</w:t>
            </w:r>
          </w:p>
        </w:tc>
        <w:tc>
          <w:tcPr>
            <w:tcW w:w="4395" w:type="dxa"/>
          </w:tcPr>
          <w:p w:rsidR="00E15F4B" w:rsidRPr="00452948" w:rsidRDefault="00E15F4B" w:rsidP="007652C7">
            <w:pPr>
              <w:spacing w:after="0" w:line="240" w:lineRule="auto"/>
              <w:ind w:right="-1078"/>
              <w:rPr>
                <w:rFonts w:ascii="Sylfaen" w:eastAsia="Times New Roman" w:hAnsi="Sylfaen" w:cs="Times New Roman"/>
                <w:lang w:val="af-ZA"/>
              </w:rPr>
            </w:pPr>
            <w:r w:rsidRPr="00452948">
              <w:rPr>
                <w:rFonts w:ascii="Sylfaen" w:eastAsia="Times New Roman" w:hAnsi="Sylfaen" w:cs="Sylfaen"/>
                <w:sz w:val="22"/>
                <w:lang w:val="af-ZA"/>
              </w:rPr>
              <w:t>Ավտոտնակների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E15F4B" w:rsidRPr="00452948" w:rsidRDefault="00E15F4B" w:rsidP="007652C7">
            <w:pPr>
              <w:spacing w:after="0" w:line="240" w:lineRule="auto"/>
              <w:ind w:right="-96"/>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E15F4B" w:rsidRPr="00452948" w:rsidRDefault="00E15F4B" w:rsidP="007652C7">
            <w:pPr>
              <w:spacing w:after="0" w:line="240" w:lineRule="auto"/>
              <w:ind w:right="-44"/>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72"/>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97"/>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2"/>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67"/>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67"/>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7.</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Համատիրությունների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8.</w:t>
            </w:r>
          </w:p>
        </w:tc>
        <w:tc>
          <w:tcPr>
            <w:tcW w:w="4395" w:type="dxa"/>
          </w:tcPr>
          <w:p w:rsidR="00E15F4B" w:rsidRPr="00452948" w:rsidRDefault="00E15F4B" w:rsidP="007652C7">
            <w:pPr>
              <w:spacing w:after="0" w:line="240" w:lineRule="auto"/>
              <w:ind w:right="-101"/>
              <w:rPr>
                <w:rFonts w:ascii="Sylfaen" w:eastAsia="Times New Roman" w:hAnsi="Sylfaen" w:cs="Sylfaen"/>
                <w:lang w:val="af-ZA"/>
              </w:rPr>
            </w:pPr>
            <w:r>
              <w:rPr>
                <w:rFonts w:ascii="Sylfaen" w:eastAsia="Times New Roman" w:hAnsi="Sylfaen" w:cs="Sylfaen"/>
                <w:sz w:val="22"/>
                <w:lang w:val="af-ZA"/>
              </w:rPr>
              <w:t>Արտադրական ձեռնարկությունների առկա արտադրական տարածքների մակերեսը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քմ</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rPr>
          <w:trHeight w:val="332"/>
        </w:trPr>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9.</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Տեղափոխվող</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աղբի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քանակը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տոննա</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jc w:val="center"/>
              <w:rPr>
                <w:rFonts w:eastAsia="Times New Roman" w:cs="Times New Roman"/>
                <w:sz w:val="20"/>
                <w:szCs w:val="20"/>
                <w:lang w:val="ru-RU"/>
              </w:rPr>
            </w:pPr>
          </w:p>
        </w:tc>
        <w:tc>
          <w:tcPr>
            <w:tcW w:w="772" w:type="dxa"/>
            <w:vAlign w:val="center"/>
          </w:tcPr>
          <w:p w:rsidR="00E15F4B" w:rsidRPr="00452948" w:rsidRDefault="00E15F4B" w:rsidP="007652C7">
            <w:pPr>
              <w:spacing w:after="0" w:line="240" w:lineRule="auto"/>
              <w:jc w:val="center"/>
              <w:rPr>
                <w:rFonts w:eastAsia="Times New Roman" w:cs="Times New Roman"/>
                <w:sz w:val="20"/>
                <w:szCs w:val="20"/>
                <w:lang w:val="ru-RU"/>
              </w:rPr>
            </w:pPr>
          </w:p>
        </w:tc>
        <w:tc>
          <w:tcPr>
            <w:tcW w:w="773" w:type="dxa"/>
            <w:vAlign w:val="center"/>
          </w:tcPr>
          <w:p w:rsidR="00E15F4B" w:rsidRPr="00452948" w:rsidRDefault="00E15F4B" w:rsidP="007652C7">
            <w:pPr>
              <w:spacing w:after="0" w:line="240" w:lineRule="auto"/>
              <w:jc w:val="center"/>
              <w:rPr>
                <w:rFonts w:eastAsia="Times New Roman" w:cs="Times New Roman"/>
                <w:sz w:val="20"/>
                <w:szCs w:val="20"/>
                <w:lang w:val="ru-RU"/>
              </w:rPr>
            </w:pPr>
          </w:p>
        </w:tc>
        <w:tc>
          <w:tcPr>
            <w:tcW w:w="772" w:type="dxa"/>
            <w:vAlign w:val="center"/>
          </w:tcPr>
          <w:p w:rsidR="00E15F4B" w:rsidRPr="00452948" w:rsidRDefault="00E15F4B" w:rsidP="007652C7">
            <w:pPr>
              <w:spacing w:after="0" w:line="240" w:lineRule="auto"/>
              <w:jc w:val="center"/>
              <w:rPr>
                <w:rFonts w:eastAsia="Times New Roman" w:cs="Times New Roman"/>
                <w:sz w:val="20"/>
                <w:szCs w:val="20"/>
                <w:lang w:val="ru-RU"/>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այդ</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թվում՝</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բնակչությունից</w:t>
            </w:r>
          </w:p>
        </w:tc>
        <w:tc>
          <w:tcPr>
            <w:tcW w:w="992" w:type="dxa"/>
            <w:vAlign w:val="center"/>
          </w:tcPr>
          <w:p w:rsidR="00E15F4B" w:rsidRPr="00452948" w:rsidRDefault="00E15F4B" w:rsidP="007652C7">
            <w:pPr>
              <w:spacing w:after="0" w:line="240" w:lineRule="auto"/>
              <w:ind w:right="-108"/>
              <w:jc w:val="center"/>
              <w:rPr>
                <w:rFonts w:eastAsia="Times New Roman" w:cs="Times New Roman"/>
                <w:lang w:val="af-ZA"/>
              </w:rPr>
            </w:pPr>
          </w:p>
        </w:tc>
        <w:tc>
          <w:tcPr>
            <w:tcW w:w="795"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Sylfaen"/>
                <w:lang w:val="af-ZA"/>
              </w:rPr>
            </w:pPr>
            <w:r>
              <w:rPr>
                <w:rFonts w:ascii="Sylfaen" w:eastAsia="Times New Roman" w:hAnsi="Sylfaen" w:cs="Sylfaen"/>
                <w:sz w:val="22"/>
                <w:lang w:val="af-ZA"/>
              </w:rPr>
              <w:t>Աղբավայրի առկայությունը և զբաղեցրած տարածքը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հազ</w:t>
            </w:r>
            <w:r w:rsidRPr="00452948">
              <w:rPr>
                <w:rFonts w:ascii="Sylfaen" w:eastAsia="Times New Roman" w:hAnsi="Sylfaen" w:cs="Times New Roman"/>
                <w:sz w:val="22"/>
                <w:lang w:val="af-ZA"/>
              </w:rPr>
              <w:t>.</w:t>
            </w:r>
            <w:r w:rsidRPr="00452948">
              <w:rPr>
                <w:rFonts w:ascii="Sylfaen" w:eastAsia="Times New Roman" w:hAnsi="Sylfaen" w:cs="Sylfaen"/>
                <w:sz w:val="22"/>
                <w:lang w:val="af-ZA"/>
              </w:rPr>
              <w:t>քմ</w:t>
            </w:r>
          </w:p>
        </w:tc>
        <w:tc>
          <w:tcPr>
            <w:tcW w:w="795"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lastRenderedPageBreak/>
              <w:t>10.</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Սանիտարական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մաքրման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և</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աղբահանության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մեքենայական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պարկի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մեքենա</w:t>
            </w:r>
            <w:r w:rsidRPr="00452948">
              <w:rPr>
                <w:rFonts w:ascii="Sylfaen" w:eastAsia="Times New Roman" w:hAnsi="Sylfaen" w:cs="Times New Roman"/>
                <w:sz w:val="22"/>
                <w:lang w:val="af-ZA"/>
              </w:rPr>
              <w:t>-</w:t>
            </w:r>
            <w:r w:rsidRPr="00452948">
              <w:rPr>
                <w:rFonts w:ascii="Sylfaen" w:eastAsia="Times New Roman" w:hAnsi="Sylfaen" w:cs="Sylfaen"/>
                <w:sz w:val="22"/>
                <w:lang w:val="af-ZA"/>
              </w:rPr>
              <w:t>մեխանիզմների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քանակը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միավոր</w:t>
            </w:r>
          </w:p>
        </w:tc>
        <w:tc>
          <w:tcPr>
            <w:tcW w:w="795"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11.</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Սանիտարական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մաքրման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տարածքը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w:t>
            </w:r>
          </w:p>
        </w:tc>
        <w:tc>
          <w:tcPr>
            <w:tcW w:w="795"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12.</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Մեքենայական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պարկի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տեխնիկական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պատրաստականության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օգտակար</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գործողության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գործակիցը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գոր</w:t>
            </w:r>
            <w:r w:rsidRPr="00452948">
              <w:rPr>
                <w:rFonts w:ascii="Sylfaen" w:eastAsia="Times New Roman" w:hAnsi="Sylfaen" w:cs="Times New Roman"/>
                <w:sz w:val="22"/>
                <w:lang w:val="af-ZA"/>
              </w:rPr>
              <w:t>-</w:t>
            </w:r>
          </w:p>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ծակից</w:t>
            </w:r>
          </w:p>
        </w:tc>
        <w:tc>
          <w:tcPr>
            <w:tcW w:w="795"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13.</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Ոռոգման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ցանցի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երկարությունը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կմ</w:t>
            </w:r>
          </w:p>
        </w:tc>
        <w:tc>
          <w:tcPr>
            <w:tcW w:w="795"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14.</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Ոռոգելի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տարածքի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մակերեսը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w:t>
            </w:r>
          </w:p>
        </w:tc>
        <w:tc>
          <w:tcPr>
            <w:tcW w:w="795"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15.</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Մեկ</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բնակչին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ընկնող</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կանաչ</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տարածքը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քմ</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16.</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Ներհամայնքային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փողոցների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և</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ճանապարհների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երկարությունը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կմ</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0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17.</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Ներհամայնքային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փողոցների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և</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ճանապարհների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մակերեսը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հազ</w:t>
            </w:r>
            <w:r w:rsidRPr="00452948">
              <w:rPr>
                <w:rFonts w:ascii="Sylfaen" w:eastAsia="Times New Roman" w:hAnsi="Sylfaen" w:cs="Times New Roman"/>
                <w:sz w:val="22"/>
                <w:lang w:val="af-ZA"/>
              </w:rPr>
              <w:t>.</w:t>
            </w:r>
            <w:r w:rsidRPr="00452948">
              <w:rPr>
                <w:rFonts w:ascii="Sylfaen" w:eastAsia="Times New Roman" w:hAnsi="Sylfaen" w:cs="Sylfaen"/>
                <w:sz w:val="22"/>
                <w:lang w:val="af-ZA"/>
              </w:rPr>
              <w:t>քմ</w:t>
            </w:r>
          </w:p>
        </w:tc>
        <w:tc>
          <w:tcPr>
            <w:tcW w:w="795"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18.</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Առևտրի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և</w:t>
            </w:r>
            <w:r w:rsidRPr="00452948">
              <w:rPr>
                <w:rFonts w:ascii="Sylfaen" w:eastAsia="Times New Roman" w:hAnsi="Sylfaen" w:cs="Times New Roman"/>
                <w:sz w:val="22"/>
                <w:lang w:val="af-ZA"/>
              </w:rPr>
              <w:t xml:space="preserve"> </w:t>
            </w:r>
            <w:r>
              <w:rPr>
                <w:rFonts w:ascii="Sylfaen" w:eastAsia="Times New Roman" w:hAnsi="Sylfaen" w:cs="Times New Roman"/>
                <w:sz w:val="22"/>
                <w:lang w:val="af-ZA"/>
              </w:rPr>
              <w:t>ծառայությունների</w:t>
            </w:r>
            <w:r w:rsidRPr="00452948">
              <w:rPr>
                <w:rFonts w:ascii="Sylfaen" w:eastAsia="Times New Roman" w:hAnsi="Sylfaen" w:cs="Times New Roman"/>
                <w:sz w:val="22"/>
                <w:lang w:val="af-ZA"/>
              </w:rPr>
              <w:t xml:space="preserve"> </w:t>
            </w:r>
          </w:p>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օբյեկտների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այդ</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թվում՝</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առևտրի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օբյեկտներ</w:t>
            </w:r>
          </w:p>
        </w:tc>
        <w:tc>
          <w:tcPr>
            <w:tcW w:w="992" w:type="dxa"/>
            <w:vAlign w:val="center"/>
          </w:tcPr>
          <w:p w:rsidR="00E15F4B" w:rsidRPr="00452948" w:rsidRDefault="00E15F4B" w:rsidP="007652C7">
            <w:pPr>
              <w:spacing w:after="0" w:line="240" w:lineRule="auto"/>
              <w:ind w:right="-108"/>
              <w:jc w:val="center"/>
              <w:rPr>
                <w:rFonts w:eastAsia="Times New Roman" w:cs="Times New Roman"/>
                <w:lang w:val="af-ZA"/>
              </w:rPr>
            </w:pP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D307BE"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Pr>
                <w:rFonts w:ascii="Sylfaen" w:eastAsia="Times New Roman" w:hAnsi="Sylfaen" w:cs="Times New Roman"/>
                <w:sz w:val="22"/>
                <w:lang w:val="af-ZA"/>
              </w:rPr>
              <w:t>ժ</w:t>
            </w:r>
            <w:r w:rsidRPr="00452948">
              <w:rPr>
                <w:rFonts w:ascii="Sylfaen" w:eastAsia="Times New Roman" w:hAnsi="Sylfaen" w:cs="Times New Roman"/>
                <w:sz w:val="22"/>
                <w:lang w:val="af-ZA"/>
              </w:rPr>
              <w:t>. 24-</w:t>
            </w:r>
            <w:r w:rsidRPr="00452948">
              <w:rPr>
                <w:rFonts w:ascii="Sylfaen" w:eastAsia="Times New Roman" w:hAnsi="Sylfaen" w:cs="Sylfaen"/>
                <w:sz w:val="22"/>
                <w:lang w:val="af-ZA"/>
              </w:rPr>
              <w:t>ից</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հետո</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աշխատող</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օբյեկտներ</w:t>
            </w:r>
          </w:p>
        </w:tc>
        <w:tc>
          <w:tcPr>
            <w:tcW w:w="992" w:type="dxa"/>
            <w:vAlign w:val="center"/>
          </w:tcPr>
          <w:p w:rsidR="00E15F4B" w:rsidRPr="00452948" w:rsidRDefault="00E15F4B" w:rsidP="007652C7">
            <w:pPr>
              <w:spacing w:after="0" w:line="240" w:lineRule="auto"/>
              <w:ind w:right="-108"/>
              <w:jc w:val="center"/>
              <w:rPr>
                <w:rFonts w:eastAsia="Times New Roman" w:cs="Times New Roman"/>
                <w:lang w:val="af-ZA"/>
              </w:rPr>
            </w:pP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բենզինի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լիցքավորման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կետեր</w:t>
            </w:r>
          </w:p>
        </w:tc>
        <w:tc>
          <w:tcPr>
            <w:tcW w:w="992" w:type="dxa"/>
            <w:vAlign w:val="center"/>
          </w:tcPr>
          <w:p w:rsidR="00E15F4B" w:rsidRPr="00452948" w:rsidRDefault="00E15F4B" w:rsidP="007652C7">
            <w:pPr>
              <w:spacing w:after="0" w:line="240" w:lineRule="auto"/>
              <w:ind w:right="-108"/>
              <w:jc w:val="center"/>
              <w:rPr>
                <w:rFonts w:eastAsia="Times New Roman" w:cs="Times New Roman"/>
                <w:lang w:val="af-ZA"/>
              </w:rPr>
            </w:pP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գազի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լիցքավորման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կետեր</w:t>
            </w:r>
          </w:p>
        </w:tc>
        <w:tc>
          <w:tcPr>
            <w:tcW w:w="992" w:type="dxa"/>
            <w:vAlign w:val="center"/>
          </w:tcPr>
          <w:p w:rsidR="00E15F4B" w:rsidRPr="00452948" w:rsidRDefault="00E15F4B" w:rsidP="007652C7">
            <w:pPr>
              <w:spacing w:after="0" w:line="240" w:lineRule="auto"/>
              <w:ind w:right="-108"/>
              <w:jc w:val="center"/>
              <w:rPr>
                <w:rFonts w:eastAsia="Times New Roman" w:cs="Times New Roman"/>
                <w:lang w:val="af-ZA"/>
              </w:rPr>
            </w:pP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19.</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Համայնքի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սեփականություն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համարվող</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հողերի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մակերեսը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w:t>
            </w:r>
          </w:p>
        </w:tc>
        <w:tc>
          <w:tcPr>
            <w:tcW w:w="795"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sz w:val="20"/>
                <w:szCs w:val="20"/>
                <w:lang w:val="af-ZA"/>
              </w:rPr>
            </w:pPr>
            <w:r w:rsidRPr="007B6C88">
              <w:rPr>
                <w:rFonts w:ascii="Sylfaen" w:eastAsia="Times New Roman" w:hAnsi="Sylfaen" w:cs="Times New Roman"/>
                <w:sz w:val="22"/>
                <w:lang w:val="af-ZA"/>
              </w:rPr>
              <w:t>20.</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Պետական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պահուստային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հողերի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մակերեսը</w:t>
            </w:r>
            <w:r w:rsidRPr="00452948">
              <w:rPr>
                <w:rFonts w:ascii="Sylfaen" w:eastAsia="Times New Roman" w:hAnsi="Sylfaen" w:cs="Times New Roman"/>
                <w:sz w:val="22"/>
                <w:lang w:val="af-ZA"/>
              </w:rPr>
              <w:t xml:space="preserve"> </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w:t>
            </w:r>
          </w:p>
        </w:tc>
        <w:tc>
          <w:tcPr>
            <w:tcW w:w="795"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Պահուստային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հողերի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օգտ</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մակարդակը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w:t>
            </w:r>
          </w:p>
        </w:tc>
        <w:tc>
          <w:tcPr>
            <w:tcW w:w="795" w:type="dxa"/>
            <w:vAlign w:val="center"/>
          </w:tcPr>
          <w:p w:rsidR="00E15F4B" w:rsidRPr="00452948" w:rsidRDefault="00E15F4B" w:rsidP="007652C7">
            <w:pPr>
              <w:spacing w:after="0" w:line="240" w:lineRule="auto"/>
              <w:ind w:right="-109"/>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85"/>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E15F4B" w:rsidRPr="00452948" w:rsidTr="00B22EC4">
        <w:tc>
          <w:tcPr>
            <w:tcW w:w="502" w:type="dxa"/>
          </w:tcPr>
          <w:p w:rsidR="00E15F4B" w:rsidRPr="007B6C88" w:rsidRDefault="00E15F4B"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21.</w:t>
            </w:r>
          </w:p>
        </w:tc>
        <w:tc>
          <w:tcPr>
            <w:tcW w:w="4395" w:type="dxa"/>
          </w:tcPr>
          <w:p w:rsidR="00E15F4B" w:rsidRPr="00452948" w:rsidRDefault="00E15F4B"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Բնակարանի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կարիքավոր</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ընտանիք</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E15F4B" w:rsidRPr="00452948" w:rsidRDefault="00E15F4B"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ընտ</w:t>
            </w:r>
            <w:r w:rsidRPr="00452948">
              <w:rPr>
                <w:rFonts w:ascii="Sylfaen" w:eastAsia="Times New Roman" w:hAnsi="Sylfaen" w:cs="Times New Roman"/>
                <w:sz w:val="22"/>
                <w:lang w:val="af-ZA"/>
              </w:rPr>
              <w:t>.</w:t>
            </w:r>
          </w:p>
        </w:tc>
        <w:tc>
          <w:tcPr>
            <w:tcW w:w="795"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85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31"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18"/>
              <w:jc w:val="center"/>
              <w:rPr>
                <w:rFonts w:eastAsia="Times New Roman" w:cs="Times New Roman"/>
                <w:lang w:val="af-ZA"/>
              </w:rPr>
            </w:pPr>
          </w:p>
        </w:tc>
        <w:tc>
          <w:tcPr>
            <w:tcW w:w="773" w:type="dxa"/>
            <w:vAlign w:val="center"/>
          </w:tcPr>
          <w:p w:rsidR="00E15F4B" w:rsidRPr="00452948" w:rsidRDefault="00E15F4B" w:rsidP="007652C7">
            <w:pPr>
              <w:spacing w:after="0" w:line="240" w:lineRule="auto"/>
              <w:ind w:right="-129"/>
              <w:jc w:val="center"/>
              <w:rPr>
                <w:rFonts w:eastAsia="Times New Roman" w:cs="Times New Roman"/>
                <w:lang w:val="af-ZA"/>
              </w:rPr>
            </w:pPr>
          </w:p>
        </w:tc>
        <w:tc>
          <w:tcPr>
            <w:tcW w:w="772" w:type="dxa"/>
            <w:vAlign w:val="center"/>
          </w:tcPr>
          <w:p w:rsidR="00E15F4B" w:rsidRPr="00452948" w:rsidRDefault="00E15F4B"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Sylfaen"/>
                <w:lang w:val="af-ZA"/>
              </w:rPr>
            </w:pPr>
            <w:r>
              <w:rPr>
                <w:rFonts w:ascii="Sylfaen" w:eastAsia="Times New Roman" w:hAnsi="Sylfaen" w:cs="Sylfaen"/>
                <w:sz w:val="22"/>
                <w:lang w:val="af-ZA"/>
              </w:rPr>
              <w:t>փախստական ընտանիքներ</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Sylfaen"/>
                <w:lang w:val="af-ZA"/>
              </w:rPr>
            </w:pPr>
            <w:r>
              <w:rPr>
                <w:rFonts w:ascii="Sylfaen" w:eastAsia="Times New Roman" w:hAnsi="Sylfaen" w:cs="Sylfaen"/>
                <w:sz w:val="22"/>
                <w:lang w:val="af-ZA"/>
              </w:rPr>
              <w:t>բնական աղետից տուժած ընտանիքներ</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Sylfaen"/>
                <w:lang w:val="af-ZA"/>
              </w:rPr>
            </w:pPr>
            <w:r>
              <w:rPr>
                <w:rFonts w:ascii="Sylfaen" w:eastAsia="Times New Roman" w:hAnsi="Sylfaen" w:cs="Sylfaen"/>
                <w:sz w:val="22"/>
                <w:lang w:val="af-ZA"/>
              </w:rPr>
              <w:t>տեխնածին աղետից տուժած ընտանիքներ</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Default="000D75F3" w:rsidP="007652C7">
            <w:pPr>
              <w:spacing w:after="0" w:line="240" w:lineRule="auto"/>
              <w:ind w:right="-97"/>
              <w:rPr>
                <w:rFonts w:ascii="Sylfaen" w:eastAsia="Times New Roman" w:hAnsi="Sylfaen" w:cs="Sylfaen"/>
                <w:lang w:val="af-ZA"/>
              </w:rPr>
            </w:pPr>
            <w:r>
              <w:rPr>
                <w:rFonts w:ascii="Sylfaen" w:eastAsia="Times New Roman" w:hAnsi="Sylfaen" w:cs="Sylfaen"/>
                <w:sz w:val="22"/>
                <w:lang w:val="af-ZA"/>
              </w:rPr>
              <w:t>բնակարանային պայմանների բարելավման կարիքավոր ընտանիքներ</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 // -</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22.</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Նախադպրոցական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հիմնարկների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զբաղեցրած</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հողատարածքը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հազ.քմ</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շենքերի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տարածքը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քմ</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երեխաների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Pr>
                <w:rFonts w:ascii="Sylfaen" w:eastAsia="Times New Roman" w:hAnsi="Sylfaen" w:cs="Times New Roman"/>
                <w:sz w:val="22"/>
                <w:lang w:val="af-ZA"/>
              </w:rPr>
              <w:t>մարդ</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խմբերի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խումբ</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23.</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Հանրակրթական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դպրոցների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աշակերտների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r w:rsidRPr="00452948">
              <w:rPr>
                <w:rFonts w:ascii="Sylfaen" w:eastAsia="Times New Roman" w:hAnsi="Sylfaen" w:cs="Times New Roman"/>
                <w:sz w:val="22"/>
                <w:lang w:val="af-ZA"/>
              </w:rPr>
              <w:t xml:space="preserve">   </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24.</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Երաժշական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դպրոցների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սովորողների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բաժինների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բաժին</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խմբերի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խումբ</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25.</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Մարզադպրոցների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երեխաների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մարզաձևերի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խմբերի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խումբ</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26.</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Արտադպրոցական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հիմնարկների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երեխաների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խմբերի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խումբ</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27.</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Մշակութային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հիմնարկների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երեխաների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խմբերի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խումբ</w:t>
            </w:r>
          </w:p>
        </w:tc>
        <w:tc>
          <w:tcPr>
            <w:tcW w:w="795"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29"/>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28.</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Հիվանդանոցների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մահճակալների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29.</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Պոլիկլինիկա</w:t>
            </w:r>
            <w:r w:rsidRPr="00452948">
              <w:rPr>
                <w:rFonts w:ascii="Sylfaen" w:eastAsia="Times New Roman" w:hAnsi="Sylfaen" w:cs="Times New Roman"/>
                <w:sz w:val="22"/>
                <w:lang w:val="af-ZA"/>
              </w:rPr>
              <w:t>-</w:t>
            </w:r>
            <w:r w:rsidRPr="00452948">
              <w:rPr>
                <w:rFonts w:ascii="Sylfaen" w:eastAsia="Times New Roman" w:hAnsi="Sylfaen" w:cs="Sylfaen"/>
                <w:sz w:val="22"/>
                <w:lang w:val="af-ZA"/>
              </w:rPr>
              <w:t>ամբուլատորիաների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հատ</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այցելուների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30.</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Pr>
                <w:rFonts w:ascii="Sylfaen" w:eastAsia="Times New Roman" w:hAnsi="Sylfaen" w:cs="Times New Roman"/>
                <w:sz w:val="22"/>
                <w:lang w:val="af-ZA"/>
              </w:rPr>
              <w:t>Սոցիալապես խոցելի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ընտանիքների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ընտ</w:t>
            </w: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31.</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Կենսաթոշակառուների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32.</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Հաշմանդամների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33.</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Պատերազմի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և</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աշխ</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վետերանների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34.</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Գործազուրկների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18"/>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18"/>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35.</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Փախստականների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մարդ</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36.</w:t>
            </w:r>
          </w:p>
        </w:tc>
        <w:tc>
          <w:tcPr>
            <w:tcW w:w="4395" w:type="dxa"/>
          </w:tcPr>
          <w:p w:rsidR="000D75F3" w:rsidRPr="00452948" w:rsidRDefault="000D75F3" w:rsidP="007652C7">
            <w:pPr>
              <w:spacing w:after="0" w:line="240" w:lineRule="auto"/>
              <w:ind w:right="-101"/>
              <w:rPr>
                <w:rFonts w:ascii="Sylfaen" w:eastAsia="Times New Roman" w:hAnsi="Sylfaen" w:cs="Times New Roman"/>
                <w:lang w:val="af-ZA"/>
              </w:rPr>
            </w:pPr>
            <w:r w:rsidRPr="00452948">
              <w:rPr>
                <w:rFonts w:ascii="Sylfaen" w:eastAsia="Times New Roman" w:hAnsi="Sylfaen" w:cs="Sylfaen"/>
                <w:sz w:val="22"/>
                <w:lang w:val="af-ZA"/>
              </w:rPr>
              <w:t>Ընտանեկան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նպաստ</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ստացող</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ընտանիքների</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թիվը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ընտ</w:t>
            </w: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37.</w:t>
            </w:r>
          </w:p>
        </w:tc>
        <w:tc>
          <w:tcPr>
            <w:tcW w:w="4395" w:type="dxa"/>
          </w:tcPr>
          <w:p w:rsidR="000D75F3" w:rsidRDefault="000D75F3" w:rsidP="007652C7">
            <w:pPr>
              <w:spacing w:after="0" w:line="240" w:lineRule="auto"/>
              <w:ind w:right="-101"/>
              <w:rPr>
                <w:rFonts w:ascii="Sylfaen" w:eastAsia="Times New Roman" w:hAnsi="Sylfaen" w:cs="Sylfaen"/>
                <w:lang w:val="af-ZA"/>
              </w:rPr>
            </w:pPr>
            <w:r>
              <w:rPr>
                <w:rFonts w:ascii="Sylfaen" w:eastAsia="Times New Roman" w:hAnsi="Sylfaen" w:cs="Sylfaen"/>
                <w:sz w:val="22"/>
                <w:lang w:val="af-ZA"/>
              </w:rPr>
              <w:t>Համայնքի գերեզմանատների զբաղեցրած տարածքների մակերեսը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Sylfaen"/>
                <w:lang w:val="af-ZA"/>
              </w:rPr>
            </w:pPr>
            <w:r>
              <w:rPr>
                <w:rFonts w:ascii="Sylfaen" w:eastAsia="Times New Roman" w:hAnsi="Sylfaen" w:cs="Sylfaen"/>
                <w:sz w:val="22"/>
                <w:lang w:val="af-ZA"/>
              </w:rPr>
              <w:t>քմ</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w:t>
            </w:r>
            <w:r>
              <w:rPr>
                <w:rFonts w:ascii="Sylfaen" w:eastAsia="Times New Roman" w:hAnsi="Sylfaen" w:cs="Times New Roman"/>
                <w:sz w:val="22"/>
                <w:lang w:val="af-ZA"/>
              </w:rPr>
              <w:t>8</w:t>
            </w:r>
            <w:r w:rsidRPr="007B6C88">
              <w:rPr>
                <w:rFonts w:ascii="Sylfaen" w:eastAsia="Times New Roman" w:hAnsi="Sylfaen" w:cs="Times New Roman"/>
                <w:sz w:val="22"/>
                <w:lang w:val="af-ZA"/>
              </w:rPr>
              <w:t>.</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Բնակչության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մեկ</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շնչին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ընկնող</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բյուջետային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եկամուտը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հազ</w:t>
            </w:r>
            <w:r w:rsidRPr="00452948">
              <w:rPr>
                <w:rFonts w:ascii="Sylfaen" w:eastAsia="Times New Roman" w:hAnsi="Sylfaen" w:cs="Times New Roman"/>
                <w:sz w:val="22"/>
                <w:lang w:val="af-ZA"/>
              </w:rPr>
              <w:t>.</w:t>
            </w:r>
          </w:p>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դրամ</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3</w:t>
            </w:r>
            <w:r>
              <w:rPr>
                <w:rFonts w:ascii="Sylfaen" w:eastAsia="Times New Roman" w:hAnsi="Sylfaen" w:cs="Times New Roman"/>
                <w:sz w:val="22"/>
                <w:lang w:val="af-ZA"/>
              </w:rPr>
              <w:t>9</w:t>
            </w:r>
            <w:r w:rsidRPr="007B6C88">
              <w:rPr>
                <w:rFonts w:ascii="Sylfaen" w:eastAsia="Times New Roman" w:hAnsi="Sylfaen" w:cs="Times New Roman"/>
                <w:sz w:val="22"/>
                <w:lang w:val="af-ZA"/>
              </w:rPr>
              <w:t>.</w:t>
            </w:r>
          </w:p>
        </w:tc>
        <w:tc>
          <w:tcPr>
            <w:tcW w:w="4395" w:type="dxa"/>
          </w:tcPr>
          <w:p w:rsidR="000D75F3" w:rsidRPr="00452948" w:rsidRDefault="000D75F3" w:rsidP="007652C7">
            <w:pPr>
              <w:spacing w:after="0" w:line="240" w:lineRule="auto"/>
              <w:ind w:right="-97"/>
              <w:rPr>
                <w:rFonts w:ascii="Sylfaen" w:eastAsia="Times New Roman" w:hAnsi="Sylfaen" w:cs="Times New Roman"/>
                <w:lang w:val="af-ZA"/>
              </w:rPr>
            </w:pPr>
            <w:r w:rsidRPr="00452948">
              <w:rPr>
                <w:rFonts w:ascii="Sylfaen" w:eastAsia="Times New Roman" w:hAnsi="Sylfaen" w:cs="Sylfaen"/>
                <w:sz w:val="22"/>
                <w:lang w:val="af-ZA"/>
              </w:rPr>
              <w:t>Բնակչության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մեկ</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շնչին</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ընկնող</w:t>
            </w:r>
            <w:r w:rsidRPr="00452948">
              <w:rPr>
                <w:rFonts w:ascii="Sylfaen" w:eastAsia="Times New Roman" w:hAnsi="Sylfaen" w:cs="Times New Roman"/>
                <w:sz w:val="22"/>
                <w:lang w:val="af-ZA"/>
              </w:rPr>
              <w:t xml:space="preserve"> </w:t>
            </w:r>
            <w:r w:rsidRPr="00452948">
              <w:rPr>
                <w:rFonts w:ascii="Sylfaen" w:eastAsia="Times New Roman" w:hAnsi="Sylfaen" w:cs="Sylfaen"/>
                <w:sz w:val="22"/>
                <w:lang w:val="af-ZA"/>
              </w:rPr>
              <w:t>բյուջետային</w:t>
            </w:r>
            <w:r w:rsidRPr="00452948">
              <w:rPr>
                <w:rFonts w:ascii="Sylfaen" w:eastAsia="Times New Roman" w:hAnsi="Sylfaen" w:cs="Times New Roman"/>
                <w:sz w:val="22"/>
                <w:lang w:val="af-ZA"/>
              </w:rPr>
              <w:t xml:space="preserve"> </w:t>
            </w:r>
            <w:r>
              <w:rPr>
                <w:rFonts w:ascii="Sylfaen" w:eastAsia="Times New Roman" w:hAnsi="Sylfaen" w:cs="Times New Roman"/>
                <w:sz w:val="22"/>
                <w:lang w:val="af-ZA"/>
              </w:rPr>
              <w:t>ծախս</w:t>
            </w:r>
            <w:r w:rsidRPr="00452948">
              <w:rPr>
                <w:rFonts w:ascii="Sylfaen" w:eastAsia="Times New Roman" w:hAnsi="Sylfaen" w:cs="Sylfaen"/>
                <w:sz w:val="22"/>
                <w:lang w:val="af-ZA"/>
              </w:rPr>
              <w:t>ը</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հազ</w:t>
            </w:r>
            <w:r w:rsidRPr="00452948">
              <w:rPr>
                <w:rFonts w:ascii="Sylfaen" w:eastAsia="Times New Roman" w:hAnsi="Sylfaen" w:cs="Times New Roman"/>
                <w:sz w:val="22"/>
                <w:lang w:val="af-ZA"/>
              </w:rPr>
              <w:t>.</w:t>
            </w:r>
          </w:p>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Sylfaen"/>
                <w:sz w:val="22"/>
                <w:lang w:val="af-ZA"/>
              </w:rPr>
              <w:t>դրամ</w:t>
            </w:r>
          </w:p>
        </w:tc>
        <w:tc>
          <w:tcPr>
            <w:tcW w:w="795" w:type="dxa"/>
            <w:vAlign w:val="center"/>
          </w:tcPr>
          <w:p w:rsidR="000D75F3" w:rsidRPr="00452948" w:rsidRDefault="000D75F3" w:rsidP="007652C7">
            <w:pPr>
              <w:spacing w:after="0" w:line="240" w:lineRule="auto"/>
              <w:ind w:right="-129"/>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09"/>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Pr>
                <w:rFonts w:ascii="Sylfaen" w:eastAsia="Times New Roman" w:hAnsi="Sylfaen" w:cs="Times New Roman"/>
                <w:sz w:val="22"/>
                <w:lang w:val="af-ZA"/>
              </w:rPr>
              <w:t>40</w:t>
            </w:r>
            <w:r w:rsidRPr="007B6C88">
              <w:rPr>
                <w:rFonts w:ascii="Sylfaen" w:eastAsia="Times New Roman" w:hAnsi="Sylfaen" w:cs="Times New Roman"/>
                <w:sz w:val="22"/>
                <w:lang w:val="af-ZA"/>
              </w:rPr>
              <w:t>.</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Սեփական</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եկամուտների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տեսակարար</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կշիռը</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համայնքի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բյուջեի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ընդհանուր</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եկամուտների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մեջ</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4</w:t>
            </w:r>
            <w:r>
              <w:rPr>
                <w:rFonts w:ascii="Sylfaen" w:eastAsia="Times New Roman" w:hAnsi="Sylfaen" w:cs="Times New Roman"/>
                <w:sz w:val="22"/>
                <w:lang w:val="af-ZA"/>
              </w:rPr>
              <w:t>1</w:t>
            </w:r>
            <w:r w:rsidRPr="007B6C88">
              <w:rPr>
                <w:rFonts w:ascii="Sylfaen" w:eastAsia="Times New Roman" w:hAnsi="Sylfaen" w:cs="Times New Roman"/>
                <w:sz w:val="22"/>
                <w:lang w:val="af-ZA"/>
              </w:rPr>
              <w:t>.</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Կապիտալ</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ծախսերի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տեսակարար</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կշիռը</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բյուջեի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ընդհանուր</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ծախսերի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մեջ</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4</w:t>
            </w:r>
            <w:r>
              <w:rPr>
                <w:rFonts w:ascii="Sylfaen" w:eastAsia="Times New Roman" w:hAnsi="Sylfaen" w:cs="Times New Roman"/>
                <w:sz w:val="22"/>
                <w:lang w:val="af-ZA"/>
              </w:rPr>
              <w:t>2</w:t>
            </w:r>
            <w:r w:rsidRPr="007B6C88">
              <w:rPr>
                <w:rFonts w:ascii="Sylfaen" w:eastAsia="Times New Roman" w:hAnsi="Sylfaen" w:cs="Times New Roman"/>
                <w:sz w:val="22"/>
                <w:lang w:val="af-ZA"/>
              </w:rPr>
              <w:t>.</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Համայնքի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բյուջեի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եկամուտների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փաստացի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կատարո</w:t>
            </w:r>
            <w:r>
              <w:rPr>
                <w:rFonts w:ascii="Sylfaen" w:eastAsia="Times New Roman" w:hAnsi="Sylfaen" w:cs="Sylfaen"/>
                <w:sz w:val="22"/>
                <w:lang w:val="af-ZA"/>
              </w:rPr>
              <w:t>ւմ</w:t>
            </w:r>
            <w:r w:rsidRPr="007B6C88">
              <w:rPr>
                <w:rFonts w:ascii="Sylfaen" w:eastAsia="Times New Roman" w:hAnsi="Sylfaen" w:cs="Sylfaen"/>
                <w:sz w:val="22"/>
                <w:lang w:val="af-ZA"/>
              </w:rPr>
              <w:t>ը</w:t>
            </w:r>
            <w:r w:rsidRPr="007B6C88">
              <w:rPr>
                <w:rFonts w:ascii="Sylfaen" w:eastAsia="Times New Roman" w:hAnsi="Sylfaen" w:cs="Times New Roman"/>
                <w:sz w:val="22"/>
                <w:lang w:val="af-ZA"/>
              </w:rPr>
              <w:t xml:space="preserve"> </w:t>
            </w:r>
            <w:r>
              <w:rPr>
                <w:rFonts w:ascii="Sylfaen" w:eastAsia="Times New Roman" w:hAnsi="Sylfaen" w:cs="Times New Roman"/>
                <w:sz w:val="22"/>
                <w:lang w:val="af-ZA"/>
              </w:rPr>
              <w:t>հաստա</w:t>
            </w:r>
            <w:r w:rsidRPr="007B6C88">
              <w:rPr>
                <w:rFonts w:ascii="Sylfaen" w:eastAsia="Times New Roman" w:hAnsi="Sylfaen" w:cs="Sylfaen"/>
                <w:sz w:val="22"/>
                <w:lang w:val="af-ZA"/>
              </w:rPr>
              <w:t>տված</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պլանի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նկատմամբ</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4</w:t>
            </w:r>
            <w:r>
              <w:rPr>
                <w:rFonts w:ascii="Sylfaen" w:eastAsia="Times New Roman" w:hAnsi="Sylfaen" w:cs="Times New Roman"/>
                <w:sz w:val="22"/>
                <w:lang w:val="af-ZA"/>
              </w:rPr>
              <w:t>3</w:t>
            </w:r>
            <w:r w:rsidRPr="007B6C88">
              <w:rPr>
                <w:rFonts w:ascii="Sylfaen" w:eastAsia="Times New Roman" w:hAnsi="Sylfaen" w:cs="Times New Roman"/>
                <w:sz w:val="22"/>
                <w:lang w:val="af-ZA"/>
              </w:rPr>
              <w:t>.</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Համայնքի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բյուջեի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եկամուտների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փաստացի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կատարո</w:t>
            </w:r>
            <w:r>
              <w:rPr>
                <w:rFonts w:ascii="Sylfaen" w:eastAsia="Times New Roman" w:hAnsi="Sylfaen" w:cs="Sylfaen"/>
                <w:sz w:val="22"/>
                <w:lang w:val="af-ZA"/>
              </w:rPr>
              <w:t>ւմ</w:t>
            </w:r>
            <w:r w:rsidRPr="007B6C88">
              <w:rPr>
                <w:rFonts w:ascii="Sylfaen" w:eastAsia="Times New Roman" w:hAnsi="Sylfaen" w:cs="Sylfaen"/>
                <w:sz w:val="22"/>
                <w:lang w:val="af-ZA"/>
              </w:rPr>
              <w:t>ը</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ճշտված</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պլանի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նկատմամբ</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4</w:t>
            </w:r>
            <w:r>
              <w:rPr>
                <w:rFonts w:ascii="Sylfaen" w:eastAsia="Times New Roman" w:hAnsi="Sylfaen" w:cs="Times New Roman"/>
                <w:sz w:val="22"/>
                <w:lang w:val="af-ZA"/>
              </w:rPr>
              <w:t>4</w:t>
            </w:r>
            <w:r w:rsidRPr="007B6C88">
              <w:rPr>
                <w:rFonts w:ascii="Sylfaen" w:eastAsia="Times New Roman" w:hAnsi="Sylfaen" w:cs="Times New Roman"/>
                <w:sz w:val="22"/>
                <w:lang w:val="af-ZA"/>
              </w:rPr>
              <w:t>.</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Համայնքի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բյուջեի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ծախսերի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փաստացի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կատարո</w:t>
            </w:r>
            <w:r>
              <w:rPr>
                <w:rFonts w:ascii="Sylfaen" w:eastAsia="Times New Roman" w:hAnsi="Sylfaen" w:cs="Sylfaen"/>
                <w:sz w:val="22"/>
                <w:lang w:val="af-ZA"/>
              </w:rPr>
              <w:t>ւմ</w:t>
            </w:r>
            <w:r w:rsidRPr="007B6C88">
              <w:rPr>
                <w:rFonts w:ascii="Sylfaen" w:eastAsia="Times New Roman" w:hAnsi="Sylfaen" w:cs="Sylfaen"/>
                <w:sz w:val="22"/>
                <w:lang w:val="af-ZA"/>
              </w:rPr>
              <w:t>ը</w:t>
            </w:r>
            <w:r w:rsidRPr="007B6C88">
              <w:rPr>
                <w:rFonts w:ascii="Sylfaen" w:eastAsia="Times New Roman" w:hAnsi="Sylfaen" w:cs="Times New Roman"/>
                <w:sz w:val="22"/>
                <w:lang w:val="af-ZA"/>
              </w:rPr>
              <w:t xml:space="preserve"> </w:t>
            </w:r>
            <w:r>
              <w:rPr>
                <w:rFonts w:ascii="Sylfaen" w:eastAsia="Times New Roman" w:hAnsi="Sylfaen" w:cs="Times New Roman"/>
                <w:sz w:val="22"/>
                <w:lang w:val="af-ZA"/>
              </w:rPr>
              <w:t>հաստա</w:t>
            </w:r>
            <w:r w:rsidRPr="007B6C88">
              <w:rPr>
                <w:rFonts w:ascii="Sylfaen" w:eastAsia="Times New Roman" w:hAnsi="Sylfaen" w:cs="Sylfaen"/>
                <w:sz w:val="22"/>
                <w:lang w:val="af-ZA"/>
              </w:rPr>
              <w:t>տված</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պլանի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նկատմամբ</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4</w:t>
            </w:r>
            <w:r>
              <w:rPr>
                <w:rFonts w:ascii="Sylfaen" w:eastAsia="Times New Roman" w:hAnsi="Sylfaen" w:cs="Times New Roman"/>
                <w:sz w:val="22"/>
                <w:lang w:val="af-ZA"/>
              </w:rPr>
              <w:t>5</w:t>
            </w:r>
            <w:r w:rsidRPr="007B6C88">
              <w:rPr>
                <w:rFonts w:ascii="Sylfaen" w:eastAsia="Times New Roman" w:hAnsi="Sylfaen" w:cs="Times New Roman"/>
                <w:sz w:val="22"/>
                <w:lang w:val="af-ZA"/>
              </w:rPr>
              <w:t>.</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Համայնքի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բյուջեի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ծախսերի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փաստացի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կատարո</w:t>
            </w:r>
            <w:r>
              <w:rPr>
                <w:rFonts w:ascii="Sylfaen" w:eastAsia="Times New Roman" w:hAnsi="Sylfaen" w:cs="Sylfaen"/>
                <w:sz w:val="22"/>
                <w:lang w:val="af-ZA"/>
              </w:rPr>
              <w:t>ւմ</w:t>
            </w:r>
            <w:r w:rsidRPr="007B6C88">
              <w:rPr>
                <w:rFonts w:ascii="Sylfaen" w:eastAsia="Times New Roman" w:hAnsi="Sylfaen" w:cs="Sylfaen"/>
                <w:sz w:val="22"/>
                <w:lang w:val="af-ZA"/>
              </w:rPr>
              <w:t>ը</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ճշտված</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պլանի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նկատմամբ</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4</w:t>
            </w:r>
            <w:r>
              <w:rPr>
                <w:rFonts w:ascii="Sylfaen" w:eastAsia="Times New Roman" w:hAnsi="Sylfaen" w:cs="Times New Roman"/>
                <w:sz w:val="22"/>
                <w:lang w:val="af-ZA"/>
              </w:rPr>
              <w:t>6</w:t>
            </w:r>
            <w:r w:rsidRPr="007B6C88">
              <w:rPr>
                <w:rFonts w:ascii="Sylfaen" w:eastAsia="Times New Roman" w:hAnsi="Sylfaen" w:cs="Times New Roman"/>
                <w:sz w:val="22"/>
                <w:lang w:val="af-ZA"/>
              </w:rPr>
              <w:t>.</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Համայնքի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աշխատողների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աշխատա</w:t>
            </w:r>
            <w:r>
              <w:rPr>
                <w:rFonts w:ascii="Sylfaen" w:eastAsia="Times New Roman" w:hAnsi="Sylfaen" w:cs="Sylfaen"/>
                <w:sz w:val="22"/>
                <w:lang w:val="af-ZA"/>
              </w:rPr>
              <w:t xml:space="preserve">նքի </w:t>
            </w:r>
            <w:r w:rsidRPr="007B6C88">
              <w:rPr>
                <w:rFonts w:ascii="Sylfaen" w:eastAsia="Times New Roman" w:hAnsi="Sylfaen" w:cs="Sylfaen"/>
                <w:sz w:val="22"/>
                <w:lang w:val="af-ZA"/>
              </w:rPr>
              <w:t>վարձ</w:t>
            </w:r>
            <w:r>
              <w:rPr>
                <w:rFonts w:ascii="Sylfaen" w:eastAsia="Times New Roman" w:hAnsi="Sylfaen" w:cs="Sylfaen"/>
                <w:sz w:val="22"/>
                <w:lang w:val="af-ZA"/>
              </w:rPr>
              <w:t>ատրության ծախսերի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տեսակարար</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կշիռը</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բյուջեի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ընդհանուր</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ծախսերի</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մեջ</w:t>
            </w:r>
          </w:p>
        </w:tc>
        <w:tc>
          <w:tcPr>
            <w:tcW w:w="992" w:type="dxa"/>
            <w:vAlign w:val="center"/>
          </w:tcPr>
          <w:p w:rsidR="000D75F3" w:rsidRPr="00452948" w:rsidRDefault="000D75F3" w:rsidP="007652C7">
            <w:pPr>
              <w:spacing w:after="0" w:line="240" w:lineRule="auto"/>
              <w:ind w:right="-108"/>
              <w:jc w:val="center"/>
              <w:rPr>
                <w:rFonts w:ascii="Sylfaen" w:eastAsia="Times New Roman" w:hAnsi="Sylfaen" w:cs="Times New Roman"/>
                <w:lang w:val="af-ZA"/>
              </w:rPr>
            </w:pPr>
            <w:r w:rsidRPr="00452948">
              <w:rPr>
                <w:rFonts w:ascii="Sylfaen" w:eastAsia="Times New Roman" w:hAnsi="Sylfaen" w:cs="Times New Roman"/>
                <w:sz w:val="22"/>
                <w:lang w:val="af-ZA"/>
              </w:rPr>
              <w:t>%</w:t>
            </w: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Pr>
                <w:rFonts w:ascii="Sylfaen" w:eastAsia="Times New Roman" w:hAnsi="Sylfaen" w:cs="Times New Roman"/>
                <w:sz w:val="22"/>
                <w:lang w:val="af-ZA"/>
              </w:rPr>
              <w:t>47.</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Այլ</w:t>
            </w:r>
            <w:r w:rsidRPr="007B6C88">
              <w:rPr>
                <w:rFonts w:ascii="Sylfaen" w:eastAsia="Times New Roman" w:hAnsi="Sylfaen" w:cs="Times New Roman"/>
                <w:sz w:val="22"/>
                <w:lang w:val="af-ZA"/>
              </w:rPr>
              <w:t xml:space="preserve"> </w:t>
            </w:r>
            <w:r>
              <w:rPr>
                <w:rFonts w:ascii="Sylfaen" w:eastAsia="Times New Roman" w:hAnsi="Sylfaen" w:cs="Times New Roman"/>
                <w:sz w:val="22"/>
                <w:lang w:val="af-ZA"/>
              </w:rPr>
              <w:t xml:space="preserve">ոչ ֆինանսական </w:t>
            </w:r>
            <w:r w:rsidRPr="007B6C88">
              <w:rPr>
                <w:rFonts w:ascii="Sylfaen" w:eastAsia="Times New Roman" w:hAnsi="Sylfaen" w:cs="Sylfaen"/>
                <w:sz w:val="22"/>
                <w:lang w:val="af-ZA"/>
              </w:rPr>
              <w:t>ցուցանիշներ</w:t>
            </w:r>
          </w:p>
        </w:tc>
        <w:tc>
          <w:tcPr>
            <w:tcW w:w="992" w:type="dxa"/>
            <w:vAlign w:val="center"/>
          </w:tcPr>
          <w:p w:rsidR="000D75F3" w:rsidRPr="00452948" w:rsidRDefault="000D75F3" w:rsidP="007652C7">
            <w:pPr>
              <w:spacing w:after="0" w:line="240" w:lineRule="auto"/>
              <w:ind w:right="-108"/>
              <w:jc w:val="center"/>
              <w:rPr>
                <w:rFonts w:eastAsia="Times New Roman" w:cs="Times New Roman"/>
                <w:lang w:val="af-ZA"/>
              </w:rPr>
            </w:pP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r w:rsidR="000D75F3" w:rsidRPr="00452948" w:rsidTr="00B22EC4">
        <w:tc>
          <w:tcPr>
            <w:tcW w:w="502" w:type="dxa"/>
          </w:tcPr>
          <w:p w:rsidR="000D75F3" w:rsidRPr="007B6C88" w:rsidRDefault="000D75F3" w:rsidP="007652C7">
            <w:pPr>
              <w:spacing w:after="0" w:line="240" w:lineRule="auto"/>
              <w:ind w:right="-108"/>
              <w:rPr>
                <w:rFonts w:ascii="Sylfaen" w:eastAsia="Times New Roman" w:hAnsi="Sylfaen" w:cs="Times New Roman"/>
                <w:lang w:val="af-ZA"/>
              </w:rPr>
            </w:pPr>
            <w:r w:rsidRPr="007B6C88">
              <w:rPr>
                <w:rFonts w:ascii="Sylfaen" w:eastAsia="Times New Roman" w:hAnsi="Sylfaen" w:cs="Times New Roman"/>
                <w:sz w:val="22"/>
                <w:lang w:val="af-ZA"/>
              </w:rPr>
              <w:t>4</w:t>
            </w:r>
            <w:r>
              <w:rPr>
                <w:rFonts w:ascii="Sylfaen" w:eastAsia="Times New Roman" w:hAnsi="Sylfaen" w:cs="Times New Roman"/>
                <w:sz w:val="22"/>
                <w:lang w:val="af-ZA"/>
              </w:rPr>
              <w:t>8</w:t>
            </w:r>
            <w:r w:rsidRPr="007B6C88">
              <w:rPr>
                <w:rFonts w:ascii="Sylfaen" w:eastAsia="Times New Roman" w:hAnsi="Sylfaen" w:cs="Times New Roman"/>
                <w:sz w:val="22"/>
                <w:lang w:val="af-ZA"/>
              </w:rPr>
              <w:t>.</w:t>
            </w:r>
          </w:p>
        </w:tc>
        <w:tc>
          <w:tcPr>
            <w:tcW w:w="4395" w:type="dxa"/>
          </w:tcPr>
          <w:p w:rsidR="000D75F3" w:rsidRPr="007B6C88" w:rsidRDefault="000D75F3" w:rsidP="007652C7">
            <w:pPr>
              <w:spacing w:after="0" w:line="240" w:lineRule="auto"/>
              <w:ind w:right="-97"/>
              <w:rPr>
                <w:rFonts w:ascii="Sylfaen" w:eastAsia="Times New Roman" w:hAnsi="Sylfaen" w:cs="Times New Roman"/>
                <w:lang w:val="af-ZA"/>
              </w:rPr>
            </w:pPr>
            <w:r w:rsidRPr="007B6C88">
              <w:rPr>
                <w:rFonts w:ascii="Sylfaen" w:eastAsia="Times New Roman" w:hAnsi="Sylfaen" w:cs="Sylfaen"/>
                <w:sz w:val="22"/>
                <w:lang w:val="af-ZA"/>
              </w:rPr>
              <w:t>Այլ</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ֆինանսական</w:t>
            </w:r>
            <w:r w:rsidRPr="007B6C88">
              <w:rPr>
                <w:rFonts w:ascii="Sylfaen" w:eastAsia="Times New Roman" w:hAnsi="Sylfaen" w:cs="Times New Roman"/>
                <w:sz w:val="22"/>
                <w:lang w:val="af-ZA"/>
              </w:rPr>
              <w:t xml:space="preserve"> </w:t>
            </w:r>
            <w:r w:rsidRPr="007B6C88">
              <w:rPr>
                <w:rFonts w:ascii="Sylfaen" w:eastAsia="Times New Roman" w:hAnsi="Sylfaen" w:cs="Sylfaen"/>
                <w:sz w:val="22"/>
                <w:lang w:val="af-ZA"/>
              </w:rPr>
              <w:t>ցուցանիշներ</w:t>
            </w:r>
          </w:p>
        </w:tc>
        <w:tc>
          <w:tcPr>
            <w:tcW w:w="992" w:type="dxa"/>
            <w:vAlign w:val="center"/>
          </w:tcPr>
          <w:p w:rsidR="000D75F3" w:rsidRPr="00452948" w:rsidRDefault="000D75F3" w:rsidP="007652C7">
            <w:pPr>
              <w:spacing w:after="0" w:line="240" w:lineRule="auto"/>
              <w:ind w:right="-108"/>
              <w:jc w:val="center"/>
              <w:rPr>
                <w:rFonts w:eastAsia="Times New Roman" w:cs="Times New Roman"/>
                <w:lang w:val="af-ZA"/>
              </w:rPr>
            </w:pPr>
          </w:p>
        </w:tc>
        <w:tc>
          <w:tcPr>
            <w:tcW w:w="795"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85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31"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3" w:type="dxa"/>
            <w:vAlign w:val="center"/>
          </w:tcPr>
          <w:p w:rsidR="000D75F3" w:rsidRPr="00452948" w:rsidRDefault="000D75F3" w:rsidP="007652C7">
            <w:pPr>
              <w:spacing w:after="0" w:line="240" w:lineRule="auto"/>
              <w:ind w:right="-185"/>
              <w:jc w:val="center"/>
              <w:rPr>
                <w:rFonts w:eastAsia="Times New Roman" w:cs="Times New Roman"/>
                <w:lang w:val="af-ZA"/>
              </w:rPr>
            </w:pPr>
          </w:p>
        </w:tc>
        <w:tc>
          <w:tcPr>
            <w:tcW w:w="772" w:type="dxa"/>
            <w:vAlign w:val="center"/>
          </w:tcPr>
          <w:p w:rsidR="000D75F3" w:rsidRPr="00452948" w:rsidRDefault="000D75F3" w:rsidP="007652C7">
            <w:pPr>
              <w:spacing w:after="0" w:line="240" w:lineRule="auto"/>
              <w:ind w:right="-185"/>
              <w:jc w:val="center"/>
              <w:rPr>
                <w:rFonts w:eastAsia="Times New Roman" w:cs="Times New Roman"/>
                <w:lang w:val="af-ZA"/>
              </w:rPr>
            </w:pPr>
          </w:p>
        </w:tc>
      </w:tr>
    </w:tbl>
    <w:p w:rsidR="008E5A9E" w:rsidRDefault="008E5A9E" w:rsidP="00084EE1">
      <w:pPr>
        <w:spacing w:after="120"/>
        <w:jc w:val="right"/>
        <w:rPr>
          <w:rFonts w:ascii="Sylfaen" w:hAnsi="Sylfaen"/>
          <w:b/>
          <w:sz w:val="28"/>
          <w:szCs w:val="28"/>
        </w:rPr>
      </w:pPr>
    </w:p>
    <w:p w:rsidR="008E5A9E" w:rsidRDefault="008E5A9E" w:rsidP="00084EE1">
      <w:pPr>
        <w:spacing w:after="120"/>
        <w:jc w:val="right"/>
        <w:rPr>
          <w:rFonts w:ascii="Sylfaen" w:hAnsi="Sylfaen"/>
          <w:b/>
          <w:sz w:val="28"/>
          <w:szCs w:val="28"/>
        </w:rPr>
      </w:pPr>
    </w:p>
    <w:p w:rsidR="008E5A9E" w:rsidRDefault="008E5A9E" w:rsidP="008E5A9E">
      <w:pPr>
        <w:spacing w:after="120"/>
        <w:jc w:val="right"/>
        <w:rPr>
          <w:rFonts w:ascii="Sylfaen" w:hAnsi="Sylfaen"/>
          <w:b/>
          <w:sz w:val="28"/>
          <w:szCs w:val="28"/>
        </w:rPr>
      </w:pPr>
      <w:r>
        <w:rPr>
          <w:rFonts w:ascii="Sylfaen" w:hAnsi="Sylfaen"/>
          <w:b/>
          <w:sz w:val="28"/>
          <w:szCs w:val="28"/>
        </w:rPr>
        <w:t>Հավելված 4</w:t>
      </w:r>
    </w:p>
    <w:p w:rsidR="00507209" w:rsidRPr="00507209" w:rsidRDefault="00507209" w:rsidP="00507209">
      <w:pPr>
        <w:spacing w:after="0" w:line="240" w:lineRule="auto"/>
        <w:jc w:val="center"/>
        <w:rPr>
          <w:rFonts w:ascii="Sylfaen" w:eastAsia="Calibri" w:hAnsi="Sylfaen" w:cs="Arial"/>
          <w:b/>
          <w:bCs/>
          <w:sz w:val="28"/>
          <w:szCs w:val="28"/>
          <w:lang w:val="ro-RO" w:eastAsia="ru-RU"/>
        </w:rPr>
      </w:pPr>
      <w:r w:rsidRPr="00507209">
        <w:rPr>
          <w:rFonts w:ascii="Sylfaen" w:eastAsia="Calibri" w:hAnsi="Sylfaen" w:cs="Sylfaen"/>
          <w:b/>
          <w:bCs/>
          <w:sz w:val="28"/>
          <w:szCs w:val="28"/>
          <w:lang w:val="ro-RO" w:eastAsia="ru-RU"/>
        </w:rPr>
        <w:t>Համայնքի</w:t>
      </w:r>
      <w:r w:rsidRPr="00507209">
        <w:rPr>
          <w:rFonts w:ascii="Sylfaen" w:eastAsia="Calibri" w:hAnsi="Sylfaen" w:cs="Arial"/>
          <w:b/>
          <w:bCs/>
          <w:sz w:val="28"/>
          <w:szCs w:val="28"/>
          <w:lang w:val="ro-RO" w:eastAsia="ru-RU"/>
        </w:rPr>
        <w:t xml:space="preserve"> </w:t>
      </w:r>
      <w:r w:rsidR="009A63D2">
        <w:rPr>
          <w:rFonts w:ascii="Sylfaen" w:eastAsia="Calibri" w:hAnsi="Sylfaen" w:cs="Arial"/>
          <w:b/>
          <w:bCs/>
          <w:sz w:val="28"/>
          <w:szCs w:val="28"/>
          <w:lang w:val="ro-RO" w:eastAsia="ru-RU"/>
        </w:rPr>
        <w:t xml:space="preserve">ոլորտային </w:t>
      </w:r>
      <w:r w:rsidRPr="00507209">
        <w:rPr>
          <w:rFonts w:ascii="Sylfaen" w:eastAsia="Calibri" w:hAnsi="Sylfaen" w:cs="Arial"/>
          <w:b/>
          <w:bCs/>
          <w:sz w:val="28"/>
          <w:szCs w:val="28"/>
          <w:lang w:val="ro-RO" w:eastAsia="ru-RU"/>
        </w:rPr>
        <w:t xml:space="preserve"> </w:t>
      </w:r>
      <w:r w:rsidRPr="00507209">
        <w:rPr>
          <w:rFonts w:ascii="Sylfaen" w:eastAsia="Calibri" w:hAnsi="Sylfaen" w:cs="Sylfaen"/>
          <w:b/>
          <w:bCs/>
          <w:sz w:val="28"/>
          <w:szCs w:val="28"/>
          <w:lang w:val="ro-RO" w:eastAsia="ru-RU"/>
        </w:rPr>
        <w:t>ծրագրի</w:t>
      </w:r>
      <w:r w:rsidRPr="00507209">
        <w:rPr>
          <w:rFonts w:ascii="Sylfaen" w:eastAsia="Calibri" w:hAnsi="Sylfaen" w:cs="Arial"/>
          <w:b/>
          <w:bCs/>
          <w:sz w:val="28"/>
          <w:szCs w:val="28"/>
          <w:lang w:val="ro-RO" w:eastAsia="ru-RU"/>
        </w:rPr>
        <w:t xml:space="preserve">  </w:t>
      </w:r>
      <w:r w:rsidRPr="00507209">
        <w:rPr>
          <w:rFonts w:ascii="Sylfaen" w:eastAsia="Calibri" w:hAnsi="Sylfaen" w:cs="Sylfaen"/>
          <w:b/>
          <w:bCs/>
          <w:sz w:val="28"/>
          <w:szCs w:val="28"/>
          <w:lang w:val="ro-RO" w:eastAsia="ru-RU"/>
        </w:rPr>
        <w:t>ձև</w:t>
      </w:r>
    </w:p>
    <w:p w:rsidR="00507209" w:rsidRPr="00507209" w:rsidRDefault="00507209" w:rsidP="00507209">
      <w:pPr>
        <w:spacing w:after="0" w:line="240" w:lineRule="auto"/>
        <w:jc w:val="center"/>
        <w:rPr>
          <w:rFonts w:eastAsia="Calibri" w:cs="Arial"/>
          <w:b/>
          <w:bCs/>
          <w:sz w:val="22"/>
          <w:lang w:val="ro-RO" w:eastAsia="ru-RU"/>
        </w:rPr>
      </w:pPr>
    </w:p>
    <w:p w:rsidR="00507209" w:rsidRPr="00507209" w:rsidRDefault="00507209" w:rsidP="00507209">
      <w:pPr>
        <w:spacing w:after="0" w:line="240" w:lineRule="auto"/>
        <w:rPr>
          <w:rFonts w:ascii="Sylfaen" w:eastAsia="Calibri" w:hAnsi="Sylfaen" w:cs="Arial"/>
          <w:b/>
          <w:bCs/>
          <w:sz w:val="20"/>
          <w:szCs w:val="20"/>
          <w:u w:val="single"/>
          <w:lang w:val="ro-RO" w:eastAsia="ru-RU"/>
        </w:rPr>
      </w:pPr>
      <w:r w:rsidRPr="00507209">
        <w:rPr>
          <w:rFonts w:ascii="Sylfaen" w:eastAsia="Calibri" w:hAnsi="Sylfaen" w:cs="Arial"/>
          <w:b/>
          <w:bCs/>
          <w:sz w:val="20"/>
          <w:szCs w:val="20"/>
          <w:u w:val="single"/>
          <w:lang w:val="ro-RO" w:eastAsia="ru-RU"/>
        </w:rPr>
        <w:t>_____________________________________________________________________________</w:t>
      </w:r>
      <w:r>
        <w:rPr>
          <w:rFonts w:ascii="Sylfaen" w:eastAsia="Calibri" w:hAnsi="Sylfaen" w:cs="Arial"/>
          <w:b/>
          <w:bCs/>
          <w:sz w:val="20"/>
          <w:szCs w:val="20"/>
          <w:u w:val="single"/>
          <w:lang w:val="ro-RO" w:eastAsia="ru-RU"/>
        </w:rPr>
        <w:t>___________________</w:t>
      </w:r>
      <w:r w:rsidRPr="00507209">
        <w:rPr>
          <w:rFonts w:ascii="Sylfaen" w:eastAsia="Calibri" w:hAnsi="Sylfaen" w:cs="Arial"/>
          <w:b/>
          <w:bCs/>
          <w:sz w:val="20"/>
          <w:szCs w:val="20"/>
          <w:u w:val="single"/>
          <w:lang w:val="ro-RO" w:eastAsia="ru-RU"/>
        </w:rPr>
        <w:t>_</w:t>
      </w:r>
    </w:p>
    <w:p w:rsidR="00507209" w:rsidRPr="00507209" w:rsidRDefault="00507209" w:rsidP="00507209">
      <w:pPr>
        <w:spacing w:after="0" w:line="240" w:lineRule="auto"/>
        <w:jc w:val="center"/>
        <w:rPr>
          <w:rFonts w:ascii="Sylfaen" w:eastAsia="Calibri" w:hAnsi="Sylfaen" w:cs="Arial"/>
          <w:bCs/>
          <w:sz w:val="20"/>
          <w:szCs w:val="20"/>
          <w:lang w:val="ro-RO" w:eastAsia="ru-RU"/>
        </w:rPr>
      </w:pPr>
      <w:r w:rsidRPr="00507209">
        <w:rPr>
          <w:rFonts w:ascii="Sylfaen" w:eastAsia="Calibri" w:hAnsi="Sylfaen" w:cs="Arial"/>
          <w:bCs/>
          <w:sz w:val="20"/>
          <w:szCs w:val="20"/>
          <w:lang w:val="ro-RO" w:eastAsia="ru-RU"/>
        </w:rPr>
        <w:t>(</w:t>
      </w:r>
      <w:r w:rsidRPr="00507209">
        <w:rPr>
          <w:rFonts w:ascii="Sylfaen" w:eastAsia="Calibri" w:hAnsi="Sylfaen" w:cs="Sylfaen"/>
          <w:bCs/>
          <w:sz w:val="20"/>
          <w:szCs w:val="20"/>
          <w:lang w:val="ro-RO" w:eastAsia="ru-RU"/>
        </w:rPr>
        <w:t>Ոլորտի</w:t>
      </w:r>
      <w:r w:rsidRPr="00507209">
        <w:rPr>
          <w:rFonts w:ascii="Sylfaen" w:eastAsia="Calibri" w:hAnsi="Sylfaen" w:cs="Arial"/>
          <w:bCs/>
          <w:sz w:val="20"/>
          <w:szCs w:val="20"/>
          <w:lang w:val="ro-RO" w:eastAsia="ru-RU"/>
        </w:rPr>
        <w:t xml:space="preserve"> </w:t>
      </w:r>
      <w:r w:rsidRPr="00507209">
        <w:rPr>
          <w:rFonts w:ascii="Sylfaen" w:eastAsia="Calibri" w:hAnsi="Sylfaen" w:cs="Sylfaen"/>
          <w:bCs/>
          <w:sz w:val="20"/>
          <w:szCs w:val="20"/>
          <w:lang w:val="ro-RO" w:eastAsia="ru-RU"/>
        </w:rPr>
        <w:t>անվանումը</w:t>
      </w:r>
      <w:r w:rsidRPr="00507209">
        <w:rPr>
          <w:rFonts w:ascii="Sylfaen" w:eastAsia="Calibri" w:hAnsi="Sylfaen" w:cs="Arial"/>
          <w:bCs/>
          <w:sz w:val="20"/>
          <w:szCs w:val="20"/>
          <w:lang w:val="ro-RO" w:eastAsia="ru-RU"/>
        </w:rPr>
        <w:t>)</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____________________________________________________________________</w:t>
      </w:r>
      <w:r>
        <w:rPr>
          <w:rFonts w:ascii="Sylfaen" w:eastAsia="Calibri" w:hAnsi="Sylfaen" w:cs="Arial"/>
          <w:b/>
          <w:bCs/>
          <w:sz w:val="20"/>
          <w:szCs w:val="20"/>
          <w:lang w:val="ro-RO" w:eastAsia="ru-RU"/>
        </w:rPr>
        <w:t>___________________</w:t>
      </w:r>
      <w:r w:rsidRPr="00507209">
        <w:rPr>
          <w:rFonts w:ascii="Sylfaen" w:eastAsia="Calibri" w:hAnsi="Sylfaen" w:cs="Arial"/>
          <w:b/>
          <w:bCs/>
          <w:sz w:val="20"/>
          <w:szCs w:val="20"/>
          <w:lang w:val="ro-RO" w:eastAsia="ru-RU"/>
        </w:rPr>
        <w:t xml:space="preserve">__________  </w:t>
      </w:r>
    </w:p>
    <w:p w:rsidR="00507209" w:rsidRPr="00507209" w:rsidRDefault="000C564E" w:rsidP="000C564E">
      <w:pPr>
        <w:tabs>
          <w:tab w:val="center" w:pos="5040"/>
          <w:tab w:val="left" w:pos="6435"/>
        </w:tabs>
        <w:spacing w:after="0" w:line="240" w:lineRule="auto"/>
        <w:rPr>
          <w:rFonts w:ascii="Sylfaen" w:eastAsia="Calibri" w:hAnsi="Sylfaen" w:cs="Arial"/>
          <w:bCs/>
          <w:sz w:val="20"/>
          <w:szCs w:val="20"/>
          <w:lang w:val="ro-RO" w:eastAsia="ru-RU"/>
        </w:rPr>
      </w:pPr>
      <w:r>
        <w:rPr>
          <w:rFonts w:ascii="Sylfaen" w:eastAsia="Calibri" w:hAnsi="Sylfaen" w:cs="Arial"/>
          <w:bCs/>
          <w:sz w:val="20"/>
          <w:szCs w:val="20"/>
          <w:lang w:val="ro-RO" w:eastAsia="ru-RU"/>
        </w:rPr>
        <w:tab/>
      </w:r>
      <w:r w:rsidR="00507209" w:rsidRPr="00507209">
        <w:rPr>
          <w:rFonts w:ascii="Sylfaen" w:eastAsia="Calibri" w:hAnsi="Sylfaen" w:cs="Arial"/>
          <w:bCs/>
          <w:sz w:val="20"/>
          <w:szCs w:val="20"/>
          <w:lang w:val="ro-RO" w:eastAsia="ru-RU"/>
        </w:rPr>
        <w:t>(</w:t>
      </w:r>
      <w:r w:rsidR="00507209" w:rsidRPr="00507209">
        <w:rPr>
          <w:rFonts w:ascii="Sylfaen" w:eastAsia="Calibri" w:hAnsi="Sylfaen" w:cs="Sylfaen"/>
          <w:bCs/>
          <w:sz w:val="20"/>
          <w:szCs w:val="20"/>
          <w:lang w:val="ro-RO" w:eastAsia="ru-RU"/>
        </w:rPr>
        <w:t>Ծրագրի</w:t>
      </w:r>
      <w:r w:rsidR="00507209" w:rsidRPr="00507209">
        <w:rPr>
          <w:rFonts w:ascii="Sylfaen" w:eastAsia="Calibri" w:hAnsi="Sylfaen" w:cs="Arial"/>
          <w:bCs/>
          <w:sz w:val="20"/>
          <w:szCs w:val="20"/>
          <w:lang w:val="ro-RO" w:eastAsia="ru-RU"/>
        </w:rPr>
        <w:t xml:space="preserve"> </w:t>
      </w:r>
      <w:r w:rsidR="00507209" w:rsidRPr="00507209">
        <w:rPr>
          <w:rFonts w:ascii="Sylfaen" w:eastAsia="Calibri" w:hAnsi="Sylfaen" w:cs="Sylfaen"/>
          <w:bCs/>
          <w:sz w:val="20"/>
          <w:szCs w:val="20"/>
          <w:lang w:val="ro-RO" w:eastAsia="ru-RU"/>
        </w:rPr>
        <w:t>անվանումը</w:t>
      </w:r>
      <w:r w:rsidR="00507209" w:rsidRPr="00507209">
        <w:rPr>
          <w:rFonts w:ascii="Sylfaen" w:eastAsia="Calibri" w:hAnsi="Sylfaen" w:cs="Arial"/>
          <w:bCs/>
          <w:sz w:val="20"/>
          <w:szCs w:val="20"/>
          <w:lang w:val="ro-RO" w:eastAsia="ru-RU"/>
        </w:rPr>
        <w:t>)</w:t>
      </w:r>
      <w:r>
        <w:rPr>
          <w:rFonts w:ascii="Sylfaen" w:eastAsia="Calibri" w:hAnsi="Sylfaen" w:cs="Arial"/>
          <w:bCs/>
          <w:sz w:val="20"/>
          <w:szCs w:val="20"/>
          <w:lang w:val="ro-RO" w:eastAsia="ru-RU"/>
        </w:rPr>
        <w:tab/>
      </w:r>
    </w:p>
    <w:p w:rsidR="00507209" w:rsidRPr="00507209" w:rsidRDefault="00507209" w:rsidP="00507209">
      <w:pPr>
        <w:spacing w:after="0" w:line="240" w:lineRule="auto"/>
        <w:rPr>
          <w:rFonts w:ascii="Sylfaen" w:eastAsia="Calibri" w:hAnsi="Sylfaen" w:cs="Times New Roman"/>
          <w:sz w:val="20"/>
          <w:szCs w:val="20"/>
          <w:u w:val="single"/>
          <w:lang w:val="ro-RO" w:eastAsia="ru-RU"/>
        </w:rPr>
      </w:pPr>
      <w:r w:rsidRPr="00507209">
        <w:rPr>
          <w:rFonts w:ascii="Sylfaen" w:eastAsia="Calibri" w:hAnsi="Sylfaen" w:cs="Times New Roman"/>
          <w:sz w:val="20"/>
          <w:szCs w:val="20"/>
          <w:u w:val="single"/>
          <w:lang w:val="ro-RO" w:eastAsia="ru-RU"/>
        </w:rPr>
        <w:t>___________________________________________________________________________</w:t>
      </w:r>
      <w:r>
        <w:rPr>
          <w:rFonts w:ascii="Sylfaen" w:eastAsia="Calibri" w:hAnsi="Sylfaen" w:cs="Times New Roman"/>
          <w:sz w:val="20"/>
          <w:szCs w:val="20"/>
          <w:u w:val="single"/>
          <w:lang w:val="ro-RO" w:eastAsia="ru-RU"/>
        </w:rPr>
        <w:t>___________________</w:t>
      </w:r>
      <w:r w:rsidRPr="00507209">
        <w:rPr>
          <w:rFonts w:ascii="Sylfaen" w:eastAsia="Calibri" w:hAnsi="Sylfaen" w:cs="Times New Roman"/>
          <w:sz w:val="20"/>
          <w:szCs w:val="20"/>
          <w:u w:val="single"/>
          <w:lang w:val="ro-RO" w:eastAsia="ru-RU"/>
        </w:rPr>
        <w:t xml:space="preserve">___   </w:t>
      </w:r>
    </w:p>
    <w:p w:rsidR="00507209" w:rsidRPr="00507209" w:rsidRDefault="00507209" w:rsidP="00507209">
      <w:pPr>
        <w:spacing w:after="0" w:line="240" w:lineRule="auto"/>
        <w:jc w:val="center"/>
        <w:rPr>
          <w:rFonts w:ascii="Sylfaen" w:eastAsia="Calibri" w:hAnsi="Sylfaen" w:cs="Arial"/>
          <w:bCs/>
          <w:sz w:val="20"/>
          <w:szCs w:val="20"/>
          <w:lang w:val="ro-RO" w:eastAsia="ru-RU"/>
        </w:rPr>
      </w:pPr>
      <w:r w:rsidRPr="00507209">
        <w:rPr>
          <w:rFonts w:ascii="Sylfaen" w:eastAsia="Calibri" w:hAnsi="Sylfaen" w:cs="Arial"/>
          <w:bCs/>
          <w:sz w:val="20"/>
          <w:szCs w:val="20"/>
          <w:lang w:val="ro-RO" w:eastAsia="ru-RU"/>
        </w:rPr>
        <w:t>(</w:t>
      </w:r>
      <w:r w:rsidRPr="00507209">
        <w:rPr>
          <w:rFonts w:ascii="Sylfaen" w:eastAsia="Calibri" w:hAnsi="Sylfaen" w:cs="Sylfaen"/>
          <w:bCs/>
          <w:sz w:val="20"/>
          <w:szCs w:val="20"/>
          <w:lang w:val="ro-RO" w:eastAsia="ru-RU"/>
        </w:rPr>
        <w:t>Ծրագ</w:t>
      </w:r>
      <w:r w:rsidR="004228D4">
        <w:rPr>
          <w:rFonts w:ascii="Sylfaen" w:eastAsia="Calibri" w:hAnsi="Sylfaen" w:cs="Sylfaen"/>
          <w:bCs/>
          <w:sz w:val="20"/>
          <w:szCs w:val="20"/>
          <w:lang w:val="ro-RO" w:eastAsia="ru-RU"/>
        </w:rPr>
        <w:t>ի</w:t>
      </w:r>
      <w:r w:rsidRPr="00507209">
        <w:rPr>
          <w:rFonts w:ascii="Sylfaen" w:eastAsia="Calibri" w:hAnsi="Sylfaen" w:cs="Sylfaen"/>
          <w:bCs/>
          <w:sz w:val="20"/>
          <w:szCs w:val="20"/>
          <w:lang w:val="ro-RO" w:eastAsia="ru-RU"/>
        </w:rPr>
        <w:t>րը</w:t>
      </w:r>
      <w:r w:rsidRPr="00507209">
        <w:rPr>
          <w:rFonts w:ascii="Sylfaen" w:eastAsia="Calibri" w:hAnsi="Sylfaen" w:cs="Arial"/>
          <w:bCs/>
          <w:sz w:val="20"/>
          <w:szCs w:val="20"/>
          <w:lang w:val="ro-RO" w:eastAsia="ru-RU"/>
        </w:rPr>
        <w:t xml:space="preserve"> </w:t>
      </w:r>
      <w:r w:rsidRPr="00507209">
        <w:rPr>
          <w:rFonts w:ascii="Sylfaen" w:eastAsia="Calibri" w:hAnsi="Sylfaen" w:cs="Sylfaen"/>
          <w:bCs/>
          <w:sz w:val="20"/>
          <w:szCs w:val="20"/>
          <w:lang w:val="ro-RO" w:eastAsia="ru-RU"/>
        </w:rPr>
        <w:t>ներկայացնող</w:t>
      </w:r>
      <w:r w:rsidRPr="00507209">
        <w:rPr>
          <w:rFonts w:ascii="Sylfaen" w:eastAsia="Calibri" w:hAnsi="Sylfaen" w:cs="Arial"/>
          <w:bCs/>
          <w:sz w:val="20"/>
          <w:szCs w:val="20"/>
          <w:lang w:val="ro-RO" w:eastAsia="ru-RU"/>
        </w:rPr>
        <w:t xml:space="preserve"> </w:t>
      </w:r>
      <w:r w:rsidRPr="00507209">
        <w:rPr>
          <w:rFonts w:ascii="Sylfaen" w:eastAsia="Calibri" w:hAnsi="Sylfaen" w:cs="Sylfaen"/>
          <w:bCs/>
          <w:sz w:val="20"/>
          <w:szCs w:val="20"/>
          <w:lang w:val="ro-RO" w:eastAsia="ru-RU"/>
        </w:rPr>
        <w:t>կազմակերպությունը</w:t>
      </w:r>
      <w:r w:rsidRPr="00507209">
        <w:rPr>
          <w:rFonts w:ascii="Sylfaen" w:eastAsia="Calibri" w:hAnsi="Sylfaen" w:cs="Arial"/>
          <w:bCs/>
          <w:sz w:val="20"/>
          <w:szCs w:val="20"/>
          <w:lang w:val="ro-RO" w:eastAsia="ru-RU"/>
        </w:rPr>
        <w:t xml:space="preserve">, </w:t>
      </w:r>
      <w:r w:rsidRPr="00507209">
        <w:rPr>
          <w:rFonts w:ascii="Sylfaen" w:eastAsia="Calibri" w:hAnsi="Sylfaen" w:cs="Sylfaen"/>
          <w:bCs/>
          <w:sz w:val="20"/>
          <w:szCs w:val="20"/>
          <w:lang w:val="ro-RO" w:eastAsia="ru-RU"/>
        </w:rPr>
        <w:t>ստորաբաժանումը</w:t>
      </w:r>
      <w:r w:rsidRPr="00507209">
        <w:rPr>
          <w:rFonts w:ascii="Sylfaen" w:eastAsia="Calibri" w:hAnsi="Sylfaen" w:cs="Arial"/>
          <w:bCs/>
          <w:sz w:val="20"/>
          <w:szCs w:val="20"/>
          <w:lang w:val="ro-RO" w:eastAsia="ru-RU"/>
        </w:rPr>
        <w:t xml:space="preserve"> </w:t>
      </w:r>
      <w:r w:rsidRPr="00507209">
        <w:rPr>
          <w:rFonts w:ascii="Sylfaen" w:eastAsia="Calibri" w:hAnsi="Sylfaen" w:cs="Sylfaen"/>
          <w:bCs/>
          <w:sz w:val="20"/>
          <w:szCs w:val="20"/>
          <w:lang w:val="ro-RO" w:eastAsia="ru-RU"/>
        </w:rPr>
        <w:t>կամ</w:t>
      </w:r>
      <w:r w:rsidRPr="00507209">
        <w:rPr>
          <w:rFonts w:ascii="Sylfaen" w:eastAsia="Calibri" w:hAnsi="Sylfaen" w:cs="Arial"/>
          <w:bCs/>
          <w:sz w:val="20"/>
          <w:szCs w:val="20"/>
          <w:lang w:val="ro-RO" w:eastAsia="ru-RU"/>
        </w:rPr>
        <w:t xml:space="preserve"> </w:t>
      </w:r>
      <w:r w:rsidRPr="00507209">
        <w:rPr>
          <w:rFonts w:ascii="Sylfaen" w:eastAsia="Calibri" w:hAnsi="Sylfaen" w:cs="Sylfaen"/>
          <w:bCs/>
          <w:sz w:val="20"/>
          <w:szCs w:val="20"/>
          <w:lang w:val="ro-RO" w:eastAsia="ru-RU"/>
        </w:rPr>
        <w:t>խումբը</w:t>
      </w:r>
      <w:r w:rsidRPr="00507209">
        <w:rPr>
          <w:rFonts w:ascii="Sylfaen" w:eastAsia="Calibri" w:hAnsi="Sylfaen" w:cs="Arial"/>
          <w:bCs/>
          <w:sz w:val="20"/>
          <w:szCs w:val="20"/>
          <w:lang w:val="ro-RO" w:eastAsia="ru-RU"/>
        </w:rPr>
        <w:t>)</w:t>
      </w:r>
    </w:p>
    <w:p w:rsidR="00507209" w:rsidRPr="00507209" w:rsidRDefault="00507209" w:rsidP="00507209">
      <w:pPr>
        <w:spacing w:after="0" w:line="240" w:lineRule="auto"/>
        <w:rPr>
          <w:rFonts w:eastAsia="Calibri" w:cs="Arial"/>
          <w:b/>
          <w:bCs/>
          <w:sz w:val="22"/>
          <w:lang w:val="ro-RO" w:eastAsia="ru-RU"/>
        </w:rPr>
      </w:pPr>
    </w:p>
    <w:p w:rsidR="00507209" w:rsidRPr="00507209" w:rsidRDefault="00507209" w:rsidP="00507209">
      <w:pPr>
        <w:spacing w:after="0" w:line="240" w:lineRule="auto"/>
        <w:rPr>
          <w:rFonts w:ascii="Sylfaen" w:eastAsia="Calibri" w:hAnsi="Sylfaen" w:cs="Arial"/>
          <w:b/>
          <w:bCs/>
          <w:sz w:val="22"/>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ընդհանուր</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արժեքը</w:t>
      </w:r>
      <w:r w:rsidRPr="00507209">
        <w:rPr>
          <w:rFonts w:ascii="Sylfaen" w:eastAsia="Calibri" w:hAnsi="Sylfaen" w:cs="Arial"/>
          <w:b/>
          <w:bCs/>
          <w:sz w:val="22"/>
          <w:lang w:val="ro-RO" w:eastAsia="ru-RU"/>
        </w:rPr>
        <w:t xml:space="preserve"> _______________ </w:t>
      </w:r>
      <w:r w:rsidRPr="00507209">
        <w:rPr>
          <w:rFonts w:ascii="Sylfaen" w:eastAsia="Calibri" w:hAnsi="Sylfaen" w:cs="Sylfaen"/>
          <w:b/>
          <w:bCs/>
          <w:sz w:val="22"/>
          <w:lang w:val="ro-RO" w:eastAsia="ru-RU"/>
        </w:rPr>
        <w:t>հազար</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դրամ</w:t>
      </w:r>
    </w:p>
    <w:p w:rsidR="00507209" w:rsidRPr="005D6769" w:rsidRDefault="00507209" w:rsidP="00507209">
      <w:pPr>
        <w:spacing w:after="0" w:line="240" w:lineRule="auto"/>
        <w:rPr>
          <w:rFonts w:eastAsia="Calibri" w:cs="Arial"/>
          <w:b/>
          <w:bCs/>
          <w:sz w:val="16"/>
          <w:szCs w:val="16"/>
          <w:lang w:val="ro-RO" w:eastAsia="ru-RU"/>
        </w:rPr>
      </w:pPr>
    </w:p>
    <w:p w:rsidR="00507209" w:rsidRPr="00507209" w:rsidRDefault="00507209" w:rsidP="00507209">
      <w:pPr>
        <w:spacing w:after="0" w:line="240" w:lineRule="auto"/>
        <w:rPr>
          <w:rFonts w:ascii="Sylfaen" w:eastAsia="Calibri" w:hAnsi="Sylfaen" w:cs="Arial"/>
          <w:b/>
          <w:bCs/>
          <w:sz w:val="22"/>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տեսակը</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կամ</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գնվող</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ապրանքը</w:t>
      </w:r>
    </w:p>
    <w:p w:rsidR="00507209" w:rsidRPr="00507209" w:rsidRDefault="00507209" w:rsidP="00507209">
      <w:pPr>
        <w:spacing w:after="0" w:line="240" w:lineRule="auto"/>
        <w:rPr>
          <w:rFonts w:ascii="Sylfaen" w:eastAsia="Calibri" w:hAnsi="Sylfaen" w:cs="Arial"/>
          <w:b/>
          <w:bCs/>
          <w:sz w:val="12"/>
          <w:szCs w:val="12"/>
          <w:lang w:val="ro-RO" w:eastAsia="ru-RU"/>
        </w:rPr>
      </w:pPr>
      <w:r w:rsidRPr="00507209">
        <w:rPr>
          <w:rFonts w:ascii="Sylfaen" w:eastAsia="Calibri" w:hAnsi="Sylfaen" w:cs="Arial"/>
          <w:b/>
          <w:bCs/>
          <w:sz w:val="12"/>
          <w:szCs w:val="12"/>
          <w:lang w:val="ro-RO" w:eastAsia="ru-RU"/>
        </w:rPr>
        <w:t xml:space="preserve"> </w:t>
      </w:r>
    </w:p>
    <w:p w:rsidR="00507209" w:rsidRPr="00507209" w:rsidRDefault="005520A7" w:rsidP="00507209">
      <w:pPr>
        <w:spacing w:after="0" w:line="240" w:lineRule="auto"/>
        <w:rPr>
          <w:rFonts w:ascii="Sylfaen" w:eastAsia="Calibri" w:hAnsi="Sylfaen" w:cs="Arial"/>
          <w:bCs/>
          <w:sz w:val="20"/>
          <w:szCs w:val="20"/>
          <w:lang w:val="ro-RO" w:eastAsia="ru-RU"/>
        </w:rPr>
      </w:pPr>
      <w:r>
        <w:rPr>
          <w:rFonts w:cs="Arial"/>
          <w:b/>
          <w:bCs/>
          <w:szCs w:val="18"/>
          <w:lang w:val="ro-RO"/>
        </w:rPr>
        <w:sym w:font="Symbol" w:char="F0A0"/>
      </w:r>
      <w:r w:rsidR="00507209" w:rsidRPr="00507209">
        <w:rPr>
          <w:rFonts w:ascii="Sylfaen" w:eastAsia="Calibri" w:hAnsi="Sylfaen" w:cs="Arial"/>
          <w:b/>
          <w:bCs/>
          <w:sz w:val="20"/>
          <w:szCs w:val="20"/>
          <w:lang w:val="ro-RO" w:eastAsia="ru-RU"/>
        </w:rPr>
        <w:t xml:space="preserve"> </w:t>
      </w:r>
      <w:r w:rsidR="00507209" w:rsidRPr="00507209">
        <w:rPr>
          <w:rFonts w:ascii="Sylfaen" w:eastAsia="Calibri" w:hAnsi="Sylfaen" w:cs="Arial"/>
          <w:bCs/>
          <w:sz w:val="20"/>
          <w:szCs w:val="20"/>
          <w:lang w:val="ro-RO" w:eastAsia="ru-RU"/>
        </w:rPr>
        <w:t xml:space="preserve">Ծառայությունների մատուցում    </w:t>
      </w:r>
      <w:r>
        <w:rPr>
          <w:rFonts w:cs="Arial"/>
          <w:b/>
          <w:bCs/>
          <w:szCs w:val="18"/>
          <w:lang w:val="ro-RO"/>
        </w:rPr>
        <w:sym w:font="Symbol" w:char="F0A0"/>
      </w:r>
      <w:r w:rsidR="00507209" w:rsidRPr="00507209">
        <w:rPr>
          <w:rFonts w:ascii="Sylfaen" w:eastAsia="Calibri" w:hAnsi="Sylfaen" w:cs="Arial"/>
          <w:b/>
          <w:bCs/>
          <w:sz w:val="20"/>
          <w:szCs w:val="20"/>
          <w:lang w:val="ro-RO" w:eastAsia="ru-RU"/>
        </w:rPr>
        <w:t xml:space="preserve"> </w:t>
      </w:r>
      <w:r w:rsidR="00507209" w:rsidRPr="00507209">
        <w:rPr>
          <w:rFonts w:ascii="Sylfaen" w:eastAsia="Calibri" w:hAnsi="Sylfaen" w:cs="Arial"/>
          <w:bCs/>
          <w:sz w:val="20"/>
          <w:szCs w:val="20"/>
          <w:lang w:val="ro-RO" w:eastAsia="ru-RU"/>
        </w:rPr>
        <w:t xml:space="preserve">Սպասարկում    </w:t>
      </w:r>
      <w:r>
        <w:rPr>
          <w:rFonts w:cs="Arial"/>
          <w:b/>
          <w:bCs/>
          <w:szCs w:val="18"/>
          <w:lang w:val="ro-RO"/>
        </w:rPr>
        <w:sym w:font="Symbol" w:char="F0A0"/>
      </w:r>
      <w:r w:rsidR="00507209" w:rsidRPr="00507209">
        <w:rPr>
          <w:rFonts w:ascii="Sylfaen" w:eastAsia="Calibri" w:hAnsi="Sylfaen" w:cs="Arial"/>
          <w:b/>
          <w:bCs/>
          <w:sz w:val="20"/>
          <w:szCs w:val="20"/>
          <w:lang w:val="ro-RO" w:eastAsia="ru-RU"/>
        </w:rPr>
        <w:t xml:space="preserve"> </w:t>
      </w:r>
      <w:r w:rsidR="00507209" w:rsidRPr="00507209">
        <w:rPr>
          <w:rFonts w:ascii="Sylfaen" w:eastAsia="Calibri" w:hAnsi="Sylfaen" w:cs="Arial"/>
          <w:bCs/>
          <w:sz w:val="20"/>
          <w:szCs w:val="20"/>
          <w:lang w:val="ro-RO" w:eastAsia="ru-RU"/>
        </w:rPr>
        <w:t>Ընթացիկ աշխատանքներ</w:t>
      </w:r>
    </w:p>
    <w:p w:rsidR="00507209" w:rsidRPr="005520A7" w:rsidRDefault="005520A7" w:rsidP="00507209">
      <w:pPr>
        <w:spacing w:after="0" w:line="240" w:lineRule="auto"/>
        <w:rPr>
          <w:rFonts w:ascii="Sylfaen" w:eastAsia="Calibri" w:hAnsi="Sylfaen" w:cs="Arial"/>
          <w:bCs/>
          <w:sz w:val="20"/>
          <w:szCs w:val="20"/>
          <w:lang w:val="ro-RO" w:eastAsia="ru-RU"/>
        </w:rPr>
      </w:pPr>
      <w:r>
        <w:rPr>
          <w:rFonts w:cs="Arial"/>
          <w:b/>
          <w:bCs/>
          <w:szCs w:val="18"/>
          <w:lang w:val="ro-RO"/>
        </w:rPr>
        <w:sym w:font="Symbol" w:char="F0A0"/>
      </w:r>
      <w:r w:rsidR="00507209" w:rsidRPr="00507209">
        <w:rPr>
          <w:rFonts w:ascii="Sylfaen" w:eastAsia="Calibri" w:hAnsi="Sylfaen" w:cs="Arial"/>
          <w:b/>
          <w:bCs/>
          <w:sz w:val="20"/>
          <w:szCs w:val="20"/>
          <w:lang w:val="ro-RO" w:eastAsia="ru-RU"/>
        </w:rPr>
        <w:t xml:space="preserve"> </w:t>
      </w:r>
      <w:r w:rsidR="00507209" w:rsidRPr="00507209">
        <w:rPr>
          <w:rFonts w:ascii="Sylfaen" w:eastAsia="Calibri" w:hAnsi="Sylfaen" w:cs="Arial"/>
          <w:bCs/>
          <w:sz w:val="20"/>
          <w:szCs w:val="20"/>
          <w:lang w:val="ro-RO" w:eastAsia="ru-RU"/>
        </w:rPr>
        <w:t xml:space="preserve">Վերանորոգում    </w:t>
      </w:r>
      <w:r>
        <w:rPr>
          <w:rFonts w:cs="Arial"/>
          <w:b/>
          <w:bCs/>
          <w:szCs w:val="18"/>
          <w:lang w:val="ro-RO"/>
        </w:rPr>
        <w:sym w:font="Symbol" w:char="F0A0"/>
      </w:r>
      <w:r w:rsidR="00507209" w:rsidRPr="00507209">
        <w:rPr>
          <w:rFonts w:ascii="Sylfaen" w:eastAsia="Calibri" w:hAnsi="Sylfaen" w:cs="Arial"/>
          <w:bCs/>
          <w:sz w:val="20"/>
          <w:szCs w:val="20"/>
          <w:lang w:val="ro-RO" w:eastAsia="ru-RU"/>
        </w:rPr>
        <w:t xml:space="preserve"> Վերականգնում     </w:t>
      </w:r>
      <w:r>
        <w:rPr>
          <w:rFonts w:cs="Arial"/>
          <w:b/>
          <w:bCs/>
          <w:szCs w:val="18"/>
          <w:lang w:val="ro-RO"/>
        </w:rPr>
        <w:sym w:font="Symbol" w:char="F0A0"/>
      </w:r>
      <w:r w:rsidR="00507209" w:rsidRPr="00507209">
        <w:rPr>
          <w:rFonts w:ascii="Sylfaen" w:eastAsia="Calibri" w:hAnsi="Sylfaen" w:cs="Arial"/>
          <w:bCs/>
          <w:sz w:val="20"/>
          <w:szCs w:val="20"/>
          <w:lang w:val="ro-RO" w:eastAsia="ru-RU"/>
        </w:rPr>
        <w:t xml:space="preserve"> Ընդլայնում     </w:t>
      </w:r>
      <w:r>
        <w:rPr>
          <w:rFonts w:cs="Arial"/>
          <w:b/>
          <w:bCs/>
          <w:szCs w:val="18"/>
          <w:lang w:val="ro-RO"/>
        </w:rPr>
        <w:sym w:font="Symbol" w:char="F0A0"/>
      </w:r>
      <w:r w:rsidR="00507209" w:rsidRPr="00507209">
        <w:rPr>
          <w:rFonts w:ascii="Sylfaen" w:eastAsia="Calibri" w:hAnsi="Sylfaen" w:cs="Arial"/>
          <w:bCs/>
          <w:sz w:val="20"/>
          <w:szCs w:val="20"/>
          <w:lang w:val="ro-RO" w:eastAsia="ru-RU"/>
        </w:rPr>
        <w:t xml:space="preserve"> Փոխարինում    </w:t>
      </w:r>
      <w:r>
        <w:rPr>
          <w:rFonts w:cs="Arial"/>
          <w:b/>
          <w:bCs/>
          <w:szCs w:val="18"/>
          <w:lang w:val="ro-RO"/>
        </w:rPr>
        <w:sym w:font="Symbol" w:char="F0A0"/>
      </w:r>
      <w:r w:rsidR="00507209" w:rsidRPr="00507209">
        <w:rPr>
          <w:rFonts w:ascii="Sylfaen" w:eastAsia="Calibri" w:hAnsi="Sylfaen" w:cs="Arial"/>
          <w:bCs/>
          <w:sz w:val="20"/>
          <w:szCs w:val="20"/>
          <w:lang w:val="ro-RO" w:eastAsia="ru-RU"/>
        </w:rPr>
        <w:t xml:space="preserve"> Նորը  </w:t>
      </w:r>
      <w:r>
        <w:rPr>
          <w:rFonts w:ascii="Sylfaen" w:eastAsia="Calibri" w:hAnsi="Sylfaen" w:cs="Arial"/>
          <w:bCs/>
          <w:sz w:val="20"/>
          <w:szCs w:val="20"/>
          <w:lang w:val="ro-RO" w:eastAsia="ru-RU"/>
        </w:rPr>
        <w:t xml:space="preserve">  </w:t>
      </w:r>
      <w:r>
        <w:rPr>
          <w:rFonts w:cs="Arial"/>
          <w:b/>
          <w:bCs/>
          <w:szCs w:val="18"/>
          <w:lang w:val="ro-RO"/>
        </w:rPr>
        <w:sym w:font="Symbol" w:char="F0A0"/>
      </w:r>
      <w:r>
        <w:rPr>
          <w:rFonts w:cs="Arial"/>
          <w:b/>
          <w:bCs/>
          <w:szCs w:val="18"/>
          <w:lang w:val="ro-RO"/>
        </w:rPr>
        <w:t xml:space="preserve"> </w:t>
      </w:r>
      <w:r w:rsidRPr="005520A7">
        <w:rPr>
          <w:rFonts w:ascii="Sylfaen" w:hAnsi="Sylfaen" w:cs="Arial"/>
          <w:bCs/>
          <w:sz w:val="20"/>
          <w:szCs w:val="20"/>
          <w:lang w:val="ro-RO"/>
        </w:rPr>
        <w:t>Այլ</w:t>
      </w:r>
    </w:p>
    <w:p w:rsidR="00507209" w:rsidRPr="005D6769" w:rsidRDefault="00507209" w:rsidP="00507209">
      <w:pPr>
        <w:spacing w:after="0" w:line="240" w:lineRule="auto"/>
        <w:rPr>
          <w:rFonts w:eastAsia="Calibri" w:cs="Arial"/>
          <w:b/>
          <w:bCs/>
          <w:sz w:val="16"/>
          <w:szCs w:val="16"/>
          <w:lang w:val="ro-RO" w:eastAsia="ru-RU"/>
        </w:rPr>
      </w:pP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հիմնավորումը</w:t>
      </w:r>
      <w:r w:rsidRPr="00507209">
        <w:rPr>
          <w:rFonts w:ascii="Sylfaen" w:eastAsia="Calibri" w:hAnsi="Sylfaen" w:cs="Arial"/>
          <w:b/>
          <w:bCs/>
          <w:szCs w:val="18"/>
          <w:lang w:val="ro-RO" w:eastAsia="ru-RU"/>
        </w:rPr>
        <w:t xml:space="preserve">  </w:t>
      </w:r>
      <w:r w:rsidRPr="00507209">
        <w:rPr>
          <w:rFonts w:ascii="Sylfaen" w:eastAsia="Calibri" w:hAnsi="Sylfaen" w:cs="Arial"/>
          <w:b/>
          <w:bCs/>
          <w:sz w:val="20"/>
          <w:szCs w:val="20"/>
          <w:lang w:val="ro-RO" w:eastAsia="ru-RU"/>
        </w:rPr>
        <w:t>______________________________________________________________________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 xml:space="preserve">_________ </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____</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______</w:t>
      </w:r>
    </w:p>
    <w:p w:rsidR="00507209" w:rsidRPr="00507209" w:rsidRDefault="00507209" w:rsidP="00E718F5">
      <w:pPr>
        <w:spacing w:before="120" w:after="0" w:line="240" w:lineRule="auto"/>
        <w:rPr>
          <w:rFonts w:ascii="Sylfaen" w:eastAsia="Calibri" w:hAnsi="Sylfaen" w:cs="Arial"/>
          <w:b/>
          <w:bCs/>
          <w:sz w:val="20"/>
          <w:szCs w:val="20"/>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նպատակները</w:t>
      </w:r>
      <w:r w:rsidRPr="00507209">
        <w:rPr>
          <w:rFonts w:ascii="Sylfaen" w:eastAsia="Calibri" w:hAnsi="Sylfaen" w:cs="Arial"/>
          <w:b/>
          <w:bCs/>
          <w:szCs w:val="18"/>
          <w:lang w:val="ro-RO" w:eastAsia="ru-RU"/>
        </w:rPr>
        <w:t xml:space="preserve"> </w:t>
      </w:r>
      <w:r w:rsidRPr="00507209">
        <w:rPr>
          <w:rFonts w:ascii="Sylfaen" w:eastAsia="Calibri" w:hAnsi="Sylfaen" w:cs="Arial"/>
          <w:b/>
          <w:bCs/>
          <w:sz w:val="20"/>
          <w:szCs w:val="20"/>
          <w:lang w:val="ro-RO" w:eastAsia="ru-RU"/>
        </w:rPr>
        <w:t>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 xml:space="preserve">_______________________________________  </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 xml:space="preserve">_____________ </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 xml:space="preserve">_________________ </w:t>
      </w:r>
    </w:p>
    <w:p w:rsidR="00507209" w:rsidRPr="005D6769" w:rsidRDefault="00507209" w:rsidP="00507209">
      <w:pPr>
        <w:spacing w:after="0" w:line="240" w:lineRule="auto"/>
        <w:rPr>
          <w:rFonts w:eastAsia="Calibri" w:cs="Arial"/>
          <w:b/>
          <w:bCs/>
          <w:sz w:val="16"/>
          <w:szCs w:val="16"/>
          <w:lang w:val="ro-RO" w:eastAsia="ru-RU"/>
        </w:rPr>
      </w:pP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խնդիրները</w:t>
      </w:r>
      <w:r w:rsidRPr="00507209">
        <w:rPr>
          <w:rFonts w:ascii="Sylfaen" w:eastAsia="Calibri" w:hAnsi="Sylfaen" w:cs="Arial"/>
          <w:b/>
          <w:bCs/>
          <w:szCs w:val="18"/>
          <w:lang w:val="ro-RO" w:eastAsia="ru-RU"/>
        </w:rPr>
        <w:t xml:space="preserve"> </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_______</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_________</w:t>
      </w:r>
    </w:p>
    <w:p w:rsidR="00507209" w:rsidRPr="005D6769" w:rsidRDefault="00507209" w:rsidP="00507209">
      <w:pPr>
        <w:spacing w:after="0" w:line="240" w:lineRule="auto"/>
        <w:rPr>
          <w:rFonts w:eastAsia="Calibri" w:cs="Arial"/>
          <w:b/>
          <w:bCs/>
          <w:sz w:val="16"/>
          <w:szCs w:val="16"/>
          <w:lang w:val="ro-RO" w:eastAsia="ru-RU"/>
        </w:rPr>
      </w:pPr>
    </w:p>
    <w:p w:rsidR="00507209" w:rsidRPr="00507209" w:rsidRDefault="00507209" w:rsidP="00507209">
      <w:pPr>
        <w:spacing w:after="0" w:line="240" w:lineRule="auto"/>
        <w:rPr>
          <w:rFonts w:ascii="Sylfaen" w:eastAsia="Calibri" w:hAnsi="Sylfaen" w:cs="Arial"/>
          <w:b/>
          <w:bCs/>
          <w:sz w:val="22"/>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իրականացման</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ժամանակացույցը</w:t>
      </w:r>
      <w:r w:rsidRPr="00507209">
        <w:rPr>
          <w:rFonts w:ascii="Sylfaen" w:eastAsia="Calibri" w:hAnsi="Sylfaen" w:cs="Arial"/>
          <w:b/>
          <w:bCs/>
          <w:sz w:val="22"/>
          <w:lang w:val="ro-RO" w:eastAsia="ru-RU"/>
        </w:rPr>
        <w:t xml:space="preserve"> </w:t>
      </w:r>
    </w:p>
    <w:p w:rsidR="00507209" w:rsidRPr="005D6769" w:rsidRDefault="00507209" w:rsidP="00507209">
      <w:pPr>
        <w:spacing w:after="0" w:line="240" w:lineRule="auto"/>
        <w:rPr>
          <w:rFonts w:eastAsia="Calibri" w:cs="Arial"/>
          <w:b/>
          <w:bCs/>
          <w:sz w:val="12"/>
          <w:szCs w:val="12"/>
          <w:lang w:val="ro-RO" w:eastAsia="ru-RU"/>
        </w:rPr>
      </w:pPr>
    </w:p>
    <w:tbl>
      <w:tblPr>
        <w:tblW w:w="96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
        <w:gridCol w:w="3060"/>
        <w:gridCol w:w="517"/>
        <w:gridCol w:w="518"/>
        <w:gridCol w:w="517"/>
        <w:gridCol w:w="518"/>
        <w:gridCol w:w="517"/>
        <w:gridCol w:w="518"/>
        <w:gridCol w:w="517"/>
        <w:gridCol w:w="518"/>
        <w:gridCol w:w="517"/>
        <w:gridCol w:w="518"/>
        <w:gridCol w:w="517"/>
        <w:gridCol w:w="518"/>
      </w:tblGrid>
      <w:tr w:rsidR="00507209" w:rsidRPr="00507209" w:rsidTr="00507209">
        <w:trPr>
          <w:cantSplit/>
        </w:trPr>
        <w:tc>
          <w:tcPr>
            <w:tcW w:w="409" w:type="dxa"/>
            <w:vMerge w:val="restart"/>
          </w:tcPr>
          <w:p w:rsidR="00507209" w:rsidRPr="00507209" w:rsidRDefault="00507209" w:rsidP="00507209">
            <w:pPr>
              <w:spacing w:after="0" w:line="240" w:lineRule="auto"/>
              <w:jc w:val="right"/>
              <w:rPr>
                <w:rFonts w:ascii="Sylfaen" w:eastAsia="Calibri" w:hAnsi="Sylfaen" w:cs="Arial"/>
                <w:b/>
                <w:bCs/>
                <w:sz w:val="20"/>
                <w:szCs w:val="20"/>
                <w:lang w:val="ro-RO" w:eastAsia="ru-RU"/>
              </w:rPr>
            </w:pPr>
            <w:r w:rsidRPr="00507209">
              <w:rPr>
                <w:rFonts w:ascii="Sylfaen" w:eastAsia="Calibri" w:hAnsi="Sylfaen" w:cs="Sylfaen"/>
                <w:b/>
                <w:bCs/>
                <w:sz w:val="20"/>
                <w:szCs w:val="20"/>
                <w:lang w:val="ro-RO" w:eastAsia="ru-RU"/>
              </w:rPr>
              <w:t>Հ</w:t>
            </w:r>
            <w:r w:rsidRPr="00507209">
              <w:rPr>
                <w:rFonts w:ascii="Sylfaen" w:eastAsia="Calibri" w:hAnsi="Sylfaen" w:cs="Arial"/>
                <w:b/>
                <w:bCs/>
                <w:sz w:val="20"/>
                <w:szCs w:val="20"/>
                <w:lang w:val="ro-RO" w:eastAsia="ru-RU"/>
              </w:rPr>
              <w:t>/</w:t>
            </w:r>
            <w:r w:rsidRPr="00507209">
              <w:rPr>
                <w:rFonts w:ascii="Sylfaen" w:eastAsia="Calibri" w:hAnsi="Sylfaen" w:cs="Sylfaen"/>
                <w:b/>
                <w:bCs/>
                <w:sz w:val="20"/>
                <w:szCs w:val="20"/>
                <w:lang w:val="ro-RO" w:eastAsia="ru-RU"/>
              </w:rPr>
              <w:t>հ</w:t>
            </w:r>
          </w:p>
        </w:tc>
        <w:tc>
          <w:tcPr>
            <w:tcW w:w="3060" w:type="dxa"/>
            <w:vMerge w:val="restart"/>
          </w:tcPr>
          <w:p w:rsidR="00507209" w:rsidRPr="00507209" w:rsidRDefault="00507209" w:rsidP="00507209">
            <w:pPr>
              <w:spacing w:after="0" w:line="240" w:lineRule="auto"/>
              <w:jc w:val="center"/>
              <w:rPr>
                <w:rFonts w:ascii="Sylfaen" w:eastAsia="Calibri" w:hAnsi="Sylfaen" w:cs="Arial"/>
                <w:b/>
                <w:bCs/>
                <w:sz w:val="20"/>
                <w:szCs w:val="20"/>
                <w:lang w:val="ro-RO" w:eastAsia="ru-RU"/>
              </w:rPr>
            </w:pPr>
            <w:r w:rsidRPr="00507209">
              <w:rPr>
                <w:rFonts w:ascii="Sylfaen" w:eastAsia="Calibri" w:hAnsi="Sylfaen" w:cs="Sylfaen"/>
                <w:b/>
                <w:bCs/>
                <w:sz w:val="20"/>
                <w:szCs w:val="20"/>
                <w:lang w:val="ro-RO" w:eastAsia="ru-RU"/>
              </w:rPr>
              <w:t>Ծրագրի</w:t>
            </w:r>
            <w:r w:rsidRPr="00507209">
              <w:rPr>
                <w:rFonts w:ascii="Sylfaen" w:eastAsia="Calibri" w:hAnsi="Sylfaen" w:cs="Arial"/>
                <w:b/>
                <w:bCs/>
                <w:sz w:val="20"/>
                <w:szCs w:val="20"/>
                <w:lang w:val="ro-RO" w:eastAsia="ru-RU"/>
              </w:rPr>
              <w:t xml:space="preserve"> </w:t>
            </w:r>
            <w:r w:rsidRPr="00507209">
              <w:rPr>
                <w:rFonts w:ascii="Sylfaen" w:eastAsia="Calibri" w:hAnsi="Sylfaen" w:cs="Sylfaen"/>
                <w:b/>
                <w:bCs/>
                <w:sz w:val="20"/>
                <w:szCs w:val="20"/>
                <w:lang w:val="ro-RO" w:eastAsia="ru-RU"/>
              </w:rPr>
              <w:t>իրականացման</w:t>
            </w:r>
            <w:r w:rsidRPr="00507209">
              <w:rPr>
                <w:rFonts w:ascii="Sylfaen" w:eastAsia="Calibri" w:hAnsi="Sylfaen" w:cs="Arial"/>
                <w:b/>
                <w:bCs/>
                <w:sz w:val="20"/>
                <w:szCs w:val="20"/>
                <w:lang w:val="ro-RO" w:eastAsia="ru-RU"/>
              </w:rPr>
              <w:t xml:space="preserve"> </w:t>
            </w:r>
            <w:r w:rsidRPr="00507209">
              <w:rPr>
                <w:rFonts w:ascii="Sylfaen" w:eastAsia="Calibri" w:hAnsi="Sylfaen" w:cs="Sylfaen"/>
                <w:b/>
                <w:bCs/>
                <w:sz w:val="20"/>
                <w:szCs w:val="20"/>
                <w:lang w:val="ro-RO" w:eastAsia="ru-RU"/>
              </w:rPr>
              <w:t>քայլերը</w:t>
            </w:r>
            <w:r w:rsidRPr="00507209">
              <w:rPr>
                <w:rFonts w:ascii="Sylfaen" w:eastAsia="Calibri" w:hAnsi="Sylfaen" w:cs="Arial"/>
                <w:b/>
                <w:bCs/>
                <w:sz w:val="20"/>
                <w:szCs w:val="20"/>
                <w:lang w:val="ro-RO" w:eastAsia="ru-RU"/>
              </w:rPr>
              <w:t xml:space="preserve"> / </w:t>
            </w:r>
            <w:r w:rsidRPr="00507209">
              <w:rPr>
                <w:rFonts w:ascii="Sylfaen" w:eastAsia="Calibri" w:hAnsi="Sylfaen" w:cs="Sylfaen"/>
                <w:b/>
                <w:bCs/>
                <w:sz w:val="20"/>
                <w:szCs w:val="20"/>
                <w:lang w:val="ro-RO" w:eastAsia="ru-RU"/>
              </w:rPr>
              <w:t>գործողությունները</w:t>
            </w:r>
          </w:p>
        </w:tc>
        <w:tc>
          <w:tcPr>
            <w:tcW w:w="6210" w:type="dxa"/>
            <w:gridSpan w:val="12"/>
          </w:tcPr>
          <w:p w:rsidR="00507209" w:rsidRPr="00507209" w:rsidRDefault="00507209" w:rsidP="00507209">
            <w:pPr>
              <w:spacing w:after="0" w:line="240" w:lineRule="auto"/>
              <w:jc w:val="center"/>
              <w:rPr>
                <w:rFonts w:ascii="Sylfaen" w:eastAsia="Calibri" w:hAnsi="Sylfaen" w:cs="Arial"/>
                <w:b/>
                <w:bCs/>
                <w:sz w:val="20"/>
                <w:szCs w:val="20"/>
                <w:lang w:val="ro-RO" w:eastAsia="ru-RU"/>
              </w:rPr>
            </w:pPr>
            <w:r w:rsidRPr="00507209">
              <w:rPr>
                <w:rFonts w:ascii="Sylfaen" w:eastAsia="Calibri" w:hAnsi="Sylfaen" w:cs="Sylfaen"/>
                <w:b/>
                <w:bCs/>
                <w:sz w:val="20"/>
                <w:szCs w:val="20"/>
                <w:lang w:val="ro-RO" w:eastAsia="ru-RU"/>
              </w:rPr>
              <w:t>Ամիսներ</w:t>
            </w:r>
          </w:p>
        </w:tc>
      </w:tr>
      <w:tr w:rsidR="00507209" w:rsidRPr="00507209" w:rsidTr="00507209">
        <w:trPr>
          <w:cantSplit/>
          <w:trHeight w:val="219"/>
        </w:trPr>
        <w:tc>
          <w:tcPr>
            <w:tcW w:w="409" w:type="dxa"/>
            <w:vMerge/>
          </w:tcPr>
          <w:p w:rsidR="00507209" w:rsidRPr="00507209" w:rsidRDefault="00507209" w:rsidP="00507209">
            <w:pPr>
              <w:spacing w:after="0" w:line="240" w:lineRule="auto"/>
              <w:jc w:val="right"/>
              <w:rPr>
                <w:rFonts w:eastAsia="Calibri" w:cs="Arial"/>
                <w:b/>
                <w:bCs/>
                <w:sz w:val="20"/>
                <w:szCs w:val="20"/>
                <w:lang w:val="ro-RO" w:eastAsia="ru-RU"/>
              </w:rPr>
            </w:pPr>
          </w:p>
        </w:tc>
        <w:tc>
          <w:tcPr>
            <w:tcW w:w="3060" w:type="dxa"/>
            <w:vMerge/>
          </w:tcPr>
          <w:p w:rsidR="00507209" w:rsidRPr="00507209" w:rsidRDefault="00507209" w:rsidP="00507209">
            <w:pPr>
              <w:spacing w:after="0" w:line="240" w:lineRule="auto"/>
              <w:jc w:val="center"/>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1</w:t>
            </w:r>
          </w:p>
        </w:tc>
        <w:tc>
          <w:tcPr>
            <w:tcW w:w="518"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2</w:t>
            </w:r>
          </w:p>
        </w:tc>
        <w:tc>
          <w:tcPr>
            <w:tcW w:w="517"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3</w:t>
            </w:r>
          </w:p>
        </w:tc>
        <w:tc>
          <w:tcPr>
            <w:tcW w:w="518"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4</w:t>
            </w:r>
          </w:p>
        </w:tc>
        <w:tc>
          <w:tcPr>
            <w:tcW w:w="517"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5</w:t>
            </w:r>
          </w:p>
        </w:tc>
        <w:tc>
          <w:tcPr>
            <w:tcW w:w="518"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6</w:t>
            </w:r>
          </w:p>
        </w:tc>
        <w:tc>
          <w:tcPr>
            <w:tcW w:w="517"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7</w:t>
            </w:r>
          </w:p>
        </w:tc>
        <w:tc>
          <w:tcPr>
            <w:tcW w:w="518"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8</w:t>
            </w:r>
          </w:p>
        </w:tc>
        <w:tc>
          <w:tcPr>
            <w:tcW w:w="517"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9</w:t>
            </w:r>
          </w:p>
        </w:tc>
        <w:tc>
          <w:tcPr>
            <w:tcW w:w="518"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10</w:t>
            </w:r>
          </w:p>
        </w:tc>
        <w:tc>
          <w:tcPr>
            <w:tcW w:w="517"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11</w:t>
            </w:r>
          </w:p>
        </w:tc>
        <w:tc>
          <w:tcPr>
            <w:tcW w:w="518" w:type="dxa"/>
          </w:tcPr>
          <w:p w:rsidR="00507209" w:rsidRPr="00507209" w:rsidRDefault="00507209" w:rsidP="00507209">
            <w:pPr>
              <w:spacing w:after="0" w:line="240" w:lineRule="auto"/>
              <w:jc w:val="right"/>
              <w:rPr>
                <w:rFonts w:ascii="Sylfaen" w:eastAsia="Calibri" w:hAnsi="Sylfaen" w:cs="Arial"/>
                <w:b/>
                <w:bCs/>
                <w:sz w:val="20"/>
                <w:szCs w:val="20"/>
                <w:lang w:val="ru-RU" w:eastAsia="ru-RU"/>
              </w:rPr>
            </w:pPr>
            <w:r w:rsidRPr="00507209">
              <w:rPr>
                <w:rFonts w:ascii="Sylfaen" w:eastAsia="Calibri" w:hAnsi="Sylfaen" w:cs="Arial"/>
                <w:b/>
                <w:bCs/>
                <w:sz w:val="20"/>
                <w:szCs w:val="20"/>
                <w:lang w:val="ru-RU" w:eastAsia="ru-RU"/>
              </w:rPr>
              <w:t>12</w:t>
            </w:r>
          </w:p>
        </w:tc>
      </w:tr>
      <w:tr w:rsidR="00507209" w:rsidRPr="00507209" w:rsidTr="00507209">
        <w:trPr>
          <w:cantSplit/>
        </w:trPr>
        <w:tc>
          <w:tcPr>
            <w:tcW w:w="409" w:type="dxa"/>
          </w:tcPr>
          <w:p w:rsidR="00507209" w:rsidRPr="00507209" w:rsidRDefault="00507209" w:rsidP="00507209">
            <w:pPr>
              <w:spacing w:after="0" w:line="240" w:lineRule="auto"/>
              <w:ind w:right="-27"/>
              <w:jc w:val="right"/>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1.</w:t>
            </w:r>
          </w:p>
        </w:tc>
        <w:tc>
          <w:tcPr>
            <w:tcW w:w="3060" w:type="dxa"/>
          </w:tcPr>
          <w:p w:rsidR="00507209" w:rsidRPr="00507209" w:rsidRDefault="00507209" w:rsidP="00507209">
            <w:pPr>
              <w:spacing w:after="0" w:line="240" w:lineRule="auto"/>
              <w:jc w:val="center"/>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r>
      <w:tr w:rsidR="00507209" w:rsidRPr="00507209" w:rsidTr="00507209">
        <w:trPr>
          <w:cantSplit/>
        </w:trPr>
        <w:tc>
          <w:tcPr>
            <w:tcW w:w="409" w:type="dxa"/>
          </w:tcPr>
          <w:p w:rsidR="00507209" w:rsidRPr="00507209" w:rsidRDefault="00507209" w:rsidP="00507209">
            <w:pPr>
              <w:spacing w:after="0" w:line="240" w:lineRule="auto"/>
              <w:jc w:val="right"/>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2.</w:t>
            </w:r>
          </w:p>
        </w:tc>
        <w:tc>
          <w:tcPr>
            <w:tcW w:w="3060" w:type="dxa"/>
          </w:tcPr>
          <w:p w:rsidR="00507209" w:rsidRPr="00507209" w:rsidRDefault="00507209" w:rsidP="00507209">
            <w:pPr>
              <w:spacing w:after="0" w:line="240" w:lineRule="auto"/>
              <w:jc w:val="center"/>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r>
      <w:tr w:rsidR="00507209" w:rsidRPr="00507209" w:rsidTr="00507209">
        <w:trPr>
          <w:cantSplit/>
        </w:trPr>
        <w:tc>
          <w:tcPr>
            <w:tcW w:w="409" w:type="dxa"/>
          </w:tcPr>
          <w:p w:rsidR="00507209" w:rsidRPr="00507209" w:rsidRDefault="00507209" w:rsidP="00507209">
            <w:pPr>
              <w:spacing w:after="0" w:line="240" w:lineRule="auto"/>
              <w:jc w:val="right"/>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3.</w:t>
            </w:r>
          </w:p>
        </w:tc>
        <w:tc>
          <w:tcPr>
            <w:tcW w:w="3060" w:type="dxa"/>
          </w:tcPr>
          <w:p w:rsidR="00507209" w:rsidRPr="00507209" w:rsidRDefault="00507209" w:rsidP="00507209">
            <w:pPr>
              <w:spacing w:after="0" w:line="240" w:lineRule="auto"/>
              <w:jc w:val="center"/>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r>
      <w:tr w:rsidR="00507209" w:rsidRPr="00507209" w:rsidTr="00507209">
        <w:trPr>
          <w:cantSplit/>
        </w:trPr>
        <w:tc>
          <w:tcPr>
            <w:tcW w:w="409" w:type="dxa"/>
          </w:tcPr>
          <w:p w:rsidR="00507209" w:rsidRPr="00507209" w:rsidRDefault="00507209" w:rsidP="00507209">
            <w:pPr>
              <w:spacing w:after="0" w:line="240" w:lineRule="auto"/>
              <w:jc w:val="right"/>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4.</w:t>
            </w:r>
          </w:p>
        </w:tc>
        <w:tc>
          <w:tcPr>
            <w:tcW w:w="3060" w:type="dxa"/>
          </w:tcPr>
          <w:p w:rsidR="00507209" w:rsidRPr="00507209" w:rsidRDefault="00507209" w:rsidP="00507209">
            <w:pPr>
              <w:spacing w:after="0" w:line="240" w:lineRule="auto"/>
              <w:jc w:val="center"/>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r>
      <w:tr w:rsidR="00507209" w:rsidRPr="00507209" w:rsidTr="00507209">
        <w:trPr>
          <w:cantSplit/>
        </w:trPr>
        <w:tc>
          <w:tcPr>
            <w:tcW w:w="409" w:type="dxa"/>
          </w:tcPr>
          <w:p w:rsidR="00507209" w:rsidRPr="00507209" w:rsidRDefault="00507209" w:rsidP="00507209">
            <w:pPr>
              <w:spacing w:after="0" w:line="240" w:lineRule="auto"/>
              <w:jc w:val="right"/>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5.</w:t>
            </w:r>
          </w:p>
        </w:tc>
        <w:tc>
          <w:tcPr>
            <w:tcW w:w="3060" w:type="dxa"/>
          </w:tcPr>
          <w:p w:rsidR="00507209" w:rsidRPr="00507209" w:rsidRDefault="00507209" w:rsidP="00507209">
            <w:pPr>
              <w:spacing w:after="0" w:line="240" w:lineRule="auto"/>
              <w:jc w:val="center"/>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r>
      <w:tr w:rsidR="00507209" w:rsidRPr="00507209" w:rsidTr="00507209">
        <w:trPr>
          <w:cantSplit/>
        </w:trPr>
        <w:tc>
          <w:tcPr>
            <w:tcW w:w="409" w:type="dxa"/>
          </w:tcPr>
          <w:p w:rsidR="00507209" w:rsidRPr="00507209" w:rsidRDefault="00507209" w:rsidP="00507209">
            <w:pPr>
              <w:spacing w:after="0" w:line="240" w:lineRule="auto"/>
              <w:jc w:val="right"/>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6.</w:t>
            </w:r>
          </w:p>
        </w:tc>
        <w:tc>
          <w:tcPr>
            <w:tcW w:w="3060" w:type="dxa"/>
          </w:tcPr>
          <w:p w:rsidR="00507209" w:rsidRPr="00507209" w:rsidRDefault="00507209" w:rsidP="00507209">
            <w:pPr>
              <w:spacing w:after="0" w:line="240" w:lineRule="auto"/>
              <w:jc w:val="center"/>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r>
      <w:tr w:rsidR="00507209" w:rsidRPr="00507209" w:rsidTr="00507209">
        <w:trPr>
          <w:cantSplit/>
        </w:trPr>
        <w:tc>
          <w:tcPr>
            <w:tcW w:w="409" w:type="dxa"/>
          </w:tcPr>
          <w:p w:rsidR="00507209" w:rsidRPr="00507209" w:rsidRDefault="00507209" w:rsidP="00507209">
            <w:pPr>
              <w:spacing w:after="0" w:line="240" w:lineRule="auto"/>
              <w:jc w:val="right"/>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7.</w:t>
            </w:r>
          </w:p>
        </w:tc>
        <w:tc>
          <w:tcPr>
            <w:tcW w:w="3060" w:type="dxa"/>
          </w:tcPr>
          <w:p w:rsidR="00507209" w:rsidRPr="00507209" w:rsidRDefault="00507209" w:rsidP="00507209">
            <w:pPr>
              <w:spacing w:after="0" w:line="240" w:lineRule="auto"/>
              <w:jc w:val="center"/>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7"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8" w:type="dxa"/>
          </w:tcPr>
          <w:p w:rsidR="00507209" w:rsidRPr="00507209" w:rsidRDefault="00507209" w:rsidP="00507209">
            <w:pPr>
              <w:spacing w:after="0" w:line="240" w:lineRule="auto"/>
              <w:jc w:val="right"/>
              <w:rPr>
                <w:rFonts w:eastAsia="Calibri" w:cs="Arial"/>
                <w:b/>
                <w:bCs/>
                <w:sz w:val="20"/>
                <w:szCs w:val="20"/>
                <w:lang w:val="ro-RO" w:eastAsia="ru-RU"/>
              </w:rPr>
            </w:pPr>
          </w:p>
        </w:tc>
      </w:tr>
    </w:tbl>
    <w:p w:rsidR="00507209" w:rsidRPr="005D6769" w:rsidRDefault="00507209" w:rsidP="00507209">
      <w:pPr>
        <w:spacing w:after="0" w:line="240" w:lineRule="auto"/>
        <w:rPr>
          <w:rFonts w:eastAsia="Calibri" w:cs="Arial"/>
          <w:b/>
          <w:bCs/>
          <w:sz w:val="16"/>
          <w:szCs w:val="16"/>
          <w:lang w:val="ro-RO" w:eastAsia="ru-RU"/>
        </w:rPr>
      </w:pP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ակնկալվող</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արդյունքները</w:t>
      </w:r>
      <w:r w:rsidRPr="00507209">
        <w:rPr>
          <w:rFonts w:ascii="Sylfaen" w:eastAsia="Calibri" w:hAnsi="Sylfaen" w:cs="Arial"/>
          <w:b/>
          <w:bCs/>
          <w:szCs w:val="18"/>
          <w:lang w:val="ro-RO" w:eastAsia="ru-RU"/>
        </w:rPr>
        <w:t xml:space="preserve"> </w:t>
      </w:r>
      <w:r w:rsidRPr="00507209">
        <w:rPr>
          <w:rFonts w:ascii="Sylfaen" w:eastAsia="Calibri" w:hAnsi="Sylfaen" w:cs="Arial"/>
          <w:b/>
          <w:bCs/>
          <w:sz w:val="20"/>
          <w:szCs w:val="20"/>
          <w:lang w:val="ro-RO" w:eastAsia="ru-RU"/>
        </w:rPr>
        <w:t>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____________________________</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_______________</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_______________________________________________________________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________________</w:t>
      </w:r>
    </w:p>
    <w:p w:rsidR="00507209" w:rsidRPr="00507209" w:rsidRDefault="005D6769" w:rsidP="00507209">
      <w:pPr>
        <w:spacing w:after="0" w:line="240" w:lineRule="auto"/>
        <w:rPr>
          <w:rFonts w:ascii="Sylfaen" w:eastAsia="Calibri" w:hAnsi="Sylfaen" w:cs="Arial"/>
          <w:b/>
          <w:bCs/>
          <w:sz w:val="20"/>
          <w:szCs w:val="20"/>
          <w:lang w:val="ro-RO" w:eastAsia="ru-RU"/>
        </w:rPr>
      </w:pPr>
      <w:r>
        <w:rPr>
          <w:rFonts w:ascii="Sylfaen" w:eastAsia="Calibri" w:hAnsi="Sylfaen" w:cs="Arial"/>
          <w:b/>
          <w:bCs/>
          <w:sz w:val="20"/>
          <w:szCs w:val="20"/>
          <w:lang w:val="ro-RO" w:eastAsia="ru-RU"/>
        </w:rPr>
        <w:t>________________</w:t>
      </w:r>
      <w:r w:rsidR="00507209" w:rsidRPr="00507209">
        <w:rPr>
          <w:rFonts w:ascii="Sylfaen" w:eastAsia="Calibri" w:hAnsi="Sylfaen" w:cs="Arial"/>
          <w:b/>
          <w:bCs/>
          <w:sz w:val="20"/>
          <w:szCs w:val="20"/>
          <w:lang w:val="ro-RO" w:eastAsia="ru-RU"/>
        </w:rPr>
        <w:t>_______________________________________________________________________________</w:t>
      </w:r>
    </w:p>
    <w:p w:rsidR="00507209" w:rsidRPr="005D6769" w:rsidRDefault="00507209" w:rsidP="00507209">
      <w:pPr>
        <w:spacing w:after="0" w:line="240" w:lineRule="auto"/>
        <w:rPr>
          <w:rFonts w:eastAsia="Calibri" w:cs="Arial"/>
          <w:b/>
          <w:bCs/>
          <w:sz w:val="16"/>
          <w:szCs w:val="16"/>
          <w:lang w:val="ro-RO" w:eastAsia="ru-RU"/>
        </w:rPr>
      </w:pP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Կապը</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այլ</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ծրագրերի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հետ</w:t>
      </w:r>
      <w:r w:rsidRPr="00507209">
        <w:rPr>
          <w:rFonts w:ascii="Sylfaen" w:eastAsia="Calibri" w:hAnsi="Sylfaen" w:cs="Arial"/>
          <w:b/>
          <w:bCs/>
          <w:szCs w:val="18"/>
          <w:lang w:val="ro-RO" w:eastAsia="ru-RU"/>
        </w:rPr>
        <w:t xml:space="preserve">  </w:t>
      </w:r>
      <w:r w:rsidRPr="00507209">
        <w:rPr>
          <w:rFonts w:ascii="Sylfaen" w:eastAsia="Calibri" w:hAnsi="Sylfaen" w:cs="Arial"/>
          <w:b/>
          <w:bCs/>
          <w:sz w:val="20"/>
          <w:szCs w:val="20"/>
          <w:lang w:val="ro-RO" w:eastAsia="ru-RU"/>
        </w:rPr>
        <w:t>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 xml:space="preserve">_____________________________________________________________________________ </w:t>
      </w:r>
    </w:p>
    <w:p w:rsidR="00507209" w:rsidRPr="00507209" w:rsidRDefault="00507209" w:rsidP="00507209">
      <w:pPr>
        <w:spacing w:after="0" w:line="240" w:lineRule="auto"/>
        <w:rPr>
          <w:rFonts w:ascii="Sylfaen" w:eastAsia="Calibri" w:hAnsi="Sylfaen" w:cs="Arial"/>
          <w:b/>
          <w:bCs/>
          <w:sz w:val="20"/>
          <w:szCs w:val="20"/>
          <w:lang w:val="ro-RO" w:eastAsia="ru-RU"/>
        </w:rPr>
      </w:pPr>
      <w:r w:rsidRPr="00507209">
        <w:rPr>
          <w:rFonts w:ascii="Sylfaen" w:eastAsia="Calibri" w:hAnsi="Sylfaen" w:cs="Arial"/>
          <w:b/>
          <w:bCs/>
          <w:sz w:val="20"/>
          <w:szCs w:val="20"/>
          <w:lang w:val="ro-RO" w:eastAsia="ru-RU"/>
        </w:rPr>
        <w:t>_______</w:t>
      </w:r>
      <w:r w:rsidR="005D6769">
        <w:rPr>
          <w:rFonts w:ascii="Sylfaen" w:eastAsia="Calibri" w:hAnsi="Sylfaen" w:cs="Arial"/>
          <w:b/>
          <w:bCs/>
          <w:sz w:val="20"/>
          <w:szCs w:val="20"/>
          <w:lang w:val="ro-RO" w:eastAsia="ru-RU"/>
        </w:rPr>
        <w:t>________________</w:t>
      </w:r>
      <w:r w:rsidRPr="00507209">
        <w:rPr>
          <w:rFonts w:ascii="Sylfaen" w:eastAsia="Calibri" w:hAnsi="Sylfaen" w:cs="Arial"/>
          <w:b/>
          <w:bCs/>
          <w:sz w:val="20"/>
          <w:szCs w:val="20"/>
          <w:lang w:val="ro-RO" w:eastAsia="ru-RU"/>
        </w:rPr>
        <w:t>________________________________________________________________________</w:t>
      </w:r>
    </w:p>
    <w:p w:rsidR="005D6769" w:rsidRPr="005D6769" w:rsidRDefault="005D6769" w:rsidP="00507209">
      <w:pPr>
        <w:spacing w:after="0" w:line="240" w:lineRule="auto"/>
        <w:rPr>
          <w:rFonts w:ascii="Sylfaen" w:eastAsia="Calibri" w:hAnsi="Sylfaen" w:cs="Sylfaen"/>
          <w:b/>
          <w:bCs/>
          <w:sz w:val="16"/>
          <w:szCs w:val="16"/>
          <w:lang w:val="ro-RO" w:eastAsia="ru-RU"/>
        </w:rPr>
      </w:pPr>
    </w:p>
    <w:p w:rsidR="00507209" w:rsidRPr="00507209" w:rsidRDefault="00507209" w:rsidP="00507209">
      <w:pPr>
        <w:spacing w:after="0" w:line="240" w:lineRule="auto"/>
        <w:rPr>
          <w:rFonts w:ascii="Sylfaen" w:eastAsia="Calibri" w:hAnsi="Sylfaen" w:cs="Arial"/>
          <w:b/>
          <w:bCs/>
          <w:sz w:val="22"/>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բյուջեն</w:t>
      </w:r>
    </w:p>
    <w:p w:rsidR="00507209" w:rsidRPr="005D6769" w:rsidRDefault="00507209" w:rsidP="00507209">
      <w:pPr>
        <w:spacing w:after="0" w:line="240" w:lineRule="auto"/>
        <w:rPr>
          <w:rFonts w:eastAsia="Calibri" w:cs="Arial"/>
          <w:b/>
          <w:bCs/>
          <w:sz w:val="12"/>
          <w:szCs w:val="12"/>
          <w:lang w:val="ro-RO" w:eastAsia="ru-RU"/>
        </w:rPr>
      </w:pPr>
    </w:p>
    <w:p w:rsidR="00507209" w:rsidRPr="00507209" w:rsidRDefault="00507209" w:rsidP="00507209">
      <w:pPr>
        <w:spacing w:after="0" w:line="240" w:lineRule="auto"/>
        <w:rPr>
          <w:rFonts w:ascii="Sylfaen" w:eastAsia="Calibri" w:hAnsi="Sylfaen" w:cs="Arial"/>
          <w:b/>
          <w:bCs/>
          <w:sz w:val="22"/>
          <w:lang w:val="ro-RO" w:eastAsia="ru-RU"/>
        </w:rPr>
      </w:pPr>
      <w:r w:rsidRPr="00507209">
        <w:rPr>
          <w:rFonts w:ascii="Sylfaen" w:eastAsia="Calibri" w:hAnsi="Sylfaen" w:cs="Sylfaen"/>
          <w:b/>
          <w:bCs/>
          <w:sz w:val="22"/>
          <w:lang w:val="ro-RO" w:eastAsia="ru-RU"/>
        </w:rPr>
        <w:t>ա</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եկամուտները</w:t>
      </w:r>
    </w:p>
    <w:tbl>
      <w:tblPr>
        <w:tblW w:w="98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5159"/>
        <w:gridCol w:w="721"/>
        <w:gridCol w:w="720"/>
        <w:gridCol w:w="720"/>
        <w:gridCol w:w="720"/>
        <w:gridCol w:w="1200"/>
      </w:tblGrid>
      <w:tr w:rsidR="00507209" w:rsidRPr="00507209" w:rsidTr="00380034">
        <w:trPr>
          <w:cantSplit/>
          <w:trHeight w:val="233"/>
        </w:trPr>
        <w:tc>
          <w:tcPr>
            <w:tcW w:w="600" w:type="dxa"/>
            <w:vMerge w:val="restart"/>
            <w:vAlign w:val="center"/>
          </w:tcPr>
          <w:p w:rsidR="00507209" w:rsidRPr="00507209" w:rsidRDefault="00507209" w:rsidP="00507209">
            <w:pPr>
              <w:spacing w:after="0" w:line="240" w:lineRule="auto"/>
              <w:jc w:val="center"/>
              <w:rPr>
                <w:rFonts w:ascii="Sylfaen" w:eastAsia="Calibri" w:hAnsi="Sylfaen" w:cs="Arial"/>
                <w:b/>
                <w:bCs/>
                <w:lang w:val="ro-RO" w:eastAsia="ru-RU"/>
              </w:rPr>
            </w:pPr>
            <w:r w:rsidRPr="00507209">
              <w:rPr>
                <w:rFonts w:ascii="Sylfaen" w:eastAsia="Calibri" w:hAnsi="Sylfaen" w:cs="Sylfaen"/>
                <w:b/>
                <w:bCs/>
                <w:sz w:val="22"/>
                <w:lang w:val="ro-RO" w:eastAsia="ru-RU"/>
              </w:rPr>
              <w:t>Հ</w:t>
            </w:r>
            <w:r w:rsidRPr="00507209">
              <w:rPr>
                <w:rFonts w:ascii="Sylfaen" w:eastAsia="Calibri" w:hAnsi="Sylfaen" w:cs="Arial"/>
                <w:b/>
                <w:bCs/>
                <w:sz w:val="22"/>
                <w:lang w:val="ro-RO" w:eastAsia="ru-RU"/>
              </w:rPr>
              <w:t>/</w:t>
            </w:r>
            <w:r w:rsidRPr="00507209">
              <w:rPr>
                <w:rFonts w:ascii="Sylfaen" w:eastAsia="Calibri" w:hAnsi="Sylfaen" w:cs="Sylfaen"/>
                <w:b/>
                <w:bCs/>
                <w:sz w:val="22"/>
                <w:lang w:val="ro-RO" w:eastAsia="ru-RU"/>
              </w:rPr>
              <w:t>հ</w:t>
            </w:r>
          </w:p>
        </w:tc>
        <w:tc>
          <w:tcPr>
            <w:tcW w:w="5159" w:type="dxa"/>
            <w:vMerge w:val="restart"/>
            <w:vAlign w:val="center"/>
          </w:tcPr>
          <w:p w:rsidR="00507209" w:rsidRPr="00507209" w:rsidRDefault="00507209" w:rsidP="00507209">
            <w:pPr>
              <w:spacing w:after="0" w:line="240" w:lineRule="auto"/>
              <w:rPr>
                <w:rFonts w:ascii="Sylfaen" w:eastAsia="Calibri" w:hAnsi="Sylfaen" w:cs="Arial"/>
                <w:b/>
                <w:bCs/>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ֆինանսավորման</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աղբյուրները</w:t>
            </w:r>
          </w:p>
        </w:tc>
        <w:tc>
          <w:tcPr>
            <w:tcW w:w="4081" w:type="dxa"/>
            <w:gridSpan w:val="5"/>
          </w:tcPr>
          <w:p w:rsidR="00507209" w:rsidRPr="00507209" w:rsidRDefault="00507209" w:rsidP="00507209">
            <w:pPr>
              <w:spacing w:after="0" w:line="240" w:lineRule="auto"/>
              <w:jc w:val="center"/>
              <w:rPr>
                <w:rFonts w:ascii="Sylfaen" w:eastAsia="Calibri" w:hAnsi="Sylfaen" w:cs="Arial"/>
                <w:b/>
                <w:bCs/>
                <w:lang w:val="ro-RO" w:eastAsia="ru-RU"/>
              </w:rPr>
            </w:pPr>
            <w:r w:rsidRPr="00507209">
              <w:rPr>
                <w:rFonts w:ascii="Sylfaen" w:eastAsia="Calibri" w:hAnsi="Sylfaen" w:cs="Sylfaen"/>
                <w:b/>
                <w:bCs/>
                <w:sz w:val="22"/>
                <w:lang w:val="ro-RO" w:eastAsia="ru-RU"/>
              </w:rPr>
              <w:t>Կանխատեսվող</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ժամանակահատվածը</w:t>
            </w:r>
          </w:p>
        </w:tc>
      </w:tr>
      <w:tr w:rsidR="00507209" w:rsidRPr="00507209" w:rsidTr="00380034">
        <w:trPr>
          <w:cantSplit/>
        </w:trPr>
        <w:tc>
          <w:tcPr>
            <w:tcW w:w="600" w:type="dxa"/>
            <w:vMerge/>
          </w:tcPr>
          <w:p w:rsidR="00507209" w:rsidRPr="00507209" w:rsidRDefault="00507209" w:rsidP="00507209">
            <w:pPr>
              <w:spacing w:after="0" w:line="240" w:lineRule="auto"/>
              <w:rPr>
                <w:rFonts w:eastAsia="Calibri" w:cs="Arial"/>
                <w:b/>
                <w:bCs/>
                <w:lang w:val="ro-RO" w:eastAsia="ru-RU"/>
              </w:rPr>
            </w:pPr>
          </w:p>
        </w:tc>
        <w:tc>
          <w:tcPr>
            <w:tcW w:w="5159" w:type="dxa"/>
            <w:vMerge/>
          </w:tcPr>
          <w:p w:rsidR="00507209" w:rsidRPr="00507209" w:rsidRDefault="00507209" w:rsidP="00507209">
            <w:pPr>
              <w:spacing w:after="0" w:line="240" w:lineRule="auto"/>
              <w:rPr>
                <w:rFonts w:eastAsia="Calibri" w:cs="Arial"/>
                <w:b/>
                <w:bCs/>
                <w:lang w:val="ro-RO" w:eastAsia="ru-RU"/>
              </w:rPr>
            </w:pPr>
          </w:p>
        </w:tc>
        <w:tc>
          <w:tcPr>
            <w:tcW w:w="721" w:type="dxa"/>
            <w:vAlign w:val="center"/>
          </w:tcPr>
          <w:p w:rsidR="00507209" w:rsidRPr="00507209" w:rsidRDefault="00507209" w:rsidP="005D6769">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sidR="005D6769">
              <w:rPr>
                <w:rFonts w:ascii="Sylfaen" w:eastAsia="Calibri" w:hAnsi="Sylfaen" w:cs="Arial"/>
                <w:b/>
                <w:bCs/>
                <w:sz w:val="22"/>
                <w:lang w:val="ro-RO" w:eastAsia="ru-RU"/>
              </w:rPr>
              <w:t>4</w:t>
            </w:r>
          </w:p>
        </w:tc>
        <w:tc>
          <w:tcPr>
            <w:tcW w:w="720" w:type="dxa"/>
            <w:vAlign w:val="center"/>
          </w:tcPr>
          <w:p w:rsidR="00507209" w:rsidRPr="00507209" w:rsidRDefault="00507209" w:rsidP="005D6769">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sidR="005D6769">
              <w:rPr>
                <w:rFonts w:ascii="Sylfaen" w:eastAsia="Calibri" w:hAnsi="Sylfaen" w:cs="Arial"/>
                <w:b/>
                <w:bCs/>
                <w:sz w:val="22"/>
                <w:lang w:val="ro-RO" w:eastAsia="ru-RU"/>
              </w:rPr>
              <w:t>5</w:t>
            </w:r>
          </w:p>
        </w:tc>
        <w:tc>
          <w:tcPr>
            <w:tcW w:w="720" w:type="dxa"/>
            <w:vAlign w:val="center"/>
          </w:tcPr>
          <w:p w:rsidR="00507209" w:rsidRPr="00507209" w:rsidRDefault="00507209" w:rsidP="005D6769">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sidR="005D6769">
              <w:rPr>
                <w:rFonts w:ascii="Sylfaen" w:eastAsia="Calibri" w:hAnsi="Sylfaen" w:cs="Arial"/>
                <w:b/>
                <w:bCs/>
                <w:sz w:val="22"/>
                <w:lang w:val="ro-RO" w:eastAsia="ru-RU"/>
              </w:rPr>
              <w:t>6</w:t>
            </w:r>
          </w:p>
        </w:tc>
        <w:tc>
          <w:tcPr>
            <w:tcW w:w="720" w:type="dxa"/>
            <w:vAlign w:val="center"/>
          </w:tcPr>
          <w:p w:rsidR="00507209" w:rsidRPr="00507209" w:rsidRDefault="00507209" w:rsidP="005D6769">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sidR="005D6769">
              <w:rPr>
                <w:rFonts w:ascii="Sylfaen" w:eastAsia="Calibri" w:hAnsi="Sylfaen" w:cs="Arial"/>
                <w:b/>
                <w:bCs/>
                <w:sz w:val="22"/>
                <w:lang w:val="ro-RO" w:eastAsia="ru-RU"/>
              </w:rPr>
              <w:t>7</w:t>
            </w:r>
          </w:p>
        </w:tc>
        <w:tc>
          <w:tcPr>
            <w:tcW w:w="1200" w:type="dxa"/>
            <w:vAlign w:val="center"/>
          </w:tcPr>
          <w:p w:rsidR="00507209" w:rsidRPr="00507209" w:rsidRDefault="00507209" w:rsidP="00507209">
            <w:pPr>
              <w:spacing w:after="0" w:line="240" w:lineRule="auto"/>
              <w:ind w:right="-108"/>
              <w:jc w:val="center"/>
              <w:rPr>
                <w:rFonts w:ascii="Sylfaen" w:eastAsia="Calibri" w:hAnsi="Sylfaen" w:cs="Arial"/>
                <w:b/>
                <w:bCs/>
                <w:lang w:val="ro-RO" w:eastAsia="ru-RU"/>
              </w:rPr>
            </w:pPr>
            <w:r w:rsidRPr="00507209">
              <w:rPr>
                <w:rFonts w:ascii="Sylfaen" w:eastAsia="Calibri" w:hAnsi="Sylfaen" w:cs="Sylfaen"/>
                <w:b/>
                <w:bCs/>
                <w:sz w:val="22"/>
                <w:lang w:val="ro-RO" w:eastAsia="ru-RU"/>
              </w:rPr>
              <w:t>Ընդամենը</w:t>
            </w:r>
          </w:p>
        </w:tc>
      </w:tr>
      <w:tr w:rsidR="00507209" w:rsidRPr="00507209" w:rsidTr="00380034">
        <w:tc>
          <w:tcPr>
            <w:tcW w:w="600" w:type="dxa"/>
          </w:tcPr>
          <w:p w:rsidR="00507209" w:rsidRPr="00507209" w:rsidRDefault="00507209" w:rsidP="00507209">
            <w:pPr>
              <w:spacing w:after="0" w:line="240" w:lineRule="auto"/>
              <w:jc w:val="center"/>
              <w:rPr>
                <w:rFonts w:eastAsia="Calibri" w:cs="Arial"/>
                <w:b/>
                <w:bCs/>
                <w:lang w:val="ro-RO" w:eastAsia="ru-RU"/>
              </w:rPr>
            </w:pPr>
          </w:p>
        </w:tc>
        <w:tc>
          <w:tcPr>
            <w:tcW w:w="5159" w:type="dxa"/>
            <w:vAlign w:val="center"/>
          </w:tcPr>
          <w:p w:rsidR="00507209" w:rsidRPr="00507209" w:rsidRDefault="00507209" w:rsidP="00507209">
            <w:pPr>
              <w:spacing w:after="0" w:line="240" w:lineRule="auto"/>
              <w:rPr>
                <w:rFonts w:ascii="Sylfaen" w:eastAsia="Calibri" w:hAnsi="Sylfaen" w:cs="Arial"/>
                <w:lang w:val="ro-RO" w:eastAsia="ru-RU"/>
              </w:rPr>
            </w:pPr>
            <w:r w:rsidRPr="00507209">
              <w:rPr>
                <w:rFonts w:ascii="Sylfaen" w:eastAsia="Calibri" w:hAnsi="Sylfaen" w:cs="Sylfaen"/>
                <w:b/>
                <w:bCs/>
                <w:sz w:val="22"/>
                <w:lang w:val="ro-RO" w:eastAsia="ru-RU"/>
              </w:rPr>
              <w:t>ԸՆԴԱՄԵՆԸ</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ԵԿԱՄՈՒՏՆԵՐ</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1.</w:t>
            </w:r>
          </w:p>
        </w:tc>
        <w:tc>
          <w:tcPr>
            <w:tcW w:w="5159" w:type="dxa"/>
            <w:vAlign w:val="center"/>
          </w:tcPr>
          <w:p w:rsidR="00507209" w:rsidRPr="00507209" w:rsidRDefault="00507209" w:rsidP="00DB28CC">
            <w:pPr>
              <w:spacing w:after="0" w:line="240" w:lineRule="auto"/>
              <w:rPr>
                <w:rFonts w:ascii="Sylfaen" w:eastAsia="Calibri" w:hAnsi="Sylfaen" w:cs="Arial"/>
                <w:b/>
                <w:bCs/>
                <w:lang w:val="ro-RO" w:eastAsia="ru-RU"/>
              </w:rPr>
            </w:pPr>
            <w:r w:rsidRPr="00507209">
              <w:rPr>
                <w:rFonts w:ascii="Sylfaen" w:eastAsia="Calibri" w:hAnsi="Sylfaen" w:cs="Sylfaen"/>
                <w:b/>
                <w:sz w:val="22"/>
                <w:lang w:val="ro-RO" w:eastAsia="ru-RU"/>
              </w:rPr>
              <w:t>Համայնքի</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բյուջեի</w:t>
            </w:r>
            <w:r w:rsidRPr="00507209">
              <w:rPr>
                <w:rFonts w:ascii="Sylfaen" w:eastAsia="Calibri" w:hAnsi="Sylfaen" w:cs="Arial"/>
                <w:b/>
                <w:sz w:val="22"/>
                <w:lang w:val="ro-RO" w:eastAsia="ru-RU"/>
              </w:rPr>
              <w:t xml:space="preserve"> </w:t>
            </w:r>
            <w:r w:rsidR="00DB28CC">
              <w:rPr>
                <w:rFonts w:ascii="Sylfaen" w:eastAsia="Calibri" w:hAnsi="Sylfaen" w:cs="Arial"/>
                <w:b/>
                <w:sz w:val="22"/>
                <w:lang w:val="ro-RO" w:eastAsia="ru-RU"/>
              </w:rPr>
              <w:t xml:space="preserve">սեփական </w:t>
            </w:r>
            <w:r w:rsidRPr="00507209">
              <w:rPr>
                <w:rFonts w:ascii="Sylfaen" w:eastAsia="Calibri" w:hAnsi="Sylfaen" w:cs="Sylfaen"/>
                <w:b/>
                <w:sz w:val="22"/>
                <w:lang w:val="ro-RO" w:eastAsia="ru-RU"/>
              </w:rPr>
              <w:t>մուտ</w:t>
            </w:r>
            <w:r w:rsidR="00DB28CC">
              <w:rPr>
                <w:rFonts w:ascii="Sylfaen" w:eastAsia="Calibri" w:hAnsi="Sylfaen" w:cs="Sylfaen"/>
                <w:b/>
                <w:sz w:val="22"/>
                <w:lang w:val="ro-RO" w:eastAsia="ru-RU"/>
              </w:rPr>
              <w:t>ք</w:t>
            </w:r>
            <w:r w:rsidRPr="00507209">
              <w:rPr>
                <w:rFonts w:ascii="Sylfaen" w:eastAsia="Calibri" w:hAnsi="Sylfaen" w:cs="Sylfaen"/>
                <w:b/>
                <w:sz w:val="22"/>
                <w:lang w:val="ro-RO" w:eastAsia="ru-RU"/>
              </w:rPr>
              <w:t>եր</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59" w:type="dxa"/>
            <w:vAlign w:val="center"/>
          </w:tcPr>
          <w:p w:rsidR="00507209" w:rsidRPr="00507209" w:rsidRDefault="00507209" w:rsidP="00507209">
            <w:pPr>
              <w:spacing w:after="0" w:line="240" w:lineRule="auto"/>
              <w:rPr>
                <w:rFonts w:eastAsia="Calibri" w:cs="Arial"/>
                <w:sz w:val="20"/>
                <w:szCs w:val="20"/>
                <w:lang w:val="ro-RO" w:eastAsia="ru-RU"/>
              </w:rPr>
            </w:pPr>
            <w:r w:rsidRPr="00507209">
              <w:rPr>
                <w:rFonts w:ascii="Sylfaen" w:eastAsia="Calibri" w:hAnsi="Sylfaen" w:cs="Arial"/>
                <w:b/>
                <w:sz w:val="20"/>
                <w:szCs w:val="20"/>
                <w:lang w:val="ro-RO" w:eastAsia="ru-RU"/>
              </w:rPr>
              <w:t xml:space="preserve">- </w:t>
            </w:r>
            <w:r w:rsidRPr="00507209">
              <w:rPr>
                <w:rFonts w:ascii="Sylfaen" w:eastAsia="Calibri" w:hAnsi="Sylfaen" w:cs="Sylfaen"/>
                <w:sz w:val="20"/>
                <w:szCs w:val="20"/>
                <w:lang w:val="ro-RO" w:eastAsia="ru-RU"/>
              </w:rPr>
              <w:t>Վարչական</w:t>
            </w:r>
            <w:r w:rsidRPr="00507209">
              <w:rPr>
                <w:rFonts w:ascii="Sylfaen" w:eastAsia="Calibri" w:hAnsi="Sylfaen" w:cs="Arial"/>
                <w:sz w:val="20"/>
                <w:szCs w:val="20"/>
                <w:lang w:val="ro-RO" w:eastAsia="ru-RU"/>
              </w:rPr>
              <w:t xml:space="preserve"> </w:t>
            </w:r>
            <w:r w:rsidRPr="00507209">
              <w:rPr>
                <w:rFonts w:ascii="Sylfaen" w:eastAsia="Calibri" w:hAnsi="Sylfaen" w:cs="Sylfaen"/>
                <w:sz w:val="20"/>
                <w:szCs w:val="20"/>
                <w:lang w:val="ro-RO" w:eastAsia="ru-RU"/>
              </w:rPr>
              <w:t>բյուջե</w:t>
            </w:r>
          </w:p>
        </w:tc>
        <w:tc>
          <w:tcPr>
            <w:tcW w:w="721"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1200" w:type="dxa"/>
          </w:tcPr>
          <w:p w:rsidR="00507209" w:rsidRPr="00507209" w:rsidRDefault="00507209" w:rsidP="00507209">
            <w:pPr>
              <w:spacing w:after="0" w:line="240" w:lineRule="auto"/>
              <w:jc w:val="center"/>
              <w:rPr>
                <w:rFonts w:eastAsia="Calibri" w:cs="Times New Roman"/>
                <w:sz w:val="20"/>
                <w:szCs w:val="20"/>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59" w:type="dxa"/>
            <w:vAlign w:val="center"/>
          </w:tcPr>
          <w:p w:rsidR="00507209" w:rsidRPr="00507209" w:rsidRDefault="00507209" w:rsidP="00507209">
            <w:pPr>
              <w:spacing w:after="0" w:line="240" w:lineRule="auto"/>
              <w:rPr>
                <w:rFonts w:eastAsia="Calibri" w:cs="Arial"/>
                <w:sz w:val="20"/>
                <w:szCs w:val="20"/>
                <w:lang w:val="ro-RO" w:eastAsia="ru-RU"/>
              </w:rPr>
            </w:pPr>
            <w:r w:rsidRPr="00507209">
              <w:rPr>
                <w:rFonts w:ascii="Sylfaen" w:eastAsia="Calibri" w:hAnsi="Sylfaen" w:cs="Arial"/>
                <w:b/>
                <w:sz w:val="20"/>
                <w:szCs w:val="20"/>
                <w:lang w:val="ro-RO" w:eastAsia="ru-RU"/>
              </w:rPr>
              <w:t xml:space="preserve">- </w:t>
            </w:r>
            <w:r w:rsidRPr="00507209">
              <w:rPr>
                <w:rFonts w:ascii="Sylfaen" w:eastAsia="Calibri" w:hAnsi="Sylfaen" w:cs="Sylfaen"/>
                <w:sz w:val="20"/>
                <w:szCs w:val="20"/>
                <w:lang w:val="ro-RO" w:eastAsia="ru-RU"/>
              </w:rPr>
              <w:t>Ֆոնդային</w:t>
            </w:r>
            <w:r w:rsidRPr="00507209">
              <w:rPr>
                <w:rFonts w:ascii="Sylfaen" w:eastAsia="Calibri" w:hAnsi="Sylfaen" w:cs="Arial"/>
                <w:sz w:val="20"/>
                <w:szCs w:val="20"/>
                <w:lang w:val="ro-RO" w:eastAsia="ru-RU"/>
              </w:rPr>
              <w:t xml:space="preserve"> </w:t>
            </w:r>
            <w:r w:rsidRPr="00507209">
              <w:rPr>
                <w:rFonts w:ascii="Sylfaen" w:eastAsia="Calibri" w:hAnsi="Sylfaen" w:cs="Sylfaen"/>
                <w:sz w:val="20"/>
                <w:szCs w:val="20"/>
                <w:lang w:val="ro-RO" w:eastAsia="ru-RU"/>
              </w:rPr>
              <w:t>բյուջե</w:t>
            </w:r>
          </w:p>
        </w:tc>
        <w:tc>
          <w:tcPr>
            <w:tcW w:w="721"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1200" w:type="dxa"/>
          </w:tcPr>
          <w:p w:rsidR="00507209" w:rsidRPr="00507209" w:rsidRDefault="00507209" w:rsidP="00507209">
            <w:pPr>
              <w:spacing w:after="0" w:line="240" w:lineRule="auto"/>
              <w:jc w:val="center"/>
              <w:rPr>
                <w:rFonts w:eastAsia="Calibri" w:cs="Times New Roman"/>
                <w:sz w:val="20"/>
                <w:szCs w:val="20"/>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2.</w:t>
            </w:r>
          </w:p>
        </w:tc>
        <w:tc>
          <w:tcPr>
            <w:tcW w:w="5159" w:type="dxa"/>
            <w:vAlign w:val="center"/>
          </w:tcPr>
          <w:p w:rsidR="00507209" w:rsidRPr="00507209" w:rsidRDefault="00507209" w:rsidP="00507209">
            <w:pPr>
              <w:spacing w:after="0" w:line="240" w:lineRule="auto"/>
              <w:rPr>
                <w:rFonts w:ascii="Sylfaen" w:eastAsia="Calibri" w:hAnsi="Sylfaen" w:cs="Arial"/>
                <w:b/>
                <w:bCs/>
                <w:lang w:val="ro-RO" w:eastAsia="ru-RU"/>
              </w:rPr>
            </w:pPr>
            <w:r w:rsidRPr="00507209">
              <w:rPr>
                <w:rFonts w:ascii="Sylfaen" w:eastAsia="Calibri" w:hAnsi="Sylfaen" w:cs="Sylfaen"/>
                <w:b/>
                <w:sz w:val="22"/>
                <w:lang w:val="af-ZA" w:eastAsia="ru-RU"/>
              </w:rPr>
              <w:t>Արտաքին</w:t>
            </w:r>
            <w:r w:rsidRPr="00507209">
              <w:rPr>
                <w:rFonts w:ascii="Sylfaen" w:eastAsia="Calibri" w:hAnsi="Sylfaen" w:cs="Times New Roman"/>
                <w:b/>
                <w:sz w:val="22"/>
                <w:lang w:val="af-ZA" w:eastAsia="ru-RU"/>
              </w:rPr>
              <w:t xml:space="preserve"> </w:t>
            </w:r>
            <w:r w:rsidRPr="00507209">
              <w:rPr>
                <w:rFonts w:ascii="Sylfaen" w:eastAsia="Calibri" w:hAnsi="Sylfaen" w:cs="Sylfaen"/>
                <w:b/>
                <w:sz w:val="22"/>
                <w:lang w:val="af-ZA" w:eastAsia="ru-RU"/>
              </w:rPr>
              <w:t>պաշտոնական</w:t>
            </w:r>
            <w:r w:rsidRPr="00507209">
              <w:rPr>
                <w:rFonts w:ascii="Sylfaen" w:eastAsia="Calibri" w:hAnsi="Sylfaen" w:cs="Times New Roman"/>
                <w:b/>
                <w:sz w:val="22"/>
                <w:lang w:val="af-ZA" w:eastAsia="ru-RU"/>
              </w:rPr>
              <w:t xml:space="preserve"> </w:t>
            </w:r>
            <w:r w:rsidRPr="00507209">
              <w:rPr>
                <w:rFonts w:ascii="Sylfaen" w:eastAsia="Calibri" w:hAnsi="Sylfaen" w:cs="Sylfaen"/>
                <w:b/>
                <w:sz w:val="22"/>
                <w:lang w:val="af-ZA" w:eastAsia="ru-RU"/>
              </w:rPr>
              <w:t>դրամաշնորհներ</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59" w:type="dxa"/>
            <w:vAlign w:val="center"/>
          </w:tcPr>
          <w:p w:rsidR="00507209" w:rsidRPr="00507209" w:rsidRDefault="00507209" w:rsidP="00507209">
            <w:pPr>
              <w:spacing w:after="0" w:line="240" w:lineRule="auto"/>
              <w:rPr>
                <w:rFonts w:ascii="Sylfaen" w:eastAsia="Calibri" w:hAnsi="Sylfaen" w:cs="Times New Roman"/>
                <w:sz w:val="20"/>
                <w:szCs w:val="20"/>
                <w:lang w:val="af-ZA" w:eastAsia="ru-RU"/>
              </w:rPr>
            </w:pP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Այլ</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պետությունների</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համայնքներից</w:t>
            </w:r>
          </w:p>
        </w:tc>
        <w:tc>
          <w:tcPr>
            <w:tcW w:w="721"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1200" w:type="dxa"/>
          </w:tcPr>
          <w:p w:rsidR="00507209" w:rsidRPr="00507209" w:rsidRDefault="00507209" w:rsidP="00507209">
            <w:pPr>
              <w:spacing w:after="0" w:line="240" w:lineRule="auto"/>
              <w:jc w:val="center"/>
              <w:rPr>
                <w:rFonts w:eastAsia="Calibri" w:cs="Times New Roman"/>
                <w:sz w:val="20"/>
                <w:szCs w:val="20"/>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59" w:type="dxa"/>
            <w:vAlign w:val="center"/>
          </w:tcPr>
          <w:p w:rsidR="00507209" w:rsidRPr="00507209" w:rsidRDefault="00507209" w:rsidP="00507209">
            <w:pPr>
              <w:spacing w:after="0" w:line="240" w:lineRule="auto"/>
              <w:rPr>
                <w:rFonts w:ascii="Sylfaen" w:eastAsia="Calibri" w:hAnsi="Sylfaen" w:cs="Times New Roman"/>
                <w:sz w:val="20"/>
                <w:szCs w:val="20"/>
                <w:lang w:val="af-ZA" w:eastAsia="ru-RU"/>
              </w:rPr>
            </w:pP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Միջազգային</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կազմակերպություններից</w:t>
            </w:r>
          </w:p>
        </w:tc>
        <w:tc>
          <w:tcPr>
            <w:tcW w:w="721"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1200" w:type="dxa"/>
          </w:tcPr>
          <w:p w:rsidR="00507209" w:rsidRPr="00507209" w:rsidRDefault="00507209" w:rsidP="00507209">
            <w:pPr>
              <w:spacing w:after="0" w:line="240" w:lineRule="auto"/>
              <w:jc w:val="center"/>
              <w:rPr>
                <w:rFonts w:eastAsia="Calibri" w:cs="Times New Roman"/>
                <w:sz w:val="20"/>
                <w:szCs w:val="20"/>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3.</w:t>
            </w:r>
          </w:p>
        </w:tc>
        <w:tc>
          <w:tcPr>
            <w:tcW w:w="5159" w:type="dxa"/>
            <w:vAlign w:val="center"/>
          </w:tcPr>
          <w:p w:rsidR="00507209" w:rsidRPr="00507209" w:rsidRDefault="00507209" w:rsidP="00507209">
            <w:pPr>
              <w:spacing w:after="0" w:line="240" w:lineRule="auto"/>
              <w:rPr>
                <w:rFonts w:ascii="Sylfaen" w:eastAsia="Calibri" w:hAnsi="Sylfaen" w:cs="Arial"/>
                <w:b/>
                <w:bCs/>
                <w:lang w:val="ro-RO" w:eastAsia="ru-RU"/>
              </w:rPr>
            </w:pPr>
            <w:r w:rsidRPr="00507209">
              <w:rPr>
                <w:rFonts w:ascii="Sylfaen" w:eastAsia="Calibri" w:hAnsi="Sylfaen" w:cs="Sylfaen"/>
                <w:b/>
                <w:sz w:val="22"/>
                <w:lang w:val="af-ZA" w:eastAsia="ru-RU"/>
              </w:rPr>
              <w:t>Ներքին</w:t>
            </w:r>
            <w:r w:rsidRPr="00507209">
              <w:rPr>
                <w:rFonts w:ascii="Sylfaen" w:eastAsia="Calibri" w:hAnsi="Sylfaen" w:cs="Times New Roman"/>
                <w:b/>
                <w:sz w:val="22"/>
                <w:lang w:val="af-ZA" w:eastAsia="ru-RU"/>
              </w:rPr>
              <w:t xml:space="preserve"> </w:t>
            </w:r>
            <w:r w:rsidRPr="00507209">
              <w:rPr>
                <w:rFonts w:ascii="Sylfaen" w:eastAsia="Calibri" w:hAnsi="Sylfaen" w:cs="Sylfaen"/>
                <w:b/>
                <w:sz w:val="22"/>
                <w:lang w:val="af-ZA" w:eastAsia="ru-RU"/>
              </w:rPr>
              <w:t>պաշտոնական</w:t>
            </w:r>
            <w:r w:rsidRPr="00507209">
              <w:rPr>
                <w:rFonts w:ascii="Sylfaen" w:eastAsia="Calibri" w:hAnsi="Sylfaen" w:cs="Times New Roman"/>
                <w:b/>
                <w:sz w:val="22"/>
                <w:lang w:val="af-ZA" w:eastAsia="ru-RU"/>
              </w:rPr>
              <w:t xml:space="preserve"> </w:t>
            </w:r>
            <w:r w:rsidRPr="00507209">
              <w:rPr>
                <w:rFonts w:ascii="Sylfaen" w:eastAsia="Calibri" w:hAnsi="Sylfaen" w:cs="Sylfaen"/>
                <w:b/>
                <w:sz w:val="22"/>
                <w:lang w:val="af-ZA" w:eastAsia="ru-RU"/>
              </w:rPr>
              <w:t>դրամաշնորհներ</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59" w:type="dxa"/>
            <w:vAlign w:val="center"/>
          </w:tcPr>
          <w:p w:rsidR="00507209" w:rsidRPr="00507209" w:rsidRDefault="00507209" w:rsidP="00870811">
            <w:pPr>
              <w:spacing w:after="0" w:line="240" w:lineRule="auto"/>
              <w:rPr>
                <w:rFonts w:ascii="Sylfaen" w:eastAsia="Calibri" w:hAnsi="Sylfaen" w:cs="Times New Roman"/>
                <w:sz w:val="20"/>
                <w:szCs w:val="20"/>
                <w:lang w:val="af-ZA" w:eastAsia="ru-RU"/>
              </w:rPr>
            </w:pPr>
            <w:r w:rsidRPr="00507209">
              <w:rPr>
                <w:rFonts w:ascii="Sylfaen" w:eastAsia="Calibri" w:hAnsi="Sylfaen" w:cs="Times New Roman"/>
                <w:sz w:val="20"/>
                <w:szCs w:val="20"/>
                <w:lang w:val="af-ZA" w:eastAsia="ru-RU"/>
              </w:rPr>
              <w:t xml:space="preserve">- </w:t>
            </w:r>
            <w:r w:rsidRPr="00507209">
              <w:rPr>
                <w:rFonts w:ascii="Sylfaen" w:eastAsia="Calibri" w:hAnsi="Sylfaen" w:cs="Sylfaen"/>
                <w:sz w:val="20"/>
                <w:szCs w:val="20"/>
                <w:lang w:val="af-ZA" w:eastAsia="ru-RU"/>
              </w:rPr>
              <w:t>Պետական</w:t>
            </w:r>
            <w:r w:rsidRPr="00507209">
              <w:rPr>
                <w:rFonts w:ascii="Sylfaen" w:eastAsia="Calibri" w:hAnsi="Sylfaen" w:cs="Times New Roman"/>
                <w:sz w:val="20"/>
                <w:szCs w:val="20"/>
                <w:lang w:val="af-ZA" w:eastAsia="ru-RU"/>
              </w:rPr>
              <w:t xml:space="preserve"> </w:t>
            </w:r>
            <w:r w:rsidRPr="00507209">
              <w:rPr>
                <w:rFonts w:ascii="Sylfaen" w:eastAsia="Calibri" w:hAnsi="Sylfaen" w:cs="Sylfaen"/>
                <w:sz w:val="20"/>
                <w:szCs w:val="20"/>
                <w:lang w:val="af-ZA" w:eastAsia="ru-RU"/>
              </w:rPr>
              <w:t>բյուջեից</w:t>
            </w:r>
            <w:r w:rsidRPr="00507209">
              <w:rPr>
                <w:rFonts w:ascii="Sylfaen" w:eastAsia="Calibri" w:hAnsi="Sylfaen" w:cs="Times New Roman"/>
                <w:sz w:val="20"/>
                <w:szCs w:val="20"/>
                <w:lang w:val="af-ZA" w:eastAsia="ru-RU"/>
              </w:rPr>
              <w:t xml:space="preserve"> </w:t>
            </w:r>
            <w:r w:rsidR="00870811">
              <w:rPr>
                <w:rFonts w:ascii="Sylfaen" w:eastAsia="Calibri" w:hAnsi="Sylfaen" w:cs="Times New Roman"/>
                <w:sz w:val="20"/>
                <w:szCs w:val="20"/>
                <w:lang w:val="af-ZA" w:eastAsia="ru-RU"/>
              </w:rPr>
              <w:t>դոտացի</w:t>
            </w:r>
            <w:r w:rsidRPr="00507209">
              <w:rPr>
                <w:rFonts w:ascii="Sylfaen" w:eastAsia="Calibri" w:hAnsi="Sylfaen" w:cs="Sylfaen"/>
                <w:sz w:val="20"/>
                <w:szCs w:val="20"/>
                <w:lang w:val="af-ZA" w:eastAsia="ru-RU"/>
              </w:rPr>
              <w:t>աներ</w:t>
            </w:r>
          </w:p>
        </w:tc>
        <w:tc>
          <w:tcPr>
            <w:tcW w:w="721"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1200" w:type="dxa"/>
          </w:tcPr>
          <w:p w:rsidR="00507209" w:rsidRPr="00507209" w:rsidRDefault="00507209" w:rsidP="00507209">
            <w:pPr>
              <w:spacing w:after="0" w:line="240" w:lineRule="auto"/>
              <w:jc w:val="center"/>
              <w:rPr>
                <w:rFonts w:eastAsia="Calibri" w:cs="Times New Roman"/>
                <w:sz w:val="20"/>
                <w:szCs w:val="20"/>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59" w:type="dxa"/>
            <w:vAlign w:val="center"/>
          </w:tcPr>
          <w:p w:rsidR="00507209" w:rsidRPr="00507209" w:rsidRDefault="00507209" w:rsidP="00507209">
            <w:pPr>
              <w:spacing w:after="0" w:line="240" w:lineRule="auto"/>
              <w:rPr>
                <w:rFonts w:ascii="Sylfaen" w:eastAsia="Calibri" w:hAnsi="Sylfaen" w:cs="Times New Roman"/>
                <w:sz w:val="20"/>
                <w:szCs w:val="20"/>
                <w:lang w:val="af-ZA" w:eastAsia="ru-RU"/>
              </w:rPr>
            </w:pP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Պետական</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բյուջեից</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նպատակային</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հատկացումներ</w:t>
            </w:r>
          </w:p>
        </w:tc>
        <w:tc>
          <w:tcPr>
            <w:tcW w:w="721"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1200" w:type="dxa"/>
          </w:tcPr>
          <w:p w:rsidR="00507209" w:rsidRPr="00507209" w:rsidRDefault="00507209" w:rsidP="00507209">
            <w:pPr>
              <w:spacing w:after="0" w:line="240" w:lineRule="auto"/>
              <w:jc w:val="center"/>
              <w:rPr>
                <w:rFonts w:eastAsia="Calibri" w:cs="Times New Roman"/>
                <w:sz w:val="20"/>
                <w:szCs w:val="20"/>
                <w:lang w:val="ro-RO" w:eastAsia="ru-RU"/>
              </w:rPr>
            </w:pPr>
          </w:p>
        </w:tc>
      </w:tr>
      <w:tr w:rsidR="00507209" w:rsidRPr="00D307BE" w:rsidTr="00380034">
        <w:tc>
          <w:tcPr>
            <w:tcW w:w="600" w:type="dxa"/>
          </w:tcPr>
          <w:p w:rsidR="00507209" w:rsidRPr="00507209" w:rsidRDefault="00507209" w:rsidP="00507209">
            <w:pPr>
              <w:spacing w:after="0" w:line="240" w:lineRule="auto"/>
              <w:jc w:val="right"/>
              <w:rPr>
                <w:rFonts w:eastAsia="Calibri" w:cs="Arial"/>
                <w:b/>
                <w:bCs/>
                <w:sz w:val="20"/>
                <w:szCs w:val="20"/>
                <w:lang w:val="ro-RO" w:eastAsia="ru-RU"/>
              </w:rPr>
            </w:pPr>
          </w:p>
        </w:tc>
        <w:tc>
          <w:tcPr>
            <w:tcW w:w="5159" w:type="dxa"/>
            <w:vAlign w:val="center"/>
          </w:tcPr>
          <w:p w:rsidR="00507209" w:rsidRPr="00507209" w:rsidRDefault="00507209" w:rsidP="00507209">
            <w:pPr>
              <w:spacing w:after="0" w:line="240" w:lineRule="auto"/>
              <w:ind w:right="-108"/>
              <w:rPr>
                <w:rFonts w:ascii="Sylfaen" w:eastAsia="Calibri" w:hAnsi="Sylfaen" w:cs="Times New Roman"/>
                <w:sz w:val="20"/>
                <w:szCs w:val="20"/>
                <w:lang w:val="ro-RO" w:eastAsia="ru-RU"/>
              </w:rPr>
            </w:pP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ՀՀ</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այլ</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համայնքներից</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պաշտոն</w:t>
            </w:r>
            <w:r w:rsidRPr="00507209">
              <w:rPr>
                <w:rFonts w:ascii="Sylfaen" w:eastAsia="Calibri" w:hAnsi="Sylfaen" w:cs="Times New Roman"/>
                <w:sz w:val="20"/>
                <w:szCs w:val="20"/>
                <w:lang w:val="ro-RO" w:eastAsia="ru-RU"/>
              </w:rPr>
              <w:t xml:space="preserve">. </w:t>
            </w:r>
            <w:r w:rsidRPr="00507209">
              <w:rPr>
                <w:rFonts w:ascii="Sylfaen" w:eastAsia="Calibri" w:hAnsi="Sylfaen" w:cs="Sylfaen"/>
                <w:sz w:val="20"/>
                <w:szCs w:val="20"/>
                <w:lang w:val="ro-RO" w:eastAsia="ru-RU"/>
              </w:rPr>
              <w:t>դրամաշնորհներ</w:t>
            </w:r>
          </w:p>
        </w:tc>
        <w:tc>
          <w:tcPr>
            <w:tcW w:w="721"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720" w:type="dxa"/>
          </w:tcPr>
          <w:p w:rsidR="00507209" w:rsidRPr="00507209" w:rsidRDefault="00507209" w:rsidP="00507209">
            <w:pPr>
              <w:spacing w:after="0" w:line="240" w:lineRule="auto"/>
              <w:jc w:val="center"/>
              <w:rPr>
                <w:rFonts w:eastAsia="Calibri" w:cs="Times New Roman"/>
                <w:sz w:val="20"/>
                <w:szCs w:val="20"/>
                <w:lang w:val="ro-RO" w:eastAsia="ru-RU"/>
              </w:rPr>
            </w:pPr>
          </w:p>
        </w:tc>
        <w:tc>
          <w:tcPr>
            <w:tcW w:w="1200" w:type="dxa"/>
          </w:tcPr>
          <w:p w:rsidR="00507209" w:rsidRPr="00507209" w:rsidRDefault="00507209" w:rsidP="00507209">
            <w:pPr>
              <w:spacing w:after="0" w:line="240" w:lineRule="auto"/>
              <w:jc w:val="center"/>
              <w:rPr>
                <w:rFonts w:eastAsia="Calibri" w:cs="Times New Roman"/>
                <w:sz w:val="20"/>
                <w:szCs w:val="20"/>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4.</w:t>
            </w:r>
          </w:p>
        </w:tc>
        <w:tc>
          <w:tcPr>
            <w:tcW w:w="5159" w:type="dxa"/>
            <w:vAlign w:val="center"/>
          </w:tcPr>
          <w:p w:rsidR="00507209" w:rsidRPr="00507209" w:rsidRDefault="00507209" w:rsidP="00507209">
            <w:pPr>
              <w:spacing w:after="0" w:line="240" w:lineRule="auto"/>
              <w:rPr>
                <w:rFonts w:ascii="Sylfaen" w:eastAsia="Calibri" w:hAnsi="Sylfaen" w:cs="Arial"/>
                <w:b/>
                <w:bCs/>
                <w:lang w:val="ro-RO" w:eastAsia="ru-RU"/>
              </w:rPr>
            </w:pPr>
            <w:r w:rsidRPr="00507209">
              <w:rPr>
                <w:rFonts w:ascii="Sylfaen" w:eastAsia="Calibri" w:hAnsi="Sylfaen" w:cs="Sylfaen"/>
                <w:b/>
                <w:sz w:val="22"/>
                <w:lang w:val="ro-RO" w:eastAsia="ru-RU"/>
              </w:rPr>
              <w:t>Պետական</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բյուջեից</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վարկ</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5.</w:t>
            </w:r>
          </w:p>
        </w:tc>
        <w:tc>
          <w:tcPr>
            <w:tcW w:w="5159" w:type="dxa"/>
            <w:vAlign w:val="center"/>
          </w:tcPr>
          <w:p w:rsidR="00507209" w:rsidRPr="00507209" w:rsidRDefault="00507209" w:rsidP="00507209">
            <w:pPr>
              <w:spacing w:after="0" w:line="240" w:lineRule="auto"/>
              <w:rPr>
                <w:rFonts w:ascii="Sylfaen" w:eastAsia="Calibri" w:hAnsi="Sylfaen" w:cs="Arial"/>
                <w:b/>
                <w:bCs/>
                <w:lang w:val="ro-RO" w:eastAsia="ru-RU"/>
              </w:rPr>
            </w:pPr>
            <w:r w:rsidRPr="00507209">
              <w:rPr>
                <w:rFonts w:ascii="Sylfaen" w:eastAsia="Calibri" w:hAnsi="Sylfaen" w:cs="Sylfaen"/>
                <w:b/>
                <w:sz w:val="22"/>
                <w:lang w:val="ro-RO" w:eastAsia="ru-RU"/>
              </w:rPr>
              <w:t>Առևտրային</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բանկից</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վարկ</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6.</w:t>
            </w:r>
          </w:p>
        </w:tc>
        <w:tc>
          <w:tcPr>
            <w:tcW w:w="5159" w:type="dxa"/>
            <w:vAlign w:val="center"/>
          </w:tcPr>
          <w:p w:rsidR="00507209" w:rsidRPr="00507209" w:rsidRDefault="00507209"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Համայնքային</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արժեթղթերի</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թողարկումից</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7.</w:t>
            </w:r>
          </w:p>
        </w:tc>
        <w:tc>
          <w:tcPr>
            <w:tcW w:w="5159" w:type="dxa"/>
            <w:vAlign w:val="center"/>
          </w:tcPr>
          <w:p w:rsidR="00507209" w:rsidRPr="00507209" w:rsidRDefault="00507209"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Մասնավոր</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բիզնես</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հատվածի</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ներդրումներ</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8.</w:t>
            </w:r>
          </w:p>
        </w:tc>
        <w:tc>
          <w:tcPr>
            <w:tcW w:w="5159" w:type="dxa"/>
            <w:vAlign w:val="center"/>
          </w:tcPr>
          <w:p w:rsidR="00507209" w:rsidRPr="00507209" w:rsidRDefault="00507209"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Բնակչության</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ներդրումներ</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r w:rsidR="00507209" w:rsidRPr="00507209" w:rsidTr="00380034">
        <w:tc>
          <w:tcPr>
            <w:tcW w:w="600" w:type="dxa"/>
          </w:tcPr>
          <w:p w:rsidR="00507209" w:rsidRPr="00507209" w:rsidRDefault="00507209" w:rsidP="00507209">
            <w:pPr>
              <w:spacing w:after="0" w:line="240" w:lineRule="auto"/>
              <w:jc w:val="right"/>
              <w:rPr>
                <w:rFonts w:ascii="Sylfaen" w:eastAsia="Calibri" w:hAnsi="Sylfaen" w:cs="Arial"/>
                <w:b/>
                <w:bCs/>
                <w:lang w:val="ro-RO" w:eastAsia="ru-RU"/>
              </w:rPr>
            </w:pPr>
            <w:r w:rsidRPr="00507209">
              <w:rPr>
                <w:rFonts w:ascii="Sylfaen" w:eastAsia="Calibri" w:hAnsi="Sylfaen" w:cs="Arial"/>
                <w:b/>
                <w:bCs/>
                <w:sz w:val="22"/>
                <w:lang w:val="ro-RO" w:eastAsia="ru-RU"/>
              </w:rPr>
              <w:t>9.</w:t>
            </w:r>
          </w:p>
        </w:tc>
        <w:tc>
          <w:tcPr>
            <w:tcW w:w="5159" w:type="dxa"/>
            <w:vAlign w:val="center"/>
          </w:tcPr>
          <w:p w:rsidR="00507209" w:rsidRPr="00507209" w:rsidRDefault="00507209"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Այլ</w:t>
            </w:r>
          </w:p>
        </w:tc>
        <w:tc>
          <w:tcPr>
            <w:tcW w:w="721"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720" w:type="dxa"/>
          </w:tcPr>
          <w:p w:rsidR="00507209" w:rsidRPr="00507209" w:rsidRDefault="00507209" w:rsidP="00507209">
            <w:pPr>
              <w:spacing w:after="0" w:line="240" w:lineRule="auto"/>
              <w:jc w:val="center"/>
              <w:rPr>
                <w:rFonts w:eastAsia="Calibri" w:cs="Times New Roman"/>
                <w:lang w:val="ro-RO" w:eastAsia="ru-RU"/>
              </w:rPr>
            </w:pPr>
          </w:p>
        </w:tc>
        <w:tc>
          <w:tcPr>
            <w:tcW w:w="1200" w:type="dxa"/>
          </w:tcPr>
          <w:p w:rsidR="00507209" w:rsidRPr="00507209" w:rsidRDefault="00507209" w:rsidP="00507209">
            <w:pPr>
              <w:spacing w:after="0" w:line="240" w:lineRule="auto"/>
              <w:jc w:val="center"/>
              <w:rPr>
                <w:rFonts w:eastAsia="Calibri" w:cs="Times New Roman"/>
                <w:lang w:val="ro-RO" w:eastAsia="ru-RU"/>
              </w:rPr>
            </w:pPr>
          </w:p>
        </w:tc>
      </w:tr>
    </w:tbl>
    <w:p w:rsidR="00507209" w:rsidRPr="00507209" w:rsidRDefault="00507209" w:rsidP="00507209">
      <w:pPr>
        <w:spacing w:after="0" w:line="240" w:lineRule="auto"/>
        <w:rPr>
          <w:rFonts w:eastAsia="Calibri" w:cs="Arial"/>
          <w:b/>
          <w:bCs/>
          <w:sz w:val="22"/>
          <w:lang w:val="ro-RO" w:eastAsia="ru-RU"/>
        </w:rPr>
      </w:pPr>
    </w:p>
    <w:p w:rsidR="00507209" w:rsidRPr="00507209" w:rsidRDefault="00507209" w:rsidP="00507209">
      <w:pPr>
        <w:spacing w:after="0" w:line="240" w:lineRule="auto"/>
        <w:rPr>
          <w:rFonts w:ascii="Sylfaen" w:eastAsia="Calibri" w:hAnsi="Sylfaen" w:cs="Arial"/>
          <w:b/>
          <w:bCs/>
          <w:sz w:val="22"/>
          <w:lang w:val="ro-RO" w:eastAsia="ru-RU"/>
        </w:rPr>
      </w:pPr>
      <w:r w:rsidRPr="00507209">
        <w:rPr>
          <w:rFonts w:ascii="Sylfaen" w:eastAsia="Calibri" w:hAnsi="Sylfaen" w:cs="Sylfaen"/>
          <w:b/>
          <w:bCs/>
          <w:sz w:val="22"/>
          <w:lang w:val="ro-RO" w:eastAsia="ru-RU"/>
        </w:rPr>
        <w:t>բ</w:t>
      </w:r>
      <w:r w:rsidRPr="00507209">
        <w:rPr>
          <w:rFonts w:ascii="Sylfaen" w:eastAsia="Calibri" w:hAnsi="Sylfaen" w:cs="Arial"/>
          <w:b/>
          <w:bCs/>
          <w:sz w:val="22"/>
          <w:lang w:val="ro-RO" w:eastAsia="ru-RU"/>
        </w:rPr>
        <w:t xml:space="preserve">/ </w:t>
      </w:r>
      <w:r w:rsidR="00380034">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ծախսերն</w:t>
      </w:r>
      <w:r w:rsidR="004E7302">
        <w:rPr>
          <w:rFonts w:ascii="Sylfaen" w:eastAsia="Calibri" w:hAnsi="Sylfaen" w:cs="Sylfaen"/>
          <w:b/>
          <w:bCs/>
          <w:sz w:val="22"/>
          <w:lang w:val="ro-RO" w:eastAsia="ru-RU"/>
        </w:rPr>
        <w:t>՝</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ըստ</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ծախսերի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գործառական</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դասակարգման</w:t>
      </w:r>
    </w:p>
    <w:tbl>
      <w:tblPr>
        <w:tblW w:w="983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5157"/>
        <w:gridCol w:w="723"/>
        <w:gridCol w:w="720"/>
        <w:gridCol w:w="720"/>
        <w:gridCol w:w="720"/>
        <w:gridCol w:w="1199"/>
      </w:tblGrid>
      <w:tr w:rsidR="00507209" w:rsidRPr="00507209" w:rsidTr="00380034">
        <w:trPr>
          <w:cantSplit/>
          <w:trHeight w:val="233"/>
        </w:trPr>
        <w:tc>
          <w:tcPr>
            <w:tcW w:w="600" w:type="dxa"/>
            <w:vMerge w:val="restart"/>
            <w:vAlign w:val="center"/>
          </w:tcPr>
          <w:p w:rsidR="00507209" w:rsidRPr="00507209" w:rsidRDefault="00507209" w:rsidP="00507209">
            <w:pPr>
              <w:spacing w:after="0" w:line="240" w:lineRule="auto"/>
              <w:jc w:val="center"/>
              <w:rPr>
                <w:rFonts w:ascii="Sylfaen" w:eastAsia="Calibri" w:hAnsi="Sylfaen" w:cs="Arial"/>
                <w:b/>
                <w:bCs/>
                <w:lang w:val="ro-RO" w:eastAsia="ru-RU"/>
              </w:rPr>
            </w:pPr>
            <w:r w:rsidRPr="00507209">
              <w:rPr>
                <w:rFonts w:ascii="Sylfaen" w:eastAsia="Calibri" w:hAnsi="Sylfaen" w:cs="Sylfaen"/>
                <w:b/>
                <w:bCs/>
                <w:sz w:val="22"/>
                <w:lang w:val="ro-RO" w:eastAsia="ru-RU"/>
              </w:rPr>
              <w:t>Հ</w:t>
            </w:r>
            <w:r w:rsidRPr="00507209">
              <w:rPr>
                <w:rFonts w:ascii="Sylfaen" w:eastAsia="Calibri" w:hAnsi="Sylfaen" w:cs="Arial"/>
                <w:b/>
                <w:bCs/>
                <w:sz w:val="22"/>
                <w:lang w:val="ro-RO" w:eastAsia="ru-RU"/>
              </w:rPr>
              <w:t>/</w:t>
            </w:r>
            <w:r w:rsidRPr="00507209">
              <w:rPr>
                <w:rFonts w:ascii="Sylfaen" w:eastAsia="Calibri" w:hAnsi="Sylfaen" w:cs="Sylfaen"/>
                <w:b/>
                <w:bCs/>
                <w:sz w:val="22"/>
                <w:lang w:val="ro-RO" w:eastAsia="ru-RU"/>
              </w:rPr>
              <w:t>հ</w:t>
            </w:r>
          </w:p>
        </w:tc>
        <w:tc>
          <w:tcPr>
            <w:tcW w:w="5157" w:type="dxa"/>
            <w:vMerge w:val="restart"/>
            <w:vAlign w:val="center"/>
          </w:tcPr>
          <w:p w:rsidR="00507209" w:rsidRPr="00507209" w:rsidRDefault="00507209" w:rsidP="00507209">
            <w:pPr>
              <w:spacing w:after="0" w:line="240" w:lineRule="auto"/>
              <w:rPr>
                <w:rFonts w:ascii="Sylfaen" w:eastAsia="Calibri" w:hAnsi="Sylfaen" w:cs="Arial"/>
                <w:b/>
                <w:bCs/>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ծախսերը</w:t>
            </w:r>
          </w:p>
        </w:tc>
        <w:tc>
          <w:tcPr>
            <w:tcW w:w="4082" w:type="dxa"/>
            <w:gridSpan w:val="5"/>
          </w:tcPr>
          <w:p w:rsidR="00507209" w:rsidRPr="00507209" w:rsidRDefault="00507209" w:rsidP="00507209">
            <w:pPr>
              <w:spacing w:after="0" w:line="240" w:lineRule="auto"/>
              <w:jc w:val="center"/>
              <w:rPr>
                <w:rFonts w:ascii="Sylfaen" w:eastAsia="Calibri" w:hAnsi="Sylfaen" w:cs="Arial"/>
                <w:b/>
                <w:bCs/>
                <w:lang w:val="ro-RO" w:eastAsia="ru-RU"/>
              </w:rPr>
            </w:pPr>
            <w:r w:rsidRPr="00507209">
              <w:rPr>
                <w:rFonts w:ascii="Sylfaen" w:eastAsia="Calibri" w:hAnsi="Sylfaen" w:cs="Sylfaen"/>
                <w:b/>
                <w:bCs/>
                <w:sz w:val="22"/>
                <w:lang w:val="ro-RO" w:eastAsia="ru-RU"/>
              </w:rPr>
              <w:t>Կանխատեսվող</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ժամանակահատվածը</w:t>
            </w:r>
          </w:p>
        </w:tc>
      </w:tr>
      <w:tr w:rsidR="004E7302" w:rsidRPr="00507209" w:rsidTr="00380034">
        <w:trPr>
          <w:cantSplit/>
        </w:trPr>
        <w:tc>
          <w:tcPr>
            <w:tcW w:w="600" w:type="dxa"/>
            <w:vMerge/>
          </w:tcPr>
          <w:p w:rsidR="004E7302" w:rsidRPr="00507209" w:rsidRDefault="004E7302" w:rsidP="00507209">
            <w:pPr>
              <w:spacing w:after="0" w:line="240" w:lineRule="auto"/>
              <w:rPr>
                <w:rFonts w:eastAsia="Calibri" w:cs="Arial"/>
                <w:b/>
                <w:bCs/>
                <w:lang w:val="ro-RO" w:eastAsia="ru-RU"/>
              </w:rPr>
            </w:pPr>
          </w:p>
        </w:tc>
        <w:tc>
          <w:tcPr>
            <w:tcW w:w="5157" w:type="dxa"/>
            <w:vMerge/>
          </w:tcPr>
          <w:p w:rsidR="004E7302" w:rsidRPr="00507209" w:rsidRDefault="004E7302" w:rsidP="00507209">
            <w:pPr>
              <w:spacing w:after="0" w:line="240" w:lineRule="auto"/>
              <w:rPr>
                <w:rFonts w:eastAsia="Calibri" w:cs="Arial"/>
                <w:b/>
                <w:bCs/>
                <w:lang w:val="ro-RO" w:eastAsia="ru-RU"/>
              </w:rPr>
            </w:pPr>
          </w:p>
        </w:tc>
        <w:tc>
          <w:tcPr>
            <w:tcW w:w="723" w:type="dxa"/>
            <w:vAlign w:val="center"/>
          </w:tcPr>
          <w:p w:rsidR="004E7302" w:rsidRPr="00507209" w:rsidRDefault="004E7302" w:rsidP="00AB3678">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Pr>
                <w:rFonts w:ascii="Sylfaen" w:eastAsia="Calibri" w:hAnsi="Sylfaen" w:cs="Arial"/>
                <w:b/>
                <w:bCs/>
                <w:sz w:val="22"/>
                <w:lang w:val="ro-RO" w:eastAsia="ru-RU"/>
              </w:rPr>
              <w:t>4</w:t>
            </w:r>
          </w:p>
        </w:tc>
        <w:tc>
          <w:tcPr>
            <w:tcW w:w="720" w:type="dxa"/>
            <w:vAlign w:val="center"/>
          </w:tcPr>
          <w:p w:rsidR="004E7302" w:rsidRPr="00507209" w:rsidRDefault="004E7302" w:rsidP="00AB3678">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Pr>
                <w:rFonts w:ascii="Sylfaen" w:eastAsia="Calibri" w:hAnsi="Sylfaen" w:cs="Arial"/>
                <w:b/>
                <w:bCs/>
                <w:sz w:val="22"/>
                <w:lang w:val="ro-RO" w:eastAsia="ru-RU"/>
              </w:rPr>
              <w:t>5</w:t>
            </w:r>
          </w:p>
        </w:tc>
        <w:tc>
          <w:tcPr>
            <w:tcW w:w="720" w:type="dxa"/>
            <w:vAlign w:val="center"/>
          </w:tcPr>
          <w:p w:rsidR="004E7302" w:rsidRPr="00507209" w:rsidRDefault="004E7302" w:rsidP="00AB3678">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Pr>
                <w:rFonts w:ascii="Sylfaen" w:eastAsia="Calibri" w:hAnsi="Sylfaen" w:cs="Arial"/>
                <w:b/>
                <w:bCs/>
                <w:sz w:val="22"/>
                <w:lang w:val="ro-RO" w:eastAsia="ru-RU"/>
              </w:rPr>
              <w:t>6</w:t>
            </w:r>
          </w:p>
        </w:tc>
        <w:tc>
          <w:tcPr>
            <w:tcW w:w="720" w:type="dxa"/>
            <w:vAlign w:val="center"/>
          </w:tcPr>
          <w:p w:rsidR="004E7302" w:rsidRPr="00507209" w:rsidRDefault="004E7302" w:rsidP="00AB3678">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Pr>
                <w:rFonts w:ascii="Sylfaen" w:eastAsia="Calibri" w:hAnsi="Sylfaen" w:cs="Arial"/>
                <w:b/>
                <w:bCs/>
                <w:sz w:val="22"/>
                <w:lang w:val="ro-RO" w:eastAsia="ru-RU"/>
              </w:rPr>
              <w:t>7</w:t>
            </w:r>
          </w:p>
        </w:tc>
        <w:tc>
          <w:tcPr>
            <w:tcW w:w="1199" w:type="dxa"/>
            <w:vAlign w:val="center"/>
          </w:tcPr>
          <w:p w:rsidR="004E7302" w:rsidRPr="00507209" w:rsidRDefault="004E7302" w:rsidP="008E1264">
            <w:pPr>
              <w:spacing w:after="0" w:line="240" w:lineRule="auto"/>
              <w:ind w:right="-139"/>
              <w:jc w:val="center"/>
              <w:rPr>
                <w:rFonts w:ascii="Sylfaen" w:eastAsia="Calibri" w:hAnsi="Sylfaen" w:cs="Arial"/>
                <w:b/>
                <w:bCs/>
                <w:lang w:val="ro-RO" w:eastAsia="ru-RU"/>
              </w:rPr>
            </w:pPr>
            <w:r w:rsidRPr="00507209">
              <w:rPr>
                <w:rFonts w:ascii="Sylfaen" w:eastAsia="Calibri" w:hAnsi="Sylfaen" w:cs="Sylfaen"/>
                <w:b/>
                <w:bCs/>
                <w:sz w:val="22"/>
                <w:lang w:val="ro-RO" w:eastAsia="ru-RU"/>
              </w:rPr>
              <w:t>Ընդամենը</w:t>
            </w:r>
          </w:p>
        </w:tc>
      </w:tr>
      <w:tr w:rsidR="004E7302" w:rsidRPr="00D307BE" w:rsidTr="00380034">
        <w:trPr>
          <w:trHeight w:val="243"/>
        </w:trPr>
        <w:tc>
          <w:tcPr>
            <w:tcW w:w="600" w:type="dxa"/>
          </w:tcPr>
          <w:p w:rsidR="004E7302" w:rsidRPr="00507209" w:rsidRDefault="004E7302" w:rsidP="00507209">
            <w:pPr>
              <w:spacing w:after="0" w:line="240" w:lineRule="auto"/>
              <w:rPr>
                <w:rFonts w:eastAsia="Calibri" w:cs="Arial"/>
                <w:b/>
                <w:lang w:val="ro-RO" w:eastAsia="ru-RU"/>
              </w:rPr>
            </w:pPr>
          </w:p>
        </w:tc>
        <w:tc>
          <w:tcPr>
            <w:tcW w:w="5157" w:type="dxa"/>
          </w:tcPr>
          <w:p w:rsidR="004E7302" w:rsidRPr="00507209" w:rsidRDefault="004E7302"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ԸՆԴԱՄԵՆԸ</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ԾՐԱԳՐԻ</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ԾԱԽՍԵՐ</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Ա</w:t>
            </w:r>
            <w:r w:rsidRPr="00507209">
              <w:rPr>
                <w:rFonts w:ascii="Sylfaen" w:eastAsia="Calibri" w:hAnsi="Sylfaen" w:cs="Arial"/>
                <w:b/>
                <w:sz w:val="22"/>
                <w:lang w:val="ro-RO" w:eastAsia="ru-RU"/>
              </w:rPr>
              <w:t>+</w:t>
            </w:r>
            <w:r w:rsidRPr="00507209">
              <w:rPr>
                <w:rFonts w:ascii="Sylfaen" w:eastAsia="Calibri" w:hAnsi="Sylfaen" w:cs="Sylfaen"/>
                <w:b/>
                <w:sz w:val="22"/>
                <w:lang w:val="ro-RO" w:eastAsia="ru-RU"/>
              </w:rPr>
              <w:t>Բ</w:t>
            </w:r>
            <w:r w:rsidRPr="00507209">
              <w:rPr>
                <w:rFonts w:ascii="Sylfaen" w:eastAsia="Calibri" w:hAnsi="Sylfaen" w:cs="Arial"/>
                <w:b/>
                <w:sz w:val="22"/>
                <w:lang w:val="ro-RO" w:eastAsia="ru-RU"/>
              </w:rPr>
              <w:t>)</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507209" w:rsidRDefault="004E7302"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Ա</w:t>
            </w:r>
            <w:r w:rsidRPr="00507209">
              <w:rPr>
                <w:rFonts w:ascii="Sylfaen" w:eastAsia="Calibri" w:hAnsi="Sylfaen" w:cs="Arial"/>
                <w:b/>
                <w:sz w:val="22"/>
                <w:lang w:val="ro-RO" w:eastAsia="ru-RU"/>
              </w:rPr>
              <w:t>.</w:t>
            </w:r>
          </w:p>
        </w:tc>
        <w:tc>
          <w:tcPr>
            <w:tcW w:w="5157" w:type="dxa"/>
          </w:tcPr>
          <w:p w:rsidR="004E7302" w:rsidRPr="00507209" w:rsidRDefault="004E7302"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ՎԱՐՉԱԿԱՆ</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ԲՅՈՒՋԵԻ</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ԾԱԽՍԵՐ</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E02D33" w:rsidRDefault="004E7302" w:rsidP="008E1264">
            <w:pPr>
              <w:spacing w:after="0" w:line="240" w:lineRule="auto"/>
              <w:rPr>
                <w:rFonts w:ascii="Sylfaen" w:eastAsia="Calibri" w:hAnsi="Sylfaen" w:cs="Arial"/>
                <w:sz w:val="20"/>
                <w:szCs w:val="20"/>
                <w:lang w:val="ro-RO" w:eastAsia="ru-RU"/>
              </w:rPr>
            </w:pPr>
            <w:r w:rsidRPr="00E02D33">
              <w:rPr>
                <w:rFonts w:ascii="Sylfaen" w:eastAsia="Calibri" w:hAnsi="Sylfaen" w:cs="Arial"/>
                <w:sz w:val="20"/>
                <w:szCs w:val="20"/>
                <w:lang w:val="ro-RO" w:eastAsia="ru-RU"/>
              </w:rPr>
              <w:t>1.</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sidRPr="00E02D33">
              <w:rPr>
                <w:rFonts w:ascii="Sylfaen" w:eastAsia="Calibri" w:hAnsi="Sylfaen" w:cs="Arial"/>
                <w:sz w:val="20"/>
                <w:szCs w:val="20"/>
                <w:lang w:val="ro-RO" w:eastAsia="ru-RU"/>
              </w:rPr>
              <w:t>Ընդհանուր բնույթի հանրային ծառայություններ</w:t>
            </w:r>
          </w:p>
        </w:tc>
        <w:tc>
          <w:tcPr>
            <w:tcW w:w="723" w:type="dxa"/>
          </w:tcPr>
          <w:p w:rsidR="004E7302" w:rsidRPr="00E02D33" w:rsidRDefault="004E7302" w:rsidP="00507209">
            <w:pPr>
              <w:spacing w:after="0" w:line="240" w:lineRule="auto"/>
              <w:rPr>
                <w:rFonts w:eastAsia="Calibri" w:cs="Arial"/>
                <w:bCs/>
                <w:lang w:val="ro-RO" w:eastAsia="ru-RU"/>
              </w:rPr>
            </w:pPr>
          </w:p>
        </w:tc>
        <w:tc>
          <w:tcPr>
            <w:tcW w:w="720" w:type="dxa"/>
          </w:tcPr>
          <w:p w:rsidR="004E7302" w:rsidRPr="00E02D33" w:rsidRDefault="004E7302" w:rsidP="00507209">
            <w:pPr>
              <w:spacing w:after="0" w:line="240" w:lineRule="auto"/>
              <w:rPr>
                <w:rFonts w:eastAsia="Calibri" w:cs="Arial"/>
                <w:bCs/>
                <w:lang w:val="ro-RO" w:eastAsia="ru-RU"/>
              </w:rPr>
            </w:pPr>
          </w:p>
        </w:tc>
        <w:tc>
          <w:tcPr>
            <w:tcW w:w="720" w:type="dxa"/>
          </w:tcPr>
          <w:p w:rsidR="004E7302" w:rsidRPr="00E02D33" w:rsidRDefault="004E7302" w:rsidP="00507209">
            <w:pPr>
              <w:spacing w:after="0" w:line="240" w:lineRule="auto"/>
              <w:rPr>
                <w:rFonts w:eastAsia="Calibri" w:cs="Arial"/>
                <w:bCs/>
                <w:lang w:val="ro-RO" w:eastAsia="ru-RU"/>
              </w:rPr>
            </w:pPr>
          </w:p>
        </w:tc>
        <w:tc>
          <w:tcPr>
            <w:tcW w:w="720" w:type="dxa"/>
          </w:tcPr>
          <w:p w:rsidR="004E7302" w:rsidRPr="00E02D33" w:rsidRDefault="004E7302" w:rsidP="00507209">
            <w:pPr>
              <w:spacing w:after="0" w:line="240" w:lineRule="auto"/>
              <w:rPr>
                <w:rFonts w:eastAsia="Calibri" w:cs="Arial"/>
                <w:bCs/>
                <w:lang w:val="ro-RO" w:eastAsia="ru-RU"/>
              </w:rPr>
            </w:pPr>
          </w:p>
        </w:tc>
        <w:tc>
          <w:tcPr>
            <w:tcW w:w="1199" w:type="dxa"/>
          </w:tcPr>
          <w:p w:rsidR="004E7302" w:rsidRPr="00E02D33" w:rsidRDefault="004E7302" w:rsidP="00507209">
            <w:pPr>
              <w:spacing w:after="0" w:line="240" w:lineRule="auto"/>
              <w:rPr>
                <w:rFonts w:eastAsia="Calibri" w:cs="Arial"/>
                <w:bCs/>
                <w:lang w:val="ro-RO" w:eastAsia="ru-RU"/>
              </w:rPr>
            </w:pPr>
          </w:p>
        </w:tc>
      </w:tr>
      <w:tr w:rsidR="004E7302" w:rsidRPr="00507209"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2.</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Պաշտպանություն</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D307BE"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3.</w:t>
            </w:r>
          </w:p>
        </w:tc>
        <w:tc>
          <w:tcPr>
            <w:tcW w:w="5157" w:type="dxa"/>
          </w:tcPr>
          <w:p w:rsidR="004E7302" w:rsidRPr="00E02D33" w:rsidRDefault="004E7302" w:rsidP="004E7302">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Հասարակական կարգ, անվտանգություն և դատական գործունեություն</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507209"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4.</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Տնտեսական հարաբերություններ</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507209"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5.</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Շրջակա միջավայրի պաշտպանություն</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D307BE"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6.</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Բնակարանային շինարարություն և կոմունալ տնտեսություն</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507209"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7.</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Առողջապահություն</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507209"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8.</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Հանգիստ, մշակույթ և կրոն</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507209"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9.</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Կրթություն</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507209" w:rsidTr="00380034">
        <w:trPr>
          <w:trHeight w:val="243"/>
        </w:trPr>
        <w:tc>
          <w:tcPr>
            <w:tcW w:w="600"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10.</w:t>
            </w:r>
          </w:p>
        </w:tc>
        <w:tc>
          <w:tcPr>
            <w:tcW w:w="5157" w:type="dxa"/>
          </w:tcPr>
          <w:p w:rsidR="004E7302" w:rsidRPr="00E02D33"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Սոցիալական պաշտպանություն</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D307BE" w:rsidTr="00380034">
        <w:trPr>
          <w:trHeight w:val="243"/>
        </w:trPr>
        <w:tc>
          <w:tcPr>
            <w:tcW w:w="600" w:type="dxa"/>
          </w:tcPr>
          <w:p w:rsidR="004E7302" w:rsidRDefault="004E7302" w:rsidP="00507209">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11.</w:t>
            </w:r>
          </w:p>
        </w:tc>
        <w:tc>
          <w:tcPr>
            <w:tcW w:w="5157" w:type="dxa"/>
          </w:tcPr>
          <w:p w:rsidR="004E7302" w:rsidRDefault="004E7302" w:rsidP="004E7302">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Հիմն. բաժիններին չդասվող պահուստային ֆոնդեր</w:t>
            </w:r>
          </w:p>
        </w:tc>
        <w:tc>
          <w:tcPr>
            <w:tcW w:w="723"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720" w:type="dxa"/>
          </w:tcPr>
          <w:p w:rsidR="004E7302" w:rsidRPr="00E02D33" w:rsidRDefault="004E7302" w:rsidP="00507209">
            <w:pPr>
              <w:spacing w:after="0" w:line="240" w:lineRule="auto"/>
              <w:rPr>
                <w:rFonts w:eastAsia="Calibri" w:cs="Arial"/>
                <w:bCs/>
                <w:sz w:val="20"/>
                <w:szCs w:val="20"/>
                <w:lang w:val="ro-RO" w:eastAsia="ru-RU"/>
              </w:rPr>
            </w:pPr>
          </w:p>
        </w:tc>
        <w:tc>
          <w:tcPr>
            <w:tcW w:w="1199" w:type="dxa"/>
          </w:tcPr>
          <w:p w:rsidR="004E7302" w:rsidRPr="00E02D33" w:rsidRDefault="004E7302" w:rsidP="00507209">
            <w:pPr>
              <w:spacing w:after="0" w:line="240" w:lineRule="auto"/>
              <w:rPr>
                <w:rFonts w:eastAsia="Calibri" w:cs="Arial"/>
                <w:bCs/>
                <w:sz w:val="20"/>
                <w:szCs w:val="20"/>
                <w:lang w:val="ro-RO" w:eastAsia="ru-RU"/>
              </w:rPr>
            </w:pPr>
          </w:p>
        </w:tc>
      </w:tr>
      <w:tr w:rsidR="004E7302" w:rsidRPr="00507209" w:rsidTr="00380034">
        <w:trPr>
          <w:trHeight w:val="243"/>
        </w:trPr>
        <w:tc>
          <w:tcPr>
            <w:tcW w:w="600" w:type="dxa"/>
          </w:tcPr>
          <w:p w:rsidR="004E7302" w:rsidRPr="00507209" w:rsidRDefault="004E7302"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Բ</w:t>
            </w:r>
            <w:r w:rsidRPr="00507209">
              <w:rPr>
                <w:rFonts w:ascii="Sylfaen" w:eastAsia="Calibri" w:hAnsi="Sylfaen" w:cs="Arial"/>
                <w:b/>
                <w:sz w:val="22"/>
                <w:lang w:val="ro-RO" w:eastAsia="ru-RU"/>
              </w:rPr>
              <w:t>.</w:t>
            </w:r>
          </w:p>
        </w:tc>
        <w:tc>
          <w:tcPr>
            <w:tcW w:w="5157" w:type="dxa"/>
          </w:tcPr>
          <w:p w:rsidR="004E7302" w:rsidRPr="00507209" w:rsidRDefault="004E7302"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ՖՈՆԴԱՅԻՆ</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ԲՅՈՒՋԵԻ</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ԾԱԽՍԵՐ</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sidRPr="00E02D33">
              <w:rPr>
                <w:rFonts w:ascii="Sylfaen" w:eastAsia="Calibri" w:hAnsi="Sylfaen" w:cs="Arial"/>
                <w:sz w:val="20"/>
                <w:szCs w:val="20"/>
                <w:lang w:val="ro-RO" w:eastAsia="ru-RU"/>
              </w:rPr>
              <w:t>1.</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sidRPr="00E02D33">
              <w:rPr>
                <w:rFonts w:ascii="Sylfaen" w:eastAsia="Calibri" w:hAnsi="Sylfaen" w:cs="Arial"/>
                <w:sz w:val="20"/>
                <w:szCs w:val="20"/>
                <w:lang w:val="ro-RO" w:eastAsia="ru-RU"/>
              </w:rPr>
              <w:t>Ընդհանուր բնույթի հանրային ծառայություններ</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lastRenderedPageBreak/>
              <w:t>2.</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Պաշտպանություն</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D307BE"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3.</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Հասարակական կարգ, անվտանգություն և դատական գործունեություն</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4.</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Տնտեսական հարաբերություններ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5.</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Շրջակա միջավայրի պաշտպանություն</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6.</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Բնակարանային շինարարություն և կոմունալ տնտեսություն</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7.</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Առողջապահություն</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8.</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Հանգիստ, մշակույթ և կրոն</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9.</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Կրթություն</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10.</w:t>
            </w:r>
          </w:p>
        </w:tc>
        <w:tc>
          <w:tcPr>
            <w:tcW w:w="5157" w:type="dxa"/>
          </w:tcPr>
          <w:p w:rsidR="004E7302" w:rsidRPr="00E02D33"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Սոցիալական պաշտպանություն</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D307BE" w:rsidTr="00380034">
        <w:trPr>
          <w:trHeight w:val="243"/>
        </w:trPr>
        <w:tc>
          <w:tcPr>
            <w:tcW w:w="600" w:type="dxa"/>
          </w:tcPr>
          <w:p w:rsidR="004E7302"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11.</w:t>
            </w:r>
          </w:p>
        </w:tc>
        <w:tc>
          <w:tcPr>
            <w:tcW w:w="5157" w:type="dxa"/>
          </w:tcPr>
          <w:p w:rsidR="004E7302" w:rsidRDefault="004E7302" w:rsidP="00AB3678">
            <w:pPr>
              <w:spacing w:after="0" w:line="240" w:lineRule="auto"/>
              <w:rPr>
                <w:rFonts w:ascii="Sylfaen" w:eastAsia="Calibri" w:hAnsi="Sylfaen" w:cs="Arial"/>
                <w:sz w:val="20"/>
                <w:szCs w:val="20"/>
                <w:lang w:val="ro-RO" w:eastAsia="ru-RU"/>
              </w:rPr>
            </w:pPr>
            <w:r>
              <w:rPr>
                <w:rFonts w:ascii="Sylfaen" w:eastAsia="Calibri" w:hAnsi="Sylfaen" w:cs="Arial"/>
                <w:sz w:val="20"/>
                <w:szCs w:val="20"/>
                <w:lang w:val="ro-RO" w:eastAsia="ru-RU"/>
              </w:rPr>
              <w:t>Հիմն. բաժիններին չդասվող պահուստային ֆոնդեր</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bl>
    <w:p w:rsidR="00507209" w:rsidRPr="00507209" w:rsidRDefault="00507209" w:rsidP="00507209">
      <w:pPr>
        <w:spacing w:after="0" w:line="240" w:lineRule="auto"/>
        <w:rPr>
          <w:rFonts w:eastAsia="Calibri" w:cs="Arial"/>
          <w:b/>
          <w:bCs/>
          <w:szCs w:val="18"/>
          <w:lang w:val="ro-RO" w:eastAsia="ru-RU"/>
        </w:rPr>
      </w:pPr>
    </w:p>
    <w:p w:rsidR="00507209" w:rsidRPr="00507209" w:rsidRDefault="00507209" w:rsidP="00507209">
      <w:pPr>
        <w:tabs>
          <w:tab w:val="left" w:pos="6480"/>
        </w:tabs>
        <w:spacing w:after="0" w:line="240" w:lineRule="auto"/>
        <w:rPr>
          <w:rFonts w:ascii="Sylfaen" w:eastAsia="Calibri" w:hAnsi="Sylfaen" w:cs="Arial"/>
          <w:b/>
          <w:bCs/>
          <w:sz w:val="22"/>
          <w:lang w:val="ro-RO" w:eastAsia="ru-RU"/>
        </w:rPr>
      </w:pPr>
      <w:r w:rsidRPr="00507209">
        <w:rPr>
          <w:rFonts w:ascii="Sylfaen" w:eastAsia="Calibri" w:hAnsi="Sylfaen" w:cs="Sylfaen"/>
          <w:b/>
          <w:bCs/>
          <w:sz w:val="22"/>
          <w:lang w:val="ro-RO" w:eastAsia="ru-RU"/>
        </w:rPr>
        <w:t>գ</w:t>
      </w:r>
      <w:r w:rsidRPr="00507209">
        <w:rPr>
          <w:rFonts w:ascii="Sylfaen" w:eastAsia="Calibri" w:hAnsi="Sylfaen" w:cs="Arial"/>
          <w:b/>
          <w:bCs/>
          <w:sz w:val="22"/>
          <w:lang w:val="ro-RO" w:eastAsia="ru-RU"/>
        </w:rPr>
        <w:t xml:space="preserve">/ </w:t>
      </w:r>
      <w:r w:rsidR="00380034">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ծախսերն</w:t>
      </w:r>
      <w:r w:rsidR="004E7302">
        <w:rPr>
          <w:rFonts w:ascii="Sylfaen" w:eastAsia="Calibri" w:hAnsi="Sylfaen" w:cs="Sylfaen"/>
          <w:b/>
          <w:bCs/>
          <w:sz w:val="22"/>
          <w:lang w:val="ro-RO" w:eastAsia="ru-RU"/>
        </w:rPr>
        <w:t>՝</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ըստ</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ծախսերի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տնտեսագիտական</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դասակարգման</w:t>
      </w:r>
      <w:r w:rsidRPr="00507209">
        <w:rPr>
          <w:rFonts w:ascii="Sylfaen" w:eastAsia="Calibri" w:hAnsi="Sylfaen" w:cs="Arial"/>
          <w:b/>
          <w:bCs/>
          <w:sz w:val="22"/>
          <w:lang w:val="ro-RO" w:eastAsia="ru-RU"/>
        </w:rPr>
        <w:tab/>
      </w:r>
    </w:p>
    <w:tbl>
      <w:tblPr>
        <w:tblW w:w="983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5157"/>
        <w:gridCol w:w="723"/>
        <w:gridCol w:w="720"/>
        <w:gridCol w:w="720"/>
        <w:gridCol w:w="720"/>
        <w:gridCol w:w="1199"/>
      </w:tblGrid>
      <w:tr w:rsidR="00507209" w:rsidRPr="00507209" w:rsidTr="00380034">
        <w:trPr>
          <w:cantSplit/>
          <w:trHeight w:val="233"/>
        </w:trPr>
        <w:tc>
          <w:tcPr>
            <w:tcW w:w="600" w:type="dxa"/>
            <w:vMerge w:val="restart"/>
            <w:vAlign w:val="center"/>
          </w:tcPr>
          <w:p w:rsidR="00507209" w:rsidRPr="00507209" w:rsidRDefault="00507209" w:rsidP="00507209">
            <w:pPr>
              <w:spacing w:after="0" w:line="240" w:lineRule="auto"/>
              <w:jc w:val="center"/>
              <w:rPr>
                <w:rFonts w:ascii="Sylfaen" w:eastAsia="Calibri" w:hAnsi="Sylfaen" w:cs="Arial"/>
                <w:b/>
                <w:bCs/>
                <w:lang w:val="ro-RO" w:eastAsia="ru-RU"/>
              </w:rPr>
            </w:pPr>
            <w:r w:rsidRPr="00507209">
              <w:rPr>
                <w:rFonts w:ascii="Sylfaen" w:eastAsia="Calibri" w:hAnsi="Sylfaen" w:cs="Sylfaen"/>
                <w:b/>
                <w:bCs/>
                <w:sz w:val="22"/>
                <w:lang w:val="ro-RO" w:eastAsia="ru-RU"/>
              </w:rPr>
              <w:t>Հ</w:t>
            </w:r>
            <w:r w:rsidRPr="00507209">
              <w:rPr>
                <w:rFonts w:ascii="Sylfaen" w:eastAsia="Calibri" w:hAnsi="Sylfaen" w:cs="Arial"/>
                <w:b/>
                <w:bCs/>
                <w:sz w:val="22"/>
                <w:lang w:val="ro-RO" w:eastAsia="ru-RU"/>
              </w:rPr>
              <w:t>/</w:t>
            </w:r>
            <w:r w:rsidRPr="00507209">
              <w:rPr>
                <w:rFonts w:ascii="Sylfaen" w:eastAsia="Calibri" w:hAnsi="Sylfaen" w:cs="Sylfaen"/>
                <w:b/>
                <w:bCs/>
                <w:sz w:val="22"/>
                <w:lang w:val="ro-RO" w:eastAsia="ru-RU"/>
              </w:rPr>
              <w:t>հ</w:t>
            </w:r>
          </w:p>
        </w:tc>
        <w:tc>
          <w:tcPr>
            <w:tcW w:w="5157" w:type="dxa"/>
            <w:vMerge w:val="restart"/>
            <w:vAlign w:val="center"/>
          </w:tcPr>
          <w:p w:rsidR="00507209" w:rsidRPr="00507209" w:rsidRDefault="00507209" w:rsidP="00507209">
            <w:pPr>
              <w:spacing w:after="0" w:line="240" w:lineRule="auto"/>
              <w:rPr>
                <w:rFonts w:ascii="Sylfaen" w:eastAsia="Calibri" w:hAnsi="Sylfaen" w:cs="Arial"/>
                <w:b/>
                <w:bCs/>
                <w:lang w:val="ro-RO" w:eastAsia="ru-RU"/>
              </w:rPr>
            </w:pPr>
            <w:r w:rsidRPr="00507209">
              <w:rPr>
                <w:rFonts w:ascii="Sylfaen" w:eastAsia="Calibri" w:hAnsi="Sylfaen" w:cs="Sylfaen"/>
                <w:b/>
                <w:bCs/>
                <w:sz w:val="22"/>
                <w:lang w:val="ro-RO" w:eastAsia="ru-RU"/>
              </w:rPr>
              <w:t>Ծրագրի</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ծախսերը</w:t>
            </w:r>
          </w:p>
        </w:tc>
        <w:tc>
          <w:tcPr>
            <w:tcW w:w="4082" w:type="dxa"/>
            <w:gridSpan w:val="5"/>
          </w:tcPr>
          <w:p w:rsidR="00507209" w:rsidRPr="00507209" w:rsidRDefault="00507209" w:rsidP="00507209">
            <w:pPr>
              <w:spacing w:after="0" w:line="240" w:lineRule="auto"/>
              <w:jc w:val="center"/>
              <w:rPr>
                <w:rFonts w:ascii="Sylfaen" w:eastAsia="Calibri" w:hAnsi="Sylfaen" w:cs="Arial"/>
                <w:b/>
                <w:bCs/>
                <w:lang w:val="ro-RO" w:eastAsia="ru-RU"/>
              </w:rPr>
            </w:pPr>
            <w:r w:rsidRPr="00507209">
              <w:rPr>
                <w:rFonts w:ascii="Sylfaen" w:eastAsia="Calibri" w:hAnsi="Sylfaen" w:cs="Sylfaen"/>
                <w:b/>
                <w:bCs/>
                <w:sz w:val="22"/>
                <w:lang w:val="ro-RO" w:eastAsia="ru-RU"/>
              </w:rPr>
              <w:t>Կանխատեսվող</w:t>
            </w:r>
            <w:r w:rsidRPr="00507209">
              <w:rPr>
                <w:rFonts w:ascii="Sylfaen" w:eastAsia="Calibri" w:hAnsi="Sylfaen" w:cs="Arial"/>
                <w:b/>
                <w:bCs/>
                <w:sz w:val="22"/>
                <w:lang w:val="ro-RO" w:eastAsia="ru-RU"/>
              </w:rPr>
              <w:t xml:space="preserve"> </w:t>
            </w:r>
            <w:r w:rsidRPr="00507209">
              <w:rPr>
                <w:rFonts w:ascii="Sylfaen" w:eastAsia="Calibri" w:hAnsi="Sylfaen" w:cs="Sylfaen"/>
                <w:b/>
                <w:bCs/>
                <w:sz w:val="22"/>
                <w:lang w:val="ro-RO" w:eastAsia="ru-RU"/>
              </w:rPr>
              <w:t>ժամանակահատվածը</w:t>
            </w:r>
          </w:p>
        </w:tc>
      </w:tr>
      <w:tr w:rsidR="004E7302" w:rsidRPr="00507209" w:rsidTr="00380034">
        <w:trPr>
          <w:cantSplit/>
        </w:trPr>
        <w:tc>
          <w:tcPr>
            <w:tcW w:w="600" w:type="dxa"/>
            <w:vMerge/>
          </w:tcPr>
          <w:p w:rsidR="004E7302" w:rsidRPr="00507209" w:rsidRDefault="004E7302" w:rsidP="00507209">
            <w:pPr>
              <w:spacing w:after="0" w:line="240" w:lineRule="auto"/>
              <w:rPr>
                <w:rFonts w:eastAsia="Calibri" w:cs="Arial"/>
                <w:b/>
                <w:bCs/>
                <w:lang w:val="ro-RO" w:eastAsia="ru-RU"/>
              </w:rPr>
            </w:pPr>
          </w:p>
        </w:tc>
        <w:tc>
          <w:tcPr>
            <w:tcW w:w="5157" w:type="dxa"/>
            <w:vMerge/>
          </w:tcPr>
          <w:p w:rsidR="004E7302" w:rsidRPr="00507209" w:rsidRDefault="004E7302" w:rsidP="00507209">
            <w:pPr>
              <w:spacing w:after="0" w:line="240" w:lineRule="auto"/>
              <w:rPr>
                <w:rFonts w:eastAsia="Calibri" w:cs="Arial"/>
                <w:b/>
                <w:bCs/>
                <w:lang w:val="ro-RO" w:eastAsia="ru-RU"/>
              </w:rPr>
            </w:pPr>
          </w:p>
        </w:tc>
        <w:tc>
          <w:tcPr>
            <w:tcW w:w="723" w:type="dxa"/>
            <w:vAlign w:val="center"/>
          </w:tcPr>
          <w:p w:rsidR="004E7302" w:rsidRPr="00507209" w:rsidRDefault="004E7302" w:rsidP="00AB3678">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Pr>
                <w:rFonts w:ascii="Sylfaen" w:eastAsia="Calibri" w:hAnsi="Sylfaen" w:cs="Arial"/>
                <w:b/>
                <w:bCs/>
                <w:sz w:val="22"/>
                <w:lang w:val="ro-RO" w:eastAsia="ru-RU"/>
              </w:rPr>
              <w:t>4</w:t>
            </w:r>
          </w:p>
        </w:tc>
        <w:tc>
          <w:tcPr>
            <w:tcW w:w="720" w:type="dxa"/>
            <w:vAlign w:val="center"/>
          </w:tcPr>
          <w:p w:rsidR="004E7302" w:rsidRPr="00507209" w:rsidRDefault="004E7302" w:rsidP="00AB3678">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Pr>
                <w:rFonts w:ascii="Sylfaen" w:eastAsia="Calibri" w:hAnsi="Sylfaen" w:cs="Arial"/>
                <w:b/>
                <w:bCs/>
                <w:sz w:val="22"/>
                <w:lang w:val="ro-RO" w:eastAsia="ru-RU"/>
              </w:rPr>
              <w:t>5</w:t>
            </w:r>
          </w:p>
        </w:tc>
        <w:tc>
          <w:tcPr>
            <w:tcW w:w="720" w:type="dxa"/>
            <w:vAlign w:val="center"/>
          </w:tcPr>
          <w:p w:rsidR="004E7302" w:rsidRPr="00507209" w:rsidRDefault="004E7302" w:rsidP="00AB3678">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Pr>
                <w:rFonts w:ascii="Sylfaen" w:eastAsia="Calibri" w:hAnsi="Sylfaen" w:cs="Arial"/>
                <w:b/>
                <w:bCs/>
                <w:sz w:val="22"/>
                <w:lang w:val="ro-RO" w:eastAsia="ru-RU"/>
              </w:rPr>
              <w:t>6</w:t>
            </w:r>
          </w:p>
        </w:tc>
        <w:tc>
          <w:tcPr>
            <w:tcW w:w="720" w:type="dxa"/>
            <w:vAlign w:val="center"/>
          </w:tcPr>
          <w:p w:rsidR="004E7302" w:rsidRPr="00507209" w:rsidRDefault="004E7302" w:rsidP="00AB3678">
            <w:pPr>
              <w:spacing w:after="0" w:line="240" w:lineRule="auto"/>
              <w:jc w:val="center"/>
              <w:rPr>
                <w:rFonts w:ascii="Sylfaen" w:eastAsia="Calibri" w:hAnsi="Sylfaen" w:cs="Arial"/>
                <w:b/>
                <w:bCs/>
                <w:lang w:val="ro-RO" w:eastAsia="ru-RU"/>
              </w:rPr>
            </w:pPr>
            <w:r w:rsidRPr="00507209">
              <w:rPr>
                <w:rFonts w:ascii="Sylfaen" w:eastAsia="Calibri" w:hAnsi="Sylfaen" w:cs="Arial"/>
                <w:b/>
                <w:bCs/>
                <w:sz w:val="22"/>
                <w:lang w:val="ro-RO" w:eastAsia="ru-RU"/>
              </w:rPr>
              <w:t>201</w:t>
            </w:r>
            <w:r>
              <w:rPr>
                <w:rFonts w:ascii="Sylfaen" w:eastAsia="Calibri" w:hAnsi="Sylfaen" w:cs="Arial"/>
                <w:b/>
                <w:bCs/>
                <w:sz w:val="22"/>
                <w:lang w:val="ro-RO" w:eastAsia="ru-RU"/>
              </w:rPr>
              <w:t>7</w:t>
            </w:r>
          </w:p>
        </w:tc>
        <w:tc>
          <w:tcPr>
            <w:tcW w:w="1199" w:type="dxa"/>
            <w:vAlign w:val="center"/>
          </w:tcPr>
          <w:p w:rsidR="004E7302" w:rsidRPr="00507209" w:rsidRDefault="004E7302" w:rsidP="004E7302">
            <w:pPr>
              <w:spacing w:after="0" w:line="240" w:lineRule="auto"/>
              <w:ind w:right="-139"/>
              <w:jc w:val="center"/>
              <w:rPr>
                <w:rFonts w:ascii="Sylfaen" w:eastAsia="Calibri" w:hAnsi="Sylfaen" w:cs="Arial"/>
                <w:b/>
                <w:bCs/>
                <w:lang w:val="ro-RO" w:eastAsia="ru-RU"/>
              </w:rPr>
            </w:pPr>
            <w:r w:rsidRPr="00507209">
              <w:rPr>
                <w:rFonts w:ascii="Sylfaen" w:eastAsia="Calibri" w:hAnsi="Sylfaen" w:cs="Sylfaen"/>
                <w:b/>
                <w:bCs/>
                <w:sz w:val="22"/>
                <w:lang w:val="ro-RO" w:eastAsia="ru-RU"/>
              </w:rPr>
              <w:t>Ընդամենը</w:t>
            </w:r>
          </w:p>
        </w:tc>
      </w:tr>
      <w:tr w:rsidR="004E7302" w:rsidRPr="00507209" w:rsidTr="00380034">
        <w:trPr>
          <w:trHeight w:val="243"/>
        </w:trPr>
        <w:tc>
          <w:tcPr>
            <w:tcW w:w="600" w:type="dxa"/>
          </w:tcPr>
          <w:p w:rsidR="004E7302" w:rsidRPr="00507209" w:rsidRDefault="004E7302" w:rsidP="00507209">
            <w:pPr>
              <w:spacing w:after="0" w:line="240" w:lineRule="auto"/>
              <w:rPr>
                <w:rFonts w:eastAsia="Calibri" w:cs="Arial"/>
                <w:b/>
                <w:lang w:val="ro-RO" w:eastAsia="ru-RU"/>
              </w:rPr>
            </w:pPr>
          </w:p>
        </w:tc>
        <w:tc>
          <w:tcPr>
            <w:tcW w:w="5157" w:type="dxa"/>
          </w:tcPr>
          <w:p w:rsidR="004E7302" w:rsidRPr="00507209" w:rsidRDefault="004E7302"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ԸՆԴԱՄԵՆԸ</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ԾՐԱԳՐԻ</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ԾԱԽՍԵՐ</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Ա</w:t>
            </w:r>
            <w:r w:rsidRPr="00507209">
              <w:rPr>
                <w:rFonts w:ascii="Sylfaen" w:eastAsia="Calibri" w:hAnsi="Sylfaen" w:cs="Arial"/>
                <w:b/>
                <w:sz w:val="22"/>
                <w:lang w:val="ro-RO" w:eastAsia="ru-RU"/>
              </w:rPr>
              <w:t>+</w:t>
            </w:r>
            <w:r w:rsidRPr="00507209">
              <w:rPr>
                <w:rFonts w:ascii="Sylfaen" w:eastAsia="Calibri" w:hAnsi="Sylfaen" w:cs="Sylfaen"/>
                <w:b/>
                <w:sz w:val="22"/>
                <w:lang w:val="ro-RO" w:eastAsia="ru-RU"/>
              </w:rPr>
              <w:t>Բ</w:t>
            </w:r>
            <w:r w:rsidRPr="00507209">
              <w:rPr>
                <w:rFonts w:ascii="Sylfaen" w:eastAsia="Calibri" w:hAnsi="Sylfaen" w:cs="Arial"/>
                <w:b/>
                <w:sz w:val="22"/>
                <w:lang w:val="ro-RO" w:eastAsia="ru-RU"/>
              </w:rPr>
              <w:t xml:space="preserve">), </w:t>
            </w:r>
          </w:p>
          <w:p w:rsidR="004E7302" w:rsidRPr="00507209" w:rsidRDefault="004E7302" w:rsidP="00507209">
            <w:pPr>
              <w:spacing w:after="0" w:line="240" w:lineRule="auto"/>
              <w:rPr>
                <w:rFonts w:ascii="Sylfaen" w:eastAsia="Calibri" w:hAnsi="Sylfaen" w:cs="Arial"/>
                <w:lang w:val="ro-RO" w:eastAsia="ru-RU"/>
              </w:rPr>
            </w:pPr>
            <w:r w:rsidRPr="00507209">
              <w:rPr>
                <w:rFonts w:ascii="Sylfaen" w:eastAsia="Calibri" w:hAnsi="Sylfaen" w:cs="Sylfaen"/>
                <w:sz w:val="22"/>
                <w:lang w:val="ro-RO" w:eastAsia="ru-RU"/>
              </w:rPr>
              <w:t>այդ</w:t>
            </w:r>
            <w:r w:rsidRPr="00507209">
              <w:rPr>
                <w:rFonts w:ascii="Sylfaen" w:eastAsia="Calibri" w:hAnsi="Sylfaen" w:cs="Arial"/>
                <w:sz w:val="22"/>
                <w:lang w:val="ro-RO" w:eastAsia="ru-RU"/>
              </w:rPr>
              <w:t xml:space="preserve"> </w:t>
            </w:r>
            <w:r w:rsidRPr="00507209">
              <w:rPr>
                <w:rFonts w:ascii="Sylfaen" w:eastAsia="Calibri" w:hAnsi="Sylfaen" w:cs="Sylfaen"/>
                <w:sz w:val="22"/>
                <w:lang w:val="ro-RO" w:eastAsia="ru-RU"/>
              </w:rPr>
              <w:t>թվում</w:t>
            </w:r>
            <w:r w:rsidRPr="00507209">
              <w:rPr>
                <w:rFonts w:ascii="Sylfaen" w:eastAsia="Calibri" w:hAnsi="Sylfaen" w:cs="Arial"/>
                <w:sz w:val="22"/>
                <w:lang w:val="ro-RO" w:eastAsia="ru-RU"/>
              </w:rPr>
              <w:t>`</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507209" w:rsidRDefault="004E7302"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Ա</w:t>
            </w:r>
            <w:r w:rsidRPr="00507209">
              <w:rPr>
                <w:rFonts w:ascii="Sylfaen" w:eastAsia="Calibri" w:hAnsi="Sylfaen" w:cs="Arial"/>
                <w:b/>
                <w:sz w:val="22"/>
                <w:lang w:val="ro-RO" w:eastAsia="ru-RU"/>
              </w:rPr>
              <w:t>.</w:t>
            </w:r>
          </w:p>
        </w:tc>
        <w:tc>
          <w:tcPr>
            <w:tcW w:w="5157" w:type="dxa"/>
          </w:tcPr>
          <w:p w:rsidR="004E7302" w:rsidRPr="00507209" w:rsidRDefault="004E7302" w:rsidP="00507209">
            <w:pPr>
              <w:spacing w:after="0" w:line="240" w:lineRule="auto"/>
              <w:rPr>
                <w:rFonts w:eastAsia="Calibri" w:cs="Arial"/>
                <w:lang w:val="ro-RO" w:eastAsia="ru-RU"/>
              </w:rPr>
            </w:pPr>
            <w:r w:rsidRPr="00507209">
              <w:rPr>
                <w:rFonts w:ascii="Sylfaen" w:eastAsia="Calibri" w:hAnsi="Sylfaen" w:cs="Sylfaen"/>
                <w:b/>
                <w:sz w:val="22"/>
                <w:lang w:val="ro-RO" w:eastAsia="ru-RU"/>
              </w:rPr>
              <w:t>ԸՆԹԱՑԻԿ</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ԾԱԽՍԵՐ</w:t>
            </w:r>
            <w:r w:rsidRPr="00507209">
              <w:rPr>
                <w:rFonts w:ascii="Sylfaen" w:eastAsia="Calibri" w:hAnsi="Sylfaen" w:cs="Arial"/>
                <w:b/>
                <w:sz w:val="22"/>
                <w:lang w:val="ro-RO" w:eastAsia="ru-RU"/>
              </w:rPr>
              <w:t xml:space="preserve">, </w:t>
            </w:r>
            <w:r w:rsidRPr="00507209">
              <w:rPr>
                <w:rFonts w:ascii="Sylfaen" w:eastAsia="Calibri" w:hAnsi="Sylfaen" w:cs="Sylfaen"/>
                <w:sz w:val="22"/>
                <w:lang w:val="ro-RO" w:eastAsia="ru-RU"/>
              </w:rPr>
              <w:t>այդ</w:t>
            </w:r>
            <w:r w:rsidRPr="00507209">
              <w:rPr>
                <w:rFonts w:ascii="Sylfaen" w:eastAsia="Calibri" w:hAnsi="Sylfaen" w:cs="Arial"/>
                <w:sz w:val="22"/>
                <w:lang w:val="ro-RO" w:eastAsia="ru-RU"/>
              </w:rPr>
              <w:t xml:space="preserve"> </w:t>
            </w:r>
            <w:r w:rsidRPr="00507209">
              <w:rPr>
                <w:rFonts w:ascii="Sylfaen" w:eastAsia="Calibri" w:hAnsi="Sylfaen" w:cs="Sylfaen"/>
                <w:sz w:val="22"/>
                <w:lang w:val="ro-RO" w:eastAsia="ru-RU"/>
              </w:rPr>
              <w:t>թվում</w:t>
            </w:r>
            <w:r w:rsidRPr="00507209">
              <w:rPr>
                <w:rFonts w:ascii="Sylfaen" w:eastAsia="Calibri" w:hAnsi="Sylfaen" w:cs="Arial"/>
                <w:sz w:val="22"/>
                <w:lang w:val="ro-RO" w:eastAsia="ru-RU"/>
              </w:rPr>
              <w:t>`</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Times New Roman"/>
                <w:b/>
                <w:sz w:val="20"/>
                <w:szCs w:val="20"/>
                <w:lang w:val="ru-RU" w:eastAsia="ru-RU"/>
              </w:rPr>
            </w:pPr>
            <w:r w:rsidRPr="00507209">
              <w:rPr>
                <w:rFonts w:ascii="Sylfaen" w:eastAsia="Calibri" w:hAnsi="Sylfaen" w:cs="Times New Roman"/>
                <w:b/>
                <w:sz w:val="20"/>
                <w:szCs w:val="20"/>
                <w:lang w:val="ru-RU" w:eastAsia="ru-RU"/>
              </w:rPr>
              <w:t>1.1</w:t>
            </w:r>
          </w:p>
        </w:tc>
        <w:tc>
          <w:tcPr>
            <w:tcW w:w="5157" w:type="dxa"/>
            <w:vAlign w:val="bottom"/>
          </w:tcPr>
          <w:p w:rsidR="004E7302" w:rsidRPr="00507209" w:rsidRDefault="004E7302" w:rsidP="004E7302">
            <w:pPr>
              <w:spacing w:after="0" w:line="240" w:lineRule="auto"/>
              <w:rPr>
                <w:rFonts w:ascii="Arial Unicode" w:eastAsia="Calibri" w:hAnsi="Arial Unicode" w:cs="Times New Roman"/>
                <w:b/>
                <w:sz w:val="20"/>
                <w:szCs w:val="20"/>
                <w:lang w:val="ru-RU" w:eastAsia="ru-RU"/>
              </w:rPr>
            </w:pPr>
            <w:r w:rsidRPr="00507209">
              <w:rPr>
                <w:rFonts w:ascii="Sylfaen" w:eastAsia="Calibri" w:hAnsi="Sylfaen" w:cs="Times New Roman"/>
                <w:b/>
                <w:sz w:val="20"/>
                <w:szCs w:val="20"/>
                <w:lang w:val="ru-RU" w:eastAsia="ru-RU"/>
              </w:rPr>
              <w:t xml:space="preserve">Աշխատանքի վարձատրություն, </w:t>
            </w:r>
            <w:r>
              <w:rPr>
                <w:rFonts w:ascii="Sylfaen" w:eastAsia="Calibri" w:hAnsi="Sylfaen" w:cs="Times New Roman"/>
                <w:sz w:val="20"/>
                <w:szCs w:val="20"/>
                <w:lang w:eastAsia="ru-RU"/>
              </w:rPr>
              <w:t>որից</w:t>
            </w:r>
            <w:r w:rsidRPr="00507209">
              <w:rPr>
                <w:rFonts w:ascii="Sylfaen" w:eastAsia="Calibri" w:hAnsi="Sylfaen" w:cs="Times New Roman"/>
                <w:b/>
                <w:sz w:val="20"/>
                <w:szCs w:val="20"/>
                <w:lang w:val="ru-RU" w:eastAsia="ru-RU"/>
              </w:rPr>
              <w:t xml:space="preserve">                                                                    </w:t>
            </w:r>
            <w:r>
              <w:rPr>
                <w:rFonts w:ascii="Sylfaen" w:eastAsia="Calibri" w:hAnsi="Sylfaen" w:cs="Times New Roman"/>
                <w:b/>
                <w:sz w:val="20"/>
                <w:szCs w:val="20"/>
                <w:lang w:val="ru-RU" w:eastAsia="ru-RU"/>
              </w:rPr>
              <w:t xml:space="preserve">                             </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Աշխատավարձեր և հավելավճարներ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Times New Roman"/>
                <w:b/>
                <w:sz w:val="20"/>
                <w:szCs w:val="20"/>
                <w:lang w:val="ru-RU" w:eastAsia="ru-RU"/>
              </w:rPr>
            </w:pPr>
            <w:r w:rsidRPr="00507209">
              <w:rPr>
                <w:rFonts w:ascii="Sylfaen" w:eastAsia="Calibri" w:hAnsi="Sylfaen" w:cs="Times New Roman"/>
                <w:b/>
                <w:sz w:val="20"/>
                <w:szCs w:val="20"/>
                <w:lang w:val="ru-RU" w:eastAsia="ru-RU"/>
              </w:rPr>
              <w:t>1.2</w:t>
            </w:r>
          </w:p>
        </w:tc>
        <w:tc>
          <w:tcPr>
            <w:tcW w:w="5157" w:type="dxa"/>
            <w:vAlign w:val="bottom"/>
          </w:tcPr>
          <w:p w:rsidR="004E7302" w:rsidRPr="00507209" w:rsidRDefault="004E7302" w:rsidP="0017025D">
            <w:pPr>
              <w:spacing w:after="0" w:line="240" w:lineRule="auto"/>
              <w:rPr>
                <w:rFonts w:ascii="Arial Unicode" w:eastAsia="Calibri" w:hAnsi="Arial Unicode" w:cs="Times New Roman"/>
                <w:b/>
                <w:sz w:val="20"/>
                <w:szCs w:val="20"/>
                <w:lang w:val="ru-RU" w:eastAsia="ru-RU"/>
              </w:rPr>
            </w:pPr>
            <w:r w:rsidRPr="00507209">
              <w:rPr>
                <w:rFonts w:ascii="Sylfaen" w:eastAsia="Calibri" w:hAnsi="Sylfaen" w:cs="Times New Roman"/>
                <w:b/>
                <w:sz w:val="20"/>
                <w:szCs w:val="20"/>
                <w:lang w:val="ru-RU" w:eastAsia="ru-RU"/>
              </w:rPr>
              <w:t xml:space="preserve">Ծառայությունների և ապրանքների ձեռքբերում, </w:t>
            </w:r>
            <w:r w:rsidR="0017025D">
              <w:rPr>
                <w:rFonts w:ascii="Sylfaen" w:eastAsia="Calibri" w:hAnsi="Sylfaen" w:cs="Times New Roman"/>
                <w:sz w:val="20"/>
                <w:szCs w:val="20"/>
                <w:lang w:eastAsia="ru-RU"/>
              </w:rPr>
              <w:t>որից</w:t>
            </w:r>
            <w:r w:rsidRPr="00507209">
              <w:rPr>
                <w:rFonts w:ascii="Sylfaen" w:eastAsia="Calibri" w:hAnsi="Sylfaen" w:cs="Times New Roman"/>
                <w:b/>
                <w:sz w:val="20"/>
                <w:szCs w:val="20"/>
                <w:lang w:val="ru-RU" w:eastAsia="ru-RU"/>
              </w:rPr>
              <w:t xml:space="preserve">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17025D">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val="ru-RU" w:eastAsia="ru-RU"/>
              </w:rPr>
              <w:t>- Գործառն</w:t>
            </w:r>
            <w:r w:rsidR="0017025D" w:rsidRPr="006B1387">
              <w:rPr>
                <w:rFonts w:ascii="Sylfaen" w:eastAsia="Calibri" w:hAnsi="Sylfaen" w:cs="Times New Roman"/>
                <w:i/>
                <w:iCs/>
                <w:sz w:val="20"/>
                <w:szCs w:val="20"/>
                <w:lang w:val="ru-RU" w:eastAsia="ru-RU"/>
              </w:rPr>
              <w:t>.</w:t>
            </w:r>
            <w:r w:rsidRPr="00507209">
              <w:rPr>
                <w:rFonts w:ascii="Sylfaen" w:eastAsia="Calibri" w:hAnsi="Sylfaen" w:cs="Times New Roman"/>
                <w:i/>
                <w:iCs/>
                <w:sz w:val="20"/>
                <w:szCs w:val="20"/>
                <w:lang w:val="ru-RU" w:eastAsia="ru-RU"/>
              </w:rPr>
              <w:t xml:space="preserve"> և բանկային ծառայությունների ծախսեր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Էներգետիկ ծառայություններ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Կոմունալ ծառայություններ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Կապի ծառայություններ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Ապահովագրական ծախսեր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Գույքի և սարքավորումների վարձակալություն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Ներքին գործուղումներ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Արտասահմանյան գործուղումների գծով ծախսեր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Այլ տրանսպորտային ծախսեր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Վարչական ծառայություններ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Համակարգչային ծառայություններ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17025D">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Աշխատակազմի մասնագ</w:t>
            </w:r>
            <w:r w:rsidR="0017025D">
              <w:rPr>
                <w:rFonts w:ascii="Sylfaen" w:eastAsia="Calibri" w:hAnsi="Sylfaen" w:cs="Times New Roman"/>
                <w:i/>
                <w:iCs/>
                <w:sz w:val="20"/>
                <w:szCs w:val="20"/>
                <w:lang w:eastAsia="ru-RU"/>
              </w:rPr>
              <w:t>.</w:t>
            </w:r>
            <w:r w:rsidRPr="00507209">
              <w:rPr>
                <w:rFonts w:ascii="Sylfaen" w:eastAsia="Calibri" w:hAnsi="Sylfaen" w:cs="Times New Roman"/>
                <w:i/>
                <w:iCs/>
                <w:sz w:val="20"/>
                <w:szCs w:val="20"/>
                <w:lang w:eastAsia="ru-RU"/>
              </w:rPr>
              <w:t xml:space="preserve"> </w:t>
            </w:r>
            <w:r w:rsidR="0017025D">
              <w:rPr>
                <w:rFonts w:ascii="Sylfaen" w:eastAsia="Calibri" w:hAnsi="Sylfaen" w:cs="Times New Roman"/>
                <w:i/>
                <w:iCs/>
                <w:sz w:val="20"/>
                <w:szCs w:val="20"/>
                <w:lang w:eastAsia="ru-RU"/>
              </w:rPr>
              <w:t>զ</w:t>
            </w:r>
            <w:r w:rsidRPr="00507209">
              <w:rPr>
                <w:rFonts w:ascii="Sylfaen" w:eastAsia="Calibri" w:hAnsi="Sylfaen" w:cs="Times New Roman"/>
                <w:i/>
                <w:iCs/>
                <w:sz w:val="20"/>
                <w:szCs w:val="20"/>
                <w:lang w:eastAsia="ru-RU"/>
              </w:rPr>
              <w:t>արգ</w:t>
            </w:r>
            <w:r w:rsidR="0017025D">
              <w:rPr>
                <w:rFonts w:ascii="Sylfaen" w:eastAsia="Calibri" w:hAnsi="Sylfaen" w:cs="Times New Roman"/>
                <w:i/>
                <w:iCs/>
                <w:sz w:val="20"/>
                <w:szCs w:val="20"/>
                <w:lang w:eastAsia="ru-RU"/>
              </w:rPr>
              <w:t>.</w:t>
            </w:r>
            <w:r w:rsidRPr="00507209">
              <w:rPr>
                <w:rFonts w:ascii="Sylfaen" w:eastAsia="Calibri" w:hAnsi="Sylfaen" w:cs="Times New Roman"/>
                <w:i/>
                <w:iCs/>
                <w:sz w:val="20"/>
                <w:szCs w:val="20"/>
                <w:lang w:eastAsia="ru-RU"/>
              </w:rPr>
              <w:t xml:space="preserve"> ծառայություններ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Տեղեկատվական ծառայություններ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Կառավարչական ծառայություններ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val="ru-RU" w:eastAsia="ru-RU"/>
              </w:rPr>
              <w:t xml:space="preserve">- Կենցաղային և հանրային սննդի ծառայություններ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xml:space="preserve">- Ներկայացուցչական ծախսեր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Ընդհանուր բնույթի այլ ծառայություններ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Մասնագիտական </w:t>
            </w:r>
            <w:r w:rsidR="0017025D">
              <w:rPr>
                <w:rFonts w:ascii="Sylfaen" w:eastAsia="Calibri" w:hAnsi="Sylfaen" w:cs="Times New Roman"/>
                <w:i/>
                <w:iCs/>
                <w:sz w:val="20"/>
                <w:szCs w:val="20"/>
                <w:lang w:eastAsia="ru-RU"/>
              </w:rPr>
              <w:t xml:space="preserve">այլ </w:t>
            </w:r>
            <w:r w:rsidRPr="00507209">
              <w:rPr>
                <w:rFonts w:ascii="Sylfaen" w:eastAsia="Calibri" w:hAnsi="Sylfaen" w:cs="Times New Roman"/>
                <w:i/>
                <w:iCs/>
                <w:sz w:val="20"/>
                <w:szCs w:val="20"/>
                <w:lang w:eastAsia="ru-RU"/>
              </w:rPr>
              <w:t xml:space="preserve">ծառայություններ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17025D">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val="ru-RU" w:eastAsia="ru-RU"/>
              </w:rPr>
              <w:t>- Շենքերի և կառ</w:t>
            </w:r>
            <w:r w:rsidR="0017025D" w:rsidRPr="006B1387">
              <w:rPr>
                <w:rFonts w:ascii="Sylfaen" w:eastAsia="Calibri" w:hAnsi="Sylfaen" w:cs="Times New Roman"/>
                <w:i/>
                <w:iCs/>
                <w:sz w:val="20"/>
                <w:szCs w:val="20"/>
                <w:lang w:val="ru-RU" w:eastAsia="ru-RU"/>
              </w:rPr>
              <w:t>.-</w:t>
            </w:r>
            <w:r w:rsidRPr="00507209">
              <w:rPr>
                <w:rFonts w:ascii="Sylfaen" w:eastAsia="Calibri" w:hAnsi="Sylfaen" w:cs="Times New Roman"/>
                <w:i/>
                <w:iCs/>
                <w:sz w:val="20"/>
                <w:szCs w:val="20"/>
                <w:lang w:val="ru-RU" w:eastAsia="ru-RU"/>
              </w:rPr>
              <w:t xml:space="preserve">ի ընթացիկ նորոգում և պահպանում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17025D">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val="ru-RU" w:eastAsia="ru-RU"/>
              </w:rPr>
              <w:t>- Մեքեն</w:t>
            </w:r>
            <w:r w:rsidR="0017025D" w:rsidRPr="006B1387">
              <w:rPr>
                <w:rFonts w:ascii="Sylfaen" w:eastAsia="Calibri" w:hAnsi="Sylfaen" w:cs="Times New Roman"/>
                <w:i/>
                <w:iCs/>
                <w:sz w:val="20"/>
                <w:szCs w:val="20"/>
                <w:lang w:val="ru-RU" w:eastAsia="ru-RU"/>
              </w:rPr>
              <w:t>.</w:t>
            </w:r>
            <w:r w:rsidRPr="00507209">
              <w:rPr>
                <w:rFonts w:ascii="Sylfaen" w:eastAsia="Calibri" w:hAnsi="Sylfaen" w:cs="Times New Roman"/>
                <w:i/>
                <w:iCs/>
                <w:sz w:val="20"/>
                <w:szCs w:val="20"/>
                <w:lang w:val="ru-RU" w:eastAsia="ru-RU"/>
              </w:rPr>
              <w:t xml:space="preserve"> և սարք</w:t>
            </w:r>
            <w:r w:rsidR="0017025D" w:rsidRPr="006B1387">
              <w:rPr>
                <w:rFonts w:ascii="Sylfaen" w:eastAsia="Calibri" w:hAnsi="Sylfaen" w:cs="Times New Roman"/>
                <w:i/>
                <w:iCs/>
                <w:sz w:val="20"/>
                <w:szCs w:val="20"/>
                <w:lang w:val="ru-RU" w:eastAsia="ru-RU"/>
              </w:rPr>
              <w:t>.-</w:t>
            </w:r>
            <w:r w:rsidRPr="00507209">
              <w:rPr>
                <w:rFonts w:ascii="Sylfaen" w:eastAsia="Calibri" w:hAnsi="Sylfaen" w:cs="Times New Roman"/>
                <w:i/>
                <w:iCs/>
                <w:sz w:val="20"/>
                <w:szCs w:val="20"/>
                <w:lang w:val="ru-RU" w:eastAsia="ru-RU"/>
              </w:rPr>
              <w:t xml:space="preserve">ի ընթացիկ նորոգում և պահպանում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Գրասենյակային նյութեր և հագուստ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Գյուղատնտեսական ապրանքներ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Վերապատրաստման և ուսուցման նյութեր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Տրանսպորտային նյութեր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17025D">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val="ru-RU" w:eastAsia="ru-RU"/>
              </w:rPr>
              <w:t>- Շրջակա միջավայրի պահպ</w:t>
            </w:r>
            <w:r w:rsidR="0017025D" w:rsidRPr="006B1387">
              <w:rPr>
                <w:rFonts w:ascii="Sylfaen" w:eastAsia="Calibri" w:hAnsi="Sylfaen" w:cs="Times New Roman"/>
                <w:i/>
                <w:iCs/>
                <w:sz w:val="20"/>
                <w:szCs w:val="20"/>
                <w:lang w:val="ru-RU" w:eastAsia="ru-RU"/>
              </w:rPr>
              <w:t>.-</w:t>
            </w:r>
            <w:r w:rsidRPr="00507209">
              <w:rPr>
                <w:rFonts w:ascii="Sylfaen" w:eastAsia="Calibri" w:hAnsi="Sylfaen" w:cs="Times New Roman"/>
                <w:i/>
                <w:iCs/>
                <w:sz w:val="20"/>
                <w:szCs w:val="20"/>
                <w:lang w:val="ru-RU" w:eastAsia="ru-RU"/>
              </w:rPr>
              <w:t>ան և գիտական նյութեր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eastAsia="ru-RU"/>
              </w:rPr>
            </w:pPr>
            <w:r w:rsidRPr="00507209">
              <w:rPr>
                <w:rFonts w:ascii="Sylfaen" w:eastAsia="Calibri" w:hAnsi="Sylfaen" w:cs="Times New Roman"/>
                <w:i/>
                <w:iCs/>
                <w:sz w:val="20"/>
                <w:szCs w:val="20"/>
                <w:lang w:eastAsia="ru-RU"/>
              </w:rPr>
              <w:t>- Առողջապահական և լաբորատոր նյութեր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val="ru-RU" w:eastAsia="ru-RU"/>
              </w:rPr>
              <w:t>- Կենցաղային և հանրային սննդի նյութեր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lastRenderedPageBreak/>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Հատուկ նպատակային այլ նյութեր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b/>
                <w:sz w:val="20"/>
                <w:szCs w:val="20"/>
                <w:lang w:eastAsia="ru-RU"/>
              </w:rPr>
            </w:pPr>
            <w:r w:rsidRPr="00507209">
              <w:rPr>
                <w:rFonts w:ascii="Sylfaen" w:eastAsia="Calibri" w:hAnsi="Sylfaen" w:cs="Arial"/>
                <w:b/>
                <w:sz w:val="20"/>
                <w:szCs w:val="20"/>
                <w:lang w:eastAsia="ru-RU"/>
              </w:rPr>
              <w:t>1.3</w:t>
            </w:r>
          </w:p>
        </w:tc>
        <w:tc>
          <w:tcPr>
            <w:tcW w:w="5157" w:type="dxa"/>
            <w:vAlign w:val="bottom"/>
          </w:tcPr>
          <w:p w:rsidR="004E7302" w:rsidRPr="00507209" w:rsidRDefault="004E7302" w:rsidP="00507209">
            <w:pPr>
              <w:spacing w:after="0" w:line="240" w:lineRule="auto"/>
              <w:rPr>
                <w:rFonts w:ascii="Sylfaen" w:eastAsia="Calibri" w:hAnsi="Sylfaen" w:cs="Times New Roman"/>
                <w:b/>
                <w:iCs/>
                <w:sz w:val="20"/>
                <w:szCs w:val="20"/>
                <w:lang w:eastAsia="ru-RU"/>
              </w:rPr>
            </w:pPr>
            <w:r w:rsidRPr="00507209">
              <w:rPr>
                <w:rFonts w:ascii="Sylfaen" w:eastAsia="Calibri" w:hAnsi="Sylfaen" w:cs="Times New Roman"/>
                <w:b/>
                <w:iCs/>
                <w:sz w:val="20"/>
                <w:szCs w:val="20"/>
                <w:lang w:eastAsia="ru-RU"/>
              </w:rPr>
              <w:t>Տոկոսավճարներ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b/>
                <w:sz w:val="20"/>
                <w:szCs w:val="20"/>
                <w:lang w:eastAsia="ru-RU"/>
              </w:rPr>
            </w:pPr>
            <w:r w:rsidRPr="00507209">
              <w:rPr>
                <w:rFonts w:ascii="Sylfaen" w:eastAsia="Calibri" w:hAnsi="Sylfaen" w:cs="Arial"/>
                <w:b/>
                <w:sz w:val="20"/>
                <w:szCs w:val="20"/>
                <w:lang w:eastAsia="ru-RU"/>
              </w:rPr>
              <w:t>1.4</w:t>
            </w:r>
          </w:p>
        </w:tc>
        <w:tc>
          <w:tcPr>
            <w:tcW w:w="5157" w:type="dxa"/>
            <w:vAlign w:val="bottom"/>
          </w:tcPr>
          <w:p w:rsidR="004E7302" w:rsidRPr="00507209" w:rsidRDefault="004E7302" w:rsidP="00507209">
            <w:pPr>
              <w:spacing w:after="0" w:line="240" w:lineRule="auto"/>
              <w:rPr>
                <w:rFonts w:ascii="Arial Unicode" w:eastAsia="Calibri" w:hAnsi="Arial Unicode" w:cs="Times New Roman"/>
                <w:iCs/>
                <w:sz w:val="20"/>
                <w:szCs w:val="20"/>
                <w:lang w:eastAsia="ru-RU"/>
              </w:rPr>
            </w:pPr>
            <w:r w:rsidRPr="00507209">
              <w:rPr>
                <w:rFonts w:ascii="Sylfaen" w:eastAsia="Calibri" w:hAnsi="Sylfaen" w:cs="Times New Roman"/>
                <w:b/>
                <w:iCs/>
                <w:sz w:val="20"/>
                <w:szCs w:val="20"/>
                <w:lang w:eastAsia="ru-RU"/>
              </w:rPr>
              <w:t xml:space="preserve">Սուբսիդիաներ, </w:t>
            </w:r>
            <w:r w:rsidRPr="00507209">
              <w:rPr>
                <w:rFonts w:ascii="Sylfaen" w:eastAsia="Calibri" w:hAnsi="Sylfaen" w:cs="Times New Roman"/>
                <w:iCs/>
                <w:sz w:val="20"/>
                <w:szCs w:val="20"/>
                <w:lang w:eastAsia="ru-RU"/>
              </w:rPr>
              <w:t>այդ թվում</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6B1387" w:rsidRDefault="004E7302" w:rsidP="0017025D">
            <w:pPr>
              <w:spacing w:after="0" w:line="240" w:lineRule="auto"/>
              <w:rPr>
                <w:rFonts w:ascii="Sylfaen" w:eastAsia="Calibri" w:hAnsi="Sylfaen" w:cs="Times New Roman"/>
                <w:iCs/>
                <w:sz w:val="20"/>
                <w:szCs w:val="20"/>
                <w:lang w:val="ru-RU" w:eastAsia="ru-RU"/>
              </w:rPr>
            </w:pPr>
            <w:r w:rsidRPr="006B1387">
              <w:rPr>
                <w:rFonts w:ascii="Sylfaen" w:eastAsia="Calibri" w:hAnsi="Sylfaen" w:cs="Times New Roman"/>
                <w:iCs/>
                <w:sz w:val="20"/>
                <w:szCs w:val="20"/>
                <w:lang w:val="ru-RU" w:eastAsia="ru-RU"/>
              </w:rPr>
              <w:t xml:space="preserve">- </w:t>
            </w:r>
            <w:r w:rsidRPr="00507209">
              <w:rPr>
                <w:rFonts w:ascii="Sylfaen" w:eastAsia="Calibri" w:hAnsi="Sylfaen" w:cs="Times New Roman"/>
                <w:iCs/>
                <w:sz w:val="20"/>
                <w:szCs w:val="20"/>
                <w:lang w:eastAsia="ru-RU"/>
              </w:rPr>
              <w:t>Սուբսիդիաներ</w:t>
            </w:r>
            <w:r w:rsidRPr="006B1387">
              <w:rPr>
                <w:rFonts w:ascii="Sylfaen" w:eastAsia="Calibri" w:hAnsi="Sylfaen" w:cs="Times New Roman"/>
                <w:iCs/>
                <w:sz w:val="20"/>
                <w:szCs w:val="20"/>
                <w:lang w:val="ru-RU" w:eastAsia="ru-RU"/>
              </w:rPr>
              <w:t xml:space="preserve"> </w:t>
            </w:r>
            <w:r w:rsidRPr="00507209">
              <w:rPr>
                <w:rFonts w:ascii="Sylfaen" w:eastAsia="Calibri" w:hAnsi="Sylfaen" w:cs="Times New Roman"/>
                <w:iCs/>
                <w:sz w:val="20"/>
                <w:szCs w:val="20"/>
                <w:lang w:eastAsia="ru-RU"/>
              </w:rPr>
              <w:t>պետական</w:t>
            </w:r>
            <w:r w:rsidRPr="006B1387">
              <w:rPr>
                <w:rFonts w:ascii="Sylfaen" w:eastAsia="Calibri" w:hAnsi="Sylfaen" w:cs="Times New Roman"/>
                <w:iCs/>
                <w:sz w:val="20"/>
                <w:szCs w:val="20"/>
                <w:lang w:val="ru-RU" w:eastAsia="ru-RU"/>
              </w:rPr>
              <w:t xml:space="preserve"> (</w:t>
            </w:r>
            <w:r w:rsidRPr="00507209">
              <w:rPr>
                <w:rFonts w:ascii="Sylfaen" w:eastAsia="Calibri" w:hAnsi="Sylfaen" w:cs="Times New Roman"/>
                <w:iCs/>
                <w:sz w:val="20"/>
                <w:szCs w:val="20"/>
                <w:lang w:eastAsia="ru-RU"/>
              </w:rPr>
              <w:t>համայնքային</w:t>
            </w:r>
            <w:r w:rsidRPr="006B1387">
              <w:rPr>
                <w:rFonts w:ascii="Sylfaen" w:eastAsia="Calibri" w:hAnsi="Sylfaen" w:cs="Times New Roman"/>
                <w:iCs/>
                <w:sz w:val="20"/>
                <w:szCs w:val="20"/>
                <w:lang w:val="ru-RU" w:eastAsia="ru-RU"/>
              </w:rPr>
              <w:t xml:space="preserve">) </w:t>
            </w:r>
            <w:r w:rsidRPr="00507209">
              <w:rPr>
                <w:rFonts w:ascii="Sylfaen" w:eastAsia="Calibri" w:hAnsi="Sylfaen" w:cs="Times New Roman"/>
                <w:iCs/>
                <w:sz w:val="20"/>
                <w:szCs w:val="20"/>
                <w:lang w:eastAsia="ru-RU"/>
              </w:rPr>
              <w:t>կազմ</w:t>
            </w:r>
            <w:r w:rsidR="0017025D" w:rsidRPr="006B1387">
              <w:rPr>
                <w:rFonts w:ascii="Sylfaen" w:eastAsia="Calibri" w:hAnsi="Sylfaen" w:cs="Times New Roman"/>
                <w:iCs/>
                <w:sz w:val="20"/>
                <w:szCs w:val="20"/>
                <w:lang w:val="ru-RU" w:eastAsia="ru-RU"/>
              </w:rPr>
              <w:t>.-</w:t>
            </w:r>
            <w:r w:rsidRPr="00507209">
              <w:rPr>
                <w:rFonts w:ascii="Sylfaen" w:eastAsia="Calibri" w:hAnsi="Sylfaen" w:cs="Times New Roman"/>
                <w:iCs/>
                <w:sz w:val="20"/>
                <w:szCs w:val="20"/>
                <w:lang w:eastAsia="ru-RU"/>
              </w:rPr>
              <w:t>ին</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val="ru-RU" w:eastAsia="ru-RU"/>
              </w:rPr>
            </w:pPr>
            <w:r w:rsidRPr="00507209">
              <w:rPr>
                <w:rFonts w:ascii="Sylfaen" w:eastAsia="Calibri" w:hAnsi="Sylfaen" w:cs="Times New Roman"/>
                <w:iCs/>
                <w:sz w:val="20"/>
                <w:szCs w:val="20"/>
                <w:lang w:val="ru-RU" w:eastAsia="ru-RU"/>
              </w:rPr>
              <w:t>- Սուբսիդիաներ ոչ պետական (ոչ համայնքային) կազմակերպություններին</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b/>
                <w:sz w:val="20"/>
                <w:szCs w:val="20"/>
                <w:lang w:val="ro-RO" w:eastAsia="ru-RU"/>
              </w:rPr>
            </w:pPr>
            <w:r w:rsidRPr="00507209">
              <w:rPr>
                <w:rFonts w:ascii="Sylfaen" w:eastAsia="Calibri" w:hAnsi="Sylfaen" w:cs="Arial"/>
                <w:b/>
                <w:sz w:val="20"/>
                <w:szCs w:val="20"/>
                <w:lang w:val="ro-RO" w:eastAsia="ru-RU"/>
              </w:rPr>
              <w:t>1.5</w:t>
            </w:r>
          </w:p>
        </w:tc>
        <w:tc>
          <w:tcPr>
            <w:tcW w:w="5157" w:type="dxa"/>
            <w:vAlign w:val="bottom"/>
          </w:tcPr>
          <w:p w:rsidR="004E7302" w:rsidRPr="00507209" w:rsidRDefault="004E7302" w:rsidP="00507209">
            <w:pPr>
              <w:spacing w:after="0" w:line="240" w:lineRule="auto"/>
              <w:rPr>
                <w:rFonts w:ascii="Arial Unicode" w:eastAsia="Calibri" w:hAnsi="Arial Unicode" w:cs="Times New Roman"/>
                <w:iCs/>
                <w:sz w:val="20"/>
                <w:szCs w:val="20"/>
                <w:lang w:eastAsia="ru-RU"/>
              </w:rPr>
            </w:pPr>
            <w:r w:rsidRPr="00507209">
              <w:rPr>
                <w:rFonts w:ascii="Sylfaen" w:eastAsia="Calibri" w:hAnsi="Sylfaen" w:cs="Times New Roman"/>
                <w:b/>
                <w:iCs/>
                <w:sz w:val="20"/>
                <w:szCs w:val="20"/>
                <w:lang w:eastAsia="ru-RU"/>
              </w:rPr>
              <w:t xml:space="preserve">Դրամաշնորհներ, </w:t>
            </w:r>
            <w:r w:rsidRPr="00507209">
              <w:rPr>
                <w:rFonts w:ascii="Sylfaen" w:eastAsia="Calibri" w:hAnsi="Sylfaen" w:cs="Times New Roman"/>
                <w:iCs/>
                <w:sz w:val="20"/>
                <w:szCs w:val="20"/>
                <w:lang w:eastAsia="ru-RU"/>
              </w:rPr>
              <w:t>այդ թվում</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 Ընթացիկ դրամաշնորհներ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 Կապիտալ դրամաշնորհներ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b/>
                <w:sz w:val="20"/>
                <w:szCs w:val="20"/>
                <w:lang w:eastAsia="ru-RU"/>
              </w:rPr>
            </w:pPr>
            <w:r w:rsidRPr="00507209">
              <w:rPr>
                <w:rFonts w:ascii="Sylfaen" w:eastAsia="Calibri" w:hAnsi="Sylfaen" w:cs="Arial"/>
                <w:b/>
                <w:sz w:val="20"/>
                <w:szCs w:val="20"/>
                <w:lang w:eastAsia="ru-RU"/>
              </w:rPr>
              <w:t>1.6</w:t>
            </w:r>
          </w:p>
        </w:tc>
        <w:tc>
          <w:tcPr>
            <w:tcW w:w="5157" w:type="dxa"/>
            <w:vAlign w:val="bottom"/>
          </w:tcPr>
          <w:p w:rsidR="004E7302" w:rsidRPr="00507209" w:rsidRDefault="004E7302" w:rsidP="00507209">
            <w:pPr>
              <w:spacing w:after="0" w:line="240" w:lineRule="auto"/>
              <w:rPr>
                <w:rFonts w:ascii="Sylfaen" w:eastAsia="Calibri" w:hAnsi="Sylfaen" w:cs="Times New Roman"/>
                <w:b/>
                <w:iCs/>
                <w:sz w:val="20"/>
                <w:szCs w:val="20"/>
                <w:lang w:eastAsia="ru-RU"/>
              </w:rPr>
            </w:pPr>
            <w:r w:rsidRPr="00507209">
              <w:rPr>
                <w:rFonts w:ascii="Sylfaen" w:eastAsia="Calibri" w:hAnsi="Sylfaen" w:cs="Times New Roman"/>
                <w:b/>
                <w:iCs/>
                <w:sz w:val="20"/>
                <w:szCs w:val="20"/>
                <w:lang w:eastAsia="ru-RU"/>
              </w:rPr>
              <w:t>Սոցիալական նպաստներ և կենսաթոշակներ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 Սոցիալական ապահովության նպաստներ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 Սոցիալական օգնության նպաստներ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 Կենսաթոշակներ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b/>
                <w:sz w:val="20"/>
                <w:szCs w:val="20"/>
                <w:lang w:eastAsia="ru-RU"/>
              </w:rPr>
            </w:pPr>
            <w:r w:rsidRPr="00507209">
              <w:rPr>
                <w:rFonts w:ascii="Sylfaen" w:eastAsia="Calibri" w:hAnsi="Sylfaen" w:cs="Arial"/>
                <w:b/>
                <w:sz w:val="20"/>
                <w:szCs w:val="20"/>
                <w:lang w:eastAsia="ru-RU"/>
              </w:rPr>
              <w:t>1.7</w:t>
            </w:r>
          </w:p>
        </w:tc>
        <w:tc>
          <w:tcPr>
            <w:tcW w:w="5157" w:type="dxa"/>
            <w:vAlign w:val="bottom"/>
          </w:tcPr>
          <w:p w:rsidR="004E7302" w:rsidRPr="00507209" w:rsidRDefault="004E7302" w:rsidP="00507209">
            <w:pPr>
              <w:spacing w:after="0" w:line="240" w:lineRule="auto"/>
              <w:rPr>
                <w:rFonts w:ascii="Sylfaen" w:eastAsia="Calibri" w:hAnsi="Sylfaen" w:cs="Times New Roman"/>
                <w:b/>
                <w:iCs/>
                <w:sz w:val="20"/>
                <w:szCs w:val="20"/>
                <w:lang w:eastAsia="ru-RU"/>
              </w:rPr>
            </w:pPr>
            <w:r w:rsidRPr="00507209">
              <w:rPr>
                <w:rFonts w:ascii="Sylfaen" w:eastAsia="Calibri" w:hAnsi="Sylfaen" w:cs="Times New Roman"/>
                <w:b/>
                <w:iCs/>
                <w:sz w:val="20"/>
                <w:szCs w:val="20"/>
                <w:lang w:eastAsia="ru-RU"/>
              </w:rPr>
              <w:t>Այլ ծախսեր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Unicode" w:eastAsia="Calibri" w:hAnsi="Arial Unicode" w:cs="Arial"/>
                <w:b/>
                <w:sz w:val="20"/>
                <w:szCs w:val="20"/>
                <w:lang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 Նվիրատվություններ ոչ կառավարական (հասարակական) կազմակերպություններին</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Unicode" w:eastAsia="Calibri" w:hAnsi="Arial Unicode" w:cs="Arial"/>
                <w:b/>
                <w:sz w:val="20"/>
                <w:szCs w:val="20"/>
                <w:lang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 Այլ ծախսեր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Unicode" w:eastAsia="Calibri" w:hAnsi="Arial Unicode" w:cs="Arial"/>
                <w:b/>
                <w:sz w:val="20"/>
                <w:szCs w:val="20"/>
                <w:lang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 Պահուստային միջոցներ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tcPr>
          <w:p w:rsidR="004E7302" w:rsidRPr="00507209" w:rsidRDefault="004E7302" w:rsidP="00507209">
            <w:pPr>
              <w:spacing w:after="0" w:line="240" w:lineRule="auto"/>
              <w:rPr>
                <w:rFonts w:ascii="Sylfaen" w:eastAsia="Calibri" w:hAnsi="Sylfaen" w:cs="Arial"/>
                <w:b/>
                <w:lang w:val="ro-RO" w:eastAsia="ru-RU"/>
              </w:rPr>
            </w:pPr>
            <w:r w:rsidRPr="00507209">
              <w:rPr>
                <w:rFonts w:ascii="Sylfaen" w:eastAsia="Calibri" w:hAnsi="Sylfaen" w:cs="Sylfaen"/>
                <w:b/>
                <w:sz w:val="22"/>
                <w:lang w:val="ro-RO" w:eastAsia="ru-RU"/>
              </w:rPr>
              <w:t>Բ</w:t>
            </w:r>
            <w:r w:rsidRPr="00507209">
              <w:rPr>
                <w:rFonts w:ascii="Sylfaen" w:eastAsia="Calibri" w:hAnsi="Sylfaen" w:cs="Arial"/>
                <w:b/>
                <w:sz w:val="22"/>
                <w:lang w:val="ro-RO" w:eastAsia="ru-RU"/>
              </w:rPr>
              <w:t>.</w:t>
            </w:r>
          </w:p>
        </w:tc>
        <w:tc>
          <w:tcPr>
            <w:tcW w:w="5157" w:type="dxa"/>
          </w:tcPr>
          <w:p w:rsidR="004E7302" w:rsidRPr="00507209" w:rsidRDefault="004E7302" w:rsidP="00507209">
            <w:pPr>
              <w:spacing w:after="0" w:line="240" w:lineRule="auto"/>
              <w:rPr>
                <w:rFonts w:ascii="Arial LatArm" w:eastAsia="Calibri" w:hAnsi="Arial LatArm" w:cs="Arial"/>
                <w:b/>
                <w:lang w:val="ro-RO" w:eastAsia="ru-RU"/>
              </w:rPr>
            </w:pPr>
            <w:r w:rsidRPr="00507209">
              <w:rPr>
                <w:rFonts w:ascii="Sylfaen" w:eastAsia="Calibri" w:hAnsi="Sylfaen" w:cs="Sylfaen"/>
                <w:b/>
                <w:sz w:val="22"/>
                <w:lang w:val="ro-RO" w:eastAsia="ru-RU"/>
              </w:rPr>
              <w:t>ՈՉ</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ՖԻՆԱՆՍԱԿԱՆ</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ԱԿՏԻՎՆԵՐԻ</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ԳԾՈՎ</w:t>
            </w:r>
            <w:r w:rsidRPr="00507209">
              <w:rPr>
                <w:rFonts w:ascii="Sylfaen" w:eastAsia="Calibri" w:hAnsi="Sylfaen" w:cs="Arial"/>
                <w:b/>
                <w:sz w:val="22"/>
                <w:lang w:val="ro-RO" w:eastAsia="ru-RU"/>
              </w:rPr>
              <w:t xml:space="preserve"> </w:t>
            </w:r>
            <w:r w:rsidRPr="00507209">
              <w:rPr>
                <w:rFonts w:ascii="Sylfaen" w:eastAsia="Calibri" w:hAnsi="Sylfaen" w:cs="Sylfaen"/>
                <w:b/>
                <w:sz w:val="22"/>
                <w:lang w:val="ro-RO" w:eastAsia="ru-RU"/>
              </w:rPr>
              <w:t>ԾԱԽՍԵՐ</w:t>
            </w:r>
            <w:r w:rsidRPr="00507209">
              <w:rPr>
                <w:rFonts w:ascii="Sylfaen" w:eastAsia="Calibri" w:hAnsi="Sylfaen" w:cs="Arial"/>
                <w:b/>
                <w:sz w:val="22"/>
                <w:lang w:val="ro-RO" w:eastAsia="ru-RU"/>
              </w:rPr>
              <w:t xml:space="preserve">, </w:t>
            </w:r>
            <w:r w:rsidRPr="00507209">
              <w:rPr>
                <w:rFonts w:ascii="Sylfaen" w:eastAsia="Calibri" w:hAnsi="Sylfaen" w:cs="Sylfaen"/>
                <w:sz w:val="22"/>
                <w:lang w:val="ro-RO" w:eastAsia="ru-RU"/>
              </w:rPr>
              <w:t>այդ</w:t>
            </w:r>
            <w:r w:rsidRPr="00507209">
              <w:rPr>
                <w:rFonts w:ascii="Sylfaen" w:eastAsia="Calibri" w:hAnsi="Sylfaen" w:cs="Arial"/>
                <w:sz w:val="22"/>
                <w:lang w:val="ro-RO" w:eastAsia="ru-RU"/>
              </w:rPr>
              <w:t xml:space="preserve"> </w:t>
            </w:r>
            <w:r w:rsidRPr="00507209">
              <w:rPr>
                <w:rFonts w:ascii="Sylfaen" w:eastAsia="Calibri" w:hAnsi="Sylfaen" w:cs="Sylfaen"/>
                <w:sz w:val="22"/>
                <w:lang w:val="ro-RO" w:eastAsia="ru-RU"/>
              </w:rPr>
              <w:t>թվում</w:t>
            </w:r>
            <w:r w:rsidRPr="00507209">
              <w:rPr>
                <w:rFonts w:ascii="Sylfaen" w:eastAsia="Calibri" w:hAnsi="Sylfaen" w:cs="Arial"/>
                <w:sz w:val="22"/>
                <w:lang w:val="ro-RO" w:eastAsia="ru-RU"/>
              </w:rPr>
              <w:t>`</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507209" w:rsidRDefault="004E7302" w:rsidP="006253AF">
            <w:pPr>
              <w:spacing w:after="0" w:line="240" w:lineRule="auto"/>
              <w:jc w:val="center"/>
              <w:rPr>
                <w:rFonts w:ascii="Sylfaen" w:eastAsia="Calibri" w:hAnsi="Sylfaen" w:cs="Arial"/>
                <w:b/>
                <w:sz w:val="20"/>
                <w:szCs w:val="20"/>
                <w:lang w:val="ro-RO" w:eastAsia="ru-RU"/>
              </w:rPr>
            </w:pPr>
            <w:r w:rsidRPr="00507209">
              <w:rPr>
                <w:rFonts w:ascii="Sylfaen" w:eastAsia="Calibri" w:hAnsi="Sylfaen" w:cs="Arial"/>
                <w:b/>
                <w:sz w:val="20"/>
                <w:szCs w:val="20"/>
                <w:lang w:val="ro-RO" w:eastAsia="ru-RU"/>
              </w:rPr>
              <w:t>1.1</w:t>
            </w:r>
          </w:p>
        </w:tc>
        <w:tc>
          <w:tcPr>
            <w:tcW w:w="5157" w:type="dxa"/>
          </w:tcPr>
          <w:p w:rsidR="004E7302" w:rsidRPr="00507209" w:rsidRDefault="004E7302" w:rsidP="00507209">
            <w:pPr>
              <w:spacing w:after="0" w:line="240" w:lineRule="auto"/>
              <w:rPr>
                <w:rFonts w:ascii="Arial Unicode" w:eastAsia="Calibri" w:hAnsi="Arial Unicode" w:cs="Arial"/>
                <w:b/>
                <w:sz w:val="20"/>
                <w:szCs w:val="20"/>
                <w:lang w:val="ro-RO" w:eastAsia="ru-RU"/>
              </w:rPr>
            </w:pPr>
            <w:r w:rsidRPr="00507209">
              <w:rPr>
                <w:rFonts w:ascii="Sylfaen" w:eastAsia="Calibri" w:hAnsi="Sylfaen" w:cs="Arial"/>
                <w:b/>
                <w:sz w:val="20"/>
                <w:szCs w:val="20"/>
                <w:lang w:val="ro-RO" w:eastAsia="ru-RU"/>
              </w:rPr>
              <w:t xml:space="preserve">Հիմնական միջոցներ, </w:t>
            </w:r>
            <w:r w:rsidRPr="00507209">
              <w:rPr>
                <w:rFonts w:ascii="Sylfaen" w:eastAsia="Calibri" w:hAnsi="Sylfaen" w:cs="Arial"/>
                <w:sz w:val="20"/>
                <w:szCs w:val="20"/>
                <w:lang w:val="ro-RO" w:eastAsia="ru-RU"/>
              </w:rPr>
              <w:t>այդ թվում</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Unicode" w:eastAsia="Calibri" w:hAnsi="Arial Unicode" w:cs="Times New Roman"/>
                <w:sz w:val="20"/>
                <w:szCs w:val="20"/>
                <w:lang w:val="ru-RU" w:eastAsia="ru-RU"/>
              </w:rPr>
            </w:pPr>
          </w:p>
        </w:tc>
        <w:tc>
          <w:tcPr>
            <w:tcW w:w="5157" w:type="dxa"/>
            <w:vAlign w:val="bottom"/>
          </w:tcPr>
          <w:p w:rsidR="004E7302" w:rsidRPr="00507209" w:rsidRDefault="004E7302" w:rsidP="006253AF">
            <w:pPr>
              <w:spacing w:after="0" w:line="240" w:lineRule="auto"/>
              <w:rPr>
                <w:rFonts w:ascii="Sylfaen" w:eastAsia="Calibri" w:hAnsi="Sylfaen" w:cs="Times New Roman"/>
                <w:sz w:val="20"/>
                <w:szCs w:val="20"/>
                <w:lang w:val="ru-RU" w:eastAsia="ru-RU"/>
              </w:rPr>
            </w:pPr>
            <w:r w:rsidRPr="00507209">
              <w:rPr>
                <w:rFonts w:ascii="Sylfaen" w:eastAsia="Calibri" w:hAnsi="Sylfaen" w:cs="Times New Roman"/>
                <w:sz w:val="20"/>
                <w:szCs w:val="20"/>
                <w:lang w:val="ru-RU" w:eastAsia="ru-RU"/>
              </w:rPr>
              <w:t>Շենքեր և շինություններ</w:t>
            </w:r>
            <w:r w:rsidR="006253AF">
              <w:rPr>
                <w:rFonts w:ascii="Sylfaen" w:eastAsia="Calibri" w:hAnsi="Sylfaen" w:cs="Times New Roman"/>
                <w:sz w:val="20"/>
                <w:szCs w:val="20"/>
                <w:lang w:val="ru-RU" w:eastAsia="ru-RU"/>
              </w:rPr>
              <w:t>,</w:t>
            </w:r>
            <w:r w:rsidR="006253AF">
              <w:rPr>
                <w:rFonts w:ascii="Sylfaen" w:eastAsia="Calibri" w:hAnsi="Sylfaen" w:cs="Times New Roman"/>
                <w:sz w:val="20"/>
                <w:szCs w:val="20"/>
                <w:lang w:eastAsia="ru-RU"/>
              </w:rPr>
              <w:t xml:space="preserve"> որից</w:t>
            </w:r>
            <w:r w:rsidRPr="00507209">
              <w:rPr>
                <w:rFonts w:ascii="Sylfaen" w:eastAsia="Calibri" w:hAnsi="Sylfaen" w:cs="Times New Roman"/>
                <w:sz w:val="20"/>
                <w:szCs w:val="20"/>
                <w:lang w:val="ru-RU" w:eastAsia="ru-RU"/>
              </w:rPr>
              <w:t xml:space="preserve">                                                                     </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Շենքեր և շինությունների ձեռքբերում </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Շենքեր և շինությունների կառուցում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D307BE"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val="ru-RU" w:eastAsia="ru-RU"/>
              </w:rPr>
              <w:t xml:space="preserve">- Շենքեր և շինությունների կապիտալ վերանորոգում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Unicode" w:eastAsia="Calibri" w:hAnsi="Arial Unicode" w:cs="Times New Roman"/>
                <w:sz w:val="20"/>
                <w:szCs w:val="20"/>
                <w:lang w:val="ru-RU" w:eastAsia="ru-RU"/>
              </w:rPr>
            </w:pPr>
          </w:p>
        </w:tc>
        <w:tc>
          <w:tcPr>
            <w:tcW w:w="5157" w:type="dxa"/>
            <w:vAlign w:val="bottom"/>
          </w:tcPr>
          <w:p w:rsidR="004E7302" w:rsidRPr="00507209" w:rsidRDefault="004E7302" w:rsidP="006253AF">
            <w:pPr>
              <w:spacing w:after="0" w:line="240" w:lineRule="auto"/>
              <w:rPr>
                <w:rFonts w:ascii="Sylfaen" w:eastAsia="Calibri" w:hAnsi="Sylfaen" w:cs="Times New Roman"/>
                <w:sz w:val="20"/>
                <w:szCs w:val="20"/>
                <w:lang w:val="ru-RU" w:eastAsia="ru-RU"/>
              </w:rPr>
            </w:pPr>
            <w:r w:rsidRPr="00507209">
              <w:rPr>
                <w:rFonts w:ascii="Sylfaen" w:eastAsia="Calibri" w:hAnsi="Sylfaen" w:cs="Times New Roman"/>
                <w:sz w:val="20"/>
                <w:szCs w:val="20"/>
                <w:lang w:val="ru-RU" w:eastAsia="ru-RU"/>
              </w:rPr>
              <w:t xml:space="preserve">Մեքենաներ և սարքավորումներ, </w:t>
            </w:r>
            <w:r w:rsidR="006253AF">
              <w:rPr>
                <w:rFonts w:ascii="Sylfaen" w:eastAsia="Calibri" w:hAnsi="Sylfaen" w:cs="Times New Roman"/>
                <w:sz w:val="20"/>
                <w:szCs w:val="20"/>
                <w:lang w:eastAsia="ru-RU"/>
              </w:rPr>
              <w:t>որից</w:t>
            </w:r>
            <w:r w:rsidRPr="00507209">
              <w:rPr>
                <w:rFonts w:ascii="Sylfaen" w:eastAsia="Calibri" w:hAnsi="Sylfaen" w:cs="Times New Roman"/>
                <w:sz w:val="20"/>
                <w:szCs w:val="20"/>
                <w:lang w:val="ru-RU" w:eastAsia="ru-RU"/>
              </w:rPr>
              <w:t xml:space="preserve">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Տրանսպորտային սարքավորումներ </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507209">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Վարչական սարքավորումներ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Arial"/>
                <w:sz w:val="20"/>
                <w:szCs w:val="20"/>
                <w:lang w:val="ru-RU" w:eastAsia="ru-RU"/>
              </w:rPr>
            </w:pPr>
            <w:r w:rsidRPr="00507209">
              <w:rPr>
                <w:rFonts w:ascii="Sylfaen" w:eastAsia="Calibri" w:hAnsi="Sylfaen" w:cs="Arial"/>
                <w:sz w:val="20"/>
                <w:szCs w:val="20"/>
                <w:lang w:val="ru-RU" w:eastAsia="ru-RU"/>
              </w:rPr>
              <w:t> </w:t>
            </w:r>
          </w:p>
        </w:tc>
        <w:tc>
          <w:tcPr>
            <w:tcW w:w="5157" w:type="dxa"/>
            <w:vAlign w:val="bottom"/>
          </w:tcPr>
          <w:p w:rsidR="004E7302" w:rsidRPr="00507209" w:rsidRDefault="004E7302" w:rsidP="006253AF">
            <w:pPr>
              <w:spacing w:after="0" w:line="240" w:lineRule="auto"/>
              <w:rPr>
                <w:rFonts w:ascii="Sylfaen" w:eastAsia="Calibri" w:hAnsi="Sylfaen" w:cs="Times New Roman"/>
                <w:i/>
                <w:iCs/>
                <w:sz w:val="20"/>
                <w:szCs w:val="20"/>
                <w:lang w:val="ru-RU" w:eastAsia="ru-RU"/>
              </w:rPr>
            </w:pPr>
            <w:r w:rsidRPr="00507209">
              <w:rPr>
                <w:rFonts w:ascii="Sylfaen" w:eastAsia="Calibri" w:hAnsi="Sylfaen" w:cs="Times New Roman"/>
                <w:i/>
                <w:iCs/>
                <w:sz w:val="20"/>
                <w:szCs w:val="20"/>
                <w:lang w:eastAsia="ru-RU"/>
              </w:rPr>
              <w:t xml:space="preserve">- Այլ մեքենաներ և սարքավորումներ </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Arial" w:eastAsia="Calibri" w:hAnsi="Arial" w:cs="Arial"/>
                <w:sz w:val="20"/>
                <w:szCs w:val="20"/>
                <w:lang w:val="ru-RU" w:eastAsia="ru-RU"/>
              </w:rPr>
            </w:pPr>
          </w:p>
        </w:tc>
        <w:tc>
          <w:tcPr>
            <w:tcW w:w="5157" w:type="dxa"/>
            <w:vAlign w:val="bottom"/>
          </w:tcPr>
          <w:p w:rsidR="004E7302" w:rsidRPr="00507209" w:rsidRDefault="004E7302" w:rsidP="00507209">
            <w:pPr>
              <w:spacing w:after="0" w:line="240" w:lineRule="auto"/>
              <w:rPr>
                <w:rFonts w:ascii="Sylfaen" w:eastAsia="Calibri" w:hAnsi="Sylfaen" w:cs="Times New Roman"/>
                <w:iCs/>
                <w:sz w:val="20"/>
                <w:szCs w:val="20"/>
                <w:lang w:eastAsia="ru-RU"/>
              </w:rPr>
            </w:pPr>
            <w:r w:rsidRPr="00507209">
              <w:rPr>
                <w:rFonts w:ascii="Sylfaen" w:eastAsia="Calibri" w:hAnsi="Sylfaen" w:cs="Times New Roman"/>
                <w:iCs/>
                <w:sz w:val="20"/>
                <w:szCs w:val="20"/>
                <w:lang w:eastAsia="ru-RU"/>
              </w:rPr>
              <w:t>Այլ հիմնական միջոցներ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vAlign w:val="center"/>
          </w:tcPr>
          <w:p w:rsidR="004E7302" w:rsidRPr="00507209" w:rsidRDefault="004E7302" w:rsidP="00507209">
            <w:pPr>
              <w:spacing w:after="0" w:line="240" w:lineRule="auto"/>
              <w:jc w:val="center"/>
              <w:rPr>
                <w:rFonts w:ascii="Sylfaen" w:eastAsia="Calibri" w:hAnsi="Sylfaen" w:cs="Times New Roman"/>
                <w:b/>
                <w:sz w:val="20"/>
                <w:szCs w:val="20"/>
                <w:lang w:eastAsia="ru-RU"/>
              </w:rPr>
            </w:pPr>
            <w:r w:rsidRPr="00507209">
              <w:rPr>
                <w:rFonts w:ascii="Sylfaen" w:eastAsia="Calibri" w:hAnsi="Sylfaen" w:cs="Times New Roman"/>
                <w:b/>
                <w:sz w:val="20"/>
                <w:szCs w:val="20"/>
                <w:lang w:eastAsia="ru-RU"/>
              </w:rPr>
              <w:t>1.2</w:t>
            </w:r>
          </w:p>
        </w:tc>
        <w:tc>
          <w:tcPr>
            <w:tcW w:w="5157" w:type="dxa"/>
            <w:vAlign w:val="bottom"/>
          </w:tcPr>
          <w:p w:rsidR="004E7302" w:rsidRPr="00507209" w:rsidRDefault="004E7302" w:rsidP="00507209">
            <w:pPr>
              <w:spacing w:after="0" w:line="240" w:lineRule="auto"/>
              <w:rPr>
                <w:rFonts w:ascii="Sylfaen" w:eastAsia="Calibri" w:hAnsi="Sylfaen" w:cs="Times New Roman"/>
                <w:b/>
                <w:sz w:val="20"/>
                <w:szCs w:val="20"/>
                <w:lang w:eastAsia="ru-RU"/>
              </w:rPr>
            </w:pPr>
            <w:r w:rsidRPr="00507209">
              <w:rPr>
                <w:rFonts w:ascii="Sylfaen" w:eastAsia="Calibri" w:hAnsi="Sylfaen" w:cs="Times New Roman"/>
                <w:b/>
                <w:sz w:val="20"/>
                <w:szCs w:val="20"/>
                <w:lang w:eastAsia="ru-RU"/>
              </w:rPr>
              <w:t>Պաշարներ</w:t>
            </w:r>
          </w:p>
        </w:tc>
        <w:tc>
          <w:tcPr>
            <w:tcW w:w="723"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720" w:type="dxa"/>
          </w:tcPr>
          <w:p w:rsidR="004E7302" w:rsidRPr="00507209" w:rsidRDefault="004E7302" w:rsidP="00507209">
            <w:pPr>
              <w:spacing w:after="0" w:line="240" w:lineRule="auto"/>
              <w:rPr>
                <w:rFonts w:eastAsia="Calibri" w:cs="Arial"/>
                <w:b/>
                <w:bCs/>
                <w:sz w:val="20"/>
                <w:szCs w:val="20"/>
                <w:lang w:val="ro-RO" w:eastAsia="ru-RU"/>
              </w:rPr>
            </w:pPr>
          </w:p>
        </w:tc>
        <w:tc>
          <w:tcPr>
            <w:tcW w:w="1199" w:type="dxa"/>
          </w:tcPr>
          <w:p w:rsidR="004E7302" w:rsidRPr="00507209" w:rsidRDefault="004E7302" w:rsidP="00507209">
            <w:pPr>
              <w:spacing w:after="0" w:line="240" w:lineRule="auto"/>
              <w:rPr>
                <w:rFonts w:eastAsia="Calibri" w:cs="Arial"/>
                <w:b/>
                <w:bCs/>
                <w:sz w:val="20"/>
                <w:szCs w:val="20"/>
                <w:lang w:val="ro-RO" w:eastAsia="ru-RU"/>
              </w:rPr>
            </w:pPr>
          </w:p>
        </w:tc>
      </w:tr>
      <w:tr w:rsidR="004E7302" w:rsidRPr="00507209" w:rsidTr="00380034">
        <w:trPr>
          <w:trHeight w:val="243"/>
        </w:trPr>
        <w:tc>
          <w:tcPr>
            <w:tcW w:w="600" w:type="dxa"/>
          </w:tcPr>
          <w:p w:rsidR="004E7302" w:rsidRPr="00507209" w:rsidRDefault="004E7302" w:rsidP="006253AF">
            <w:pPr>
              <w:spacing w:after="0" w:line="240" w:lineRule="auto"/>
              <w:jc w:val="center"/>
              <w:rPr>
                <w:rFonts w:ascii="Sylfaen" w:eastAsia="Calibri" w:hAnsi="Sylfaen" w:cs="Arial"/>
                <w:b/>
                <w:sz w:val="20"/>
                <w:szCs w:val="20"/>
                <w:lang w:val="ro-RO" w:eastAsia="ru-RU"/>
              </w:rPr>
            </w:pPr>
            <w:r w:rsidRPr="00507209">
              <w:rPr>
                <w:rFonts w:ascii="Sylfaen" w:eastAsia="Calibri" w:hAnsi="Sylfaen" w:cs="Arial"/>
                <w:b/>
                <w:sz w:val="20"/>
                <w:szCs w:val="20"/>
                <w:lang w:val="ro-RO" w:eastAsia="ru-RU"/>
              </w:rPr>
              <w:t>1.3</w:t>
            </w:r>
          </w:p>
        </w:tc>
        <w:tc>
          <w:tcPr>
            <w:tcW w:w="5157" w:type="dxa"/>
          </w:tcPr>
          <w:p w:rsidR="004E7302" w:rsidRPr="00507209" w:rsidRDefault="004E7302" w:rsidP="00507209">
            <w:pPr>
              <w:spacing w:after="0" w:line="240" w:lineRule="auto"/>
              <w:rPr>
                <w:rFonts w:ascii="Sylfaen" w:eastAsia="Calibri" w:hAnsi="Sylfaen" w:cs="Sylfaen"/>
                <w:b/>
                <w:sz w:val="20"/>
                <w:szCs w:val="20"/>
                <w:lang w:val="ro-RO" w:eastAsia="ru-RU"/>
              </w:rPr>
            </w:pPr>
            <w:r w:rsidRPr="00507209">
              <w:rPr>
                <w:rFonts w:ascii="Sylfaen" w:eastAsia="Calibri" w:hAnsi="Sylfaen" w:cs="Sylfaen"/>
                <w:b/>
                <w:sz w:val="20"/>
                <w:szCs w:val="20"/>
                <w:lang w:val="ro-RO" w:eastAsia="ru-RU"/>
              </w:rPr>
              <w:t>Բարձրարժեք ակտիվներ</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507209" w:rsidRDefault="004E7302" w:rsidP="006253AF">
            <w:pPr>
              <w:spacing w:after="0" w:line="240" w:lineRule="auto"/>
              <w:jc w:val="center"/>
              <w:rPr>
                <w:rFonts w:ascii="Sylfaen" w:eastAsia="Calibri" w:hAnsi="Sylfaen" w:cs="Arial"/>
                <w:b/>
                <w:sz w:val="20"/>
                <w:szCs w:val="20"/>
                <w:lang w:val="ro-RO" w:eastAsia="ru-RU"/>
              </w:rPr>
            </w:pPr>
            <w:r w:rsidRPr="00507209">
              <w:rPr>
                <w:rFonts w:ascii="Sylfaen" w:eastAsia="Calibri" w:hAnsi="Sylfaen" w:cs="Arial"/>
                <w:b/>
                <w:sz w:val="20"/>
                <w:szCs w:val="20"/>
                <w:lang w:val="ro-RO" w:eastAsia="ru-RU"/>
              </w:rPr>
              <w:t>1.4</w:t>
            </w:r>
          </w:p>
        </w:tc>
        <w:tc>
          <w:tcPr>
            <w:tcW w:w="5157" w:type="dxa"/>
          </w:tcPr>
          <w:p w:rsidR="004E7302" w:rsidRPr="00507209" w:rsidRDefault="004E7302" w:rsidP="00507209">
            <w:pPr>
              <w:spacing w:after="0" w:line="240" w:lineRule="auto"/>
              <w:rPr>
                <w:rFonts w:ascii="Arial Unicode" w:eastAsia="Calibri" w:hAnsi="Arial Unicode" w:cs="Sylfaen"/>
                <w:sz w:val="20"/>
                <w:szCs w:val="20"/>
                <w:lang w:val="ro-RO" w:eastAsia="ru-RU"/>
              </w:rPr>
            </w:pPr>
            <w:r w:rsidRPr="00507209">
              <w:rPr>
                <w:rFonts w:ascii="Sylfaen" w:eastAsia="Calibri" w:hAnsi="Sylfaen" w:cs="Sylfaen"/>
                <w:b/>
                <w:sz w:val="20"/>
                <w:szCs w:val="20"/>
                <w:lang w:val="ro-RO" w:eastAsia="ru-RU"/>
              </w:rPr>
              <w:t xml:space="preserve">Չարտադրված ակտիվներ, </w:t>
            </w:r>
            <w:r w:rsidRPr="00507209">
              <w:rPr>
                <w:rFonts w:ascii="Sylfaen" w:eastAsia="Calibri" w:hAnsi="Sylfaen" w:cs="Sylfaen"/>
                <w:sz w:val="20"/>
                <w:szCs w:val="20"/>
                <w:lang w:val="ro-RO" w:eastAsia="ru-RU"/>
              </w:rPr>
              <w:t>այդ թվում</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507209" w:rsidRDefault="004E7302" w:rsidP="00507209">
            <w:pPr>
              <w:spacing w:after="0" w:line="240" w:lineRule="auto"/>
              <w:rPr>
                <w:rFonts w:ascii="Arial Unicode" w:eastAsia="Calibri" w:hAnsi="Arial Unicode" w:cs="Arial"/>
                <w:b/>
                <w:sz w:val="20"/>
                <w:szCs w:val="20"/>
                <w:lang w:val="ro-RO" w:eastAsia="ru-RU"/>
              </w:rPr>
            </w:pPr>
          </w:p>
        </w:tc>
        <w:tc>
          <w:tcPr>
            <w:tcW w:w="5157" w:type="dxa"/>
          </w:tcPr>
          <w:p w:rsidR="004E7302" w:rsidRPr="00507209" w:rsidRDefault="004E7302" w:rsidP="00507209">
            <w:pPr>
              <w:spacing w:after="0" w:line="240" w:lineRule="auto"/>
              <w:rPr>
                <w:rFonts w:ascii="Sylfaen" w:eastAsia="Calibri" w:hAnsi="Sylfaen" w:cs="Sylfaen"/>
                <w:sz w:val="20"/>
                <w:szCs w:val="20"/>
                <w:lang w:val="ro-RO" w:eastAsia="ru-RU"/>
              </w:rPr>
            </w:pPr>
            <w:r w:rsidRPr="00507209">
              <w:rPr>
                <w:rFonts w:ascii="Sylfaen" w:eastAsia="Calibri" w:hAnsi="Sylfaen" w:cs="Sylfaen"/>
                <w:sz w:val="20"/>
                <w:szCs w:val="20"/>
                <w:lang w:val="ro-RO" w:eastAsia="ru-RU"/>
              </w:rPr>
              <w:t>- հող</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r w:rsidR="004E7302" w:rsidRPr="00507209" w:rsidTr="00380034">
        <w:trPr>
          <w:trHeight w:val="243"/>
        </w:trPr>
        <w:tc>
          <w:tcPr>
            <w:tcW w:w="600" w:type="dxa"/>
          </w:tcPr>
          <w:p w:rsidR="004E7302" w:rsidRPr="00507209" w:rsidRDefault="004E7302" w:rsidP="00507209">
            <w:pPr>
              <w:spacing w:after="0" w:line="240" w:lineRule="auto"/>
              <w:rPr>
                <w:rFonts w:ascii="Arial Unicode" w:eastAsia="Calibri" w:hAnsi="Arial Unicode" w:cs="Arial"/>
                <w:b/>
                <w:sz w:val="20"/>
                <w:szCs w:val="20"/>
                <w:lang w:val="ro-RO" w:eastAsia="ru-RU"/>
              </w:rPr>
            </w:pPr>
          </w:p>
        </w:tc>
        <w:tc>
          <w:tcPr>
            <w:tcW w:w="5157" w:type="dxa"/>
          </w:tcPr>
          <w:p w:rsidR="004E7302" w:rsidRPr="00507209" w:rsidRDefault="004E7302" w:rsidP="00507209">
            <w:pPr>
              <w:spacing w:after="0" w:line="240" w:lineRule="auto"/>
              <w:rPr>
                <w:rFonts w:ascii="Sylfaen" w:eastAsia="Calibri" w:hAnsi="Sylfaen" w:cs="Sylfaen"/>
                <w:sz w:val="20"/>
                <w:szCs w:val="20"/>
                <w:lang w:val="ro-RO" w:eastAsia="ru-RU"/>
              </w:rPr>
            </w:pPr>
            <w:r w:rsidRPr="00507209">
              <w:rPr>
                <w:rFonts w:ascii="Sylfaen" w:eastAsia="Calibri" w:hAnsi="Sylfaen" w:cs="Sylfaen"/>
                <w:sz w:val="20"/>
                <w:szCs w:val="20"/>
                <w:lang w:val="ro-RO" w:eastAsia="ru-RU"/>
              </w:rPr>
              <w:t>- այլ չարտադրված ակտիվներ</w:t>
            </w:r>
          </w:p>
        </w:tc>
        <w:tc>
          <w:tcPr>
            <w:tcW w:w="723"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720" w:type="dxa"/>
          </w:tcPr>
          <w:p w:rsidR="004E7302" w:rsidRPr="00507209" w:rsidRDefault="004E7302" w:rsidP="00507209">
            <w:pPr>
              <w:spacing w:after="0" w:line="240" w:lineRule="auto"/>
              <w:rPr>
                <w:rFonts w:eastAsia="Calibri" w:cs="Arial"/>
                <w:b/>
                <w:bCs/>
                <w:lang w:val="ro-RO" w:eastAsia="ru-RU"/>
              </w:rPr>
            </w:pPr>
          </w:p>
        </w:tc>
        <w:tc>
          <w:tcPr>
            <w:tcW w:w="1199" w:type="dxa"/>
          </w:tcPr>
          <w:p w:rsidR="004E7302" w:rsidRPr="00507209" w:rsidRDefault="004E7302" w:rsidP="00507209">
            <w:pPr>
              <w:spacing w:after="0" w:line="240" w:lineRule="auto"/>
              <w:rPr>
                <w:rFonts w:eastAsia="Calibri" w:cs="Arial"/>
                <w:b/>
                <w:bCs/>
                <w:lang w:val="ro-RO" w:eastAsia="ru-RU"/>
              </w:rPr>
            </w:pPr>
          </w:p>
        </w:tc>
      </w:tr>
    </w:tbl>
    <w:p w:rsidR="00507209" w:rsidRPr="00507209" w:rsidRDefault="00507209" w:rsidP="00507209">
      <w:pPr>
        <w:spacing w:after="0" w:line="240" w:lineRule="auto"/>
        <w:rPr>
          <w:rFonts w:eastAsia="Calibri" w:cs="Arial"/>
          <w:b/>
          <w:bCs/>
          <w:szCs w:val="18"/>
          <w:lang w:val="ro-RO" w:eastAsia="ru-RU"/>
        </w:rPr>
      </w:pPr>
    </w:p>
    <w:p w:rsidR="00A73F69" w:rsidRDefault="00A73F69">
      <w:pPr>
        <w:rPr>
          <w:rFonts w:ascii="Sylfaen" w:hAnsi="Sylfaen"/>
          <w:b/>
          <w:sz w:val="28"/>
          <w:szCs w:val="28"/>
        </w:rPr>
      </w:pPr>
      <w:r>
        <w:rPr>
          <w:rFonts w:ascii="Sylfaen" w:hAnsi="Sylfaen"/>
          <w:b/>
          <w:sz w:val="28"/>
          <w:szCs w:val="28"/>
        </w:rPr>
        <w:br w:type="page"/>
      </w:r>
    </w:p>
    <w:p w:rsidR="00282370" w:rsidRDefault="00282370" w:rsidP="00084EE1">
      <w:pPr>
        <w:spacing w:after="120"/>
        <w:jc w:val="right"/>
        <w:rPr>
          <w:rFonts w:ascii="Sylfaen" w:hAnsi="Sylfaen"/>
          <w:b/>
          <w:sz w:val="28"/>
          <w:szCs w:val="28"/>
        </w:rPr>
      </w:pPr>
      <w:r>
        <w:rPr>
          <w:rFonts w:ascii="Sylfaen" w:hAnsi="Sylfaen"/>
          <w:b/>
          <w:sz w:val="28"/>
          <w:szCs w:val="28"/>
        </w:rPr>
        <w:lastRenderedPageBreak/>
        <w:t xml:space="preserve">Հավելված </w:t>
      </w:r>
      <w:r w:rsidR="008E5A9E">
        <w:rPr>
          <w:rFonts w:ascii="Sylfaen" w:hAnsi="Sylfaen"/>
          <w:b/>
          <w:sz w:val="28"/>
          <w:szCs w:val="28"/>
        </w:rPr>
        <w:t>5</w:t>
      </w:r>
    </w:p>
    <w:p w:rsidR="009331C8" w:rsidRDefault="00960550" w:rsidP="00A73F69">
      <w:pPr>
        <w:spacing w:after="0"/>
        <w:jc w:val="center"/>
        <w:rPr>
          <w:rFonts w:ascii="Sylfaen" w:hAnsi="Sylfaen" w:cs="Sylfaen"/>
          <w:b/>
          <w:sz w:val="28"/>
          <w:szCs w:val="28"/>
          <w:lang w:val="af-ZA"/>
        </w:rPr>
      </w:pPr>
      <w:r w:rsidRPr="00282370">
        <w:rPr>
          <w:rFonts w:ascii="Sylfaen" w:hAnsi="Sylfaen" w:cs="Sylfaen"/>
          <w:b/>
          <w:sz w:val="28"/>
          <w:szCs w:val="28"/>
          <w:lang w:val="af-ZA"/>
        </w:rPr>
        <w:t>Ծրագրերի առաջնահերթությունների որոշման մեթոդ</w:t>
      </w:r>
      <w:r w:rsidR="00572B0A">
        <w:rPr>
          <w:rFonts w:ascii="Sylfaen" w:hAnsi="Sylfaen" w:cs="Sylfaen"/>
          <w:b/>
          <w:sz w:val="28"/>
          <w:szCs w:val="28"/>
          <w:lang w:val="af-ZA"/>
        </w:rPr>
        <w:t>ներ</w:t>
      </w:r>
      <w:r w:rsidR="00FE4C32">
        <w:rPr>
          <w:rFonts w:ascii="Sylfaen" w:hAnsi="Sylfaen" w:cs="Sylfaen"/>
          <w:b/>
          <w:sz w:val="28"/>
          <w:szCs w:val="28"/>
          <w:lang w:val="af-ZA"/>
        </w:rPr>
        <w:t xml:space="preserve"> և ֆինանսավորման աղբյուրներ</w:t>
      </w:r>
    </w:p>
    <w:p w:rsidR="00F83B85" w:rsidRDefault="00F83B85" w:rsidP="00FE4C32">
      <w:pPr>
        <w:pStyle w:val="ListParagraph"/>
        <w:spacing w:after="0"/>
        <w:ind w:left="0"/>
        <w:jc w:val="center"/>
        <w:rPr>
          <w:rFonts w:ascii="Sylfaen" w:hAnsi="Sylfaen" w:cs="Sylfaen"/>
          <w:b/>
          <w:sz w:val="26"/>
          <w:szCs w:val="26"/>
          <w:lang w:val="af-ZA"/>
        </w:rPr>
      </w:pPr>
    </w:p>
    <w:p w:rsidR="00FE4C32" w:rsidRPr="00FE4C32" w:rsidRDefault="00FE4C32" w:rsidP="00FE4C32">
      <w:pPr>
        <w:pStyle w:val="ListParagraph"/>
        <w:spacing w:after="0"/>
        <w:ind w:left="0"/>
        <w:jc w:val="center"/>
        <w:rPr>
          <w:rFonts w:ascii="Sylfaen" w:hAnsi="Sylfaen" w:cs="Sylfaen"/>
          <w:sz w:val="26"/>
          <w:szCs w:val="26"/>
          <w:lang w:val="pt-BR"/>
        </w:rPr>
      </w:pPr>
      <w:r w:rsidRPr="00FE4C32">
        <w:rPr>
          <w:rFonts w:ascii="Sylfaen" w:hAnsi="Sylfaen" w:cs="Sylfaen"/>
          <w:b/>
          <w:sz w:val="26"/>
          <w:szCs w:val="26"/>
          <w:lang w:val="af-ZA"/>
        </w:rPr>
        <w:t>Ծրագրերի առաջնահերթությունների որոշման մեթոդներ</w:t>
      </w:r>
    </w:p>
    <w:p w:rsidR="00FE4C32" w:rsidRPr="00FE4C32" w:rsidRDefault="00FE4C32" w:rsidP="008A3A04">
      <w:pPr>
        <w:pStyle w:val="ListParagraph"/>
        <w:spacing w:after="0"/>
        <w:ind w:left="0"/>
        <w:jc w:val="both"/>
        <w:rPr>
          <w:rFonts w:ascii="Sylfaen" w:hAnsi="Sylfaen" w:cs="Sylfaen"/>
          <w:sz w:val="16"/>
          <w:szCs w:val="16"/>
          <w:lang w:val="pt-BR"/>
        </w:rPr>
      </w:pPr>
    </w:p>
    <w:p w:rsidR="00775B72" w:rsidRDefault="00307413" w:rsidP="008A3A04">
      <w:pPr>
        <w:pStyle w:val="ListParagraph"/>
        <w:spacing w:after="0"/>
        <w:ind w:left="0"/>
        <w:jc w:val="both"/>
        <w:rPr>
          <w:rFonts w:ascii="Sylfaen" w:hAnsi="Sylfaen"/>
          <w:lang w:val="pt-BR"/>
        </w:rPr>
      </w:pPr>
      <w:r w:rsidRPr="002D05DE">
        <w:rPr>
          <w:rFonts w:ascii="Sylfaen" w:hAnsi="Sylfaen" w:cs="Sylfaen"/>
          <w:lang w:val="pt-BR"/>
        </w:rPr>
        <w:t>Քանի</w:t>
      </w:r>
      <w:r w:rsidRPr="002D05DE">
        <w:rPr>
          <w:rFonts w:ascii="Sylfaen" w:hAnsi="Sylfaen"/>
          <w:lang w:val="pt-BR"/>
        </w:rPr>
        <w:t xml:space="preserve"> </w:t>
      </w:r>
      <w:r w:rsidRPr="002D05DE">
        <w:rPr>
          <w:rFonts w:ascii="Sylfaen" w:hAnsi="Sylfaen" w:cs="Sylfaen"/>
          <w:lang w:val="pt-BR"/>
        </w:rPr>
        <w:t>որ</w:t>
      </w:r>
      <w:r w:rsidRPr="002D05DE">
        <w:rPr>
          <w:rFonts w:ascii="Sylfaen" w:hAnsi="Sylfaen"/>
          <w:lang w:val="pt-BR"/>
        </w:rPr>
        <w:t xml:space="preserve"> </w:t>
      </w:r>
      <w:r w:rsidRPr="002D05DE">
        <w:rPr>
          <w:rFonts w:ascii="Sylfaen" w:hAnsi="Sylfaen" w:cs="Sylfaen"/>
          <w:lang w:val="pt-BR"/>
        </w:rPr>
        <w:t>համայնքի</w:t>
      </w:r>
      <w:r w:rsidRPr="002D05DE">
        <w:rPr>
          <w:rFonts w:ascii="Sylfaen" w:hAnsi="Sylfaen"/>
          <w:lang w:val="pt-BR"/>
        </w:rPr>
        <w:t xml:space="preserve"> </w:t>
      </w:r>
      <w:r w:rsidRPr="002D05DE">
        <w:rPr>
          <w:rFonts w:ascii="Sylfaen" w:hAnsi="Sylfaen" w:cs="Sylfaen"/>
          <w:lang w:val="pt-BR"/>
        </w:rPr>
        <w:t>կարիքները</w:t>
      </w:r>
      <w:r w:rsidR="00F24683">
        <w:rPr>
          <w:rFonts w:ascii="Sylfaen" w:hAnsi="Sylfaen" w:cs="Sylfaen"/>
          <w:lang w:val="pt-BR"/>
        </w:rPr>
        <w:t xml:space="preserve"> և խնդիրները</w:t>
      </w:r>
      <w:r w:rsidRPr="002D05DE">
        <w:rPr>
          <w:rFonts w:ascii="Sylfaen" w:hAnsi="Sylfaen"/>
          <w:lang w:val="pt-BR"/>
        </w:rPr>
        <w:t xml:space="preserve"> </w:t>
      </w:r>
      <w:r w:rsidRPr="002D05DE">
        <w:rPr>
          <w:rFonts w:ascii="Sylfaen" w:hAnsi="Sylfaen" w:cs="Sylfaen"/>
          <w:lang w:val="pt-BR"/>
        </w:rPr>
        <w:t>միշտ</w:t>
      </w:r>
      <w:r w:rsidRPr="002D05DE">
        <w:rPr>
          <w:rFonts w:ascii="Sylfaen" w:hAnsi="Sylfaen"/>
          <w:lang w:val="pt-BR"/>
        </w:rPr>
        <w:t xml:space="preserve"> </w:t>
      </w:r>
      <w:r w:rsidRPr="002D05DE">
        <w:rPr>
          <w:rFonts w:ascii="Sylfaen" w:hAnsi="Sylfaen" w:cs="Sylfaen"/>
          <w:lang w:val="pt-BR"/>
        </w:rPr>
        <w:t>ավելի</w:t>
      </w:r>
      <w:r w:rsidRPr="002D05DE">
        <w:rPr>
          <w:rFonts w:ascii="Sylfaen" w:hAnsi="Sylfaen"/>
          <w:lang w:val="pt-BR"/>
        </w:rPr>
        <w:t xml:space="preserve"> </w:t>
      </w:r>
      <w:r w:rsidRPr="002D05DE">
        <w:rPr>
          <w:rFonts w:ascii="Sylfaen" w:hAnsi="Sylfaen" w:cs="Sylfaen"/>
          <w:lang w:val="pt-BR"/>
        </w:rPr>
        <w:t>շատ</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քան</w:t>
      </w:r>
      <w:r w:rsidRPr="002D05DE">
        <w:rPr>
          <w:rFonts w:ascii="Sylfaen" w:hAnsi="Sylfaen"/>
          <w:lang w:val="pt-BR"/>
        </w:rPr>
        <w:t xml:space="preserve"> </w:t>
      </w:r>
      <w:r w:rsidRPr="002D05DE">
        <w:rPr>
          <w:rFonts w:ascii="Sylfaen" w:hAnsi="Sylfaen" w:cs="Sylfaen"/>
          <w:lang w:val="pt-BR"/>
        </w:rPr>
        <w:t>առկա</w:t>
      </w:r>
      <w:r w:rsidRPr="002D05DE">
        <w:rPr>
          <w:rFonts w:ascii="Sylfaen" w:hAnsi="Sylfaen"/>
          <w:lang w:val="pt-BR"/>
        </w:rPr>
        <w:t xml:space="preserve"> </w:t>
      </w:r>
      <w:r w:rsidRPr="002D05DE">
        <w:rPr>
          <w:rFonts w:ascii="Sylfaen" w:hAnsi="Sylfaen" w:cs="Sylfaen"/>
          <w:lang w:val="pt-BR"/>
        </w:rPr>
        <w:t>ֆինանսական</w:t>
      </w:r>
      <w:r w:rsidRPr="002D05DE">
        <w:rPr>
          <w:rFonts w:ascii="Sylfaen" w:hAnsi="Sylfaen"/>
          <w:lang w:val="pt-BR"/>
        </w:rPr>
        <w:t xml:space="preserve"> </w:t>
      </w:r>
      <w:r w:rsidRPr="002D05DE">
        <w:rPr>
          <w:rFonts w:ascii="Sylfaen" w:hAnsi="Sylfaen" w:cs="Sylfaen"/>
          <w:lang w:val="pt-BR"/>
        </w:rPr>
        <w:t>միջոցները</w:t>
      </w:r>
      <w:r w:rsidRPr="002D05DE">
        <w:rPr>
          <w:rFonts w:ascii="Sylfaen" w:hAnsi="Sylfaen"/>
          <w:lang w:val="pt-BR"/>
        </w:rPr>
        <w:t xml:space="preserve">, </w:t>
      </w:r>
      <w:r w:rsidRPr="002D05DE">
        <w:rPr>
          <w:rFonts w:ascii="Sylfaen" w:hAnsi="Sylfaen" w:cs="Sylfaen"/>
          <w:lang w:val="pt-BR"/>
        </w:rPr>
        <w:t>ապա</w:t>
      </w:r>
      <w:r w:rsidRPr="002D05DE">
        <w:rPr>
          <w:rFonts w:ascii="Sylfaen" w:hAnsi="Sylfaen"/>
          <w:lang w:val="pt-BR"/>
        </w:rPr>
        <w:t xml:space="preserve"> </w:t>
      </w:r>
      <w:r w:rsidRPr="002D05DE">
        <w:rPr>
          <w:rFonts w:ascii="Sylfaen" w:hAnsi="Sylfaen" w:cs="Sylfaen"/>
          <w:lang w:val="pt-BR"/>
        </w:rPr>
        <w:t>առաջանում</w:t>
      </w:r>
      <w:r w:rsidRPr="002D05DE">
        <w:rPr>
          <w:rFonts w:ascii="Sylfaen" w:hAnsi="Sylfaen"/>
          <w:lang w:val="pt-BR"/>
        </w:rPr>
        <w:t xml:space="preserve"> </w:t>
      </w:r>
      <w:r w:rsidRPr="002D05DE">
        <w:rPr>
          <w:rFonts w:ascii="Sylfaen" w:hAnsi="Sylfaen" w:cs="Sylfaen"/>
          <w:lang w:val="pt-BR"/>
        </w:rPr>
        <w:t>է</w:t>
      </w:r>
      <w:r w:rsidRPr="002D05DE">
        <w:rPr>
          <w:rFonts w:ascii="Sylfaen" w:hAnsi="Sylfaen"/>
          <w:lang w:val="pt-BR"/>
        </w:rPr>
        <w:t xml:space="preserve"> </w:t>
      </w:r>
      <w:r w:rsidRPr="002D05DE">
        <w:rPr>
          <w:rFonts w:ascii="Sylfaen" w:hAnsi="Sylfaen" w:cs="Sylfaen"/>
          <w:lang w:val="pt-BR"/>
        </w:rPr>
        <w:t>ծրագրերի</w:t>
      </w:r>
      <w:r w:rsidRPr="002D05DE">
        <w:rPr>
          <w:rFonts w:ascii="Sylfaen" w:hAnsi="Sylfaen"/>
          <w:lang w:val="pt-BR"/>
        </w:rPr>
        <w:t xml:space="preserve"> </w:t>
      </w:r>
      <w:r w:rsidRPr="002D05DE">
        <w:rPr>
          <w:rFonts w:ascii="Sylfaen" w:hAnsi="Sylfaen" w:cs="Sylfaen"/>
          <w:lang w:val="pt-BR"/>
        </w:rPr>
        <w:t>առաջնահերթությունների</w:t>
      </w:r>
      <w:r w:rsidRPr="002D05DE">
        <w:rPr>
          <w:rFonts w:ascii="Sylfaen" w:hAnsi="Sylfaen"/>
          <w:lang w:val="pt-BR"/>
        </w:rPr>
        <w:t xml:space="preserve"> </w:t>
      </w:r>
      <w:r w:rsidRPr="002D05DE">
        <w:rPr>
          <w:rFonts w:ascii="Sylfaen" w:hAnsi="Sylfaen" w:cs="Sylfaen"/>
          <w:lang w:val="pt-BR"/>
        </w:rPr>
        <w:t>որոշման</w:t>
      </w:r>
      <w:r w:rsidRPr="002D05DE">
        <w:rPr>
          <w:rFonts w:ascii="Sylfaen" w:hAnsi="Sylfaen"/>
          <w:lang w:val="pt-BR"/>
        </w:rPr>
        <w:t xml:space="preserve"> </w:t>
      </w:r>
      <w:r w:rsidRPr="002D05DE">
        <w:rPr>
          <w:rFonts w:ascii="Sylfaen" w:hAnsi="Sylfaen" w:cs="Sylfaen"/>
          <w:lang w:val="pt-BR"/>
        </w:rPr>
        <w:t>հարցը</w:t>
      </w:r>
      <w:r w:rsidRPr="002D05DE">
        <w:rPr>
          <w:rFonts w:ascii="Sylfaen" w:hAnsi="Sylfaen"/>
          <w:lang w:val="pt-BR"/>
        </w:rPr>
        <w:t xml:space="preserve">: </w:t>
      </w:r>
    </w:p>
    <w:p w:rsidR="00307413" w:rsidRDefault="00F24683" w:rsidP="00BF0733">
      <w:pPr>
        <w:pStyle w:val="ListParagraph"/>
        <w:spacing w:before="120" w:after="120"/>
        <w:ind w:left="0"/>
        <w:jc w:val="both"/>
        <w:rPr>
          <w:rFonts w:ascii="Sylfaen" w:hAnsi="Sylfaen" w:cs="Sylfaen"/>
          <w:lang w:val="af-ZA"/>
        </w:rPr>
      </w:pPr>
      <w:r w:rsidRPr="00F24683">
        <w:rPr>
          <w:rFonts w:ascii="Sylfaen" w:hAnsi="Sylfaen"/>
          <w:b/>
          <w:i/>
          <w:lang w:val="pt-BR"/>
        </w:rPr>
        <w:t>Ծրագրերի ա</w:t>
      </w:r>
      <w:r w:rsidR="00307413" w:rsidRPr="002D05DE">
        <w:rPr>
          <w:rFonts w:ascii="Sylfaen" w:hAnsi="Sylfaen" w:cs="Sylfaen"/>
          <w:b/>
          <w:bCs/>
          <w:i/>
          <w:iCs/>
          <w:lang w:val="pt-BR"/>
        </w:rPr>
        <w:t>ռաջնահերթությունների</w:t>
      </w:r>
      <w:r w:rsidR="00307413" w:rsidRPr="002D05DE">
        <w:rPr>
          <w:rFonts w:ascii="Sylfaen" w:hAnsi="Sylfaen"/>
          <w:b/>
          <w:bCs/>
          <w:i/>
          <w:iCs/>
          <w:lang w:val="pt-BR"/>
        </w:rPr>
        <w:t xml:space="preserve"> </w:t>
      </w:r>
      <w:r w:rsidR="00307413" w:rsidRPr="002D05DE">
        <w:rPr>
          <w:rFonts w:ascii="Sylfaen" w:hAnsi="Sylfaen" w:cs="Sylfaen"/>
          <w:b/>
          <w:bCs/>
          <w:i/>
          <w:iCs/>
          <w:lang w:val="pt-BR"/>
        </w:rPr>
        <w:t>որոշումը</w:t>
      </w:r>
      <w:r w:rsidR="00307413" w:rsidRPr="002D05DE">
        <w:rPr>
          <w:rFonts w:ascii="Sylfaen" w:hAnsi="Sylfaen"/>
          <w:b/>
          <w:bCs/>
          <w:i/>
          <w:iCs/>
          <w:lang w:val="pt-BR"/>
        </w:rPr>
        <w:t xml:space="preserve"> </w:t>
      </w:r>
      <w:r w:rsidR="00307413" w:rsidRPr="002D05DE">
        <w:rPr>
          <w:rFonts w:ascii="Sylfaen" w:hAnsi="Sylfaen" w:cs="Sylfaen"/>
          <w:b/>
          <w:bCs/>
          <w:i/>
          <w:iCs/>
          <w:lang w:val="pt-BR"/>
        </w:rPr>
        <w:t>մի</w:t>
      </w:r>
      <w:r w:rsidR="00307413" w:rsidRPr="002D05DE">
        <w:rPr>
          <w:rFonts w:ascii="Sylfaen" w:hAnsi="Sylfaen"/>
          <w:b/>
          <w:bCs/>
          <w:i/>
          <w:iCs/>
          <w:lang w:val="pt-BR"/>
        </w:rPr>
        <w:t xml:space="preserve"> </w:t>
      </w:r>
      <w:r w:rsidR="00307413" w:rsidRPr="002D05DE">
        <w:rPr>
          <w:rFonts w:ascii="Sylfaen" w:hAnsi="Sylfaen" w:cs="Sylfaen"/>
          <w:b/>
          <w:bCs/>
          <w:i/>
          <w:iCs/>
          <w:lang w:val="pt-BR"/>
        </w:rPr>
        <w:t>գործընթաց</w:t>
      </w:r>
      <w:r w:rsidR="00307413" w:rsidRPr="002D05DE">
        <w:rPr>
          <w:rFonts w:ascii="Sylfaen" w:hAnsi="Sylfaen"/>
          <w:b/>
          <w:bCs/>
          <w:i/>
          <w:iCs/>
          <w:lang w:val="pt-BR"/>
        </w:rPr>
        <w:t xml:space="preserve"> </w:t>
      </w:r>
      <w:r w:rsidR="00307413" w:rsidRPr="002D05DE">
        <w:rPr>
          <w:rFonts w:ascii="Sylfaen" w:hAnsi="Sylfaen" w:cs="Sylfaen"/>
          <w:b/>
          <w:bCs/>
          <w:i/>
          <w:iCs/>
          <w:lang w:val="pt-BR"/>
        </w:rPr>
        <w:t>է</w:t>
      </w:r>
      <w:r w:rsidR="00307413" w:rsidRPr="002D05DE">
        <w:rPr>
          <w:rFonts w:ascii="Sylfaen" w:hAnsi="Sylfaen"/>
          <w:b/>
          <w:bCs/>
          <w:i/>
          <w:iCs/>
          <w:lang w:val="pt-BR"/>
        </w:rPr>
        <w:t xml:space="preserve">, </w:t>
      </w:r>
      <w:r w:rsidR="00307413" w:rsidRPr="002D05DE">
        <w:rPr>
          <w:rFonts w:ascii="Sylfaen" w:hAnsi="Sylfaen" w:cs="Sylfaen"/>
          <w:b/>
          <w:bCs/>
          <w:i/>
          <w:iCs/>
          <w:lang w:val="pt-BR"/>
        </w:rPr>
        <w:t>որով</w:t>
      </w:r>
      <w:r w:rsidR="00307413" w:rsidRPr="002D05DE">
        <w:rPr>
          <w:rFonts w:ascii="Sylfaen" w:hAnsi="Sylfaen"/>
          <w:b/>
          <w:bCs/>
          <w:i/>
          <w:iCs/>
          <w:lang w:val="pt-BR"/>
        </w:rPr>
        <w:t xml:space="preserve"> </w:t>
      </w:r>
      <w:r w:rsidR="00307413" w:rsidRPr="002D05DE">
        <w:rPr>
          <w:rFonts w:ascii="Sylfaen" w:hAnsi="Sylfaen" w:cs="Sylfaen"/>
          <w:b/>
          <w:bCs/>
          <w:i/>
          <w:iCs/>
          <w:lang w:val="pt-BR"/>
        </w:rPr>
        <w:t>համայնքը</w:t>
      </w:r>
      <w:r w:rsidR="00307413" w:rsidRPr="002D05DE">
        <w:rPr>
          <w:rFonts w:ascii="Sylfaen" w:hAnsi="Sylfaen"/>
          <w:b/>
          <w:bCs/>
          <w:i/>
          <w:iCs/>
          <w:lang w:val="pt-BR"/>
        </w:rPr>
        <w:t xml:space="preserve"> </w:t>
      </w:r>
      <w:r w:rsidR="00307413" w:rsidRPr="002D05DE">
        <w:rPr>
          <w:rFonts w:ascii="Sylfaen" w:hAnsi="Sylfaen" w:cs="Sylfaen"/>
          <w:b/>
          <w:bCs/>
          <w:i/>
          <w:iCs/>
          <w:lang w:val="pt-BR"/>
        </w:rPr>
        <w:t>սահմանում</w:t>
      </w:r>
      <w:r w:rsidR="00307413" w:rsidRPr="002D05DE">
        <w:rPr>
          <w:rFonts w:ascii="Sylfaen" w:hAnsi="Sylfaen"/>
          <w:b/>
          <w:bCs/>
          <w:i/>
          <w:iCs/>
          <w:lang w:val="pt-BR"/>
        </w:rPr>
        <w:t xml:space="preserve"> </w:t>
      </w:r>
      <w:r w:rsidR="00307413" w:rsidRPr="002D05DE">
        <w:rPr>
          <w:rFonts w:ascii="Sylfaen" w:hAnsi="Sylfaen" w:cs="Sylfaen"/>
          <w:b/>
          <w:bCs/>
          <w:i/>
          <w:iCs/>
          <w:lang w:val="pt-BR"/>
        </w:rPr>
        <w:t>է</w:t>
      </w:r>
      <w:r w:rsidR="00307413" w:rsidRPr="002D05DE">
        <w:rPr>
          <w:rFonts w:ascii="Sylfaen" w:hAnsi="Sylfaen"/>
          <w:b/>
          <w:bCs/>
          <w:i/>
          <w:iCs/>
          <w:lang w:val="pt-BR"/>
        </w:rPr>
        <w:t xml:space="preserve">, </w:t>
      </w:r>
      <w:r w:rsidR="00307413" w:rsidRPr="002D05DE">
        <w:rPr>
          <w:rFonts w:ascii="Sylfaen" w:hAnsi="Sylfaen" w:cs="Sylfaen"/>
          <w:b/>
          <w:bCs/>
          <w:i/>
          <w:iCs/>
          <w:lang w:val="pt-BR"/>
        </w:rPr>
        <w:t>թե</w:t>
      </w:r>
      <w:r w:rsidR="00307413" w:rsidRPr="002D05DE">
        <w:rPr>
          <w:rFonts w:ascii="Sylfaen" w:hAnsi="Sylfaen"/>
          <w:b/>
          <w:bCs/>
          <w:i/>
          <w:iCs/>
          <w:lang w:val="pt-BR"/>
        </w:rPr>
        <w:t xml:space="preserve"> </w:t>
      </w:r>
      <w:r w:rsidR="00307413" w:rsidRPr="002D05DE">
        <w:rPr>
          <w:rFonts w:ascii="Sylfaen" w:hAnsi="Sylfaen" w:cs="Sylfaen"/>
          <w:b/>
          <w:bCs/>
          <w:i/>
          <w:iCs/>
          <w:lang w:val="pt-BR"/>
        </w:rPr>
        <w:t>որ</w:t>
      </w:r>
      <w:r w:rsidR="00307413" w:rsidRPr="002D05DE">
        <w:rPr>
          <w:rFonts w:ascii="Sylfaen" w:hAnsi="Sylfaen"/>
          <w:b/>
          <w:bCs/>
          <w:i/>
          <w:iCs/>
          <w:lang w:val="pt-BR"/>
        </w:rPr>
        <w:t xml:space="preserve"> </w:t>
      </w:r>
      <w:r w:rsidR="00307413" w:rsidRPr="002D05DE">
        <w:rPr>
          <w:rFonts w:ascii="Sylfaen" w:hAnsi="Sylfaen" w:cs="Sylfaen"/>
          <w:b/>
          <w:bCs/>
          <w:i/>
          <w:iCs/>
          <w:lang w:val="pt-BR"/>
        </w:rPr>
        <w:t>ծրագրերն</w:t>
      </w:r>
      <w:r w:rsidR="00307413" w:rsidRPr="002D05DE">
        <w:rPr>
          <w:rFonts w:ascii="Sylfaen" w:hAnsi="Sylfaen"/>
          <w:b/>
          <w:bCs/>
          <w:i/>
          <w:iCs/>
          <w:lang w:val="pt-BR"/>
        </w:rPr>
        <w:t xml:space="preserve"> </w:t>
      </w:r>
      <w:r w:rsidR="00307413" w:rsidRPr="002D05DE">
        <w:rPr>
          <w:rFonts w:ascii="Sylfaen" w:hAnsi="Sylfaen" w:cs="Sylfaen"/>
          <w:b/>
          <w:bCs/>
          <w:i/>
          <w:iCs/>
          <w:lang w:val="pt-BR"/>
        </w:rPr>
        <w:t>են</w:t>
      </w:r>
      <w:r w:rsidR="00307413" w:rsidRPr="002D05DE">
        <w:rPr>
          <w:rFonts w:ascii="Sylfaen" w:hAnsi="Sylfaen"/>
          <w:b/>
          <w:bCs/>
          <w:i/>
          <w:iCs/>
          <w:lang w:val="pt-BR"/>
        </w:rPr>
        <w:t xml:space="preserve"> </w:t>
      </w:r>
      <w:r w:rsidR="00307413" w:rsidRPr="002D05DE">
        <w:rPr>
          <w:rFonts w:ascii="Sylfaen" w:hAnsi="Sylfaen" w:cs="Sylfaen"/>
          <w:b/>
          <w:bCs/>
          <w:i/>
          <w:iCs/>
          <w:lang w:val="pt-BR"/>
        </w:rPr>
        <w:t>առավել</w:t>
      </w:r>
      <w:r w:rsidR="00307413" w:rsidRPr="002D05DE">
        <w:rPr>
          <w:rFonts w:ascii="Sylfaen" w:hAnsi="Sylfaen"/>
          <w:b/>
          <w:bCs/>
          <w:i/>
          <w:iCs/>
          <w:lang w:val="pt-BR"/>
        </w:rPr>
        <w:t xml:space="preserve"> </w:t>
      </w:r>
      <w:r w:rsidR="00307413" w:rsidRPr="002D05DE">
        <w:rPr>
          <w:rFonts w:ascii="Sylfaen" w:hAnsi="Sylfaen" w:cs="Sylfaen"/>
          <w:b/>
          <w:bCs/>
          <w:i/>
          <w:iCs/>
          <w:lang w:val="pt-BR"/>
        </w:rPr>
        <w:t>կարևոր</w:t>
      </w:r>
      <w:r w:rsidR="00307413" w:rsidRPr="002D05DE">
        <w:rPr>
          <w:rFonts w:ascii="Sylfaen" w:hAnsi="Sylfaen"/>
          <w:b/>
          <w:bCs/>
          <w:i/>
          <w:iCs/>
          <w:lang w:val="pt-BR"/>
        </w:rPr>
        <w:t xml:space="preserve"> </w:t>
      </w:r>
      <w:r w:rsidR="00307413" w:rsidRPr="002D05DE">
        <w:rPr>
          <w:rFonts w:ascii="Sylfaen" w:hAnsi="Sylfaen" w:cs="Sylfaen"/>
          <w:b/>
          <w:bCs/>
          <w:i/>
          <w:iCs/>
          <w:lang w:val="pt-BR"/>
        </w:rPr>
        <w:t>և</w:t>
      </w:r>
      <w:r w:rsidR="00307413" w:rsidRPr="002D05DE">
        <w:rPr>
          <w:rFonts w:ascii="Sylfaen" w:hAnsi="Sylfaen"/>
          <w:b/>
          <w:bCs/>
          <w:i/>
          <w:iCs/>
          <w:lang w:val="pt-BR"/>
        </w:rPr>
        <w:t xml:space="preserve"> </w:t>
      </w:r>
      <w:r w:rsidR="00307413" w:rsidRPr="002D05DE">
        <w:rPr>
          <w:rFonts w:ascii="Sylfaen" w:hAnsi="Sylfaen" w:cs="Sylfaen"/>
          <w:b/>
          <w:bCs/>
          <w:i/>
          <w:iCs/>
          <w:lang w:val="pt-BR"/>
        </w:rPr>
        <w:t>ինչ</w:t>
      </w:r>
      <w:r w:rsidR="00307413" w:rsidRPr="002D05DE">
        <w:rPr>
          <w:rFonts w:ascii="Sylfaen" w:hAnsi="Sylfaen"/>
          <w:b/>
          <w:bCs/>
          <w:i/>
          <w:iCs/>
          <w:lang w:val="pt-BR"/>
        </w:rPr>
        <w:t xml:space="preserve"> </w:t>
      </w:r>
      <w:r w:rsidR="00307413" w:rsidRPr="002D05DE">
        <w:rPr>
          <w:rFonts w:ascii="Sylfaen" w:hAnsi="Sylfaen" w:cs="Sylfaen"/>
          <w:b/>
          <w:bCs/>
          <w:i/>
          <w:iCs/>
          <w:lang w:val="pt-BR"/>
        </w:rPr>
        <w:t>հերթականությամբ</w:t>
      </w:r>
      <w:r w:rsidR="00307413" w:rsidRPr="002D05DE">
        <w:rPr>
          <w:rFonts w:ascii="Sylfaen" w:hAnsi="Sylfaen"/>
          <w:b/>
          <w:bCs/>
          <w:i/>
          <w:iCs/>
          <w:lang w:val="pt-BR"/>
        </w:rPr>
        <w:t xml:space="preserve"> </w:t>
      </w:r>
      <w:r w:rsidR="00307413" w:rsidRPr="002D05DE">
        <w:rPr>
          <w:rFonts w:ascii="Sylfaen" w:hAnsi="Sylfaen" w:cs="Sylfaen"/>
          <w:b/>
          <w:bCs/>
          <w:i/>
          <w:iCs/>
          <w:lang w:val="pt-BR"/>
        </w:rPr>
        <w:t>պետք</w:t>
      </w:r>
      <w:r w:rsidR="00307413" w:rsidRPr="002D05DE">
        <w:rPr>
          <w:rFonts w:ascii="Sylfaen" w:hAnsi="Sylfaen"/>
          <w:b/>
          <w:bCs/>
          <w:i/>
          <w:iCs/>
          <w:lang w:val="pt-BR"/>
        </w:rPr>
        <w:t xml:space="preserve"> </w:t>
      </w:r>
      <w:r w:rsidR="00307413" w:rsidRPr="002D05DE">
        <w:rPr>
          <w:rFonts w:ascii="Sylfaen" w:hAnsi="Sylfaen" w:cs="Sylfaen"/>
          <w:b/>
          <w:bCs/>
          <w:i/>
          <w:iCs/>
          <w:lang w:val="pt-BR"/>
        </w:rPr>
        <w:t>է</w:t>
      </w:r>
      <w:r w:rsidR="00307413" w:rsidRPr="002D05DE">
        <w:rPr>
          <w:rFonts w:ascii="Sylfaen" w:hAnsi="Sylfaen"/>
          <w:b/>
          <w:bCs/>
          <w:i/>
          <w:iCs/>
          <w:lang w:val="pt-BR"/>
        </w:rPr>
        <w:t xml:space="preserve"> </w:t>
      </w:r>
      <w:r>
        <w:rPr>
          <w:rFonts w:ascii="Sylfaen" w:hAnsi="Sylfaen"/>
          <w:b/>
          <w:bCs/>
          <w:i/>
          <w:iCs/>
          <w:lang w:val="pt-BR"/>
        </w:rPr>
        <w:t xml:space="preserve">դրանք </w:t>
      </w:r>
      <w:r w:rsidR="00307413" w:rsidRPr="002D05DE">
        <w:rPr>
          <w:rFonts w:ascii="Sylfaen" w:hAnsi="Sylfaen" w:cs="Sylfaen"/>
          <w:b/>
          <w:bCs/>
          <w:i/>
          <w:iCs/>
          <w:lang w:val="pt-BR"/>
        </w:rPr>
        <w:t>ֆինանսավորվեն</w:t>
      </w:r>
      <w:r w:rsidR="00307413" w:rsidRPr="002D05DE">
        <w:rPr>
          <w:rFonts w:ascii="Sylfaen" w:hAnsi="Sylfaen"/>
          <w:b/>
          <w:bCs/>
          <w:i/>
          <w:iCs/>
          <w:lang w:val="pt-BR"/>
        </w:rPr>
        <w:t>:</w:t>
      </w:r>
      <w:r w:rsidR="00307413" w:rsidRPr="002D05DE">
        <w:rPr>
          <w:rFonts w:ascii="Sylfaen" w:hAnsi="Sylfaen"/>
          <w:i/>
          <w:iCs/>
          <w:lang w:val="pt-BR"/>
        </w:rPr>
        <w:t xml:space="preserve"> </w:t>
      </w:r>
      <w:r w:rsidR="00307413" w:rsidRPr="002D05DE">
        <w:rPr>
          <w:rFonts w:ascii="Sylfaen" w:hAnsi="Sylfaen"/>
          <w:color w:val="FF0000"/>
          <w:lang w:val="pt-BR"/>
        </w:rPr>
        <w:t xml:space="preserve"> </w:t>
      </w:r>
    </w:p>
    <w:p w:rsidR="00F24683" w:rsidRPr="002D05DE" w:rsidRDefault="00282370" w:rsidP="00775B72">
      <w:pPr>
        <w:spacing w:after="0"/>
        <w:jc w:val="both"/>
        <w:rPr>
          <w:rFonts w:ascii="Sylfaen" w:hAnsi="Sylfaen"/>
          <w:lang w:val="pt-BR"/>
        </w:rPr>
      </w:pPr>
      <w:r w:rsidRPr="00A235DF">
        <w:rPr>
          <w:rFonts w:ascii="Sylfaen" w:hAnsi="Sylfaen" w:cs="Sylfaen"/>
          <w:lang w:val="af-ZA"/>
        </w:rPr>
        <w:t xml:space="preserve">Գոյություն ունեն ծրագրերի առաջնահերթությունների որոշման բազմաթիվ ֆորմալ և ոչ ֆորմալ մեթոդներ: </w:t>
      </w:r>
      <w:r w:rsidR="00F24683" w:rsidRPr="00572B0A">
        <w:rPr>
          <w:rFonts w:ascii="Sylfaen" w:hAnsi="Sylfaen" w:cs="Sylfaen"/>
          <w:b/>
          <w:i/>
          <w:lang w:val="af-ZA"/>
        </w:rPr>
        <w:t>Ո</w:t>
      </w:r>
      <w:r w:rsidR="00F24683" w:rsidRPr="00572B0A">
        <w:rPr>
          <w:rFonts w:ascii="Sylfaen" w:hAnsi="Sylfaen" w:cs="Sylfaen"/>
          <w:b/>
          <w:i/>
          <w:lang w:val="pt-BR"/>
        </w:rPr>
        <w:t>չ</w:t>
      </w:r>
      <w:r w:rsidR="00F24683" w:rsidRPr="00572B0A">
        <w:rPr>
          <w:rFonts w:ascii="Sylfaen" w:hAnsi="Sylfaen"/>
          <w:b/>
          <w:i/>
          <w:lang w:val="pt-BR"/>
        </w:rPr>
        <w:t xml:space="preserve"> </w:t>
      </w:r>
      <w:r w:rsidR="00F24683" w:rsidRPr="00572B0A">
        <w:rPr>
          <w:rFonts w:ascii="Sylfaen" w:hAnsi="Sylfaen" w:cs="Sylfaen"/>
          <w:b/>
          <w:i/>
          <w:lang w:val="pt-BR"/>
        </w:rPr>
        <w:t>ֆորմալ</w:t>
      </w:r>
      <w:r w:rsidR="00F24683" w:rsidRPr="00572B0A">
        <w:rPr>
          <w:rFonts w:ascii="Sylfaen" w:hAnsi="Sylfaen"/>
          <w:b/>
          <w:i/>
          <w:lang w:val="pt-BR"/>
        </w:rPr>
        <w:t xml:space="preserve"> </w:t>
      </w:r>
      <w:r w:rsidR="00F24683" w:rsidRPr="00572B0A">
        <w:rPr>
          <w:rFonts w:ascii="Sylfaen" w:hAnsi="Sylfaen" w:cs="Sylfaen"/>
          <w:b/>
          <w:i/>
          <w:lang w:val="pt-BR"/>
        </w:rPr>
        <w:t>մեթոդները</w:t>
      </w:r>
      <w:r w:rsidR="00F24683" w:rsidRPr="002D05DE">
        <w:rPr>
          <w:rFonts w:ascii="Sylfaen" w:hAnsi="Sylfaen"/>
          <w:lang w:val="pt-BR"/>
        </w:rPr>
        <w:t xml:space="preserve"> </w:t>
      </w:r>
      <w:r w:rsidR="00F24683" w:rsidRPr="002D05DE">
        <w:rPr>
          <w:rFonts w:ascii="Sylfaen" w:hAnsi="Sylfaen" w:cs="Sylfaen"/>
          <w:lang w:val="pt-BR"/>
        </w:rPr>
        <w:t>հիմնվում</w:t>
      </w:r>
      <w:r w:rsidR="00F24683" w:rsidRPr="002D05DE">
        <w:rPr>
          <w:rFonts w:ascii="Sylfaen" w:hAnsi="Sylfaen"/>
          <w:lang w:val="pt-BR"/>
        </w:rPr>
        <w:t xml:space="preserve"> </w:t>
      </w:r>
      <w:r w:rsidR="00F24683" w:rsidRPr="002D05DE">
        <w:rPr>
          <w:rFonts w:ascii="Sylfaen" w:hAnsi="Sylfaen" w:cs="Sylfaen"/>
          <w:lang w:val="pt-BR"/>
        </w:rPr>
        <w:t>են</w:t>
      </w:r>
      <w:r w:rsidR="00F24683" w:rsidRPr="002D05DE">
        <w:rPr>
          <w:rFonts w:ascii="Sylfaen" w:hAnsi="Sylfaen"/>
          <w:lang w:val="pt-BR"/>
        </w:rPr>
        <w:t xml:space="preserve"> </w:t>
      </w:r>
      <w:r w:rsidR="00F24683" w:rsidRPr="002D05DE">
        <w:rPr>
          <w:rFonts w:ascii="Sylfaen" w:hAnsi="Sylfaen" w:cs="Sylfaen"/>
          <w:lang w:val="pt-BR"/>
        </w:rPr>
        <w:t>մարդկային</w:t>
      </w:r>
      <w:r w:rsidR="00F24683" w:rsidRPr="002D05DE">
        <w:rPr>
          <w:rFonts w:ascii="Sylfaen" w:hAnsi="Sylfaen"/>
          <w:lang w:val="pt-BR"/>
        </w:rPr>
        <w:t xml:space="preserve"> </w:t>
      </w:r>
      <w:r w:rsidR="00F24683" w:rsidRPr="002D05DE">
        <w:rPr>
          <w:rFonts w:ascii="Sylfaen" w:hAnsi="Sylfaen" w:cs="Sylfaen"/>
          <w:lang w:val="pt-BR"/>
        </w:rPr>
        <w:t>զգացողության</w:t>
      </w:r>
      <w:r w:rsidR="00F24683" w:rsidRPr="002D05DE">
        <w:rPr>
          <w:rFonts w:ascii="Sylfaen" w:hAnsi="Sylfaen"/>
          <w:lang w:val="pt-BR"/>
        </w:rPr>
        <w:t xml:space="preserve">, </w:t>
      </w:r>
      <w:r w:rsidR="00F24683" w:rsidRPr="002D05DE">
        <w:rPr>
          <w:rFonts w:ascii="Sylfaen" w:hAnsi="Sylfaen" w:cs="Sylfaen"/>
          <w:lang w:val="pt-BR"/>
        </w:rPr>
        <w:t>քաղաքական</w:t>
      </w:r>
      <w:r w:rsidR="00F24683" w:rsidRPr="002D05DE">
        <w:rPr>
          <w:rFonts w:ascii="Sylfaen" w:hAnsi="Sylfaen"/>
          <w:lang w:val="pt-BR"/>
        </w:rPr>
        <w:t xml:space="preserve"> </w:t>
      </w:r>
      <w:r w:rsidR="00F24683" w:rsidRPr="002D05DE">
        <w:rPr>
          <w:rFonts w:ascii="Sylfaen" w:hAnsi="Sylfaen" w:cs="Sylfaen"/>
          <w:lang w:val="pt-BR"/>
        </w:rPr>
        <w:t>շարժառիթների</w:t>
      </w:r>
      <w:r w:rsidR="00F24683" w:rsidRPr="002D05DE">
        <w:rPr>
          <w:rFonts w:ascii="Sylfaen" w:hAnsi="Sylfaen"/>
          <w:lang w:val="pt-BR"/>
        </w:rPr>
        <w:t xml:space="preserve">, </w:t>
      </w:r>
      <w:r w:rsidR="00F24683" w:rsidRPr="002D05DE">
        <w:rPr>
          <w:rFonts w:ascii="Sylfaen" w:hAnsi="Sylfaen" w:cs="Sylfaen"/>
          <w:lang w:val="pt-BR"/>
        </w:rPr>
        <w:t>ավանդույթների</w:t>
      </w:r>
      <w:r w:rsidR="00F24683" w:rsidRPr="002D05DE">
        <w:rPr>
          <w:rFonts w:ascii="Sylfaen" w:hAnsi="Sylfaen"/>
          <w:lang w:val="pt-BR"/>
        </w:rPr>
        <w:t xml:space="preserve"> </w:t>
      </w:r>
      <w:r w:rsidR="00F24683" w:rsidRPr="002D05DE">
        <w:rPr>
          <w:rFonts w:ascii="Sylfaen" w:hAnsi="Sylfaen" w:cs="Sylfaen"/>
          <w:lang w:val="pt-BR"/>
        </w:rPr>
        <w:t>կամ</w:t>
      </w:r>
      <w:r w:rsidR="00F24683" w:rsidRPr="002D05DE">
        <w:rPr>
          <w:rFonts w:ascii="Sylfaen" w:hAnsi="Sylfaen"/>
          <w:lang w:val="pt-BR"/>
        </w:rPr>
        <w:t xml:space="preserve"> </w:t>
      </w:r>
      <w:r w:rsidR="00F24683" w:rsidRPr="002D05DE">
        <w:rPr>
          <w:rFonts w:ascii="Sylfaen" w:hAnsi="Sylfaen" w:cs="Sylfaen"/>
          <w:lang w:val="pt-BR"/>
        </w:rPr>
        <w:t>սովորույթների</w:t>
      </w:r>
      <w:r w:rsidR="00F24683" w:rsidRPr="002D05DE">
        <w:rPr>
          <w:rFonts w:ascii="Sylfaen" w:hAnsi="Sylfaen"/>
          <w:lang w:val="pt-BR"/>
        </w:rPr>
        <w:t xml:space="preserve">, </w:t>
      </w:r>
      <w:r w:rsidR="00F24683">
        <w:rPr>
          <w:rFonts w:ascii="Sylfaen" w:hAnsi="Sylfaen"/>
          <w:lang w:val="pt-BR"/>
        </w:rPr>
        <w:t>ՏԻՄ-եր</w:t>
      </w:r>
      <w:r w:rsidR="00F24683" w:rsidRPr="002D05DE">
        <w:rPr>
          <w:rFonts w:ascii="Sylfaen" w:hAnsi="Sylfaen" w:cs="Sylfaen"/>
          <w:lang w:val="pt-BR"/>
        </w:rPr>
        <w:t>ի</w:t>
      </w:r>
      <w:r w:rsidR="00F24683" w:rsidRPr="002D05DE">
        <w:rPr>
          <w:rFonts w:ascii="Sylfaen" w:hAnsi="Sylfaen"/>
          <w:lang w:val="pt-BR"/>
        </w:rPr>
        <w:t xml:space="preserve"> </w:t>
      </w:r>
      <w:r w:rsidR="00F24683" w:rsidRPr="002D05DE">
        <w:rPr>
          <w:rFonts w:ascii="Sylfaen" w:hAnsi="Sylfaen" w:cs="Sylfaen"/>
          <w:lang w:val="pt-BR"/>
        </w:rPr>
        <w:t>ցանկությ</w:t>
      </w:r>
      <w:r w:rsidR="00F24683">
        <w:rPr>
          <w:rFonts w:ascii="Sylfaen" w:hAnsi="Sylfaen" w:cs="Sylfaen"/>
          <w:lang w:val="pt-BR"/>
        </w:rPr>
        <w:t>ու</w:t>
      </w:r>
      <w:r w:rsidR="00F24683" w:rsidRPr="002D05DE">
        <w:rPr>
          <w:rFonts w:ascii="Sylfaen" w:hAnsi="Sylfaen" w:cs="Sylfaen"/>
          <w:lang w:val="pt-BR"/>
        </w:rPr>
        <w:t>ն</w:t>
      </w:r>
      <w:r w:rsidR="00F24683">
        <w:rPr>
          <w:rFonts w:ascii="Sylfaen" w:hAnsi="Sylfaen" w:cs="Sylfaen"/>
          <w:lang w:val="pt-BR"/>
        </w:rPr>
        <w:t>ների,</w:t>
      </w:r>
      <w:r w:rsidR="00F24683" w:rsidRPr="002D05DE">
        <w:rPr>
          <w:rFonts w:ascii="Sylfaen" w:hAnsi="Sylfaen"/>
          <w:lang w:val="pt-BR"/>
        </w:rPr>
        <w:t xml:space="preserve"> </w:t>
      </w:r>
      <w:r w:rsidR="00F24683" w:rsidRPr="002D05DE">
        <w:rPr>
          <w:rFonts w:ascii="Sylfaen" w:hAnsi="Sylfaen" w:cs="Sylfaen"/>
          <w:lang w:val="pt-BR"/>
        </w:rPr>
        <w:t>շահառուների</w:t>
      </w:r>
      <w:r w:rsidR="00F24683">
        <w:rPr>
          <w:rFonts w:ascii="Sylfaen" w:hAnsi="Sylfaen" w:cs="Sylfaen"/>
          <w:lang w:val="pt-BR"/>
        </w:rPr>
        <w:t xml:space="preserve"> վրա</w:t>
      </w:r>
      <w:r w:rsidR="00F24683" w:rsidRPr="002D05DE">
        <w:rPr>
          <w:rFonts w:ascii="Sylfaen" w:hAnsi="Sylfaen"/>
          <w:lang w:val="pt-BR"/>
        </w:rPr>
        <w:t xml:space="preserve"> </w:t>
      </w:r>
      <w:r w:rsidR="00F24683" w:rsidRPr="002D05DE">
        <w:rPr>
          <w:rFonts w:ascii="Sylfaen" w:hAnsi="Sylfaen" w:cs="Sylfaen"/>
          <w:lang w:val="pt-BR"/>
        </w:rPr>
        <w:t>ազդեցության</w:t>
      </w:r>
      <w:r w:rsidR="00F24683">
        <w:rPr>
          <w:rFonts w:ascii="Sylfaen" w:hAnsi="Sylfaen" w:cs="Sylfaen"/>
          <w:lang w:val="pt-BR"/>
        </w:rPr>
        <w:t xml:space="preserve"> և այլ գործոնների</w:t>
      </w:r>
      <w:r w:rsidR="00F24683" w:rsidRPr="002D05DE">
        <w:rPr>
          <w:rFonts w:ascii="Sylfaen" w:hAnsi="Sylfaen"/>
          <w:lang w:val="pt-BR"/>
        </w:rPr>
        <w:t xml:space="preserve"> </w:t>
      </w:r>
      <w:r w:rsidR="00F24683" w:rsidRPr="002D05DE">
        <w:rPr>
          <w:rFonts w:ascii="Sylfaen" w:hAnsi="Sylfaen" w:cs="Sylfaen"/>
          <w:lang w:val="pt-BR"/>
        </w:rPr>
        <w:t>վրա</w:t>
      </w:r>
      <w:r w:rsidR="00F24683" w:rsidRPr="002D05DE">
        <w:rPr>
          <w:rFonts w:ascii="Sylfaen" w:hAnsi="Sylfaen"/>
          <w:lang w:val="pt-BR"/>
        </w:rPr>
        <w:t xml:space="preserve">: </w:t>
      </w:r>
      <w:r w:rsidR="00F24683" w:rsidRPr="002D05DE">
        <w:rPr>
          <w:rFonts w:ascii="Sylfaen" w:hAnsi="Sylfaen" w:cs="Sylfaen"/>
          <w:lang w:val="pt-BR"/>
        </w:rPr>
        <w:t>Ոչ</w:t>
      </w:r>
      <w:r w:rsidR="00F24683" w:rsidRPr="002D05DE">
        <w:rPr>
          <w:rFonts w:ascii="Sylfaen" w:hAnsi="Sylfaen"/>
          <w:lang w:val="pt-BR"/>
        </w:rPr>
        <w:t xml:space="preserve"> </w:t>
      </w:r>
      <w:r w:rsidR="00F24683" w:rsidRPr="002D05DE">
        <w:rPr>
          <w:rFonts w:ascii="Sylfaen" w:hAnsi="Sylfaen" w:cs="Sylfaen"/>
          <w:lang w:val="pt-BR"/>
        </w:rPr>
        <w:t>ֆորմալ</w:t>
      </w:r>
      <w:r w:rsidR="00F24683" w:rsidRPr="002D05DE">
        <w:rPr>
          <w:rFonts w:ascii="Sylfaen" w:hAnsi="Sylfaen"/>
          <w:lang w:val="pt-BR"/>
        </w:rPr>
        <w:t xml:space="preserve"> </w:t>
      </w:r>
      <w:r w:rsidR="00F24683" w:rsidRPr="002D05DE">
        <w:rPr>
          <w:rFonts w:ascii="Sylfaen" w:hAnsi="Sylfaen" w:cs="Sylfaen"/>
          <w:lang w:val="pt-BR"/>
        </w:rPr>
        <w:t>մեթոդները</w:t>
      </w:r>
      <w:r w:rsidR="00F24683" w:rsidRPr="002D05DE">
        <w:rPr>
          <w:rFonts w:ascii="Sylfaen" w:hAnsi="Sylfaen"/>
          <w:lang w:val="pt-BR"/>
        </w:rPr>
        <w:t xml:space="preserve"> </w:t>
      </w:r>
      <w:r w:rsidR="00F24683" w:rsidRPr="002D05DE">
        <w:rPr>
          <w:rFonts w:ascii="Sylfaen" w:hAnsi="Sylfaen" w:cs="Sylfaen"/>
          <w:lang w:val="pt-BR"/>
        </w:rPr>
        <w:t>խիստ</w:t>
      </w:r>
      <w:r w:rsidR="00F24683" w:rsidRPr="002D05DE">
        <w:rPr>
          <w:rFonts w:ascii="Sylfaen" w:hAnsi="Sylfaen"/>
          <w:lang w:val="pt-BR"/>
        </w:rPr>
        <w:t xml:space="preserve"> </w:t>
      </w:r>
      <w:r w:rsidR="00F24683" w:rsidRPr="002D05DE">
        <w:rPr>
          <w:rFonts w:ascii="Sylfaen" w:hAnsi="Sylfaen" w:cs="Sylfaen"/>
          <w:lang w:val="pt-BR"/>
        </w:rPr>
        <w:t>սուբյեկտիվ</w:t>
      </w:r>
      <w:r w:rsidR="00F24683" w:rsidRPr="002D05DE">
        <w:rPr>
          <w:rFonts w:ascii="Sylfaen" w:hAnsi="Sylfaen"/>
          <w:lang w:val="pt-BR"/>
        </w:rPr>
        <w:t xml:space="preserve"> </w:t>
      </w:r>
      <w:r w:rsidR="00F24683" w:rsidRPr="002D05DE">
        <w:rPr>
          <w:rFonts w:ascii="Sylfaen" w:hAnsi="Sylfaen" w:cs="Sylfaen"/>
          <w:lang w:val="pt-BR"/>
        </w:rPr>
        <w:t>են</w:t>
      </w:r>
      <w:r w:rsidR="00F24683" w:rsidRPr="002D05DE">
        <w:rPr>
          <w:rFonts w:ascii="Sylfaen" w:hAnsi="Sylfaen"/>
          <w:lang w:val="pt-BR"/>
        </w:rPr>
        <w:t xml:space="preserve">, </w:t>
      </w:r>
      <w:r w:rsidR="00F24683" w:rsidRPr="002D05DE">
        <w:rPr>
          <w:rFonts w:ascii="Sylfaen" w:hAnsi="Sylfaen" w:cs="Sylfaen"/>
          <w:lang w:val="pt-BR"/>
        </w:rPr>
        <w:t>չեն</w:t>
      </w:r>
      <w:r w:rsidR="00F24683" w:rsidRPr="002D05DE">
        <w:rPr>
          <w:rFonts w:ascii="Sylfaen" w:hAnsi="Sylfaen"/>
          <w:lang w:val="pt-BR"/>
        </w:rPr>
        <w:t xml:space="preserve"> </w:t>
      </w:r>
      <w:r w:rsidR="00F24683" w:rsidRPr="002D05DE">
        <w:rPr>
          <w:rFonts w:ascii="Sylfaen" w:hAnsi="Sylfaen" w:cs="Sylfaen"/>
          <w:lang w:val="pt-BR"/>
        </w:rPr>
        <w:t>ապահովում</w:t>
      </w:r>
      <w:r w:rsidR="00F24683">
        <w:rPr>
          <w:rFonts w:ascii="Sylfaen" w:hAnsi="Sylfaen" w:cs="Sylfaen"/>
          <w:lang w:val="pt-BR"/>
        </w:rPr>
        <w:t xml:space="preserve"> գործընթացի</w:t>
      </w:r>
      <w:r w:rsidR="00F24683" w:rsidRPr="002D05DE">
        <w:rPr>
          <w:rFonts w:ascii="Sylfaen" w:hAnsi="Sylfaen"/>
          <w:lang w:val="pt-BR"/>
        </w:rPr>
        <w:t xml:space="preserve"> </w:t>
      </w:r>
      <w:r w:rsidR="00F24683" w:rsidRPr="002D05DE">
        <w:rPr>
          <w:rFonts w:ascii="Sylfaen" w:hAnsi="Sylfaen" w:cs="Sylfaen"/>
          <w:lang w:val="pt-BR"/>
        </w:rPr>
        <w:t>թափանցիկություն</w:t>
      </w:r>
      <w:r w:rsidR="00F24683" w:rsidRPr="002D05DE">
        <w:rPr>
          <w:rFonts w:ascii="Sylfaen" w:hAnsi="Sylfaen"/>
          <w:lang w:val="pt-BR"/>
        </w:rPr>
        <w:t xml:space="preserve">, </w:t>
      </w:r>
      <w:r w:rsidR="00F24683" w:rsidRPr="002D05DE">
        <w:rPr>
          <w:rFonts w:ascii="Sylfaen" w:hAnsi="Sylfaen" w:cs="Sylfaen"/>
          <w:lang w:val="pt-BR"/>
        </w:rPr>
        <w:t>դրանցում</w:t>
      </w:r>
      <w:r w:rsidR="00F24683" w:rsidRPr="002D05DE">
        <w:rPr>
          <w:rFonts w:ascii="Sylfaen" w:hAnsi="Sylfaen"/>
          <w:lang w:val="pt-BR"/>
        </w:rPr>
        <w:t xml:space="preserve"> </w:t>
      </w:r>
      <w:r w:rsidR="00F24683" w:rsidRPr="002D05DE">
        <w:rPr>
          <w:rFonts w:ascii="Sylfaen" w:hAnsi="Sylfaen" w:cs="Sylfaen"/>
          <w:lang w:val="pt-BR"/>
        </w:rPr>
        <w:t>բացակայում</w:t>
      </w:r>
      <w:r w:rsidR="00F24683" w:rsidRPr="002D05DE">
        <w:rPr>
          <w:rFonts w:ascii="Sylfaen" w:hAnsi="Sylfaen"/>
          <w:lang w:val="pt-BR"/>
        </w:rPr>
        <w:t xml:space="preserve"> </w:t>
      </w:r>
      <w:r w:rsidR="00F24683" w:rsidRPr="002D05DE">
        <w:rPr>
          <w:rFonts w:ascii="Sylfaen" w:hAnsi="Sylfaen" w:cs="Sylfaen"/>
          <w:lang w:val="pt-BR"/>
        </w:rPr>
        <w:t>են</w:t>
      </w:r>
      <w:r w:rsidR="00F24683" w:rsidRPr="002D05DE">
        <w:rPr>
          <w:rFonts w:ascii="Sylfaen" w:hAnsi="Sylfaen"/>
          <w:lang w:val="pt-BR"/>
        </w:rPr>
        <w:t xml:space="preserve"> </w:t>
      </w:r>
      <w:r w:rsidR="00F24683" w:rsidRPr="002D05DE">
        <w:rPr>
          <w:rFonts w:ascii="Sylfaen" w:hAnsi="Sylfaen" w:cs="Sylfaen"/>
          <w:lang w:val="pt-BR"/>
        </w:rPr>
        <w:t>հետևողականությունը</w:t>
      </w:r>
      <w:r w:rsidR="00F24683" w:rsidRPr="002D05DE">
        <w:rPr>
          <w:rFonts w:ascii="Sylfaen" w:hAnsi="Sylfaen"/>
          <w:lang w:val="pt-BR"/>
        </w:rPr>
        <w:t xml:space="preserve"> </w:t>
      </w:r>
      <w:r w:rsidR="00F24683" w:rsidRPr="002D05DE">
        <w:rPr>
          <w:rFonts w:ascii="Sylfaen" w:hAnsi="Sylfaen" w:cs="Sylfaen"/>
          <w:lang w:val="pt-BR"/>
        </w:rPr>
        <w:t>և</w:t>
      </w:r>
      <w:r w:rsidR="00F24683" w:rsidRPr="002D05DE">
        <w:rPr>
          <w:rFonts w:ascii="Sylfaen" w:hAnsi="Sylfaen"/>
          <w:lang w:val="pt-BR"/>
        </w:rPr>
        <w:t xml:space="preserve"> </w:t>
      </w:r>
      <w:r w:rsidR="00F24683" w:rsidRPr="002D05DE">
        <w:rPr>
          <w:rFonts w:ascii="Sylfaen" w:hAnsi="Sylfaen" w:cs="Sylfaen"/>
          <w:lang w:val="pt-BR"/>
        </w:rPr>
        <w:t>նորմերը</w:t>
      </w:r>
      <w:r w:rsidR="00F24683" w:rsidRPr="002D05DE">
        <w:rPr>
          <w:rFonts w:ascii="Sylfaen" w:hAnsi="Sylfaen"/>
          <w:lang w:val="pt-BR"/>
        </w:rPr>
        <w:t>:</w:t>
      </w:r>
    </w:p>
    <w:p w:rsidR="00775B72" w:rsidRPr="002D05DE" w:rsidRDefault="00775B72" w:rsidP="00775B72">
      <w:pPr>
        <w:spacing w:after="0"/>
        <w:jc w:val="both"/>
        <w:rPr>
          <w:rFonts w:ascii="Sylfaen" w:hAnsi="Sylfaen"/>
          <w:lang w:val="pt-BR"/>
        </w:rPr>
      </w:pPr>
      <w:r>
        <w:rPr>
          <w:rFonts w:ascii="Sylfaen" w:hAnsi="Sylfaen" w:cs="Sylfaen"/>
          <w:lang w:val="pt-BR"/>
        </w:rPr>
        <w:t>Ծրագրերի ա</w:t>
      </w:r>
      <w:r w:rsidRPr="002D05DE">
        <w:rPr>
          <w:rFonts w:ascii="Sylfaen" w:hAnsi="Sylfaen" w:cs="Sylfaen"/>
          <w:lang w:val="pt-BR"/>
        </w:rPr>
        <w:t>ռաջնահերթությունների</w:t>
      </w:r>
      <w:r w:rsidRPr="002D05DE">
        <w:rPr>
          <w:rFonts w:ascii="Sylfaen" w:hAnsi="Sylfaen"/>
          <w:lang w:val="pt-BR"/>
        </w:rPr>
        <w:t xml:space="preserve"> </w:t>
      </w:r>
      <w:r w:rsidRPr="002D05DE">
        <w:rPr>
          <w:rFonts w:ascii="Sylfaen" w:hAnsi="Sylfaen" w:cs="Sylfaen"/>
          <w:lang w:val="pt-BR"/>
        </w:rPr>
        <w:t>որոշման</w:t>
      </w:r>
      <w:r w:rsidRPr="002D05DE">
        <w:rPr>
          <w:rFonts w:ascii="Sylfaen" w:hAnsi="Sylfaen"/>
          <w:lang w:val="pt-BR"/>
        </w:rPr>
        <w:t xml:space="preserve"> </w:t>
      </w:r>
      <w:r w:rsidRPr="00572B0A">
        <w:rPr>
          <w:rFonts w:ascii="Sylfaen" w:hAnsi="Sylfaen" w:cs="Sylfaen"/>
          <w:b/>
          <w:i/>
          <w:lang w:val="pt-BR"/>
        </w:rPr>
        <w:t>ֆորմալ</w:t>
      </w:r>
      <w:r w:rsidRPr="00572B0A">
        <w:rPr>
          <w:rFonts w:ascii="Sylfaen" w:hAnsi="Sylfaen"/>
          <w:b/>
          <w:i/>
          <w:lang w:val="pt-BR"/>
        </w:rPr>
        <w:t xml:space="preserve"> </w:t>
      </w:r>
      <w:r w:rsidRPr="00572B0A">
        <w:rPr>
          <w:rFonts w:ascii="Sylfaen" w:hAnsi="Sylfaen" w:cs="Sylfaen"/>
          <w:b/>
          <w:i/>
          <w:lang w:val="pt-BR"/>
        </w:rPr>
        <w:t>մեթոդները</w:t>
      </w:r>
      <w:r w:rsidRPr="002D05DE">
        <w:rPr>
          <w:rFonts w:ascii="Sylfaen" w:hAnsi="Sylfaen"/>
          <w:lang w:val="pt-BR"/>
        </w:rPr>
        <w:t xml:space="preserve"> </w:t>
      </w:r>
      <w:r w:rsidRPr="002D05DE">
        <w:rPr>
          <w:rFonts w:ascii="Sylfaen" w:hAnsi="Sylfaen" w:cs="Sylfaen"/>
          <w:lang w:val="pt-BR"/>
        </w:rPr>
        <w:t>հիմնվում</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այն</w:t>
      </w:r>
      <w:r w:rsidRPr="002D05DE">
        <w:rPr>
          <w:rFonts w:ascii="Sylfaen" w:hAnsi="Sylfaen"/>
          <w:lang w:val="pt-BR"/>
        </w:rPr>
        <w:t xml:space="preserve"> </w:t>
      </w:r>
      <w:r w:rsidRPr="002D05DE">
        <w:rPr>
          <w:rFonts w:ascii="Sylfaen" w:hAnsi="Sylfaen" w:cs="Sylfaen"/>
          <w:lang w:val="pt-BR"/>
        </w:rPr>
        <w:t>կիրառողների</w:t>
      </w:r>
      <w:r w:rsidRPr="002D05DE">
        <w:rPr>
          <w:rFonts w:ascii="Sylfaen" w:hAnsi="Sylfaen"/>
          <w:lang w:val="pt-BR"/>
        </w:rPr>
        <w:t xml:space="preserve"> </w:t>
      </w:r>
      <w:r w:rsidRPr="002D05DE">
        <w:rPr>
          <w:rFonts w:ascii="Sylfaen" w:hAnsi="Sylfaen" w:cs="Sylfaen"/>
          <w:lang w:val="pt-BR"/>
        </w:rPr>
        <w:t>գիտելիքների</w:t>
      </w:r>
      <w:r w:rsidRPr="002D05DE">
        <w:rPr>
          <w:rFonts w:ascii="Sylfaen" w:hAnsi="Sylfaen"/>
          <w:lang w:val="pt-BR"/>
        </w:rPr>
        <w:t xml:space="preserve"> </w:t>
      </w:r>
      <w:r w:rsidRPr="002D05DE">
        <w:rPr>
          <w:rFonts w:ascii="Sylfaen" w:hAnsi="Sylfaen" w:cs="Sylfaen"/>
          <w:lang w:val="pt-BR"/>
        </w:rPr>
        <w:t>և</w:t>
      </w:r>
      <w:r w:rsidRPr="002D05DE">
        <w:rPr>
          <w:rFonts w:ascii="Sylfaen" w:hAnsi="Sylfaen"/>
          <w:lang w:val="pt-BR"/>
        </w:rPr>
        <w:t xml:space="preserve"> </w:t>
      </w:r>
      <w:r w:rsidRPr="002D05DE">
        <w:rPr>
          <w:rFonts w:ascii="Sylfaen" w:hAnsi="Sylfaen" w:cs="Sylfaen"/>
          <w:lang w:val="pt-BR"/>
        </w:rPr>
        <w:t>պրոֆեսիոնալիզմի</w:t>
      </w:r>
      <w:r w:rsidRPr="002D05DE">
        <w:rPr>
          <w:rFonts w:ascii="Sylfaen" w:hAnsi="Sylfaen"/>
          <w:lang w:val="pt-BR"/>
        </w:rPr>
        <w:t xml:space="preserve"> </w:t>
      </w:r>
      <w:r w:rsidRPr="002D05DE">
        <w:rPr>
          <w:rFonts w:ascii="Sylfaen" w:hAnsi="Sylfaen" w:cs="Sylfaen"/>
          <w:lang w:val="pt-BR"/>
        </w:rPr>
        <w:t>վրա</w:t>
      </w:r>
      <w:r w:rsidRPr="002D05DE">
        <w:rPr>
          <w:rFonts w:ascii="Sylfaen" w:hAnsi="Sylfaen"/>
          <w:lang w:val="pt-BR"/>
        </w:rPr>
        <w:t xml:space="preserve">: </w:t>
      </w:r>
      <w:r w:rsidRPr="002D05DE">
        <w:rPr>
          <w:rFonts w:ascii="Sylfaen" w:hAnsi="Sylfaen" w:cs="Sylfaen"/>
          <w:lang w:val="pt-BR"/>
        </w:rPr>
        <w:t>Ֆորմալ</w:t>
      </w:r>
      <w:r w:rsidRPr="002D05DE">
        <w:rPr>
          <w:rFonts w:ascii="Sylfaen" w:hAnsi="Sylfaen"/>
          <w:lang w:val="pt-BR"/>
        </w:rPr>
        <w:t xml:space="preserve"> </w:t>
      </w:r>
      <w:r w:rsidRPr="002D05DE">
        <w:rPr>
          <w:rFonts w:ascii="Sylfaen" w:hAnsi="Sylfaen" w:cs="Sylfaen"/>
          <w:lang w:val="pt-BR"/>
        </w:rPr>
        <w:t>մեթոդները</w:t>
      </w:r>
      <w:r w:rsidRPr="002D05DE">
        <w:rPr>
          <w:rFonts w:ascii="Sylfaen" w:hAnsi="Sylfaen"/>
          <w:lang w:val="pt-BR"/>
        </w:rPr>
        <w:t xml:space="preserve"> </w:t>
      </w:r>
      <w:r w:rsidRPr="002D05DE">
        <w:rPr>
          <w:rFonts w:ascii="Sylfaen" w:hAnsi="Sylfaen" w:cs="Sylfaen"/>
          <w:lang w:val="pt-BR"/>
        </w:rPr>
        <w:t>հետևում</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սահմանված</w:t>
      </w:r>
      <w:r w:rsidRPr="002D05DE">
        <w:rPr>
          <w:rFonts w:ascii="Sylfaen" w:hAnsi="Sylfaen"/>
          <w:lang w:val="pt-BR"/>
        </w:rPr>
        <w:t xml:space="preserve">, </w:t>
      </w:r>
      <w:r w:rsidRPr="002D05DE">
        <w:rPr>
          <w:rFonts w:ascii="Sylfaen" w:hAnsi="Sylfaen" w:cs="Sylfaen"/>
          <w:lang w:val="pt-BR"/>
        </w:rPr>
        <w:t>կայուն</w:t>
      </w:r>
      <w:r w:rsidRPr="002D05DE">
        <w:rPr>
          <w:rFonts w:ascii="Sylfaen" w:hAnsi="Sylfaen"/>
          <w:lang w:val="pt-BR"/>
        </w:rPr>
        <w:t xml:space="preserve"> </w:t>
      </w:r>
      <w:r w:rsidRPr="002D05DE">
        <w:rPr>
          <w:rFonts w:ascii="Sylfaen" w:hAnsi="Sylfaen" w:cs="Sylfaen"/>
          <w:lang w:val="pt-BR"/>
        </w:rPr>
        <w:t>և</w:t>
      </w:r>
      <w:r w:rsidRPr="002D05DE">
        <w:rPr>
          <w:rFonts w:ascii="Sylfaen" w:hAnsi="Sylfaen"/>
          <w:lang w:val="pt-BR"/>
        </w:rPr>
        <w:t xml:space="preserve"> </w:t>
      </w:r>
      <w:r w:rsidRPr="002D05DE">
        <w:rPr>
          <w:rFonts w:ascii="Sylfaen" w:hAnsi="Sylfaen" w:cs="Sylfaen"/>
          <w:lang w:val="pt-BR"/>
        </w:rPr>
        <w:t>գրավոր</w:t>
      </w:r>
      <w:r w:rsidRPr="002D05DE">
        <w:rPr>
          <w:rFonts w:ascii="Sylfaen" w:hAnsi="Sylfaen"/>
          <w:lang w:val="pt-BR"/>
        </w:rPr>
        <w:t xml:space="preserve"> </w:t>
      </w:r>
      <w:r w:rsidRPr="002D05DE">
        <w:rPr>
          <w:rFonts w:ascii="Sylfaen" w:hAnsi="Sylfaen" w:cs="Sylfaen"/>
          <w:lang w:val="pt-BR"/>
        </w:rPr>
        <w:t>ընթացակարգերի</w:t>
      </w:r>
      <w:r w:rsidRPr="002D05DE">
        <w:rPr>
          <w:rFonts w:ascii="Sylfaen" w:hAnsi="Sylfaen"/>
          <w:lang w:val="pt-BR"/>
        </w:rPr>
        <w:t xml:space="preserve">: </w:t>
      </w:r>
      <w:r w:rsidRPr="002D05DE">
        <w:rPr>
          <w:rFonts w:ascii="Sylfaen" w:hAnsi="Sylfaen" w:cs="Sylfaen"/>
          <w:lang w:val="pt-BR"/>
        </w:rPr>
        <w:t>Դրանց</w:t>
      </w:r>
      <w:r w:rsidRPr="002D05DE">
        <w:rPr>
          <w:rFonts w:ascii="Sylfaen" w:hAnsi="Sylfaen"/>
          <w:lang w:val="pt-BR"/>
        </w:rPr>
        <w:t xml:space="preserve"> </w:t>
      </w:r>
      <w:r w:rsidRPr="002D05DE">
        <w:rPr>
          <w:rFonts w:ascii="Sylfaen" w:hAnsi="Sylfaen" w:cs="Sylfaen"/>
          <w:lang w:val="pt-BR"/>
        </w:rPr>
        <w:t>մեջ</w:t>
      </w:r>
      <w:r w:rsidRPr="002D05DE">
        <w:rPr>
          <w:rFonts w:ascii="Sylfaen" w:hAnsi="Sylfaen"/>
          <w:lang w:val="pt-BR"/>
        </w:rPr>
        <w:t xml:space="preserve"> </w:t>
      </w:r>
      <w:r w:rsidRPr="002D05DE">
        <w:rPr>
          <w:rFonts w:ascii="Sylfaen" w:hAnsi="Sylfaen" w:cs="Sylfaen"/>
          <w:lang w:val="pt-BR"/>
        </w:rPr>
        <w:t>առանձնահատուկ</w:t>
      </w:r>
      <w:r w:rsidRPr="002D05DE">
        <w:rPr>
          <w:rFonts w:ascii="Sylfaen" w:hAnsi="Sylfaen"/>
          <w:lang w:val="pt-BR"/>
        </w:rPr>
        <w:t xml:space="preserve"> </w:t>
      </w:r>
      <w:r w:rsidRPr="002D05DE">
        <w:rPr>
          <w:rFonts w:ascii="Sylfaen" w:hAnsi="Sylfaen" w:cs="Sylfaen"/>
          <w:lang w:val="pt-BR"/>
        </w:rPr>
        <w:t>տեղ</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գրավում</w:t>
      </w:r>
      <w:r w:rsidRPr="002D05DE">
        <w:rPr>
          <w:rFonts w:ascii="Sylfaen" w:hAnsi="Sylfaen"/>
          <w:lang w:val="pt-BR"/>
        </w:rPr>
        <w:t xml:space="preserve"> </w:t>
      </w:r>
      <w:r>
        <w:rPr>
          <w:rFonts w:ascii="Sylfaen" w:hAnsi="Sylfaen"/>
          <w:lang w:val="pt-BR"/>
        </w:rPr>
        <w:t xml:space="preserve">գնահատման </w:t>
      </w:r>
      <w:r w:rsidRPr="002D05DE">
        <w:rPr>
          <w:rFonts w:ascii="Sylfaen" w:hAnsi="Sylfaen" w:cs="Sylfaen"/>
          <w:lang w:val="pt-BR"/>
        </w:rPr>
        <w:t>չափանիշները</w:t>
      </w:r>
      <w:r w:rsidRPr="002D05DE">
        <w:rPr>
          <w:rFonts w:ascii="Sylfaen" w:hAnsi="Sylfaen"/>
          <w:lang w:val="pt-BR"/>
        </w:rPr>
        <w:t>:</w:t>
      </w:r>
    </w:p>
    <w:p w:rsidR="00775B72" w:rsidRDefault="00775B72" w:rsidP="00EC1695">
      <w:pPr>
        <w:pStyle w:val="ListParagraph"/>
        <w:spacing w:before="120" w:after="120"/>
        <w:ind w:left="0"/>
        <w:jc w:val="both"/>
        <w:rPr>
          <w:rFonts w:ascii="Sylfaen" w:hAnsi="Sylfaen" w:cs="Sylfaen"/>
          <w:lang w:val="af-ZA"/>
        </w:rPr>
      </w:pPr>
      <w:r w:rsidRPr="00775B72">
        <w:rPr>
          <w:rFonts w:ascii="Sylfaen" w:hAnsi="Sylfaen" w:cs="Sylfaen"/>
          <w:b/>
          <w:i/>
          <w:lang w:val="af-ZA"/>
        </w:rPr>
        <w:t>Գ</w:t>
      </w:r>
      <w:r w:rsidR="00282370" w:rsidRPr="00775B72">
        <w:rPr>
          <w:rFonts w:ascii="Sylfaen" w:hAnsi="Sylfaen" w:cs="Sylfaen"/>
          <w:b/>
          <w:i/>
          <w:lang w:val="af-ZA"/>
        </w:rPr>
        <w:t>նահատման չափանիշներ</w:t>
      </w:r>
      <w:r w:rsidRPr="00775B72">
        <w:rPr>
          <w:rFonts w:ascii="Sylfaen" w:hAnsi="Sylfaen" w:cs="Sylfaen"/>
          <w:b/>
          <w:i/>
          <w:lang w:val="af-ZA"/>
        </w:rPr>
        <w:t>ը</w:t>
      </w:r>
      <w:r w:rsidR="00282370" w:rsidRPr="00775B72">
        <w:rPr>
          <w:rFonts w:ascii="Sylfaen" w:hAnsi="Sylfaen" w:cs="Sylfaen"/>
          <w:b/>
          <w:i/>
          <w:lang w:val="af-ZA"/>
        </w:rPr>
        <w:t xml:space="preserve"> ծրագրերի շրջանակի կամ ուղղվածության վերաբերյալ դրույթներ են և օգտագործվում են </w:t>
      </w:r>
      <w:r w:rsidR="008A3A04" w:rsidRPr="00775B72">
        <w:rPr>
          <w:rFonts w:ascii="Sylfaen" w:hAnsi="Sylfaen" w:cs="Sylfaen"/>
          <w:b/>
          <w:i/>
          <w:lang w:val="af-ZA"/>
        </w:rPr>
        <w:t xml:space="preserve">ծրագրային </w:t>
      </w:r>
      <w:r w:rsidR="00282370" w:rsidRPr="00775B72">
        <w:rPr>
          <w:rFonts w:ascii="Sylfaen" w:hAnsi="Sylfaen" w:cs="Sylfaen"/>
          <w:b/>
          <w:i/>
          <w:lang w:val="af-ZA"/>
        </w:rPr>
        <w:t>այլընտրանքները կամ տարբերակները գնահատելու համար:</w:t>
      </w:r>
      <w:r w:rsidR="00282370" w:rsidRPr="00A235DF">
        <w:rPr>
          <w:rFonts w:ascii="Sylfaen" w:hAnsi="Sylfaen" w:cs="Sylfaen"/>
          <w:lang w:val="af-ZA"/>
        </w:rPr>
        <w:t xml:space="preserve"> </w:t>
      </w:r>
    </w:p>
    <w:p w:rsidR="00775B72" w:rsidRPr="002D05DE" w:rsidRDefault="00775B72" w:rsidP="00775B72">
      <w:pPr>
        <w:spacing w:after="0"/>
        <w:jc w:val="both"/>
        <w:rPr>
          <w:rFonts w:ascii="Sylfaen" w:hAnsi="Sylfaen"/>
          <w:lang w:val="pt-BR"/>
        </w:rPr>
      </w:pPr>
      <w:r w:rsidRPr="002D05DE">
        <w:rPr>
          <w:rFonts w:ascii="Sylfaen" w:hAnsi="Sylfaen" w:cs="Sylfaen"/>
          <w:lang w:val="pt-BR"/>
        </w:rPr>
        <w:t>Որպեսզի</w:t>
      </w:r>
      <w:r w:rsidRPr="002D05DE">
        <w:rPr>
          <w:rFonts w:ascii="Sylfaen" w:hAnsi="Sylfaen"/>
          <w:lang w:val="pt-BR"/>
        </w:rPr>
        <w:t xml:space="preserve"> </w:t>
      </w:r>
      <w:r>
        <w:rPr>
          <w:rFonts w:ascii="Sylfaen" w:hAnsi="Sylfaen"/>
          <w:lang w:val="pt-BR"/>
        </w:rPr>
        <w:t xml:space="preserve">գնահատման </w:t>
      </w:r>
      <w:r w:rsidRPr="002D05DE">
        <w:rPr>
          <w:rFonts w:ascii="Sylfaen" w:hAnsi="Sylfaen" w:cs="Sylfaen"/>
          <w:lang w:val="pt-BR"/>
        </w:rPr>
        <w:t>չափանիշներ</w:t>
      </w:r>
      <w:r>
        <w:rPr>
          <w:rFonts w:ascii="Sylfaen" w:hAnsi="Sylfaen" w:cs="Sylfaen"/>
          <w:lang w:val="pt-BR"/>
        </w:rPr>
        <w:t>ը լինեն</w:t>
      </w:r>
      <w:r w:rsidRPr="002D05DE">
        <w:rPr>
          <w:rFonts w:ascii="Sylfaen" w:hAnsi="Sylfaen"/>
          <w:lang w:val="pt-BR"/>
        </w:rPr>
        <w:t xml:space="preserve"> </w:t>
      </w:r>
      <w:r w:rsidRPr="002D05DE">
        <w:rPr>
          <w:rFonts w:ascii="Sylfaen" w:hAnsi="Sylfaen" w:cs="Sylfaen"/>
          <w:lang w:val="pt-BR"/>
        </w:rPr>
        <w:t>օգտակար</w:t>
      </w:r>
      <w:r w:rsidRPr="002D05DE">
        <w:rPr>
          <w:rFonts w:ascii="Sylfaen" w:hAnsi="Sylfaen"/>
          <w:lang w:val="pt-BR"/>
        </w:rPr>
        <w:t xml:space="preserve"> </w:t>
      </w:r>
      <w:r w:rsidRPr="002D05DE">
        <w:rPr>
          <w:rFonts w:ascii="Sylfaen" w:hAnsi="Sylfaen" w:cs="Sylfaen"/>
          <w:lang w:val="pt-BR"/>
        </w:rPr>
        <w:t>և</w:t>
      </w:r>
      <w:r w:rsidRPr="002D05DE">
        <w:rPr>
          <w:rFonts w:ascii="Sylfaen" w:hAnsi="Sylfaen"/>
          <w:lang w:val="pt-BR"/>
        </w:rPr>
        <w:t xml:space="preserve"> </w:t>
      </w:r>
      <w:r w:rsidRPr="002D05DE">
        <w:rPr>
          <w:rFonts w:ascii="Sylfaen" w:hAnsi="Sylfaen" w:cs="Sylfaen"/>
          <w:lang w:val="pt-BR"/>
        </w:rPr>
        <w:t>արդյունավետ</w:t>
      </w:r>
      <w:r w:rsidRPr="002D05DE">
        <w:rPr>
          <w:rFonts w:ascii="Sylfaen" w:hAnsi="Sylfaen"/>
          <w:lang w:val="pt-BR"/>
        </w:rPr>
        <w:t>,</w:t>
      </w:r>
      <w:r>
        <w:rPr>
          <w:rFonts w:ascii="Sylfaen" w:hAnsi="Sylfaen"/>
          <w:lang w:val="pt-BR"/>
        </w:rPr>
        <w:t xml:space="preserve"> դրանք</w:t>
      </w:r>
      <w:r w:rsidRPr="002D05DE">
        <w:rPr>
          <w:rFonts w:ascii="Sylfaen" w:hAnsi="Sylfaen"/>
          <w:lang w:val="pt-BR"/>
        </w:rPr>
        <w:t xml:space="preserve"> </w:t>
      </w:r>
      <w:r w:rsidRPr="002D05DE">
        <w:rPr>
          <w:rFonts w:ascii="Sylfaen" w:hAnsi="Sylfaen" w:cs="Sylfaen"/>
          <w:lang w:val="pt-BR"/>
        </w:rPr>
        <w:t>պետք</w:t>
      </w:r>
      <w:r w:rsidRPr="002D05DE">
        <w:rPr>
          <w:rFonts w:ascii="Sylfaen" w:hAnsi="Sylfaen"/>
          <w:lang w:val="pt-BR"/>
        </w:rPr>
        <w:t xml:space="preserve"> </w:t>
      </w:r>
      <w:r w:rsidRPr="002D05DE">
        <w:rPr>
          <w:rFonts w:ascii="Sylfaen" w:hAnsi="Sylfaen" w:cs="Sylfaen"/>
          <w:lang w:val="pt-BR"/>
        </w:rPr>
        <w:t>է</w:t>
      </w:r>
      <w:r>
        <w:rPr>
          <w:rFonts w:ascii="Sylfaen" w:hAnsi="Sylfaen" w:cs="Sylfaen"/>
          <w:lang w:val="pt-BR"/>
        </w:rPr>
        <w:t>՝</w:t>
      </w:r>
    </w:p>
    <w:p w:rsidR="00775B72" w:rsidRPr="00AD0AF8" w:rsidRDefault="00775B72" w:rsidP="0075079B">
      <w:pPr>
        <w:pStyle w:val="ListParagraph"/>
        <w:numPr>
          <w:ilvl w:val="0"/>
          <w:numId w:val="37"/>
        </w:numPr>
        <w:spacing w:after="0"/>
        <w:jc w:val="both"/>
        <w:rPr>
          <w:rFonts w:ascii="Sylfaen" w:hAnsi="Sylfaen"/>
          <w:lang w:val="pt-BR"/>
        </w:rPr>
      </w:pPr>
      <w:r w:rsidRPr="00AD0AF8">
        <w:rPr>
          <w:rFonts w:ascii="Sylfaen" w:hAnsi="Sylfaen" w:cs="Sylfaen"/>
          <w:lang w:val="pt-BR"/>
        </w:rPr>
        <w:t>վերաբերեն</w:t>
      </w:r>
      <w:r w:rsidRPr="00AD0AF8">
        <w:rPr>
          <w:rFonts w:ascii="Sylfaen" w:hAnsi="Sylfaen"/>
          <w:lang w:val="pt-BR"/>
        </w:rPr>
        <w:t xml:space="preserve"> </w:t>
      </w:r>
      <w:r w:rsidRPr="00AD0AF8">
        <w:rPr>
          <w:rFonts w:ascii="Sylfaen" w:hAnsi="Sylfaen" w:cs="Sylfaen"/>
          <w:lang w:val="pt-BR"/>
        </w:rPr>
        <w:t>այնպիսի</w:t>
      </w:r>
      <w:r w:rsidRPr="00AD0AF8">
        <w:rPr>
          <w:rFonts w:ascii="Sylfaen" w:hAnsi="Sylfaen"/>
          <w:lang w:val="pt-BR"/>
        </w:rPr>
        <w:t xml:space="preserve"> </w:t>
      </w:r>
      <w:r w:rsidRPr="00AD0AF8">
        <w:rPr>
          <w:rFonts w:ascii="Sylfaen" w:hAnsi="Sylfaen" w:cs="Sylfaen"/>
          <w:lang w:val="pt-BR"/>
        </w:rPr>
        <w:t>հարցերի</w:t>
      </w:r>
      <w:r w:rsidRPr="00AD0AF8">
        <w:rPr>
          <w:rFonts w:ascii="Sylfaen" w:hAnsi="Sylfaen"/>
          <w:lang w:val="pt-BR"/>
        </w:rPr>
        <w:t xml:space="preserve">, </w:t>
      </w:r>
      <w:r w:rsidRPr="00AD0AF8">
        <w:rPr>
          <w:rFonts w:ascii="Sylfaen" w:hAnsi="Sylfaen" w:cs="Sylfaen"/>
          <w:lang w:val="pt-BR"/>
        </w:rPr>
        <w:t>որոնք</w:t>
      </w:r>
      <w:r w:rsidRPr="00AD0AF8">
        <w:rPr>
          <w:rFonts w:ascii="Sylfaen" w:hAnsi="Sylfaen"/>
          <w:lang w:val="pt-BR"/>
        </w:rPr>
        <w:t xml:space="preserve"> </w:t>
      </w:r>
      <w:r w:rsidRPr="00AD0AF8">
        <w:rPr>
          <w:rFonts w:ascii="Sylfaen" w:hAnsi="Sylfaen" w:cs="Sylfaen"/>
          <w:lang w:val="pt-BR"/>
        </w:rPr>
        <w:t>չափելի</w:t>
      </w:r>
      <w:r w:rsidRPr="00AD0AF8">
        <w:rPr>
          <w:rFonts w:ascii="Sylfaen" w:hAnsi="Sylfaen"/>
          <w:lang w:val="pt-BR"/>
        </w:rPr>
        <w:t xml:space="preserve"> </w:t>
      </w:r>
      <w:r w:rsidRPr="00AD0AF8">
        <w:rPr>
          <w:rFonts w:ascii="Sylfaen" w:hAnsi="Sylfaen" w:cs="Sylfaen"/>
          <w:lang w:val="pt-BR"/>
        </w:rPr>
        <w:t>են</w:t>
      </w:r>
      <w:r w:rsidRPr="00AD0AF8">
        <w:rPr>
          <w:rFonts w:ascii="Sylfaen" w:hAnsi="Sylfaen"/>
          <w:lang w:val="pt-BR"/>
        </w:rPr>
        <w:t>,</w:t>
      </w:r>
    </w:p>
    <w:p w:rsidR="00775B72" w:rsidRPr="00AD0AF8" w:rsidRDefault="00775B72" w:rsidP="0075079B">
      <w:pPr>
        <w:pStyle w:val="ListParagraph"/>
        <w:numPr>
          <w:ilvl w:val="0"/>
          <w:numId w:val="37"/>
        </w:numPr>
        <w:spacing w:after="0"/>
        <w:jc w:val="both"/>
        <w:rPr>
          <w:rFonts w:ascii="Sylfaen" w:hAnsi="Sylfaen"/>
          <w:lang w:val="pt-BR"/>
        </w:rPr>
      </w:pPr>
      <w:r w:rsidRPr="00AD0AF8">
        <w:rPr>
          <w:rFonts w:ascii="Sylfaen" w:hAnsi="Sylfaen" w:cs="Sylfaen"/>
          <w:lang w:val="pt-BR"/>
        </w:rPr>
        <w:t>հստակ</w:t>
      </w:r>
      <w:r w:rsidRPr="00AD0AF8">
        <w:rPr>
          <w:rFonts w:ascii="Sylfaen" w:hAnsi="Sylfaen"/>
          <w:lang w:val="pt-BR"/>
        </w:rPr>
        <w:t xml:space="preserve"> </w:t>
      </w:r>
      <w:r w:rsidRPr="00AD0AF8">
        <w:rPr>
          <w:rFonts w:ascii="Sylfaen" w:hAnsi="Sylfaen" w:cs="Sylfaen"/>
          <w:lang w:val="pt-BR"/>
        </w:rPr>
        <w:t>ուղեցույց</w:t>
      </w:r>
      <w:r w:rsidRPr="00AD0AF8">
        <w:rPr>
          <w:rFonts w:ascii="Sylfaen" w:hAnsi="Sylfaen"/>
          <w:lang w:val="pt-BR"/>
        </w:rPr>
        <w:t xml:space="preserve"> </w:t>
      </w:r>
      <w:r w:rsidRPr="00AD0AF8">
        <w:rPr>
          <w:rFonts w:ascii="Sylfaen" w:hAnsi="Sylfaen" w:cs="Sylfaen"/>
          <w:lang w:val="pt-BR"/>
        </w:rPr>
        <w:t>ապահովեն</w:t>
      </w:r>
      <w:r w:rsidRPr="00AD0AF8">
        <w:rPr>
          <w:rFonts w:ascii="Sylfaen" w:hAnsi="Sylfaen"/>
          <w:lang w:val="pt-BR"/>
        </w:rPr>
        <w:t xml:space="preserve"> </w:t>
      </w:r>
      <w:r w:rsidR="00572B0A" w:rsidRPr="00AD0AF8">
        <w:rPr>
          <w:rFonts w:ascii="Sylfaen" w:hAnsi="Sylfaen"/>
          <w:lang w:val="pt-BR"/>
        </w:rPr>
        <w:t>գնահատող</w:t>
      </w:r>
      <w:r w:rsidRPr="00AD0AF8">
        <w:rPr>
          <w:rFonts w:ascii="Sylfaen" w:hAnsi="Sylfaen" w:cs="Sylfaen"/>
          <w:lang w:val="pt-BR"/>
        </w:rPr>
        <w:t>ների</w:t>
      </w:r>
      <w:r w:rsidRPr="00AD0AF8">
        <w:rPr>
          <w:rFonts w:ascii="Sylfaen" w:hAnsi="Sylfaen"/>
          <w:lang w:val="pt-BR"/>
        </w:rPr>
        <w:t xml:space="preserve"> </w:t>
      </w:r>
      <w:r w:rsidRPr="00AD0AF8">
        <w:rPr>
          <w:rFonts w:ascii="Sylfaen" w:hAnsi="Sylfaen" w:cs="Sylfaen"/>
          <w:lang w:val="pt-BR"/>
        </w:rPr>
        <w:t>համար</w:t>
      </w:r>
      <w:r w:rsidRPr="00AD0AF8">
        <w:rPr>
          <w:rFonts w:ascii="Sylfaen" w:hAnsi="Sylfaen"/>
          <w:lang w:val="pt-BR"/>
        </w:rPr>
        <w:t>,</w:t>
      </w:r>
    </w:p>
    <w:p w:rsidR="00775B72" w:rsidRPr="00AD0AF8" w:rsidRDefault="00775B72" w:rsidP="0075079B">
      <w:pPr>
        <w:pStyle w:val="ListParagraph"/>
        <w:numPr>
          <w:ilvl w:val="0"/>
          <w:numId w:val="37"/>
        </w:numPr>
        <w:spacing w:after="0"/>
        <w:jc w:val="both"/>
        <w:rPr>
          <w:rFonts w:ascii="Sylfaen" w:hAnsi="Sylfaen"/>
          <w:lang w:val="pt-BR"/>
        </w:rPr>
      </w:pPr>
      <w:r w:rsidRPr="00AD0AF8">
        <w:rPr>
          <w:rFonts w:ascii="Sylfaen" w:hAnsi="Sylfaen" w:cs="Sylfaen"/>
          <w:lang w:val="pt-BR"/>
        </w:rPr>
        <w:t>ներկայացնեն</w:t>
      </w:r>
      <w:r w:rsidRPr="00AD0AF8">
        <w:rPr>
          <w:rFonts w:ascii="Sylfaen" w:hAnsi="Sylfaen"/>
          <w:lang w:val="pt-BR"/>
        </w:rPr>
        <w:t xml:space="preserve"> </w:t>
      </w:r>
      <w:r w:rsidR="00572B0A" w:rsidRPr="00AD0AF8">
        <w:rPr>
          <w:rFonts w:ascii="Sylfaen" w:hAnsi="Sylfaen"/>
          <w:lang w:val="pt-BR"/>
        </w:rPr>
        <w:t>ստույգ</w:t>
      </w:r>
      <w:r w:rsidRPr="00AD0AF8">
        <w:rPr>
          <w:rFonts w:ascii="Sylfaen" w:hAnsi="Sylfaen"/>
          <w:lang w:val="pt-BR"/>
        </w:rPr>
        <w:t xml:space="preserve"> </w:t>
      </w:r>
      <w:r w:rsidRPr="00AD0AF8">
        <w:rPr>
          <w:rFonts w:ascii="Sylfaen" w:hAnsi="Sylfaen" w:cs="Sylfaen"/>
          <w:lang w:val="pt-BR"/>
        </w:rPr>
        <w:t>և</w:t>
      </w:r>
      <w:r w:rsidRPr="00AD0AF8">
        <w:rPr>
          <w:rFonts w:ascii="Sylfaen" w:hAnsi="Sylfaen"/>
          <w:lang w:val="pt-BR"/>
        </w:rPr>
        <w:t xml:space="preserve"> </w:t>
      </w:r>
      <w:r w:rsidRPr="00AD0AF8">
        <w:rPr>
          <w:rFonts w:ascii="Sylfaen" w:hAnsi="Sylfaen" w:cs="Sylfaen"/>
          <w:lang w:val="pt-BR"/>
        </w:rPr>
        <w:t>ճշգրիտ</w:t>
      </w:r>
      <w:r w:rsidRPr="00AD0AF8">
        <w:rPr>
          <w:rFonts w:ascii="Sylfaen" w:hAnsi="Sylfaen"/>
          <w:lang w:val="pt-BR"/>
        </w:rPr>
        <w:t xml:space="preserve"> </w:t>
      </w:r>
      <w:r w:rsidRPr="00AD0AF8">
        <w:rPr>
          <w:rFonts w:ascii="Sylfaen" w:hAnsi="Sylfaen" w:cs="Sylfaen"/>
          <w:lang w:val="pt-BR"/>
        </w:rPr>
        <w:t>տեղեկատվություն</w:t>
      </w:r>
      <w:r w:rsidRPr="00AD0AF8">
        <w:rPr>
          <w:rFonts w:ascii="Sylfaen" w:hAnsi="Sylfaen"/>
          <w:lang w:val="pt-BR"/>
        </w:rPr>
        <w:t>,</w:t>
      </w:r>
    </w:p>
    <w:p w:rsidR="00775B72" w:rsidRPr="00AD0AF8" w:rsidRDefault="00775B72" w:rsidP="0075079B">
      <w:pPr>
        <w:pStyle w:val="ListParagraph"/>
        <w:numPr>
          <w:ilvl w:val="0"/>
          <w:numId w:val="37"/>
        </w:numPr>
        <w:spacing w:after="0"/>
        <w:jc w:val="both"/>
        <w:rPr>
          <w:rFonts w:ascii="Sylfaen" w:hAnsi="Sylfaen"/>
          <w:lang w:val="pt-BR"/>
        </w:rPr>
      </w:pPr>
      <w:r w:rsidRPr="00AD0AF8">
        <w:rPr>
          <w:rFonts w:ascii="Sylfaen" w:hAnsi="Sylfaen" w:cs="Sylfaen"/>
          <w:lang w:val="pt-BR"/>
        </w:rPr>
        <w:t>գնահատման</w:t>
      </w:r>
      <w:r w:rsidRPr="00AD0AF8">
        <w:rPr>
          <w:rFonts w:ascii="Sylfaen" w:hAnsi="Sylfaen"/>
          <w:lang w:val="pt-BR"/>
        </w:rPr>
        <w:t xml:space="preserve"> </w:t>
      </w:r>
      <w:r w:rsidRPr="00AD0AF8">
        <w:rPr>
          <w:rFonts w:ascii="Sylfaen" w:hAnsi="Sylfaen" w:cs="Sylfaen"/>
          <w:lang w:val="pt-BR"/>
        </w:rPr>
        <w:t>ժամանակ</w:t>
      </w:r>
      <w:r w:rsidRPr="00AD0AF8">
        <w:rPr>
          <w:rFonts w:ascii="Sylfaen" w:hAnsi="Sylfaen"/>
          <w:lang w:val="pt-BR"/>
        </w:rPr>
        <w:t xml:space="preserve"> </w:t>
      </w:r>
      <w:r w:rsidRPr="00AD0AF8">
        <w:rPr>
          <w:rFonts w:ascii="Sylfaen" w:hAnsi="Sylfaen" w:cs="Sylfaen"/>
          <w:lang w:val="pt-BR"/>
        </w:rPr>
        <w:t>ապահովեն</w:t>
      </w:r>
      <w:r w:rsidRPr="00AD0AF8">
        <w:rPr>
          <w:rFonts w:ascii="Sylfaen" w:hAnsi="Sylfaen"/>
          <w:lang w:val="pt-BR"/>
        </w:rPr>
        <w:t xml:space="preserve"> </w:t>
      </w:r>
      <w:r w:rsidRPr="00AD0AF8">
        <w:rPr>
          <w:rFonts w:ascii="Sylfaen" w:hAnsi="Sylfaen" w:cs="Sylfaen"/>
          <w:lang w:val="pt-BR"/>
        </w:rPr>
        <w:t>օբյեկտիվության</w:t>
      </w:r>
      <w:r w:rsidRPr="00AD0AF8">
        <w:rPr>
          <w:rFonts w:ascii="Sylfaen" w:hAnsi="Sylfaen"/>
          <w:lang w:val="pt-BR"/>
        </w:rPr>
        <w:t xml:space="preserve"> </w:t>
      </w:r>
      <w:r w:rsidRPr="00AD0AF8">
        <w:rPr>
          <w:rFonts w:ascii="Sylfaen" w:hAnsi="Sylfaen" w:cs="Sylfaen"/>
          <w:lang w:val="pt-BR"/>
        </w:rPr>
        <w:t>որոշակի</w:t>
      </w:r>
      <w:r w:rsidRPr="00AD0AF8">
        <w:rPr>
          <w:rFonts w:ascii="Sylfaen" w:hAnsi="Sylfaen"/>
          <w:lang w:val="pt-BR"/>
        </w:rPr>
        <w:t xml:space="preserve"> </w:t>
      </w:r>
      <w:r w:rsidRPr="00AD0AF8">
        <w:rPr>
          <w:rFonts w:ascii="Sylfaen" w:hAnsi="Sylfaen" w:cs="Sylfaen"/>
          <w:lang w:val="pt-BR"/>
        </w:rPr>
        <w:t>աստիճան</w:t>
      </w:r>
      <w:r w:rsidRPr="00AD0AF8">
        <w:rPr>
          <w:rFonts w:ascii="Sylfaen" w:hAnsi="Sylfaen"/>
          <w:lang w:val="pt-BR"/>
        </w:rPr>
        <w:t>,</w:t>
      </w:r>
    </w:p>
    <w:p w:rsidR="00775B72" w:rsidRPr="00AD0AF8" w:rsidRDefault="00775B72" w:rsidP="0075079B">
      <w:pPr>
        <w:pStyle w:val="ListParagraph"/>
        <w:numPr>
          <w:ilvl w:val="0"/>
          <w:numId w:val="37"/>
        </w:numPr>
        <w:spacing w:after="0"/>
        <w:jc w:val="both"/>
        <w:rPr>
          <w:rFonts w:ascii="Sylfaen" w:hAnsi="Sylfaen"/>
          <w:lang w:val="pt-BR"/>
        </w:rPr>
      </w:pPr>
      <w:r w:rsidRPr="00AD0AF8">
        <w:rPr>
          <w:rFonts w:ascii="Sylfaen" w:hAnsi="Sylfaen" w:cs="Sylfaen"/>
          <w:lang w:val="pt-BR"/>
        </w:rPr>
        <w:t>լինեն</w:t>
      </w:r>
      <w:r w:rsidRPr="00AD0AF8">
        <w:rPr>
          <w:rFonts w:ascii="Sylfaen" w:hAnsi="Sylfaen"/>
          <w:lang w:val="pt-BR"/>
        </w:rPr>
        <w:t xml:space="preserve"> </w:t>
      </w:r>
      <w:r w:rsidRPr="00AD0AF8">
        <w:rPr>
          <w:rFonts w:ascii="Sylfaen" w:hAnsi="Sylfaen" w:cs="Sylfaen"/>
          <w:lang w:val="pt-BR"/>
        </w:rPr>
        <w:t>բավականին</w:t>
      </w:r>
      <w:r w:rsidRPr="00AD0AF8">
        <w:rPr>
          <w:rFonts w:ascii="Sylfaen" w:hAnsi="Sylfaen"/>
          <w:lang w:val="pt-BR"/>
        </w:rPr>
        <w:t xml:space="preserve"> </w:t>
      </w:r>
      <w:r w:rsidRPr="00AD0AF8">
        <w:rPr>
          <w:rFonts w:ascii="Sylfaen" w:hAnsi="Sylfaen" w:cs="Sylfaen"/>
          <w:lang w:val="pt-BR"/>
        </w:rPr>
        <w:t>ընդգրկուն</w:t>
      </w:r>
      <w:r w:rsidRPr="00AD0AF8">
        <w:rPr>
          <w:rFonts w:ascii="Sylfaen" w:hAnsi="Sylfaen"/>
          <w:lang w:val="pt-BR"/>
        </w:rPr>
        <w:t xml:space="preserve">, </w:t>
      </w:r>
      <w:r w:rsidRPr="00AD0AF8">
        <w:rPr>
          <w:rFonts w:ascii="Sylfaen" w:hAnsi="Sylfaen" w:cs="Sylfaen"/>
          <w:lang w:val="pt-BR"/>
        </w:rPr>
        <w:t>որպեսզի</w:t>
      </w:r>
      <w:r w:rsidRPr="00AD0AF8">
        <w:rPr>
          <w:rFonts w:ascii="Sylfaen" w:hAnsi="Sylfaen"/>
          <w:lang w:val="pt-BR"/>
        </w:rPr>
        <w:t xml:space="preserve"> </w:t>
      </w:r>
      <w:r w:rsidRPr="00AD0AF8">
        <w:rPr>
          <w:rFonts w:ascii="Sylfaen" w:hAnsi="Sylfaen" w:cs="Sylfaen"/>
          <w:lang w:val="pt-BR"/>
        </w:rPr>
        <w:t>կիրառվեն</w:t>
      </w:r>
      <w:r w:rsidRPr="00AD0AF8">
        <w:rPr>
          <w:rFonts w:ascii="Sylfaen" w:hAnsi="Sylfaen"/>
          <w:lang w:val="pt-BR"/>
        </w:rPr>
        <w:t xml:space="preserve"> </w:t>
      </w:r>
      <w:r w:rsidRPr="00AD0AF8">
        <w:rPr>
          <w:rFonts w:ascii="Sylfaen" w:hAnsi="Sylfaen" w:cs="Sylfaen"/>
          <w:lang w:val="pt-BR"/>
        </w:rPr>
        <w:t>խնդիրների</w:t>
      </w:r>
      <w:r w:rsidRPr="00AD0AF8">
        <w:rPr>
          <w:rFonts w:ascii="Sylfaen" w:hAnsi="Sylfaen"/>
          <w:lang w:val="pt-BR"/>
        </w:rPr>
        <w:t xml:space="preserve"> </w:t>
      </w:r>
      <w:r w:rsidRPr="00AD0AF8">
        <w:rPr>
          <w:rFonts w:ascii="Sylfaen" w:hAnsi="Sylfaen" w:cs="Sylfaen"/>
          <w:lang w:val="pt-BR"/>
        </w:rPr>
        <w:t>լայն</w:t>
      </w:r>
      <w:r w:rsidRPr="00AD0AF8">
        <w:rPr>
          <w:rFonts w:ascii="Sylfaen" w:hAnsi="Sylfaen"/>
          <w:lang w:val="pt-BR"/>
        </w:rPr>
        <w:t xml:space="preserve"> </w:t>
      </w:r>
      <w:r w:rsidRPr="00AD0AF8">
        <w:rPr>
          <w:rFonts w:ascii="Sylfaen" w:hAnsi="Sylfaen" w:cs="Sylfaen"/>
          <w:lang w:val="pt-BR"/>
        </w:rPr>
        <w:t>շրջանակի</w:t>
      </w:r>
      <w:r w:rsidRPr="00AD0AF8">
        <w:rPr>
          <w:rFonts w:ascii="Sylfaen" w:hAnsi="Sylfaen"/>
          <w:lang w:val="pt-BR"/>
        </w:rPr>
        <w:t xml:space="preserve"> </w:t>
      </w:r>
      <w:r w:rsidRPr="00AD0AF8">
        <w:rPr>
          <w:rFonts w:ascii="Sylfaen" w:hAnsi="Sylfaen" w:cs="Sylfaen"/>
          <w:lang w:val="pt-BR"/>
        </w:rPr>
        <w:t>համար</w:t>
      </w:r>
      <w:r w:rsidRPr="00AD0AF8">
        <w:rPr>
          <w:rFonts w:ascii="Sylfaen" w:hAnsi="Sylfaen"/>
          <w:lang w:val="pt-BR"/>
        </w:rPr>
        <w:t xml:space="preserve">, </w:t>
      </w:r>
      <w:r w:rsidRPr="00AD0AF8">
        <w:rPr>
          <w:rFonts w:ascii="Sylfaen" w:hAnsi="Sylfaen" w:cs="Sylfaen"/>
          <w:lang w:val="pt-BR"/>
        </w:rPr>
        <w:t>սակայն</w:t>
      </w:r>
      <w:r w:rsidRPr="00AD0AF8">
        <w:rPr>
          <w:rFonts w:ascii="Sylfaen" w:hAnsi="Sylfaen"/>
          <w:lang w:val="pt-BR"/>
        </w:rPr>
        <w:t xml:space="preserve"> </w:t>
      </w:r>
      <w:r w:rsidRPr="00AD0AF8">
        <w:rPr>
          <w:rFonts w:ascii="Sylfaen" w:hAnsi="Sylfaen" w:cs="Sylfaen"/>
          <w:lang w:val="pt-BR"/>
        </w:rPr>
        <w:t>չլինեն</w:t>
      </w:r>
      <w:r w:rsidRPr="00AD0AF8">
        <w:rPr>
          <w:rFonts w:ascii="Sylfaen" w:hAnsi="Sylfaen"/>
          <w:lang w:val="pt-BR"/>
        </w:rPr>
        <w:t xml:space="preserve"> </w:t>
      </w:r>
      <w:r w:rsidRPr="00AD0AF8">
        <w:rPr>
          <w:rFonts w:ascii="Sylfaen" w:hAnsi="Sylfaen" w:cs="Sylfaen"/>
          <w:lang w:val="pt-BR"/>
        </w:rPr>
        <w:t>անորոշ</w:t>
      </w:r>
      <w:r w:rsidRPr="00AD0AF8">
        <w:rPr>
          <w:rFonts w:ascii="Sylfaen" w:hAnsi="Sylfaen"/>
          <w:lang w:val="pt-BR"/>
        </w:rPr>
        <w:t xml:space="preserve"> </w:t>
      </w:r>
      <w:r w:rsidRPr="00AD0AF8">
        <w:rPr>
          <w:rFonts w:ascii="Sylfaen" w:hAnsi="Sylfaen" w:cs="Sylfaen"/>
          <w:lang w:val="pt-BR"/>
        </w:rPr>
        <w:t>և</w:t>
      </w:r>
      <w:r w:rsidRPr="00AD0AF8">
        <w:rPr>
          <w:rFonts w:ascii="Sylfaen" w:hAnsi="Sylfaen"/>
          <w:lang w:val="pt-BR"/>
        </w:rPr>
        <w:t xml:space="preserve"> </w:t>
      </w:r>
      <w:r w:rsidRPr="00AD0AF8">
        <w:rPr>
          <w:rFonts w:ascii="Sylfaen" w:hAnsi="Sylfaen" w:cs="Sylfaen"/>
          <w:lang w:val="pt-BR"/>
        </w:rPr>
        <w:t>անիմաստ</w:t>
      </w:r>
      <w:r w:rsidRPr="00AD0AF8">
        <w:rPr>
          <w:rFonts w:ascii="Sylfaen" w:hAnsi="Sylfaen"/>
          <w:lang w:val="pt-BR"/>
        </w:rPr>
        <w:t>,</w:t>
      </w:r>
    </w:p>
    <w:p w:rsidR="00775B72" w:rsidRPr="00AD0AF8" w:rsidRDefault="00775B72" w:rsidP="0075079B">
      <w:pPr>
        <w:pStyle w:val="ListParagraph"/>
        <w:numPr>
          <w:ilvl w:val="0"/>
          <w:numId w:val="37"/>
        </w:numPr>
        <w:spacing w:after="0"/>
        <w:jc w:val="both"/>
        <w:rPr>
          <w:rFonts w:ascii="Sylfaen" w:hAnsi="Sylfaen"/>
          <w:lang w:val="pt-BR"/>
        </w:rPr>
      </w:pPr>
      <w:r w:rsidRPr="00AD0AF8">
        <w:rPr>
          <w:rFonts w:ascii="Sylfaen" w:hAnsi="Sylfaen" w:cs="Sylfaen"/>
          <w:lang w:val="pt-BR"/>
        </w:rPr>
        <w:t>հաշվի</w:t>
      </w:r>
      <w:r w:rsidRPr="00AD0AF8">
        <w:rPr>
          <w:rFonts w:ascii="Sylfaen" w:hAnsi="Sylfaen"/>
          <w:lang w:val="pt-BR"/>
        </w:rPr>
        <w:t xml:space="preserve"> </w:t>
      </w:r>
      <w:r w:rsidRPr="00AD0AF8">
        <w:rPr>
          <w:rFonts w:ascii="Sylfaen" w:hAnsi="Sylfaen" w:cs="Sylfaen"/>
          <w:lang w:val="pt-BR"/>
        </w:rPr>
        <w:t>առնեն</w:t>
      </w:r>
      <w:r w:rsidRPr="00AD0AF8">
        <w:rPr>
          <w:rFonts w:ascii="Sylfaen" w:hAnsi="Sylfaen"/>
          <w:lang w:val="pt-BR"/>
        </w:rPr>
        <w:t xml:space="preserve"> </w:t>
      </w:r>
      <w:r w:rsidRPr="00AD0AF8">
        <w:rPr>
          <w:rFonts w:ascii="Sylfaen" w:hAnsi="Sylfaen" w:cs="Sylfaen"/>
          <w:lang w:val="pt-BR"/>
        </w:rPr>
        <w:t>ծրագրի</w:t>
      </w:r>
      <w:r w:rsidRPr="00AD0AF8">
        <w:rPr>
          <w:rFonts w:ascii="Sylfaen" w:hAnsi="Sylfaen"/>
          <w:lang w:val="pt-BR"/>
        </w:rPr>
        <w:t xml:space="preserve"> </w:t>
      </w:r>
      <w:r w:rsidRPr="00AD0AF8">
        <w:rPr>
          <w:rFonts w:ascii="Sylfaen" w:hAnsi="Sylfaen" w:cs="Sylfaen"/>
          <w:lang w:val="pt-BR"/>
        </w:rPr>
        <w:t>կամ</w:t>
      </w:r>
      <w:r w:rsidRPr="00AD0AF8">
        <w:rPr>
          <w:rFonts w:ascii="Sylfaen" w:hAnsi="Sylfaen"/>
          <w:lang w:val="pt-BR"/>
        </w:rPr>
        <w:t xml:space="preserve"> </w:t>
      </w:r>
      <w:r w:rsidRPr="00AD0AF8">
        <w:rPr>
          <w:rFonts w:ascii="Sylfaen" w:hAnsi="Sylfaen" w:cs="Sylfaen"/>
          <w:lang w:val="pt-BR"/>
        </w:rPr>
        <w:t>խնդիրների</w:t>
      </w:r>
      <w:r w:rsidRPr="00AD0AF8">
        <w:rPr>
          <w:rFonts w:ascii="Sylfaen" w:hAnsi="Sylfaen"/>
          <w:lang w:val="pt-BR"/>
        </w:rPr>
        <w:t xml:space="preserve"> </w:t>
      </w:r>
      <w:r w:rsidRPr="00AD0AF8">
        <w:rPr>
          <w:rFonts w:ascii="Sylfaen" w:hAnsi="Sylfaen" w:cs="Sylfaen"/>
          <w:lang w:val="pt-BR"/>
        </w:rPr>
        <w:t>բոլոր</w:t>
      </w:r>
      <w:r w:rsidRPr="00AD0AF8">
        <w:rPr>
          <w:rFonts w:ascii="Sylfaen" w:hAnsi="Sylfaen"/>
          <w:lang w:val="pt-BR"/>
        </w:rPr>
        <w:t xml:space="preserve"> </w:t>
      </w:r>
      <w:r w:rsidRPr="00AD0AF8">
        <w:rPr>
          <w:rFonts w:ascii="Sylfaen" w:hAnsi="Sylfaen" w:cs="Sylfaen"/>
          <w:lang w:val="pt-BR"/>
        </w:rPr>
        <w:t>կարևոր</w:t>
      </w:r>
      <w:r w:rsidRPr="00AD0AF8">
        <w:rPr>
          <w:rFonts w:ascii="Sylfaen" w:hAnsi="Sylfaen"/>
          <w:lang w:val="pt-BR"/>
        </w:rPr>
        <w:t xml:space="preserve"> </w:t>
      </w:r>
      <w:r w:rsidRPr="00AD0AF8">
        <w:rPr>
          <w:rFonts w:ascii="Sylfaen" w:hAnsi="Sylfaen" w:cs="Sylfaen"/>
          <w:lang w:val="pt-BR"/>
        </w:rPr>
        <w:t>կողմերը</w:t>
      </w:r>
      <w:r w:rsidRPr="00AD0AF8">
        <w:rPr>
          <w:rFonts w:ascii="Sylfaen" w:hAnsi="Sylfaen"/>
          <w:lang w:val="pt-BR"/>
        </w:rPr>
        <w:t>,</w:t>
      </w:r>
    </w:p>
    <w:p w:rsidR="00775B72" w:rsidRPr="00AD0AF8" w:rsidRDefault="00775B72" w:rsidP="0075079B">
      <w:pPr>
        <w:pStyle w:val="ListParagraph"/>
        <w:numPr>
          <w:ilvl w:val="0"/>
          <w:numId w:val="37"/>
        </w:numPr>
        <w:spacing w:after="0"/>
        <w:jc w:val="both"/>
        <w:rPr>
          <w:rFonts w:ascii="Sylfaen" w:hAnsi="Sylfaen"/>
          <w:lang w:val="pt-BR"/>
        </w:rPr>
      </w:pPr>
      <w:r w:rsidRPr="00AD0AF8">
        <w:rPr>
          <w:rFonts w:ascii="Sylfaen" w:hAnsi="Sylfaen" w:cs="Sylfaen"/>
          <w:lang w:val="pt-BR"/>
        </w:rPr>
        <w:t>լինեն</w:t>
      </w:r>
      <w:r w:rsidRPr="00AD0AF8">
        <w:rPr>
          <w:rFonts w:ascii="Sylfaen" w:hAnsi="Sylfaen"/>
          <w:lang w:val="pt-BR"/>
        </w:rPr>
        <w:t xml:space="preserve"> </w:t>
      </w:r>
      <w:r w:rsidRPr="00AD0AF8">
        <w:rPr>
          <w:rFonts w:ascii="Sylfaen" w:hAnsi="Sylfaen" w:cs="Sylfaen"/>
          <w:lang w:val="pt-BR"/>
        </w:rPr>
        <w:t>պարբերաբար</w:t>
      </w:r>
      <w:r w:rsidRPr="00AD0AF8">
        <w:rPr>
          <w:rFonts w:ascii="Sylfaen" w:hAnsi="Sylfaen"/>
          <w:lang w:val="pt-BR"/>
        </w:rPr>
        <w:t xml:space="preserve"> </w:t>
      </w:r>
      <w:r w:rsidRPr="00AD0AF8">
        <w:rPr>
          <w:rFonts w:ascii="Sylfaen" w:hAnsi="Sylfaen" w:cs="Sylfaen"/>
          <w:lang w:val="pt-BR"/>
        </w:rPr>
        <w:t>վերանայվող</w:t>
      </w:r>
      <w:r w:rsidRPr="00AD0AF8">
        <w:rPr>
          <w:rFonts w:ascii="Sylfaen" w:hAnsi="Sylfaen"/>
          <w:lang w:val="pt-BR"/>
        </w:rPr>
        <w:t xml:space="preserve">` </w:t>
      </w:r>
      <w:r w:rsidRPr="00AD0AF8">
        <w:rPr>
          <w:rFonts w:ascii="Sylfaen" w:hAnsi="Sylfaen" w:cs="Sylfaen"/>
          <w:lang w:val="pt-BR"/>
        </w:rPr>
        <w:t>երաշխավորելու</w:t>
      </w:r>
      <w:r w:rsidRPr="00AD0AF8">
        <w:rPr>
          <w:rFonts w:ascii="Sylfaen" w:hAnsi="Sylfaen"/>
          <w:lang w:val="pt-BR"/>
        </w:rPr>
        <w:t xml:space="preserve">, </w:t>
      </w:r>
      <w:r w:rsidRPr="00AD0AF8">
        <w:rPr>
          <w:rFonts w:ascii="Sylfaen" w:hAnsi="Sylfaen" w:cs="Sylfaen"/>
          <w:lang w:val="pt-BR"/>
        </w:rPr>
        <w:t>որ</w:t>
      </w:r>
      <w:r w:rsidRPr="00AD0AF8">
        <w:rPr>
          <w:rFonts w:ascii="Sylfaen" w:hAnsi="Sylfaen"/>
          <w:lang w:val="pt-BR"/>
        </w:rPr>
        <w:t xml:space="preserve"> </w:t>
      </w:r>
      <w:r w:rsidRPr="00AD0AF8">
        <w:rPr>
          <w:rFonts w:ascii="Sylfaen" w:hAnsi="Sylfaen" w:cs="Sylfaen"/>
          <w:lang w:val="pt-BR"/>
        </w:rPr>
        <w:t>դրանք</w:t>
      </w:r>
      <w:r w:rsidRPr="00AD0AF8">
        <w:rPr>
          <w:rFonts w:ascii="Sylfaen" w:hAnsi="Sylfaen"/>
          <w:lang w:val="pt-BR"/>
        </w:rPr>
        <w:t xml:space="preserve"> </w:t>
      </w:r>
      <w:r w:rsidRPr="00AD0AF8">
        <w:rPr>
          <w:rFonts w:ascii="Sylfaen" w:hAnsi="Sylfaen" w:cs="Sylfaen"/>
          <w:lang w:val="pt-BR"/>
        </w:rPr>
        <w:t>արտացոլում</w:t>
      </w:r>
      <w:r w:rsidRPr="00AD0AF8">
        <w:rPr>
          <w:rFonts w:ascii="Sylfaen" w:hAnsi="Sylfaen"/>
          <w:lang w:val="pt-BR"/>
        </w:rPr>
        <w:t xml:space="preserve"> </w:t>
      </w:r>
      <w:r w:rsidRPr="00AD0AF8">
        <w:rPr>
          <w:rFonts w:ascii="Sylfaen" w:hAnsi="Sylfaen" w:cs="Sylfaen"/>
          <w:lang w:val="pt-BR"/>
        </w:rPr>
        <w:t>են</w:t>
      </w:r>
      <w:r w:rsidRPr="00AD0AF8">
        <w:rPr>
          <w:rFonts w:ascii="Sylfaen" w:hAnsi="Sylfaen"/>
          <w:lang w:val="pt-BR"/>
        </w:rPr>
        <w:t xml:space="preserve"> </w:t>
      </w:r>
      <w:r w:rsidR="00572B0A" w:rsidRPr="00AD0AF8">
        <w:rPr>
          <w:rFonts w:ascii="Sylfaen" w:hAnsi="Sylfaen"/>
          <w:lang w:val="pt-BR"/>
        </w:rPr>
        <w:t>համայնք</w:t>
      </w:r>
      <w:r w:rsidRPr="00AD0AF8">
        <w:rPr>
          <w:rFonts w:ascii="Sylfaen" w:hAnsi="Sylfaen" w:cs="Sylfaen"/>
          <w:lang w:val="pt-BR"/>
        </w:rPr>
        <w:t>ի</w:t>
      </w:r>
      <w:r w:rsidRPr="00AD0AF8">
        <w:rPr>
          <w:rFonts w:ascii="Sylfaen" w:hAnsi="Sylfaen"/>
          <w:lang w:val="pt-BR"/>
        </w:rPr>
        <w:t xml:space="preserve"> </w:t>
      </w:r>
      <w:r w:rsidR="00572B0A" w:rsidRPr="00AD0AF8">
        <w:rPr>
          <w:rFonts w:ascii="Sylfaen" w:hAnsi="Sylfaen"/>
          <w:lang w:val="pt-BR"/>
        </w:rPr>
        <w:t>քաղաքական</w:t>
      </w:r>
      <w:r w:rsidRPr="00AD0AF8">
        <w:rPr>
          <w:rFonts w:ascii="Sylfaen" w:hAnsi="Sylfaen" w:cs="Sylfaen"/>
          <w:lang w:val="pt-BR"/>
        </w:rPr>
        <w:t>ությունների</w:t>
      </w:r>
      <w:r w:rsidRPr="00AD0AF8">
        <w:rPr>
          <w:rFonts w:ascii="Sylfaen" w:hAnsi="Sylfaen"/>
          <w:lang w:val="pt-BR"/>
        </w:rPr>
        <w:t xml:space="preserve"> </w:t>
      </w:r>
      <w:r w:rsidRPr="00AD0AF8">
        <w:rPr>
          <w:rFonts w:ascii="Sylfaen" w:hAnsi="Sylfaen" w:cs="Sylfaen"/>
          <w:lang w:val="pt-BR"/>
        </w:rPr>
        <w:t>ու</w:t>
      </w:r>
      <w:r w:rsidRPr="00AD0AF8">
        <w:rPr>
          <w:rFonts w:ascii="Sylfaen" w:hAnsi="Sylfaen"/>
          <w:lang w:val="pt-BR"/>
        </w:rPr>
        <w:t xml:space="preserve"> </w:t>
      </w:r>
      <w:r w:rsidRPr="00AD0AF8">
        <w:rPr>
          <w:rFonts w:ascii="Sylfaen" w:hAnsi="Sylfaen" w:cs="Sylfaen"/>
          <w:lang w:val="pt-BR"/>
        </w:rPr>
        <w:t>նպատակների</w:t>
      </w:r>
      <w:r w:rsidRPr="00AD0AF8">
        <w:rPr>
          <w:rFonts w:ascii="Sylfaen" w:hAnsi="Sylfaen"/>
          <w:lang w:val="pt-BR"/>
        </w:rPr>
        <w:t xml:space="preserve"> </w:t>
      </w:r>
      <w:r w:rsidRPr="00AD0AF8">
        <w:rPr>
          <w:rFonts w:ascii="Sylfaen" w:hAnsi="Sylfaen" w:cs="Sylfaen"/>
          <w:lang w:val="pt-BR"/>
        </w:rPr>
        <w:t>փոփոխությունները</w:t>
      </w:r>
      <w:r w:rsidRPr="00AD0AF8">
        <w:rPr>
          <w:rFonts w:ascii="Sylfaen" w:hAnsi="Sylfaen"/>
          <w:lang w:val="pt-BR"/>
        </w:rPr>
        <w:t>:</w:t>
      </w:r>
    </w:p>
    <w:p w:rsidR="00775B72" w:rsidRPr="002D05DE" w:rsidRDefault="00775B72" w:rsidP="00572B0A">
      <w:pPr>
        <w:spacing w:before="120" w:after="0"/>
        <w:jc w:val="both"/>
        <w:rPr>
          <w:rFonts w:ascii="Sylfaen" w:hAnsi="Sylfaen"/>
          <w:lang w:val="pt-BR"/>
        </w:rPr>
      </w:pPr>
      <w:r w:rsidRPr="002D05DE">
        <w:rPr>
          <w:rFonts w:ascii="Sylfaen" w:hAnsi="Sylfaen" w:cs="Sylfaen"/>
          <w:lang w:val="pt-BR"/>
        </w:rPr>
        <w:lastRenderedPageBreak/>
        <w:t>Օգտագործվող</w:t>
      </w:r>
      <w:r w:rsidRPr="002D05DE">
        <w:rPr>
          <w:rFonts w:ascii="Sylfaen" w:hAnsi="Sylfaen"/>
          <w:lang w:val="pt-BR"/>
        </w:rPr>
        <w:t xml:space="preserve"> </w:t>
      </w:r>
      <w:r w:rsidRPr="002D05DE">
        <w:rPr>
          <w:rFonts w:ascii="Sylfaen" w:hAnsi="Sylfaen" w:cs="Sylfaen"/>
          <w:lang w:val="pt-BR"/>
        </w:rPr>
        <w:t>չափանիշների</w:t>
      </w:r>
      <w:r w:rsidRPr="002D05DE">
        <w:rPr>
          <w:rFonts w:ascii="Sylfaen" w:hAnsi="Sylfaen"/>
          <w:lang w:val="pt-BR"/>
        </w:rPr>
        <w:t xml:space="preserve"> </w:t>
      </w:r>
      <w:r w:rsidRPr="002D05DE">
        <w:rPr>
          <w:rFonts w:ascii="Sylfaen" w:hAnsi="Sylfaen" w:cs="Sylfaen"/>
          <w:lang w:val="pt-BR"/>
        </w:rPr>
        <w:t>քանակը</w:t>
      </w:r>
      <w:r w:rsidRPr="002D05DE">
        <w:rPr>
          <w:rFonts w:ascii="Sylfaen" w:hAnsi="Sylfaen"/>
          <w:lang w:val="pt-BR"/>
        </w:rPr>
        <w:t xml:space="preserve"> </w:t>
      </w:r>
      <w:r w:rsidRPr="002D05DE">
        <w:rPr>
          <w:rFonts w:ascii="Sylfaen" w:hAnsi="Sylfaen" w:cs="Sylfaen"/>
          <w:lang w:val="pt-BR"/>
        </w:rPr>
        <w:t>պետք</w:t>
      </w:r>
      <w:r w:rsidRPr="002D05DE">
        <w:rPr>
          <w:rFonts w:ascii="Sylfaen" w:hAnsi="Sylfaen"/>
          <w:lang w:val="pt-BR"/>
        </w:rPr>
        <w:t xml:space="preserve"> </w:t>
      </w:r>
      <w:r w:rsidRPr="002D05DE">
        <w:rPr>
          <w:rFonts w:ascii="Sylfaen" w:hAnsi="Sylfaen" w:cs="Sylfaen"/>
          <w:lang w:val="pt-BR"/>
        </w:rPr>
        <w:t>է</w:t>
      </w:r>
      <w:r w:rsidRPr="002D05DE">
        <w:rPr>
          <w:rFonts w:ascii="Sylfaen" w:hAnsi="Sylfaen"/>
          <w:lang w:val="pt-BR"/>
        </w:rPr>
        <w:t xml:space="preserve"> </w:t>
      </w:r>
      <w:r w:rsidRPr="002D05DE">
        <w:rPr>
          <w:rFonts w:ascii="Sylfaen" w:hAnsi="Sylfaen" w:cs="Sylfaen"/>
          <w:lang w:val="pt-BR"/>
        </w:rPr>
        <w:t>պահվի</w:t>
      </w:r>
      <w:r w:rsidRPr="002D05DE">
        <w:rPr>
          <w:rFonts w:ascii="Sylfaen" w:hAnsi="Sylfaen"/>
          <w:lang w:val="pt-BR"/>
        </w:rPr>
        <w:t xml:space="preserve"> </w:t>
      </w:r>
      <w:r w:rsidRPr="002D05DE">
        <w:rPr>
          <w:rFonts w:ascii="Sylfaen" w:hAnsi="Sylfaen" w:cs="Sylfaen"/>
          <w:lang w:val="pt-BR"/>
        </w:rPr>
        <w:t>որոշակի</w:t>
      </w:r>
      <w:r w:rsidRPr="002D05DE">
        <w:rPr>
          <w:rFonts w:ascii="Sylfaen" w:hAnsi="Sylfaen"/>
          <w:lang w:val="pt-BR"/>
        </w:rPr>
        <w:t xml:space="preserve"> </w:t>
      </w:r>
      <w:r w:rsidRPr="002D05DE">
        <w:rPr>
          <w:rFonts w:ascii="Sylfaen" w:hAnsi="Sylfaen" w:cs="Sylfaen"/>
          <w:lang w:val="pt-BR"/>
        </w:rPr>
        <w:t>սահմաններում</w:t>
      </w:r>
      <w:r w:rsidR="00572B0A">
        <w:rPr>
          <w:rFonts w:ascii="Sylfaen" w:hAnsi="Sylfaen" w:cs="Sylfaen"/>
          <w:lang w:val="pt-BR"/>
        </w:rPr>
        <w:t>:</w:t>
      </w:r>
      <w:r w:rsidRPr="002D05DE">
        <w:rPr>
          <w:rFonts w:ascii="Sylfaen" w:hAnsi="Sylfaen"/>
          <w:lang w:val="pt-BR"/>
        </w:rPr>
        <w:t xml:space="preserve"> </w:t>
      </w:r>
      <w:r w:rsidR="00572B0A">
        <w:rPr>
          <w:rFonts w:ascii="Sylfaen" w:hAnsi="Sylfaen"/>
          <w:lang w:val="pt-BR"/>
        </w:rPr>
        <w:t xml:space="preserve">Օպտիմալ </w:t>
      </w:r>
      <w:r w:rsidRPr="002D05DE">
        <w:rPr>
          <w:rFonts w:ascii="Sylfaen" w:hAnsi="Sylfaen" w:cs="Sylfaen"/>
          <w:lang w:val="pt-BR"/>
        </w:rPr>
        <w:t>թվով</w:t>
      </w:r>
      <w:r w:rsidRPr="002D05DE">
        <w:rPr>
          <w:rFonts w:ascii="Sylfaen" w:hAnsi="Sylfaen"/>
          <w:lang w:val="pt-BR"/>
        </w:rPr>
        <w:t xml:space="preserve"> </w:t>
      </w:r>
      <w:r w:rsidRPr="002D05DE">
        <w:rPr>
          <w:rFonts w:ascii="Sylfaen" w:hAnsi="Sylfaen" w:cs="Sylfaen"/>
          <w:lang w:val="pt-BR"/>
        </w:rPr>
        <w:t>չափանիշները</w:t>
      </w:r>
      <w:r w:rsidRPr="002D05DE">
        <w:rPr>
          <w:rFonts w:ascii="Sylfaen" w:hAnsi="Sylfaen"/>
          <w:lang w:val="pt-BR"/>
        </w:rPr>
        <w:t xml:space="preserve"> </w:t>
      </w:r>
      <w:r w:rsidRPr="002D05DE">
        <w:rPr>
          <w:rFonts w:ascii="Sylfaen" w:hAnsi="Sylfaen" w:cs="Sylfaen"/>
          <w:lang w:val="pt-BR"/>
        </w:rPr>
        <w:t>շատ</w:t>
      </w:r>
      <w:r w:rsidRPr="002D05DE">
        <w:rPr>
          <w:rFonts w:ascii="Sylfaen" w:hAnsi="Sylfaen"/>
          <w:lang w:val="pt-BR"/>
        </w:rPr>
        <w:t xml:space="preserve"> </w:t>
      </w:r>
      <w:r w:rsidRPr="002D05DE">
        <w:rPr>
          <w:rFonts w:ascii="Sylfaen" w:hAnsi="Sylfaen" w:cs="Sylfaen"/>
          <w:lang w:val="pt-BR"/>
        </w:rPr>
        <w:t>ավելի</w:t>
      </w:r>
      <w:r w:rsidRPr="002D05DE">
        <w:rPr>
          <w:rFonts w:ascii="Sylfaen" w:hAnsi="Sylfaen"/>
          <w:lang w:val="pt-BR"/>
        </w:rPr>
        <w:t xml:space="preserve"> </w:t>
      </w:r>
      <w:r w:rsidRPr="002D05DE">
        <w:rPr>
          <w:rFonts w:ascii="Sylfaen" w:hAnsi="Sylfaen" w:cs="Sylfaen"/>
          <w:lang w:val="pt-BR"/>
        </w:rPr>
        <w:t>օգտակար</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քան</w:t>
      </w:r>
      <w:r w:rsidRPr="002D05DE">
        <w:rPr>
          <w:rFonts w:ascii="Sylfaen" w:hAnsi="Sylfaen"/>
          <w:lang w:val="pt-BR"/>
        </w:rPr>
        <w:t xml:space="preserve"> </w:t>
      </w:r>
      <w:r w:rsidRPr="002D05DE">
        <w:rPr>
          <w:rFonts w:ascii="Sylfaen" w:hAnsi="Sylfaen" w:cs="Sylfaen"/>
          <w:lang w:val="pt-BR"/>
        </w:rPr>
        <w:t>բազմաթիվները</w:t>
      </w:r>
      <w:r w:rsidRPr="002D05DE">
        <w:rPr>
          <w:rFonts w:ascii="Sylfaen" w:hAnsi="Sylfaen"/>
          <w:lang w:val="pt-BR"/>
        </w:rPr>
        <w:t xml:space="preserve">, </w:t>
      </w:r>
      <w:r w:rsidRPr="002D05DE">
        <w:rPr>
          <w:rFonts w:ascii="Sylfaen" w:hAnsi="Sylfaen" w:cs="Sylfaen"/>
          <w:lang w:val="pt-BR"/>
        </w:rPr>
        <w:t>որոնք</w:t>
      </w:r>
      <w:r w:rsidRPr="002D05DE">
        <w:rPr>
          <w:rFonts w:ascii="Sylfaen" w:hAnsi="Sylfaen"/>
          <w:lang w:val="pt-BR"/>
        </w:rPr>
        <w:t xml:space="preserve"> </w:t>
      </w:r>
      <w:r w:rsidR="00572B0A" w:rsidRPr="002D05DE">
        <w:rPr>
          <w:rFonts w:ascii="Sylfaen" w:hAnsi="Sylfaen" w:cs="Sylfaen"/>
          <w:lang w:val="pt-BR"/>
        </w:rPr>
        <w:t xml:space="preserve">պահանջում </w:t>
      </w:r>
      <w:r w:rsidR="00572B0A">
        <w:rPr>
          <w:rFonts w:ascii="Sylfaen" w:hAnsi="Sylfaen" w:cs="Sylfaen"/>
          <w:lang w:val="pt-BR"/>
        </w:rPr>
        <w:t xml:space="preserve">են </w:t>
      </w:r>
      <w:r w:rsidRPr="002D05DE">
        <w:rPr>
          <w:rFonts w:ascii="Sylfaen" w:hAnsi="Sylfaen" w:cs="Sylfaen"/>
          <w:lang w:val="pt-BR"/>
        </w:rPr>
        <w:t>շատ</w:t>
      </w:r>
      <w:r w:rsidRPr="002D05DE">
        <w:rPr>
          <w:rFonts w:ascii="Sylfaen" w:hAnsi="Sylfaen"/>
          <w:lang w:val="pt-BR"/>
        </w:rPr>
        <w:t xml:space="preserve"> </w:t>
      </w:r>
      <w:r w:rsidRPr="002D05DE">
        <w:rPr>
          <w:rFonts w:ascii="Sylfaen" w:hAnsi="Sylfaen" w:cs="Sylfaen"/>
          <w:lang w:val="pt-BR"/>
        </w:rPr>
        <w:t>աշխատաժամանակ</w:t>
      </w:r>
      <w:r w:rsidR="00572B0A">
        <w:rPr>
          <w:rFonts w:ascii="Sylfaen" w:hAnsi="Sylfaen" w:cs="Sylfaen"/>
          <w:lang w:val="pt-BR"/>
        </w:rPr>
        <w:t>՝</w:t>
      </w:r>
      <w:r w:rsidRPr="002D05DE">
        <w:rPr>
          <w:rFonts w:ascii="Sylfaen" w:hAnsi="Sylfaen"/>
          <w:lang w:val="pt-BR"/>
        </w:rPr>
        <w:t xml:space="preserve"> </w:t>
      </w:r>
      <w:r w:rsidRPr="002D05DE">
        <w:rPr>
          <w:rFonts w:ascii="Sylfaen" w:hAnsi="Sylfaen" w:cs="Sylfaen"/>
          <w:lang w:val="pt-BR"/>
        </w:rPr>
        <w:t>դրանք</w:t>
      </w:r>
      <w:r w:rsidRPr="002D05DE">
        <w:rPr>
          <w:rFonts w:ascii="Sylfaen" w:hAnsi="Sylfaen"/>
          <w:lang w:val="pt-BR"/>
        </w:rPr>
        <w:t xml:space="preserve"> </w:t>
      </w:r>
      <w:r w:rsidRPr="002D05DE">
        <w:rPr>
          <w:rFonts w:ascii="Sylfaen" w:hAnsi="Sylfaen" w:cs="Sylfaen"/>
          <w:lang w:val="pt-BR"/>
        </w:rPr>
        <w:t>ընտրելու</w:t>
      </w:r>
      <w:r w:rsidRPr="002D05DE">
        <w:rPr>
          <w:rFonts w:ascii="Sylfaen" w:hAnsi="Sylfaen"/>
          <w:lang w:val="pt-BR"/>
        </w:rPr>
        <w:t xml:space="preserve"> </w:t>
      </w:r>
      <w:r w:rsidRPr="002D05DE">
        <w:rPr>
          <w:rFonts w:ascii="Sylfaen" w:hAnsi="Sylfaen" w:cs="Sylfaen"/>
          <w:lang w:val="pt-BR"/>
        </w:rPr>
        <w:t>և</w:t>
      </w:r>
      <w:r w:rsidRPr="002D05DE">
        <w:rPr>
          <w:rFonts w:ascii="Sylfaen" w:hAnsi="Sylfaen"/>
          <w:lang w:val="pt-BR"/>
        </w:rPr>
        <w:t xml:space="preserve"> </w:t>
      </w:r>
      <w:r w:rsidRPr="002D05DE">
        <w:rPr>
          <w:rFonts w:ascii="Sylfaen" w:hAnsi="Sylfaen" w:cs="Sylfaen"/>
          <w:lang w:val="pt-BR"/>
        </w:rPr>
        <w:t>վերլուծելու</w:t>
      </w:r>
      <w:r w:rsidRPr="002D05DE">
        <w:rPr>
          <w:rFonts w:ascii="Sylfaen" w:hAnsi="Sylfaen"/>
          <w:lang w:val="pt-BR"/>
        </w:rPr>
        <w:t xml:space="preserve"> </w:t>
      </w:r>
      <w:r w:rsidRPr="002D05DE">
        <w:rPr>
          <w:rFonts w:ascii="Sylfaen" w:hAnsi="Sylfaen" w:cs="Sylfaen"/>
          <w:lang w:val="pt-BR"/>
        </w:rPr>
        <w:t>համար</w:t>
      </w:r>
      <w:r w:rsidRPr="002D05DE">
        <w:rPr>
          <w:rFonts w:ascii="Sylfaen" w:hAnsi="Sylfaen"/>
          <w:lang w:val="pt-BR"/>
        </w:rPr>
        <w:t xml:space="preserve">:  </w:t>
      </w:r>
    </w:p>
    <w:p w:rsidR="00572B0A" w:rsidRDefault="00775B72" w:rsidP="00572B0A">
      <w:pPr>
        <w:spacing w:before="120" w:after="0"/>
        <w:jc w:val="both"/>
        <w:rPr>
          <w:rFonts w:ascii="Sylfaen" w:hAnsi="Sylfaen"/>
          <w:lang w:val="pt-BR"/>
        </w:rPr>
      </w:pPr>
      <w:r w:rsidRPr="002D05DE">
        <w:rPr>
          <w:rFonts w:ascii="Sylfaen" w:hAnsi="Sylfaen" w:cs="Sylfaen"/>
          <w:lang w:val="pt-BR"/>
        </w:rPr>
        <w:t>Չափանիշները</w:t>
      </w:r>
      <w:r w:rsidRPr="002D05DE">
        <w:rPr>
          <w:rFonts w:ascii="Sylfaen" w:hAnsi="Sylfaen"/>
          <w:lang w:val="pt-BR"/>
        </w:rPr>
        <w:t xml:space="preserve"> </w:t>
      </w:r>
      <w:r w:rsidRPr="002D05DE">
        <w:rPr>
          <w:rFonts w:ascii="Sylfaen" w:hAnsi="Sylfaen" w:cs="Sylfaen"/>
          <w:lang w:val="pt-BR"/>
        </w:rPr>
        <w:t>կարող</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լինել</w:t>
      </w:r>
      <w:r w:rsidRPr="002D05DE">
        <w:rPr>
          <w:rFonts w:ascii="Sylfaen" w:hAnsi="Sylfaen"/>
          <w:lang w:val="pt-BR"/>
        </w:rPr>
        <w:t xml:space="preserve"> </w:t>
      </w:r>
      <w:r w:rsidRPr="002D05DE">
        <w:rPr>
          <w:rFonts w:ascii="Sylfaen" w:hAnsi="Sylfaen" w:cs="Sylfaen"/>
          <w:lang w:val="pt-BR"/>
        </w:rPr>
        <w:t>շոշափելի</w:t>
      </w:r>
      <w:r w:rsidRPr="002D05DE">
        <w:rPr>
          <w:rFonts w:ascii="Sylfaen" w:hAnsi="Sylfaen"/>
          <w:lang w:val="pt-BR"/>
        </w:rPr>
        <w:t xml:space="preserve"> </w:t>
      </w:r>
      <w:r w:rsidRPr="002D05DE">
        <w:rPr>
          <w:rFonts w:ascii="Sylfaen" w:hAnsi="Sylfaen" w:cs="Sylfaen"/>
          <w:lang w:val="pt-BR"/>
        </w:rPr>
        <w:t>կամ</w:t>
      </w:r>
      <w:r w:rsidRPr="002D05DE">
        <w:rPr>
          <w:rFonts w:ascii="Sylfaen" w:hAnsi="Sylfaen"/>
          <w:lang w:val="pt-BR"/>
        </w:rPr>
        <w:t xml:space="preserve"> </w:t>
      </w:r>
      <w:r w:rsidRPr="002D05DE">
        <w:rPr>
          <w:rFonts w:ascii="Sylfaen" w:hAnsi="Sylfaen" w:cs="Sylfaen"/>
          <w:lang w:val="pt-BR"/>
        </w:rPr>
        <w:t>ոչ</w:t>
      </w:r>
      <w:r w:rsidRPr="002D05DE">
        <w:rPr>
          <w:rFonts w:ascii="Sylfaen" w:hAnsi="Sylfaen"/>
          <w:lang w:val="pt-BR"/>
        </w:rPr>
        <w:t xml:space="preserve"> </w:t>
      </w:r>
      <w:r w:rsidRPr="002D05DE">
        <w:rPr>
          <w:rFonts w:ascii="Sylfaen" w:hAnsi="Sylfaen" w:cs="Sylfaen"/>
          <w:lang w:val="pt-BR"/>
        </w:rPr>
        <w:t>շոշափելի</w:t>
      </w:r>
      <w:r w:rsidRPr="002D05DE">
        <w:rPr>
          <w:rFonts w:ascii="Sylfaen" w:hAnsi="Sylfaen"/>
          <w:lang w:val="pt-BR"/>
        </w:rPr>
        <w:t xml:space="preserve">: </w:t>
      </w:r>
    </w:p>
    <w:p w:rsidR="00EC1695" w:rsidRDefault="00775B72" w:rsidP="00EC1695">
      <w:pPr>
        <w:spacing w:after="0"/>
        <w:jc w:val="both"/>
        <w:rPr>
          <w:rFonts w:ascii="Sylfaen" w:hAnsi="Sylfaen"/>
          <w:lang w:val="pt-BR"/>
        </w:rPr>
      </w:pPr>
      <w:r w:rsidRPr="002D05DE">
        <w:rPr>
          <w:rFonts w:ascii="Sylfaen" w:hAnsi="Sylfaen" w:cs="Sylfaen"/>
          <w:b/>
          <w:bCs/>
          <w:i/>
          <w:iCs/>
          <w:lang w:val="pt-BR"/>
        </w:rPr>
        <w:t>Ոչ</w:t>
      </w:r>
      <w:r w:rsidRPr="002D05DE">
        <w:rPr>
          <w:rFonts w:ascii="Sylfaen" w:hAnsi="Sylfaen"/>
          <w:b/>
          <w:bCs/>
          <w:i/>
          <w:iCs/>
          <w:lang w:val="pt-BR"/>
        </w:rPr>
        <w:t xml:space="preserve"> </w:t>
      </w:r>
      <w:r w:rsidRPr="002D05DE">
        <w:rPr>
          <w:rFonts w:ascii="Sylfaen" w:hAnsi="Sylfaen" w:cs="Sylfaen"/>
          <w:b/>
          <w:bCs/>
          <w:i/>
          <w:iCs/>
          <w:lang w:val="pt-BR"/>
        </w:rPr>
        <w:t>շոշափելի</w:t>
      </w:r>
      <w:r w:rsidRPr="002D05DE">
        <w:rPr>
          <w:rFonts w:ascii="Sylfaen" w:hAnsi="Sylfaen"/>
          <w:b/>
          <w:bCs/>
          <w:i/>
          <w:iCs/>
          <w:lang w:val="pt-BR"/>
        </w:rPr>
        <w:t xml:space="preserve"> </w:t>
      </w:r>
      <w:r w:rsidRPr="002D05DE">
        <w:rPr>
          <w:rFonts w:ascii="Sylfaen" w:hAnsi="Sylfaen" w:cs="Sylfaen"/>
          <w:lang w:val="pt-BR"/>
        </w:rPr>
        <w:t>չափանիշները</w:t>
      </w:r>
      <w:r w:rsidRPr="002D05DE">
        <w:rPr>
          <w:rFonts w:ascii="Sylfaen" w:hAnsi="Sylfaen"/>
          <w:lang w:val="pt-BR"/>
        </w:rPr>
        <w:t xml:space="preserve"> </w:t>
      </w:r>
      <w:r w:rsidRPr="002D05DE">
        <w:rPr>
          <w:rFonts w:ascii="Sylfaen" w:hAnsi="Sylfaen" w:cs="Sylfaen"/>
          <w:lang w:val="pt-BR"/>
        </w:rPr>
        <w:t>կենտրոնանում</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այնպիսի</w:t>
      </w:r>
      <w:r w:rsidRPr="002D05DE">
        <w:rPr>
          <w:rFonts w:ascii="Sylfaen" w:hAnsi="Sylfaen"/>
          <w:lang w:val="pt-BR"/>
        </w:rPr>
        <w:t xml:space="preserve"> </w:t>
      </w:r>
      <w:r w:rsidRPr="002D05DE">
        <w:rPr>
          <w:rFonts w:ascii="Sylfaen" w:hAnsi="Sylfaen" w:cs="Sylfaen"/>
          <w:lang w:val="pt-BR"/>
        </w:rPr>
        <w:t>արժեքների</w:t>
      </w:r>
      <w:r w:rsidRPr="002D05DE">
        <w:rPr>
          <w:rFonts w:ascii="Sylfaen" w:hAnsi="Sylfaen"/>
          <w:lang w:val="pt-BR"/>
        </w:rPr>
        <w:t xml:space="preserve"> </w:t>
      </w:r>
      <w:r w:rsidRPr="002D05DE">
        <w:rPr>
          <w:rFonts w:ascii="Sylfaen" w:hAnsi="Sylfaen" w:cs="Sylfaen"/>
          <w:lang w:val="pt-BR"/>
        </w:rPr>
        <w:t>վրա</w:t>
      </w:r>
      <w:r w:rsidRPr="002D05DE">
        <w:rPr>
          <w:rFonts w:ascii="Sylfaen" w:hAnsi="Sylfaen"/>
          <w:lang w:val="pt-BR"/>
        </w:rPr>
        <w:t xml:space="preserve">, </w:t>
      </w:r>
      <w:r w:rsidRPr="002D05DE">
        <w:rPr>
          <w:rFonts w:ascii="Sylfaen" w:hAnsi="Sylfaen" w:cs="Sylfaen"/>
          <w:lang w:val="pt-BR"/>
        </w:rPr>
        <w:t>ինչպիսիք</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հանրային</w:t>
      </w:r>
      <w:r w:rsidRPr="002D05DE">
        <w:rPr>
          <w:rFonts w:ascii="Sylfaen" w:hAnsi="Sylfaen"/>
          <w:lang w:val="pt-BR"/>
        </w:rPr>
        <w:t xml:space="preserve"> </w:t>
      </w:r>
      <w:r w:rsidRPr="002D05DE">
        <w:rPr>
          <w:rFonts w:ascii="Sylfaen" w:hAnsi="Sylfaen" w:cs="Sylfaen"/>
          <w:lang w:val="pt-BR"/>
        </w:rPr>
        <w:t>առողջության</w:t>
      </w:r>
      <w:r w:rsidRPr="002D05DE">
        <w:rPr>
          <w:rFonts w:ascii="Sylfaen" w:hAnsi="Sylfaen"/>
          <w:lang w:val="pt-BR"/>
        </w:rPr>
        <w:t xml:space="preserve"> </w:t>
      </w:r>
      <w:r w:rsidRPr="002D05DE">
        <w:rPr>
          <w:rFonts w:ascii="Sylfaen" w:hAnsi="Sylfaen" w:cs="Sylfaen"/>
          <w:lang w:val="pt-BR"/>
        </w:rPr>
        <w:t>պահպանումը</w:t>
      </w:r>
      <w:r w:rsidRPr="002D05DE">
        <w:rPr>
          <w:rFonts w:ascii="Sylfaen" w:hAnsi="Sylfaen"/>
          <w:lang w:val="pt-BR"/>
        </w:rPr>
        <w:t xml:space="preserve"> </w:t>
      </w:r>
      <w:r w:rsidRPr="002D05DE">
        <w:rPr>
          <w:rFonts w:ascii="Sylfaen" w:hAnsi="Sylfaen" w:cs="Sylfaen"/>
          <w:lang w:val="pt-BR"/>
        </w:rPr>
        <w:t>կամ</w:t>
      </w:r>
      <w:r w:rsidRPr="002D05DE">
        <w:rPr>
          <w:rFonts w:ascii="Sylfaen" w:hAnsi="Sylfaen"/>
          <w:lang w:val="pt-BR"/>
        </w:rPr>
        <w:t xml:space="preserve"> </w:t>
      </w:r>
      <w:r w:rsidRPr="002D05DE">
        <w:rPr>
          <w:rFonts w:ascii="Sylfaen" w:hAnsi="Sylfaen" w:cs="Sylfaen"/>
          <w:lang w:val="pt-BR"/>
        </w:rPr>
        <w:t>ծառայության</w:t>
      </w:r>
      <w:r w:rsidRPr="002D05DE">
        <w:rPr>
          <w:rFonts w:ascii="Sylfaen" w:hAnsi="Sylfaen"/>
          <w:lang w:val="pt-BR"/>
        </w:rPr>
        <w:t xml:space="preserve"> </w:t>
      </w:r>
      <w:r w:rsidR="00EC1695">
        <w:rPr>
          <w:rFonts w:ascii="Sylfaen" w:hAnsi="Sylfaen"/>
          <w:lang w:val="pt-BR"/>
        </w:rPr>
        <w:t>&lt;</w:t>
      </w:r>
      <w:r w:rsidRPr="002D05DE">
        <w:rPr>
          <w:rFonts w:ascii="Sylfaen" w:hAnsi="Sylfaen" w:cs="Sylfaen"/>
          <w:lang w:val="pt-BR"/>
        </w:rPr>
        <w:t>ընդունելի</w:t>
      </w:r>
      <w:r w:rsidR="00EC1695">
        <w:rPr>
          <w:rFonts w:ascii="Sylfaen" w:hAnsi="Sylfaen" w:cs="Sylfaen"/>
          <w:lang w:val="pt-BR"/>
        </w:rPr>
        <w:t>&gt;</w:t>
      </w:r>
      <w:r w:rsidRPr="002D05DE">
        <w:rPr>
          <w:rFonts w:ascii="Sylfaen" w:hAnsi="Sylfaen"/>
          <w:lang w:val="pt-BR"/>
        </w:rPr>
        <w:t xml:space="preserve"> </w:t>
      </w:r>
      <w:r w:rsidRPr="002D05DE">
        <w:rPr>
          <w:rFonts w:ascii="Sylfaen" w:hAnsi="Sylfaen" w:cs="Sylfaen"/>
          <w:lang w:val="pt-BR"/>
        </w:rPr>
        <w:t>մակարդակի</w:t>
      </w:r>
      <w:r w:rsidRPr="002D05DE">
        <w:rPr>
          <w:rFonts w:ascii="Sylfaen" w:hAnsi="Sylfaen"/>
          <w:lang w:val="pt-BR"/>
        </w:rPr>
        <w:t xml:space="preserve"> </w:t>
      </w:r>
      <w:r w:rsidRPr="002D05DE">
        <w:rPr>
          <w:rFonts w:ascii="Sylfaen" w:hAnsi="Sylfaen" w:cs="Sylfaen"/>
          <w:lang w:val="pt-BR"/>
        </w:rPr>
        <w:t>ապահովումը</w:t>
      </w:r>
      <w:r w:rsidRPr="002D05DE">
        <w:rPr>
          <w:rFonts w:ascii="Sylfaen" w:hAnsi="Sylfaen"/>
          <w:lang w:val="pt-BR"/>
        </w:rPr>
        <w:t xml:space="preserve">: </w:t>
      </w:r>
      <w:r w:rsidRPr="002D05DE">
        <w:rPr>
          <w:rFonts w:ascii="Sylfaen" w:hAnsi="Sylfaen" w:cs="Sylfaen"/>
          <w:lang w:val="pt-BR"/>
        </w:rPr>
        <w:t>Այս</w:t>
      </w:r>
      <w:r w:rsidRPr="002D05DE">
        <w:rPr>
          <w:rFonts w:ascii="Sylfaen" w:hAnsi="Sylfaen"/>
          <w:lang w:val="pt-BR"/>
        </w:rPr>
        <w:t xml:space="preserve"> </w:t>
      </w:r>
      <w:r w:rsidRPr="002D05DE">
        <w:rPr>
          <w:rFonts w:ascii="Sylfaen" w:hAnsi="Sylfaen" w:cs="Sylfaen"/>
          <w:lang w:val="pt-BR"/>
        </w:rPr>
        <w:t>տիպի</w:t>
      </w:r>
      <w:r w:rsidRPr="002D05DE">
        <w:rPr>
          <w:rFonts w:ascii="Sylfaen" w:hAnsi="Sylfaen"/>
          <w:lang w:val="pt-BR"/>
        </w:rPr>
        <w:t xml:space="preserve"> </w:t>
      </w:r>
      <w:r w:rsidRPr="002D05DE">
        <w:rPr>
          <w:rFonts w:ascii="Sylfaen" w:hAnsi="Sylfaen" w:cs="Sylfaen"/>
          <w:lang w:val="pt-BR"/>
        </w:rPr>
        <w:t>չափանիշներն</w:t>
      </w:r>
      <w:r w:rsidRPr="002D05DE">
        <w:rPr>
          <w:rFonts w:ascii="Sylfaen" w:hAnsi="Sylfaen"/>
          <w:lang w:val="pt-BR"/>
        </w:rPr>
        <w:t xml:space="preserve"> </w:t>
      </w:r>
      <w:r w:rsidRPr="002D05DE">
        <w:rPr>
          <w:rFonts w:ascii="Sylfaen" w:hAnsi="Sylfaen" w:cs="Sylfaen"/>
          <w:lang w:val="pt-BR"/>
        </w:rPr>
        <w:t>իրենց</w:t>
      </w:r>
      <w:r w:rsidRPr="002D05DE">
        <w:rPr>
          <w:rFonts w:ascii="Sylfaen" w:hAnsi="Sylfaen"/>
          <w:lang w:val="pt-BR"/>
        </w:rPr>
        <w:t xml:space="preserve"> </w:t>
      </w:r>
      <w:r w:rsidRPr="002D05DE">
        <w:rPr>
          <w:rFonts w:ascii="Sylfaen" w:hAnsi="Sylfaen" w:cs="Sylfaen"/>
          <w:lang w:val="pt-BR"/>
        </w:rPr>
        <w:t>բնույթով</w:t>
      </w:r>
      <w:r w:rsidRPr="002D05DE">
        <w:rPr>
          <w:rFonts w:ascii="Sylfaen" w:hAnsi="Sylfaen"/>
          <w:lang w:val="pt-BR"/>
        </w:rPr>
        <w:t xml:space="preserve"> </w:t>
      </w:r>
      <w:r w:rsidRPr="002D05DE">
        <w:rPr>
          <w:rFonts w:ascii="Sylfaen" w:hAnsi="Sylfaen" w:cs="Sylfaen"/>
          <w:lang w:val="pt-BR"/>
        </w:rPr>
        <w:t>սուբյեկտիվ</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և</w:t>
      </w:r>
      <w:r w:rsidRPr="002D05DE">
        <w:rPr>
          <w:rFonts w:ascii="Sylfaen" w:hAnsi="Sylfaen"/>
          <w:lang w:val="pt-BR"/>
        </w:rPr>
        <w:t xml:space="preserve"> </w:t>
      </w:r>
      <w:r w:rsidRPr="002D05DE">
        <w:rPr>
          <w:rFonts w:ascii="Sylfaen" w:hAnsi="Sylfaen" w:cs="Sylfaen"/>
          <w:lang w:val="pt-BR"/>
        </w:rPr>
        <w:t>դրանց</w:t>
      </w:r>
      <w:r w:rsidRPr="002D05DE">
        <w:rPr>
          <w:rFonts w:ascii="Sylfaen" w:hAnsi="Sylfaen"/>
          <w:lang w:val="pt-BR"/>
        </w:rPr>
        <w:t xml:space="preserve"> </w:t>
      </w:r>
      <w:r w:rsidRPr="002D05DE">
        <w:rPr>
          <w:rFonts w:ascii="Sylfaen" w:hAnsi="Sylfaen" w:cs="Sylfaen"/>
          <w:lang w:val="pt-BR"/>
        </w:rPr>
        <w:t>սահմանումը</w:t>
      </w:r>
      <w:r w:rsidRPr="002D05DE">
        <w:rPr>
          <w:rFonts w:ascii="Sylfaen" w:hAnsi="Sylfaen"/>
          <w:lang w:val="pt-BR"/>
        </w:rPr>
        <w:t xml:space="preserve"> </w:t>
      </w:r>
      <w:r w:rsidRPr="002D05DE">
        <w:rPr>
          <w:rFonts w:ascii="Sylfaen" w:hAnsi="Sylfaen" w:cs="Sylfaen"/>
          <w:lang w:val="pt-BR"/>
        </w:rPr>
        <w:t>կախված</w:t>
      </w:r>
      <w:r w:rsidRPr="002D05DE">
        <w:rPr>
          <w:rFonts w:ascii="Sylfaen" w:hAnsi="Sylfaen"/>
          <w:lang w:val="pt-BR"/>
        </w:rPr>
        <w:t xml:space="preserve"> </w:t>
      </w:r>
      <w:r w:rsidRPr="002D05DE">
        <w:rPr>
          <w:rFonts w:ascii="Sylfaen" w:hAnsi="Sylfaen" w:cs="Sylfaen"/>
          <w:lang w:val="pt-BR"/>
        </w:rPr>
        <w:t>է</w:t>
      </w:r>
      <w:r w:rsidRPr="002D05DE">
        <w:rPr>
          <w:rFonts w:ascii="Sylfaen" w:hAnsi="Sylfaen"/>
          <w:lang w:val="pt-BR"/>
        </w:rPr>
        <w:t xml:space="preserve"> </w:t>
      </w:r>
      <w:r w:rsidR="00EC1695">
        <w:rPr>
          <w:rFonts w:ascii="Sylfaen" w:hAnsi="Sylfaen"/>
          <w:lang w:val="pt-BR"/>
        </w:rPr>
        <w:t>գնահատողն</w:t>
      </w:r>
      <w:r w:rsidRPr="002D05DE">
        <w:rPr>
          <w:rFonts w:ascii="Sylfaen" w:hAnsi="Sylfaen" w:cs="Sylfaen"/>
          <w:lang w:val="pt-BR"/>
        </w:rPr>
        <w:t>երի</w:t>
      </w:r>
      <w:r w:rsidRPr="002D05DE">
        <w:rPr>
          <w:rFonts w:ascii="Sylfaen" w:hAnsi="Sylfaen"/>
          <w:lang w:val="pt-BR"/>
        </w:rPr>
        <w:t xml:space="preserve"> </w:t>
      </w:r>
      <w:r w:rsidRPr="002D05DE">
        <w:rPr>
          <w:rFonts w:ascii="Sylfaen" w:hAnsi="Sylfaen" w:cs="Sylfaen"/>
          <w:lang w:val="pt-BR"/>
        </w:rPr>
        <w:t>որոշակի</w:t>
      </w:r>
      <w:r w:rsidRPr="002D05DE">
        <w:rPr>
          <w:rFonts w:ascii="Sylfaen" w:hAnsi="Sylfaen"/>
          <w:lang w:val="pt-BR"/>
        </w:rPr>
        <w:t xml:space="preserve"> </w:t>
      </w:r>
      <w:r w:rsidRPr="002D05DE">
        <w:rPr>
          <w:rFonts w:ascii="Sylfaen" w:hAnsi="Sylfaen" w:cs="Sylfaen"/>
          <w:lang w:val="pt-BR"/>
        </w:rPr>
        <w:t>նպատակներից</w:t>
      </w:r>
      <w:r w:rsidRPr="002D05DE">
        <w:rPr>
          <w:rFonts w:ascii="Sylfaen" w:hAnsi="Sylfaen"/>
          <w:lang w:val="pt-BR"/>
        </w:rPr>
        <w:t xml:space="preserve"> </w:t>
      </w:r>
      <w:r w:rsidRPr="002D05DE">
        <w:rPr>
          <w:rFonts w:ascii="Sylfaen" w:hAnsi="Sylfaen" w:cs="Sylfaen"/>
          <w:lang w:val="pt-BR"/>
        </w:rPr>
        <w:t>ու</w:t>
      </w:r>
      <w:r w:rsidRPr="002D05DE">
        <w:rPr>
          <w:rFonts w:ascii="Sylfaen" w:hAnsi="Sylfaen"/>
          <w:lang w:val="pt-BR"/>
        </w:rPr>
        <w:t xml:space="preserve"> </w:t>
      </w:r>
      <w:r w:rsidRPr="002D05DE">
        <w:rPr>
          <w:rFonts w:ascii="Sylfaen" w:hAnsi="Sylfaen" w:cs="Sylfaen"/>
          <w:lang w:val="pt-BR"/>
        </w:rPr>
        <w:t>խնդիրներից</w:t>
      </w:r>
      <w:r w:rsidRPr="002D05DE">
        <w:rPr>
          <w:rFonts w:ascii="Sylfaen" w:hAnsi="Sylfaen"/>
          <w:lang w:val="pt-BR"/>
        </w:rPr>
        <w:t>:</w:t>
      </w:r>
    </w:p>
    <w:p w:rsidR="00EC1695" w:rsidRDefault="00775B72" w:rsidP="00EC1695">
      <w:pPr>
        <w:spacing w:after="0"/>
        <w:jc w:val="both"/>
        <w:rPr>
          <w:rFonts w:ascii="Sylfaen" w:hAnsi="Sylfaen"/>
          <w:lang w:val="pt-BR"/>
        </w:rPr>
      </w:pPr>
      <w:r w:rsidRPr="002D05DE">
        <w:rPr>
          <w:rFonts w:ascii="Sylfaen" w:hAnsi="Sylfaen" w:cs="Sylfaen"/>
          <w:b/>
          <w:bCs/>
          <w:i/>
          <w:iCs/>
          <w:lang w:val="pt-BR"/>
        </w:rPr>
        <w:t>Շոշափելի</w:t>
      </w:r>
      <w:r w:rsidRPr="002D05DE">
        <w:rPr>
          <w:rFonts w:ascii="Sylfaen" w:hAnsi="Sylfaen"/>
          <w:b/>
          <w:bCs/>
          <w:i/>
          <w:iCs/>
          <w:lang w:val="pt-BR"/>
        </w:rPr>
        <w:t xml:space="preserve"> </w:t>
      </w:r>
      <w:r w:rsidRPr="002D05DE">
        <w:rPr>
          <w:rFonts w:ascii="Sylfaen" w:hAnsi="Sylfaen" w:cs="Sylfaen"/>
          <w:lang w:val="pt-BR"/>
        </w:rPr>
        <w:t>չափանիշներն</w:t>
      </w:r>
      <w:r w:rsidRPr="002D05DE">
        <w:rPr>
          <w:rFonts w:ascii="Sylfaen" w:hAnsi="Sylfaen"/>
          <w:lang w:val="pt-BR"/>
        </w:rPr>
        <w:t xml:space="preserve"> </w:t>
      </w:r>
      <w:r w:rsidRPr="002D05DE">
        <w:rPr>
          <w:rFonts w:ascii="Sylfaen" w:hAnsi="Sylfaen" w:cs="Sylfaen"/>
          <w:lang w:val="pt-BR"/>
        </w:rPr>
        <w:t>ավելի</w:t>
      </w:r>
      <w:r w:rsidRPr="002D05DE">
        <w:rPr>
          <w:rFonts w:ascii="Sylfaen" w:hAnsi="Sylfaen"/>
          <w:lang w:val="pt-BR"/>
        </w:rPr>
        <w:t xml:space="preserve"> </w:t>
      </w:r>
      <w:r w:rsidRPr="002D05DE">
        <w:rPr>
          <w:rFonts w:ascii="Sylfaen" w:hAnsi="Sylfaen" w:cs="Sylfaen"/>
          <w:lang w:val="pt-BR"/>
        </w:rPr>
        <w:t>օբյեկտիվ</w:t>
      </w:r>
      <w:r w:rsidRPr="002D05DE">
        <w:rPr>
          <w:rFonts w:ascii="Sylfaen" w:hAnsi="Sylfaen"/>
          <w:lang w:val="pt-BR"/>
        </w:rPr>
        <w:t xml:space="preserve"> </w:t>
      </w:r>
      <w:r w:rsidRPr="002D05DE">
        <w:rPr>
          <w:rFonts w:ascii="Sylfaen" w:hAnsi="Sylfaen" w:cs="Sylfaen"/>
          <w:lang w:val="pt-BR"/>
        </w:rPr>
        <w:t>քանակական</w:t>
      </w:r>
      <w:r w:rsidRPr="002D05DE">
        <w:rPr>
          <w:rFonts w:ascii="Sylfaen" w:hAnsi="Sylfaen"/>
          <w:lang w:val="pt-BR"/>
        </w:rPr>
        <w:t xml:space="preserve"> </w:t>
      </w:r>
      <w:r w:rsidRPr="002D05DE">
        <w:rPr>
          <w:rFonts w:ascii="Sylfaen" w:hAnsi="Sylfaen" w:cs="Sylfaen"/>
          <w:lang w:val="pt-BR"/>
        </w:rPr>
        <w:t>չափումներ</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ինչպիսիք</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արժեքը</w:t>
      </w:r>
      <w:r w:rsidRPr="002D05DE">
        <w:rPr>
          <w:rFonts w:ascii="Sylfaen" w:hAnsi="Sylfaen"/>
          <w:lang w:val="pt-BR"/>
        </w:rPr>
        <w:t xml:space="preserve"> </w:t>
      </w:r>
      <w:r w:rsidRPr="002D05DE">
        <w:rPr>
          <w:rFonts w:ascii="Sylfaen" w:hAnsi="Sylfaen" w:cs="Sylfaen"/>
          <w:lang w:val="pt-BR"/>
        </w:rPr>
        <w:t>և</w:t>
      </w:r>
      <w:r w:rsidRPr="002D05DE">
        <w:rPr>
          <w:rFonts w:ascii="Sylfaen" w:hAnsi="Sylfaen"/>
          <w:lang w:val="pt-BR"/>
        </w:rPr>
        <w:t xml:space="preserve"> </w:t>
      </w:r>
      <w:r w:rsidRPr="002D05DE">
        <w:rPr>
          <w:rFonts w:ascii="Sylfaen" w:hAnsi="Sylfaen" w:cs="Sylfaen"/>
          <w:lang w:val="pt-BR"/>
        </w:rPr>
        <w:t>ժամանակի</w:t>
      </w:r>
      <w:r w:rsidRPr="002D05DE">
        <w:rPr>
          <w:rFonts w:ascii="Sylfaen" w:hAnsi="Sylfaen"/>
          <w:lang w:val="pt-BR"/>
        </w:rPr>
        <w:t xml:space="preserve"> </w:t>
      </w:r>
      <w:r w:rsidRPr="002D05DE">
        <w:rPr>
          <w:rFonts w:ascii="Sylfaen" w:hAnsi="Sylfaen" w:cs="Sylfaen"/>
          <w:lang w:val="pt-BR"/>
        </w:rPr>
        <w:t>հաշվումը</w:t>
      </w:r>
      <w:r w:rsidRPr="002D05DE">
        <w:rPr>
          <w:rFonts w:ascii="Sylfaen" w:hAnsi="Sylfaen"/>
          <w:lang w:val="pt-BR"/>
        </w:rPr>
        <w:t xml:space="preserve">: </w:t>
      </w:r>
    </w:p>
    <w:p w:rsidR="00775B72" w:rsidRDefault="00775B72" w:rsidP="00572B0A">
      <w:pPr>
        <w:spacing w:before="120" w:after="0"/>
        <w:jc w:val="both"/>
        <w:rPr>
          <w:rFonts w:ascii="Sylfaen" w:hAnsi="Sylfaen"/>
          <w:lang w:val="pt-BR"/>
        </w:rPr>
      </w:pPr>
      <w:r w:rsidRPr="002D05DE">
        <w:rPr>
          <w:rFonts w:ascii="Sylfaen" w:hAnsi="Sylfaen" w:cs="Sylfaen"/>
          <w:lang w:val="pt-BR"/>
        </w:rPr>
        <w:t>Տարբեր</w:t>
      </w:r>
      <w:r w:rsidRPr="002D05DE">
        <w:rPr>
          <w:rFonts w:ascii="Sylfaen" w:hAnsi="Sylfaen"/>
          <w:lang w:val="pt-BR"/>
        </w:rPr>
        <w:t xml:space="preserve"> </w:t>
      </w:r>
      <w:r w:rsidRPr="002D05DE">
        <w:rPr>
          <w:rFonts w:ascii="Sylfaen" w:hAnsi="Sylfaen" w:cs="Sylfaen"/>
          <w:lang w:val="pt-BR"/>
        </w:rPr>
        <w:t>երկրների</w:t>
      </w:r>
      <w:r w:rsidRPr="002D05DE">
        <w:rPr>
          <w:rFonts w:ascii="Sylfaen" w:hAnsi="Sylfaen"/>
          <w:lang w:val="pt-BR"/>
        </w:rPr>
        <w:t xml:space="preserve"> </w:t>
      </w:r>
      <w:r w:rsidRPr="002D05DE">
        <w:rPr>
          <w:rFonts w:ascii="Sylfaen" w:hAnsi="Sylfaen" w:cs="Sylfaen"/>
          <w:lang w:val="pt-BR"/>
        </w:rPr>
        <w:t>փորձը</w:t>
      </w:r>
      <w:r w:rsidRPr="002D05DE">
        <w:rPr>
          <w:rFonts w:ascii="Sylfaen" w:hAnsi="Sylfaen"/>
          <w:lang w:val="pt-BR"/>
        </w:rPr>
        <w:t xml:space="preserve"> </w:t>
      </w:r>
      <w:r w:rsidRPr="002D05DE">
        <w:rPr>
          <w:rFonts w:ascii="Sylfaen" w:hAnsi="Sylfaen" w:cs="Sylfaen"/>
          <w:lang w:val="pt-BR"/>
        </w:rPr>
        <w:t>ցույց</w:t>
      </w:r>
      <w:r w:rsidRPr="002D05DE">
        <w:rPr>
          <w:rFonts w:ascii="Sylfaen" w:hAnsi="Sylfaen"/>
          <w:lang w:val="pt-BR"/>
        </w:rPr>
        <w:t xml:space="preserve"> </w:t>
      </w:r>
      <w:r w:rsidRPr="002D05DE">
        <w:rPr>
          <w:rFonts w:ascii="Sylfaen" w:hAnsi="Sylfaen" w:cs="Sylfaen"/>
          <w:lang w:val="pt-BR"/>
        </w:rPr>
        <w:t>է</w:t>
      </w:r>
      <w:r w:rsidRPr="002D05DE">
        <w:rPr>
          <w:rFonts w:ascii="Sylfaen" w:hAnsi="Sylfaen"/>
          <w:lang w:val="pt-BR"/>
        </w:rPr>
        <w:t xml:space="preserve"> </w:t>
      </w:r>
      <w:r w:rsidRPr="002D05DE">
        <w:rPr>
          <w:rFonts w:ascii="Sylfaen" w:hAnsi="Sylfaen" w:cs="Sylfaen"/>
          <w:lang w:val="pt-BR"/>
        </w:rPr>
        <w:t>տալիս</w:t>
      </w:r>
      <w:r w:rsidRPr="002D05DE">
        <w:rPr>
          <w:rFonts w:ascii="Sylfaen" w:hAnsi="Sylfaen"/>
          <w:lang w:val="pt-BR"/>
        </w:rPr>
        <w:t xml:space="preserve">, </w:t>
      </w:r>
      <w:r w:rsidRPr="002D05DE">
        <w:rPr>
          <w:rFonts w:ascii="Sylfaen" w:hAnsi="Sylfaen" w:cs="Sylfaen"/>
          <w:lang w:val="pt-BR"/>
        </w:rPr>
        <w:t>որ</w:t>
      </w:r>
      <w:r w:rsidRPr="002D05DE">
        <w:rPr>
          <w:rFonts w:ascii="Sylfaen" w:hAnsi="Sylfaen"/>
          <w:lang w:val="pt-BR"/>
        </w:rPr>
        <w:t xml:space="preserve"> </w:t>
      </w:r>
      <w:r w:rsidRPr="002D05DE">
        <w:rPr>
          <w:rFonts w:ascii="Sylfaen" w:hAnsi="Sylfaen" w:cs="Sylfaen"/>
          <w:lang w:val="pt-BR"/>
        </w:rPr>
        <w:t>ՏԻՄ</w:t>
      </w:r>
      <w:r w:rsidRPr="002D05DE">
        <w:rPr>
          <w:rFonts w:ascii="Sylfaen" w:hAnsi="Sylfaen"/>
          <w:lang w:val="pt-BR"/>
        </w:rPr>
        <w:t>-</w:t>
      </w:r>
      <w:r w:rsidRPr="002D05DE">
        <w:rPr>
          <w:rFonts w:ascii="Sylfaen" w:hAnsi="Sylfaen" w:cs="Sylfaen"/>
          <w:lang w:val="pt-BR"/>
        </w:rPr>
        <w:t>եր</w:t>
      </w:r>
      <w:r w:rsidR="00EC1695">
        <w:rPr>
          <w:rFonts w:ascii="Sylfaen" w:hAnsi="Sylfaen" w:cs="Sylfaen"/>
          <w:lang w:val="pt-BR"/>
        </w:rPr>
        <w:t>ն</w:t>
      </w:r>
      <w:r w:rsidRPr="002D05DE">
        <w:rPr>
          <w:rFonts w:ascii="Sylfaen" w:hAnsi="Sylfaen"/>
          <w:lang w:val="pt-BR"/>
        </w:rPr>
        <w:t xml:space="preserve"> </w:t>
      </w:r>
      <w:r w:rsidRPr="002D05DE">
        <w:rPr>
          <w:rFonts w:ascii="Sylfaen" w:hAnsi="Sylfaen" w:cs="Sylfaen"/>
          <w:lang w:val="pt-BR"/>
        </w:rPr>
        <w:t>առավել</w:t>
      </w:r>
      <w:r w:rsidRPr="002D05DE">
        <w:rPr>
          <w:rFonts w:ascii="Sylfaen" w:hAnsi="Sylfaen"/>
          <w:lang w:val="pt-BR"/>
        </w:rPr>
        <w:t xml:space="preserve"> </w:t>
      </w:r>
      <w:r w:rsidRPr="002D05DE">
        <w:rPr>
          <w:rFonts w:ascii="Sylfaen" w:hAnsi="Sylfaen" w:cs="Sylfaen"/>
          <w:lang w:val="pt-BR"/>
        </w:rPr>
        <w:t>հաճախ</w:t>
      </w:r>
      <w:r w:rsidRPr="002D05DE">
        <w:rPr>
          <w:rFonts w:ascii="Sylfaen" w:hAnsi="Sylfaen"/>
          <w:lang w:val="pt-BR"/>
        </w:rPr>
        <w:t xml:space="preserve"> </w:t>
      </w:r>
      <w:r w:rsidRPr="002D05DE">
        <w:rPr>
          <w:rFonts w:ascii="Sylfaen" w:hAnsi="Sylfaen" w:cs="Sylfaen"/>
          <w:lang w:val="pt-BR"/>
        </w:rPr>
        <w:t>այս</w:t>
      </w:r>
      <w:r w:rsidRPr="002D05DE">
        <w:rPr>
          <w:rFonts w:ascii="Sylfaen" w:hAnsi="Sylfaen"/>
          <w:lang w:val="pt-BR"/>
        </w:rPr>
        <w:t xml:space="preserve"> </w:t>
      </w:r>
      <w:r w:rsidRPr="002D05DE">
        <w:rPr>
          <w:rFonts w:ascii="Sylfaen" w:hAnsi="Sylfaen" w:cs="Sylfaen"/>
          <w:lang w:val="pt-BR"/>
        </w:rPr>
        <w:t>երկու</w:t>
      </w:r>
      <w:r w:rsidRPr="002D05DE">
        <w:rPr>
          <w:rFonts w:ascii="Sylfaen" w:hAnsi="Sylfaen"/>
          <w:lang w:val="pt-BR"/>
        </w:rPr>
        <w:t xml:space="preserve"> </w:t>
      </w:r>
      <w:r w:rsidRPr="002D05DE">
        <w:rPr>
          <w:rFonts w:ascii="Sylfaen" w:hAnsi="Sylfaen" w:cs="Sylfaen"/>
          <w:lang w:val="pt-BR"/>
        </w:rPr>
        <w:t>տիպի</w:t>
      </w:r>
      <w:r w:rsidRPr="002D05DE">
        <w:rPr>
          <w:rFonts w:ascii="Sylfaen" w:hAnsi="Sylfaen"/>
          <w:lang w:val="pt-BR"/>
        </w:rPr>
        <w:t xml:space="preserve"> </w:t>
      </w:r>
      <w:r w:rsidRPr="002D05DE">
        <w:rPr>
          <w:rFonts w:ascii="Sylfaen" w:hAnsi="Sylfaen" w:cs="Sylfaen"/>
          <w:lang w:val="pt-BR"/>
        </w:rPr>
        <w:t>չափանիշներն</w:t>
      </w:r>
      <w:r w:rsidRPr="002D05DE">
        <w:rPr>
          <w:rFonts w:ascii="Sylfaen" w:hAnsi="Sylfaen"/>
          <w:lang w:val="pt-BR"/>
        </w:rPr>
        <w:t xml:space="preserve"> </w:t>
      </w:r>
      <w:r w:rsidRPr="002D05DE">
        <w:rPr>
          <w:rFonts w:ascii="Sylfaen" w:hAnsi="Sylfaen" w:cs="Sylfaen"/>
          <w:lang w:val="pt-BR"/>
        </w:rPr>
        <w:t>օգտագործում</w:t>
      </w:r>
      <w:r w:rsidRPr="002D05DE">
        <w:rPr>
          <w:rFonts w:ascii="Sylfaen" w:hAnsi="Sylfaen"/>
          <w:lang w:val="pt-BR"/>
        </w:rPr>
        <w:t xml:space="preserve"> </w:t>
      </w:r>
      <w:r w:rsidRPr="002D05DE">
        <w:rPr>
          <w:rFonts w:ascii="Sylfaen" w:hAnsi="Sylfaen" w:cs="Sylfaen"/>
          <w:lang w:val="pt-BR"/>
        </w:rPr>
        <w:t>են</w:t>
      </w:r>
      <w:r w:rsidRPr="002D05DE">
        <w:rPr>
          <w:rFonts w:ascii="Sylfaen" w:hAnsi="Sylfaen"/>
          <w:lang w:val="pt-BR"/>
        </w:rPr>
        <w:t xml:space="preserve"> </w:t>
      </w:r>
      <w:r w:rsidRPr="002D05DE">
        <w:rPr>
          <w:rFonts w:ascii="Sylfaen" w:hAnsi="Sylfaen" w:cs="Sylfaen"/>
          <w:lang w:val="pt-BR"/>
        </w:rPr>
        <w:t>միաժամանակ</w:t>
      </w:r>
      <w:r w:rsidRPr="002D05DE">
        <w:rPr>
          <w:rFonts w:ascii="Sylfaen" w:hAnsi="Sylfaen"/>
          <w:lang w:val="pt-BR"/>
        </w:rPr>
        <w:t xml:space="preserve">: </w:t>
      </w:r>
      <w:r w:rsidR="00EC1695">
        <w:rPr>
          <w:rFonts w:ascii="Sylfaen" w:hAnsi="Sylfaen"/>
          <w:lang w:val="pt-BR"/>
        </w:rPr>
        <w:t>Ծ</w:t>
      </w:r>
      <w:r w:rsidRPr="002D05DE">
        <w:rPr>
          <w:rFonts w:ascii="Sylfaen" w:hAnsi="Sylfaen" w:cs="Sylfaen"/>
          <w:lang w:val="pt-BR"/>
        </w:rPr>
        <w:t>րագրերի</w:t>
      </w:r>
      <w:r w:rsidRPr="002D05DE">
        <w:rPr>
          <w:rFonts w:ascii="Sylfaen" w:hAnsi="Sylfaen"/>
          <w:lang w:val="pt-BR"/>
        </w:rPr>
        <w:t xml:space="preserve"> </w:t>
      </w:r>
      <w:r w:rsidRPr="002D05DE">
        <w:rPr>
          <w:rFonts w:ascii="Sylfaen" w:hAnsi="Sylfaen" w:cs="Sylfaen"/>
          <w:lang w:val="pt-BR"/>
        </w:rPr>
        <w:t>գնահատման</w:t>
      </w:r>
      <w:r w:rsidRPr="002D05DE">
        <w:rPr>
          <w:rFonts w:ascii="Sylfaen" w:hAnsi="Sylfaen"/>
          <w:lang w:val="pt-BR"/>
        </w:rPr>
        <w:t xml:space="preserve"> </w:t>
      </w:r>
      <w:r w:rsidRPr="002D05DE">
        <w:rPr>
          <w:rFonts w:ascii="Sylfaen" w:hAnsi="Sylfaen" w:cs="Sylfaen"/>
          <w:lang w:val="pt-BR"/>
        </w:rPr>
        <w:t>մի</w:t>
      </w:r>
      <w:r w:rsidRPr="002D05DE">
        <w:rPr>
          <w:rFonts w:ascii="Sylfaen" w:hAnsi="Sylfaen"/>
          <w:lang w:val="pt-BR"/>
        </w:rPr>
        <w:t xml:space="preserve"> </w:t>
      </w:r>
      <w:r w:rsidRPr="002D05DE">
        <w:rPr>
          <w:rFonts w:ascii="Sylfaen" w:hAnsi="Sylfaen" w:cs="Sylfaen"/>
          <w:lang w:val="pt-BR"/>
        </w:rPr>
        <w:t>քանի</w:t>
      </w:r>
      <w:r w:rsidR="00EC1695">
        <w:rPr>
          <w:rFonts w:ascii="Sylfaen" w:hAnsi="Sylfaen" w:cs="Sylfaen"/>
          <w:lang w:val="pt-BR"/>
        </w:rPr>
        <w:t xml:space="preserve"> օրինակելի</w:t>
      </w:r>
      <w:r w:rsidRPr="002D05DE">
        <w:rPr>
          <w:rFonts w:ascii="Sylfaen" w:hAnsi="Sylfaen"/>
          <w:lang w:val="pt-BR"/>
        </w:rPr>
        <w:t xml:space="preserve"> </w:t>
      </w:r>
      <w:r w:rsidRPr="002D05DE">
        <w:rPr>
          <w:rFonts w:ascii="Sylfaen" w:hAnsi="Sylfaen" w:cs="Sylfaen"/>
          <w:lang w:val="pt-BR"/>
        </w:rPr>
        <w:t>չափանիշների</w:t>
      </w:r>
      <w:r w:rsidRPr="002D05DE">
        <w:rPr>
          <w:rFonts w:ascii="Sylfaen" w:hAnsi="Sylfaen"/>
          <w:lang w:val="pt-BR"/>
        </w:rPr>
        <w:t xml:space="preserve"> </w:t>
      </w:r>
      <w:r w:rsidRPr="002D05DE">
        <w:rPr>
          <w:rFonts w:ascii="Sylfaen" w:hAnsi="Sylfaen" w:cs="Sylfaen"/>
          <w:lang w:val="pt-BR"/>
        </w:rPr>
        <w:t>ցանկը</w:t>
      </w:r>
      <w:r w:rsidRPr="002D05DE">
        <w:rPr>
          <w:rFonts w:ascii="Sylfaen" w:hAnsi="Sylfaen"/>
          <w:lang w:val="pt-BR"/>
        </w:rPr>
        <w:t xml:space="preserve"> </w:t>
      </w:r>
      <w:r w:rsidRPr="002D05DE">
        <w:rPr>
          <w:rFonts w:ascii="Sylfaen" w:hAnsi="Sylfaen" w:cs="Sylfaen"/>
          <w:lang w:val="pt-BR"/>
        </w:rPr>
        <w:t>բերված</w:t>
      </w:r>
      <w:r w:rsidRPr="002D05DE">
        <w:rPr>
          <w:rFonts w:ascii="Sylfaen" w:hAnsi="Sylfaen"/>
          <w:lang w:val="pt-BR"/>
        </w:rPr>
        <w:t xml:space="preserve"> </w:t>
      </w:r>
      <w:r w:rsidRPr="002D05DE">
        <w:rPr>
          <w:rFonts w:ascii="Sylfaen" w:hAnsi="Sylfaen" w:cs="Sylfaen"/>
          <w:lang w:val="pt-BR"/>
        </w:rPr>
        <w:t>է</w:t>
      </w:r>
      <w:r w:rsidRPr="002D05DE">
        <w:rPr>
          <w:rFonts w:ascii="Sylfaen" w:hAnsi="Sylfaen"/>
          <w:lang w:val="pt-BR"/>
        </w:rPr>
        <w:t xml:space="preserve"> </w:t>
      </w:r>
      <w:r w:rsidRPr="002D05DE">
        <w:rPr>
          <w:rFonts w:ascii="Sylfaen" w:hAnsi="Sylfaen" w:cs="Sylfaen"/>
          <w:lang w:val="pt-BR"/>
        </w:rPr>
        <w:t>աղյուսակ</w:t>
      </w:r>
      <w:r w:rsidR="00B963C3">
        <w:rPr>
          <w:rFonts w:ascii="Sylfaen" w:hAnsi="Sylfaen" w:cs="Sylfaen"/>
          <w:lang w:val="pt-BR"/>
        </w:rPr>
        <w:t xml:space="preserve"> 1-</w:t>
      </w:r>
      <w:r w:rsidRPr="002D05DE">
        <w:rPr>
          <w:rFonts w:ascii="Sylfaen" w:hAnsi="Sylfaen" w:cs="Sylfaen"/>
          <w:lang w:val="pt-BR"/>
        </w:rPr>
        <w:t>ում</w:t>
      </w:r>
      <w:r w:rsidRPr="002D05DE">
        <w:rPr>
          <w:rFonts w:ascii="Sylfaen" w:hAnsi="Sylfaen"/>
          <w:lang w:val="pt-BR"/>
        </w:rPr>
        <w:t>:</w:t>
      </w:r>
    </w:p>
    <w:p w:rsidR="00282370" w:rsidRPr="00A235DF" w:rsidRDefault="00282370" w:rsidP="00282370">
      <w:pPr>
        <w:pStyle w:val="ListParagraph"/>
        <w:ind w:left="0"/>
        <w:jc w:val="both"/>
        <w:rPr>
          <w:rFonts w:ascii="Sylfaen" w:hAnsi="Sylfaen" w:cs="Sylfaen"/>
          <w:b/>
          <w:sz w:val="16"/>
          <w:szCs w:val="16"/>
          <w:lang w:val="af-ZA"/>
        </w:rPr>
      </w:pPr>
    </w:p>
    <w:p w:rsidR="00282370" w:rsidRPr="00A235DF" w:rsidRDefault="002731DA" w:rsidP="002731DA">
      <w:pPr>
        <w:pStyle w:val="ListParagraph"/>
        <w:spacing w:after="120" w:line="360" w:lineRule="auto"/>
        <w:ind w:left="0"/>
        <w:jc w:val="center"/>
        <w:rPr>
          <w:rFonts w:ascii="Sylfaen" w:hAnsi="Sylfaen" w:cs="Sylfaen"/>
          <w:lang w:val="af-ZA"/>
        </w:rPr>
      </w:pPr>
      <w:r>
        <w:rPr>
          <w:rFonts w:ascii="Sylfaen" w:hAnsi="Sylfaen" w:cs="Sylfaen"/>
          <w:b/>
          <w:sz w:val="22"/>
          <w:lang w:val="af-ZA"/>
        </w:rPr>
        <w:t>Աղյուսակ</w:t>
      </w:r>
      <w:r w:rsidR="00B963C3">
        <w:rPr>
          <w:rFonts w:ascii="Sylfaen" w:hAnsi="Sylfaen" w:cs="Sylfaen"/>
          <w:b/>
          <w:sz w:val="22"/>
          <w:lang w:val="af-ZA"/>
        </w:rPr>
        <w:t xml:space="preserve"> 1</w:t>
      </w:r>
      <w:r>
        <w:rPr>
          <w:rFonts w:ascii="Sylfaen" w:hAnsi="Sylfaen" w:cs="Sylfaen"/>
          <w:b/>
          <w:sz w:val="22"/>
          <w:lang w:val="af-ZA"/>
        </w:rPr>
        <w:t xml:space="preserve">. </w:t>
      </w:r>
      <w:r w:rsidR="00282370" w:rsidRPr="00A235DF">
        <w:rPr>
          <w:rFonts w:ascii="Sylfaen" w:hAnsi="Sylfaen" w:cs="Sylfaen"/>
          <w:b/>
          <w:sz w:val="22"/>
          <w:lang w:val="af-ZA"/>
        </w:rPr>
        <w:t xml:space="preserve">Ծրագրերի գնահատման </w:t>
      </w:r>
      <w:r>
        <w:rPr>
          <w:rFonts w:ascii="Sylfaen" w:hAnsi="Sylfaen" w:cs="Sylfaen"/>
          <w:b/>
          <w:sz w:val="22"/>
          <w:lang w:val="af-ZA"/>
        </w:rPr>
        <w:t xml:space="preserve">օրինակելի </w:t>
      </w:r>
      <w:r w:rsidR="00282370" w:rsidRPr="00A235DF">
        <w:rPr>
          <w:rFonts w:ascii="Sylfaen" w:hAnsi="Sylfaen" w:cs="Sylfaen"/>
          <w:b/>
          <w:sz w:val="22"/>
          <w:lang w:val="af-ZA"/>
        </w:rPr>
        <w:t>չափանիշների ցանկ</w:t>
      </w:r>
    </w:p>
    <w:tbl>
      <w:tblPr>
        <w:tblW w:w="8596" w:type="dxa"/>
        <w:tblInd w:w="8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80"/>
        <w:gridCol w:w="8116"/>
      </w:tblGrid>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1.</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s="Arial"/>
                <w:sz w:val="22"/>
                <w:lang w:val="fr-FR"/>
              </w:rPr>
              <w:t xml:space="preserve">Հանրության աջակցություն </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2.</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olor w:val="000000"/>
                <w:sz w:val="22"/>
                <w:lang w:val="fr-FR"/>
              </w:rPr>
              <w:t>Իրագործելիություն</w:t>
            </w:r>
          </w:p>
        </w:tc>
      </w:tr>
      <w:tr w:rsidR="00282370" w:rsidRPr="00D307BE"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3.</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olor w:val="000000"/>
                <w:sz w:val="22"/>
                <w:lang w:val="fr-FR"/>
              </w:rPr>
              <w:t>Ուղղակի և անուղղակի շահառուների թիվ</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4.</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s="Arial"/>
                <w:sz w:val="22"/>
                <w:lang w:val="fr-FR"/>
              </w:rPr>
              <w:t>Աշխատատեղերի ստեղծում</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5.</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olor w:val="000000"/>
                <w:sz w:val="22"/>
                <w:lang w:val="fr-FR"/>
              </w:rPr>
              <w:t>Հարատևություն (կենսունակություն)</w:t>
            </w:r>
          </w:p>
        </w:tc>
      </w:tr>
      <w:tr w:rsidR="00282370" w:rsidRPr="00D307BE" w:rsidTr="002731DA">
        <w:trPr>
          <w:trHeight w:val="307"/>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6.</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olor w:val="000000"/>
                <w:sz w:val="22"/>
                <w:lang w:val="fr-FR"/>
              </w:rPr>
              <w:t>Ազդեցություն սոցիալական խոցելի խմբերի վրա, աղքատության նվազեցում</w:t>
            </w:r>
          </w:p>
        </w:tc>
      </w:tr>
      <w:tr w:rsidR="00282370" w:rsidRPr="00D307BE"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7.</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olor w:val="000000"/>
                <w:sz w:val="22"/>
                <w:lang w:val="fr-FR"/>
              </w:rPr>
              <w:t xml:space="preserve">Ազդեցություն ներգաղթի կամ արտագաղթի վրա </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8.</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olor w:val="000000"/>
                <w:sz w:val="22"/>
                <w:lang w:val="fr-FR"/>
              </w:rPr>
              <w:t>Հիմնական միջոցների (ենթակառուցվածքների) պահպանում</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9.</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olor w:val="000000"/>
                <w:sz w:val="22"/>
                <w:lang w:val="fr-FR"/>
              </w:rPr>
              <w:t>Ազդեցություն շրջակա միջավայրի վրա</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10.</w:t>
            </w:r>
          </w:p>
        </w:tc>
        <w:tc>
          <w:tcPr>
            <w:tcW w:w="8116" w:type="dxa"/>
          </w:tcPr>
          <w:p w:rsidR="00282370" w:rsidRPr="0043253A" w:rsidRDefault="00282370" w:rsidP="00D61D78">
            <w:pPr>
              <w:widowControl w:val="0"/>
              <w:autoSpaceDE w:val="0"/>
              <w:autoSpaceDN w:val="0"/>
              <w:adjustRightInd w:val="0"/>
              <w:spacing w:after="0"/>
              <w:rPr>
                <w:color w:val="000000"/>
                <w:lang w:val="fr-FR"/>
              </w:rPr>
            </w:pPr>
            <w:r>
              <w:rPr>
                <w:rFonts w:ascii="Sylfaen" w:hAnsi="Sylfaen"/>
                <w:color w:val="000000"/>
                <w:sz w:val="22"/>
                <w:lang w:val="fr-FR"/>
              </w:rPr>
              <w:t>Ծրագրի սպասվող տևողություն</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11.</w:t>
            </w:r>
          </w:p>
        </w:tc>
        <w:tc>
          <w:tcPr>
            <w:tcW w:w="8116" w:type="dxa"/>
          </w:tcPr>
          <w:p w:rsidR="00282370" w:rsidRPr="00F63E76" w:rsidRDefault="00282370" w:rsidP="00D61D78">
            <w:pPr>
              <w:widowControl w:val="0"/>
              <w:autoSpaceDE w:val="0"/>
              <w:autoSpaceDN w:val="0"/>
              <w:adjustRightInd w:val="0"/>
              <w:spacing w:after="0"/>
              <w:rPr>
                <w:rFonts w:ascii="Sylfaen" w:hAnsi="Sylfaen"/>
                <w:color w:val="000000"/>
                <w:lang w:val="fr-FR"/>
              </w:rPr>
            </w:pPr>
            <w:r>
              <w:rPr>
                <w:rFonts w:ascii="Sylfaen" w:hAnsi="Sylfaen"/>
                <w:color w:val="000000"/>
                <w:sz w:val="22"/>
                <w:lang w:val="fr-FR"/>
              </w:rPr>
              <w:t>Համայնքի կարողությունների հզորացում</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12.</w:t>
            </w:r>
          </w:p>
        </w:tc>
        <w:tc>
          <w:tcPr>
            <w:tcW w:w="8116" w:type="dxa"/>
          </w:tcPr>
          <w:p w:rsidR="00282370" w:rsidRPr="00F63E76" w:rsidRDefault="00282370" w:rsidP="00D61D78">
            <w:pPr>
              <w:widowControl w:val="0"/>
              <w:autoSpaceDE w:val="0"/>
              <w:autoSpaceDN w:val="0"/>
              <w:adjustRightInd w:val="0"/>
              <w:spacing w:after="0"/>
              <w:rPr>
                <w:rFonts w:ascii="Sylfaen" w:hAnsi="Sylfaen"/>
                <w:color w:val="000000"/>
                <w:lang w:val="fr-FR"/>
              </w:rPr>
            </w:pPr>
            <w:r>
              <w:rPr>
                <w:rFonts w:ascii="Sylfaen" w:hAnsi="Sylfaen"/>
                <w:color w:val="000000"/>
                <w:sz w:val="22"/>
                <w:lang w:val="fr-FR"/>
              </w:rPr>
              <w:t>Բնակչության սոցիալական պայմանների բարելավում</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13.</w:t>
            </w:r>
          </w:p>
        </w:tc>
        <w:tc>
          <w:tcPr>
            <w:tcW w:w="8116" w:type="dxa"/>
          </w:tcPr>
          <w:p w:rsidR="00282370" w:rsidRPr="00F63E76" w:rsidRDefault="00282370" w:rsidP="00D61D78">
            <w:pPr>
              <w:widowControl w:val="0"/>
              <w:autoSpaceDE w:val="0"/>
              <w:autoSpaceDN w:val="0"/>
              <w:adjustRightInd w:val="0"/>
              <w:spacing w:after="0"/>
              <w:rPr>
                <w:rFonts w:ascii="Sylfaen" w:hAnsi="Sylfaen" w:cs="Sylfaen"/>
                <w:color w:val="000000"/>
                <w:lang w:val="fr-FR"/>
              </w:rPr>
            </w:pPr>
            <w:r w:rsidRPr="00F63E76">
              <w:rPr>
                <w:rFonts w:ascii="Sylfaen" w:hAnsi="Sylfaen" w:cs="Sylfaen"/>
                <w:color w:val="000000"/>
                <w:sz w:val="22"/>
                <w:lang w:val="fr-FR"/>
              </w:rPr>
              <w:t>ՏԻՄ-երի լիազորությունների</w:t>
            </w:r>
            <w:r>
              <w:rPr>
                <w:rFonts w:ascii="Sylfaen" w:hAnsi="Sylfaen" w:cs="Sylfaen"/>
                <w:color w:val="000000"/>
                <w:sz w:val="22"/>
                <w:lang w:val="fr-FR"/>
              </w:rPr>
              <w:t xml:space="preserve">ն </w:t>
            </w:r>
            <w:r>
              <w:rPr>
                <w:rFonts w:ascii="Sylfaen" w:hAnsi="Sylfaen"/>
                <w:color w:val="000000"/>
                <w:sz w:val="22"/>
                <w:lang w:val="fr-FR"/>
              </w:rPr>
              <w:t>համապատասխանություն</w:t>
            </w:r>
          </w:p>
        </w:tc>
      </w:tr>
      <w:tr w:rsidR="00282370" w:rsidRPr="0043253A" w:rsidTr="002731DA">
        <w:trPr>
          <w:trHeight w:val="228"/>
        </w:trPr>
        <w:tc>
          <w:tcPr>
            <w:tcW w:w="480" w:type="dxa"/>
          </w:tcPr>
          <w:p w:rsidR="00282370" w:rsidRPr="0043253A" w:rsidRDefault="00282370" w:rsidP="00D61D78">
            <w:pPr>
              <w:widowControl w:val="0"/>
              <w:autoSpaceDE w:val="0"/>
              <w:autoSpaceDN w:val="0"/>
              <w:adjustRightInd w:val="0"/>
              <w:spacing w:after="0"/>
              <w:jc w:val="right"/>
              <w:rPr>
                <w:rFonts w:ascii="Sylfaen" w:hAnsi="Sylfaen"/>
                <w:color w:val="000000"/>
                <w:lang w:val="fr-FR"/>
              </w:rPr>
            </w:pPr>
            <w:r w:rsidRPr="0043253A">
              <w:rPr>
                <w:rFonts w:ascii="Sylfaen" w:hAnsi="Sylfaen"/>
                <w:color w:val="000000"/>
                <w:sz w:val="22"/>
                <w:lang w:val="fr-FR"/>
              </w:rPr>
              <w:t>14.</w:t>
            </w:r>
          </w:p>
        </w:tc>
        <w:tc>
          <w:tcPr>
            <w:tcW w:w="8116" w:type="dxa"/>
          </w:tcPr>
          <w:p w:rsidR="00282370" w:rsidRPr="00F63E76" w:rsidRDefault="00282370" w:rsidP="00D61D78">
            <w:pPr>
              <w:widowControl w:val="0"/>
              <w:autoSpaceDE w:val="0"/>
              <w:autoSpaceDN w:val="0"/>
              <w:adjustRightInd w:val="0"/>
              <w:spacing w:after="0"/>
              <w:rPr>
                <w:rFonts w:ascii="Sylfaen" w:hAnsi="Sylfaen"/>
                <w:color w:val="000000"/>
                <w:lang w:val="fr-FR"/>
              </w:rPr>
            </w:pPr>
            <w:r>
              <w:rPr>
                <w:rFonts w:ascii="Sylfaen" w:hAnsi="Sylfaen"/>
                <w:color w:val="000000"/>
                <w:sz w:val="22"/>
                <w:lang w:val="fr-FR"/>
              </w:rPr>
              <w:t>Համայնքի նպատակներին համապատասխանություն</w:t>
            </w:r>
          </w:p>
        </w:tc>
      </w:tr>
      <w:tr w:rsidR="00D61D78" w:rsidRPr="0043253A" w:rsidTr="002731DA">
        <w:trPr>
          <w:trHeight w:val="228"/>
        </w:trPr>
        <w:tc>
          <w:tcPr>
            <w:tcW w:w="480" w:type="dxa"/>
          </w:tcPr>
          <w:p w:rsidR="00D61D78" w:rsidRPr="0043253A" w:rsidRDefault="00D61D78" w:rsidP="002731DA">
            <w:pPr>
              <w:widowControl w:val="0"/>
              <w:autoSpaceDE w:val="0"/>
              <w:autoSpaceDN w:val="0"/>
              <w:adjustRightInd w:val="0"/>
              <w:spacing w:after="0"/>
              <w:ind w:right="-76"/>
              <w:jc w:val="center"/>
              <w:rPr>
                <w:rFonts w:ascii="Sylfaen" w:hAnsi="Sylfaen"/>
                <w:color w:val="000000"/>
                <w:lang w:val="fr-FR"/>
              </w:rPr>
            </w:pPr>
            <w:r>
              <w:rPr>
                <w:rFonts w:ascii="Sylfaen" w:hAnsi="Sylfaen"/>
                <w:color w:val="000000"/>
                <w:sz w:val="22"/>
                <w:lang w:val="fr-FR"/>
              </w:rPr>
              <w:t>15.</w:t>
            </w:r>
          </w:p>
        </w:tc>
        <w:tc>
          <w:tcPr>
            <w:tcW w:w="8116" w:type="dxa"/>
          </w:tcPr>
          <w:p w:rsidR="00D61D78" w:rsidRDefault="00D61D78" w:rsidP="00D61D78">
            <w:pPr>
              <w:widowControl w:val="0"/>
              <w:autoSpaceDE w:val="0"/>
              <w:autoSpaceDN w:val="0"/>
              <w:adjustRightInd w:val="0"/>
              <w:spacing w:after="0"/>
              <w:rPr>
                <w:rFonts w:ascii="Sylfaen" w:hAnsi="Sylfaen"/>
                <w:color w:val="000000"/>
                <w:lang w:val="fr-FR"/>
              </w:rPr>
            </w:pPr>
            <w:r>
              <w:rPr>
                <w:rFonts w:ascii="Sylfaen" w:hAnsi="Sylfaen"/>
                <w:color w:val="000000"/>
                <w:sz w:val="22"/>
                <w:lang w:val="fr-FR"/>
              </w:rPr>
              <w:t>Ծառայությունների մատչելիության (հասանելիության) ապահովում</w:t>
            </w:r>
          </w:p>
        </w:tc>
      </w:tr>
      <w:tr w:rsidR="00282370" w:rsidRPr="0043253A" w:rsidTr="002731DA">
        <w:trPr>
          <w:trHeight w:val="228"/>
        </w:trPr>
        <w:tc>
          <w:tcPr>
            <w:tcW w:w="480" w:type="dxa"/>
          </w:tcPr>
          <w:p w:rsidR="00282370" w:rsidRPr="0043253A" w:rsidRDefault="00D61D78" w:rsidP="00D61D78">
            <w:pPr>
              <w:widowControl w:val="0"/>
              <w:autoSpaceDE w:val="0"/>
              <w:autoSpaceDN w:val="0"/>
              <w:adjustRightInd w:val="0"/>
              <w:spacing w:after="0"/>
              <w:jc w:val="right"/>
              <w:rPr>
                <w:rFonts w:ascii="Sylfaen" w:hAnsi="Sylfaen"/>
                <w:color w:val="000000"/>
                <w:lang w:val="fr-FR"/>
              </w:rPr>
            </w:pPr>
            <w:r>
              <w:rPr>
                <w:rFonts w:ascii="Sylfaen" w:hAnsi="Sylfaen"/>
                <w:color w:val="000000"/>
                <w:sz w:val="22"/>
                <w:lang w:val="fr-FR"/>
              </w:rPr>
              <w:t>16</w:t>
            </w:r>
            <w:r w:rsidR="00282370">
              <w:rPr>
                <w:rFonts w:ascii="Sylfaen" w:hAnsi="Sylfaen"/>
                <w:color w:val="000000"/>
                <w:sz w:val="22"/>
                <w:lang w:val="fr-FR"/>
              </w:rPr>
              <w:t>.</w:t>
            </w:r>
          </w:p>
        </w:tc>
        <w:tc>
          <w:tcPr>
            <w:tcW w:w="8116" w:type="dxa"/>
          </w:tcPr>
          <w:p w:rsidR="00282370" w:rsidRDefault="00282370" w:rsidP="00D61D78">
            <w:pPr>
              <w:widowControl w:val="0"/>
              <w:autoSpaceDE w:val="0"/>
              <w:autoSpaceDN w:val="0"/>
              <w:adjustRightInd w:val="0"/>
              <w:spacing w:after="0"/>
              <w:rPr>
                <w:rFonts w:ascii="Sylfaen" w:hAnsi="Sylfaen"/>
                <w:color w:val="000000"/>
                <w:lang w:val="fr-FR"/>
              </w:rPr>
            </w:pPr>
            <w:r>
              <w:rPr>
                <w:rFonts w:ascii="Sylfaen" w:hAnsi="Sylfaen"/>
                <w:color w:val="000000"/>
                <w:sz w:val="22"/>
                <w:lang w:val="fr-FR"/>
              </w:rPr>
              <w:t>Ծառայությունների մատուցման արդյունավետության բարձրացում</w:t>
            </w:r>
          </w:p>
        </w:tc>
      </w:tr>
      <w:tr w:rsidR="0096261E" w:rsidRPr="0043253A" w:rsidTr="002731DA">
        <w:trPr>
          <w:trHeight w:val="228"/>
        </w:trPr>
        <w:tc>
          <w:tcPr>
            <w:tcW w:w="480" w:type="dxa"/>
          </w:tcPr>
          <w:p w:rsidR="0096261E" w:rsidRDefault="0096261E" w:rsidP="00D61D78">
            <w:pPr>
              <w:widowControl w:val="0"/>
              <w:autoSpaceDE w:val="0"/>
              <w:autoSpaceDN w:val="0"/>
              <w:adjustRightInd w:val="0"/>
              <w:spacing w:after="0"/>
              <w:jc w:val="right"/>
              <w:rPr>
                <w:rFonts w:ascii="Sylfaen" w:hAnsi="Sylfaen"/>
                <w:color w:val="000000"/>
                <w:lang w:val="fr-FR"/>
              </w:rPr>
            </w:pPr>
            <w:r>
              <w:rPr>
                <w:rFonts w:ascii="Sylfaen" w:hAnsi="Sylfaen"/>
                <w:color w:val="000000"/>
                <w:sz w:val="22"/>
                <w:lang w:val="fr-FR"/>
              </w:rPr>
              <w:t>17.</w:t>
            </w:r>
          </w:p>
        </w:tc>
        <w:tc>
          <w:tcPr>
            <w:tcW w:w="8116" w:type="dxa"/>
          </w:tcPr>
          <w:p w:rsidR="0096261E" w:rsidRDefault="0096261E" w:rsidP="00D61D78">
            <w:pPr>
              <w:widowControl w:val="0"/>
              <w:autoSpaceDE w:val="0"/>
              <w:autoSpaceDN w:val="0"/>
              <w:adjustRightInd w:val="0"/>
              <w:spacing w:after="0"/>
              <w:rPr>
                <w:rFonts w:ascii="Sylfaen" w:hAnsi="Sylfaen"/>
                <w:color w:val="000000"/>
                <w:lang w:val="fr-FR"/>
              </w:rPr>
            </w:pPr>
            <w:r>
              <w:rPr>
                <w:rFonts w:ascii="Sylfaen" w:hAnsi="Sylfaen"/>
                <w:color w:val="000000"/>
                <w:sz w:val="22"/>
                <w:lang w:val="fr-FR"/>
              </w:rPr>
              <w:t>Աղետների ռիսկի նվազեցում</w:t>
            </w:r>
          </w:p>
        </w:tc>
      </w:tr>
      <w:tr w:rsidR="00CF0347" w:rsidRPr="0043253A" w:rsidTr="002731DA">
        <w:trPr>
          <w:trHeight w:val="228"/>
        </w:trPr>
        <w:tc>
          <w:tcPr>
            <w:tcW w:w="480" w:type="dxa"/>
          </w:tcPr>
          <w:p w:rsidR="00CF0347" w:rsidRDefault="00CF0347" w:rsidP="00D61D78">
            <w:pPr>
              <w:widowControl w:val="0"/>
              <w:autoSpaceDE w:val="0"/>
              <w:autoSpaceDN w:val="0"/>
              <w:adjustRightInd w:val="0"/>
              <w:spacing w:after="0"/>
              <w:jc w:val="right"/>
              <w:rPr>
                <w:rFonts w:ascii="Sylfaen" w:hAnsi="Sylfaen"/>
                <w:color w:val="000000"/>
                <w:lang w:val="fr-FR"/>
              </w:rPr>
            </w:pPr>
          </w:p>
        </w:tc>
        <w:tc>
          <w:tcPr>
            <w:tcW w:w="8116" w:type="dxa"/>
          </w:tcPr>
          <w:p w:rsidR="00CF0347" w:rsidRDefault="00CF0347" w:rsidP="00D61D78">
            <w:pPr>
              <w:widowControl w:val="0"/>
              <w:autoSpaceDE w:val="0"/>
              <w:autoSpaceDN w:val="0"/>
              <w:adjustRightInd w:val="0"/>
              <w:spacing w:after="0"/>
              <w:rPr>
                <w:rFonts w:ascii="Sylfaen" w:hAnsi="Sylfaen"/>
                <w:color w:val="000000"/>
                <w:lang w:val="fr-FR"/>
              </w:rPr>
            </w:pPr>
            <w:r>
              <w:rPr>
                <w:rFonts w:ascii="Sylfaen" w:hAnsi="Sylfaen"/>
                <w:color w:val="000000"/>
                <w:sz w:val="22"/>
                <w:lang w:val="fr-FR"/>
              </w:rPr>
              <w:t>Այլ չափանիշներ</w:t>
            </w:r>
          </w:p>
        </w:tc>
      </w:tr>
    </w:tbl>
    <w:p w:rsidR="00EC1695" w:rsidRPr="00A235DF" w:rsidRDefault="00EC1695" w:rsidP="00A73F69">
      <w:pPr>
        <w:pStyle w:val="ListParagraph"/>
        <w:spacing w:before="120" w:after="0"/>
        <w:ind w:left="0"/>
        <w:jc w:val="both"/>
        <w:rPr>
          <w:rFonts w:ascii="Sylfaen" w:hAnsi="Sylfaen" w:cs="Sylfaen"/>
          <w:lang w:val="af-ZA"/>
        </w:rPr>
      </w:pPr>
      <w:r w:rsidRPr="00CF0347">
        <w:rPr>
          <w:rFonts w:ascii="Sylfaen" w:hAnsi="Sylfaen" w:cs="Sylfaen"/>
          <w:b/>
          <w:i/>
          <w:lang w:val="af-ZA"/>
        </w:rPr>
        <w:t>Ծրագրերի առաջնահերթությունները</w:t>
      </w:r>
      <w:r>
        <w:rPr>
          <w:rFonts w:ascii="Sylfaen" w:hAnsi="Sylfaen" w:cs="Sylfaen"/>
          <w:lang w:val="af-ZA"/>
        </w:rPr>
        <w:t xml:space="preserve"> որոշվում են </w:t>
      </w:r>
      <w:r w:rsidRPr="00A235DF">
        <w:rPr>
          <w:rFonts w:ascii="Sylfaen" w:hAnsi="Sylfaen" w:cs="Sylfaen"/>
          <w:lang w:val="af-ZA"/>
        </w:rPr>
        <w:t>բալային համակարգով ծրագրեր</w:t>
      </w:r>
      <w:r>
        <w:rPr>
          <w:rFonts w:ascii="Sylfaen" w:hAnsi="Sylfaen" w:cs="Sylfaen"/>
          <w:lang w:val="af-ZA"/>
        </w:rPr>
        <w:t>ի գնահատման միջոցով՝ սահմանված չ</w:t>
      </w:r>
      <w:r w:rsidRPr="00A235DF">
        <w:rPr>
          <w:rFonts w:ascii="Sylfaen" w:hAnsi="Sylfaen" w:cs="Sylfaen"/>
          <w:lang w:val="af-ZA"/>
        </w:rPr>
        <w:t>ափանիշների օգտագործմա</w:t>
      </w:r>
      <w:r>
        <w:rPr>
          <w:rFonts w:ascii="Sylfaen" w:hAnsi="Sylfaen" w:cs="Sylfaen"/>
          <w:lang w:val="af-ZA"/>
        </w:rPr>
        <w:t>մբ</w:t>
      </w:r>
      <w:r w:rsidRPr="00A235DF">
        <w:rPr>
          <w:rFonts w:ascii="Sylfaen" w:hAnsi="Sylfaen" w:cs="Sylfaen"/>
          <w:lang w:val="af-ZA"/>
        </w:rPr>
        <w:t xml:space="preserve">: </w:t>
      </w:r>
      <w:r w:rsidRPr="00A235DF">
        <w:rPr>
          <w:rFonts w:ascii="Sylfaen" w:hAnsi="Sylfaen" w:cs="Sylfaen"/>
          <w:lang w:val="pt-BR"/>
        </w:rPr>
        <w:t xml:space="preserve">Բոլոր ծրագրերը գնահատվում են ըստ </w:t>
      </w:r>
      <w:r>
        <w:rPr>
          <w:rFonts w:ascii="Sylfaen" w:hAnsi="Sylfaen" w:cs="Sylfaen"/>
          <w:lang w:val="pt-BR"/>
        </w:rPr>
        <w:t xml:space="preserve">ընտրված </w:t>
      </w:r>
      <w:r w:rsidRPr="00A235DF">
        <w:rPr>
          <w:rFonts w:ascii="Sylfaen" w:hAnsi="Sylfaen" w:cs="Sylfaen"/>
          <w:lang w:val="pt-BR"/>
        </w:rPr>
        <w:t>յուրաքանչյուր չափանիշի, ամփոփվում են արդյունքները և ընդհանուր հավաքած բալերով որոշվում են ծրագրերի առաջնահերթությունները:</w:t>
      </w:r>
      <w:r>
        <w:rPr>
          <w:rFonts w:ascii="Sylfaen" w:hAnsi="Sylfaen" w:cs="Sylfaen"/>
          <w:lang w:val="pt-BR"/>
        </w:rPr>
        <w:t xml:space="preserve"> </w:t>
      </w:r>
      <w:r w:rsidRPr="00A235DF">
        <w:rPr>
          <w:rFonts w:ascii="Sylfaen" w:hAnsi="Sylfaen" w:cs="Sylfaen"/>
          <w:lang w:val="af-ZA"/>
        </w:rPr>
        <w:lastRenderedPageBreak/>
        <w:t xml:space="preserve">Ամենաբարձր միավոր հավաքած ծրագիրը համարվում է ամենաառաջնահերթը: Միավորների նվազման հետ նվազում են նաև ծրագրերի առաջնահերթությունները: </w:t>
      </w:r>
    </w:p>
    <w:p w:rsidR="00282370" w:rsidRPr="00A235DF" w:rsidRDefault="00B963C3" w:rsidP="00CF0347">
      <w:pPr>
        <w:pStyle w:val="ListParagraph"/>
        <w:spacing w:before="120" w:after="0"/>
        <w:ind w:left="0"/>
        <w:jc w:val="both"/>
        <w:rPr>
          <w:rFonts w:ascii="Sylfaen" w:hAnsi="Sylfaen" w:cs="Sylfaen"/>
          <w:lang w:val="pt-BR"/>
        </w:rPr>
      </w:pPr>
      <w:r>
        <w:rPr>
          <w:rFonts w:ascii="Sylfaen" w:hAnsi="Sylfaen" w:cs="Sylfaen"/>
          <w:lang w:val="af-ZA"/>
        </w:rPr>
        <w:t>Ա</w:t>
      </w:r>
      <w:r w:rsidR="00282370" w:rsidRPr="00A235DF">
        <w:rPr>
          <w:rFonts w:ascii="Sylfaen" w:hAnsi="Sylfaen" w:cs="Sylfaen"/>
          <w:lang w:val="pt-BR"/>
        </w:rPr>
        <w:t>ղյուսակ</w:t>
      </w:r>
      <w:r>
        <w:rPr>
          <w:rFonts w:ascii="Sylfaen" w:hAnsi="Sylfaen" w:cs="Sylfaen"/>
          <w:lang w:val="pt-BR"/>
        </w:rPr>
        <w:t xml:space="preserve"> 2-</w:t>
      </w:r>
      <w:r w:rsidR="00282370" w:rsidRPr="00A235DF">
        <w:rPr>
          <w:rFonts w:ascii="Sylfaen" w:hAnsi="Sylfaen" w:cs="Sylfaen"/>
          <w:lang w:val="pt-BR"/>
        </w:rPr>
        <w:t>ում բերված օրինակում ընտրված չափանիշների համար սահմանված է գնահատման 0-10 բալային համակարգը:</w:t>
      </w:r>
    </w:p>
    <w:p w:rsidR="00282370" w:rsidRPr="00A235DF" w:rsidRDefault="00282370" w:rsidP="00282370">
      <w:pPr>
        <w:pStyle w:val="ListParagraph"/>
        <w:tabs>
          <w:tab w:val="left" w:pos="2580"/>
        </w:tabs>
        <w:ind w:left="0"/>
        <w:jc w:val="both"/>
        <w:rPr>
          <w:rFonts w:ascii="Sylfaen" w:hAnsi="Sylfaen" w:cs="Sylfaen"/>
          <w:sz w:val="16"/>
          <w:szCs w:val="16"/>
          <w:lang w:val="pt-BR"/>
        </w:rPr>
      </w:pPr>
    </w:p>
    <w:p w:rsidR="00282370" w:rsidRPr="00A235DF" w:rsidRDefault="00282370" w:rsidP="005B6852">
      <w:pPr>
        <w:pStyle w:val="ListParagraph"/>
        <w:tabs>
          <w:tab w:val="left" w:pos="2580"/>
        </w:tabs>
        <w:spacing w:after="120"/>
        <w:ind w:left="0"/>
        <w:jc w:val="center"/>
        <w:rPr>
          <w:rFonts w:ascii="Sylfaen" w:hAnsi="Sylfaen" w:cs="Sylfaen"/>
          <w:b/>
          <w:sz w:val="22"/>
          <w:lang w:val="pt-BR"/>
        </w:rPr>
      </w:pPr>
      <w:r w:rsidRPr="00A235DF">
        <w:rPr>
          <w:rFonts w:ascii="Sylfaen" w:hAnsi="Sylfaen" w:cs="Sylfaen"/>
          <w:b/>
          <w:sz w:val="22"/>
          <w:lang w:val="pt-BR"/>
        </w:rPr>
        <w:t>Աղյուսակ</w:t>
      </w:r>
      <w:r w:rsidR="00B963C3">
        <w:rPr>
          <w:rFonts w:ascii="Sylfaen" w:hAnsi="Sylfaen" w:cs="Sylfaen"/>
          <w:b/>
          <w:sz w:val="22"/>
          <w:lang w:val="pt-BR"/>
        </w:rPr>
        <w:t xml:space="preserve"> 2</w:t>
      </w:r>
      <w:r w:rsidRPr="00A235DF">
        <w:rPr>
          <w:rFonts w:ascii="Sylfaen" w:hAnsi="Sylfaen" w:cs="Sylfaen"/>
          <w:b/>
          <w:sz w:val="22"/>
          <w:lang w:val="pt-BR"/>
        </w:rPr>
        <w:t>. Ծրագրերի առաջնահերթությունների որոշման օրինակ</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260"/>
        <w:gridCol w:w="1440"/>
        <w:gridCol w:w="1530"/>
        <w:gridCol w:w="1530"/>
        <w:gridCol w:w="1620"/>
        <w:gridCol w:w="1080"/>
        <w:gridCol w:w="1080"/>
      </w:tblGrid>
      <w:tr w:rsidR="000D5D5F" w:rsidTr="00FF4CAC">
        <w:trPr>
          <w:cantSplit/>
          <w:trHeight w:val="204"/>
        </w:trPr>
        <w:tc>
          <w:tcPr>
            <w:tcW w:w="450" w:type="dxa"/>
            <w:vMerge w:val="restart"/>
            <w:shd w:val="clear" w:color="auto" w:fill="F3F3F3"/>
            <w:vAlign w:val="center"/>
          </w:tcPr>
          <w:p w:rsidR="000D5D5F" w:rsidRPr="000D5D5F" w:rsidRDefault="000D5D5F" w:rsidP="00DF6FFA">
            <w:pPr>
              <w:jc w:val="center"/>
              <w:rPr>
                <w:rFonts w:ascii="Sylfaen" w:hAnsi="Sylfaen" w:cs="Sylfaen"/>
                <w:b/>
                <w:sz w:val="20"/>
                <w:szCs w:val="20"/>
                <w:lang w:val="fr-FR"/>
              </w:rPr>
            </w:pPr>
            <w:r w:rsidRPr="000D5D5F">
              <w:rPr>
                <w:rFonts w:ascii="Sylfaen" w:hAnsi="Sylfaen" w:cs="Sylfaen"/>
                <w:b/>
                <w:sz w:val="20"/>
                <w:szCs w:val="20"/>
                <w:lang w:val="fr-FR"/>
              </w:rPr>
              <w:t>Հ/հ</w:t>
            </w:r>
          </w:p>
        </w:tc>
        <w:tc>
          <w:tcPr>
            <w:tcW w:w="1260" w:type="dxa"/>
            <w:vMerge w:val="restart"/>
            <w:shd w:val="clear" w:color="auto" w:fill="F3F3F3"/>
            <w:vAlign w:val="center"/>
          </w:tcPr>
          <w:p w:rsidR="000D5D5F" w:rsidRPr="000D5D5F" w:rsidRDefault="000D5D5F" w:rsidP="005B6852">
            <w:pPr>
              <w:pStyle w:val="Title"/>
              <w:spacing w:line="216" w:lineRule="auto"/>
              <w:rPr>
                <w:rFonts w:ascii="Sylfaen" w:hAnsi="Sylfaen" w:cs="Sylfaen"/>
                <w:bCs/>
                <w:sz w:val="20"/>
                <w:lang w:val="fr-FR"/>
              </w:rPr>
            </w:pPr>
            <w:r w:rsidRPr="000D5D5F">
              <w:rPr>
                <w:rFonts w:ascii="Sylfaen" w:hAnsi="Sylfaen" w:cs="Arial"/>
                <w:bCs/>
                <w:sz w:val="20"/>
                <w:lang w:val="fr-FR"/>
              </w:rPr>
              <w:t>Ծրագրեր</w:t>
            </w:r>
          </w:p>
        </w:tc>
        <w:tc>
          <w:tcPr>
            <w:tcW w:w="1440" w:type="dxa"/>
            <w:vMerge w:val="restart"/>
            <w:shd w:val="clear" w:color="auto" w:fill="F3F3F3"/>
            <w:vAlign w:val="center"/>
          </w:tcPr>
          <w:p w:rsidR="000D5D5F" w:rsidRPr="000D5D5F" w:rsidRDefault="000D5D5F" w:rsidP="000D5D5F">
            <w:pPr>
              <w:pStyle w:val="Title"/>
              <w:spacing w:line="216" w:lineRule="auto"/>
              <w:rPr>
                <w:rFonts w:ascii="Sylfaen" w:hAnsi="Sylfaen" w:cs="Sylfaen"/>
                <w:bCs/>
                <w:sz w:val="20"/>
                <w:lang w:val="fr-FR"/>
              </w:rPr>
            </w:pPr>
            <w:r>
              <w:rPr>
                <w:rFonts w:ascii="Sylfaen" w:hAnsi="Sylfaen" w:cs="Sylfaen"/>
                <w:bCs/>
                <w:sz w:val="20"/>
                <w:lang w:val="fr-FR"/>
              </w:rPr>
              <w:t>Ծրագրի ը</w:t>
            </w:r>
            <w:r w:rsidRPr="000D5D5F">
              <w:rPr>
                <w:rFonts w:ascii="Sylfaen" w:hAnsi="Sylfaen" w:cs="Sylfaen"/>
                <w:bCs/>
                <w:sz w:val="20"/>
                <w:lang w:val="fr-FR"/>
              </w:rPr>
              <w:t>նդհանուր արժեքը (հազ. դրամ)</w:t>
            </w:r>
          </w:p>
        </w:tc>
        <w:tc>
          <w:tcPr>
            <w:tcW w:w="5760" w:type="dxa"/>
            <w:gridSpan w:val="4"/>
            <w:shd w:val="clear" w:color="auto" w:fill="F3F3F3"/>
          </w:tcPr>
          <w:p w:rsidR="000D5D5F" w:rsidRPr="000D5D5F" w:rsidRDefault="000D5D5F" w:rsidP="000D5D5F">
            <w:pPr>
              <w:pStyle w:val="Title"/>
              <w:spacing w:line="216" w:lineRule="auto"/>
              <w:rPr>
                <w:rFonts w:ascii="Sylfaen" w:hAnsi="Sylfaen" w:cs="Arial"/>
                <w:bCs/>
                <w:sz w:val="20"/>
                <w:lang w:val="fr-FR"/>
              </w:rPr>
            </w:pPr>
            <w:r>
              <w:rPr>
                <w:rFonts w:ascii="Sylfaen" w:hAnsi="Sylfaen" w:cs="Arial"/>
                <w:bCs/>
                <w:sz w:val="20"/>
                <w:lang w:val="fr-FR"/>
              </w:rPr>
              <w:t>Գնահատման չ</w:t>
            </w:r>
            <w:r w:rsidRPr="000D5D5F">
              <w:rPr>
                <w:rFonts w:ascii="Sylfaen" w:hAnsi="Sylfaen" w:cs="Arial"/>
                <w:bCs/>
                <w:sz w:val="20"/>
                <w:lang w:val="fr-FR"/>
              </w:rPr>
              <w:t>ափանիշներ (0-10 բալ)</w:t>
            </w:r>
          </w:p>
        </w:tc>
        <w:tc>
          <w:tcPr>
            <w:tcW w:w="1080" w:type="dxa"/>
            <w:vMerge w:val="restart"/>
            <w:shd w:val="clear" w:color="auto" w:fill="F3F3F3"/>
          </w:tcPr>
          <w:p w:rsidR="000D5D5F" w:rsidRPr="000D5D5F" w:rsidRDefault="000D5D5F" w:rsidP="00DF6FFA">
            <w:pPr>
              <w:pStyle w:val="Title"/>
              <w:spacing w:line="216" w:lineRule="auto"/>
              <w:rPr>
                <w:rFonts w:ascii="Sylfaen" w:hAnsi="Sylfaen" w:cs="Arial"/>
                <w:bCs/>
                <w:sz w:val="20"/>
                <w:lang w:val="fr-FR"/>
              </w:rPr>
            </w:pPr>
            <w:r>
              <w:rPr>
                <w:rFonts w:ascii="Sylfaen" w:hAnsi="Sylfaen" w:cs="Arial"/>
                <w:bCs/>
                <w:sz w:val="20"/>
                <w:lang w:val="fr-FR"/>
              </w:rPr>
              <w:t>Ծրագրի առաջնահերթու</w:t>
            </w:r>
            <w:r w:rsidR="00FF4CAC">
              <w:rPr>
                <w:rFonts w:ascii="Sylfaen" w:hAnsi="Sylfaen" w:cs="Arial"/>
                <w:bCs/>
                <w:sz w:val="20"/>
                <w:lang w:val="fr-FR"/>
              </w:rPr>
              <w:t>-</w:t>
            </w:r>
            <w:r>
              <w:rPr>
                <w:rFonts w:ascii="Sylfaen" w:hAnsi="Sylfaen" w:cs="Arial"/>
                <w:bCs/>
                <w:sz w:val="20"/>
                <w:lang w:val="fr-FR"/>
              </w:rPr>
              <w:t>թյունը</w:t>
            </w:r>
          </w:p>
        </w:tc>
      </w:tr>
      <w:tr w:rsidR="000D5D5F" w:rsidTr="00FF4CAC">
        <w:trPr>
          <w:cantSplit/>
        </w:trPr>
        <w:tc>
          <w:tcPr>
            <w:tcW w:w="450" w:type="dxa"/>
            <w:vMerge/>
            <w:shd w:val="clear" w:color="auto" w:fill="F3F3F3"/>
          </w:tcPr>
          <w:p w:rsidR="000D5D5F" w:rsidRPr="000D5D5F" w:rsidRDefault="000D5D5F" w:rsidP="00DF6FFA">
            <w:pPr>
              <w:jc w:val="center"/>
              <w:rPr>
                <w:sz w:val="20"/>
                <w:szCs w:val="20"/>
                <w:lang w:val="fr-FR"/>
              </w:rPr>
            </w:pPr>
          </w:p>
        </w:tc>
        <w:tc>
          <w:tcPr>
            <w:tcW w:w="1260" w:type="dxa"/>
            <w:vMerge/>
            <w:shd w:val="clear" w:color="auto" w:fill="F3F3F3"/>
            <w:vAlign w:val="center"/>
          </w:tcPr>
          <w:p w:rsidR="000D5D5F" w:rsidRPr="000D5D5F" w:rsidRDefault="000D5D5F" w:rsidP="00DF6FFA">
            <w:pPr>
              <w:pStyle w:val="Title"/>
              <w:spacing w:line="216" w:lineRule="auto"/>
              <w:rPr>
                <w:rFonts w:ascii="Arial Armenian" w:hAnsi="Arial Armenian" w:cs="Arial"/>
                <w:b w:val="0"/>
                <w:sz w:val="20"/>
                <w:lang w:val="fr-FR"/>
              </w:rPr>
            </w:pPr>
          </w:p>
        </w:tc>
        <w:tc>
          <w:tcPr>
            <w:tcW w:w="1440" w:type="dxa"/>
            <w:vMerge/>
            <w:shd w:val="clear" w:color="auto" w:fill="F3F3F3"/>
            <w:vAlign w:val="center"/>
          </w:tcPr>
          <w:p w:rsidR="000D5D5F" w:rsidRPr="000D5D5F" w:rsidRDefault="000D5D5F" w:rsidP="00DF6FFA">
            <w:pPr>
              <w:pStyle w:val="Title"/>
              <w:spacing w:line="216" w:lineRule="auto"/>
              <w:rPr>
                <w:rFonts w:ascii="Arial Armenian" w:hAnsi="Arial Armenian" w:cs="Arial"/>
                <w:b w:val="0"/>
                <w:sz w:val="20"/>
                <w:lang w:val="fr-FR"/>
              </w:rPr>
            </w:pPr>
          </w:p>
        </w:tc>
        <w:tc>
          <w:tcPr>
            <w:tcW w:w="1530" w:type="dxa"/>
            <w:shd w:val="clear" w:color="auto" w:fill="F3F3F3"/>
            <w:vAlign w:val="center"/>
          </w:tcPr>
          <w:p w:rsidR="000D5D5F" w:rsidRPr="000D5D5F" w:rsidRDefault="000D5D5F" w:rsidP="00DF6FFA">
            <w:pPr>
              <w:pStyle w:val="Title"/>
              <w:spacing w:line="216" w:lineRule="auto"/>
              <w:rPr>
                <w:rFonts w:ascii="Sylfaen" w:hAnsi="Sylfaen" w:cs="Arial"/>
                <w:bCs/>
                <w:sz w:val="20"/>
                <w:lang w:val="fr-FR"/>
              </w:rPr>
            </w:pPr>
            <w:r w:rsidRPr="000D5D5F">
              <w:rPr>
                <w:rFonts w:ascii="Sylfaen" w:hAnsi="Sylfaen" w:cs="Arial"/>
                <w:bCs/>
                <w:sz w:val="20"/>
                <w:lang w:val="fr-FR"/>
              </w:rPr>
              <w:t>Շահառուների թիվը</w:t>
            </w:r>
          </w:p>
        </w:tc>
        <w:tc>
          <w:tcPr>
            <w:tcW w:w="1530" w:type="dxa"/>
            <w:shd w:val="clear" w:color="auto" w:fill="F3F3F3"/>
            <w:vAlign w:val="center"/>
          </w:tcPr>
          <w:p w:rsidR="000D5D5F" w:rsidRPr="000D5D5F" w:rsidRDefault="000D5D5F" w:rsidP="00DF6FFA">
            <w:pPr>
              <w:pStyle w:val="Title"/>
              <w:spacing w:line="216" w:lineRule="auto"/>
              <w:ind w:right="-108"/>
              <w:rPr>
                <w:rFonts w:ascii="Sylfaen" w:hAnsi="Sylfaen" w:cs="Arial"/>
                <w:bCs/>
                <w:sz w:val="20"/>
                <w:lang w:val="fr-FR"/>
              </w:rPr>
            </w:pPr>
            <w:r w:rsidRPr="000D5D5F">
              <w:rPr>
                <w:rFonts w:ascii="Sylfaen" w:hAnsi="Sylfaen" w:cs="Arial"/>
                <w:bCs/>
                <w:sz w:val="20"/>
                <w:lang w:val="fr-FR"/>
              </w:rPr>
              <w:t>Հանրության աջակցություն</w:t>
            </w:r>
            <w:r w:rsidR="00FE4C32">
              <w:rPr>
                <w:rFonts w:ascii="Sylfaen" w:hAnsi="Sylfaen" w:cs="Arial"/>
                <w:bCs/>
                <w:sz w:val="20"/>
                <w:lang w:val="fr-FR"/>
              </w:rPr>
              <w:t>ը</w:t>
            </w:r>
          </w:p>
        </w:tc>
        <w:tc>
          <w:tcPr>
            <w:tcW w:w="1620" w:type="dxa"/>
            <w:shd w:val="clear" w:color="auto" w:fill="F3F3F3"/>
            <w:vAlign w:val="center"/>
          </w:tcPr>
          <w:p w:rsidR="000D5D5F" w:rsidRPr="000D5D5F" w:rsidRDefault="000D5D5F" w:rsidP="00DF6FFA">
            <w:pPr>
              <w:pStyle w:val="Title"/>
              <w:spacing w:line="216" w:lineRule="auto"/>
              <w:ind w:right="-78"/>
              <w:rPr>
                <w:rFonts w:ascii="Arial Armenian" w:hAnsi="Arial Armenian" w:cs="Arial"/>
                <w:bCs/>
                <w:sz w:val="20"/>
                <w:lang w:val="fr-FR"/>
              </w:rPr>
            </w:pPr>
            <w:r w:rsidRPr="000D5D5F">
              <w:rPr>
                <w:rFonts w:ascii="Sylfaen" w:hAnsi="Sylfaen" w:cs="Sylfaen"/>
                <w:bCs/>
                <w:sz w:val="20"/>
                <w:lang w:val="fr-FR"/>
              </w:rPr>
              <w:t>Ազդեցությունը</w:t>
            </w:r>
            <w:r w:rsidRPr="000D5D5F">
              <w:rPr>
                <w:rFonts w:ascii="Arial Armenian" w:hAnsi="Arial Armenian" w:cs="Arial"/>
                <w:bCs/>
                <w:sz w:val="20"/>
                <w:lang w:val="fr-FR"/>
              </w:rPr>
              <w:t xml:space="preserve"> </w:t>
            </w:r>
            <w:r w:rsidRPr="000D5D5F">
              <w:rPr>
                <w:rFonts w:ascii="Sylfaen" w:hAnsi="Sylfaen" w:cs="Sylfaen"/>
                <w:bCs/>
                <w:sz w:val="20"/>
                <w:lang w:val="fr-FR"/>
              </w:rPr>
              <w:t>խոցելի խմբերի վրա</w:t>
            </w:r>
          </w:p>
        </w:tc>
        <w:tc>
          <w:tcPr>
            <w:tcW w:w="1080" w:type="dxa"/>
            <w:shd w:val="clear" w:color="auto" w:fill="F3F3F3"/>
            <w:vAlign w:val="center"/>
          </w:tcPr>
          <w:p w:rsidR="000D5D5F" w:rsidRPr="000D5D5F" w:rsidRDefault="000D5D5F" w:rsidP="00DF6FFA">
            <w:pPr>
              <w:pStyle w:val="Title"/>
              <w:spacing w:line="216" w:lineRule="auto"/>
              <w:ind w:right="-108"/>
              <w:rPr>
                <w:rFonts w:ascii="Sylfaen" w:hAnsi="Sylfaen" w:cs="Sylfaen"/>
                <w:bCs/>
                <w:sz w:val="20"/>
                <w:lang w:val="fr-FR"/>
              </w:rPr>
            </w:pPr>
            <w:r w:rsidRPr="000D5D5F">
              <w:rPr>
                <w:rFonts w:ascii="Sylfaen" w:hAnsi="Sylfaen" w:cs="Sylfaen"/>
                <w:bCs/>
                <w:sz w:val="20"/>
                <w:lang w:val="fr-FR"/>
              </w:rPr>
              <w:t>Ընդամենը (բալ)</w:t>
            </w:r>
          </w:p>
        </w:tc>
        <w:tc>
          <w:tcPr>
            <w:tcW w:w="1080" w:type="dxa"/>
            <w:vMerge/>
            <w:shd w:val="clear" w:color="auto" w:fill="F3F3F3"/>
          </w:tcPr>
          <w:p w:rsidR="000D5D5F" w:rsidRPr="000D5D5F" w:rsidRDefault="000D5D5F" w:rsidP="00DF6FFA">
            <w:pPr>
              <w:pStyle w:val="Title"/>
              <w:spacing w:line="216" w:lineRule="auto"/>
              <w:ind w:right="-108"/>
              <w:rPr>
                <w:rFonts w:ascii="Sylfaen" w:hAnsi="Sylfaen" w:cs="Sylfaen"/>
                <w:bCs/>
                <w:sz w:val="20"/>
                <w:lang w:val="fr-FR"/>
              </w:rPr>
            </w:pPr>
          </w:p>
        </w:tc>
      </w:tr>
      <w:tr w:rsidR="000D5D5F" w:rsidTr="00FF4CAC">
        <w:tc>
          <w:tcPr>
            <w:tcW w:w="450" w:type="dxa"/>
            <w:vAlign w:val="center"/>
          </w:tcPr>
          <w:p w:rsidR="000D5D5F" w:rsidRDefault="000D5D5F" w:rsidP="005B6852">
            <w:pPr>
              <w:pStyle w:val="BodyTextIndent"/>
              <w:spacing w:after="0" w:line="240" w:lineRule="auto"/>
              <w:ind w:left="0"/>
              <w:rPr>
                <w:sz w:val="20"/>
                <w:lang w:val="fr-FR"/>
              </w:rPr>
            </w:pPr>
            <w:r>
              <w:rPr>
                <w:sz w:val="20"/>
                <w:lang w:val="fr-FR"/>
              </w:rPr>
              <w:t>1.</w:t>
            </w:r>
          </w:p>
        </w:tc>
        <w:tc>
          <w:tcPr>
            <w:tcW w:w="1260" w:type="dxa"/>
            <w:vAlign w:val="center"/>
          </w:tcPr>
          <w:p w:rsidR="000D5D5F" w:rsidRPr="007A4E9C" w:rsidRDefault="000D5D5F" w:rsidP="005B6852">
            <w:pPr>
              <w:pStyle w:val="Title"/>
              <w:jc w:val="left"/>
              <w:rPr>
                <w:rFonts w:ascii="Sylfaen" w:hAnsi="Sylfaen" w:cs="Sylfaen"/>
                <w:b w:val="0"/>
                <w:bCs/>
                <w:sz w:val="20"/>
                <w:szCs w:val="18"/>
                <w:lang w:val="fr-FR"/>
              </w:rPr>
            </w:pPr>
            <w:r>
              <w:rPr>
                <w:rFonts w:ascii="Sylfaen" w:hAnsi="Sylfaen" w:cs="Sylfaen"/>
                <w:b w:val="0"/>
                <w:bCs/>
                <w:sz w:val="20"/>
                <w:szCs w:val="18"/>
                <w:lang w:val="fr-FR"/>
              </w:rPr>
              <w:t>Ծրագիր 1</w:t>
            </w:r>
          </w:p>
        </w:tc>
        <w:tc>
          <w:tcPr>
            <w:tcW w:w="1440" w:type="dxa"/>
            <w:vAlign w:val="center"/>
          </w:tcPr>
          <w:p w:rsidR="000D5D5F" w:rsidRPr="00B27739" w:rsidRDefault="000D5D5F" w:rsidP="005B6852">
            <w:pPr>
              <w:pStyle w:val="Title"/>
              <w:rPr>
                <w:rFonts w:ascii="Sylfaen" w:hAnsi="Sylfaen" w:cs="Arial"/>
                <w:b w:val="0"/>
                <w:bCs/>
                <w:sz w:val="20"/>
                <w:szCs w:val="18"/>
                <w:lang w:val="fr-FR"/>
              </w:rPr>
            </w:pPr>
            <w:r w:rsidRPr="00B27739">
              <w:rPr>
                <w:rFonts w:ascii="Sylfaen" w:hAnsi="Sylfaen" w:cs="Arial"/>
                <w:b w:val="0"/>
                <w:bCs/>
                <w:sz w:val="20"/>
                <w:szCs w:val="18"/>
                <w:lang w:val="fr-FR"/>
              </w:rPr>
              <w:t>4,000.0</w:t>
            </w:r>
          </w:p>
        </w:tc>
        <w:tc>
          <w:tcPr>
            <w:tcW w:w="1530" w:type="dxa"/>
            <w:vAlign w:val="center"/>
          </w:tcPr>
          <w:p w:rsidR="000D5D5F" w:rsidRPr="00B27739" w:rsidRDefault="000D5D5F" w:rsidP="005B6852">
            <w:pPr>
              <w:pStyle w:val="Title"/>
              <w:rPr>
                <w:rFonts w:ascii="Sylfaen" w:hAnsi="Sylfaen" w:cs="Arial"/>
                <w:b w:val="0"/>
                <w:bCs/>
                <w:sz w:val="20"/>
                <w:szCs w:val="18"/>
                <w:lang w:val="fr-FR"/>
              </w:rPr>
            </w:pPr>
            <w:r>
              <w:rPr>
                <w:rFonts w:ascii="Sylfaen" w:hAnsi="Sylfaen" w:cs="Arial"/>
                <w:b w:val="0"/>
                <w:bCs/>
                <w:sz w:val="20"/>
                <w:szCs w:val="18"/>
                <w:lang w:val="fr-FR"/>
              </w:rPr>
              <w:t>4</w:t>
            </w:r>
          </w:p>
        </w:tc>
        <w:tc>
          <w:tcPr>
            <w:tcW w:w="1530" w:type="dxa"/>
            <w:vAlign w:val="center"/>
          </w:tcPr>
          <w:p w:rsidR="000D5D5F" w:rsidRPr="00B27739" w:rsidRDefault="000D5D5F" w:rsidP="005B6852">
            <w:pPr>
              <w:pStyle w:val="Title"/>
              <w:rPr>
                <w:rFonts w:ascii="Sylfaen" w:hAnsi="Sylfaen" w:cs="Arial"/>
                <w:b w:val="0"/>
                <w:bCs/>
                <w:sz w:val="20"/>
                <w:szCs w:val="18"/>
                <w:lang w:val="fr-FR"/>
              </w:rPr>
            </w:pPr>
            <w:r w:rsidRPr="00B27739">
              <w:rPr>
                <w:rFonts w:ascii="Sylfaen" w:hAnsi="Sylfaen" w:cs="Arial"/>
                <w:b w:val="0"/>
                <w:bCs/>
                <w:sz w:val="20"/>
                <w:szCs w:val="18"/>
                <w:lang w:val="fr-FR"/>
              </w:rPr>
              <w:t>6</w:t>
            </w:r>
          </w:p>
        </w:tc>
        <w:tc>
          <w:tcPr>
            <w:tcW w:w="1620" w:type="dxa"/>
            <w:vAlign w:val="center"/>
          </w:tcPr>
          <w:p w:rsidR="000D5D5F" w:rsidRPr="00B27739" w:rsidRDefault="000D5D5F" w:rsidP="005B6852">
            <w:pPr>
              <w:pStyle w:val="Title"/>
              <w:rPr>
                <w:rFonts w:ascii="Sylfaen" w:hAnsi="Sylfaen" w:cs="Arial"/>
                <w:b w:val="0"/>
                <w:bCs/>
                <w:sz w:val="20"/>
                <w:szCs w:val="18"/>
                <w:lang w:val="fr-FR"/>
              </w:rPr>
            </w:pPr>
            <w:r>
              <w:rPr>
                <w:rFonts w:ascii="Sylfaen" w:hAnsi="Sylfaen" w:cs="Arial"/>
                <w:b w:val="0"/>
                <w:bCs/>
                <w:sz w:val="20"/>
                <w:szCs w:val="18"/>
                <w:lang w:val="fr-FR"/>
              </w:rPr>
              <w:t>3</w:t>
            </w:r>
          </w:p>
        </w:tc>
        <w:tc>
          <w:tcPr>
            <w:tcW w:w="1080" w:type="dxa"/>
            <w:vAlign w:val="center"/>
          </w:tcPr>
          <w:p w:rsidR="000D5D5F" w:rsidRPr="00B27739" w:rsidRDefault="000D5D5F" w:rsidP="005B6852">
            <w:pPr>
              <w:pStyle w:val="Title"/>
              <w:rPr>
                <w:rFonts w:ascii="Sylfaen" w:hAnsi="Sylfaen" w:cs="Arial"/>
                <w:b w:val="0"/>
                <w:bCs/>
                <w:sz w:val="20"/>
                <w:szCs w:val="18"/>
                <w:lang w:val="fr-FR"/>
              </w:rPr>
            </w:pPr>
            <w:r w:rsidRPr="00B27739">
              <w:rPr>
                <w:rFonts w:ascii="Sylfaen" w:hAnsi="Sylfaen" w:cs="Arial"/>
                <w:b w:val="0"/>
                <w:bCs/>
                <w:sz w:val="20"/>
                <w:szCs w:val="18"/>
                <w:lang w:val="fr-FR"/>
              </w:rPr>
              <w:t>1</w:t>
            </w:r>
            <w:r>
              <w:rPr>
                <w:rFonts w:ascii="Sylfaen" w:hAnsi="Sylfaen" w:cs="Arial"/>
                <w:b w:val="0"/>
                <w:bCs/>
                <w:sz w:val="20"/>
                <w:szCs w:val="18"/>
                <w:lang w:val="fr-FR"/>
              </w:rPr>
              <w:t>3</w:t>
            </w:r>
          </w:p>
        </w:tc>
        <w:tc>
          <w:tcPr>
            <w:tcW w:w="1080" w:type="dxa"/>
          </w:tcPr>
          <w:p w:rsidR="000D5D5F" w:rsidRPr="00B27739" w:rsidRDefault="000D5D5F" w:rsidP="005B6852">
            <w:pPr>
              <w:pStyle w:val="Title"/>
              <w:rPr>
                <w:rFonts w:ascii="Sylfaen" w:hAnsi="Sylfaen" w:cs="Arial"/>
                <w:b w:val="0"/>
                <w:bCs/>
                <w:sz w:val="20"/>
                <w:szCs w:val="18"/>
                <w:lang w:val="fr-FR"/>
              </w:rPr>
            </w:pPr>
            <w:r>
              <w:rPr>
                <w:rFonts w:ascii="Sylfaen" w:hAnsi="Sylfaen" w:cs="Arial"/>
                <w:b w:val="0"/>
                <w:bCs/>
                <w:sz w:val="20"/>
                <w:szCs w:val="18"/>
                <w:lang w:val="fr-FR"/>
              </w:rPr>
              <w:t>3</w:t>
            </w:r>
          </w:p>
        </w:tc>
      </w:tr>
      <w:tr w:rsidR="000D5D5F" w:rsidTr="00FF4CAC">
        <w:tc>
          <w:tcPr>
            <w:tcW w:w="450" w:type="dxa"/>
            <w:vAlign w:val="center"/>
          </w:tcPr>
          <w:p w:rsidR="000D5D5F" w:rsidRDefault="000D5D5F" w:rsidP="005B6852">
            <w:pPr>
              <w:pStyle w:val="BodyTextIndent"/>
              <w:spacing w:after="0" w:line="240" w:lineRule="auto"/>
              <w:ind w:left="0"/>
              <w:rPr>
                <w:sz w:val="20"/>
                <w:lang w:val="fr-FR"/>
              </w:rPr>
            </w:pPr>
            <w:r>
              <w:rPr>
                <w:sz w:val="20"/>
                <w:lang w:val="fr-FR"/>
              </w:rPr>
              <w:t>2.</w:t>
            </w:r>
          </w:p>
        </w:tc>
        <w:tc>
          <w:tcPr>
            <w:tcW w:w="1260" w:type="dxa"/>
            <w:vAlign w:val="center"/>
          </w:tcPr>
          <w:p w:rsidR="000D5D5F" w:rsidRPr="007A4E9C" w:rsidRDefault="000D5D5F" w:rsidP="005B6852">
            <w:pPr>
              <w:pStyle w:val="Title"/>
              <w:jc w:val="left"/>
              <w:rPr>
                <w:rFonts w:ascii="Sylfaen" w:hAnsi="Sylfaen" w:cs="Sylfaen"/>
                <w:b w:val="0"/>
                <w:bCs/>
                <w:sz w:val="20"/>
                <w:szCs w:val="18"/>
                <w:lang w:val="fr-FR"/>
              </w:rPr>
            </w:pPr>
            <w:r>
              <w:rPr>
                <w:rFonts w:ascii="Sylfaen" w:hAnsi="Sylfaen" w:cs="Sylfaen"/>
                <w:b w:val="0"/>
                <w:bCs/>
                <w:sz w:val="20"/>
                <w:szCs w:val="18"/>
                <w:lang w:val="fr-FR"/>
              </w:rPr>
              <w:t>Ծրագիր 2</w:t>
            </w:r>
          </w:p>
        </w:tc>
        <w:tc>
          <w:tcPr>
            <w:tcW w:w="1440" w:type="dxa"/>
            <w:vAlign w:val="center"/>
          </w:tcPr>
          <w:p w:rsidR="000D5D5F" w:rsidRPr="00B27739" w:rsidRDefault="000D5D5F" w:rsidP="005B6852">
            <w:pPr>
              <w:spacing w:after="0" w:line="240" w:lineRule="auto"/>
              <w:jc w:val="center"/>
              <w:rPr>
                <w:rFonts w:ascii="Sylfaen" w:hAnsi="Sylfaen"/>
                <w:bCs/>
                <w:sz w:val="20"/>
                <w:lang w:val="fr-FR"/>
              </w:rPr>
            </w:pPr>
            <w:r w:rsidRPr="00B27739">
              <w:rPr>
                <w:rFonts w:ascii="Sylfaen" w:hAnsi="Sylfaen"/>
                <w:bCs/>
                <w:sz w:val="20"/>
                <w:lang w:val="fr-FR"/>
              </w:rPr>
              <w:t>5,000.0</w:t>
            </w:r>
          </w:p>
        </w:tc>
        <w:tc>
          <w:tcPr>
            <w:tcW w:w="1530" w:type="dxa"/>
            <w:vAlign w:val="center"/>
          </w:tcPr>
          <w:p w:rsidR="000D5D5F" w:rsidRPr="00B27739" w:rsidRDefault="000D5D5F" w:rsidP="005B6852">
            <w:pPr>
              <w:pStyle w:val="Title"/>
              <w:rPr>
                <w:rFonts w:ascii="Sylfaen" w:hAnsi="Sylfaen" w:cs="Arial"/>
                <w:b w:val="0"/>
                <w:bCs/>
                <w:sz w:val="20"/>
                <w:szCs w:val="18"/>
                <w:lang w:val="fr-FR"/>
              </w:rPr>
            </w:pPr>
            <w:r w:rsidRPr="00B27739">
              <w:rPr>
                <w:rFonts w:ascii="Sylfaen" w:hAnsi="Sylfaen" w:cs="Arial"/>
                <w:b w:val="0"/>
                <w:bCs/>
                <w:sz w:val="20"/>
                <w:szCs w:val="18"/>
                <w:lang w:val="fr-FR"/>
              </w:rPr>
              <w:t>7</w:t>
            </w:r>
          </w:p>
        </w:tc>
        <w:tc>
          <w:tcPr>
            <w:tcW w:w="1530" w:type="dxa"/>
            <w:vAlign w:val="center"/>
          </w:tcPr>
          <w:p w:rsidR="000D5D5F" w:rsidRPr="00B27739" w:rsidRDefault="000D5D5F" w:rsidP="005B6852">
            <w:pPr>
              <w:pStyle w:val="Title"/>
              <w:rPr>
                <w:rFonts w:ascii="Sylfaen" w:hAnsi="Sylfaen" w:cs="Arial"/>
                <w:b w:val="0"/>
                <w:bCs/>
                <w:sz w:val="20"/>
                <w:szCs w:val="18"/>
                <w:lang w:val="fr-FR"/>
              </w:rPr>
            </w:pPr>
            <w:r w:rsidRPr="00B27739">
              <w:rPr>
                <w:rFonts w:ascii="Sylfaen" w:hAnsi="Sylfaen" w:cs="Arial"/>
                <w:b w:val="0"/>
                <w:bCs/>
                <w:sz w:val="20"/>
                <w:szCs w:val="18"/>
                <w:lang w:val="fr-FR"/>
              </w:rPr>
              <w:t>4</w:t>
            </w:r>
          </w:p>
        </w:tc>
        <w:tc>
          <w:tcPr>
            <w:tcW w:w="1620" w:type="dxa"/>
            <w:vAlign w:val="center"/>
          </w:tcPr>
          <w:p w:rsidR="000D5D5F" w:rsidRPr="00B27739" w:rsidRDefault="000D5D5F" w:rsidP="005B6852">
            <w:pPr>
              <w:pStyle w:val="Title"/>
              <w:rPr>
                <w:rFonts w:ascii="Sylfaen" w:hAnsi="Sylfaen" w:cs="Arial"/>
                <w:b w:val="0"/>
                <w:bCs/>
                <w:sz w:val="20"/>
                <w:szCs w:val="18"/>
                <w:lang w:val="fr-FR"/>
              </w:rPr>
            </w:pPr>
            <w:r w:rsidRPr="00B27739">
              <w:rPr>
                <w:rFonts w:ascii="Sylfaen" w:hAnsi="Sylfaen" w:cs="Arial"/>
                <w:b w:val="0"/>
                <w:bCs/>
                <w:sz w:val="20"/>
                <w:szCs w:val="18"/>
                <w:lang w:val="fr-FR"/>
              </w:rPr>
              <w:t>3</w:t>
            </w:r>
          </w:p>
        </w:tc>
        <w:tc>
          <w:tcPr>
            <w:tcW w:w="1080" w:type="dxa"/>
            <w:vAlign w:val="center"/>
          </w:tcPr>
          <w:p w:rsidR="000D5D5F" w:rsidRPr="00B27739" w:rsidRDefault="000D5D5F" w:rsidP="005B6852">
            <w:pPr>
              <w:spacing w:after="0" w:line="240" w:lineRule="auto"/>
              <w:jc w:val="center"/>
              <w:rPr>
                <w:rFonts w:ascii="Sylfaen" w:hAnsi="Sylfaen"/>
                <w:bCs/>
                <w:sz w:val="20"/>
                <w:lang w:val="fr-FR"/>
              </w:rPr>
            </w:pPr>
            <w:r w:rsidRPr="00B27739">
              <w:rPr>
                <w:rFonts w:ascii="Sylfaen" w:hAnsi="Sylfaen"/>
                <w:bCs/>
                <w:sz w:val="20"/>
                <w:lang w:val="fr-FR"/>
              </w:rPr>
              <w:t>14</w:t>
            </w:r>
          </w:p>
        </w:tc>
        <w:tc>
          <w:tcPr>
            <w:tcW w:w="1080" w:type="dxa"/>
          </w:tcPr>
          <w:p w:rsidR="000D5D5F" w:rsidRPr="00B27739" w:rsidRDefault="000D5D5F" w:rsidP="005B6852">
            <w:pPr>
              <w:spacing w:after="0" w:line="240" w:lineRule="auto"/>
              <w:jc w:val="center"/>
              <w:rPr>
                <w:rFonts w:ascii="Sylfaen" w:hAnsi="Sylfaen"/>
                <w:bCs/>
                <w:sz w:val="20"/>
                <w:lang w:val="fr-FR"/>
              </w:rPr>
            </w:pPr>
            <w:r>
              <w:rPr>
                <w:rFonts w:ascii="Sylfaen" w:hAnsi="Sylfaen"/>
                <w:bCs/>
                <w:sz w:val="20"/>
                <w:lang w:val="fr-FR"/>
              </w:rPr>
              <w:t>2</w:t>
            </w:r>
          </w:p>
        </w:tc>
      </w:tr>
      <w:tr w:rsidR="000D5D5F" w:rsidTr="00FF4CAC">
        <w:tc>
          <w:tcPr>
            <w:tcW w:w="450" w:type="dxa"/>
            <w:vAlign w:val="center"/>
          </w:tcPr>
          <w:p w:rsidR="000D5D5F" w:rsidRDefault="000D5D5F" w:rsidP="005B6852">
            <w:pPr>
              <w:pStyle w:val="BodyTextIndent"/>
              <w:spacing w:after="0" w:line="240" w:lineRule="auto"/>
              <w:ind w:left="0"/>
              <w:rPr>
                <w:sz w:val="20"/>
                <w:lang w:val="fr-FR"/>
              </w:rPr>
            </w:pPr>
            <w:r>
              <w:rPr>
                <w:sz w:val="20"/>
                <w:lang w:val="fr-FR"/>
              </w:rPr>
              <w:t>3.</w:t>
            </w:r>
          </w:p>
        </w:tc>
        <w:tc>
          <w:tcPr>
            <w:tcW w:w="1260" w:type="dxa"/>
            <w:vAlign w:val="center"/>
          </w:tcPr>
          <w:p w:rsidR="000D5D5F" w:rsidRPr="007A4E9C" w:rsidRDefault="000D5D5F" w:rsidP="005B6852">
            <w:pPr>
              <w:pStyle w:val="Title"/>
              <w:jc w:val="left"/>
              <w:rPr>
                <w:rFonts w:ascii="Sylfaen" w:hAnsi="Sylfaen" w:cs="Sylfaen"/>
                <w:b w:val="0"/>
                <w:bCs/>
                <w:sz w:val="20"/>
                <w:szCs w:val="18"/>
                <w:lang w:val="fr-FR"/>
              </w:rPr>
            </w:pPr>
            <w:r>
              <w:rPr>
                <w:rFonts w:ascii="Sylfaen" w:hAnsi="Sylfaen" w:cs="Sylfaen"/>
                <w:b w:val="0"/>
                <w:bCs/>
                <w:sz w:val="20"/>
                <w:szCs w:val="18"/>
                <w:lang w:val="fr-FR"/>
              </w:rPr>
              <w:t>Ծրագիր 3</w:t>
            </w:r>
          </w:p>
        </w:tc>
        <w:tc>
          <w:tcPr>
            <w:tcW w:w="1440" w:type="dxa"/>
            <w:vAlign w:val="center"/>
          </w:tcPr>
          <w:p w:rsidR="000D5D5F" w:rsidRPr="00B27739" w:rsidRDefault="000D5D5F" w:rsidP="005B6852">
            <w:pPr>
              <w:spacing w:after="0" w:line="240" w:lineRule="auto"/>
              <w:jc w:val="center"/>
              <w:rPr>
                <w:rFonts w:ascii="Sylfaen" w:hAnsi="Sylfaen"/>
                <w:bCs/>
                <w:sz w:val="20"/>
                <w:lang w:val="fr-FR"/>
              </w:rPr>
            </w:pPr>
            <w:r w:rsidRPr="00B27739">
              <w:rPr>
                <w:rFonts w:ascii="Sylfaen" w:hAnsi="Sylfaen"/>
                <w:bCs/>
                <w:sz w:val="20"/>
                <w:lang w:val="fr-FR"/>
              </w:rPr>
              <w:t>2,000.0</w:t>
            </w:r>
          </w:p>
        </w:tc>
        <w:tc>
          <w:tcPr>
            <w:tcW w:w="1530" w:type="dxa"/>
            <w:vAlign w:val="center"/>
          </w:tcPr>
          <w:p w:rsidR="000D5D5F" w:rsidRPr="00B27739" w:rsidRDefault="000D5D5F" w:rsidP="005B6852">
            <w:pPr>
              <w:pStyle w:val="Title"/>
              <w:rPr>
                <w:rFonts w:ascii="Sylfaen" w:hAnsi="Sylfaen" w:cs="Arial"/>
                <w:b w:val="0"/>
                <w:bCs/>
                <w:sz w:val="20"/>
                <w:szCs w:val="18"/>
                <w:lang w:val="fr-FR"/>
              </w:rPr>
            </w:pPr>
            <w:r>
              <w:rPr>
                <w:rFonts w:ascii="Sylfaen" w:hAnsi="Sylfaen" w:cs="Arial"/>
                <w:b w:val="0"/>
                <w:bCs/>
                <w:sz w:val="20"/>
                <w:szCs w:val="18"/>
                <w:lang w:val="fr-FR"/>
              </w:rPr>
              <w:t>5</w:t>
            </w:r>
          </w:p>
        </w:tc>
        <w:tc>
          <w:tcPr>
            <w:tcW w:w="1530" w:type="dxa"/>
            <w:vAlign w:val="center"/>
          </w:tcPr>
          <w:p w:rsidR="000D5D5F" w:rsidRPr="00B27739" w:rsidRDefault="000D5D5F" w:rsidP="005B6852">
            <w:pPr>
              <w:pStyle w:val="Title"/>
              <w:rPr>
                <w:rFonts w:ascii="Sylfaen" w:hAnsi="Sylfaen" w:cs="Arial"/>
                <w:b w:val="0"/>
                <w:bCs/>
                <w:sz w:val="20"/>
                <w:szCs w:val="18"/>
                <w:lang w:val="fr-FR"/>
              </w:rPr>
            </w:pPr>
            <w:r w:rsidRPr="00B27739">
              <w:rPr>
                <w:rFonts w:ascii="Sylfaen" w:hAnsi="Sylfaen" w:cs="Arial"/>
                <w:b w:val="0"/>
                <w:bCs/>
                <w:sz w:val="20"/>
                <w:szCs w:val="18"/>
                <w:lang w:val="fr-FR"/>
              </w:rPr>
              <w:t>6</w:t>
            </w:r>
          </w:p>
        </w:tc>
        <w:tc>
          <w:tcPr>
            <w:tcW w:w="1620" w:type="dxa"/>
            <w:vAlign w:val="center"/>
          </w:tcPr>
          <w:p w:rsidR="000D5D5F" w:rsidRPr="00B27739" w:rsidRDefault="000D5D5F" w:rsidP="005B6852">
            <w:pPr>
              <w:pStyle w:val="Title"/>
              <w:rPr>
                <w:rFonts w:ascii="Sylfaen" w:hAnsi="Sylfaen" w:cs="Arial"/>
                <w:b w:val="0"/>
                <w:bCs/>
                <w:sz w:val="20"/>
                <w:szCs w:val="18"/>
                <w:lang w:val="fr-FR"/>
              </w:rPr>
            </w:pPr>
            <w:r>
              <w:rPr>
                <w:rFonts w:ascii="Sylfaen" w:hAnsi="Sylfaen" w:cs="Arial"/>
                <w:b w:val="0"/>
                <w:bCs/>
                <w:sz w:val="20"/>
                <w:szCs w:val="18"/>
                <w:lang w:val="fr-FR"/>
              </w:rPr>
              <w:t>4</w:t>
            </w:r>
          </w:p>
        </w:tc>
        <w:tc>
          <w:tcPr>
            <w:tcW w:w="1080" w:type="dxa"/>
            <w:vAlign w:val="center"/>
          </w:tcPr>
          <w:p w:rsidR="000D5D5F" w:rsidRPr="00B27739" w:rsidRDefault="000D5D5F" w:rsidP="005B6852">
            <w:pPr>
              <w:spacing w:after="0" w:line="240" w:lineRule="auto"/>
              <w:jc w:val="center"/>
              <w:rPr>
                <w:rFonts w:ascii="Sylfaen" w:hAnsi="Sylfaen"/>
                <w:bCs/>
                <w:sz w:val="20"/>
                <w:lang w:val="fr-FR"/>
              </w:rPr>
            </w:pPr>
            <w:r w:rsidRPr="00B27739">
              <w:rPr>
                <w:rFonts w:ascii="Sylfaen" w:hAnsi="Sylfaen"/>
                <w:bCs/>
                <w:sz w:val="20"/>
                <w:lang w:val="fr-FR"/>
              </w:rPr>
              <w:t>1</w:t>
            </w:r>
            <w:r>
              <w:rPr>
                <w:rFonts w:ascii="Sylfaen" w:hAnsi="Sylfaen"/>
                <w:bCs/>
                <w:sz w:val="20"/>
                <w:lang w:val="fr-FR"/>
              </w:rPr>
              <w:t>5</w:t>
            </w:r>
          </w:p>
        </w:tc>
        <w:tc>
          <w:tcPr>
            <w:tcW w:w="1080" w:type="dxa"/>
          </w:tcPr>
          <w:p w:rsidR="000D5D5F" w:rsidRPr="00B27739" w:rsidRDefault="000D5D5F" w:rsidP="005B6852">
            <w:pPr>
              <w:spacing w:after="0" w:line="240" w:lineRule="auto"/>
              <w:jc w:val="center"/>
              <w:rPr>
                <w:rFonts w:ascii="Sylfaen" w:hAnsi="Sylfaen"/>
                <w:bCs/>
                <w:sz w:val="20"/>
                <w:lang w:val="fr-FR"/>
              </w:rPr>
            </w:pPr>
            <w:r>
              <w:rPr>
                <w:rFonts w:ascii="Sylfaen" w:hAnsi="Sylfaen"/>
                <w:bCs/>
                <w:sz w:val="20"/>
                <w:lang w:val="fr-FR"/>
              </w:rPr>
              <w:t>1</w:t>
            </w:r>
          </w:p>
        </w:tc>
      </w:tr>
    </w:tbl>
    <w:p w:rsidR="00F83B85" w:rsidRDefault="00F83B85" w:rsidP="00D9546B">
      <w:pPr>
        <w:spacing w:after="0"/>
        <w:jc w:val="center"/>
        <w:rPr>
          <w:rFonts w:ascii="Sylfaen" w:hAnsi="Sylfaen" w:cs="Sylfaen"/>
          <w:b/>
          <w:sz w:val="26"/>
          <w:szCs w:val="26"/>
          <w:lang w:val="af-ZA"/>
        </w:rPr>
      </w:pPr>
    </w:p>
    <w:p w:rsidR="00D9546B" w:rsidRPr="00D9546B" w:rsidRDefault="00D9546B" w:rsidP="00D9546B">
      <w:pPr>
        <w:spacing w:after="0"/>
        <w:jc w:val="center"/>
        <w:rPr>
          <w:rFonts w:ascii="Sylfaen" w:hAnsi="Sylfaen" w:cs="Sylfaen"/>
          <w:b/>
          <w:sz w:val="26"/>
          <w:szCs w:val="26"/>
          <w:lang w:val="af-ZA"/>
        </w:rPr>
      </w:pPr>
      <w:r w:rsidRPr="00D9546B">
        <w:rPr>
          <w:rFonts w:ascii="Sylfaen" w:hAnsi="Sylfaen" w:cs="Sylfaen"/>
          <w:b/>
          <w:sz w:val="26"/>
          <w:szCs w:val="26"/>
          <w:lang w:val="af-ZA"/>
        </w:rPr>
        <w:t>Ծրագրերի ֆինանսավորման աղբյուրներ</w:t>
      </w:r>
    </w:p>
    <w:p w:rsidR="00D9546B" w:rsidRPr="00D9546B" w:rsidRDefault="00D9546B" w:rsidP="00711737">
      <w:pPr>
        <w:spacing w:after="0"/>
        <w:jc w:val="center"/>
        <w:rPr>
          <w:rFonts w:ascii="Sylfaen" w:hAnsi="Sylfaen" w:cs="Sylfaen"/>
          <w:b/>
          <w:bCs/>
          <w:sz w:val="16"/>
          <w:szCs w:val="16"/>
        </w:rPr>
      </w:pPr>
    </w:p>
    <w:p w:rsidR="006A717B" w:rsidRDefault="004837EB" w:rsidP="00D9546B">
      <w:pPr>
        <w:spacing w:after="0"/>
        <w:jc w:val="both"/>
        <w:rPr>
          <w:rFonts w:ascii="Sylfaen" w:eastAsia="Times New Roman" w:hAnsi="Sylfaen" w:cs="Times New Roman"/>
          <w:szCs w:val="24"/>
          <w:lang w:val="pt-BR"/>
        </w:rPr>
      </w:pPr>
      <w:r>
        <w:rPr>
          <w:rFonts w:ascii="Sylfaen" w:eastAsia="Times New Roman" w:hAnsi="Sylfaen" w:cs="Times New Roman"/>
          <w:szCs w:val="24"/>
          <w:lang w:val="pt-BR"/>
        </w:rPr>
        <w:t>ՀԶՔԾ-ում ներառվող</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ծրագրերի</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իրականացման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համար</w:t>
      </w:r>
      <w:r>
        <w:rPr>
          <w:rFonts w:ascii="Sylfaen" w:eastAsia="Times New Roman" w:hAnsi="Sylfaen" w:cs="Sylfaen"/>
          <w:szCs w:val="24"/>
          <w:lang w:val="pt-BR"/>
        </w:rPr>
        <w:t xml:space="preserve"> անհրաժեշտ է</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հայթայթել</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համապատասխան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ֆինանսական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միջոցներ</w:t>
      </w:r>
      <w:r w:rsidR="00D9546B" w:rsidRPr="00D9546B">
        <w:rPr>
          <w:rFonts w:ascii="Sylfaen" w:eastAsia="Times New Roman" w:hAnsi="Sylfaen" w:cs="Times New Roman"/>
          <w:szCs w:val="24"/>
          <w:lang w:val="pt-BR"/>
        </w:rPr>
        <w:t xml:space="preserve">: </w:t>
      </w:r>
      <w:r>
        <w:rPr>
          <w:rFonts w:ascii="Sylfaen" w:eastAsia="Times New Roman" w:hAnsi="Sylfaen" w:cs="Times New Roman"/>
          <w:szCs w:val="24"/>
          <w:lang w:val="pt-BR"/>
        </w:rPr>
        <w:t>Այդ</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ծրագրերի</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ֆինանսավորումը</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կարող</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է</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իրականացվել</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ինչպես</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ներքին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ֆինանսական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ռեսուրսների</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այնպես</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էլ</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արտաքին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ֆինանսավորման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աղբյուրների</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հաշվին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Մինչև</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իրականացվելիք</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ծրագրերի</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ընտրությունը</w:t>
      </w:r>
      <w:r>
        <w:rPr>
          <w:rFonts w:ascii="Sylfaen" w:eastAsia="Times New Roman" w:hAnsi="Sylfaen" w:cs="Sylfaen"/>
          <w:szCs w:val="24"/>
          <w:lang w:val="pt-BR"/>
        </w:rPr>
        <w:t xml:space="preserve"> և ՀԶՔԾ-ում ներառումը</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նպատակահարմար</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է</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իրատեսորեն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գնահատել</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ֆինանսավորման</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բոլոր</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հնարավոր</w:t>
      </w:r>
      <w:r w:rsidR="00D9546B" w:rsidRPr="00D9546B">
        <w:rPr>
          <w:rFonts w:ascii="Sylfaen" w:eastAsia="Times New Roman" w:hAnsi="Sylfaen" w:cs="Times New Roman"/>
          <w:szCs w:val="24"/>
          <w:lang w:val="pt-BR"/>
        </w:rPr>
        <w:t xml:space="preserve"> </w:t>
      </w:r>
      <w:r w:rsidR="00D9546B" w:rsidRPr="00D9546B">
        <w:rPr>
          <w:rFonts w:ascii="Sylfaen" w:eastAsia="Times New Roman" w:hAnsi="Sylfaen" w:cs="Sylfaen"/>
          <w:szCs w:val="24"/>
          <w:lang w:val="pt-BR"/>
        </w:rPr>
        <w:t>աղբյուրները</w:t>
      </w:r>
      <w:r w:rsidR="00D9546B" w:rsidRPr="00D9546B">
        <w:rPr>
          <w:rFonts w:ascii="Sylfaen" w:eastAsia="Times New Roman" w:hAnsi="Sylfaen" w:cs="Times New Roman"/>
          <w:szCs w:val="24"/>
          <w:lang w:val="pt-BR"/>
        </w:rPr>
        <w:t xml:space="preserve">: </w:t>
      </w:r>
    </w:p>
    <w:p w:rsidR="006A717B" w:rsidRDefault="00D9546B" w:rsidP="00D9546B">
      <w:pPr>
        <w:spacing w:after="0"/>
        <w:jc w:val="both"/>
        <w:rPr>
          <w:rFonts w:ascii="Sylfaen" w:eastAsia="Times New Roman" w:hAnsi="Sylfaen" w:cs="Times New Roman"/>
          <w:szCs w:val="24"/>
          <w:lang w:val="pt-BR"/>
        </w:rPr>
      </w:pPr>
      <w:r w:rsidRPr="00D9546B">
        <w:rPr>
          <w:rFonts w:ascii="Sylfaen" w:eastAsia="Times New Roman" w:hAnsi="Sylfaen" w:cs="Sylfaen"/>
          <w:szCs w:val="24"/>
          <w:u w:val="single"/>
          <w:lang w:val="pt-BR"/>
        </w:rPr>
        <w:t>Ներքին</w:t>
      </w:r>
      <w:r w:rsidRPr="00D9546B">
        <w:rPr>
          <w:rFonts w:ascii="Sylfaen" w:eastAsia="Times New Roman" w:hAnsi="Sylfaen" w:cs="Times New Roman"/>
          <w:szCs w:val="24"/>
          <w:u w:val="single"/>
          <w:lang w:val="pt-BR"/>
        </w:rPr>
        <w:t xml:space="preserve"> </w:t>
      </w:r>
      <w:r w:rsidRPr="00D9546B">
        <w:rPr>
          <w:rFonts w:ascii="Sylfaen" w:eastAsia="Times New Roman" w:hAnsi="Sylfaen" w:cs="Sylfaen"/>
          <w:szCs w:val="24"/>
          <w:u w:val="single"/>
          <w:lang w:val="pt-BR"/>
        </w:rPr>
        <w:t>ֆինանսական</w:t>
      </w:r>
      <w:r w:rsidRPr="00D9546B">
        <w:rPr>
          <w:rFonts w:ascii="Sylfaen" w:eastAsia="Times New Roman" w:hAnsi="Sylfaen" w:cs="Times New Roman"/>
          <w:szCs w:val="24"/>
          <w:u w:val="single"/>
          <w:lang w:val="pt-BR"/>
        </w:rPr>
        <w:t xml:space="preserve"> </w:t>
      </w:r>
      <w:r w:rsidRPr="00D9546B">
        <w:rPr>
          <w:rFonts w:ascii="Sylfaen" w:eastAsia="Times New Roman" w:hAnsi="Sylfaen" w:cs="Sylfaen"/>
          <w:szCs w:val="24"/>
          <w:u w:val="single"/>
          <w:lang w:val="pt-BR"/>
        </w:rPr>
        <w:t>ռեսուրսները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համայնքի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բյուջեի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եկամուտներն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որոնք</w:t>
      </w:r>
      <w:r w:rsidR="004837EB">
        <w:rPr>
          <w:rFonts w:ascii="Sylfaen" w:eastAsia="Times New Roman" w:hAnsi="Sylfaen" w:cs="Sylfaen"/>
          <w:szCs w:val="24"/>
          <w:lang w:val="pt-BR"/>
        </w:rPr>
        <w:t xml:space="preserve"> կարող 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օգտագործվե</w:t>
      </w:r>
      <w:r w:rsidR="004837EB">
        <w:rPr>
          <w:rFonts w:ascii="Sylfaen" w:eastAsia="Times New Roman" w:hAnsi="Sylfaen" w:cs="Sylfaen"/>
          <w:szCs w:val="24"/>
          <w:lang w:val="pt-BR"/>
        </w:rPr>
        <w:t xml:space="preserve">լ </w:t>
      </w:r>
      <w:r w:rsidRPr="00D9546B">
        <w:rPr>
          <w:rFonts w:ascii="Sylfaen" w:eastAsia="Times New Roman" w:hAnsi="Sylfaen" w:cs="Sylfaen"/>
          <w:szCs w:val="24"/>
          <w:lang w:val="pt-BR"/>
        </w:rPr>
        <w:t>ն</w:t>
      </w:r>
      <w:r w:rsidR="004837EB">
        <w:rPr>
          <w:rFonts w:ascii="Sylfaen" w:eastAsia="Times New Roman" w:hAnsi="Sylfaen" w:cs="Sylfaen"/>
          <w:szCs w:val="24"/>
          <w:lang w:val="pt-BR"/>
        </w:rPr>
        <w:t>աև</w:t>
      </w:r>
      <w:r w:rsidRPr="00D9546B">
        <w:rPr>
          <w:rFonts w:ascii="Sylfaen" w:eastAsia="Times New Roman" w:hAnsi="Sylfaen" w:cs="Times New Roman"/>
          <w:szCs w:val="24"/>
          <w:lang w:val="pt-BR"/>
        </w:rPr>
        <w:t xml:space="preserve"> </w:t>
      </w:r>
      <w:r w:rsidR="004837EB">
        <w:rPr>
          <w:rFonts w:ascii="Sylfaen" w:eastAsia="Times New Roman" w:hAnsi="Sylfaen" w:cs="Times New Roman"/>
          <w:szCs w:val="24"/>
          <w:lang w:val="pt-BR"/>
        </w:rPr>
        <w:t>ՀԶՔԾ-ում ներառված</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ծրագրերի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ֆինանսավորման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համար</w:t>
      </w:r>
      <w:r w:rsidRPr="00D9546B">
        <w:rPr>
          <w:rFonts w:ascii="Sylfaen" w:eastAsia="Times New Roman" w:hAnsi="Sylfaen" w:cs="Times New Roman"/>
          <w:szCs w:val="24"/>
          <w:lang w:val="pt-BR"/>
        </w:rPr>
        <w:t xml:space="preserve">: </w:t>
      </w:r>
    </w:p>
    <w:p w:rsidR="00D9546B" w:rsidRPr="00D9546B" w:rsidRDefault="00D9546B" w:rsidP="00D9546B">
      <w:pPr>
        <w:spacing w:after="0"/>
        <w:jc w:val="both"/>
        <w:rPr>
          <w:rFonts w:ascii="Sylfaen" w:eastAsia="Times New Roman" w:hAnsi="Sylfaen" w:cs="Times New Roman"/>
          <w:szCs w:val="20"/>
          <w:lang w:val="pt-BR"/>
        </w:rPr>
      </w:pPr>
      <w:r w:rsidRPr="00D9546B">
        <w:rPr>
          <w:rFonts w:ascii="Sylfaen" w:eastAsia="Times New Roman" w:hAnsi="Sylfaen" w:cs="Sylfaen"/>
          <w:szCs w:val="24"/>
          <w:u w:val="single"/>
          <w:lang w:val="pt-BR"/>
        </w:rPr>
        <w:t>Արտաքին</w:t>
      </w:r>
      <w:r w:rsidRPr="00D9546B">
        <w:rPr>
          <w:rFonts w:ascii="Sylfaen" w:eastAsia="Times New Roman" w:hAnsi="Sylfaen" w:cs="Times New Roman"/>
          <w:szCs w:val="24"/>
          <w:u w:val="single"/>
          <w:lang w:val="pt-BR"/>
        </w:rPr>
        <w:t xml:space="preserve"> </w:t>
      </w:r>
      <w:r w:rsidRPr="00D9546B">
        <w:rPr>
          <w:rFonts w:ascii="Sylfaen" w:eastAsia="Times New Roman" w:hAnsi="Sylfaen" w:cs="Sylfaen"/>
          <w:szCs w:val="24"/>
          <w:u w:val="single"/>
          <w:lang w:val="pt-BR"/>
        </w:rPr>
        <w:t>ֆինանսավորման</w:t>
      </w:r>
      <w:r w:rsidRPr="00D9546B">
        <w:rPr>
          <w:rFonts w:ascii="Sylfaen" w:eastAsia="Times New Roman" w:hAnsi="Sylfaen" w:cs="Times New Roman"/>
          <w:szCs w:val="24"/>
          <w:u w:val="single"/>
          <w:lang w:val="pt-BR"/>
        </w:rPr>
        <w:t xml:space="preserve"> </w:t>
      </w:r>
      <w:r w:rsidRPr="00D9546B">
        <w:rPr>
          <w:rFonts w:ascii="Sylfaen" w:eastAsia="Times New Roman" w:hAnsi="Sylfaen" w:cs="Sylfaen"/>
          <w:szCs w:val="24"/>
          <w:u w:val="single"/>
          <w:lang w:val="pt-BR"/>
        </w:rPr>
        <w:t>աղբյուրներն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են</w:t>
      </w:r>
      <w:r w:rsidR="004837EB">
        <w:rPr>
          <w:rFonts w:ascii="Sylfaen" w:eastAsia="Times New Roman" w:hAnsi="Sylfaen" w:cs="Sylfaen"/>
          <w:szCs w:val="24"/>
          <w:lang w:val="pt-BR"/>
        </w:rPr>
        <w:t>՝</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պետական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տրանսֆերտները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փոխառու</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միջոցները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միջազգային</w:t>
      </w:r>
      <w:r w:rsidR="004837EB">
        <w:rPr>
          <w:rFonts w:ascii="Sylfaen" w:eastAsia="Times New Roman" w:hAnsi="Sylfaen" w:cs="Sylfaen"/>
          <w:szCs w:val="24"/>
          <w:lang w:val="pt-BR"/>
        </w:rPr>
        <w:t xml:space="preserve"> և տեղական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դոնոր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կազմակերպությունների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դրամաշնորհները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մասնավոր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հատվածի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ներդրումները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և</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համայնքի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բնակչության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օժանդակությունը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Բոլոր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դեպքերում</w:t>
      </w:r>
      <w:r w:rsidR="004837EB">
        <w:rPr>
          <w:rFonts w:ascii="Sylfaen" w:eastAsia="Times New Roman" w:hAnsi="Sylfaen" w:cs="Sylfaen"/>
          <w:szCs w:val="24"/>
          <w:lang w:val="pt-BR"/>
        </w:rPr>
        <w:t>,</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կարևոր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է</w:t>
      </w:r>
      <w:r w:rsidRPr="00D9546B">
        <w:rPr>
          <w:rFonts w:ascii="Sylfaen" w:eastAsia="Times New Roman" w:hAnsi="Sylfaen" w:cs="Times New Roman"/>
          <w:szCs w:val="24"/>
          <w:lang w:val="pt-BR"/>
        </w:rPr>
        <w:t xml:space="preserve"> </w:t>
      </w:r>
      <w:r w:rsidR="004837EB">
        <w:rPr>
          <w:rFonts w:ascii="Sylfaen" w:eastAsia="Times New Roman" w:hAnsi="Sylfaen" w:cs="Times New Roman"/>
          <w:szCs w:val="24"/>
          <w:lang w:val="pt-BR"/>
        </w:rPr>
        <w:t xml:space="preserve">ՀԶՔԾ-ում ներառված </w:t>
      </w:r>
      <w:r w:rsidRPr="00D9546B">
        <w:rPr>
          <w:rFonts w:ascii="Sylfaen" w:eastAsia="Times New Roman" w:hAnsi="Sylfaen" w:cs="Sylfaen"/>
          <w:szCs w:val="24"/>
          <w:lang w:val="pt-BR"/>
        </w:rPr>
        <w:t>յուրաքանչյուր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ծրագրի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կատարել</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բոլոր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հնարավոր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ֆինանսավորման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աղբյուրների</w:t>
      </w:r>
      <w:r w:rsidRPr="00D9546B">
        <w:rPr>
          <w:rFonts w:ascii="Sylfaen" w:eastAsia="Times New Roman" w:hAnsi="Sylfaen" w:cs="Times New Roman"/>
          <w:szCs w:val="24"/>
          <w:lang w:val="pt-BR"/>
        </w:rPr>
        <w:t xml:space="preserve"> </w:t>
      </w:r>
      <w:r w:rsidR="004837EB">
        <w:rPr>
          <w:rFonts w:ascii="Sylfaen" w:eastAsia="Times New Roman" w:hAnsi="Sylfaen" w:cs="Times New Roman"/>
          <w:szCs w:val="24"/>
          <w:lang w:val="pt-BR"/>
        </w:rPr>
        <w:t xml:space="preserve">վերլուծություն և </w:t>
      </w:r>
      <w:r w:rsidRPr="00D9546B">
        <w:rPr>
          <w:rFonts w:ascii="Sylfaen" w:eastAsia="Times New Roman" w:hAnsi="Sylfaen" w:cs="Sylfaen"/>
          <w:szCs w:val="24"/>
          <w:lang w:val="pt-BR"/>
        </w:rPr>
        <w:t>իրատեսական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գնահատում</w:t>
      </w:r>
      <w:r w:rsidRPr="00D9546B">
        <w:rPr>
          <w:rFonts w:ascii="Sylfaen" w:eastAsia="Times New Roman" w:hAnsi="Sylfaen" w:cs="Times New Roman"/>
          <w:szCs w:val="24"/>
          <w:lang w:val="pt-BR"/>
        </w:rPr>
        <w:t xml:space="preserve">: </w:t>
      </w:r>
      <w:r w:rsidR="00AC5F36">
        <w:rPr>
          <w:rFonts w:ascii="Sylfaen" w:eastAsia="Times New Roman" w:hAnsi="Sylfaen" w:cs="Times New Roman"/>
          <w:szCs w:val="24"/>
          <w:lang w:val="pt-BR"/>
        </w:rPr>
        <w:t>Ստորև արտաքին ֆինանսավորման աղբյուրները դիտարկվում են առանձին-առանձին:</w:t>
      </w:r>
      <w:r w:rsidRPr="00D9546B">
        <w:rPr>
          <w:rFonts w:ascii="Sylfaen" w:eastAsia="Times New Roman" w:hAnsi="Sylfaen" w:cs="Times New Roman"/>
          <w:szCs w:val="24"/>
          <w:lang w:val="pt-BR"/>
        </w:rPr>
        <w:t xml:space="preserve"> </w:t>
      </w:r>
    </w:p>
    <w:p w:rsidR="00D9546B" w:rsidRPr="00AC5F36" w:rsidRDefault="00D9546B" w:rsidP="00D9546B">
      <w:pPr>
        <w:spacing w:after="0"/>
        <w:jc w:val="both"/>
        <w:rPr>
          <w:rFonts w:ascii="Sylfaen" w:eastAsia="Times New Roman" w:hAnsi="Sylfaen" w:cs="Times New Roman"/>
          <w:szCs w:val="20"/>
          <w:lang w:val="pt-BR"/>
        </w:rPr>
      </w:pPr>
    </w:p>
    <w:p w:rsidR="00D9546B" w:rsidRPr="00AC5F36" w:rsidRDefault="00D9546B" w:rsidP="003972F4">
      <w:pPr>
        <w:spacing w:after="120"/>
        <w:rPr>
          <w:rFonts w:ascii="Sylfaen" w:eastAsia="Times New Roman" w:hAnsi="Sylfaen" w:cs="Times New Roman"/>
          <w:b/>
          <w:i/>
          <w:iCs/>
          <w:szCs w:val="20"/>
          <w:lang w:val="pt-BR"/>
        </w:rPr>
      </w:pPr>
      <w:r w:rsidRPr="00AC5F36">
        <w:rPr>
          <w:rFonts w:ascii="Sylfaen" w:eastAsia="Times New Roman" w:hAnsi="Sylfaen" w:cs="Sylfaen"/>
          <w:b/>
          <w:i/>
          <w:iCs/>
          <w:szCs w:val="20"/>
          <w:lang w:val="pt-BR"/>
        </w:rPr>
        <w:t>Հատկացումներ</w:t>
      </w:r>
      <w:r w:rsidRPr="00AC5F36">
        <w:rPr>
          <w:rFonts w:ascii="Sylfaen" w:eastAsia="Times New Roman" w:hAnsi="Sylfaen" w:cs="Times New Roman"/>
          <w:b/>
          <w:i/>
          <w:iCs/>
          <w:szCs w:val="20"/>
          <w:lang w:val="pt-BR"/>
        </w:rPr>
        <w:t xml:space="preserve"> </w:t>
      </w:r>
      <w:r w:rsidR="00AC5F36">
        <w:rPr>
          <w:rFonts w:ascii="Sylfaen" w:eastAsia="Times New Roman" w:hAnsi="Sylfaen" w:cs="Times New Roman"/>
          <w:b/>
          <w:i/>
          <w:iCs/>
          <w:szCs w:val="20"/>
          <w:lang w:val="pt-BR"/>
        </w:rPr>
        <w:t xml:space="preserve">ՀՀ </w:t>
      </w:r>
      <w:r w:rsidRPr="00AC5F36">
        <w:rPr>
          <w:rFonts w:ascii="Sylfaen" w:eastAsia="Times New Roman" w:hAnsi="Sylfaen" w:cs="Sylfaen"/>
          <w:b/>
          <w:i/>
          <w:iCs/>
          <w:szCs w:val="20"/>
          <w:lang w:val="pt-BR"/>
        </w:rPr>
        <w:t>պետական</w:t>
      </w:r>
      <w:r w:rsidRPr="00AC5F36">
        <w:rPr>
          <w:rFonts w:ascii="Sylfaen" w:eastAsia="Times New Roman" w:hAnsi="Sylfaen" w:cs="Times New Roman"/>
          <w:b/>
          <w:i/>
          <w:iCs/>
          <w:szCs w:val="20"/>
          <w:lang w:val="pt-BR"/>
        </w:rPr>
        <w:t xml:space="preserve"> </w:t>
      </w:r>
      <w:r w:rsidRPr="00AC5F36">
        <w:rPr>
          <w:rFonts w:ascii="Sylfaen" w:eastAsia="Times New Roman" w:hAnsi="Sylfaen" w:cs="Sylfaen"/>
          <w:b/>
          <w:i/>
          <w:iCs/>
          <w:szCs w:val="20"/>
          <w:lang w:val="pt-BR"/>
        </w:rPr>
        <w:t>բյուջեից</w:t>
      </w:r>
      <w:r w:rsidRPr="00AC5F36">
        <w:rPr>
          <w:rFonts w:ascii="Sylfaen" w:eastAsia="Times New Roman" w:hAnsi="Sylfaen" w:cs="Times New Roman"/>
          <w:b/>
          <w:i/>
          <w:iCs/>
          <w:szCs w:val="20"/>
          <w:lang w:val="pt-BR"/>
        </w:rPr>
        <w:t xml:space="preserve"> </w:t>
      </w:r>
    </w:p>
    <w:p w:rsidR="00D9546B" w:rsidRPr="00D9546B" w:rsidRDefault="00D9546B" w:rsidP="00D9546B">
      <w:pPr>
        <w:overflowPunct w:val="0"/>
        <w:autoSpaceDE w:val="0"/>
        <w:autoSpaceDN w:val="0"/>
        <w:adjustRightInd w:val="0"/>
        <w:spacing w:after="0"/>
        <w:jc w:val="both"/>
        <w:textAlignment w:val="baseline"/>
        <w:rPr>
          <w:rFonts w:ascii="Sylfaen" w:eastAsia="Times New Roman" w:hAnsi="Sylfaen" w:cs="Times New Roman"/>
          <w:szCs w:val="20"/>
          <w:lang w:val="pt-BR"/>
        </w:rPr>
      </w:pPr>
      <w:r w:rsidRPr="00D9546B">
        <w:rPr>
          <w:rFonts w:eastAsia="Times New Roman" w:cs="Times New Roman"/>
          <w:szCs w:val="20"/>
          <w:lang w:val="pt-BR"/>
        </w:rPr>
        <w:tab/>
      </w:r>
      <w:r w:rsidR="001A6C08">
        <w:rPr>
          <w:rFonts w:ascii="Sylfaen" w:eastAsia="Times New Roman" w:hAnsi="Sylfaen" w:cs="Times New Roman"/>
          <w:szCs w:val="20"/>
          <w:lang w:val="pt-BR"/>
        </w:rPr>
        <w:t xml:space="preserve">Յուրաքանչյուր տարի համայնքը կարող է </w:t>
      </w:r>
      <w:r w:rsidR="00AC5F36">
        <w:rPr>
          <w:rFonts w:ascii="Sylfaen" w:eastAsia="Times New Roman" w:hAnsi="Sylfaen" w:cs="Times New Roman"/>
          <w:szCs w:val="20"/>
          <w:lang w:val="pt-BR"/>
        </w:rPr>
        <w:t>ՀՀ պ</w:t>
      </w:r>
      <w:r w:rsidRPr="00D9546B">
        <w:rPr>
          <w:rFonts w:ascii="Sylfaen" w:eastAsia="Times New Roman" w:hAnsi="Sylfaen" w:cs="Sylfaen"/>
          <w:szCs w:val="20"/>
          <w:lang w:val="pt-BR"/>
        </w:rPr>
        <w:t>ետական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բյուջեից</w:t>
      </w:r>
      <w:r w:rsidRPr="00D9546B">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 xml:space="preserve">ստանալ </w:t>
      </w:r>
      <w:r w:rsidR="00AC5F36">
        <w:rPr>
          <w:rFonts w:ascii="Sylfaen" w:eastAsia="Times New Roman" w:hAnsi="Sylfaen" w:cs="Sylfaen"/>
          <w:szCs w:val="20"/>
          <w:lang w:val="pt-BR"/>
        </w:rPr>
        <w:t>նպատակային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հատկացումներ</w:t>
      </w:r>
      <w:r w:rsidRPr="00D9546B">
        <w:rPr>
          <w:rFonts w:ascii="Sylfaen" w:eastAsia="Times New Roman" w:hAnsi="Sylfaen" w:cs="Times New Roman"/>
          <w:szCs w:val="20"/>
          <w:lang w:val="pt-BR"/>
        </w:rPr>
        <w:t xml:space="preserve"> </w:t>
      </w:r>
      <w:r w:rsidR="00AC5F36">
        <w:rPr>
          <w:rFonts w:ascii="Sylfaen" w:eastAsia="Times New Roman" w:hAnsi="Sylfaen" w:cs="Times New Roman"/>
          <w:szCs w:val="20"/>
          <w:lang w:val="pt-BR"/>
        </w:rPr>
        <w:t>(ընթացիկ և կապիտալ սուբվենցիաների տեսքով)</w:t>
      </w:r>
      <w:r w:rsidR="001A6C08">
        <w:rPr>
          <w:rFonts w:ascii="Sylfaen" w:eastAsia="Times New Roman" w:hAnsi="Sylfaen" w:cs="Times New Roman"/>
          <w:szCs w:val="20"/>
          <w:lang w:val="pt-BR"/>
        </w:rPr>
        <w:t>՝</w:t>
      </w:r>
      <w:r w:rsidR="00AC5F36">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 xml:space="preserve">ՀՀ ֆինանսների նախարարությանը մարզպետարանի միջոցով </w:t>
      </w:r>
      <w:r w:rsidR="00AC5F36">
        <w:rPr>
          <w:rFonts w:ascii="Sylfaen" w:eastAsia="Times New Roman" w:hAnsi="Sylfaen" w:cs="Times New Roman"/>
          <w:szCs w:val="20"/>
          <w:lang w:val="pt-BR"/>
        </w:rPr>
        <w:t xml:space="preserve">ծրագրային </w:t>
      </w:r>
      <w:r w:rsidRPr="00D9546B">
        <w:rPr>
          <w:rFonts w:ascii="Sylfaen" w:eastAsia="Times New Roman" w:hAnsi="Sylfaen" w:cs="Sylfaen"/>
          <w:szCs w:val="20"/>
          <w:lang w:val="pt-BR"/>
        </w:rPr>
        <w:t>հայտ</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ներկայացնելու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միջոցով</w:t>
      </w:r>
      <w:r w:rsidRPr="00D9546B">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Դրա համար հ</w:t>
      </w:r>
      <w:r w:rsidRPr="00D9546B">
        <w:rPr>
          <w:rFonts w:ascii="Sylfaen" w:eastAsia="Times New Roman" w:hAnsi="Sylfaen" w:cs="Sylfaen"/>
          <w:szCs w:val="20"/>
          <w:lang w:val="pt-BR"/>
        </w:rPr>
        <w:t>ամայնքը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պետք</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ուշադիր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ուսումնասիրի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դիմելու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կարգն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ու</w:t>
      </w:r>
      <w:r w:rsidRPr="00D9546B">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պայման</w:t>
      </w:r>
      <w:r w:rsidRPr="00D9546B">
        <w:rPr>
          <w:rFonts w:ascii="Sylfaen" w:eastAsia="Times New Roman" w:hAnsi="Sylfaen" w:cs="Sylfaen"/>
          <w:szCs w:val="20"/>
          <w:lang w:val="pt-BR"/>
        </w:rPr>
        <w:t>ները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ինչպես</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նաև՝</w:t>
      </w:r>
      <w:r w:rsidRPr="00D9546B">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 xml:space="preserve">ՀՀ </w:t>
      </w:r>
      <w:r w:rsidRPr="00D9546B">
        <w:rPr>
          <w:rFonts w:ascii="Sylfaen" w:eastAsia="Times New Roman" w:hAnsi="Sylfaen" w:cs="Sylfaen"/>
          <w:szCs w:val="20"/>
          <w:lang w:val="pt-BR"/>
        </w:rPr>
        <w:t>բյուջետային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գործընթացով</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սահմանված</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ժամկետները</w:t>
      </w:r>
      <w:r w:rsidRPr="00D9546B">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Ծրագրային հայտը ՀՀ ֆ</w:t>
      </w:r>
      <w:r w:rsidRPr="00D9546B">
        <w:rPr>
          <w:rFonts w:ascii="Sylfaen" w:eastAsia="Times New Roman" w:hAnsi="Sylfaen" w:cs="Sylfaen"/>
          <w:szCs w:val="20"/>
          <w:lang w:val="pt-BR"/>
        </w:rPr>
        <w:t>ինանսների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նախարարության</w:t>
      </w:r>
      <w:r w:rsidRPr="00D9546B">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կամ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մարզպետարանի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պահանջներին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չբավարարելու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դեպքում</w:t>
      </w:r>
      <w:r w:rsidR="001A6C08">
        <w:rPr>
          <w:rFonts w:ascii="Sylfaen" w:eastAsia="Times New Roman" w:hAnsi="Sylfaen" w:cs="Sylfaen"/>
          <w:szCs w:val="20"/>
          <w:lang w:val="pt-BR"/>
        </w:rPr>
        <w:t>,</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համայնքը</w:t>
      </w:r>
      <w:r w:rsidRPr="00D9546B">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 xml:space="preserve">տվյալ տարում </w:t>
      </w:r>
      <w:r w:rsidRPr="00D9546B">
        <w:rPr>
          <w:rFonts w:ascii="Sylfaen" w:eastAsia="Times New Roman" w:hAnsi="Sylfaen" w:cs="Sylfaen"/>
          <w:szCs w:val="20"/>
          <w:lang w:val="pt-BR"/>
        </w:rPr>
        <w:t>զրկվում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կարևորագույն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ծրագրերի</w:t>
      </w:r>
      <w:r w:rsidRPr="00D9546B">
        <w:rPr>
          <w:rFonts w:ascii="Sylfaen" w:eastAsia="Times New Roman" w:hAnsi="Sylfaen" w:cs="Times New Roman"/>
          <w:szCs w:val="20"/>
          <w:lang w:val="pt-BR"/>
        </w:rPr>
        <w:t xml:space="preserve"> </w:t>
      </w:r>
      <w:r w:rsidR="001A6C08">
        <w:rPr>
          <w:rFonts w:ascii="Sylfaen" w:eastAsia="Times New Roman" w:hAnsi="Sylfaen" w:cs="Times New Roman"/>
          <w:szCs w:val="20"/>
          <w:lang w:val="pt-BR"/>
        </w:rPr>
        <w:t xml:space="preserve">պետական </w:t>
      </w:r>
      <w:r w:rsidRPr="00D9546B">
        <w:rPr>
          <w:rFonts w:ascii="Sylfaen" w:eastAsia="Times New Roman" w:hAnsi="Sylfaen" w:cs="Sylfaen"/>
          <w:szCs w:val="20"/>
          <w:lang w:val="pt-BR"/>
        </w:rPr>
        <w:t>ֆինանսավորման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հնարավորությունից</w:t>
      </w:r>
      <w:r w:rsidRPr="00D9546B">
        <w:rPr>
          <w:rFonts w:ascii="Sylfaen" w:eastAsia="Times New Roman" w:hAnsi="Sylfaen" w:cs="Times New Roman"/>
          <w:szCs w:val="20"/>
          <w:lang w:val="pt-BR"/>
        </w:rPr>
        <w:t xml:space="preserve">: </w:t>
      </w:r>
    </w:p>
    <w:p w:rsidR="00D9546B" w:rsidRPr="001A6C08" w:rsidRDefault="00D9546B" w:rsidP="003972F4">
      <w:pPr>
        <w:spacing w:after="120"/>
        <w:jc w:val="both"/>
        <w:rPr>
          <w:rFonts w:ascii="Sylfaen" w:eastAsia="Times New Roman" w:hAnsi="Sylfaen" w:cs="Times New Roman"/>
          <w:b/>
          <w:bCs/>
          <w:i/>
          <w:iCs/>
          <w:szCs w:val="20"/>
          <w:lang w:val="pt-BR"/>
        </w:rPr>
      </w:pPr>
      <w:r w:rsidRPr="001A6C08">
        <w:rPr>
          <w:rFonts w:ascii="Sylfaen" w:eastAsia="Times New Roman" w:hAnsi="Sylfaen" w:cs="Sylfaen"/>
          <w:b/>
          <w:bCs/>
          <w:i/>
          <w:iCs/>
          <w:szCs w:val="20"/>
          <w:lang w:val="pt-BR"/>
        </w:rPr>
        <w:lastRenderedPageBreak/>
        <w:t>Փոխառու</w:t>
      </w:r>
      <w:r w:rsidRPr="001A6C08">
        <w:rPr>
          <w:rFonts w:ascii="Sylfaen" w:eastAsia="Times New Roman" w:hAnsi="Sylfaen" w:cs="Times New Roman"/>
          <w:b/>
          <w:bCs/>
          <w:i/>
          <w:iCs/>
          <w:szCs w:val="20"/>
          <w:lang w:val="pt-BR"/>
        </w:rPr>
        <w:t xml:space="preserve"> </w:t>
      </w:r>
      <w:r w:rsidRPr="001A6C08">
        <w:rPr>
          <w:rFonts w:ascii="Sylfaen" w:eastAsia="Times New Roman" w:hAnsi="Sylfaen" w:cs="Sylfaen"/>
          <w:b/>
          <w:bCs/>
          <w:i/>
          <w:iCs/>
          <w:szCs w:val="20"/>
          <w:lang w:val="pt-BR"/>
        </w:rPr>
        <w:t>միջոցների</w:t>
      </w:r>
      <w:r w:rsidRPr="001A6C08">
        <w:rPr>
          <w:rFonts w:ascii="Sylfaen" w:eastAsia="Times New Roman" w:hAnsi="Sylfaen" w:cs="Times New Roman"/>
          <w:b/>
          <w:bCs/>
          <w:i/>
          <w:iCs/>
          <w:szCs w:val="20"/>
          <w:lang w:val="pt-BR"/>
        </w:rPr>
        <w:t xml:space="preserve"> </w:t>
      </w:r>
      <w:r w:rsidRPr="001A6C08">
        <w:rPr>
          <w:rFonts w:ascii="Sylfaen" w:eastAsia="Times New Roman" w:hAnsi="Sylfaen" w:cs="Sylfaen"/>
          <w:b/>
          <w:bCs/>
          <w:i/>
          <w:iCs/>
          <w:szCs w:val="20"/>
          <w:lang w:val="pt-BR"/>
        </w:rPr>
        <w:t>ներգրավում</w:t>
      </w:r>
    </w:p>
    <w:p w:rsidR="00D9546B" w:rsidRPr="00D9546B" w:rsidRDefault="00D9546B" w:rsidP="00D9546B">
      <w:pPr>
        <w:spacing w:after="0"/>
        <w:jc w:val="both"/>
        <w:rPr>
          <w:rFonts w:ascii="Sylfaen" w:eastAsia="Times New Roman" w:hAnsi="Sylfaen" w:cs="Times New Roman"/>
          <w:szCs w:val="20"/>
          <w:lang w:val="pt-BR"/>
        </w:rPr>
      </w:pPr>
      <w:r w:rsidRPr="00D9546B">
        <w:rPr>
          <w:rFonts w:ascii="Sylfaen" w:eastAsia="Times New Roman" w:hAnsi="Sylfaen" w:cs="Sylfaen"/>
          <w:szCs w:val="20"/>
          <w:lang w:val="pt-BR"/>
        </w:rPr>
        <w:t>Փոխառու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միջոցների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թվին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են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դասվում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բյուջետային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վարկերն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փոխատվությունները</w:t>
      </w:r>
      <w:r w:rsidRPr="00D9546B">
        <w:rPr>
          <w:rFonts w:ascii="Sylfaen" w:eastAsia="Times New Roman" w:hAnsi="Sylfaen" w:cs="Times New Roman"/>
          <w:szCs w:val="20"/>
          <w:lang w:val="pt-BR"/>
        </w:rPr>
        <w:t xml:space="preserve">, </w:t>
      </w:r>
      <w:r w:rsidR="00BE297D" w:rsidRPr="00D9546B">
        <w:rPr>
          <w:rFonts w:ascii="Sylfaen" w:eastAsia="Times New Roman" w:hAnsi="Sylfaen" w:cs="Sylfaen"/>
          <w:szCs w:val="20"/>
          <w:lang w:val="pt-BR"/>
        </w:rPr>
        <w:t>առևտրային</w:t>
      </w:r>
      <w:r w:rsidR="00BE297D" w:rsidRPr="00D9546B">
        <w:rPr>
          <w:rFonts w:ascii="Sylfaen" w:eastAsia="Times New Roman" w:hAnsi="Sylfaen" w:cs="Times New Roman"/>
          <w:szCs w:val="20"/>
          <w:lang w:val="pt-BR"/>
        </w:rPr>
        <w:t xml:space="preserve"> </w:t>
      </w:r>
      <w:r w:rsidR="00BE297D" w:rsidRPr="00D9546B">
        <w:rPr>
          <w:rFonts w:ascii="Sylfaen" w:eastAsia="Times New Roman" w:hAnsi="Sylfaen" w:cs="Sylfaen"/>
          <w:szCs w:val="20"/>
          <w:lang w:val="pt-BR"/>
        </w:rPr>
        <w:t>բանկերի</w:t>
      </w:r>
      <w:r w:rsidR="00BE297D" w:rsidRPr="00D9546B">
        <w:rPr>
          <w:rFonts w:ascii="Sylfaen" w:eastAsia="Times New Roman" w:hAnsi="Sylfaen" w:cs="Times New Roman"/>
          <w:szCs w:val="20"/>
          <w:lang w:val="pt-BR"/>
        </w:rPr>
        <w:t xml:space="preserve"> </w:t>
      </w:r>
      <w:r w:rsidR="00BE297D" w:rsidRPr="00D9546B">
        <w:rPr>
          <w:rFonts w:ascii="Sylfaen" w:eastAsia="Times New Roman" w:hAnsi="Sylfaen" w:cs="Sylfaen"/>
          <w:szCs w:val="20"/>
          <w:lang w:val="pt-BR"/>
        </w:rPr>
        <w:t>վարկերը</w:t>
      </w:r>
      <w:r w:rsidR="00BE297D"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համայնքային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պարտատոմսերի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թողարկումից</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ստացվող</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դրամական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միջոցները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Հայաստանում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դեռևս</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օրենքով</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կարգավորված</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չէ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համայնքային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պարտատոմսերի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թողարկման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կարգը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բացակայում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առևտրային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բանկերից</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վարկեր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վերցնելու</w:t>
      </w:r>
      <w:r w:rsidRPr="00D9546B">
        <w:rPr>
          <w:rFonts w:ascii="Sylfaen" w:eastAsia="Times New Roman" w:hAnsi="Sylfaen" w:cs="Times New Roman"/>
          <w:szCs w:val="20"/>
          <w:lang w:val="pt-BR"/>
        </w:rPr>
        <w:t xml:space="preserve"> </w:t>
      </w:r>
      <w:r w:rsidR="003972F4">
        <w:rPr>
          <w:rFonts w:ascii="Sylfaen" w:eastAsia="Times New Roman" w:hAnsi="Sylfaen" w:cs="Times New Roman"/>
          <w:szCs w:val="20"/>
          <w:lang w:val="pt-BR"/>
        </w:rPr>
        <w:t>հստակ կառուցակարգ</w:t>
      </w:r>
      <w:r w:rsidRPr="00D9546B">
        <w:rPr>
          <w:rFonts w:ascii="Sylfaen" w:eastAsia="Times New Roman" w:hAnsi="Sylfaen" w:cs="Sylfaen"/>
          <w:szCs w:val="20"/>
          <w:lang w:val="pt-BR"/>
        </w:rPr>
        <w:t>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Ընդհանուր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առմամբ</w:t>
      </w:r>
      <w:r w:rsidR="003972F4">
        <w:rPr>
          <w:rFonts w:ascii="Sylfaen" w:eastAsia="Times New Roman" w:hAnsi="Sylfaen" w:cs="Sylfaen"/>
          <w:szCs w:val="20"/>
          <w:lang w:val="pt-BR"/>
        </w:rPr>
        <w:t>,</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համայնքային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փոխառու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միջոցների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շուկան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Հայաստանում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թերզարգացած</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Սակայն</w:t>
      </w:r>
      <w:r w:rsidR="003972F4">
        <w:rPr>
          <w:rFonts w:ascii="Sylfaen" w:eastAsia="Times New Roman" w:hAnsi="Sylfaen" w:cs="Sylfaen"/>
          <w:szCs w:val="20"/>
          <w:lang w:val="pt-BR"/>
        </w:rPr>
        <w:t>,</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հարկավոր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օգտագործել</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ներկայիս</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նվազագույն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հնարավորությունները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Առանց</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փոխառու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միջոցների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շուկայում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ակտիվ</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գործունեության</w:t>
      </w:r>
      <w:r w:rsidR="003972F4">
        <w:rPr>
          <w:rFonts w:ascii="Sylfaen" w:eastAsia="Times New Roman" w:hAnsi="Sylfaen" w:cs="Sylfaen"/>
          <w:szCs w:val="20"/>
          <w:lang w:val="pt-BR"/>
        </w:rPr>
        <w:t>՝</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ուղղակի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անհնար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համայնքի</w:t>
      </w:r>
      <w:r w:rsidRPr="00D9546B">
        <w:rPr>
          <w:rFonts w:ascii="Sylfaen" w:eastAsia="Times New Roman" w:hAnsi="Sylfaen" w:cs="Times New Roman"/>
          <w:szCs w:val="20"/>
          <w:lang w:val="pt-BR"/>
        </w:rPr>
        <w:t xml:space="preserve"> </w:t>
      </w:r>
      <w:r w:rsidR="003972F4">
        <w:rPr>
          <w:rFonts w:ascii="Sylfaen" w:eastAsia="Times New Roman" w:hAnsi="Sylfaen" w:cs="Times New Roman"/>
          <w:szCs w:val="20"/>
          <w:lang w:val="pt-BR"/>
        </w:rPr>
        <w:t>նպատակային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զարգացումը</w:t>
      </w:r>
      <w:r w:rsidRPr="00D9546B">
        <w:rPr>
          <w:rFonts w:ascii="Sylfaen" w:eastAsia="Times New Roman" w:hAnsi="Sylfaen" w:cs="Times New Roman"/>
          <w:szCs w:val="20"/>
          <w:lang w:val="pt-BR"/>
        </w:rPr>
        <w:t>:</w:t>
      </w:r>
    </w:p>
    <w:p w:rsidR="00D9546B" w:rsidRPr="00D9546B" w:rsidRDefault="00D9546B" w:rsidP="00D9546B">
      <w:pPr>
        <w:spacing w:after="0"/>
        <w:jc w:val="both"/>
        <w:rPr>
          <w:rFonts w:eastAsia="Times New Roman" w:cs="Times New Roman"/>
          <w:sz w:val="16"/>
          <w:szCs w:val="20"/>
          <w:lang w:val="pt-BR"/>
        </w:rPr>
      </w:pPr>
    </w:p>
    <w:p w:rsidR="00D9546B" w:rsidRPr="003972F4" w:rsidRDefault="00D9546B" w:rsidP="003972F4">
      <w:pPr>
        <w:spacing w:after="120"/>
        <w:jc w:val="both"/>
        <w:rPr>
          <w:rFonts w:ascii="Sylfaen" w:eastAsia="Times New Roman" w:hAnsi="Sylfaen" w:cs="Times New Roman"/>
          <w:b/>
          <w:bCs/>
          <w:i/>
          <w:iCs/>
          <w:szCs w:val="24"/>
          <w:lang w:val="pt-BR"/>
        </w:rPr>
      </w:pPr>
      <w:r w:rsidRPr="003972F4">
        <w:rPr>
          <w:rFonts w:ascii="Sylfaen" w:eastAsia="Times New Roman" w:hAnsi="Sylfaen" w:cs="Sylfaen"/>
          <w:b/>
          <w:bCs/>
          <w:i/>
          <w:iCs/>
          <w:szCs w:val="24"/>
          <w:lang w:val="pt-BR"/>
        </w:rPr>
        <w:t>Միջազգային</w:t>
      </w:r>
      <w:r w:rsidRPr="003972F4">
        <w:rPr>
          <w:rFonts w:ascii="Sylfaen" w:eastAsia="Times New Roman" w:hAnsi="Sylfaen" w:cs="Times New Roman"/>
          <w:b/>
          <w:bCs/>
          <w:i/>
          <w:iCs/>
          <w:szCs w:val="24"/>
          <w:lang w:val="pt-BR"/>
        </w:rPr>
        <w:t xml:space="preserve"> </w:t>
      </w:r>
      <w:r w:rsidR="003972F4">
        <w:rPr>
          <w:rFonts w:ascii="Sylfaen" w:eastAsia="Times New Roman" w:hAnsi="Sylfaen" w:cs="Times New Roman"/>
          <w:b/>
          <w:bCs/>
          <w:i/>
          <w:iCs/>
          <w:szCs w:val="24"/>
          <w:lang w:val="pt-BR"/>
        </w:rPr>
        <w:t xml:space="preserve">և տեղական </w:t>
      </w:r>
      <w:r w:rsidRPr="003972F4">
        <w:rPr>
          <w:rFonts w:ascii="Sylfaen" w:eastAsia="Times New Roman" w:hAnsi="Sylfaen" w:cs="Sylfaen"/>
          <w:b/>
          <w:bCs/>
          <w:i/>
          <w:iCs/>
          <w:szCs w:val="24"/>
          <w:lang w:val="pt-BR"/>
        </w:rPr>
        <w:t>դոնոր</w:t>
      </w:r>
      <w:r w:rsidRPr="003972F4">
        <w:rPr>
          <w:rFonts w:ascii="Sylfaen" w:eastAsia="Times New Roman" w:hAnsi="Sylfaen" w:cs="Times New Roman"/>
          <w:b/>
          <w:bCs/>
          <w:i/>
          <w:iCs/>
          <w:szCs w:val="24"/>
          <w:lang w:val="pt-BR"/>
        </w:rPr>
        <w:t xml:space="preserve"> </w:t>
      </w:r>
      <w:r w:rsidRPr="003972F4">
        <w:rPr>
          <w:rFonts w:ascii="Sylfaen" w:eastAsia="Times New Roman" w:hAnsi="Sylfaen" w:cs="Sylfaen"/>
          <w:b/>
          <w:bCs/>
          <w:i/>
          <w:iCs/>
          <w:szCs w:val="24"/>
          <w:lang w:val="pt-BR"/>
        </w:rPr>
        <w:t>կազմակերպությունների</w:t>
      </w:r>
      <w:r w:rsidRPr="003972F4">
        <w:rPr>
          <w:rFonts w:ascii="Sylfaen" w:eastAsia="Times New Roman" w:hAnsi="Sylfaen" w:cs="Times New Roman"/>
          <w:b/>
          <w:bCs/>
          <w:i/>
          <w:iCs/>
          <w:szCs w:val="24"/>
          <w:lang w:val="pt-BR"/>
        </w:rPr>
        <w:t xml:space="preserve"> </w:t>
      </w:r>
      <w:r w:rsidRPr="003972F4">
        <w:rPr>
          <w:rFonts w:ascii="Sylfaen" w:eastAsia="Times New Roman" w:hAnsi="Sylfaen" w:cs="Sylfaen"/>
          <w:b/>
          <w:bCs/>
          <w:i/>
          <w:iCs/>
          <w:szCs w:val="24"/>
          <w:lang w:val="pt-BR"/>
        </w:rPr>
        <w:t>օժանդակություն</w:t>
      </w:r>
    </w:p>
    <w:p w:rsidR="00D9546B" w:rsidRPr="00D9546B" w:rsidRDefault="00D9546B" w:rsidP="00D9546B">
      <w:pPr>
        <w:spacing w:after="0"/>
        <w:jc w:val="both"/>
        <w:rPr>
          <w:rFonts w:ascii="Sylfaen" w:eastAsia="Times New Roman" w:hAnsi="Sylfaen" w:cs="Times New Roman"/>
          <w:szCs w:val="24"/>
          <w:lang w:val="pt-BR"/>
        </w:rPr>
      </w:pPr>
      <w:r w:rsidRPr="00D9546B">
        <w:rPr>
          <w:rFonts w:ascii="Sylfaen" w:eastAsia="Times New Roman" w:hAnsi="Sylfaen" w:cs="Sylfaen"/>
          <w:szCs w:val="24"/>
          <w:lang w:val="pt-BR"/>
        </w:rPr>
        <w:t>Մի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շարք</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միջազգային</w:t>
      </w:r>
      <w:r w:rsidRPr="00D9546B">
        <w:rPr>
          <w:rFonts w:ascii="Sylfaen" w:eastAsia="Times New Roman" w:hAnsi="Sylfaen" w:cs="Times New Roman"/>
          <w:szCs w:val="24"/>
          <w:lang w:val="pt-BR"/>
        </w:rPr>
        <w:t xml:space="preserve"> </w:t>
      </w:r>
      <w:r w:rsidR="003972F4">
        <w:rPr>
          <w:rFonts w:ascii="Sylfaen" w:eastAsia="Times New Roman" w:hAnsi="Sylfaen" w:cs="Times New Roman"/>
          <w:szCs w:val="24"/>
          <w:lang w:val="pt-BR"/>
        </w:rPr>
        <w:t xml:space="preserve">և տեղական </w:t>
      </w:r>
      <w:r w:rsidRPr="00D9546B">
        <w:rPr>
          <w:rFonts w:ascii="Sylfaen" w:eastAsia="Times New Roman" w:hAnsi="Sylfaen" w:cs="Sylfaen"/>
          <w:szCs w:val="24"/>
          <w:lang w:val="pt-BR"/>
        </w:rPr>
        <w:t>դոնոր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կազմակերպություններ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ու</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հիմնադրամներ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ակտիվորեն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ներգրավված</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Հայաստանում</w:t>
      </w:r>
      <w:r w:rsidRPr="00D9546B">
        <w:rPr>
          <w:rFonts w:ascii="Sylfaen" w:eastAsia="Times New Roman" w:hAnsi="Sylfaen" w:cs="Times New Roman"/>
          <w:szCs w:val="24"/>
          <w:lang w:val="pt-BR"/>
        </w:rPr>
        <w:t xml:space="preserve"> </w:t>
      </w:r>
      <w:r w:rsidR="003972F4">
        <w:rPr>
          <w:rFonts w:ascii="Sylfaen" w:eastAsia="Times New Roman" w:hAnsi="Sylfaen" w:cs="Times New Roman"/>
          <w:szCs w:val="24"/>
          <w:lang w:val="pt-BR"/>
        </w:rPr>
        <w:t>համայնքային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ծրագրերի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ֆինանսավորման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գործում</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Նրանցից</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շատերը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իրենք</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համայնքների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հետ</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կապեր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հաստատելու</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մասնագիտական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աջակցություն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ու</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մրցութային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հիմունքներով</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դրամաշնորհային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միջոցներ</w:t>
      </w:r>
      <w:r w:rsidRPr="00D9546B">
        <w:rPr>
          <w:rFonts w:ascii="Sylfaen" w:eastAsia="Times New Roman" w:hAnsi="Sylfaen" w:cs="Times New Roman"/>
          <w:szCs w:val="24"/>
          <w:lang w:val="pt-BR"/>
        </w:rPr>
        <w:t xml:space="preserve"> </w:t>
      </w:r>
      <w:r w:rsidR="003972F4" w:rsidRPr="00D9546B">
        <w:rPr>
          <w:rFonts w:ascii="Sylfaen" w:eastAsia="Times New Roman" w:hAnsi="Sylfaen" w:cs="Sylfaen"/>
          <w:szCs w:val="24"/>
          <w:lang w:val="pt-BR"/>
        </w:rPr>
        <w:t>տրամադրելու</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նախաձեռնություն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հանդես</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բերում</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Սակայն</w:t>
      </w:r>
      <w:r w:rsidR="003972F4">
        <w:rPr>
          <w:rFonts w:ascii="Sylfaen" w:eastAsia="Times New Roman" w:hAnsi="Sylfaen" w:cs="Sylfaen"/>
          <w:szCs w:val="24"/>
          <w:lang w:val="pt-BR"/>
        </w:rPr>
        <w:t>,</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այլ</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դեպքերում</w:t>
      </w:r>
      <w:r w:rsidR="003972F4">
        <w:rPr>
          <w:rFonts w:ascii="Sylfaen" w:eastAsia="Times New Roman" w:hAnsi="Sylfaen" w:cs="Sylfaen"/>
          <w:szCs w:val="24"/>
          <w:lang w:val="pt-BR"/>
        </w:rPr>
        <w:t>,</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համայնքներն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իրենք</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պետք</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է</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ակտիվորեն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փնտրեն</w:t>
      </w:r>
      <w:r w:rsidRPr="00D9546B">
        <w:rPr>
          <w:rFonts w:ascii="Sylfaen" w:eastAsia="Times New Roman" w:hAnsi="Sylfaen" w:cs="Times New Roman"/>
          <w:szCs w:val="24"/>
          <w:lang w:val="pt-BR"/>
        </w:rPr>
        <w:t xml:space="preserve"> </w:t>
      </w:r>
      <w:r w:rsidR="003972F4">
        <w:rPr>
          <w:rFonts w:ascii="Sylfaen" w:eastAsia="Times New Roman" w:hAnsi="Sylfaen" w:cs="Times New Roman"/>
          <w:szCs w:val="24"/>
          <w:lang w:val="pt-BR"/>
        </w:rPr>
        <w:t xml:space="preserve">և գտնեն </w:t>
      </w:r>
      <w:r w:rsidRPr="00D9546B">
        <w:rPr>
          <w:rFonts w:ascii="Sylfaen" w:eastAsia="Times New Roman" w:hAnsi="Sylfaen" w:cs="Sylfaen"/>
          <w:szCs w:val="24"/>
          <w:lang w:val="pt-BR"/>
        </w:rPr>
        <w:t>այս</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կարգի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աջակցություն՝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փորձելով</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դոնորներին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հրավիրել</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իրենց</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տարածք</w:t>
      </w:r>
      <w:r w:rsidRPr="00D9546B">
        <w:rPr>
          <w:rFonts w:ascii="Sylfaen" w:eastAsia="Times New Roman" w:hAnsi="Sylfaen" w:cs="Times New Roman"/>
          <w:szCs w:val="24"/>
          <w:lang w:val="pt-BR"/>
        </w:rPr>
        <w:t xml:space="preserve">: </w:t>
      </w:r>
    </w:p>
    <w:p w:rsidR="00D9546B" w:rsidRPr="00D9546B" w:rsidRDefault="00D9546B" w:rsidP="00D9546B">
      <w:pPr>
        <w:spacing w:after="0"/>
        <w:jc w:val="both"/>
        <w:rPr>
          <w:rFonts w:eastAsia="Times New Roman" w:cs="Times New Roman"/>
          <w:sz w:val="16"/>
          <w:szCs w:val="24"/>
          <w:lang w:val="pt-BR"/>
        </w:rPr>
      </w:pPr>
    </w:p>
    <w:p w:rsidR="00D9546B" w:rsidRPr="003972F4" w:rsidRDefault="00D9546B" w:rsidP="003972F4">
      <w:pPr>
        <w:spacing w:after="120"/>
        <w:jc w:val="both"/>
        <w:rPr>
          <w:rFonts w:ascii="Sylfaen" w:eastAsia="Times New Roman" w:hAnsi="Sylfaen" w:cs="Times New Roman"/>
          <w:b/>
          <w:i/>
          <w:iCs/>
          <w:szCs w:val="24"/>
          <w:lang w:val="pt-BR"/>
        </w:rPr>
      </w:pPr>
      <w:r w:rsidRPr="003972F4">
        <w:rPr>
          <w:rFonts w:ascii="Sylfaen" w:eastAsia="Times New Roman" w:hAnsi="Sylfaen" w:cs="Sylfaen"/>
          <w:b/>
          <w:i/>
          <w:iCs/>
          <w:szCs w:val="24"/>
          <w:lang w:val="pt-BR"/>
        </w:rPr>
        <w:t>Մասնավոր</w:t>
      </w:r>
      <w:r w:rsidRPr="003972F4">
        <w:rPr>
          <w:rFonts w:ascii="Sylfaen" w:eastAsia="Times New Roman" w:hAnsi="Sylfaen" w:cs="Times New Roman"/>
          <w:b/>
          <w:i/>
          <w:iCs/>
          <w:szCs w:val="24"/>
          <w:lang w:val="pt-BR"/>
        </w:rPr>
        <w:t xml:space="preserve"> </w:t>
      </w:r>
      <w:r w:rsidRPr="003972F4">
        <w:rPr>
          <w:rFonts w:ascii="Sylfaen" w:eastAsia="Times New Roman" w:hAnsi="Sylfaen" w:cs="Sylfaen"/>
          <w:b/>
          <w:i/>
          <w:iCs/>
          <w:szCs w:val="24"/>
          <w:lang w:val="pt-BR"/>
        </w:rPr>
        <w:t>հատվածի</w:t>
      </w:r>
      <w:r w:rsidRPr="003972F4">
        <w:rPr>
          <w:rFonts w:ascii="Sylfaen" w:eastAsia="Times New Roman" w:hAnsi="Sylfaen" w:cs="Times New Roman"/>
          <w:b/>
          <w:i/>
          <w:iCs/>
          <w:szCs w:val="24"/>
          <w:lang w:val="pt-BR"/>
        </w:rPr>
        <w:t xml:space="preserve"> </w:t>
      </w:r>
      <w:r w:rsidRPr="003972F4">
        <w:rPr>
          <w:rFonts w:ascii="Sylfaen" w:eastAsia="Times New Roman" w:hAnsi="Sylfaen" w:cs="Sylfaen"/>
          <w:b/>
          <w:i/>
          <w:iCs/>
          <w:szCs w:val="24"/>
          <w:lang w:val="pt-BR"/>
        </w:rPr>
        <w:t>օժանդակություն</w:t>
      </w:r>
    </w:p>
    <w:p w:rsidR="00D9546B" w:rsidRPr="00D9546B" w:rsidRDefault="00D9546B" w:rsidP="00D9546B">
      <w:pPr>
        <w:spacing w:after="0"/>
        <w:jc w:val="both"/>
        <w:rPr>
          <w:rFonts w:ascii="Sylfaen" w:eastAsia="Times New Roman" w:hAnsi="Sylfaen" w:cs="Times New Roman"/>
          <w:szCs w:val="24"/>
          <w:lang w:val="pt-BR"/>
        </w:rPr>
      </w:pPr>
      <w:r w:rsidRPr="00D9546B">
        <w:rPr>
          <w:rFonts w:ascii="Sylfaen" w:eastAsia="Times New Roman" w:hAnsi="Sylfaen" w:cs="Sylfaen"/>
          <w:szCs w:val="24"/>
          <w:lang w:val="pt-BR"/>
        </w:rPr>
        <w:t>Մասնավոր</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հատվածը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կարող</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է</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զգալի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օժանդակություն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ունենալ</w:t>
      </w:r>
      <w:r w:rsidRPr="00D9546B">
        <w:rPr>
          <w:rFonts w:ascii="Sylfaen" w:eastAsia="Times New Roman" w:hAnsi="Sylfaen" w:cs="Times New Roman"/>
          <w:szCs w:val="24"/>
          <w:lang w:val="pt-BR"/>
        </w:rPr>
        <w:t xml:space="preserve"> </w:t>
      </w:r>
      <w:r w:rsidR="003972F4">
        <w:rPr>
          <w:rFonts w:ascii="Sylfaen" w:eastAsia="Times New Roman" w:hAnsi="Sylfaen" w:cs="Times New Roman"/>
          <w:szCs w:val="24"/>
          <w:lang w:val="pt-BR"/>
        </w:rPr>
        <w:t>համայնքային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ծրագրերի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ֆինանսավորման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և</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իրականացման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գործում</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Այսպես</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օրինակ</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համայնքի</w:t>
      </w:r>
      <w:r w:rsidR="003972F4">
        <w:rPr>
          <w:rFonts w:ascii="Sylfaen" w:eastAsia="Times New Roman" w:hAnsi="Sylfaen" w:cs="Sylfaen"/>
          <w:szCs w:val="24"/>
          <w:lang w:val="pt-BR"/>
        </w:rPr>
        <w:t xml:space="preserve"> տարածքում գործող</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ձեռնարկությունները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կարող</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օժանդակել</w:t>
      </w:r>
      <w:r w:rsidRPr="00D9546B">
        <w:rPr>
          <w:rFonts w:ascii="Sylfaen" w:eastAsia="Times New Roman" w:hAnsi="Sylfaen" w:cs="Times New Roman"/>
          <w:szCs w:val="24"/>
          <w:lang w:val="pt-BR"/>
        </w:rPr>
        <w:t xml:space="preserve"> </w:t>
      </w:r>
      <w:r w:rsidR="003972F4">
        <w:rPr>
          <w:rFonts w:ascii="Sylfaen" w:eastAsia="Times New Roman" w:hAnsi="Sylfaen" w:cs="Times New Roman"/>
          <w:szCs w:val="24"/>
          <w:lang w:val="pt-BR"/>
        </w:rPr>
        <w:t xml:space="preserve">ներհամայնքային </w:t>
      </w:r>
      <w:r w:rsidRPr="00D9546B">
        <w:rPr>
          <w:rFonts w:ascii="Sylfaen" w:eastAsia="Times New Roman" w:hAnsi="Sylfaen" w:cs="Sylfaen"/>
          <w:szCs w:val="24"/>
          <w:lang w:val="pt-BR"/>
        </w:rPr>
        <w:t>ճանապարհների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և</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փողոցների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կապիտալ</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նորոգման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իրենց</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հարակից</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տարածքներում</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զբոսայգիների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բարեկարգման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կամ</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կառուցման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և</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այլ</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աշխատանքներին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Համայնքի</w:t>
      </w:r>
      <w:r w:rsidRPr="00D9546B">
        <w:rPr>
          <w:rFonts w:ascii="Sylfaen" w:eastAsia="Times New Roman" w:hAnsi="Sylfaen" w:cs="Times New Roman"/>
          <w:szCs w:val="24"/>
          <w:lang w:val="pt-BR"/>
        </w:rPr>
        <w:t xml:space="preserve"> </w:t>
      </w:r>
      <w:r w:rsidR="00BE297D">
        <w:rPr>
          <w:rFonts w:ascii="Sylfaen" w:eastAsia="Times New Roman" w:hAnsi="Sylfaen" w:cs="Times New Roman"/>
          <w:szCs w:val="24"/>
          <w:lang w:val="pt-BR"/>
        </w:rPr>
        <w:t xml:space="preserve">աշխատակազմի </w:t>
      </w:r>
      <w:r w:rsidRPr="00D9546B">
        <w:rPr>
          <w:rFonts w:ascii="Sylfaen" w:eastAsia="Times New Roman" w:hAnsi="Sylfaen" w:cs="Sylfaen"/>
          <w:szCs w:val="24"/>
          <w:lang w:val="pt-BR"/>
        </w:rPr>
        <w:t>պաշտոնյաները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պետք</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է</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գտնեն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այն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ոլորտները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որտեղ</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համայնքի</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ու</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ձեռնարկության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շահերը</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համընկնում</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են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և</w:t>
      </w:r>
      <w:r w:rsidR="006A717B">
        <w:rPr>
          <w:rFonts w:ascii="Sylfaen" w:eastAsia="Times New Roman" w:hAnsi="Sylfaen" w:cs="Sylfaen"/>
          <w:szCs w:val="24"/>
          <w:lang w:val="pt-BR"/>
        </w:rPr>
        <w:t>,</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հնարավորություն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առաջանալու</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դեպքում</w:t>
      </w:r>
      <w:r w:rsidR="006A717B">
        <w:rPr>
          <w:rFonts w:ascii="Sylfaen" w:eastAsia="Times New Roman" w:hAnsi="Sylfaen" w:cs="Sylfaen"/>
          <w:szCs w:val="24"/>
          <w:lang w:val="pt-BR"/>
        </w:rPr>
        <w:t>,</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նախաձեռնեն</w:t>
      </w:r>
      <w:r w:rsidRPr="00D9546B">
        <w:rPr>
          <w:rFonts w:ascii="Sylfaen" w:eastAsia="Times New Roman" w:hAnsi="Sylfaen" w:cs="Times New Roman"/>
          <w:szCs w:val="24"/>
          <w:lang w:val="pt-BR"/>
        </w:rPr>
        <w:t xml:space="preserve"> </w:t>
      </w:r>
      <w:r w:rsidR="006A717B">
        <w:rPr>
          <w:rFonts w:ascii="Sylfaen" w:eastAsia="Times New Roman" w:hAnsi="Sylfaen" w:cs="Times New Roman"/>
          <w:szCs w:val="24"/>
          <w:lang w:val="pt-BR"/>
        </w:rPr>
        <w:t>համայնքային</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ծրագրերի</w:t>
      </w:r>
      <w:r w:rsidRPr="00D9546B">
        <w:rPr>
          <w:rFonts w:ascii="Sylfaen" w:eastAsia="Times New Roman" w:hAnsi="Sylfaen" w:cs="Times New Roman"/>
          <w:szCs w:val="24"/>
          <w:lang w:val="pt-BR"/>
        </w:rPr>
        <w:t xml:space="preserve"> </w:t>
      </w:r>
      <w:r w:rsidR="006A717B">
        <w:rPr>
          <w:rFonts w:ascii="Sylfaen" w:eastAsia="Times New Roman" w:hAnsi="Sylfaen" w:cs="Times New Roman"/>
          <w:szCs w:val="24"/>
          <w:lang w:val="pt-BR"/>
        </w:rPr>
        <w:t>մշակ</w:t>
      </w:r>
      <w:r w:rsidRPr="00D9546B">
        <w:rPr>
          <w:rFonts w:ascii="Sylfaen" w:eastAsia="Times New Roman" w:hAnsi="Sylfaen" w:cs="Sylfaen"/>
          <w:szCs w:val="24"/>
          <w:lang w:val="pt-BR"/>
        </w:rPr>
        <w:t>ում</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և</w:t>
      </w:r>
      <w:r w:rsidRPr="00D9546B">
        <w:rPr>
          <w:rFonts w:ascii="Sylfaen" w:eastAsia="Times New Roman" w:hAnsi="Sylfaen" w:cs="Times New Roman"/>
          <w:szCs w:val="24"/>
          <w:lang w:val="pt-BR"/>
        </w:rPr>
        <w:t xml:space="preserve"> </w:t>
      </w:r>
      <w:r w:rsidRPr="00D9546B">
        <w:rPr>
          <w:rFonts w:ascii="Sylfaen" w:eastAsia="Times New Roman" w:hAnsi="Sylfaen" w:cs="Sylfaen"/>
          <w:szCs w:val="24"/>
          <w:lang w:val="pt-BR"/>
        </w:rPr>
        <w:t>իրականացում</w:t>
      </w:r>
      <w:r w:rsidRPr="00D9546B">
        <w:rPr>
          <w:rFonts w:ascii="Sylfaen" w:eastAsia="Times New Roman" w:hAnsi="Sylfaen" w:cs="Times New Roman"/>
          <w:szCs w:val="24"/>
          <w:lang w:val="pt-BR"/>
        </w:rPr>
        <w:t>:</w:t>
      </w:r>
    </w:p>
    <w:p w:rsidR="00D9546B" w:rsidRPr="00D9546B" w:rsidRDefault="00D9546B" w:rsidP="00D9546B">
      <w:pPr>
        <w:spacing w:after="0"/>
        <w:jc w:val="both"/>
        <w:rPr>
          <w:rFonts w:eastAsia="Times New Roman" w:cs="Times New Roman"/>
          <w:sz w:val="16"/>
          <w:szCs w:val="24"/>
          <w:lang w:val="pt-BR"/>
        </w:rPr>
      </w:pPr>
    </w:p>
    <w:p w:rsidR="00D9546B" w:rsidRPr="006A717B" w:rsidRDefault="00D9546B" w:rsidP="006A717B">
      <w:pPr>
        <w:spacing w:after="120"/>
        <w:jc w:val="both"/>
        <w:rPr>
          <w:rFonts w:ascii="Sylfaen" w:eastAsia="Times New Roman" w:hAnsi="Sylfaen" w:cs="Times New Roman"/>
          <w:b/>
          <w:i/>
          <w:iCs/>
          <w:szCs w:val="24"/>
          <w:lang w:val="pt-BR"/>
        </w:rPr>
      </w:pPr>
      <w:r w:rsidRPr="006A717B">
        <w:rPr>
          <w:rFonts w:ascii="Sylfaen" w:eastAsia="Times New Roman" w:hAnsi="Sylfaen" w:cs="Sylfaen"/>
          <w:b/>
          <w:i/>
          <w:iCs/>
          <w:szCs w:val="24"/>
          <w:lang w:val="pt-BR"/>
        </w:rPr>
        <w:t>Համայնքի</w:t>
      </w:r>
      <w:r w:rsidRPr="006A717B">
        <w:rPr>
          <w:rFonts w:ascii="Sylfaen" w:eastAsia="Times New Roman" w:hAnsi="Sylfaen" w:cs="Times New Roman"/>
          <w:b/>
          <w:i/>
          <w:iCs/>
          <w:szCs w:val="24"/>
          <w:lang w:val="pt-BR"/>
        </w:rPr>
        <w:t xml:space="preserve"> </w:t>
      </w:r>
      <w:r w:rsidRPr="006A717B">
        <w:rPr>
          <w:rFonts w:ascii="Sylfaen" w:eastAsia="Times New Roman" w:hAnsi="Sylfaen" w:cs="Sylfaen"/>
          <w:b/>
          <w:i/>
          <w:iCs/>
          <w:szCs w:val="24"/>
          <w:lang w:val="pt-BR"/>
        </w:rPr>
        <w:t>բնակչության</w:t>
      </w:r>
      <w:r w:rsidRPr="006A717B">
        <w:rPr>
          <w:rFonts w:ascii="Sylfaen" w:eastAsia="Times New Roman" w:hAnsi="Sylfaen" w:cs="Times New Roman"/>
          <w:b/>
          <w:i/>
          <w:iCs/>
          <w:szCs w:val="24"/>
          <w:lang w:val="pt-BR"/>
        </w:rPr>
        <w:t xml:space="preserve"> </w:t>
      </w:r>
      <w:r w:rsidRPr="006A717B">
        <w:rPr>
          <w:rFonts w:ascii="Sylfaen" w:eastAsia="Times New Roman" w:hAnsi="Sylfaen" w:cs="Sylfaen"/>
          <w:b/>
          <w:i/>
          <w:iCs/>
          <w:szCs w:val="24"/>
          <w:lang w:val="pt-BR"/>
        </w:rPr>
        <w:t>օժանդակություն</w:t>
      </w:r>
    </w:p>
    <w:p w:rsidR="00D9546B" w:rsidRDefault="00D9546B" w:rsidP="00D9546B">
      <w:pPr>
        <w:spacing w:after="0"/>
        <w:jc w:val="both"/>
        <w:rPr>
          <w:rFonts w:ascii="Sylfaen" w:eastAsia="Times New Roman" w:hAnsi="Sylfaen" w:cs="Times New Roman"/>
          <w:szCs w:val="20"/>
          <w:lang w:val="pt-BR"/>
        </w:rPr>
      </w:pPr>
      <w:r w:rsidRPr="00D9546B">
        <w:rPr>
          <w:rFonts w:ascii="Sylfaen" w:eastAsia="Times New Roman" w:hAnsi="Sylfaen" w:cs="Sylfaen"/>
          <w:szCs w:val="20"/>
          <w:lang w:val="pt-BR"/>
        </w:rPr>
        <w:t>Համայնքի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բնակչությունը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ևս</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կարող</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մեծ</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դերակատարում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ունենալ</w:t>
      </w:r>
      <w:r w:rsidRPr="00D9546B">
        <w:rPr>
          <w:rFonts w:ascii="Sylfaen" w:eastAsia="Times New Roman" w:hAnsi="Sylfaen" w:cs="Times New Roman"/>
          <w:szCs w:val="20"/>
          <w:lang w:val="pt-BR"/>
        </w:rPr>
        <w:t xml:space="preserve"> </w:t>
      </w:r>
      <w:r w:rsidR="006A717B">
        <w:rPr>
          <w:rFonts w:ascii="Sylfaen" w:eastAsia="Times New Roman" w:hAnsi="Sylfaen" w:cs="Times New Roman"/>
          <w:szCs w:val="20"/>
          <w:lang w:val="pt-BR"/>
        </w:rPr>
        <w:t>համայնքային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ծրագրերի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իրականացման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գործում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Ծրագրի</w:t>
      </w:r>
      <w:r w:rsidRPr="00D9546B">
        <w:rPr>
          <w:rFonts w:ascii="Sylfaen" w:eastAsia="Times New Roman" w:hAnsi="Sylfaen" w:cs="Times New Roman"/>
          <w:szCs w:val="20"/>
          <w:lang w:val="pt-BR"/>
        </w:rPr>
        <w:t xml:space="preserve"> </w:t>
      </w:r>
      <w:r w:rsidR="006A717B">
        <w:rPr>
          <w:rFonts w:ascii="Sylfaen" w:eastAsia="Times New Roman" w:hAnsi="Sylfaen" w:cs="Times New Roman"/>
          <w:szCs w:val="20"/>
          <w:lang w:val="pt-BR"/>
        </w:rPr>
        <w:t xml:space="preserve">մշակմանը և </w:t>
      </w:r>
      <w:r w:rsidRPr="00D9546B">
        <w:rPr>
          <w:rFonts w:ascii="Sylfaen" w:eastAsia="Times New Roman" w:hAnsi="Sylfaen" w:cs="Sylfaen"/>
          <w:szCs w:val="20"/>
          <w:lang w:val="pt-BR"/>
        </w:rPr>
        <w:t>իրականացմանը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մասնակցություն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կարող</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են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ունենալ</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անմիջական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շահառուները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Այսպես</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օրինակ</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համայնքի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որևէ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թաղամասում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ջրագիծ</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կառուցելու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դեպքում</w:t>
      </w:r>
      <w:r w:rsidR="006A717B">
        <w:rPr>
          <w:rFonts w:ascii="Sylfaen" w:eastAsia="Times New Roman" w:hAnsi="Sylfaen" w:cs="Sylfaen"/>
          <w:szCs w:val="20"/>
          <w:lang w:val="pt-BR"/>
        </w:rPr>
        <w:t>,</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տվյալ</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թաղամասի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բնակիչները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կարող</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են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օժանդակել</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ինչպես</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ֆինանսական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միջոցներով</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այնպես</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էլ</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աշխատանքով</w:t>
      </w:r>
      <w:r w:rsidR="006A717B">
        <w:rPr>
          <w:rFonts w:ascii="Sylfaen" w:eastAsia="Times New Roman" w:hAnsi="Sylfaen" w:cs="Sylfaen"/>
          <w:szCs w:val="20"/>
          <w:lang w:val="pt-BR"/>
        </w:rPr>
        <w:t xml:space="preserve"> և նյութերով</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Բնակիչներին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շահագրգռելու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կարելի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նրանց</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նախապես</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տեղյակ</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պահել</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համայնքը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տվյալ</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ծրագիրն</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իրականացնելու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համար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կարող</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ներդնել</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որևէ</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չափի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գումար</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մնացած</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գումարը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բնակիչների</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կողմից</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ներդրվելու</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դեպքում</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ծրագիրը</w:t>
      </w:r>
      <w:r w:rsidRPr="00D9546B">
        <w:rPr>
          <w:rFonts w:ascii="Sylfaen" w:eastAsia="Times New Roman" w:hAnsi="Sylfaen" w:cs="Times New Roman"/>
          <w:szCs w:val="20"/>
          <w:lang w:val="pt-BR"/>
        </w:rPr>
        <w:t xml:space="preserve"> </w:t>
      </w:r>
      <w:r w:rsidRPr="00D9546B">
        <w:rPr>
          <w:rFonts w:ascii="Sylfaen" w:eastAsia="Times New Roman" w:hAnsi="Sylfaen" w:cs="Sylfaen"/>
          <w:szCs w:val="20"/>
          <w:lang w:val="pt-BR"/>
        </w:rPr>
        <w:t>կ</w:t>
      </w:r>
      <w:r w:rsidR="00BE297D">
        <w:rPr>
          <w:rFonts w:ascii="Sylfaen" w:eastAsia="Times New Roman" w:hAnsi="Sylfaen" w:cs="Sylfaen"/>
          <w:szCs w:val="20"/>
          <w:lang w:val="pt-BR"/>
        </w:rPr>
        <w:t>ներառ</w:t>
      </w:r>
      <w:r w:rsidRPr="00D9546B">
        <w:rPr>
          <w:rFonts w:ascii="Sylfaen" w:eastAsia="Times New Roman" w:hAnsi="Sylfaen" w:cs="Sylfaen"/>
          <w:szCs w:val="20"/>
          <w:lang w:val="pt-BR"/>
        </w:rPr>
        <w:t>վի</w:t>
      </w:r>
      <w:r w:rsidRPr="00D9546B">
        <w:rPr>
          <w:rFonts w:ascii="Sylfaen" w:eastAsia="Times New Roman" w:hAnsi="Sylfaen" w:cs="Times New Roman"/>
          <w:szCs w:val="20"/>
          <w:lang w:val="pt-BR"/>
        </w:rPr>
        <w:t xml:space="preserve"> </w:t>
      </w:r>
      <w:r w:rsidR="006A717B">
        <w:rPr>
          <w:rFonts w:ascii="Sylfaen" w:eastAsia="Times New Roman" w:hAnsi="Sylfaen" w:cs="Times New Roman"/>
          <w:szCs w:val="20"/>
          <w:lang w:val="pt-BR"/>
        </w:rPr>
        <w:t>Հ</w:t>
      </w:r>
      <w:r w:rsidRPr="00D9546B">
        <w:rPr>
          <w:rFonts w:ascii="Sylfaen" w:eastAsia="Times New Roman" w:hAnsi="Sylfaen" w:cs="Sylfaen"/>
          <w:szCs w:val="20"/>
          <w:lang w:val="pt-BR"/>
        </w:rPr>
        <w:t>Զ</w:t>
      </w:r>
      <w:r w:rsidR="006A717B">
        <w:rPr>
          <w:rFonts w:ascii="Sylfaen" w:eastAsia="Times New Roman" w:hAnsi="Sylfaen" w:cs="Sylfaen"/>
          <w:szCs w:val="20"/>
          <w:lang w:val="pt-BR"/>
        </w:rPr>
        <w:t>Ք</w:t>
      </w:r>
      <w:r w:rsidRPr="00D9546B">
        <w:rPr>
          <w:rFonts w:ascii="Sylfaen" w:eastAsia="Times New Roman" w:hAnsi="Sylfaen" w:cs="Sylfaen"/>
          <w:szCs w:val="20"/>
          <w:lang w:val="pt-BR"/>
        </w:rPr>
        <w:t>Ծ</w:t>
      </w:r>
      <w:r w:rsidRPr="00D9546B">
        <w:rPr>
          <w:rFonts w:ascii="Sylfaen" w:eastAsia="Times New Roman" w:hAnsi="Sylfaen" w:cs="Times New Roman"/>
          <w:szCs w:val="20"/>
          <w:lang w:val="pt-BR"/>
        </w:rPr>
        <w:t>-</w:t>
      </w:r>
      <w:r w:rsidR="00BE297D">
        <w:rPr>
          <w:rFonts w:ascii="Sylfaen" w:eastAsia="Times New Roman" w:hAnsi="Sylfaen" w:cs="Times New Roman"/>
          <w:szCs w:val="20"/>
          <w:lang w:val="pt-BR"/>
        </w:rPr>
        <w:t>ում</w:t>
      </w:r>
      <w:r w:rsidRPr="00D9546B">
        <w:rPr>
          <w:rFonts w:ascii="Sylfaen" w:eastAsia="Times New Roman" w:hAnsi="Sylfaen" w:cs="Times New Roman"/>
          <w:szCs w:val="20"/>
          <w:lang w:val="pt-BR"/>
        </w:rPr>
        <w:t>:</w:t>
      </w:r>
    </w:p>
    <w:p w:rsidR="00C25E2E" w:rsidRDefault="00C25E2E" w:rsidP="00D9546B">
      <w:pPr>
        <w:spacing w:after="0"/>
        <w:jc w:val="both"/>
        <w:rPr>
          <w:rFonts w:ascii="Sylfaen" w:eastAsia="Times New Roman" w:hAnsi="Sylfaen" w:cs="Times New Roman"/>
          <w:szCs w:val="20"/>
          <w:lang w:val="pt-BR"/>
        </w:rPr>
      </w:pPr>
    </w:p>
    <w:p w:rsidR="00C25E2E" w:rsidRDefault="00C25E2E" w:rsidP="00D9546B">
      <w:pPr>
        <w:spacing w:after="0"/>
        <w:jc w:val="both"/>
        <w:rPr>
          <w:rFonts w:ascii="Sylfaen" w:eastAsia="Times New Roman" w:hAnsi="Sylfaen" w:cs="Times New Roman"/>
          <w:szCs w:val="20"/>
          <w:lang w:val="pt-BR"/>
        </w:rPr>
      </w:pPr>
    </w:p>
    <w:p w:rsidR="00C25E2E" w:rsidRDefault="00C25E2E" w:rsidP="00D9546B">
      <w:pPr>
        <w:spacing w:after="0"/>
        <w:jc w:val="both"/>
        <w:rPr>
          <w:rFonts w:ascii="Sylfaen" w:eastAsia="Times New Roman" w:hAnsi="Sylfaen" w:cs="Times New Roman"/>
          <w:szCs w:val="20"/>
          <w:lang w:val="pt-BR"/>
        </w:rPr>
      </w:pPr>
    </w:p>
    <w:p w:rsidR="00C25E2E" w:rsidRDefault="00C25E2E" w:rsidP="00D9546B">
      <w:pPr>
        <w:spacing w:after="0"/>
        <w:jc w:val="both"/>
        <w:rPr>
          <w:rFonts w:ascii="Sylfaen" w:eastAsia="Times New Roman" w:hAnsi="Sylfaen" w:cs="Times New Roman"/>
          <w:szCs w:val="20"/>
          <w:lang w:val="pt-BR"/>
        </w:rPr>
      </w:pPr>
    </w:p>
    <w:p w:rsidR="00C25E2E" w:rsidRPr="00D9546B" w:rsidRDefault="00C25E2E" w:rsidP="00D9546B">
      <w:pPr>
        <w:spacing w:after="0"/>
        <w:jc w:val="both"/>
        <w:rPr>
          <w:rFonts w:ascii="Sylfaen" w:eastAsia="Times New Roman" w:hAnsi="Sylfaen" w:cs="Times New Roman"/>
          <w:szCs w:val="20"/>
          <w:lang w:val="pt-BR"/>
        </w:rPr>
      </w:pPr>
    </w:p>
    <w:p w:rsidR="00D9546B" w:rsidRPr="006A717B" w:rsidRDefault="00D9546B" w:rsidP="00D9546B">
      <w:pPr>
        <w:spacing w:after="0"/>
        <w:jc w:val="both"/>
        <w:rPr>
          <w:rFonts w:eastAsia="Times New Roman" w:cs="Times New Roman"/>
          <w:sz w:val="12"/>
          <w:szCs w:val="12"/>
          <w:lang w:val="pt-BR"/>
        </w:rPr>
      </w:pPr>
    </w:p>
    <w:p w:rsidR="00282370" w:rsidRPr="006B1387" w:rsidRDefault="00105FF3" w:rsidP="00BE297D">
      <w:pPr>
        <w:spacing w:after="120"/>
        <w:jc w:val="right"/>
        <w:rPr>
          <w:rFonts w:ascii="Sylfaen" w:hAnsi="Sylfaen"/>
          <w:b/>
          <w:sz w:val="28"/>
          <w:szCs w:val="28"/>
          <w:lang w:val="pt-BR"/>
        </w:rPr>
      </w:pPr>
      <w:r>
        <w:rPr>
          <w:rFonts w:ascii="Sylfaen" w:hAnsi="Sylfaen"/>
          <w:b/>
          <w:sz w:val="28"/>
          <w:szCs w:val="28"/>
        </w:rPr>
        <w:t>Հավելված</w:t>
      </w:r>
      <w:r w:rsidRPr="006B1387">
        <w:rPr>
          <w:rFonts w:ascii="Sylfaen" w:hAnsi="Sylfaen"/>
          <w:b/>
          <w:sz w:val="28"/>
          <w:szCs w:val="28"/>
          <w:lang w:val="pt-BR"/>
        </w:rPr>
        <w:t xml:space="preserve"> </w:t>
      </w:r>
      <w:r w:rsidR="008E5A9E">
        <w:rPr>
          <w:rFonts w:ascii="Sylfaen" w:hAnsi="Sylfaen"/>
          <w:b/>
          <w:sz w:val="28"/>
          <w:szCs w:val="28"/>
          <w:lang w:val="pt-BR"/>
        </w:rPr>
        <w:t>6</w:t>
      </w:r>
    </w:p>
    <w:p w:rsidR="00167A24" w:rsidRPr="006B1387" w:rsidRDefault="00167A24" w:rsidP="00167A24">
      <w:pPr>
        <w:spacing w:after="0"/>
        <w:jc w:val="center"/>
        <w:rPr>
          <w:rFonts w:ascii="Sylfaen" w:eastAsia="Calibri" w:hAnsi="Sylfaen" w:cs="Times New Roman"/>
          <w:b/>
          <w:sz w:val="28"/>
          <w:szCs w:val="28"/>
          <w:lang w:val="pt-BR"/>
        </w:rPr>
      </w:pPr>
      <w:r w:rsidRPr="00167A24">
        <w:rPr>
          <w:rFonts w:ascii="Sylfaen" w:eastAsia="Calibri" w:hAnsi="Sylfaen" w:cs="Times New Roman"/>
          <w:b/>
          <w:sz w:val="28"/>
          <w:szCs w:val="28"/>
        </w:rPr>
        <w:t>Համայնքի</w:t>
      </w:r>
      <w:r w:rsidRPr="006B1387">
        <w:rPr>
          <w:rFonts w:ascii="Sylfaen" w:eastAsia="Calibri" w:hAnsi="Sylfaen" w:cs="Times New Roman"/>
          <w:b/>
          <w:sz w:val="28"/>
          <w:szCs w:val="28"/>
          <w:lang w:val="pt-BR"/>
        </w:rPr>
        <w:t xml:space="preserve"> </w:t>
      </w:r>
      <w:r w:rsidRPr="00167A24">
        <w:rPr>
          <w:rFonts w:ascii="Sylfaen" w:eastAsia="Calibri" w:hAnsi="Sylfaen" w:cs="Times New Roman"/>
          <w:b/>
          <w:sz w:val="28"/>
          <w:szCs w:val="28"/>
        </w:rPr>
        <w:t>զարգացման</w:t>
      </w:r>
      <w:r w:rsidRPr="006B1387">
        <w:rPr>
          <w:rFonts w:ascii="Sylfaen" w:eastAsia="Calibri" w:hAnsi="Sylfaen" w:cs="Times New Roman"/>
          <w:b/>
          <w:sz w:val="28"/>
          <w:szCs w:val="28"/>
          <w:lang w:val="pt-BR"/>
        </w:rPr>
        <w:t xml:space="preserve"> </w:t>
      </w:r>
      <w:r w:rsidRPr="00167A24">
        <w:rPr>
          <w:rFonts w:ascii="Sylfaen" w:eastAsia="Calibri" w:hAnsi="Sylfaen" w:cs="Times New Roman"/>
          <w:b/>
          <w:sz w:val="28"/>
          <w:szCs w:val="28"/>
        </w:rPr>
        <w:t>քառամյա</w:t>
      </w:r>
      <w:r w:rsidRPr="006B1387">
        <w:rPr>
          <w:rFonts w:ascii="Sylfaen" w:eastAsia="Calibri" w:hAnsi="Sylfaen" w:cs="Times New Roman"/>
          <w:b/>
          <w:sz w:val="28"/>
          <w:szCs w:val="28"/>
          <w:lang w:val="pt-BR"/>
        </w:rPr>
        <w:t xml:space="preserve"> </w:t>
      </w:r>
      <w:r w:rsidRPr="00167A24">
        <w:rPr>
          <w:rFonts w:ascii="Sylfaen" w:eastAsia="Calibri" w:hAnsi="Sylfaen" w:cs="Times New Roman"/>
          <w:b/>
          <w:sz w:val="28"/>
          <w:szCs w:val="28"/>
        </w:rPr>
        <w:t>ծրագրի</w:t>
      </w:r>
      <w:r w:rsidRPr="006B1387">
        <w:rPr>
          <w:rFonts w:ascii="Sylfaen" w:eastAsia="Calibri" w:hAnsi="Sylfaen" w:cs="Times New Roman"/>
          <w:b/>
          <w:sz w:val="28"/>
          <w:szCs w:val="28"/>
          <w:lang w:val="pt-BR"/>
        </w:rPr>
        <w:t xml:space="preserve"> </w:t>
      </w:r>
      <w:r w:rsidRPr="00167A24">
        <w:rPr>
          <w:rFonts w:ascii="Sylfaen" w:eastAsia="Calibri" w:hAnsi="Sylfaen" w:cs="Times New Roman"/>
          <w:b/>
          <w:sz w:val="28"/>
          <w:szCs w:val="28"/>
        </w:rPr>
        <w:t>նախագծի</w:t>
      </w:r>
      <w:r w:rsidRPr="006B1387">
        <w:rPr>
          <w:rFonts w:ascii="Sylfaen" w:eastAsia="Calibri" w:hAnsi="Sylfaen" w:cs="Times New Roman"/>
          <w:b/>
          <w:sz w:val="28"/>
          <w:szCs w:val="28"/>
          <w:lang w:val="pt-BR"/>
        </w:rPr>
        <w:t xml:space="preserve"> </w:t>
      </w:r>
      <w:r w:rsidRPr="00167A24">
        <w:rPr>
          <w:rFonts w:ascii="Sylfaen" w:eastAsia="Calibri" w:hAnsi="Sylfaen" w:cs="Times New Roman"/>
          <w:b/>
          <w:sz w:val="28"/>
          <w:szCs w:val="28"/>
        </w:rPr>
        <w:t>քննարկումը</w:t>
      </w:r>
      <w:r w:rsidRPr="006B1387">
        <w:rPr>
          <w:rFonts w:ascii="Sylfaen" w:eastAsia="Calibri" w:hAnsi="Sylfaen" w:cs="Times New Roman"/>
          <w:b/>
          <w:sz w:val="28"/>
          <w:szCs w:val="28"/>
          <w:lang w:val="pt-BR"/>
        </w:rPr>
        <w:t xml:space="preserve"> </w:t>
      </w:r>
      <w:r w:rsidRPr="00167A24">
        <w:rPr>
          <w:rFonts w:ascii="Sylfaen" w:eastAsia="Calibri" w:hAnsi="Sylfaen" w:cs="Times New Roman"/>
          <w:b/>
          <w:sz w:val="28"/>
          <w:szCs w:val="28"/>
        </w:rPr>
        <w:t>և</w:t>
      </w:r>
      <w:r w:rsidRPr="006B1387">
        <w:rPr>
          <w:rFonts w:ascii="Sylfaen" w:eastAsia="Calibri" w:hAnsi="Sylfaen" w:cs="Times New Roman"/>
          <w:b/>
          <w:sz w:val="28"/>
          <w:szCs w:val="28"/>
          <w:lang w:val="pt-BR"/>
        </w:rPr>
        <w:t xml:space="preserve"> </w:t>
      </w:r>
      <w:r w:rsidRPr="00167A24">
        <w:rPr>
          <w:rFonts w:ascii="Sylfaen" w:eastAsia="Calibri" w:hAnsi="Sylfaen" w:cs="Times New Roman"/>
          <w:b/>
          <w:sz w:val="28"/>
          <w:szCs w:val="28"/>
        </w:rPr>
        <w:t>հաստատումը</w:t>
      </w:r>
      <w:r w:rsidR="00496D6A" w:rsidRPr="006B1387">
        <w:rPr>
          <w:rFonts w:ascii="Sylfaen" w:eastAsia="Calibri" w:hAnsi="Sylfaen" w:cs="Times New Roman"/>
          <w:b/>
          <w:sz w:val="28"/>
          <w:szCs w:val="28"/>
          <w:lang w:val="pt-BR"/>
        </w:rPr>
        <w:t xml:space="preserve"> </w:t>
      </w:r>
      <w:r w:rsidR="00496D6A">
        <w:rPr>
          <w:rFonts w:ascii="Sylfaen" w:eastAsia="Calibri" w:hAnsi="Sylfaen" w:cs="Times New Roman"/>
          <w:b/>
          <w:sz w:val="28"/>
          <w:szCs w:val="28"/>
        </w:rPr>
        <w:t>համայնքի</w:t>
      </w:r>
      <w:r w:rsidR="00496D6A" w:rsidRPr="006B1387">
        <w:rPr>
          <w:rFonts w:ascii="Sylfaen" w:eastAsia="Calibri" w:hAnsi="Sylfaen" w:cs="Times New Roman"/>
          <w:b/>
          <w:sz w:val="28"/>
          <w:szCs w:val="28"/>
          <w:lang w:val="pt-BR"/>
        </w:rPr>
        <w:t xml:space="preserve"> </w:t>
      </w:r>
      <w:r w:rsidR="00496D6A">
        <w:rPr>
          <w:rFonts w:ascii="Sylfaen" w:eastAsia="Calibri" w:hAnsi="Sylfaen" w:cs="Times New Roman"/>
          <w:b/>
          <w:sz w:val="28"/>
          <w:szCs w:val="28"/>
        </w:rPr>
        <w:t>ավագանու</w:t>
      </w:r>
      <w:r w:rsidR="00496D6A" w:rsidRPr="006B1387">
        <w:rPr>
          <w:rFonts w:ascii="Sylfaen" w:eastAsia="Calibri" w:hAnsi="Sylfaen" w:cs="Times New Roman"/>
          <w:b/>
          <w:sz w:val="28"/>
          <w:szCs w:val="28"/>
          <w:lang w:val="pt-BR"/>
        </w:rPr>
        <w:t xml:space="preserve"> </w:t>
      </w:r>
      <w:r w:rsidR="00496D6A">
        <w:rPr>
          <w:rFonts w:ascii="Sylfaen" w:eastAsia="Calibri" w:hAnsi="Sylfaen" w:cs="Times New Roman"/>
          <w:b/>
          <w:sz w:val="28"/>
          <w:szCs w:val="28"/>
        </w:rPr>
        <w:t>կողմից</w:t>
      </w:r>
    </w:p>
    <w:p w:rsidR="00167A24" w:rsidRPr="006B1387" w:rsidRDefault="00167A24" w:rsidP="00167A24">
      <w:pPr>
        <w:spacing w:after="0"/>
        <w:jc w:val="center"/>
        <w:rPr>
          <w:rFonts w:ascii="Sylfaen" w:eastAsia="Calibri" w:hAnsi="Sylfaen" w:cs="Times New Roman"/>
          <w:b/>
          <w:szCs w:val="24"/>
          <w:lang w:val="pt-BR"/>
        </w:rPr>
      </w:pP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Times New Roman" w:hAnsi="Sylfaen" w:cs="Times New Roman"/>
          <w:szCs w:val="24"/>
          <w:lang w:val="pt-BR" w:eastAsia="ru-RU"/>
        </w:rPr>
      </w:pPr>
      <w:r w:rsidRPr="00AD0AF8">
        <w:rPr>
          <w:rFonts w:ascii="Sylfaen" w:eastAsia="Times New Roman" w:hAnsi="Sylfaen" w:cs="Times New Roman"/>
          <w:szCs w:val="24"/>
          <w:lang w:eastAsia="ru-RU"/>
        </w:rPr>
        <w:t>Համայնքի</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զարգացման</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քառամյա</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ծրագրի</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այսուհետ</w:t>
      </w:r>
      <w:r w:rsidRPr="00AD0AF8">
        <w:rPr>
          <w:rFonts w:ascii="Sylfaen" w:eastAsia="Times New Roman" w:hAnsi="Sylfaen" w:cs="Times New Roman"/>
          <w:szCs w:val="24"/>
          <w:lang w:val="pt-BR" w:eastAsia="ru-RU"/>
        </w:rPr>
        <w:t xml:space="preserve">` </w:t>
      </w:r>
      <w:r w:rsidR="00496D6A" w:rsidRPr="00AD0AF8">
        <w:rPr>
          <w:rFonts w:ascii="Sylfaen" w:eastAsia="Times New Roman" w:hAnsi="Sylfaen" w:cs="Times New Roman"/>
          <w:szCs w:val="24"/>
          <w:lang w:eastAsia="ru-RU"/>
        </w:rPr>
        <w:t>ՀԶ</w:t>
      </w:r>
      <w:r w:rsidRPr="00AD0AF8">
        <w:rPr>
          <w:rFonts w:ascii="Sylfaen" w:eastAsia="Times New Roman" w:hAnsi="Sylfaen" w:cs="Times New Roman"/>
          <w:szCs w:val="24"/>
          <w:lang w:eastAsia="ru-RU"/>
        </w:rPr>
        <w:t>Ք</w:t>
      </w:r>
      <w:r w:rsidR="00496D6A" w:rsidRPr="00AD0AF8">
        <w:rPr>
          <w:rFonts w:ascii="Sylfaen" w:eastAsia="Times New Roman" w:hAnsi="Sylfaen" w:cs="Times New Roman"/>
          <w:szCs w:val="24"/>
          <w:lang w:eastAsia="ru-RU"/>
        </w:rPr>
        <w:t>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նախագիծը</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կազմում</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է</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համայնքի</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ղեկավարը</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և</w:t>
      </w:r>
      <w:r w:rsidRPr="00AD0AF8">
        <w:rPr>
          <w:rFonts w:ascii="Sylfaen" w:eastAsia="Times New Roman" w:hAnsi="Sylfaen" w:cs="Times New Roman"/>
          <w:szCs w:val="24"/>
          <w:lang w:val="pt-BR" w:eastAsia="ru-RU"/>
        </w:rPr>
        <w:t xml:space="preserve"> </w:t>
      </w:r>
      <w:r w:rsidRPr="00AD0AF8">
        <w:rPr>
          <w:rFonts w:ascii="Sylfaen" w:eastAsia="Times New Roman" w:hAnsi="Sylfaen" w:cs="Times New Roman"/>
          <w:szCs w:val="24"/>
          <w:lang w:eastAsia="ru-RU"/>
        </w:rPr>
        <w:t>ներկայացնում</w:t>
      </w:r>
      <w:r w:rsidRPr="00AD0AF8">
        <w:rPr>
          <w:rFonts w:ascii="Sylfaen" w:eastAsia="Times New Roman" w:hAnsi="Sylfaen" w:cs="Times New Roman"/>
          <w:szCs w:val="24"/>
          <w:lang w:val="pt-BR" w:eastAsia="ru-RU"/>
        </w:rPr>
        <w:t xml:space="preserve"> </w:t>
      </w:r>
      <w:r w:rsidRPr="00AD0AF8">
        <w:rPr>
          <w:rFonts w:ascii="Sylfaen" w:eastAsia="Calibri" w:hAnsi="Sylfaen" w:cs="Sylfae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քննարկմանը</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օրենքով</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սահմանված</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կարգով</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և</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ժամկետում</w:t>
      </w:r>
      <w:r w:rsidRPr="00AD0AF8">
        <w:rPr>
          <w:rFonts w:ascii="Sylfaen" w:eastAsia="Calibri" w:hAnsi="Sylfaen" w:cs="Sylfaen"/>
          <w:bCs/>
          <w:szCs w:val="24"/>
          <w:lang w:val="pt-BR"/>
        </w:rPr>
        <w:t>:</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ղեկավարը</w:t>
      </w:r>
      <w:r w:rsidRPr="00AD0AF8">
        <w:rPr>
          <w:rFonts w:ascii="Sylfaen" w:eastAsia="Calibri" w:hAnsi="Sylfaen" w:cs="Times New Roman"/>
          <w:bCs/>
          <w:szCs w:val="24"/>
          <w:lang w:val="pt-BR"/>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նախագծին</w:t>
      </w:r>
      <w:r w:rsidRPr="00AD0AF8">
        <w:rPr>
          <w:rFonts w:ascii="Sylfaen" w:eastAsia="Calibri" w:hAnsi="Sylfaen" w:cs="Sylfaen"/>
          <w:bCs/>
          <w:szCs w:val="24"/>
          <w:lang w:val="pt-BR"/>
        </w:rPr>
        <w:t xml:space="preserve"> </w:t>
      </w:r>
      <w:r w:rsidRPr="00AD0AF8">
        <w:rPr>
          <w:rFonts w:ascii="Sylfaen" w:eastAsia="Calibri" w:hAnsi="Sylfaen" w:cs="Sylfaen"/>
          <w:bCs/>
          <w:szCs w:val="24"/>
        </w:rPr>
        <w:t>կցում</w:t>
      </w:r>
      <w:r w:rsidRPr="00AD0AF8">
        <w:rPr>
          <w:rFonts w:ascii="Sylfaen" w:eastAsia="Calibri" w:hAnsi="Sylfaen" w:cs="Sylfaen"/>
          <w:bCs/>
          <w:szCs w:val="24"/>
          <w:lang w:val="pt-BR"/>
        </w:rPr>
        <w:t xml:space="preserve"> </w:t>
      </w:r>
      <w:r w:rsidRPr="00AD0AF8">
        <w:rPr>
          <w:rFonts w:ascii="Sylfaen" w:eastAsia="Calibri" w:hAnsi="Sylfaen" w:cs="Sylfaen"/>
          <w:bCs/>
          <w:szCs w:val="24"/>
        </w:rPr>
        <w:t>է</w:t>
      </w:r>
      <w:r w:rsidRPr="00AD0AF8">
        <w:rPr>
          <w:rFonts w:ascii="Sylfaen" w:eastAsia="Calibri" w:hAnsi="Sylfaen" w:cs="Sylfaen"/>
          <w:bCs/>
          <w:szCs w:val="24"/>
          <w:lang w:val="pt-BR"/>
        </w:rPr>
        <w:t xml:space="preserve"> </w:t>
      </w:r>
      <w:r w:rsidRPr="00AD0AF8">
        <w:rPr>
          <w:rFonts w:ascii="Sylfaen" w:eastAsia="Calibri" w:hAnsi="Sylfaen" w:cs="Sylfaen"/>
          <w:bCs/>
          <w:szCs w:val="24"/>
        </w:rPr>
        <w:t>նաև</w:t>
      </w:r>
      <w:r w:rsidRPr="00AD0AF8">
        <w:rPr>
          <w:rFonts w:ascii="Sylfaen" w:eastAsia="Calibri" w:hAnsi="Sylfaen" w:cs="Sylfaen"/>
          <w:bCs/>
          <w:szCs w:val="24"/>
          <w:lang w:val="pt-BR"/>
        </w:rPr>
        <w:t xml:space="preserve"> </w:t>
      </w:r>
      <w:r w:rsidRPr="00AD0AF8">
        <w:rPr>
          <w:rFonts w:ascii="Sylfaen" w:eastAsia="Times New Roman" w:hAnsi="Sylfaen" w:cs="Sylfaen"/>
          <w:szCs w:val="24"/>
          <w:lang w:eastAsia="ru-RU"/>
        </w:rPr>
        <w:t>տեղեկանք</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այդ</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նախագծի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առնչությամբ</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բնակիչներից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քաղաքացիական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հասարակության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և</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մասնավոր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հատվածի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սուբյեկտներից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ստացված</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առաջարկությունների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և</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նախագծում</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դրանք</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հաշվի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առնելու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վերաբերյալ</w:t>
      </w:r>
      <w:r w:rsidRPr="00AD0AF8">
        <w:rPr>
          <w:rFonts w:ascii="Sylfaen" w:eastAsia="Times New Roman" w:hAnsi="Sylfaen" w:cs="Sylfaen"/>
          <w:szCs w:val="24"/>
          <w:lang w:val="pt-BR" w:eastAsia="ru-RU"/>
        </w:rPr>
        <w:t>:</w:t>
      </w:r>
      <w:r w:rsidRPr="00AD0AF8">
        <w:rPr>
          <w:rFonts w:ascii="Sylfaen" w:eastAsia="Calibri" w:hAnsi="Sylfaen" w:cs="Times New Roman"/>
          <w:bCs/>
          <w:szCs w:val="24"/>
          <w:lang w:val="pt-BR"/>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նախագիծն</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անդամներին</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է</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ուղարկվում</w:t>
      </w:r>
      <w:r w:rsidRPr="00AD0AF8">
        <w:rPr>
          <w:rFonts w:ascii="Sylfaen" w:eastAsia="Calibri" w:hAnsi="Sylfaen" w:cs="Sylfae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Sylfaen"/>
          <w:bCs/>
          <w:szCs w:val="24"/>
          <w:lang w:val="pt-BR"/>
        </w:rPr>
        <w:t xml:space="preserve"> </w:t>
      </w:r>
      <w:r w:rsidRPr="00AD0AF8">
        <w:rPr>
          <w:rFonts w:ascii="Sylfaen" w:eastAsia="Calibri" w:hAnsi="Sylfaen" w:cs="Sylfaen"/>
          <w:bCs/>
          <w:szCs w:val="24"/>
        </w:rPr>
        <w:t>նիստում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դրա</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քննարկումից</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առնվազն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մեկ</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շաբաթ</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առաջ</w:t>
      </w:r>
      <w:r w:rsidRPr="00AD0AF8">
        <w:rPr>
          <w:rFonts w:ascii="Sylfaen" w:eastAsia="Calibri" w:hAnsi="Sylfaen" w:cs="Times New Roman"/>
          <w:bCs/>
          <w:szCs w:val="24"/>
          <w:lang w:val="pt-BR"/>
        </w:rPr>
        <w:t>:</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Times New Roman" w:hAnsi="Sylfaen" w:cs="Times New Roman"/>
          <w:szCs w:val="24"/>
          <w:lang w:val="pt-BR" w:eastAsia="ru-RU"/>
        </w:rPr>
      </w:pPr>
      <w:r w:rsidRPr="00AD0AF8">
        <w:rPr>
          <w:rFonts w:ascii="Sylfaen" w:eastAsia="Calibri" w:hAnsi="Sylfaen" w:cs="Sylfae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անդամները</w:t>
      </w:r>
      <w:r w:rsidRPr="00AD0AF8">
        <w:rPr>
          <w:rFonts w:ascii="Sylfaen" w:eastAsia="Calibri" w:hAnsi="Sylfaen" w:cs="Sylfaen"/>
          <w:bCs/>
          <w:szCs w:val="24"/>
          <w:lang w:val="pt-BR"/>
        </w:rPr>
        <w:t>,</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մինչև</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նիստից</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մեկ</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օր</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առաջ</w:t>
      </w:r>
      <w:r w:rsidRPr="00AD0AF8">
        <w:rPr>
          <w:rFonts w:ascii="Sylfaen" w:eastAsia="Calibri" w:hAnsi="Sylfaen" w:cs="Times New Roman"/>
          <w:bCs/>
          <w:szCs w:val="24"/>
          <w:lang w:val="pt-BR"/>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նախագծի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վերաբերյալ</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կարող</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են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ղեկավարին</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ներկայացնել</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գրավոր</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առաջարկություններ</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որոնք</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քննարկվում</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են</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նիստում</w:t>
      </w:r>
      <w:r w:rsidRPr="00AD0AF8">
        <w:rPr>
          <w:rFonts w:ascii="Sylfaen" w:eastAsia="Calibri" w:hAnsi="Sylfaen" w:cs="Times New Roman"/>
          <w:bCs/>
          <w:szCs w:val="24"/>
          <w:lang w:val="pt-BR"/>
        </w:rPr>
        <w:t>:</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Times New Roman" w:hAnsi="Sylfaen" w:cs="Sylfaen"/>
          <w:szCs w:val="24"/>
          <w:lang w:val="pt-BR" w:eastAsia="ru-RU"/>
        </w:rPr>
      </w:pPr>
      <w:r w:rsidRPr="00AD0AF8">
        <w:rPr>
          <w:rFonts w:ascii="Sylfaen" w:eastAsia="Calibri" w:hAnsi="Sylfaen" w:cs="Times New Roma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w:t>
      </w:r>
      <w:r w:rsidRPr="00AD0AF8">
        <w:rPr>
          <w:rFonts w:ascii="Sylfaen" w:eastAsia="Times New Roman" w:hAnsi="Sylfaen" w:cs="Sylfaen"/>
          <w:szCs w:val="24"/>
          <w:lang w:val="ru-RU" w:eastAsia="ru-RU"/>
        </w:rPr>
        <w:t>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մշտական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w:t>
      </w:r>
      <w:r w:rsidRPr="00AD0AF8">
        <w:rPr>
          <w:rFonts w:ascii="Sylfaen" w:eastAsia="Times New Roman" w:hAnsi="Sylfaen" w:cs="Sylfaen"/>
          <w:szCs w:val="24"/>
          <w:lang w:val="ru-RU" w:eastAsia="ru-RU"/>
        </w:rPr>
        <w:t>անձնաժողովներն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եթե</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դրանք</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ձևավորված</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անցկացնում</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են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նախնական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քննարկումներ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և</w:t>
      </w:r>
      <w:r w:rsidRPr="00AD0AF8">
        <w:rPr>
          <w:rFonts w:ascii="Sylfaen" w:eastAsia="Times New Roman" w:hAnsi="Sylfaen" w:cs="Sylfaen"/>
          <w:szCs w:val="24"/>
          <w:lang w:val="pt-BR" w:eastAsia="ru-RU"/>
        </w:rPr>
        <w:t xml:space="preserve">, </w:t>
      </w:r>
      <w:r w:rsidRPr="00AD0AF8">
        <w:rPr>
          <w:rFonts w:ascii="Sylfaen" w:eastAsia="Calibri" w:hAnsi="Sylfaen" w:cs="Times New Roman"/>
          <w:bCs/>
          <w:szCs w:val="24"/>
        </w:rPr>
        <w:t>մինչև</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նիստից</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մեկ</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օր</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առաջ</w:t>
      </w:r>
      <w:r w:rsidRPr="00AD0AF8">
        <w:rPr>
          <w:rFonts w:ascii="Sylfaen" w:eastAsia="Calibri" w:hAnsi="Sylfaen" w:cs="Times New Roman"/>
          <w:bCs/>
          <w:szCs w:val="24"/>
          <w:lang w:val="pt-BR"/>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նախագծի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վերաբերյալ</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իրենց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եզրակացություններ</w:t>
      </w:r>
      <w:r w:rsidRPr="00AD0AF8">
        <w:rPr>
          <w:rFonts w:ascii="Sylfaen" w:eastAsia="Times New Roman" w:hAnsi="Sylfaen" w:cs="Sylfaen"/>
          <w:szCs w:val="24"/>
          <w:lang w:val="ru-RU" w:eastAsia="ru-RU"/>
        </w:rPr>
        <w:t>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գրավոր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ներկայացնում</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ղեկավարին</w:t>
      </w:r>
      <w:r w:rsidRPr="00AD0AF8">
        <w:rPr>
          <w:rFonts w:ascii="Sylfaen" w:eastAsia="Times New Roman" w:hAnsi="Sylfaen" w:cs="Sylfaen"/>
          <w:szCs w:val="24"/>
          <w:lang w:val="pt-BR" w:eastAsia="ru-RU"/>
        </w:rPr>
        <w:t>:</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Calibri" w:hAnsi="Sylfaen" w:cs="Times New Roman"/>
          <w:bCs/>
          <w:szCs w:val="24"/>
          <w:lang w:val="pt-BR"/>
        </w:rPr>
      </w:pPr>
      <w:r w:rsidRPr="00AD0AF8">
        <w:rPr>
          <w:rFonts w:ascii="Sylfaen" w:eastAsia="Times New Roman" w:hAnsi="Sylfaen" w:cs="Sylfaen"/>
          <w:szCs w:val="24"/>
          <w:lang w:val="ru-RU" w:eastAsia="ru-RU"/>
        </w:rPr>
        <w:t>Ավագանու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նիստում</w:t>
      </w:r>
      <w:r w:rsidRPr="00AD0AF8">
        <w:rPr>
          <w:rFonts w:ascii="Sylfaen" w:eastAsia="Times New Roman" w:hAnsi="Sylfaen" w:cs="Sylfaen"/>
          <w:szCs w:val="24"/>
          <w:lang w:val="pt-BR" w:eastAsia="ru-RU"/>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նախագծի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վերաբերյալ</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որպես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հիմնական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զեկուցո</w:t>
      </w:r>
      <w:r w:rsidRPr="00AD0AF8">
        <w:rPr>
          <w:rFonts w:ascii="Sylfaen" w:eastAsia="Times New Roman" w:hAnsi="Sylfaen" w:cs="Sylfaen"/>
          <w:szCs w:val="24"/>
          <w:lang w:eastAsia="ru-RU"/>
        </w:rPr>
        <w:t>ղ</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հանդես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է</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գալիս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ղեկավար</w:t>
      </w:r>
      <w:r w:rsidRPr="00AD0AF8">
        <w:rPr>
          <w:rFonts w:ascii="Sylfaen" w:eastAsia="Times New Roman" w:hAnsi="Sylfaen" w:cs="Sylfaen"/>
          <w:szCs w:val="24"/>
          <w:lang w:val="ru-RU" w:eastAsia="ru-RU"/>
        </w:rPr>
        <w:t>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կամ</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նրա</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ներկայացուցիչը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ներկայացնելով</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մինչև</w:t>
      </w:r>
      <w:r w:rsidRPr="00AD0AF8">
        <w:rPr>
          <w:rFonts w:ascii="Sylfaen" w:eastAsia="Times New Roman" w:hAnsi="Sylfaen" w:cs="Sylfaen"/>
          <w:szCs w:val="24"/>
          <w:lang w:val="pt-BR" w:eastAsia="ru-RU"/>
        </w:rPr>
        <w:t xml:space="preserve"> 40 </w:t>
      </w:r>
      <w:r w:rsidRPr="00AD0AF8">
        <w:rPr>
          <w:rFonts w:ascii="Sylfaen" w:eastAsia="Times New Roman" w:hAnsi="Sylfaen" w:cs="Sylfaen"/>
          <w:szCs w:val="24"/>
          <w:lang w:val="ru-RU" w:eastAsia="ru-RU"/>
        </w:rPr>
        <w:t>րոպե</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տևողությամբ</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զեկույցը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Հիմնական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զեկուցողը</w:t>
      </w:r>
      <w:r w:rsidRPr="00AD0AF8">
        <w:rPr>
          <w:rFonts w:ascii="Sylfaen" w:eastAsia="Times New Roman" w:hAnsi="Sylfaen" w:cs="Sylfaen"/>
          <w:szCs w:val="24"/>
          <w:lang w:val="pt-BR" w:eastAsia="ru-RU"/>
        </w:rPr>
        <w:t xml:space="preserve"> </w:t>
      </w:r>
      <w:r w:rsidRPr="00AD0AF8">
        <w:rPr>
          <w:rFonts w:ascii="Sylfaen" w:eastAsia="Calibri" w:hAnsi="Sylfaen" w:cs="Sylfaen"/>
          <w:bCs/>
          <w:szCs w:val="24"/>
        </w:rPr>
        <w:t>պատասխանում</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է</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անդամների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հարցերին</w:t>
      </w:r>
      <w:r w:rsidRPr="00AD0AF8">
        <w:rPr>
          <w:rFonts w:ascii="Sylfaen" w:eastAsia="Calibri" w:hAnsi="Sylfaen" w:cs="Times New Roman"/>
          <w:bCs/>
          <w:szCs w:val="24"/>
          <w:lang w:val="pt-BR"/>
        </w:rPr>
        <w:t xml:space="preserve">: </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Calibri" w:hAnsi="Sylfaen" w:cs="Times New Roman"/>
          <w:bCs/>
          <w:szCs w:val="24"/>
          <w:lang w:val="pt-BR"/>
        </w:rPr>
      </w:pPr>
      <w:r w:rsidRPr="00AD0AF8">
        <w:rPr>
          <w:rFonts w:ascii="Sylfaen" w:eastAsia="Times New Roman" w:hAnsi="Sylfaen" w:cs="Sylfaen"/>
          <w:szCs w:val="24"/>
          <w:lang w:val="ru-RU" w:eastAsia="ru-RU"/>
        </w:rPr>
        <w:t>Ավագանու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նիստում</w:t>
      </w:r>
      <w:r w:rsidRPr="00AD0AF8">
        <w:rPr>
          <w:rFonts w:ascii="Sylfaen" w:eastAsia="Times New Roman" w:hAnsi="Sylfaen" w:cs="Sylfaen"/>
          <w:szCs w:val="24"/>
          <w:lang w:val="pt-BR" w:eastAsia="ru-RU"/>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նախագծի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վերաբերյալ</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որպես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հ</w:t>
      </w:r>
      <w:r w:rsidRPr="00AD0AF8">
        <w:rPr>
          <w:rFonts w:ascii="Sylfaen" w:eastAsia="Times New Roman" w:hAnsi="Sylfaen" w:cs="Sylfaen"/>
          <w:szCs w:val="24"/>
          <w:lang w:eastAsia="ru-RU"/>
        </w:rPr>
        <w:t>արակից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զեկուցո</w:t>
      </w:r>
      <w:r w:rsidRPr="00AD0AF8">
        <w:rPr>
          <w:rFonts w:ascii="Sylfaen" w:eastAsia="Times New Roman" w:hAnsi="Sylfaen" w:cs="Sylfaen"/>
          <w:szCs w:val="24"/>
          <w:lang w:eastAsia="ru-RU"/>
        </w:rPr>
        <w:t>ղ</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հանդես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է</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գալիս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ավագանու</w:t>
      </w:r>
      <w:r w:rsidRPr="00AD0AF8">
        <w:rPr>
          <w:rFonts w:ascii="Sylfaen" w:eastAsia="Times New Roman" w:hAnsi="Sylfaen" w:cs="Sylfaen"/>
          <w:szCs w:val="24"/>
          <w:lang w:val="pt-BR" w:eastAsia="ru-RU"/>
        </w:rPr>
        <w:t xml:space="preserve"> </w:t>
      </w:r>
      <w:r w:rsidRPr="00AD0AF8">
        <w:rPr>
          <w:rFonts w:ascii="Sylfaen" w:eastAsia="Calibri" w:hAnsi="Sylfaen" w:cs="Sylfaen"/>
          <w:szCs w:val="24"/>
        </w:rPr>
        <w:t>ֆինանսավարկային</w:t>
      </w:r>
      <w:r w:rsidRPr="00AD0AF8">
        <w:rPr>
          <w:rFonts w:ascii="Sylfaen" w:eastAsia="Calibri" w:hAnsi="Sylfaen" w:cs="Times New Roman"/>
          <w:szCs w:val="24"/>
          <w:lang w:val="pt-BR"/>
        </w:rPr>
        <w:t xml:space="preserve">, </w:t>
      </w:r>
      <w:r w:rsidRPr="00AD0AF8">
        <w:rPr>
          <w:rFonts w:ascii="Sylfaen" w:eastAsia="Calibri" w:hAnsi="Sylfaen" w:cs="Sylfaen"/>
          <w:szCs w:val="24"/>
        </w:rPr>
        <w:t>բյուջետային</w:t>
      </w:r>
      <w:r w:rsidRPr="00AD0AF8">
        <w:rPr>
          <w:rFonts w:ascii="Sylfaen" w:eastAsia="Calibri" w:hAnsi="Sylfaen" w:cs="Times New Roman"/>
          <w:szCs w:val="24"/>
          <w:lang w:val="pt-BR"/>
        </w:rPr>
        <w:t xml:space="preserve"> </w:t>
      </w:r>
      <w:r w:rsidRPr="00AD0AF8">
        <w:rPr>
          <w:rFonts w:ascii="Sylfaen" w:eastAsia="Calibri" w:hAnsi="Sylfaen" w:cs="Sylfaen"/>
          <w:szCs w:val="24"/>
        </w:rPr>
        <w:t>և</w:t>
      </w:r>
      <w:r w:rsidRPr="00AD0AF8">
        <w:rPr>
          <w:rFonts w:ascii="Sylfaen" w:eastAsia="Calibri" w:hAnsi="Sylfaen" w:cs="Times New Roman"/>
          <w:szCs w:val="24"/>
          <w:lang w:val="pt-BR"/>
        </w:rPr>
        <w:t xml:space="preserve"> </w:t>
      </w:r>
      <w:r w:rsidRPr="00AD0AF8">
        <w:rPr>
          <w:rFonts w:ascii="Sylfaen" w:eastAsia="Calibri" w:hAnsi="Sylfaen" w:cs="Sylfaen"/>
          <w:szCs w:val="24"/>
        </w:rPr>
        <w:t>տնտեսական</w:t>
      </w:r>
      <w:r w:rsidRPr="00AD0AF8">
        <w:rPr>
          <w:rFonts w:ascii="Sylfaen" w:eastAsia="Calibri" w:hAnsi="Sylfaen" w:cs="Times New Roman"/>
          <w:szCs w:val="24"/>
          <w:lang w:val="pt-BR"/>
        </w:rPr>
        <w:t xml:space="preserve"> </w:t>
      </w:r>
      <w:r w:rsidRPr="00AD0AF8">
        <w:rPr>
          <w:rFonts w:ascii="Sylfaen" w:eastAsia="Calibri" w:hAnsi="Sylfaen" w:cs="Sylfaen"/>
          <w:szCs w:val="24"/>
        </w:rPr>
        <w:t>հարցերի</w:t>
      </w:r>
      <w:r w:rsidRPr="00AD0AF8">
        <w:rPr>
          <w:rFonts w:ascii="Sylfaen" w:eastAsia="Calibri" w:hAnsi="Sylfaen" w:cs="Times New Roman"/>
          <w:szCs w:val="24"/>
          <w:lang w:val="pt-BR"/>
        </w:rPr>
        <w:t xml:space="preserve"> </w:t>
      </w:r>
      <w:r w:rsidRPr="00AD0AF8">
        <w:rPr>
          <w:rFonts w:ascii="Sylfaen" w:eastAsia="Calibri" w:hAnsi="Sylfaen" w:cs="Sylfaen"/>
          <w:szCs w:val="24"/>
        </w:rPr>
        <w:t>մշտական</w:t>
      </w:r>
      <w:r w:rsidRPr="00AD0AF8">
        <w:rPr>
          <w:rFonts w:ascii="Sylfaen" w:eastAsia="Calibri" w:hAnsi="Sylfaen" w:cs="Times New Roman"/>
          <w:szCs w:val="24"/>
          <w:lang w:val="pt-BR"/>
        </w:rPr>
        <w:t xml:space="preserve"> </w:t>
      </w:r>
      <w:r w:rsidRPr="00AD0AF8">
        <w:rPr>
          <w:rFonts w:ascii="Sylfaen" w:eastAsia="Calibri" w:hAnsi="Sylfaen" w:cs="Sylfaen"/>
          <w:szCs w:val="24"/>
        </w:rPr>
        <w:t>հանձնաժողովի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եթե</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այն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ձևավորված</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է</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որոշմամբ</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իր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կազմից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ընտրված</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ներկայացուցիչը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ներկայացնելով</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հանձնաժողովի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եզրակացությունը</w:t>
      </w:r>
      <w:r w:rsidRPr="00AD0AF8">
        <w:rPr>
          <w:rFonts w:ascii="Sylfaen" w:eastAsia="Times New Roman" w:hAnsi="Sylfaen" w:cs="Sylfaen"/>
          <w:szCs w:val="24"/>
          <w:lang w:val="pt-BR" w:eastAsia="ru-RU"/>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նախագծի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վերաբերյալ</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մինչև</w:t>
      </w:r>
      <w:r w:rsidRPr="00AD0AF8">
        <w:rPr>
          <w:rFonts w:ascii="Sylfaen" w:eastAsia="Times New Roman" w:hAnsi="Sylfaen" w:cs="Sylfaen"/>
          <w:szCs w:val="24"/>
          <w:lang w:val="pt-BR" w:eastAsia="ru-RU"/>
        </w:rPr>
        <w:t xml:space="preserve"> 20 </w:t>
      </w:r>
      <w:r w:rsidRPr="00AD0AF8">
        <w:rPr>
          <w:rFonts w:ascii="Sylfaen" w:eastAsia="Times New Roman" w:hAnsi="Sylfaen" w:cs="Sylfaen"/>
          <w:szCs w:val="24"/>
          <w:lang w:val="ru-RU" w:eastAsia="ru-RU"/>
        </w:rPr>
        <w:t>րոպե</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տևողությամբ</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զեկույցով</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Հարակից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զեկուցողը</w:t>
      </w:r>
      <w:r w:rsidRPr="00AD0AF8">
        <w:rPr>
          <w:rFonts w:ascii="Sylfaen" w:eastAsia="Times New Roman" w:hAnsi="Sylfaen" w:cs="Sylfaen"/>
          <w:szCs w:val="24"/>
          <w:lang w:val="pt-BR" w:eastAsia="ru-RU"/>
        </w:rPr>
        <w:t xml:space="preserve"> </w:t>
      </w:r>
      <w:r w:rsidRPr="00AD0AF8">
        <w:rPr>
          <w:rFonts w:ascii="Sylfaen" w:eastAsia="Calibri" w:hAnsi="Sylfaen" w:cs="Sylfaen"/>
          <w:bCs/>
          <w:szCs w:val="24"/>
        </w:rPr>
        <w:t>պատասխանում</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է</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անդամների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հարցերին</w:t>
      </w:r>
      <w:r w:rsidRPr="00AD0AF8">
        <w:rPr>
          <w:rFonts w:ascii="Sylfaen" w:eastAsia="Calibri" w:hAnsi="Sylfaen" w:cs="Times New Roman"/>
          <w:bCs/>
          <w:szCs w:val="24"/>
          <w:lang w:val="pt-BR"/>
        </w:rPr>
        <w:t xml:space="preserve">: </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Calibri" w:hAnsi="Sylfaen" w:cs="Times New Roman"/>
          <w:bCs/>
          <w:szCs w:val="24"/>
          <w:lang w:val="pt-BR"/>
        </w:rPr>
      </w:pPr>
      <w:r w:rsidRPr="00AD0AF8">
        <w:rPr>
          <w:rFonts w:ascii="Sylfaen" w:eastAsia="Times New Roman" w:hAnsi="Sylfaen" w:cs="Sylfaen"/>
          <w:szCs w:val="24"/>
          <w:lang w:val="ru-RU" w:eastAsia="ru-RU"/>
        </w:rPr>
        <w:t>Ավագանու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նիստում</w:t>
      </w:r>
      <w:r w:rsidRPr="00AD0AF8">
        <w:rPr>
          <w:rFonts w:ascii="Sylfaen" w:eastAsia="Times New Roman" w:hAnsi="Sylfaen" w:cs="Sylfaen"/>
          <w:szCs w:val="24"/>
          <w:lang w:val="pt-BR" w:eastAsia="ru-RU"/>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նախագծի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վերաբերյալ</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հանդես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գալիս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նաև</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մյուս</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մշտական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հանձնաժողովների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եթե</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դրանք</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ձևավորված</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որոշումներով</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իրենց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կազմերից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ընտրված</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ներկայացուցիչները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ներկայացնելով</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իրենց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lastRenderedPageBreak/>
        <w:t>հանձնաժողովների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եզրակացությունները</w:t>
      </w:r>
      <w:r w:rsidRPr="00AD0AF8">
        <w:rPr>
          <w:rFonts w:ascii="Sylfaen" w:eastAsia="Times New Roman" w:hAnsi="Sylfaen" w:cs="Sylfaen"/>
          <w:szCs w:val="24"/>
          <w:lang w:val="pt-BR" w:eastAsia="ru-RU"/>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նախագծի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վերաբերյալ</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մինչև</w:t>
      </w:r>
      <w:r w:rsidRPr="00AD0AF8">
        <w:rPr>
          <w:rFonts w:ascii="Sylfaen" w:eastAsia="Times New Roman" w:hAnsi="Sylfaen" w:cs="Sylfaen"/>
          <w:szCs w:val="24"/>
          <w:lang w:val="pt-BR" w:eastAsia="ru-RU"/>
        </w:rPr>
        <w:t xml:space="preserve"> 15 </w:t>
      </w:r>
      <w:r w:rsidRPr="00AD0AF8">
        <w:rPr>
          <w:rFonts w:ascii="Sylfaen" w:eastAsia="Times New Roman" w:hAnsi="Sylfaen" w:cs="Sylfaen"/>
          <w:szCs w:val="24"/>
          <w:lang w:val="ru-RU" w:eastAsia="ru-RU"/>
        </w:rPr>
        <w:t>րոպե</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տևողությամբ</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զեկույցներով</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Զեկուցողները</w:t>
      </w:r>
      <w:r w:rsidRPr="00AD0AF8">
        <w:rPr>
          <w:rFonts w:ascii="Sylfaen" w:eastAsia="Times New Roman" w:hAnsi="Sylfaen" w:cs="Sylfaen"/>
          <w:szCs w:val="24"/>
          <w:lang w:val="pt-BR" w:eastAsia="ru-RU"/>
        </w:rPr>
        <w:t xml:space="preserve"> </w:t>
      </w:r>
      <w:r w:rsidRPr="00AD0AF8">
        <w:rPr>
          <w:rFonts w:ascii="Sylfaen" w:eastAsia="Calibri" w:hAnsi="Sylfaen" w:cs="Sylfaen"/>
          <w:bCs/>
          <w:szCs w:val="24"/>
        </w:rPr>
        <w:t>պատասխանում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են</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անդամների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հարցերին</w:t>
      </w:r>
      <w:r w:rsidRPr="00AD0AF8">
        <w:rPr>
          <w:rFonts w:ascii="Sylfaen" w:eastAsia="Calibri" w:hAnsi="Sylfaen" w:cs="Times New Roman"/>
          <w:bCs/>
          <w:szCs w:val="24"/>
          <w:lang w:val="pt-BR"/>
        </w:rPr>
        <w:t xml:space="preserve">: </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Times New Roman" w:hAnsi="Sylfaen" w:cs="Sylfaen"/>
          <w:szCs w:val="24"/>
          <w:lang w:val="pt-BR" w:eastAsia="ru-RU"/>
        </w:rPr>
      </w:pPr>
      <w:r w:rsidRPr="00AD0AF8">
        <w:rPr>
          <w:rFonts w:ascii="Sylfaen" w:eastAsia="Calibri" w:hAnsi="Sylfaen" w:cs="Times New Roman"/>
          <w:bCs/>
          <w:szCs w:val="24"/>
        </w:rPr>
        <w:t>Զեկուցողներին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հարցեր</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տալու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կարգը</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սահմանվում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է</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կանոնակարգով</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Հարցեր</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տալու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և</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դրանց</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պատասխանելու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համար</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յուրաքանչյուրին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տրվում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է</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մինչև</w:t>
      </w:r>
      <w:r w:rsidRPr="00AD0AF8">
        <w:rPr>
          <w:rFonts w:ascii="Sylfaen" w:eastAsia="Calibri" w:hAnsi="Sylfaen" w:cs="Times New Roman"/>
          <w:bCs/>
          <w:szCs w:val="24"/>
          <w:lang w:val="pt-BR"/>
        </w:rPr>
        <w:t xml:space="preserve"> 3 </w:t>
      </w:r>
      <w:r w:rsidRPr="00AD0AF8">
        <w:rPr>
          <w:rFonts w:ascii="Sylfaen" w:eastAsia="Calibri" w:hAnsi="Sylfaen" w:cs="Times New Roman"/>
          <w:bCs/>
          <w:szCs w:val="24"/>
        </w:rPr>
        <w:t>րոպե</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ժամանակ</w:t>
      </w:r>
      <w:r w:rsidRPr="00AD0AF8">
        <w:rPr>
          <w:rFonts w:ascii="Sylfaen" w:eastAsia="Calibri" w:hAnsi="Sylfaen" w:cs="Times New Roman"/>
          <w:bCs/>
          <w:szCs w:val="24"/>
          <w:lang w:val="pt-BR"/>
        </w:rPr>
        <w:t>:</w:t>
      </w:r>
    </w:p>
    <w:p w:rsidR="00167A24" w:rsidRPr="00AD0AF8" w:rsidRDefault="00496D6A" w:rsidP="0075079B">
      <w:pPr>
        <w:pStyle w:val="ListParagraph"/>
        <w:numPr>
          <w:ilvl w:val="0"/>
          <w:numId w:val="38"/>
        </w:numPr>
        <w:autoSpaceDE w:val="0"/>
        <w:autoSpaceDN w:val="0"/>
        <w:adjustRightInd w:val="0"/>
        <w:spacing w:after="0"/>
        <w:ind w:left="540" w:hanging="540"/>
        <w:jc w:val="both"/>
        <w:rPr>
          <w:rFonts w:ascii="Sylfaen" w:eastAsia="Times New Roman" w:hAnsi="Sylfaen" w:cs="Sylfaen"/>
          <w:szCs w:val="24"/>
          <w:lang w:val="pt-BR" w:eastAsia="ru-RU"/>
        </w:rPr>
      </w:pPr>
      <w:r w:rsidRPr="00AD0AF8">
        <w:rPr>
          <w:rFonts w:ascii="Sylfaen" w:eastAsia="Times New Roman" w:hAnsi="Sylfaen" w:cs="Times New Roman"/>
          <w:szCs w:val="24"/>
          <w:lang w:eastAsia="ru-RU"/>
        </w:rPr>
        <w:t>ՀԶՔԾ</w:t>
      </w:r>
      <w:r w:rsidRPr="00AD0AF8">
        <w:rPr>
          <w:rFonts w:ascii="Sylfaen" w:eastAsia="Times New Roman" w:hAnsi="Sylfaen" w:cs="Times New Roman"/>
          <w:szCs w:val="24"/>
          <w:lang w:val="pt-BR" w:eastAsia="ru-RU"/>
        </w:rPr>
        <w:t>-</w:t>
      </w:r>
      <w:r w:rsidRPr="00AD0AF8">
        <w:rPr>
          <w:rFonts w:ascii="Sylfaen" w:eastAsia="Times New Roman" w:hAnsi="Sylfaen" w:cs="Times New Roman"/>
          <w:szCs w:val="24"/>
          <w:lang w:eastAsia="ru-RU"/>
        </w:rPr>
        <w:t>ի</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նախագծի</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շուրջ</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կատարվում</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է</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ավագանու</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անդամների</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մտքերի</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փոխանակություն</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ավագանու</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կանոնակարգով</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սահմանված</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կարգով</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Ելույթների</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համար</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յուրաքանչյուրին</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տրվում</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է</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մինչև</w:t>
      </w:r>
      <w:r w:rsidR="00167A24" w:rsidRPr="00AD0AF8">
        <w:rPr>
          <w:rFonts w:ascii="Sylfaen" w:eastAsia="Calibri" w:hAnsi="Sylfaen" w:cs="Times New Roman"/>
          <w:bCs/>
          <w:szCs w:val="24"/>
          <w:lang w:val="pt-BR"/>
        </w:rPr>
        <w:t xml:space="preserve"> 5 </w:t>
      </w:r>
      <w:r w:rsidR="00167A24" w:rsidRPr="00AD0AF8">
        <w:rPr>
          <w:rFonts w:ascii="Sylfaen" w:eastAsia="Calibri" w:hAnsi="Sylfaen" w:cs="Times New Roman"/>
          <w:bCs/>
          <w:szCs w:val="24"/>
        </w:rPr>
        <w:t>րոպե</w:t>
      </w:r>
      <w:r w:rsidR="00167A24" w:rsidRPr="00AD0AF8">
        <w:rPr>
          <w:rFonts w:ascii="Sylfaen" w:eastAsia="Calibri" w:hAnsi="Sylfaen" w:cs="Times New Roman"/>
          <w:bCs/>
          <w:szCs w:val="24"/>
          <w:lang w:val="pt-BR"/>
        </w:rPr>
        <w:t xml:space="preserve"> </w:t>
      </w:r>
      <w:r w:rsidR="00167A24" w:rsidRPr="00AD0AF8">
        <w:rPr>
          <w:rFonts w:ascii="Sylfaen" w:eastAsia="Calibri" w:hAnsi="Sylfaen" w:cs="Times New Roman"/>
          <w:bCs/>
          <w:szCs w:val="24"/>
        </w:rPr>
        <w:t>ժամանակ</w:t>
      </w:r>
      <w:r w:rsidR="00167A24" w:rsidRPr="00AD0AF8">
        <w:rPr>
          <w:rFonts w:ascii="Sylfaen" w:eastAsia="Calibri" w:hAnsi="Sylfaen" w:cs="Times New Roman"/>
          <w:bCs/>
          <w:szCs w:val="24"/>
          <w:lang w:val="pt-BR"/>
        </w:rPr>
        <w:t xml:space="preserve">: </w:t>
      </w:r>
      <w:r w:rsidR="00167A24" w:rsidRPr="00AD0AF8">
        <w:rPr>
          <w:rFonts w:ascii="Sylfaen" w:eastAsia="Calibri" w:hAnsi="Sylfaen" w:cs="Sylfaen"/>
          <w:szCs w:val="24"/>
        </w:rPr>
        <w:t>Մտքերի</w:t>
      </w:r>
      <w:r w:rsidR="00167A24" w:rsidRPr="00AD0AF8">
        <w:rPr>
          <w:rFonts w:ascii="Sylfaen" w:eastAsia="Calibri" w:hAnsi="Sylfaen" w:cs="Times New Roman"/>
          <w:szCs w:val="24"/>
          <w:lang w:val="pt-BR"/>
        </w:rPr>
        <w:t xml:space="preserve"> </w:t>
      </w:r>
      <w:r w:rsidR="00167A24" w:rsidRPr="00AD0AF8">
        <w:rPr>
          <w:rFonts w:ascii="Sylfaen" w:eastAsia="Calibri" w:hAnsi="Sylfaen" w:cs="Sylfaen"/>
          <w:szCs w:val="24"/>
        </w:rPr>
        <w:t>փոխանակության</w:t>
      </w:r>
      <w:r w:rsidR="00167A24" w:rsidRPr="00AD0AF8">
        <w:rPr>
          <w:rFonts w:ascii="Sylfaen" w:eastAsia="Calibri" w:hAnsi="Sylfaen" w:cs="Times New Roman"/>
          <w:szCs w:val="24"/>
          <w:lang w:val="pt-BR"/>
        </w:rPr>
        <w:t xml:space="preserve"> </w:t>
      </w:r>
      <w:r w:rsidR="00167A24" w:rsidRPr="00AD0AF8">
        <w:rPr>
          <w:rFonts w:ascii="Sylfaen" w:eastAsia="Calibri" w:hAnsi="Sylfaen" w:cs="Sylfaen"/>
          <w:szCs w:val="24"/>
        </w:rPr>
        <w:t>ընթացքում</w:t>
      </w:r>
      <w:r w:rsidR="00167A24" w:rsidRPr="00AD0AF8">
        <w:rPr>
          <w:rFonts w:ascii="Sylfaen" w:eastAsia="Calibri" w:hAnsi="Sylfaen" w:cs="Times New Roman"/>
          <w:szCs w:val="24"/>
          <w:lang w:val="pt-BR"/>
        </w:rPr>
        <w:t xml:space="preserve"> </w:t>
      </w:r>
      <w:r w:rsidR="00167A24" w:rsidRPr="00AD0AF8">
        <w:rPr>
          <w:rFonts w:ascii="Sylfaen" w:eastAsia="Calibri" w:hAnsi="Sylfaen" w:cs="Sylfaen"/>
          <w:szCs w:val="24"/>
        </w:rPr>
        <w:t>ելույթ</w:t>
      </w:r>
      <w:r w:rsidR="00167A24" w:rsidRPr="00AD0AF8">
        <w:rPr>
          <w:rFonts w:ascii="Sylfaen" w:eastAsia="Calibri" w:hAnsi="Sylfaen" w:cs="Times New Roman"/>
          <w:szCs w:val="24"/>
          <w:lang w:val="pt-BR"/>
        </w:rPr>
        <w:t xml:space="preserve"> </w:t>
      </w:r>
      <w:r w:rsidR="00167A24" w:rsidRPr="00AD0AF8">
        <w:rPr>
          <w:rFonts w:ascii="Sylfaen" w:eastAsia="Calibri" w:hAnsi="Sylfaen" w:cs="Sylfaen"/>
          <w:szCs w:val="24"/>
        </w:rPr>
        <w:t>ունեցողին</w:t>
      </w:r>
      <w:r w:rsidR="00167A24" w:rsidRPr="00AD0AF8">
        <w:rPr>
          <w:rFonts w:ascii="Sylfaen" w:eastAsia="Calibri" w:hAnsi="Sylfaen" w:cs="Times New Roman"/>
          <w:szCs w:val="24"/>
          <w:lang w:val="pt-BR"/>
        </w:rPr>
        <w:t xml:space="preserve"> </w:t>
      </w:r>
      <w:r w:rsidR="00167A24" w:rsidRPr="00AD0AF8">
        <w:rPr>
          <w:rFonts w:ascii="Sylfaen" w:eastAsia="Calibri" w:hAnsi="Sylfaen" w:cs="Sylfaen"/>
          <w:szCs w:val="24"/>
        </w:rPr>
        <w:t>հարցեր</w:t>
      </w:r>
      <w:r w:rsidR="00167A24" w:rsidRPr="00AD0AF8">
        <w:rPr>
          <w:rFonts w:ascii="Sylfaen" w:eastAsia="Calibri" w:hAnsi="Sylfaen" w:cs="Times New Roman"/>
          <w:szCs w:val="24"/>
          <w:lang w:val="pt-BR"/>
        </w:rPr>
        <w:t xml:space="preserve"> </w:t>
      </w:r>
      <w:r w:rsidR="00167A24" w:rsidRPr="00AD0AF8">
        <w:rPr>
          <w:rFonts w:ascii="Sylfaen" w:eastAsia="Calibri" w:hAnsi="Sylfaen" w:cs="Sylfaen"/>
          <w:szCs w:val="24"/>
        </w:rPr>
        <w:t>չեն</w:t>
      </w:r>
      <w:r w:rsidR="00167A24" w:rsidRPr="00AD0AF8">
        <w:rPr>
          <w:rFonts w:ascii="Sylfaen" w:eastAsia="Calibri" w:hAnsi="Sylfaen" w:cs="Times New Roman"/>
          <w:szCs w:val="24"/>
          <w:lang w:val="pt-BR"/>
        </w:rPr>
        <w:t xml:space="preserve"> </w:t>
      </w:r>
      <w:r w:rsidR="00167A24" w:rsidRPr="00AD0AF8">
        <w:rPr>
          <w:rFonts w:ascii="Sylfaen" w:eastAsia="Calibri" w:hAnsi="Sylfaen" w:cs="Sylfaen"/>
          <w:szCs w:val="24"/>
        </w:rPr>
        <w:t>տրվում</w:t>
      </w:r>
      <w:r w:rsidR="00167A24" w:rsidRPr="00AD0AF8">
        <w:rPr>
          <w:rFonts w:ascii="Sylfaen" w:eastAsia="Calibri" w:hAnsi="Sylfaen" w:cs="Arial"/>
          <w:szCs w:val="24"/>
        </w:rPr>
        <w:t>։</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Times New Roman" w:hAnsi="Sylfaen" w:cs="Sylfaen"/>
          <w:szCs w:val="24"/>
          <w:lang w:val="pt-BR" w:eastAsia="ru-RU"/>
        </w:rPr>
      </w:pP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բնակիչների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քաղաքացիական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հասարակության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և</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մասնավոր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հատվածի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ներկայացուցիչների</w:t>
      </w:r>
      <w:r w:rsidRPr="00AD0AF8">
        <w:rPr>
          <w:rFonts w:ascii="Sylfaen" w:eastAsia="Times New Roman" w:hAnsi="Sylfaen" w:cs="Sylfaen"/>
          <w:szCs w:val="24"/>
          <w:lang w:val="pt-BR" w:eastAsia="ru-RU"/>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նախագծի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քննարկման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առնչությամբ</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նիստին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մասնակցելու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հարցեր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տալու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և</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առաջարկություններ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ներկայացնելու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կարգերը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սահմանվում</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են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օրենքով</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և</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կանոնակարգով</w:t>
      </w:r>
      <w:r w:rsidRPr="00AD0AF8">
        <w:rPr>
          <w:rFonts w:ascii="Sylfaen" w:eastAsia="Times New Roman" w:hAnsi="Sylfaen" w:cs="Sylfaen"/>
          <w:szCs w:val="24"/>
          <w:lang w:val="pt-BR" w:eastAsia="ru-RU"/>
        </w:rPr>
        <w:t>:</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Times New Roman" w:hAnsi="Sylfaen" w:cs="Sylfaen"/>
          <w:szCs w:val="24"/>
          <w:lang w:val="pt-BR" w:eastAsia="ru-RU"/>
        </w:rPr>
      </w:pPr>
      <w:r w:rsidRPr="00AD0AF8">
        <w:rPr>
          <w:rFonts w:ascii="Sylfaen" w:eastAsia="Calibri" w:hAnsi="Sylfaen" w:cs="Arial"/>
          <w:szCs w:val="24"/>
        </w:rPr>
        <w:t>Համայնքի</w:t>
      </w:r>
      <w:r w:rsidRPr="00AD0AF8">
        <w:rPr>
          <w:rFonts w:ascii="Sylfaen" w:eastAsia="Calibri" w:hAnsi="Sylfaen" w:cs="Arial"/>
          <w:szCs w:val="24"/>
          <w:lang w:val="pt-BR"/>
        </w:rPr>
        <w:t xml:space="preserve"> </w:t>
      </w:r>
      <w:r w:rsidRPr="00AD0AF8">
        <w:rPr>
          <w:rFonts w:ascii="Sylfaen" w:eastAsia="Calibri" w:hAnsi="Sylfaen" w:cs="Arial"/>
          <w:szCs w:val="24"/>
        </w:rPr>
        <w:t>ղեկավարը</w:t>
      </w:r>
      <w:r w:rsidRPr="00AD0AF8">
        <w:rPr>
          <w:rFonts w:ascii="Sylfaen" w:eastAsia="Calibri" w:hAnsi="Sylfaen" w:cs="Arial"/>
          <w:szCs w:val="24"/>
          <w:lang w:val="pt-BR"/>
        </w:rPr>
        <w:t xml:space="preserve"> </w:t>
      </w:r>
      <w:r w:rsidRPr="00AD0AF8">
        <w:rPr>
          <w:rFonts w:ascii="Sylfaen" w:eastAsia="Calibri" w:hAnsi="Sylfaen" w:cs="Arial"/>
          <w:szCs w:val="24"/>
        </w:rPr>
        <w:t>հանդես</w:t>
      </w:r>
      <w:r w:rsidRPr="00AD0AF8">
        <w:rPr>
          <w:rFonts w:ascii="Sylfaen" w:eastAsia="Calibri" w:hAnsi="Sylfaen" w:cs="Arial"/>
          <w:szCs w:val="24"/>
          <w:lang w:val="pt-BR"/>
        </w:rPr>
        <w:t xml:space="preserve"> </w:t>
      </w:r>
      <w:r w:rsidRPr="00AD0AF8">
        <w:rPr>
          <w:rFonts w:ascii="Sylfaen" w:eastAsia="Calibri" w:hAnsi="Sylfaen" w:cs="Arial"/>
          <w:szCs w:val="24"/>
        </w:rPr>
        <w:t>է</w:t>
      </w:r>
      <w:r w:rsidRPr="00AD0AF8">
        <w:rPr>
          <w:rFonts w:ascii="Sylfaen" w:eastAsia="Calibri" w:hAnsi="Sylfaen" w:cs="Arial"/>
          <w:szCs w:val="24"/>
          <w:lang w:val="pt-BR"/>
        </w:rPr>
        <w:t xml:space="preserve"> </w:t>
      </w:r>
      <w:r w:rsidRPr="00AD0AF8">
        <w:rPr>
          <w:rFonts w:ascii="Sylfaen" w:eastAsia="Calibri" w:hAnsi="Sylfaen" w:cs="Arial"/>
          <w:szCs w:val="24"/>
        </w:rPr>
        <w:t>գալիս</w:t>
      </w:r>
      <w:r w:rsidRPr="00AD0AF8">
        <w:rPr>
          <w:rFonts w:ascii="Sylfaen" w:eastAsia="Calibri" w:hAnsi="Sylfaen" w:cs="Arial"/>
          <w:szCs w:val="24"/>
          <w:lang w:val="pt-BR"/>
        </w:rPr>
        <w:t xml:space="preserve"> </w:t>
      </w:r>
      <w:r w:rsidRPr="00AD0AF8">
        <w:rPr>
          <w:rFonts w:ascii="Sylfaen" w:eastAsia="Calibri" w:hAnsi="Sylfaen" w:cs="Arial"/>
          <w:szCs w:val="24"/>
        </w:rPr>
        <w:t>եզրափակիչ</w:t>
      </w:r>
      <w:r w:rsidRPr="00AD0AF8">
        <w:rPr>
          <w:rFonts w:ascii="Sylfaen" w:eastAsia="Calibri" w:hAnsi="Sylfaen" w:cs="Arial"/>
          <w:szCs w:val="24"/>
          <w:lang w:val="pt-BR"/>
        </w:rPr>
        <w:t xml:space="preserve"> </w:t>
      </w:r>
      <w:r w:rsidRPr="00AD0AF8">
        <w:rPr>
          <w:rFonts w:ascii="Sylfaen" w:eastAsia="Calibri" w:hAnsi="Sylfaen" w:cs="Arial"/>
          <w:szCs w:val="24"/>
        </w:rPr>
        <w:t>ելույթով</w:t>
      </w:r>
      <w:r w:rsidRPr="00AD0AF8">
        <w:rPr>
          <w:rFonts w:ascii="Sylfaen" w:eastAsia="Calibri" w:hAnsi="Sylfaen" w:cs="Arial"/>
          <w:szCs w:val="24"/>
          <w:lang w:val="pt-BR"/>
        </w:rPr>
        <w:t xml:space="preserve">` </w:t>
      </w:r>
      <w:r w:rsidRPr="00AD0AF8">
        <w:rPr>
          <w:rFonts w:ascii="Sylfaen" w:eastAsia="Calibri" w:hAnsi="Sylfaen" w:cs="Arial"/>
          <w:szCs w:val="24"/>
        </w:rPr>
        <w:t>մինչև</w:t>
      </w:r>
      <w:r w:rsidRPr="00AD0AF8">
        <w:rPr>
          <w:rFonts w:ascii="Sylfaen" w:eastAsia="Calibri" w:hAnsi="Sylfaen" w:cs="Arial"/>
          <w:szCs w:val="24"/>
          <w:lang w:val="pt-BR"/>
        </w:rPr>
        <w:t xml:space="preserve"> 10 </w:t>
      </w:r>
      <w:r w:rsidRPr="00AD0AF8">
        <w:rPr>
          <w:rFonts w:ascii="Sylfaen" w:eastAsia="Calibri" w:hAnsi="Sylfaen" w:cs="Arial"/>
          <w:szCs w:val="24"/>
        </w:rPr>
        <w:t>րոպե</w:t>
      </w:r>
      <w:r w:rsidRPr="00AD0AF8">
        <w:rPr>
          <w:rFonts w:ascii="Sylfaen" w:eastAsia="Calibri" w:hAnsi="Sylfaen" w:cs="Arial"/>
          <w:szCs w:val="24"/>
          <w:lang w:val="pt-BR"/>
        </w:rPr>
        <w:t xml:space="preserve"> </w:t>
      </w:r>
      <w:r w:rsidRPr="00AD0AF8">
        <w:rPr>
          <w:rFonts w:ascii="Sylfaen" w:eastAsia="Calibri" w:hAnsi="Sylfaen" w:cs="Arial"/>
          <w:szCs w:val="24"/>
        </w:rPr>
        <w:t>տևողությամբ</w:t>
      </w:r>
      <w:r w:rsidRPr="00AD0AF8">
        <w:rPr>
          <w:rFonts w:ascii="Sylfaen" w:eastAsia="Calibri" w:hAnsi="Sylfaen" w:cs="Arial"/>
          <w:szCs w:val="24"/>
          <w:lang w:val="pt-BR"/>
        </w:rPr>
        <w:t xml:space="preserve">: </w:t>
      </w: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ղեկավարը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ներկայացնում</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է</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իր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դիրքորոշումը</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համայնքի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անդամների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կողմից</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նրան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գրավոր</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ներկայացված</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և</w:t>
      </w:r>
      <w:r w:rsidRPr="00AD0AF8">
        <w:rPr>
          <w:rFonts w:ascii="Sylfaen" w:eastAsia="Times New Roman" w:hAnsi="Sylfaen" w:cs="Sylfaen"/>
          <w:szCs w:val="24"/>
          <w:lang w:val="pt-BR" w:eastAsia="ru-RU"/>
        </w:rPr>
        <w:t xml:space="preserve"> </w:t>
      </w:r>
      <w:r w:rsidRPr="00AD0AF8">
        <w:rPr>
          <w:rFonts w:ascii="Sylfaen" w:eastAsia="Calibri" w:hAnsi="Sylfaen" w:cs="Times New Roman"/>
          <w:bCs/>
          <w:szCs w:val="24"/>
          <w:lang w:val="pt-BR"/>
        </w:rPr>
        <w:t>(</w:t>
      </w:r>
      <w:r w:rsidRPr="00AD0AF8">
        <w:rPr>
          <w:rFonts w:ascii="Sylfaen" w:eastAsia="Calibri" w:hAnsi="Sylfaen" w:cs="Sylfaen"/>
          <w:bCs/>
          <w:szCs w:val="24"/>
        </w:rPr>
        <w:t>կամ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նիստում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արված</w:t>
      </w:r>
      <w:r w:rsidRPr="00AD0AF8">
        <w:rPr>
          <w:rFonts w:ascii="Sylfaen" w:eastAsia="Calibri" w:hAnsi="Sylfaen" w:cs="Times New Roman"/>
          <w:bCs/>
          <w:szCs w:val="24"/>
          <w:lang w:val="pt-BR"/>
        </w:rPr>
        <w:t xml:space="preserve"> </w:t>
      </w:r>
      <w:r w:rsidRPr="00AD0AF8">
        <w:rPr>
          <w:rFonts w:ascii="Sylfaen" w:eastAsia="Times New Roman" w:hAnsi="Sylfaen" w:cs="Sylfaen"/>
          <w:szCs w:val="24"/>
          <w:lang w:eastAsia="ru-RU"/>
        </w:rPr>
        <w:t>առաջարկությունների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նկատմամբ</w:t>
      </w:r>
      <w:r w:rsidRPr="00AD0AF8">
        <w:rPr>
          <w:rFonts w:ascii="Sylfaen" w:eastAsia="Times New Roman" w:hAnsi="Sylfaen" w:cs="Sylfaen"/>
          <w:szCs w:val="24"/>
          <w:lang w:val="pt-BR" w:eastAsia="ru-RU"/>
        </w:rPr>
        <w:t xml:space="preserve">: </w:t>
      </w:r>
      <w:r w:rsidRPr="00AD0AF8">
        <w:rPr>
          <w:rFonts w:ascii="Sylfaen" w:eastAsia="Calibri" w:hAnsi="Sylfaen" w:cs="Arial"/>
          <w:szCs w:val="24"/>
        </w:rPr>
        <w:t>Եզրափակիչ</w:t>
      </w:r>
      <w:r w:rsidRPr="00AD0AF8">
        <w:rPr>
          <w:rFonts w:ascii="Sylfaen" w:eastAsia="Calibri" w:hAnsi="Sylfaen" w:cs="Arial"/>
          <w:szCs w:val="24"/>
          <w:lang w:val="pt-BR"/>
        </w:rPr>
        <w:t xml:space="preserve"> </w:t>
      </w:r>
      <w:r w:rsidRPr="00AD0AF8">
        <w:rPr>
          <w:rFonts w:ascii="Sylfaen" w:eastAsia="Calibri" w:hAnsi="Sylfaen" w:cs="Arial"/>
          <w:szCs w:val="24"/>
        </w:rPr>
        <w:t>ելույթից</w:t>
      </w:r>
      <w:r w:rsidRPr="00AD0AF8">
        <w:rPr>
          <w:rFonts w:ascii="Sylfaen" w:eastAsia="Calibri" w:hAnsi="Sylfaen" w:cs="Arial"/>
          <w:szCs w:val="24"/>
          <w:lang w:val="pt-BR"/>
        </w:rPr>
        <w:t xml:space="preserve"> </w:t>
      </w:r>
      <w:r w:rsidRPr="00AD0AF8">
        <w:rPr>
          <w:rFonts w:ascii="Sylfaen" w:eastAsia="Calibri" w:hAnsi="Sylfaen" w:cs="Arial"/>
          <w:szCs w:val="24"/>
        </w:rPr>
        <w:t>հետո</w:t>
      </w:r>
      <w:r w:rsidRPr="00AD0AF8">
        <w:rPr>
          <w:rFonts w:ascii="Sylfaen" w:eastAsia="Calibri" w:hAnsi="Sylfaen" w:cs="Arial"/>
          <w:szCs w:val="24"/>
          <w:lang w:val="pt-BR"/>
        </w:rPr>
        <w:t xml:space="preserve"> </w:t>
      </w:r>
      <w:r w:rsidRPr="00AD0AF8">
        <w:rPr>
          <w:rFonts w:ascii="Sylfaen" w:eastAsia="Calibri" w:hAnsi="Sylfaen" w:cs="Arial"/>
          <w:szCs w:val="24"/>
        </w:rPr>
        <w:t>համայնքի</w:t>
      </w:r>
      <w:r w:rsidRPr="00AD0AF8">
        <w:rPr>
          <w:rFonts w:ascii="Sylfaen" w:eastAsia="Calibri" w:hAnsi="Sylfaen" w:cs="Arial"/>
          <w:szCs w:val="24"/>
          <w:lang w:val="pt-BR"/>
        </w:rPr>
        <w:t xml:space="preserve"> </w:t>
      </w:r>
      <w:r w:rsidRPr="00AD0AF8">
        <w:rPr>
          <w:rFonts w:ascii="Sylfaen" w:eastAsia="Calibri" w:hAnsi="Sylfaen" w:cs="Arial"/>
          <w:szCs w:val="24"/>
        </w:rPr>
        <w:t>ղեկավարին</w:t>
      </w:r>
      <w:r w:rsidRPr="00AD0AF8">
        <w:rPr>
          <w:rFonts w:ascii="Sylfaen" w:eastAsia="Calibri" w:hAnsi="Sylfaen" w:cs="Arial"/>
          <w:szCs w:val="24"/>
          <w:lang w:val="pt-BR"/>
        </w:rPr>
        <w:t xml:space="preserve"> </w:t>
      </w:r>
      <w:r w:rsidRPr="00AD0AF8">
        <w:rPr>
          <w:rFonts w:ascii="Sylfaen" w:eastAsia="Calibri" w:hAnsi="Sylfaen" w:cs="Arial"/>
          <w:szCs w:val="24"/>
        </w:rPr>
        <w:t>հարցեր</w:t>
      </w:r>
      <w:r w:rsidRPr="00AD0AF8">
        <w:rPr>
          <w:rFonts w:ascii="Sylfaen" w:eastAsia="Calibri" w:hAnsi="Sylfaen" w:cs="Arial"/>
          <w:szCs w:val="24"/>
          <w:lang w:val="pt-BR"/>
        </w:rPr>
        <w:t xml:space="preserve"> </w:t>
      </w:r>
      <w:r w:rsidRPr="00AD0AF8">
        <w:rPr>
          <w:rFonts w:ascii="Sylfaen" w:eastAsia="Calibri" w:hAnsi="Sylfaen" w:cs="Arial"/>
          <w:szCs w:val="24"/>
        </w:rPr>
        <w:t>չեն</w:t>
      </w:r>
      <w:r w:rsidRPr="00AD0AF8">
        <w:rPr>
          <w:rFonts w:ascii="Sylfaen" w:eastAsia="Calibri" w:hAnsi="Sylfaen" w:cs="Arial"/>
          <w:szCs w:val="24"/>
          <w:lang w:val="pt-BR"/>
        </w:rPr>
        <w:t xml:space="preserve"> </w:t>
      </w:r>
      <w:r w:rsidRPr="00AD0AF8">
        <w:rPr>
          <w:rFonts w:ascii="Sylfaen" w:eastAsia="Calibri" w:hAnsi="Sylfaen" w:cs="Arial"/>
          <w:szCs w:val="24"/>
        </w:rPr>
        <w:t>տրվում</w:t>
      </w:r>
      <w:r w:rsidRPr="00AD0AF8">
        <w:rPr>
          <w:rFonts w:ascii="Sylfaen" w:eastAsia="Calibri" w:hAnsi="Sylfaen" w:cs="Arial"/>
          <w:szCs w:val="24"/>
          <w:lang w:val="pt-BR"/>
        </w:rPr>
        <w:t>:</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Calibri" w:hAnsi="Sylfaen" w:cs="Times New Roman"/>
          <w:bCs/>
          <w:szCs w:val="24"/>
          <w:lang w:val="pt-BR"/>
        </w:rPr>
      </w:pPr>
      <w:r w:rsidRPr="00AD0AF8">
        <w:rPr>
          <w:rFonts w:ascii="Sylfaen" w:eastAsia="Calibri" w:hAnsi="Sylfaen" w:cs="Sylfae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ղեկավարը</w:t>
      </w:r>
      <w:r w:rsidRPr="00AD0AF8">
        <w:rPr>
          <w:rFonts w:ascii="Sylfaen" w:eastAsia="Calibri" w:hAnsi="Sylfaen" w:cs="Times New Roman"/>
          <w:bCs/>
          <w:szCs w:val="24"/>
          <w:lang w:val="pt-BR"/>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նախագիծն</w:t>
      </w:r>
      <w:r w:rsidRPr="00AD0AF8">
        <w:rPr>
          <w:rFonts w:ascii="Sylfaen" w:eastAsia="Calibri" w:hAnsi="Sylfaen" w:cs="Sylfaen"/>
          <w:bCs/>
          <w:szCs w:val="24"/>
          <w:lang w:val="pt-BR"/>
        </w:rPr>
        <w:t>`</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ի</w:t>
      </w:r>
      <w:r w:rsidRPr="00AD0AF8">
        <w:rPr>
          <w:rFonts w:ascii="Sylfaen" w:eastAsia="Calibri" w:hAnsi="Sylfaen" w:cs="Sylfaen"/>
          <w:bCs/>
          <w:szCs w:val="24"/>
        </w:rPr>
        <w:t>ր</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ընդունած</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փոփոխություններով</w:t>
      </w:r>
      <w:r w:rsidRPr="00AD0AF8">
        <w:rPr>
          <w:rFonts w:ascii="Sylfaen" w:eastAsia="Calibri" w:hAnsi="Sylfaen" w:cs="Times New Roman"/>
          <w:bCs/>
          <w:szCs w:val="24"/>
          <w:lang w:val="pt-BR"/>
        </w:rPr>
        <w:t xml:space="preserve"> </w:t>
      </w:r>
      <w:r w:rsidRPr="00AD0AF8">
        <w:rPr>
          <w:rFonts w:ascii="Sylfaen" w:eastAsia="Times New Roman" w:hAnsi="Sylfaen" w:cs="Sylfaen"/>
          <w:szCs w:val="24"/>
          <w:lang w:eastAsia="ru-RU"/>
        </w:rPr>
        <w:t>և</w:t>
      </w:r>
      <w:r w:rsidRPr="00AD0AF8">
        <w:rPr>
          <w:rFonts w:ascii="Sylfaen" w:eastAsia="Times New Roman" w:hAnsi="Sylfaen" w:cs="Sylfaen"/>
          <w:szCs w:val="24"/>
          <w:lang w:val="pt-BR" w:eastAsia="ru-RU"/>
        </w:rPr>
        <w:t xml:space="preserve"> </w:t>
      </w:r>
      <w:r w:rsidRPr="00AD0AF8">
        <w:rPr>
          <w:rFonts w:ascii="Sylfaen" w:eastAsia="Calibri" w:hAnsi="Sylfaen" w:cs="Times New Roman"/>
          <w:bCs/>
          <w:szCs w:val="24"/>
          <w:lang w:val="pt-BR"/>
        </w:rPr>
        <w:t>(</w:t>
      </w:r>
      <w:r w:rsidRPr="00AD0AF8">
        <w:rPr>
          <w:rFonts w:ascii="Sylfaen" w:eastAsia="Calibri" w:hAnsi="Sylfaen" w:cs="Sylfaen"/>
          <w:bCs/>
          <w:szCs w:val="24"/>
        </w:rPr>
        <w:t>կամ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լրացումներով</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դնում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է</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քվեարկությանը</w:t>
      </w:r>
      <w:r w:rsidRPr="00AD0AF8">
        <w:rPr>
          <w:rFonts w:ascii="Sylfaen" w:eastAsia="Calibri" w:hAnsi="Sylfaen" w:cs="Times New Roman"/>
          <w:bCs/>
          <w:szCs w:val="24"/>
          <w:lang w:val="pt-BR"/>
        </w:rPr>
        <w:t xml:space="preserve">: </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Times New Roman" w:hAnsi="Sylfaen" w:cs="Sylfaen"/>
          <w:szCs w:val="24"/>
          <w:lang w:val="pt-BR" w:eastAsia="ru-RU"/>
        </w:rPr>
      </w:pPr>
      <w:r w:rsidRPr="00AD0AF8">
        <w:rPr>
          <w:rFonts w:eastAsia="Calibri" w:cs="Times New Roman"/>
          <w:bCs/>
          <w:szCs w:val="24"/>
          <w:lang w:val="pt-BR"/>
        </w:rPr>
        <w:t>§</w:t>
      </w:r>
      <w:r w:rsidRPr="00AD0AF8">
        <w:rPr>
          <w:rFonts w:ascii="Sylfaen" w:eastAsia="Calibri" w:hAnsi="Sylfaen" w:cs="Times New Roma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զարգացման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քառամյա</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ծրագրի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նախագիծը</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հաստատելու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մասին</w:t>
      </w:r>
      <w:r w:rsidRPr="00AD0AF8">
        <w:rPr>
          <w:rFonts w:eastAsia="Calibri" w:cs="Times New Roman"/>
          <w:bCs/>
          <w:szCs w:val="24"/>
          <w:lang w:val="pt-BR"/>
        </w:rPr>
        <w:t>¦</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որոշման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նախագծի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վերաբերյալ</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քվեարկության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անցկացման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և</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որոշման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ընդունման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կարգերը</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սահմանվում</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են</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կանոնակարգով</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w:t>
      </w:r>
      <w:r w:rsidRPr="00AD0AF8">
        <w:rPr>
          <w:rFonts w:ascii="Sylfaen" w:eastAsia="Times New Roman" w:hAnsi="Sylfaen" w:cs="Sylfaen"/>
          <w:szCs w:val="24"/>
          <w:lang w:eastAsia="ru-RU"/>
        </w:rPr>
        <w:t>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որոշումն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ընդունվում</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է</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նիստին</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ներկա</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ա</w:t>
      </w:r>
      <w:r w:rsidRPr="00AD0AF8">
        <w:rPr>
          <w:rFonts w:ascii="Sylfaen" w:eastAsia="Times New Roman" w:hAnsi="Sylfaen" w:cs="Sylfaen"/>
          <w:szCs w:val="24"/>
          <w:lang w:val="ru-RU" w:eastAsia="ru-RU"/>
        </w:rPr>
        <w:t>վագանու</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անդամների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ձայների</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eastAsia="ru-RU"/>
        </w:rPr>
        <w:t>պարզ</w:t>
      </w:r>
      <w:r w:rsidRPr="00AD0AF8">
        <w:rPr>
          <w:rFonts w:ascii="Sylfaen" w:eastAsia="Times New Roman" w:hAnsi="Sylfaen" w:cs="Sylfaen"/>
          <w:szCs w:val="24"/>
          <w:lang w:val="pt-BR" w:eastAsia="ru-RU"/>
        </w:rPr>
        <w:t xml:space="preserve"> </w:t>
      </w:r>
      <w:r w:rsidRPr="00AD0AF8">
        <w:rPr>
          <w:rFonts w:ascii="Sylfaen" w:eastAsia="Times New Roman" w:hAnsi="Sylfaen" w:cs="Sylfaen"/>
          <w:szCs w:val="24"/>
          <w:lang w:val="ru-RU" w:eastAsia="ru-RU"/>
        </w:rPr>
        <w:t>մեծամասնությամբ</w:t>
      </w:r>
      <w:r w:rsidRPr="00AD0AF8">
        <w:rPr>
          <w:rFonts w:ascii="Sylfaen" w:eastAsia="Times New Roman" w:hAnsi="Sylfaen" w:cs="Sylfaen"/>
          <w:szCs w:val="24"/>
          <w:lang w:val="pt-BR" w:eastAsia="ru-RU"/>
        </w:rPr>
        <w:t>:</w:t>
      </w:r>
    </w:p>
    <w:p w:rsidR="00167A24" w:rsidRPr="00AD0AF8" w:rsidRDefault="00167A24" w:rsidP="0075079B">
      <w:pPr>
        <w:pStyle w:val="ListParagraph"/>
        <w:numPr>
          <w:ilvl w:val="0"/>
          <w:numId w:val="38"/>
        </w:numPr>
        <w:autoSpaceDE w:val="0"/>
        <w:autoSpaceDN w:val="0"/>
        <w:adjustRightInd w:val="0"/>
        <w:spacing w:after="0"/>
        <w:ind w:left="540" w:hanging="540"/>
        <w:jc w:val="both"/>
        <w:rPr>
          <w:rFonts w:ascii="Sylfaen" w:eastAsia="Calibri" w:hAnsi="Sylfaen" w:cs="Times New Roman"/>
          <w:bCs/>
          <w:szCs w:val="24"/>
          <w:lang w:val="pt-BR"/>
        </w:rPr>
      </w:pPr>
      <w:r w:rsidRPr="00AD0AF8">
        <w:rPr>
          <w:rFonts w:ascii="Sylfaen" w:eastAsia="Calibri" w:hAnsi="Sylfaen" w:cs="Sylfaen"/>
          <w:bCs/>
          <w:szCs w:val="24"/>
        </w:rPr>
        <w:t>Համայնքի</w:t>
      </w:r>
      <w:r w:rsidRPr="00AD0AF8">
        <w:rPr>
          <w:rFonts w:ascii="Sylfaen" w:eastAsia="Calibri" w:hAnsi="Sylfaen" w:cs="Sylfaen"/>
          <w:bCs/>
          <w:szCs w:val="24"/>
          <w:lang w:val="pt-BR"/>
        </w:rPr>
        <w:t xml:space="preserve"> </w:t>
      </w:r>
      <w:r w:rsidRPr="00AD0AF8">
        <w:rPr>
          <w:rFonts w:ascii="Sylfaen" w:eastAsia="Calibri" w:hAnsi="Sylfaen" w:cs="Sylfaen"/>
          <w:bCs/>
          <w:szCs w:val="24"/>
        </w:rPr>
        <w:t>ավագանու</w:t>
      </w:r>
      <w:r w:rsidRPr="00AD0AF8">
        <w:rPr>
          <w:rFonts w:ascii="Sylfaen" w:eastAsia="Calibri" w:hAnsi="Sylfaen" w:cs="Sylfaen"/>
          <w:bCs/>
          <w:szCs w:val="24"/>
          <w:lang w:val="pt-BR"/>
        </w:rPr>
        <w:t xml:space="preserve"> </w:t>
      </w:r>
      <w:r w:rsidRPr="00AD0AF8">
        <w:rPr>
          <w:rFonts w:ascii="Sylfaen" w:eastAsia="Calibri" w:hAnsi="Sylfaen" w:cs="Sylfaen"/>
          <w:bCs/>
          <w:szCs w:val="24"/>
        </w:rPr>
        <w:t>որոշման</w:t>
      </w:r>
      <w:r w:rsidRPr="00AD0AF8">
        <w:rPr>
          <w:rFonts w:ascii="Sylfaen" w:eastAsia="Calibri" w:hAnsi="Sylfaen" w:cs="Sylfaen"/>
          <w:bCs/>
          <w:szCs w:val="24"/>
          <w:lang w:val="pt-BR"/>
        </w:rPr>
        <w:t xml:space="preserve"> </w:t>
      </w:r>
      <w:r w:rsidRPr="00AD0AF8">
        <w:rPr>
          <w:rFonts w:ascii="Sylfaen" w:eastAsia="Calibri" w:hAnsi="Sylfaen" w:cs="Sylfaen"/>
          <w:bCs/>
          <w:szCs w:val="24"/>
        </w:rPr>
        <w:t>նախագիծը</w:t>
      </w:r>
      <w:r w:rsidRPr="00AD0AF8">
        <w:rPr>
          <w:rFonts w:ascii="Sylfaen" w:eastAsia="Calibri" w:hAnsi="Sylfaen" w:cs="Sylfaen"/>
          <w:bCs/>
          <w:szCs w:val="24"/>
          <w:lang w:val="pt-BR"/>
        </w:rPr>
        <w:t xml:space="preserve"> </w:t>
      </w:r>
      <w:r w:rsidRPr="00AD0AF8">
        <w:rPr>
          <w:rFonts w:ascii="Sylfaen" w:eastAsia="Calibri" w:hAnsi="Sylfaen" w:cs="Sylfaen"/>
          <w:bCs/>
          <w:szCs w:val="24"/>
        </w:rPr>
        <w:t>չընդունվելու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դեպքում</w:t>
      </w:r>
      <w:r w:rsidRPr="00AD0AF8">
        <w:rPr>
          <w:rFonts w:ascii="Sylfaen" w:eastAsia="Calibri" w:hAnsi="Sylfaen" w:cs="Sylfaen"/>
          <w:bCs/>
          <w:szCs w:val="24"/>
          <w:lang w:val="pt-BR"/>
        </w:rPr>
        <w:t>,</w:t>
      </w:r>
      <w:r w:rsidRPr="00AD0AF8">
        <w:rPr>
          <w:rFonts w:ascii="Sylfaen" w:eastAsia="Calibri" w:hAnsi="Sylfaen" w:cs="Times New Roman"/>
          <w:bCs/>
          <w:szCs w:val="24"/>
          <w:lang w:val="pt-BR"/>
        </w:rPr>
        <w:t xml:space="preserve"> </w:t>
      </w:r>
      <w:r w:rsidR="00496D6A" w:rsidRPr="00AD0AF8">
        <w:rPr>
          <w:rFonts w:ascii="Sylfaen" w:eastAsia="Times New Roman" w:hAnsi="Sylfaen" w:cs="Times New Roman"/>
          <w:szCs w:val="24"/>
          <w:lang w:eastAsia="ru-RU"/>
        </w:rPr>
        <w:t>ՀԶՔԾ</w:t>
      </w:r>
      <w:r w:rsidR="00496D6A" w:rsidRPr="00AD0AF8">
        <w:rPr>
          <w:rFonts w:ascii="Sylfaen" w:eastAsia="Times New Roman" w:hAnsi="Sylfaen" w:cs="Times New Roman"/>
          <w:szCs w:val="24"/>
          <w:lang w:val="pt-BR" w:eastAsia="ru-RU"/>
        </w:rPr>
        <w:t>-</w:t>
      </w:r>
      <w:r w:rsidR="00496D6A" w:rsidRPr="00AD0AF8">
        <w:rPr>
          <w:rFonts w:ascii="Sylfaen" w:eastAsia="Times New Roman" w:hAnsi="Sylfaen" w:cs="Times New Roman"/>
          <w:szCs w:val="24"/>
          <w:lang w:eastAsia="ru-RU"/>
        </w:rPr>
        <w:t>ի</w:t>
      </w:r>
      <w:r w:rsidRPr="00AD0AF8">
        <w:rPr>
          <w:rFonts w:ascii="Sylfaen" w:eastAsia="Calibri" w:hAnsi="Sylfaen" w:cs="Sylfaen"/>
          <w:bCs/>
          <w:szCs w:val="24"/>
          <w:lang w:val="pt-BR"/>
        </w:rPr>
        <w:t xml:space="preserve"> </w:t>
      </w:r>
      <w:r w:rsidRPr="00AD0AF8">
        <w:rPr>
          <w:rFonts w:ascii="Sylfaen" w:eastAsia="Calibri" w:hAnsi="Sylfaen" w:cs="Sylfaen"/>
          <w:bCs/>
          <w:szCs w:val="24"/>
        </w:rPr>
        <w:t>նոր</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նախագծի</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ներկայացման</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քննարկման</w:t>
      </w:r>
      <w:r w:rsidRPr="00AD0AF8">
        <w:rPr>
          <w:rFonts w:ascii="Sylfaen" w:eastAsia="Calibri" w:hAnsi="Sylfaen" w:cs="Sylfaen"/>
          <w:bCs/>
          <w:szCs w:val="24"/>
          <w:lang w:val="pt-BR"/>
        </w:rPr>
        <w:t xml:space="preserve"> </w:t>
      </w:r>
      <w:r w:rsidRPr="00AD0AF8">
        <w:rPr>
          <w:rFonts w:ascii="Sylfaen" w:eastAsia="Calibri" w:hAnsi="Sylfaen" w:cs="Sylfaen"/>
          <w:bCs/>
          <w:szCs w:val="24"/>
        </w:rPr>
        <w:t>և</w:t>
      </w:r>
      <w:r w:rsidRPr="00AD0AF8">
        <w:rPr>
          <w:rFonts w:ascii="Sylfaen" w:eastAsia="Calibri" w:hAnsi="Sylfaen" w:cs="Sylfaen"/>
          <w:bCs/>
          <w:szCs w:val="24"/>
          <w:lang w:val="pt-BR"/>
        </w:rPr>
        <w:t xml:space="preserve"> </w:t>
      </w:r>
      <w:r w:rsidRPr="00AD0AF8">
        <w:rPr>
          <w:rFonts w:ascii="Sylfaen" w:eastAsia="Calibri" w:hAnsi="Sylfaen" w:cs="Sylfaen"/>
          <w:bCs/>
          <w:szCs w:val="24"/>
        </w:rPr>
        <w:t>ընդունման</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ժամկետները</w:t>
      </w:r>
      <w:r w:rsidRPr="00AD0AF8">
        <w:rPr>
          <w:rFonts w:ascii="Sylfaen" w:eastAsia="Calibri" w:hAnsi="Sylfaen" w:cs="Sylfaen"/>
          <w:bCs/>
          <w:szCs w:val="24"/>
          <w:lang w:val="pt-BR"/>
        </w:rPr>
        <w:t xml:space="preserve">, </w:t>
      </w:r>
      <w:r w:rsidRPr="00AD0AF8">
        <w:rPr>
          <w:rFonts w:ascii="Sylfaen" w:eastAsia="Calibri" w:hAnsi="Sylfaen" w:cs="Sylfaen"/>
          <w:bCs/>
          <w:szCs w:val="24"/>
        </w:rPr>
        <w:t>օրենքով</w:t>
      </w:r>
      <w:r w:rsidRPr="00AD0AF8">
        <w:rPr>
          <w:rFonts w:ascii="Sylfaen" w:eastAsia="Calibri" w:hAnsi="Sylfaen" w:cs="Sylfaen"/>
          <w:bCs/>
          <w:szCs w:val="24"/>
          <w:lang w:val="pt-BR"/>
        </w:rPr>
        <w:t xml:space="preserve"> </w:t>
      </w:r>
      <w:r w:rsidRPr="00AD0AF8">
        <w:rPr>
          <w:rFonts w:ascii="Sylfaen" w:eastAsia="Calibri" w:hAnsi="Sylfaen" w:cs="Sylfaen"/>
          <w:bCs/>
          <w:szCs w:val="24"/>
        </w:rPr>
        <w:t>սահմանված</w:t>
      </w:r>
      <w:r w:rsidRPr="00AD0AF8">
        <w:rPr>
          <w:rFonts w:ascii="Sylfaen" w:eastAsia="Calibri" w:hAnsi="Sylfaen" w:cs="Sylfaen"/>
          <w:bCs/>
          <w:szCs w:val="24"/>
          <w:lang w:val="pt-BR"/>
        </w:rPr>
        <w:t xml:space="preserve"> </w:t>
      </w:r>
      <w:r w:rsidRPr="00AD0AF8">
        <w:rPr>
          <w:rFonts w:ascii="Sylfaen" w:eastAsia="Calibri" w:hAnsi="Sylfaen" w:cs="Sylfaen"/>
          <w:bCs/>
          <w:szCs w:val="24"/>
        </w:rPr>
        <w:t>ժամկետների</w:t>
      </w:r>
      <w:r w:rsidRPr="00AD0AF8">
        <w:rPr>
          <w:rFonts w:ascii="Sylfaen" w:eastAsia="Calibri" w:hAnsi="Sylfaen" w:cs="Sylfaen"/>
          <w:bCs/>
          <w:szCs w:val="24"/>
          <w:lang w:val="pt-BR"/>
        </w:rPr>
        <w:t xml:space="preserve"> </w:t>
      </w:r>
      <w:r w:rsidRPr="00AD0AF8">
        <w:rPr>
          <w:rFonts w:ascii="Sylfaen" w:eastAsia="Calibri" w:hAnsi="Sylfaen" w:cs="Sylfaen"/>
          <w:bCs/>
          <w:szCs w:val="24"/>
        </w:rPr>
        <w:t>սահմաններում</w:t>
      </w:r>
      <w:r w:rsidRPr="00AD0AF8">
        <w:rPr>
          <w:rFonts w:ascii="Sylfaen" w:eastAsia="Calibri" w:hAnsi="Sylfaen" w:cs="Sylfaen"/>
          <w:bCs/>
          <w:szCs w:val="24"/>
          <w:lang w:val="pt-BR"/>
        </w:rPr>
        <w:t>,</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կարող</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է</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որոշել</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ավագանին</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համաձայնեցնելով</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ղեկավարի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հետ</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կամ</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համայնքի</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ղեկավարը</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հրավիրելով</w:t>
      </w:r>
      <w:r w:rsidRPr="00AD0AF8">
        <w:rPr>
          <w:rFonts w:ascii="Sylfaen" w:eastAsia="Calibri" w:hAnsi="Sylfaen" w:cs="Times New Roman"/>
          <w:bCs/>
          <w:szCs w:val="24"/>
          <w:lang w:val="pt-BR"/>
        </w:rPr>
        <w:t xml:space="preserve"> </w:t>
      </w:r>
      <w:r w:rsidRPr="00AD0AF8">
        <w:rPr>
          <w:rFonts w:ascii="Sylfaen" w:eastAsia="Calibri" w:hAnsi="Sylfaen" w:cs="Times New Roman"/>
          <w:bCs/>
          <w:szCs w:val="24"/>
        </w:rPr>
        <w:t>ավագանու</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արտահերթ</w:t>
      </w:r>
      <w:r w:rsidRPr="00AD0AF8">
        <w:rPr>
          <w:rFonts w:ascii="Sylfaen" w:eastAsia="Calibri" w:hAnsi="Sylfaen" w:cs="Times New Roman"/>
          <w:bCs/>
          <w:szCs w:val="24"/>
          <w:lang w:val="pt-BR"/>
        </w:rPr>
        <w:t xml:space="preserve"> </w:t>
      </w:r>
      <w:r w:rsidRPr="00AD0AF8">
        <w:rPr>
          <w:rFonts w:ascii="Sylfaen" w:eastAsia="Calibri" w:hAnsi="Sylfaen" w:cs="Sylfaen"/>
          <w:bCs/>
          <w:szCs w:val="24"/>
        </w:rPr>
        <w:t>նիստ</w:t>
      </w:r>
      <w:r w:rsidRPr="00AD0AF8">
        <w:rPr>
          <w:rFonts w:ascii="Sylfaen" w:eastAsia="Calibri" w:hAnsi="Sylfaen" w:cs="Times New Roman"/>
          <w:bCs/>
          <w:szCs w:val="24"/>
          <w:lang w:val="pt-BR"/>
        </w:rPr>
        <w:t xml:space="preserve">: </w:t>
      </w:r>
    </w:p>
    <w:p w:rsidR="00167A24" w:rsidRPr="00AD0AF8" w:rsidRDefault="00496D6A" w:rsidP="0075079B">
      <w:pPr>
        <w:pStyle w:val="ListParagraph"/>
        <w:numPr>
          <w:ilvl w:val="0"/>
          <w:numId w:val="38"/>
        </w:numPr>
        <w:autoSpaceDE w:val="0"/>
        <w:autoSpaceDN w:val="0"/>
        <w:adjustRightInd w:val="0"/>
        <w:spacing w:after="0"/>
        <w:ind w:left="540" w:hanging="540"/>
        <w:jc w:val="both"/>
        <w:rPr>
          <w:rFonts w:ascii="Sylfaen" w:eastAsia="Calibri" w:hAnsi="Sylfaen" w:cs="Times New Roman"/>
          <w:szCs w:val="24"/>
          <w:lang w:val="pt-BR"/>
        </w:rPr>
      </w:pPr>
      <w:r w:rsidRPr="00AD0AF8">
        <w:rPr>
          <w:rFonts w:ascii="Sylfaen" w:eastAsia="Times New Roman" w:hAnsi="Sylfaen" w:cs="Times New Roman"/>
          <w:szCs w:val="24"/>
          <w:lang w:eastAsia="ru-RU"/>
        </w:rPr>
        <w:t>ՀԶՔԾ</w:t>
      </w:r>
      <w:r w:rsidRPr="00AD0AF8">
        <w:rPr>
          <w:rFonts w:ascii="Sylfaen" w:eastAsia="Times New Roman" w:hAnsi="Sylfaen" w:cs="Times New Roman"/>
          <w:szCs w:val="24"/>
          <w:lang w:val="pt-BR" w:eastAsia="ru-RU"/>
        </w:rPr>
        <w:t>-</w:t>
      </w:r>
      <w:r w:rsidR="00167A24" w:rsidRPr="00AD0AF8">
        <w:rPr>
          <w:rFonts w:ascii="Sylfaen" w:eastAsia="Times New Roman" w:hAnsi="Sylfaen" w:cs="Sylfaen"/>
          <w:szCs w:val="24"/>
          <w:lang w:eastAsia="ru-RU"/>
        </w:rPr>
        <w:t>ն</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ավագանու</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հաստատումից</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հետո</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val="ru-RU" w:eastAsia="ru-RU"/>
        </w:rPr>
        <w:t>հրապարակվում</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val="ru-RU" w:eastAsia="ru-RU"/>
        </w:rPr>
        <w:t>է</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val="ru-RU" w:eastAsia="ru-RU"/>
        </w:rPr>
        <w:t>ՀՀ</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val="ru-RU" w:eastAsia="ru-RU"/>
        </w:rPr>
        <w:t>օրեն</w:t>
      </w:r>
      <w:r w:rsidR="00167A24" w:rsidRPr="00AD0AF8">
        <w:rPr>
          <w:rFonts w:ascii="Sylfaen" w:eastAsia="Times New Roman" w:hAnsi="Sylfaen" w:cs="Sylfaen"/>
          <w:szCs w:val="24"/>
          <w:lang w:eastAsia="ru-RU"/>
        </w:rPr>
        <w:t>սդրությամբ</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val="ru-RU" w:eastAsia="ru-RU"/>
        </w:rPr>
        <w:t>սահմանված</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val="ru-RU" w:eastAsia="ru-RU"/>
        </w:rPr>
        <w:t>կարգով</w:t>
      </w:r>
      <w:r w:rsidR="00167A24" w:rsidRPr="00AD0AF8">
        <w:rPr>
          <w:rFonts w:ascii="Sylfaen" w:eastAsia="Times New Roman" w:hAnsi="Sylfaen" w:cs="Sylfaen"/>
          <w:szCs w:val="24"/>
          <w:lang w:val="pt-BR" w:eastAsia="ru-RU"/>
        </w:rPr>
        <w:t xml:space="preserve"> </w:t>
      </w:r>
      <w:r w:rsidR="00167A24" w:rsidRPr="00AD0AF8">
        <w:rPr>
          <w:rFonts w:ascii="Sylfaen" w:eastAsia="Calibri" w:hAnsi="Sylfaen" w:cs="Times New Roman"/>
          <w:bCs/>
          <w:szCs w:val="24"/>
          <w:lang w:val="pt-BR"/>
        </w:rPr>
        <w:t>(</w:t>
      </w:r>
      <w:r w:rsidR="00167A24" w:rsidRPr="00AD0AF8">
        <w:rPr>
          <w:rFonts w:ascii="Sylfaen" w:eastAsia="Times New Roman" w:hAnsi="Sylfaen" w:cs="Sylfaen"/>
          <w:szCs w:val="24"/>
          <w:lang w:eastAsia="ru-RU"/>
        </w:rPr>
        <w:t>Համայնքների</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իրավական</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ակտերի</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տեղեկագրում</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համայնքի</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պաշտոնական</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համացանցային</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կայքում</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զանգվածային</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լրատվամիջոցներում</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և</w:t>
      </w:r>
      <w:r w:rsidR="00167A24" w:rsidRPr="00AD0AF8">
        <w:rPr>
          <w:rFonts w:ascii="Sylfaen" w:eastAsia="Times New Roman" w:hAnsi="Sylfaen" w:cs="Sylfaen"/>
          <w:szCs w:val="24"/>
          <w:lang w:val="pt-BR" w:eastAsia="ru-RU"/>
        </w:rPr>
        <w:t xml:space="preserve"> </w:t>
      </w:r>
      <w:r w:rsidR="00167A24" w:rsidRPr="00AD0AF8">
        <w:rPr>
          <w:rFonts w:ascii="Sylfaen" w:eastAsia="Times New Roman" w:hAnsi="Sylfaen" w:cs="Sylfaen"/>
          <w:szCs w:val="24"/>
          <w:lang w:eastAsia="ru-RU"/>
        </w:rPr>
        <w:t>այլն</w:t>
      </w:r>
      <w:r w:rsidR="00167A24" w:rsidRPr="00AD0AF8">
        <w:rPr>
          <w:rFonts w:ascii="Sylfaen" w:eastAsia="Calibri" w:hAnsi="Sylfaen" w:cs="Times New Roman"/>
          <w:bCs/>
          <w:szCs w:val="24"/>
          <w:lang w:val="pt-BR"/>
        </w:rPr>
        <w:t>)</w:t>
      </w:r>
      <w:r w:rsidR="00167A24" w:rsidRPr="00AD0AF8">
        <w:rPr>
          <w:rFonts w:ascii="Sylfaen" w:eastAsia="Times New Roman" w:hAnsi="Sylfaen" w:cs="Sylfaen"/>
          <w:szCs w:val="24"/>
          <w:lang w:val="pt-BR" w:eastAsia="ru-RU"/>
        </w:rPr>
        <w:t>:</w:t>
      </w:r>
    </w:p>
    <w:p w:rsidR="00BE15AE" w:rsidRPr="006B1387" w:rsidRDefault="00BE15AE">
      <w:pPr>
        <w:rPr>
          <w:rFonts w:ascii="Sylfaen" w:hAnsi="Sylfaen"/>
          <w:szCs w:val="24"/>
          <w:lang w:val="pt-BR"/>
        </w:rPr>
      </w:pPr>
      <w:r w:rsidRPr="006B1387">
        <w:rPr>
          <w:rFonts w:ascii="Sylfaen" w:hAnsi="Sylfaen"/>
          <w:szCs w:val="24"/>
          <w:lang w:val="pt-BR"/>
        </w:rPr>
        <w:br w:type="page"/>
      </w:r>
    </w:p>
    <w:p w:rsidR="00452948" w:rsidRPr="006B1387" w:rsidRDefault="00452948" w:rsidP="00DA0503">
      <w:pPr>
        <w:spacing w:after="120"/>
        <w:jc w:val="right"/>
        <w:rPr>
          <w:rFonts w:ascii="Sylfaen" w:hAnsi="Sylfaen"/>
          <w:b/>
          <w:sz w:val="28"/>
          <w:szCs w:val="28"/>
          <w:lang w:val="pt-BR"/>
        </w:rPr>
      </w:pPr>
      <w:r>
        <w:rPr>
          <w:rFonts w:ascii="Sylfaen" w:hAnsi="Sylfaen"/>
          <w:b/>
          <w:sz w:val="28"/>
          <w:szCs w:val="28"/>
        </w:rPr>
        <w:lastRenderedPageBreak/>
        <w:t>Հավելված</w:t>
      </w:r>
      <w:r w:rsidRPr="006B1387">
        <w:rPr>
          <w:rFonts w:ascii="Sylfaen" w:hAnsi="Sylfaen"/>
          <w:b/>
          <w:sz w:val="28"/>
          <w:szCs w:val="28"/>
          <w:lang w:val="pt-BR"/>
        </w:rPr>
        <w:t xml:space="preserve"> </w:t>
      </w:r>
      <w:r w:rsidR="008E5A9E">
        <w:rPr>
          <w:rFonts w:ascii="Sylfaen" w:hAnsi="Sylfaen"/>
          <w:b/>
          <w:sz w:val="28"/>
          <w:szCs w:val="28"/>
          <w:lang w:val="pt-BR"/>
        </w:rPr>
        <w:t>7</w:t>
      </w:r>
    </w:p>
    <w:p w:rsidR="00452948" w:rsidRPr="006B1387" w:rsidRDefault="00452948" w:rsidP="00452948">
      <w:pPr>
        <w:jc w:val="center"/>
        <w:rPr>
          <w:rFonts w:ascii="Sylfaen" w:hAnsi="Sylfaen"/>
          <w:b/>
          <w:sz w:val="28"/>
          <w:szCs w:val="28"/>
          <w:lang w:val="pt-BR"/>
        </w:rPr>
      </w:pPr>
      <w:r>
        <w:rPr>
          <w:rFonts w:ascii="Sylfaen" w:hAnsi="Sylfaen"/>
          <w:b/>
          <w:sz w:val="28"/>
          <w:szCs w:val="28"/>
        </w:rPr>
        <w:t>Համայնքի</w:t>
      </w:r>
      <w:r w:rsidRPr="006B1387">
        <w:rPr>
          <w:rFonts w:ascii="Sylfaen" w:hAnsi="Sylfaen"/>
          <w:b/>
          <w:sz w:val="28"/>
          <w:szCs w:val="28"/>
          <w:lang w:val="pt-BR"/>
        </w:rPr>
        <w:t xml:space="preserve"> </w:t>
      </w:r>
      <w:r>
        <w:rPr>
          <w:rFonts w:ascii="Sylfaen" w:hAnsi="Sylfaen"/>
          <w:b/>
          <w:sz w:val="28"/>
          <w:szCs w:val="28"/>
        </w:rPr>
        <w:t>զարգացման</w:t>
      </w:r>
      <w:r w:rsidRPr="006B1387">
        <w:rPr>
          <w:rFonts w:ascii="Sylfaen" w:hAnsi="Sylfaen"/>
          <w:b/>
          <w:sz w:val="28"/>
          <w:szCs w:val="28"/>
          <w:lang w:val="pt-BR"/>
        </w:rPr>
        <w:t xml:space="preserve"> </w:t>
      </w:r>
      <w:r>
        <w:rPr>
          <w:rFonts w:ascii="Sylfaen" w:hAnsi="Sylfaen"/>
          <w:b/>
          <w:sz w:val="28"/>
          <w:szCs w:val="28"/>
        </w:rPr>
        <w:t>քառամյա</w:t>
      </w:r>
      <w:r w:rsidRPr="006B1387">
        <w:rPr>
          <w:rFonts w:ascii="Sylfaen" w:hAnsi="Sylfaen"/>
          <w:b/>
          <w:sz w:val="28"/>
          <w:szCs w:val="28"/>
          <w:lang w:val="pt-BR"/>
        </w:rPr>
        <w:t xml:space="preserve"> </w:t>
      </w:r>
      <w:r>
        <w:rPr>
          <w:rFonts w:ascii="Sylfaen" w:hAnsi="Sylfaen"/>
          <w:b/>
          <w:sz w:val="28"/>
          <w:szCs w:val="28"/>
        </w:rPr>
        <w:t>ծրագրի</w:t>
      </w:r>
      <w:r w:rsidRPr="006B1387">
        <w:rPr>
          <w:rFonts w:ascii="Sylfaen" w:hAnsi="Sylfaen"/>
          <w:b/>
          <w:sz w:val="28"/>
          <w:szCs w:val="28"/>
          <w:lang w:val="pt-BR"/>
        </w:rPr>
        <w:t xml:space="preserve"> </w:t>
      </w:r>
      <w:r w:rsidR="00894C7E">
        <w:rPr>
          <w:rFonts w:ascii="Sylfaen" w:hAnsi="Sylfaen"/>
          <w:b/>
          <w:sz w:val="28"/>
          <w:szCs w:val="28"/>
          <w:lang w:val="pt-BR"/>
        </w:rPr>
        <w:t>կազմման ձևա</w:t>
      </w:r>
      <w:r>
        <w:rPr>
          <w:rFonts w:ascii="Sylfaen" w:hAnsi="Sylfaen"/>
          <w:b/>
          <w:sz w:val="28"/>
          <w:szCs w:val="28"/>
        </w:rPr>
        <w:t>նմուշ</w:t>
      </w:r>
    </w:p>
    <w:p w:rsidR="00894C7E" w:rsidRPr="001352D9" w:rsidRDefault="00894C7E" w:rsidP="00452948">
      <w:pPr>
        <w:spacing w:after="0" w:line="360" w:lineRule="auto"/>
        <w:jc w:val="center"/>
        <w:rPr>
          <w:rFonts w:ascii="Sylfaen" w:eastAsia="Times New Roman" w:hAnsi="Sylfaen" w:cs="Sylfaen"/>
          <w:b/>
          <w:sz w:val="32"/>
          <w:szCs w:val="20"/>
          <w:lang w:val="pt-BR" w:eastAsia="ru-RU"/>
        </w:rPr>
      </w:pPr>
    </w:p>
    <w:p w:rsidR="00452948" w:rsidRPr="006B1387" w:rsidRDefault="00452948" w:rsidP="00452948">
      <w:pPr>
        <w:spacing w:after="0" w:line="360" w:lineRule="auto"/>
        <w:jc w:val="center"/>
        <w:rPr>
          <w:rFonts w:ascii="Sylfaen" w:eastAsia="Times New Roman" w:hAnsi="Sylfaen" w:cs="Times New Roman"/>
          <w:b/>
          <w:sz w:val="32"/>
          <w:szCs w:val="20"/>
          <w:lang w:val="pt-BR" w:eastAsia="ru-RU"/>
        </w:rPr>
      </w:pPr>
      <w:r w:rsidRPr="00452948">
        <w:rPr>
          <w:rFonts w:ascii="Sylfaen" w:eastAsia="Times New Roman" w:hAnsi="Sylfaen" w:cs="Sylfaen"/>
          <w:b/>
          <w:sz w:val="32"/>
          <w:szCs w:val="20"/>
          <w:lang w:eastAsia="ru-RU"/>
        </w:rPr>
        <w:t>ՀԱՅԱՍՏԱՆԻ</w:t>
      </w:r>
      <w:r w:rsidRPr="006B1387">
        <w:rPr>
          <w:rFonts w:ascii="Sylfaen" w:eastAsia="Times New Roman" w:hAnsi="Sylfaen" w:cs="Times New Roman"/>
          <w:b/>
          <w:sz w:val="32"/>
          <w:szCs w:val="20"/>
          <w:lang w:val="pt-BR" w:eastAsia="ru-RU"/>
        </w:rPr>
        <w:t xml:space="preserve"> </w:t>
      </w:r>
      <w:r w:rsidRPr="00452948">
        <w:rPr>
          <w:rFonts w:ascii="Sylfaen" w:eastAsia="Times New Roman" w:hAnsi="Sylfaen" w:cs="Sylfaen"/>
          <w:b/>
          <w:sz w:val="32"/>
          <w:szCs w:val="20"/>
          <w:lang w:eastAsia="ru-RU"/>
        </w:rPr>
        <w:t>ՀԱՆՐԱՊԵՏՈՒԹՅՈՒՆ</w:t>
      </w:r>
      <w:r w:rsidRPr="006B1387">
        <w:rPr>
          <w:rFonts w:ascii="Sylfaen" w:eastAsia="Times New Roman" w:hAnsi="Sylfaen" w:cs="Times New Roman"/>
          <w:b/>
          <w:sz w:val="32"/>
          <w:szCs w:val="20"/>
          <w:lang w:val="pt-BR" w:eastAsia="ru-RU"/>
        </w:rPr>
        <w:t xml:space="preserve"> </w:t>
      </w:r>
    </w:p>
    <w:p w:rsidR="00452948" w:rsidRPr="006B1387" w:rsidRDefault="00452948" w:rsidP="00452948">
      <w:pPr>
        <w:spacing w:after="0" w:line="360" w:lineRule="auto"/>
        <w:jc w:val="center"/>
        <w:rPr>
          <w:rFonts w:ascii="Sylfaen" w:eastAsia="Times New Roman" w:hAnsi="Sylfaen" w:cs="Times New Roman"/>
          <w:b/>
          <w:sz w:val="32"/>
          <w:szCs w:val="20"/>
          <w:lang w:val="pt-BR" w:eastAsia="ru-RU"/>
        </w:rPr>
      </w:pPr>
      <w:r w:rsidRPr="006B1387">
        <w:rPr>
          <w:rFonts w:ascii="Sylfaen" w:eastAsia="Times New Roman" w:hAnsi="Sylfaen" w:cs="Times New Roman"/>
          <w:b/>
          <w:sz w:val="32"/>
          <w:szCs w:val="20"/>
          <w:lang w:val="pt-BR" w:eastAsia="ru-RU"/>
        </w:rPr>
        <w:t>_</w:t>
      </w:r>
      <w:r w:rsidRPr="006B1387">
        <w:rPr>
          <w:rFonts w:ascii="Sylfaen" w:eastAsia="Times New Roman" w:hAnsi="Sylfaen" w:cs="Times New Roman"/>
          <w:b/>
          <w:sz w:val="32"/>
          <w:szCs w:val="20"/>
          <w:u w:val="single"/>
          <w:lang w:val="pt-BR" w:eastAsia="ru-RU"/>
        </w:rPr>
        <w:t xml:space="preserve">              </w:t>
      </w:r>
      <w:r w:rsidRPr="006B1387">
        <w:rPr>
          <w:rFonts w:ascii="Sylfaen" w:eastAsia="Times New Roman" w:hAnsi="Sylfaen" w:cs="Times New Roman"/>
          <w:b/>
          <w:sz w:val="32"/>
          <w:szCs w:val="20"/>
          <w:lang w:val="pt-BR" w:eastAsia="ru-RU"/>
        </w:rPr>
        <w:t xml:space="preserve">_____________ </w:t>
      </w:r>
      <w:r w:rsidRPr="00452948">
        <w:rPr>
          <w:rFonts w:ascii="Sylfaen" w:eastAsia="Times New Roman" w:hAnsi="Sylfaen" w:cs="Sylfaen"/>
          <w:b/>
          <w:sz w:val="32"/>
          <w:szCs w:val="20"/>
          <w:lang w:eastAsia="ru-RU"/>
        </w:rPr>
        <w:t>ՄԱՐԶ</w:t>
      </w:r>
    </w:p>
    <w:p w:rsidR="00452948" w:rsidRPr="006B1387" w:rsidRDefault="00452948" w:rsidP="00452948">
      <w:pPr>
        <w:spacing w:after="0" w:line="240" w:lineRule="auto"/>
        <w:jc w:val="center"/>
        <w:rPr>
          <w:rFonts w:eastAsia="Times New Roman" w:cs="Times New Roman"/>
          <w:b/>
          <w:sz w:val="32"/>
          <w:szCs w:val="20"/>
          <w:lang w:val="pt-BR" w:eastAsia="ru-RU"/>
        </w:rPr>
      </w:pPr>
    </w:p>
    <w:p w:rsidR="00452948" w:rsidRPr="006B1387" w:rsidRDefault="00452948" w:rsidP="00452948">
      <w:pPr>
        <w:spacing w:after="0" w:line="240" w:lineRule="auto"/>
        <w:jc w:val="center"/>
        <w:rPr>
          <w:rFonts w:eastAsia="Times New Roman" w:cs="Times New Roman"/>
          <w:b/>
          <w:sz w:val="32"/>
          <w:szCs w:val="20"/>
          <w:lang w:val="pt-BR" w:eastAsia="ru-RU"/>
        </w:rPr>
      </w:pPr>
    </w:p>
    <w:p w:rsidR="00452948" w:rsidRPr="006B1387" w:rsidRDefault="00452948" w:rsidP="00452948">
      <w:pPr>
        <w:spacing w:after="0" w:line="360" w:lineRule="auto"/>
        <w:jc w:val="center"/>
        <w:rPr>
          <w:rFonts w:ascii="Sylfaen" w:eastAsia="Times New Roman" w:hAnsi="Sylfaen" w:cs="Times New Roman"/>
          <w:b/>
          <w:sz w:val="40"/>
          <w:szCs w:val="40"/>
          <w:lang w:val="pt-BR" w:eastAsia="ru-RU"/>
        </w:rPr>
      </w:pPr>
      <w:r w:rsidRPr="006B1387">
        <w:rPr>
          <w:rFonts w:ascii="Sylfaen" w:eastAsia="Times New Roman" w:hAnsi="Sylfaen" w:cs="Times New Roman"/>
          <w:b/>
          <w:sz w:val="40"/>
          <w:szCs w:val="40"/>
          <w:lang w:val="pt-BR" w:eastAsia="ru-RU"/>
        </w:rPr>
        <w:t>_____</w:t>
      </w:r>
      <w:r w:rsidRPr="006B1387">
        <w:rPr>
          <w:rFonts w:ascii="Sylfaen" w:eastAsia="Times New Roman" w:hAnsi="Sylfaen" w:cs="Times New Roman"/>
          <w:b/>
          <w:sz w:val="40"/>
          <w:szCs w:val="40"/>
          <w:u w:val="single"/>
          <w:lang w:val="pt-BR" w:eastAsia="ru-RU"/>
        </w:rPr>
        <w:t xml:space="preserve">       </w:t>
      </w:r>
      <w:r w:rsidRPr="006B1387">
        <w:rPr>
          <w:rFonts w:ascii="Sylfaen" w:eastAsia="Times New Roman" w:hAnsi="Sylfaen" w:cs="Times New Roman"/>
          <w:b/>
          <w:sz w:val="40"/>
          <w:szCs w:val="40"/>
          <w:lang w:val="pt-BR" w:eastAsia="ru-RU"/>
        </w:rPr>
        <w:t>_______</w:t>
      </w:r>
      <w:r w:rsidRPr="006B1387">
        <w:rPr>
          <w:rFonts w:ascii="Sylfaen" w:eastAsia="Times New Roman" w:hAnsi="Sylfaen" w:cs="Times New Roman"/>
          <w:b/>
          <w:sz w:val="40"/>
          <w:szCs w:val="40"/>
          <w:u w:val="single"/>
          <w:lang w:val="pt-BR" w:eastAsia="ru-RU"/>
        </w:rPr>
        <w:t xml:space="preserve">     </w:t>
      </w:r>
      <w:r w:rsidRPr="006B1387">
        <w:rPr>
          <w:rFonts w:ascii="Sylfaen" w:eastAsia="Times New Roman" w:hAnsi="Sylfaen" w:cs="Times New Roman"/>
          <w:b/>
          <w:sz w:val="40"/>
          <w:szCs w:val="40"/>
          <w:lang w:val="pt-BR" w:eastAsia="ru-RU"/>
        </w:rPr>
        <w:t xml:space="preserve">_  </w:t>
      </w:r>
      <w:r w:rsidRPr="00452948">
        <w:rPr>
          <w:rFonts w:ascii="Sylfaen" w:eastAsia="Times New Roman" w:hAnsi="Sylfaen" w:cs="Sylfaen"/>
          <w:b/>
          <w:sz w:val="40"/>
          <w:szCs w:val="40"/>
          <w:lang w:eastAsia="ru-RU"/>
        </w:rPr>
        <w:t>ՀԱՄԱՅՆՔԻ</w:t>
      </w:r>
      <w:r w:rsidRPr="006B1387">
        <w:rPr>
          <w:rFonts w:ascii="Sylfaen" w:eastAsia="Times New Roman" w:hAnsi="Sylfaen" w:cs="Times New Roman"/>
          <w:b/>
          <w:sz w:val="40"/>
          <w:szCs w:val="40"/>
          <w:lang w:val="pt-BR" w:eastAsia="ru-RU"/>
        </w:rPr>
        <w:t xml:space="preserve"> </w:t>
      </w:r>
    </w:p>
    <w:p w:rsidR="00452948" w:rsidRPr="00E53270" w:rsidRDefault="00452948" w:rsidP="00452948">
      <w:pPr>
        <w:spacing w:after="0" w:line="360" w:lineRule="auto"/>
        <w:jc w:val="center"/>
        <w:rPr>
          <w:rFonts w:ascii="Sylfaen" w:eastAsia="Times New Roman" w:hAnsi="Sylfaen" w:cs="Times New Roman"/>
          <w:b/>
          <w:sz w:val="40"/>
          <w:szCs w:val="40"/>
          <w:lang w:val="pt-BR" w:eastAsia="ru-RU"/>
        </w:rPr>
      </w:pPr>
      <w:r w:rsidRPr="00E53270">
        <w:rPr>
          <w:rFonts w:ascii="Sylfaen" w:eastAsia="Times New Roman" w:hAnsi="Sylfaen" w:cs="Times New Roman"/>
          <w:b/>
          <w:sz w:val="40"/>
          <w:szCs w:val="40"/>
          <w:lang w:val="pt-BR" w:eastAsia="ru-RU"/>
        </w:rPr>
        <w:t>20</w:t>
      </w:r>
      <w:r w:rsidR="00111168" w:rsidRPr="00E53270">
        <w:rPr>
          <w:rFonts w:ascii="Sylfaen" w:eastAsia="Times New Roman" w:hAnsi="Sylfaen" w:cs="Times New Roman"/>
          <w:b/>
          <w:sz w:val="40"/>
          <w:szCs w:val="40"/>
          <w:lang w:val="pt-BR" w:eastAsia="ru-RU"/>
        </w:rPr>
        <w:t>14</w:t>
      </w:r>
      <w:r w:rsidRPr="00E53270">
        <w:rPr>
          <w:rFonts w:ascii="Sylfaen" w:eastAsia="Times New Roman" w:hAnsi="Sylfaen" w:cs="Times New Roman"/>
          <w:b/>
          <w:sz w:val="40"/>
          <w:szCs w:val="40"/>
          <w:lang w:val="pt-BR" w:eastAsia="ru-RU"/>
        </w:rPr>
        <w:t>-201</w:t>
      </w:r>
      <w:r w:rsidR="00111168" w:rsidRPr="00E53270">
        <w:rPr>
          <w:rFonts w:ascii="Sylfaen" w:eastAsia="Times New Roman" w:hAnsi="Sylfaen" w:cs="Times New Roman"/>
          <w:b/>
          <w:sz w:val="40"/>
          <w:szCs w:val="40"/>
          <w:lang w:val="pt-BR" w:eastAsia="ru-RU"/>
        </w:rPr>
        <w:t>7</w:t>
      </w:r>
      <w:r w:rsidRPr="00E53270">
        <w:rPr>
          <w:rFonts w:ascii="Sylfaen" w:eastAsia="Times New Roman" w:hAnsi="Sylfaen" w:cs="Times New Roman"/>
          <w:b/>
          <w:sz w:val="40"/>
          <w:szCs w:val="40"/>
          <w:lang w:val="pt-BR" w:eastAsia="ru-RU"/>
        </w:rPr>
        <w:t xml:space="preserve"> </w:t>
      </w:r>
      <w:r w:rsidRPr="00E53270">
        <w:rPr>
          <w:rFonts w:ascii="Sylfaen" w:eastAsia="Times New Roman" w:hAnsi="Sylfaen" w:cs="Sylfaen"/>
          <w:b/>
          <w:sz w:val="40"/>
          <w:szCs w:val="40"/>
          <w:lang w:eastAsia="ru-RU"/>
        </w:rPr>
        <w:t>ԹՎԱԿԱՆՆԵՐԻ</w:t>
      </w:r>
    </w:p>
    <w:p w:rsidR="00452948" w:rsidRPr="006B1387" w:rsidRDefault="00CE214D" w:rsidP="00894C7E">
      <w:pPr>
        <w:spacing w:before="1320" w:after="1320" w:line="240" w:lineRule="auto"/>
        <w:jc w:val="center"/>
        <w:rPr>
          <w:rFonts w:ascii="Sylfaen" w:eastAsia="Times New Roman" w:hAnsi="Sylfaen" w:cs="Sylfaen"/>
          <w:b/>
          <w:spacing w:val="100"/>
          <w:sz w:val="72"/>
          <w:szCs w:val="72"/>
          <w:lang w:val="pt-BR"/>
        </w:rPr>
      </w:pPr>
      <w:r w:rsidRPr="00452948">
        <w:rPr>
          <w:rFonts w:ascii="Sylfaen" w:eastAsia="Times New Roman" w:hAnsi="Sylfaen" w:cs="Sylfaen"/>
          <w:b/>
          <w:spacing w:val="100"/>
          <w:sz w:val="72"/>
          <w:szCs w:val="72"/>
        </w:rPr>
        <w:t>ԶԱՐԳԱՑՄԱՆ</w:t>
      </w:r>
      <w:r w:rsidRPr="006B1387">
        <w:rPr>
          <w:rFonts w:ascii="Sylfaen" w:eastAsia="Times New Roman" w:hAnsi="Sylfaen" w:cs="Sylfaen"/>
          <w:b/>
          <w:spacing w:val="100"/>
          <w:sz w:val="72"/>
          <w:szCs w:val="72"/>
          <w:lang w:val="pt-BR"/>
        </w:rPr>
        <w:t xml:space="preserve"> </w:t>
      </w:r>
      <w:r w:rsidR="00452948" w:rsidRPr="00452948">
        <w:rPr>
          <w:rFonts w:ascii="Sylfaen" w:eastAsia="Times New Roman" w:hAnsi="Sylfaen" w:cs="Sylfaen"/>
          <w:b/>
          <w:spacing w:val="100"/>
          <w:sz w:val="72"/>
          <w:szCs w:val="72"/>
        </w:rPr>
        <w:t>ՔԱՌԱՄՅԱ</w:t>
      </w:r>
      <w:r w:rsidR="00452948" w:rsidRPr="006B1387">
        <w:rPr>
          <w:rFonts w:ascii="Sylfaen" w:eastAsia="Times New Roman" w:hAnsi="Sylfaen" w:cs="Times New Roman"/>
          <w:b/>
          <w:spacing w:val="100"/>
          <w:sz w:val="72"/>
          <w:szCs w:val="72"/>
          <w:lang w:val="pt-BR"/>
        </w:rPr>
        <w:t xml:space="preserve">  </w:t>
      </w:r>
      <w:r w:rsidR="00452948" w:rsidRPr="00452948">
        <w:rPr>
          <w:rFonts w:ascii="Sylfaen" w:eastAsia="Times New Roman" w:hAnsi="Sylfaen" w:cs="Sylfaen"/>
          <w:b/>
          <w:spacing w:val="100"/>
          <w:sz w:val="72"/>
          <w:szCs w:val="72"/>
        </w:rPr>
        <w:t>ԾՐԱԳԻՐ</w:t>
      </w:r>
    </w:p>
    <w:p w:rsidR="00452948" w:rsidRPr="006B1387" w:rsidRDefault="00452948" w:rsidP="00452948">
      <w:pPr>
        <w:spacing w:after="0" w:line="240" w:lineRule="auto"/>
        <w:rPr>
          <w:rFonts w:ascii="Sylfaen" w:eastAsia="Times New Roman" w:hAnsi="Sylfaen" w:cs="Times New Roman"/>
          <w:sz w:val="28"/>
          <w:szCs w:val="28"/>
          <w:u w:val="single"/>
          <w:lang w:val="pt-BR"/>
        </w:rPr>
      </w:pPr>
      <w:r w:rsidRPr="00452948">
        <w:rPr>
          <w:rFonts w:ascii="Sylfaen" w:eastAsia="Times New Roman" w:hAnsi="Sylfaen" w:cs="Sylfaen"/>
          <w:sz w:val="28"/>
          <w:szCs w:val="28"/>
        </w:rPr>
        <w:t>Կազմել</w:t>
      </w:r>
      <w:r w:rsidRPr="006B1387">
        <w:rPr>
          <w:rFonts w:ascii="Sylfaen" w:eastAsia="Times New Roman" w:hAnsi="Sylfaen" w:cs="Times New Roman"/>
          <w:sz w:val="28"/>
          <w:szCs w:val="28"/>
          <w:lang w:val="pt-BR"/>
        </w:rPr>
        <w:t xml:space="preserve"> </w:t>
      </w:r>
      <w:r w:rsidRPr="00452948">
        <w:rPr>
          <w:rFonts w:ascii="Sylfaen" w:eastAsia="Times New Roman" w:hAnsi="Sylfaen" w:cs="Sylfaen"/>
          <w:sz w:val="28"/>
          <w:szCs w:val="28"/>
        </w:rPr>
        <w:t>է</w:t>
      </w:r>
      <w:r w:rsidRPr="006B1387">
        <w:rPr>
          <w:rFonts w:ascii="Sylfaen" w:eastAsia="Times New Roman" w:hAnsi="Sylfaen" w:cs="Times New Roman"/>
          <w:sz w:val="28"/>
          <w:szCs w:val="28"/>
          <w:lang w:val="pt-BR"/>
        </w:rPr>
        <w:t xml:space="preserve">` </w:t>
      </w:r>
      <w:r w:rsidRPr="00452948">
        <w:rPr>
          <w:rFonts w:ascii="Sylfaen" w:eastAsia="Times New Roman" w:hAnsi="Sylfaen" w:cs="Sylfaen"/>
          <w:sz w:val="28"/>
          <w:szCs w:val="28"/>
        </w:rPr>
        <w:t>համայնքի</w:t>
      </w:r>
      <w:r w:rsidRPr="006B1387">
        <w:rPr>
          <w:rFonts w:ascii="Sylfaen" w:eastAsia="Times New Roman" w:hAnsi="Sylfaen" w:cs="Times New Roman"/>
          <w:sz w:val="28"/>
          <w:szCs w:val="28"/>
          <w:lang w:val="pt-BR"/>
        </w:rPr>
        <w:t xml:space="preserve"> </w:t>
      </w:r>
      <w:r w:rsidRPr="00452948">
        <w:rPr>
          <w:rFonts w:ascii="Sylfaen" w:eastAsia="Times New Roman" w:hAnsi="Sylfaen" w:cs="Sylfaen"/>
          <w:sz w:val="28"/>
          <w:szCs w:val="28"/>
        </w:rPr>
        <w:t>ղեկավար</w:t>
      </w:r>
      <w:r w:rsidRPr="006B1387">
        <w:rPr>
          <w:rFonts w:ascii="Sylfaen" w:eastAsia="Times New Roman" w:hAnsi="Sylfaen" w:cs="Times New Roman"/>
          <w:sz w:val="28"/>
          <w:szCs w:val="28"/>
          <w:lang w:val="pt-BR"/>
        </w:rPr>
        <w:t xml:space="preserve">   </w:t>
      </w:r>
      <w:r w:rsidRPr="006B1387">
        <w:rPr>
          <w:rFonts w:ascii="Sylfaen" w:eastAsia="Times New Roman" w:hAnsi="Sylfaen" w:cs="Times New Roman"/>
          <w:sz w:val="28"/>
          <w:szCs w:val="28"/>
          <w:u w:val="single"/>
          <w:lang w:val="pt-BR"/>
        </w:rPr>
        <w:t>_________________</w:t>
      </w:r>
    </w:p>
    <w:p w:rsidR="00452948" w:rsidRPr="006B1387" w:rsidRDefault="00452948" w:rsidP="00452948">
      <w:pPr>
        <w:spacing w:after="0" w:line="240" w:lineRule="auto"/>
        <w:jc w:val="center"/>
        <w:rPr>
          <w:rFonts w:eastAsia="Times New Roman" w:cs="Times New Roman"/>
          <w:sz w:val="32"/>
          <w:szCs w:val="20"/>
          <w:lang w:val="pt-BR"/>
        </w:rPr>
      </w:pPr>
    </w:p>
    <w:p w:rsidR="00452948" w:rsidRPr="008323A6" w:rsidRDefault="00452948" w:rsidP="00452948">
      <w:pPr>
        <w:spacing w:after="0" w:line="240" w:lineRule="auto"/>
        <w:rPr>
          <w:rFonts w:ascii="Sylfaen" w:eastAsia="Times New Roman" w:hAnsi="Sylfaen" w:cs="Times New Roman"/>
          <w:sz w:val="28"/>
          <w:szCs w:val="28"/>
          <w:lang w:val="pt-BR"/>
        </w:rPr>
      </w:pPr>
      <w:r w:rsidRPr="00452948">
        <w:rPr>
          <w:rFonts w:ascii="Sylfaen" w:eastAsia="Times New Roman" w:hAnsi="Sylfaen" w:cs="Sylfaen"/>
          <w:sz w:val="28"/>
          <w:szCs w:val="28"/>
        </w:rPr>
        <w:t>Հաստատվել</w:t>
      </w:r>
      <w:r w:rsidRPr="008323A6">
        <w:rPr>
          <w:rFonts w:ascii="Sylfaen" w:eastAsia="Times New Roman" w:hAnsi="Sylfaen" w:cs="Times New Roman"/>
          <w:sz w:val="28"/>
          <w:szCs w:val="28"/>
          <w:lang w:val="pt-BR"/>
        </w:rPr>
        <w:t xml:space="preserve"> </w:t>
      </w:r>
      <w:r w:rsidRPr="00452948">
        <w:rPr>
          <w:rFonts w:ascii="Sylfaen" w:eastAsia="Times New Roman" w:hAnsi="Sylfaen" w:cs="Sylfaen"/>
          <w:sz w:val="28"/>
          <w:szCs w:val="28"/>
        </w:rPr>
        <w:t>է</w:t>
      </w:r>
      <w:r w:rsidRPr="008323A6">
        <w:rPr>
          <w:rFonts w:ascii="Sylfaen" w:eastAsia="Times New Roman" w:hAnsi="Sylfaen" w:cs="Times New Roman"/>
          <w:sz w:val="28"/>
          <w:szCs w:val="28"/>
          <w:lang w:val="pt-BR"/>
        </w:rPr>
        <w:t xml:space="preserve">` </w:t>
      </w:r>
      <w:r w:rsidRPr="00452948">
        <w:rPr>
          <w:rFonts w:ascii="Sylfaen" w:eastAsia="Times New Roman" w:hAnsi="Sylfaen" w:cs="Sylfaen"/>
          <w:sz w:val="28"/>
          <w:szCs w:val="28"/>
        </w:rPr>
        <w:t>համայնքի</w:t>
      </w:r>
      <w:r w:rsidRPr="008323A6">
        <w:rPr>
          <w:rFonts w:ascii="Sylfaen" w:eastAsia="Times New Roman" w:hAnsi="Sylfaen" w:cs="Times New Roman"/>
          <w:sz w:val="28"/>
          <w:szCs w:val="28"/>
          <w:lang w:val="pt-BR"/>
        </w:rPr>
        <w:t xml:space="preserve"> </w:t>
      </w:r>
      <w:r w:rsidRPr="00452948">
        <w:rPr>
          <w:rFonts w:ascii="Sylfaen" w:eastAsia="Times New Roman" w:hAnsi="Sylfaen" w:cs="Sylfaen"/>
          <w:sz w:val="28"/>
          <w:szCs w:val="28"/>
        </w:rPr>
        <w:t>ավագանու</w:t>
      </w:r>
      <w:r w:rsidRPr="008323A6">
        <w:rPr>
          <w:rFonts w:ascii="Sylfaen" w:eastAsia="Times New Roman" w:hAnsi="Sylfaen" w:cs="Times New Roman"/>
          <w:sz w:val="28"/>
          <w:szCs w:val="28"/>
          <w:lang w:val="pt-BR"/>
        </w:rPr>
        <w:t xml:space="preserve"> </w:t>
      </w:r>
      <w:r w:rsidRPr="008323A6">
        <w:rPr>
          <w:rFonts w:ascii="Sylfaen" w:eastAsia="Times New Roman" w:hAnsi="Sylfaen" w:cs="Times New Roman"/>
          <w:sz w:val="28"/>
          <w:szCs w:val="28"/>
          <w:u w:val="single"/>
          <w:lang w:val="pt-BR"/>
        </w:rPr>
        <w:t>___________</w:t>
      </w:r>
      <w:r w:rsidRPr="008323A6">
        <w:rPr>
          <w:rFonts w:ascii="Sylfaen" w:eastAsia="Times New Roman" w:hAnsi="Sylfaen" w:cs="Times New Roman"/>
          <w:sz w:val="28"/>
          <w:szCs w:val="28"/>
          <w:lang w:val="pt-BR"/>
        </w:rPr>
        <w:t xml:space="preserve">  </w:t>
      </w:r>
      <w:r w:rsidRPr="00452948">
        <w:rPr>
          <w:rFonts w:ascii="Sylfaen" w:eastAsia="Times New Roman" w:hAnsi="Sylfaen" w:cs="Sylfaen"/>
          <w:sz w:val="28"/>
          <w:szCs w:val="28"/>
        </w:rPr>
        <w:t>թիվ</w:t>
      </w:r>
      <w:r w:rsidRPr="008323A6">
        <w:rPr>
          <w:rFonts w:ascii="Sylfaen" w:eastAsia="Times New Roman" w:hAnsi="Sylfaen" w:cs="Times New Roman"/>
          <w:sz w:val="28"/>
          <w:szCs w:val="28"/>
          <w:lang w:val="pt-BR"/>
        </w:rPr>
        <w:t xml:space="preserve"> </w:t>
      </w:r>
      <w:r w:rsidRPr="008323A6">
        <w:rPr>
          <w:rFonts w:ascii="Sylfaen" w:eastAsia="Times New Roman" w:hAnsi="Sylfaen" w:cs="Times New Roman"/>
          <w:sz w:val="28"/>
          <w:szCs w:val="28"/>
          <w:u w:val="single"/>
          <w:lang w:val="pt-BR"/>
        </w:rPr>
        <w:t xml:space="preserve">_____ </w:t>
      </w:r>
      <w:r w:rsidRPr="00452948">
        <w:rPr>
          <w:rFonts w:ascii="Sylfaen" w:eastAsia="Times New Roman" w:hAnsi="Sylfaen" w:cs="Sylfaen"/>
          <w:sz w:val="28"/>
          <w:szCs w:val="28"/>
        </w:rPr>
        <w:t>որոշմամբ</w:t>
      </w:r>
    </w:p>
    <w:p w:rsidR="00452948" w:rsidRPr="008323A6" w:rsidRDefault="00452948" w:rsidP="00452948">
      <w:pPr>
        <w:spacing w:after="0" w:line="240" w:lineRule="auto"/>
        <w:rPr>
          <w:rFonts w:ascii="Sylfaen" w:eastAsia="Times New Roman" w:hAnsi="Sylfaen" w:cs="Times New Roman"/>
          <w:sz w:val="20"/>
          <w:szCs w:val="20"/>
          <w:lang w:val="pt-BR"/>
        </w:rPr>
      </w:pPr>
      <w:r w:rsidRPr="008323A6">
        <w:rPr>
          <w:rFonts w:ascii="Sylfaen" w:eastAsia="Times New Roman" w:hAnsi="Sylfaen" w:cs="Times New Roman"/>
          <w:sz w:val="20"/>
          <w:szCs w:val="20"/>
          <w:lang w:val="pt-BR"/>
        </w:rPr>
        <w:t xml:space="preserve"> </w:t>
      </w:r>
      <w:r w:rsidRPr="008323A6">
        <w:rPr>
          <w:rFonts w:ascii="Sylfaen" w:eastAsia="Times New Roman" w:hAnsi="Sylfaen" w:cs="Times New Roman"/>
          <w:sz w:val="20"/>
          <w:szCs w:val="20"/>
          <w:lang w:val="pt-BR"/>
        </w:rPr>
        <w:tab/>
      </w:r>
      <w:r w:rsidRPr="008323A6">
        <w:rPr>
          <w:rFonts w:ascii="Sylfaen" w:eastAsia="Times New Roman" w:hAnsi="Sylfaen" w:cs="Times New Roman"/>
          <w:sz w:val="20"/>
          <w:szCs w:val="20"/>
          <w:lang w:val="pt-BR"/>
        </w:rPr>
        <w:tab/>
      </w:r>
      <w:r w:rsidRPr="008323A6">
        <w:rPr>
          <w:rFonts w:ascii="Sylfaen" w:eastAsia="Times New Roman" w:hAnsi="Sylfaen" w:cs="Times New Roman"/>
          <w:sz w:val="20"/>
          <w:szCs w:val="20"/>
          <w:lang w:val="pt-BR"/>
        </w:rPr>
        <w:tab/>
      </w:r>
      <w:r w:rsidRPr="008323A6">
        <w:rPr>
          <w:rFonts w:ascii="Sylfaen" w:eastAsia="Times New Roman" w:hAnsi="Sylfaen" w:cs="Times New Roman"/>
          <w:sz w:val="20"/>
          <w:szCs w:val="20"/>
          <w:lang w:val="pt-BR"/>
        </w:rPr>
        <w:tab/>
      </w:r>
      <w:r w:rsidRPr="008323A6">
        <w:rPr>
          <w:rFonts w:ascii="Sylfaen" w:eastAsia="Times New Roman" w:hAnsi="Sylfaen" w:cs="Times New Roman"/>
          <w:sz w:val="20"/>
          <w:szCs w:val="20"/>
          <w:lang w:val="pt-BR"/>
        </w:rPr>
        <w:tab/>
      </w:r>
      <w:r w:rsidRPr="008323A6">
        <w:rPr>
          <w:rFonts w:ascii="Sylfaen" w:eastAsia="Times New Roman" w:hAnsi="Sylfaen" w:cs="Times New Roman"/>
          <w:sz w:val="20"/>
          <w:szCs w:val="20"/>
          <w:lang w:val="pt-BR"/>
        </w:rPr>
        <w:tab/>
        <w:t xml:space="preserve">          (</w:t>
      </w:r>
      <w:r w:rsidRPr="00452948">
        <w:rPr>
          <w:rFonts w:ascii="Sylfaen" w:eastAsia="Times New Roman" w:hAnsi="Sylfaen" w:cs="Sylfaen"/>
          <w:sz w:val="20"/>
          <w:szCs w:val="20"/>
        </w:rPr>
        <w:t>նիստի</w:t>
      </w:r>
      <w:r w:rsidRPr="008323A6">
        <w:rPr>
          <w:rFonts w:ascii="Sylfaen" w:eastAsia="Times New Roman" w:hAnsi="Sylfaen" w:cs="Times New Roman"/>
          <w:sz w:val="20"/>
          <w:szCs w:val="20"/>
          <w:lang w:val="pt-BR"/>
        </w:rPr>
        <w:t xml:space="preserve"> </w:t>
      </w:r>
      <w:r w:rsidRPr="00452948">
        <w:rPr>
          <w:rFonts w:ascii="Sylfaen" w:eastAsia="Times New Roman" w:hAnsi="Sylfaen" w:cs="Sylfaen"/>
          <w:sz w:val="20"/>
          <w:szCs w:val="20"/>
        </w:rPr>
        <w:t>ամսաթիվը</w:t>
      </w:r>
      <w:r w:rsidRPr="008323A6">
        <w:rPr>
          <w:rFonts w:ascii="Sylfaen" w:eastAsia="Times New Roman" w:hAnsi="Sylfaen" w:cs="Times New Roman"/>
          <w:sz w:val="20"/>
          <w:szCs w:val="20"/>
          <w:lang w:val="pt-BR"/>
        </w:rPr>
        <w:t>)</w:t>
      </w:r>
    </w:p>
    <w:p w:rsidR="00452948" w:rsidRPr="008323A6" w:rsidRDefault="00452948" w:rsidP="00452948">
      <w:pPr>
        <w:spacing w:after="0" w:line="240" w:lineRule="auto"/>
        <w:jc w:val="center"/>
        <w:rPr>
          <w:rFonts w:eastAsia="Times New Roman" w:cs="Times New Roman"/>
          <w:sz w:val="32"/>
          <w:szCs w:val="20"/>
          <w:lang w:val="pt-BR"/>
        </w:rPr>
      </w:pPr>
    </w:p>
    <w:p w:rsidR="00452948" w:rsidRPr="008323A6" w:rsidRDefault="00452948" w:rsidP="00452948">
      <w:pPr>
        <w:spacing w:after="0" w:line="240" w:lineRule="auto"/>
        <w:rPr>
          <w:rFonts w:eastAsia="Times New Roman" w:cs="Times New Roman"/>
          <w:sz w:val="22"/>
          <w:szCs w:val="20"/>
          <w:lang w:val="pt-BR"/>
        </w:rPr>
      </w:pPr>
    </w:p>
    <w:p w:rsidR="00452948" w:rsidRPr="008323A6" w:rsidRDefault="00452948" w:rsidP="00452948">
      <w:pPr>
        <w:spacing w:after="0" w:line="240" w:lineRule="auto"/>
        <w:rPr>
          <w:rFonts w:eastAsia="Times New Roman" w:cs="Times New Roman"/>
          <w:sz w:val="22"/>
          <w:szCs w:val="20"/>
          <w:lang w:val="pt-BR"/>
        </w:rPr>
      </w:pPr>
    </w:p>
    <w:p w:rsidR="00452948" w:rsidRPr="008323A6" w:rsidRDefault="00452948" w:rsidP="00452948">
      <w:pPr>
        <w:spacing w:after="0" w:line="240" w:lineRule="auto"/>
        <w:rPr>
          <w:rFonts w:eastAsia="Times New Roman" w:cs="Times New Roman"/>
          <w:sz w:val="22"/>
          <w:szCs w:val="20"/>
          <w:lang w:val="pt-BR"/>
        </w:rPr>
      </w:pPr>
    </w:p>
    <w:p w:rsidR="00452948" w:rsidRPr="008323A6" w:rsidRDefault="00452948" w:rsidP="00452948">
      <w:pPr>
        <w:spacing w:after="0" w:line="240" w:lineRule="auto"/>
        <w:jc w:val="center"/>
        <w:rPr>
          <w:rFonts w:ascii="Sylfaen" w:eastAsia="Times New Roman" w:hAnsi="Sylfaen" w:cs="Times New Roman"/>
          <w:b/>
          <w:sz w:val="28"/>
          <w:szCs w:val="28"/>
          <w:lang w:val="pt-BR"/>
        </w:rPr>
      </w:pPr>
      <w:r w:rsidRPr="008323A6">
        <w:rPr>
          <w:rFonts w:ascii="Sylfaen" w:eastAsia="Times New Roman" w:hAnsi="Sylfaen" w:cs="Times New Roman"/>
          <w:b/>
          <w:sz w:val="22"/>
          <w:szCs w:val="20"/>
          <w:lang w:val="pt-BR"/>
        </w:rPr>
        <w:t>_______</w:t>
      </w:r>
      <w:r w:rsidRPr="008323A6">
        <w:rPr>
          <w:rFonts w:ascii="Sylfaen" w:eastAsia="Times New Roman" w:hAnsi="Sylfaen" w:cs="Times New Roman"/>
          <w:b/>
          <w:sz w:val="22"/>
          <w:szCs w:val="20"/>
          <w:u w:val="single"/>
          <w:lang w:val="pt-BR"/>
        </w:rPr>
        <w:t xml:space="preserve">      </w:t>
      </w:r>
      <w:r w:rsidRPr="008323A6">
        <w:rPr>
          <w:rFonts w:ascii="Sylfaen" w:eastAsia="Times New Roman" w:hAnsi="Sylfaen" w:cs="Times New Roman"/>
          <w:b/>
          <w:sz w:val="22"/>
          <w:szCs w:val="20"/>
          <w:lang w:val="pt-BR"/>
        </w:rPr>
        <w:t xml:space="preserve">_________    </w:t>
      </w:r>
      <w:r w:rsidRPr="008323A6">
        <w:rPr>
          <w:rFonts w:ascii="Sylfaen" w:eastAsia="Times New Roman" w:hAnsi="Sylfaen" w:cs="Times New Roman"/>
          <w:b/>
          <w:sz w:val="28"/>
          <w:szCs w:val="28"/>
          <w:lang w:val="pt-BR"/>
        </w:rPr>
        <w:t>20</w:t>
      </w:r>
      <w:r w:rsidR="007B7088" w:rsidRPr="008323A6">
        <w:rPr>
          <w:rFonts w:ascii="Sylfaen" w:eastAsia="Times New Roman" w:hAnsi="Sylfaen" w:cs="Times New Roman"/>
          <w:b/>
          <w:sz w:val="28"/>
          <w:szCs w:val="28"/>
          <w:lang w:val="pt-BR"/>
        </w:rPr>
        <w:t>14</w:t>
      </w:r>
      <w:r w:rsidRPr="00452948">
        <w:rPr>
          <w:rFonts w:ascii="Sylfaen" w:eastAsia="Times New Roman" w:hAnsi="Sylfaen" w:cs="Sylfaen"/>
          <w:b/>
          <w:sz w:val="28"/>
          <w:szCs w:val="28"/>
        </w:rPr>
        <w:t>թ</w:t>
      </w:r>
      <w:r w:rsidRPr="008323A6">
        <w:rPr>
          <w:rFonts w:ascii="Sylfaen" w:eastAsia="Times New Roman" w:hAnsi="Sylfaen" w:cs="Times New Roman"/>
          <w:b/>
          <w:sz w:val="28"/>
          <w:szCs w:val="28"/>
          <w:lang w:val="pt-BR"/>
        </w:rPr>
        <w:t>.</w:t>
      </w:r>
    </w:p>
    <w:p w:rsidR="00452948" w:rsidRPr="008323A6" w:rsidRDefault="00452948" w:rsidP="00452948">
      <w:pPr>
        <w:spacing w:after="0" w:line="240" w:lineRule="auto"/>
        <w:rPr>
          <w:rFonts w:ascii="Sylfaen" w:eastAsia="Times New Roman" w:hAnsi="Sylfaen" w:cs="Times New Roman"/>
          <w:b/>
          <w:sz w:val="28"/>
          <w:szCs w:val="28"/>
          <w:lang w:val="pt-BR"/>
        </w:rPr>
      </w:pPr>
      <w:r w:rsidRPr="008323A6">
        <w:rPr>
          <w:rFonts w:ascii="Sylfaen" w:eastAsia="Times New Roman" w:hAnsi="Sylfaen" w:cs="Times New Roman"/>
          <w:b/>
          <w:sz w:val="20"/>
          <w:szCs w:val="20"/>
          <w:lang w:val="pt-BR"/>
        </w:rPr>
        <w:t xml:space="preserve">         (</w:t>
      </w:r>
      <w:r w:rsidRPr="00452948">
        <w:rPr>
          <w:rFonts w:ascii="Sylfaen" w:eastAsia="Times New Roman" w:hAnsi="Sylfaen" w:cs="Sylfaen"/>
          <w:b/>
          <w:sz w:val="20"/>
          <w:szCs w:val="20"/>
        </w:rPr>
        <w:t>համայնքի</w:t>
      </w:r>
      <w:r w:rsidRPr="008323A6">
        <w:rPr>
          <w:rFonts w:ascii="Sylfaen" w:eastAsia="Times New Roman" w:hAnsi="Sylfaen" w:cs="Times New Roman"/>
          <w:b/>
          <w:sz w:val="20"/>
          <w:szCs w:val="20"/>
          <w:lang w:val="pt-BR"/>
        </w:rPr>
        <w:t xml:space="preserve"> </w:t>
      </w:r>
      <w:r w:rsidRPr="00452948">
        <w:rPr>
          <w:rFonts w:ascii="Sylfaen" w:eastAsia="Times New Roman" w:hAnsi="Sylfaen" w:cs="Sylfaen"/>
          <w:b/>
          <w:sz w:val="20"/>
          <w:szCs w:val="20"/>
        </w:rPr>
        <w:t>անվանումը</w:t>
      </w:r>
      <w:r w:rsidRPr="008323A6">
        <w:rPr>
          <w:rFonts w:ascii="Sylfaen" w:eastAsia="Times New Roman" w:hAnsi="Sylfaen" w:cs="Times New Roman"/>
          <w:b/>
          <w:sz w:val="20"/>
          <w:szCs w:val="20"/>
          <w:lang w:val="pt-BR"/>
        </w:rPr>
        <w:t>)</w:t>
      </w:r>
      <w:r w:rsidRPr="008323A6">
        <w:rPr>
          <w:rFonts w:eastAsia="Times New Roman" w:cs="Times New Roman"/>
          <w:sz w:val="20"/>
          <w:szCs w:val="20"/>
          <w:lang w:val="pt-BR"/>
        </w:rPr>
        <w:br w:type="page"/>
      </w:r>
      <w:r w:rsidRPr="00452948">
        <w:rPr>
          <w:rFonts w:ascii="Sylfaen" w:eastAsia="Times New Roman" w:hAnsi="Sylfaen" w:cs="Sylfaen"/>
          <w:b/>
          <w:sz w:val="28"/>
          <w:szCs w:val="28"/>
        </w:rPr>
        <w:lastRenderedPageBreak/>
        <w:t>ԲՈՎԱՆԴԱԿՈՒԹՅՈՒՆ</w:t>
      </w:r>
    </w:p>
    <w:p w:rsidR="00452948" w:rsidRPr="008323A6" w:rsidRDefault="00452948" w:rsidP="00452948">
      <w:pPr>
        <w:spacing w:after="0" w:line="240" w:lineRule="auto"/>
        <w:rPr>
          <w:rFonts w:eastAsia="Times New Roman" w:cs="Times New Roman"/>
          <w:szCs w:val="20"/>
          <w:lang w:val="pt-BR"/>
        </w:rPr>
      </w:pPr>
    </w:p>
    <w:p w:rsidR="00452948" w:rsidRPr="008323A6" w:rsidRDefault="00452948" w:rsidP="00452948">
      <w:pPr>
        <w:spacing w:after="0" w:line="240" w:lineRule="auto"/>
        <w:rPr>
          <w:rFonts w:eastAsia="Times New Roman" w:cs="Times New Roman"/>
          <w:sz w:val="28"/>
          <w:szCs w:val="28"/>
          <w:lang w:val="pt-BR"/>
        </w:rPr>
      </w:pPr>
    </w:p>
    <w:p w:rsidR="00452948" w:rsidRPr="00CE214D" w:rsidRDefault="00452948" w:rsidP="00EE5CA1">
      <w:pPr>
        <w:spacing w:after="0" w:line="312" w:lineRule="auto"/>
        <w:rPr>
          <w:rFonts w:ascii="Sylfaen" w:eastAsia="Times New Roman" w:hAnsi="Sylfaen" w:cs="Times New Roman"/>
          <w:szCs w:val="24"/>
        </w:rPr>
      </w:pPr>
      <w:r w:rsidRPr="00CE214D">
        <w:rPr>
          <w:rFonts w:ascii="Sylfaen" w:eastAsia="Times New Roman" w:hAnsi="Sylfaen" w:cs="Sylfaen"/>
          <w:szCs w:val="24"/>
        </w:rPr>
        <w:t>Ներածություն</w:t>
      </w:r>
    </w:p>
    <w:p w:rsidR="00CE214D" w:rsidRPr="00781C6F" w:rsidRDefault="00CE214D" w:rsidP="0075079B">
      <w:pPr>
        <w:pStyle w:val="ListParagraph"/>
        <w:numPr>
          <w:ilvl w:val="0"/>
          <w:numId w:val="39"/>
        </w:numPr>
        <w:spacing w:after="0" w:line="312" w:lineRule="auto"/>
        <w:ind w:left="450" w:hanging="450"/>
        <w:rPr>
          <w:rFonts w:ascii="Sylfaen" w:hAnsi="Sylfaen"/>
        </w:rPr>
      </w:pPr>
      <w:r w:rsidRPr="00781C6F">
        <w:rPr>
          <w:rFonts w:ascii="Sylfaen" w:hAnsi="Sylfaen"/>
          <w:lang w:val="ru-RU"/>
        </w:rPr>
        <w:t>Համայնքի</w:t>
      </w:r>
      <w:r w:rsidRPr="00781C6F">
        <w:rPr>
          <w:rFonts w:ascii="Sylfaen" w:hAnsi="Sylfaen"/>
        </w:rPr>
        <w:t xml:space="preserve"> </w:t>
      </w:r>
      <w:r w:rsidRPr="00781C6F">
        <w:rPr>
          <w:rFonts w:ascii="Sylfaen" w:hAnsi="Sylfaen"/>
          <w:lang w:val="ru-RU"/>
        </w:rPr>
        <w:t>իրավիճակի</w:t>
      </w:r>
      <w:r w:rsidRPr="00781C6F">
        <w:rPr>
          <w:rFonts w:ascii="Sylfaen" w:hAnsi="Sylfaen"/>
        </w:rPr>
        <w:t xml:space="preserve"> բնութագրում</w:t>
      </w:r>
      <w:r w:rsidR="00781C6F" w:rsidRPr="00781C6F">
        <w:rPr>
          <w:rFonts w:ascii="Sylfaen" w:hAnsi="Sylfaen"/>
        </w:rPr>
        <w:t>,</w:t>
      </w:r>
      <w:r w:rsidRPr="00781C6F">
        <w:rPr>
          <w:rFonts w:ascii="Sylfaen" w:hAnsi="Sylfaen"/>
        </w:rPr>
        <w:t xml:space="preserve"> </w:t>
      </w:r>
      <w:r w:rsidRPr="00781C6F">
        <w:rPr>
          <w:rFonts w:ascii="Sylfaen" w:hAnsi="Sylfaen"/>
          <w:lang w:val="ru-RU"/>
        </w:rPr>
        <w:t>վերլուծու</w:t>
      </w:r>
      <w:r w:rsidR="00781C6F" w:rsidRPr="00781C6F">
        <w:rPr>
          <w:rFonts w:ascii="Sylfaen" w:hAnsi="Sylfaen"/>
        </w:rPr>
        <w:t>թյուն և</w:t>
      </w:r>
      <w:r w:rsidRPr="00781C6F">
        <w:rPr>
          <w:rFonts w:ascii="Sylfaen" w:hAnsi="Sylfaen"/>
        </w:rPr>
        <w:t xml:space="preserve"> </w:t>
      </w:r>
      <w:r w:rsidRPr="00781C6F">
        <w:rPr>
          <w:rFonts w:ascii="Sylfaen" w:hAnsi="Sylfaen"/>
          <w:lang w:val="ru-RU"/>
        </w:rPr>
        <w:t>գնահատում</w:t>
      </w:r>
    </w:p>
    <w:p w:rsidR="00CE214D" w:rsidRPr="00781C6F" w:rsidRDefault="00CE214D" w:rsidP="0075079B">
      <w:pPr>
        <w:pStyle w:val="ListParagraph"/>
        <w:numPr>
          <w:ilvl w:val="0"/>
          <w:numId w:val="39"/>
        </w:numPr>
        <w:spacing w:after="0" w:line="312" w:lineRule="auto"/>
        <w:ind w:left="450" w:hanging="450"/>
        <w:rPr>
          <w:rFonts w:ascii="Sylfaen" w:hAnsi="Sylfaen"/>
        </w:rPr>
      </w:pPr>
      <w:r w:rsidRPr="00781C6F">
        <w:rPr>
          <w:rFonts w:ascii="Sylfaen" w:hAnsi="Sylfaen"/>
          <w:lang w:val="ru-RU"/>
        </w:rPr>
        <w:t>Համայնքի</w:t>
      </w:r>
      <w:r w:rsidRPr="00781C6F">
        <w:rPr>
          <w:rFonts w:ascii="Sylfaen" w:hAnsi="Sylfaen"/>
        </w:rPr>
        <w:t xml:space="preserve"> </w:t>
      </w:r>
      <w:r w:rsidRPr="00781C6F">
        <w:rPr>
          <w:rFonts w:ascii="Sylfaen" w:hAnsi="Sylfaen"/>
          <w:lang w:val="ru-RU"/>
        </w:rPr>
        <w:t>տեսլականի</w:t>
      </w:r>
      <w:r w:rsidR="00380217" w:rsidRPr="00781C6F">
        <w:rPr>
          <w:rFonts w:ascii="Sylfaen" w:hAnsi="Sylfaen"/>
        </w:rPr>
        <w:t>, ռազմավարության</w:t>
      </w:r>
      <w:r w:rsidRPr="00781C6F">
        <w:rPr>
          <w:rFonts w:ascii="Sylfaen" w:hAnsi="Sylfaen"/>
        </w:rPr>
        <w:t xml:space="preserve"> </w:t>
      </w:r>
      <w:r w:rsidRPr="00781C6F">
        <w:rPr>
          <w:rFonts w:ascii="Sylfaen" w:hAnsi="Sylfaen"/>
          <w:lang w:val="ru-RU"/>
        </w:rPr>
        <w:t>և</w:t>
      </w:r>
      <w:r w:rsidRPr="00781C6F">
        <w:rPr>
          <w:rFonts w:ascii="Sylfaen" w:hAnsi="Sylfaen"/>
        </w:rPr>
        <w:t xml:space="preserve"> </w:t>
      </w:r>
      <w:r w:rsidR="00781C6F" w:rsidRPr="00781C6F">
        <w:rPr>
          <w:rFonts w:ascii="Sylfaen" w:hAnsi="Sylfaen"/>
        </w:rPr>
        <w:t>ՀԶՔԾ-ի հիմնական</w:t>
      </w:r>
      <w:r w:rsidRPr="00781C6F">
        <w:rPr>
          <w:rFonts w:ascii="Sylfaen" w:hAnsi="Sylfaen"/>
        </w:rPr>
        <w:t xml:space="preserve"> </w:t>
      </w:r>
      <w:r w:rsidRPr="00781C6F">
        <w:rPr>
          <w:rFonts w:ascii="Sylfaen" w:hAnsi="Sylfaen"/>
          <w:lang w:val="ru-RU"/>
        </w:rPr>
        <w:t>նպատակների</w:t>
      </w:r>
      <w:r w:rsidRPr="00781C6F">
        <w:rPr>
          <w:rFonts w:ascii="Sylfaen" w:hAnsi="Sylfaen"/>
        </w:rPr>
        <w:t xml:space="preserve"> </w:t>
      </w:r>
      <w:r w:rsidRPr="00781C6F">
        <w:rPr>
          <w:rFonts w:ascii="Sylfaen" w:hAnsi="Sylfaen"/>
          <w:lang w:val="ru-RU"/>
        </w:rPr>
        <w:t>սահմանում</w:t>
      </w:r>
    </w:p>
    <w:p w:rsidR="00CE214D" w:rsidRPr="00781C6F" w:rsidRDefault="00CE214D" w:rsidP="0075079B">
      <w:pPr>
        <w:pStyle w:val="ListParagraph"/>
        <w:numPr>
          <w:ilvl w:val="0"/>
          <w:numId w:val="39"/>
        </w:numPr>
        <w:spacing w:after="0" w:line="312" w:lineRule="auto"/>
        <w:ind w:left="450" w:hanging="450"/>
        <w:rPr>
          <w:rFonts w:ascii="Sylfaen" w:hAnsi="Sylfaen"/>
        </w:rPr>
      </w:pPr>
      <w:r w:rsidRPr="00781C6F">
        <w:rPr>
          <w:rFonts w:ascii="Sylfaen" w:hAnsi="Sylfaen"/>
          <w:lang w:val="ru-RU"/>
        </w:rPr>
        <w:t>Համայնքի</w:t>
      </w:r>
      <w:r w:rsidRPr="00781C6F">
        <w:rPr>
          <w:rFonts w:ascii="Sylfaen" w:hAnsi="Sylfaen"/>
        </w:rPr>
        <w:t xml:space="preserve"> </w:t>
      </w:r>
      <w:r w:rsidRPr="00781C6F">
        <w:rPr>
          <w:rFonts w:ascii="Sylfaen" w:hAnsi="Sylfaen"/>
          <w:lang w:val="ru-RU"/>
        </w:rPr>
        <w:t>տարած</w:t>
      </w:r>
      <w:r w:rsidRPr="00781C6F">
        <w:rPr>
          <w:rFonts w:ascii="Sylfaen" w:hAnsi="Sylfaen"/>
        </w:rPr>
        <w:t>ք</w:t>
      </w:r>
      <w:r w:rsidRPr="00781C6F">
        <w:rPr>
          <w:rFonts w:ascii="Sylfaen" w:hAnsi="Sylfaen"/>
          <w:lang w:val="ru-RU"/>
        </w:rPr>
        <w:t>ում</w:t>
      </w:r>
      <w:r w:rsidRPr="00781C6F">
        <w:rPr>
          <w:rFonts w:ascii="Sylfaen" w:hAnsi="Sylfaen"/>
        </w:rPr>
        <w:t xml:space="preserve"> </w:t>
      </w:r>
      <w:r w:rsidRPr="00781C6F">
        <w:rPr>
          <w:rFonts w:ascii="Sylfaen" w:hAnsi="Sylfaen"/>
          <w:lang w:val="ru-RU"/>
        </w:rPr>
        <w:t>նախատեսվող</w:t>
      </w:r>
      <w:r w:rsidR="00781C6F" w:rsidRPr="00781C6F">
        <w:rPr>
          <w:rFonts w:ascii="Sylfaen" w:hAnsi="Sylfaen"/>
        </w:rPr>
        <w:t xml:space="preserve"> (շարունակվող)</w:t>
      </w:r>
      <w:r w:rsidRPr="00781C6F">
        <w:rPr>
          <w:rFonts w:ascii="Sylfaen" w:hAnsi="Sylfaen"/>
        </w:rPr>
        <w:t xml:space="preserve"> հանրապետական և մարզային, միջհամայնքային համագործակցության և այլ </w:t>
      </w:r>
      <w:r w:rsidRPr="00781C6F">
        <w:rPr>
          <w:rFonts w:ascii="Sylfaen" w:hAnsi="Sylfaen"/>
          <w:lang w:val="ru-RU"/>
        </w:rPr>
        <w:t>ծրագրերի</w:t>
      </w:r>
      <w:r w:rsidRPr="00781C6F">
        <w:rPr>
          <w:rFonts w:ascii="Sylfaen" w:hAnsi="Sylfaen"/>
        </w:rPr>
        <w:t xml:space="preserve"> ու միջոցառումների </w:t>
      </w:r>
      <w:r w:rsidRPr="00781C6F">
        <w:rPr>
          <w:rFonts w:ascii="Sylfaen" w:hAnsi="Sylfaen"/>
          <w:lang w:val="ru-RU"/>
        </w:rPr>
        <w:t>ներկայացում</w:t>
      </w:r>
      <w:r w:rsidRPr="00781C6F">
        <w:rPr>
          <w:rFonts w:ascii="Sylfaen" w:hAnsi="Sylfaen"/>
        </w:rPr>
        <w:t xml:space="preserve"> </w:t>
      </w:r>
    </w:p>
    <w:p w:rsidR="00CE214D" w:rsidRPr="00781C6F" w:rsidRDefault="00CE214D" w:rsidP="0075079B">
      <w:pPr>
        <w:pStyle w:val="ListParagraph"/>
        <w:numPr>
          <w:ilvl w:val="0"/>
          <w:numId w:val="39"/>
        </w:numPr>
        <w:spacing w:after="0" w:line="312" w:lineRule="auto"/>
        <w:ind w:left="450" w:hanging="450"/>
        <w:rPr>
          <w:rFonts w:ascii="Sylfaen" w:hAnsi="Sylfaen"/>
        </w:rPr>
      </w:pPr>
      <w:r w:rsidRPr="00781C6F">
        <w:rPr>
          <w:rFonts w:ascii="Sylfaen" w:hAnsi="Sylfaen"/>
          <w:lang w:val="ru-RU"/>
        </w:rPr>
        <w:t>Համայնքի</w:t>
      </w:r>
      <w:r w:rsidRPr="00781C6F">
        <w:rPr>
          <w:rFonts w:ascii="Sylfaen" w:hAnsi="Sylfaen"/>
        </w:rPr>
        <w:t xml:space="preserve"> </w:t>
      </w:r>
      <w:r w:rsidRPr="00781C6F">
        <w:rPr>
          <w:rFonts w:ascii="Sylfaen" w:hAnsi="Sylfaen"/>
          <w:lang w:val="ru-RU"/>
        </w:rPr>
        <w:t>ֆինանսական</w:t>
      </w:r>
      <w:r w:rsidRPr="00781C6F">
        <w:rPr>
          <w:rFonts w:ascii="Sylfaen" w:hAnsi="Sylfaen"/>
        </w:rPr>
        <w:t xml:space="preserve"> </w:t>
      </w:r>
      <w:r w:rsidRPr="00781C6F">
        <w:rPr>
          <w:rFonts w:ascii="Sylfaen" w:hAnsi="Sylfaen"/>
          <w:lang w:val="ru-RU"/>
        </w:rPr>
        <w:t>իրավիճակի</w:t>
      </w:r>
      <w:r w:rsidRPr="00781C6F">
        <w:rPr>
          <w:rFonts w:ascii="Sylfaen" w:hAnsi="Sylfaen"/>
        </w:rPr>
        <w:t xml:space="preserve"> </w:t>
      </w:r>
      <w:r w:rsidRPr="00781C6F">
        <w:rPr>
          <w:rFonts w:ascii="Sylfaen" w:hAnsi="Sylfaen"/>
          <w:lang w:val="ru-RU"/>
        </w:rPr>
        <w:t>վերլուծու</w:t>
      </w:r>
      <w:r w:rsidRPr="00781C6F">
        <w:rPr>
          <w:rFonts w:ascii="Sylfaen" w:hAnsi="Sylfaen"/>
        </w:rPr>
        <w:t xml:space="preserve">մ, </w:t>
      </w:r>
      <w:r w:rsidRPr="00781C6F">
        <w:rPr>
          <w:rFonts w:ascii="Sylfaen" w:hAnsi="Sylfaen"/>
          <w:lang w:val="ru-RU"/>
        </w:rPr>
        <w:t>գնահատում</w:t>
      </w:r>
      <w:r w:rsidRPr="00781C6F">
        <w:rPr>
          <w:rFonts w:ascii="Sylfaen" w:hAnsi="Sylfaen"/>
        </w:rPr>
        <w:t xml:space="preserve"> և </w:t>
      </w:r>
      <w:r w:rsidRPr="00781C6F">
        <w:rPr>
          <w:rFonts w:ascii="Sylfaen" w:hAnsi="Sylfaen"/>
          <w:lang w:val="ru-RU"/>
        </w:rPr>
        <w:t>կանխատեսում</w:t>
      </w:r>
    </w:p>
    <w:p w:rsidR="00CE214D" w:rsidRDefault="00CE214D" w:rsidP="0075079B">
      <w:pPr>
        <w:pStyle w:val="ListParagraph"/>
        <w:numPr>
          <w:ilvl w:val="0"/>
          <w:numId w:val="39"/>
        </w:numPr>
        <w:spacing w:after="0" w:line="312" w:lineRule="auto"/>
        <w:ind w:left="450" w:hanging="450"/>
        <w:rPr>
          <w:rFonts w:ascii="Sylfaen" w:hAnsi="Sylfaen"/>
        </w:rPr>
      </w:pPr>
      <w:r w:rsidRPr="00781C6F">
        <w:rPr>
          <w:rFonts w:ascii="Sylfaen" w:hAnsi="Sylfaen"/>
          <w:lang w:val="ru-RU"/>
        </w:rPr>
        <w:t>Համայնքի</w:t>
      </w:r>
      <w:r w:rsidR="00260898" w:rsidRPr="00781C6F">
        <w:rPr>
          <w:rFonts w:ascii="Sylfaen" w:hAnsi="Sylfaen"/>
        </w:rPr>
        <w:t xml:space="preserve"> </w:t>
      </w:r>
      <w:r w:rsidRPr="00781C6F">
        <w:rPr>
          <w:rFonts w:ascii="Sylfaen" w:hAnsi="Sylfaen"/>
        </w:rPr>
        <w:t>ո</w:t>
      </w:r>
      <w:r w:rsidRPr="00781C6F">
        <w:rPr>
          <w:rFonts w:ascii="Sylfaen" w:hAnsi="Sylfaen"/>
          <w:lang w:val="ru-RU"/>
        </w:rPr>
        <w:t>լորտային</w:t>
      </w:r>
      <w:r w:rsidRPr="00781C6F">
        <w:rPr>
          <w:rFonts w:ascii="Sylfaen" w:hAnsi="Sylfaen"/>
        </w:rPr>
        <w:t xml:space="preserve"> </w:t>
      </w:r>
      <w:r w:rsidRPr="00781C6F">
        <w:rPr>
          <w:rFonts w:ascii="Sylfaen" w:hAnsi="Sylfaen"/>
          <w:lang w:val="ru-RU"/>
        </w:rPr>
        <w:t>ծրագրերի</w:t>
      </w:r>
      <w:r w:rsidRPr="00781C6F">
        <w:rPr>
          <w:rFonts w:ascii="Sylfaen" w:hAnsi="Sylfaen"/>
        </w:rPr>
        <w:t xml:space="preserve"> ցանկի </w:t>
      </w:r>
      <w:r w:rsidRPr="00781C6F">
        <w:rPr>
          <w:rFonts w:ascii="Sylfaen" w:hAnsi="Sylfaen"/>
          <w:lang w:val="ru-RU"/>
        </w:rPr>
        <w:t>կազմում</w:t>
      </w:r>
      <w:r w:rsidRPr="00781C6F">
        <w:rPr>
          <w:rFonts w:ascii="Sylfaen" w:hAnsi="Sylfaen"/>
        </w:rPr>
        <w:t xml:space="preserve"> </w:t>
      </w:r>
      <w:r w:rsidRPr="00781C6F">
        <w:rPr>
          <w:rFonts w:ascii="Sylfaen" w:hAnsi="Sylfaen"/>
          <w:lang w:val="ru-RU"/>
        </w:rPr>
        <w:t>և</w:t>
      </w:r>
      <w:r w:rsidRPr="00781C6F">
        <w:rPr>
          <w:rFonts w:ascii="Sylfaen" w:hAnsi="Sylfaen"/>
        </w:rPr>
        <w:t xml:space="preserve"> </w:t>
      </w:r>
      <w:r w:rsidRPr="00781C6F">
        <w:rPr>
          <w:rFonts w:ascii="Sylfaen" w:hAnsi="Sylfaen"/>
          <w:lang w:val="ru-RU"/>
        </w:rPr>
        <w:t>առաջնահերթությունների</w:t>
      </w:r>
      <w:r w:rsidRPr="00781C6F">
        <w:rPr>
          <w:rFonts w:ascii="Sylfaen" w:hAnsi="Sylfaen"/>
        </w:rPr>
        <w:t xml:space="preserve"> </w:t>
      </w:r>
      <w:r w:rsidRPr="00781C6F">
        <w:rPr>
          <w:rFonts w:ascii="Sylfaen" w:hAnsi="Sylfaen"/>
          <w:lang w:val="ru-RU"/>
        </w:rPr>
        <w:t>սահմանում</w:t>
      </w:r>
      <w:r w:rsidR="00171EEC" w:rsidRPr="00781C6F">
        <w:rPr>
          <w:rFonts w:ascii="Sylfaen" w:hAnsi="Sylfaen"/>
        </w:rPr>
        <w:t xml:space="preserve">, </w:t>
      </w:r>
      <w:r w:rsidRPr="00781C6F">
        <w:rPr>
          <w:rFonts w:ascii="Sylfaen" w:hAnsi="Sylfaen"/>
        </w:rPr>
        <w:t>ֆ</w:t>
      </w:r>
      <w:r w:rsidRPr="00781C6F">
        <w:rPr>
          <w:rFonts w:ascii="Sylfaen" w:hAnsi="Sylfaen"/>
          <w:lang w:val="ru-RU"/>
        </w:rPr>
        <w:t>ինանսապես</w:t>
      </w:r>
      <w:r w:rsidRPr="00781C6F">
        <w:rPr>
          <w:rFonts w:ascii="Sylfaen" w:hAnsi="Sylfaen"/>
        </w:rPr>
        <w:t xml:space="preserve"> </w:t>
      </w:r>
      <w:r w:rsidRPr="00781C6F">
        <w:rPr>
          <w:rFonts w:ascii="Sylfaen" w:hAnsi="Sylfaen"/>
          <w:lang w:val="ru-RU"/>
        </w:rPr>
        <w:t>ապահովված</w:t>
      </w:r>
      <w:r w:rsidRPr="00781C6F">
        <w:rPr>
          <w:rFonts w:ascii="Sylfaen" w:hAnsi="Sylfaen"/>
        </w:rPr>
        <w:t xml:space="preserve"> </w:t>
      </w:r>
      <w:r w:rsidRPr="00781C6F">
        <w:rPr>
          <w:rFonts w:ascii="Sylfaen" w:hAnsi="Sylfaen"/>
          <w:lang w:val="ru-RU"/>
        </w:rPr>
        <w:t>ծրագրերի</w:t>
      </w:r>
      <w:r w:rsidRPr="00781C6F">
        <w:rPr>
          <w:rFonts w:ascii="Sylfaen" w:hAnsi="Sylfaen"/>
        </w:rPr>
        <w:t xml:space="preserve"> </w:t>
      </w:r>
      <w:r w:rsidRPr="00781C6F">
        <w:rPr>
          <w:rFonts w:ascii="Sylfaen" w:hAnsi="Sylfaen"/>
          <w:lang w:val="ru-RU"/>
        </w:rPr>
        <w:t>ձևակերպում</w:t>
      </w:r>
      <w:r w:rsidRPr="00781C6F">
        <w:rPr>
          <w:rFonts w:ascii="Sylfaen" w:hAnsi="Sylfaen"/>
        </w:rPr>
        <w:t xml:space="preserve"> </w:t>
      </w:r>
      <w:r w:rsidRPr="00781C6F">
        <w:rPr>
          <w:rFonts w:ascii="Sylfaen" w:hAnsi="Sylfaen"/>
          <w:lang w:val="ru-RU"/>
        </w:rPr>
        <w:t>և</w:t>
      </w:r>
      <w:r w:rsidRPr="00781C6F">
        <w:rPr>
          <w:rFonts w:ascii="Sylfaen" w:hAnsi="Sylfaen"/>
        </w:rPr>
        <w:t xml:space="preserve"> </w:t>
      </w:r>
      <w:r w:rsidRPr="00781C6F">
        <w:rPr>
          <w:rFonts w:ascii="Sylfaen" w:hAnsi="Sylfaen"/>
          <w:lang w:val="ru-RU"/>
        </w:rPr>
        <w:t>ամփոփում</w:t>
      </w:r>
      <w:r w:rsidR="00781C6F" w:rsidRPr="00781C6F">
        <w:rPr>
          <w:rFonts w:ascii="Sylfaen" w:hAnsi="Sylfaen"/>
        </w:rPr>
        <w:t>, լրացուցիչ ֆինանսական միջոցների հայթայթման հնարավորությունների ներկայացում</w:t>
      </w:r>
    </w:p>
    <w:p w:rsidR="00482946" w:rsidRPr="00482946" w:rsidRDefault="00482946" w:rsidP="0075079B">
      <w:pPr>
        <w:pStyle w:val="ListParagraph"/>
        <w:numPr>
          <w:ilvl w:val="0"/>
          <w:numId w:val="39"/>
        </w:numPr>
        <w:ind w:left="450" w:hanging="450"/>
        <w:rPr>
          <w:rFonts w:ascii="Sylfaen" w:hAnsi="Sylfaen"/>
        </w:rPr>
      </w:pPr>
      <w:r w:rsidRPr="00482946">
        <w:rPr>
          <w:rFonts w:ascii="Sylfaen" w:hAnsi="Sylfaen" w:cs="Sylfaen"/>
        </w:rPr>
        <w:t>Համայնքի</w:t>
      </w:r>
      <w:r w:rsidRPr="00482946">
        <w:rPr>
          <w:rFonts w:ascii="Sylfaen" w:hAnsi="Sylfaen"/>
        </w:rPr>
        <w:t xml:space="preserve"> սեփականություն համարվող շենքերի, շինությունների և հողամասերի օտարման քառամյա ծրագիրը</w:t>
      </w:r>
    </w:p>
    <w:p w:rsidR="00452948" w:rsidRDefault="00CE214D" w:rsidP="006A7F59">
      <w:pPr>
        <w:spacing w:after="0" w:line="312" w:lineRule="auto"/>
        <w:rPr>
          <w:rFonts w:ascii="Sylfaen" w:eastAsia="Times New Roman" w:hAnsi="Sylfaen" w:cs="Times New Roman"/>
          <w:szCs w:val="24"/>
        </w:rPr>
      </w:pPr>
      <w:r w:rsidRPr="00781C6F">
        <w:rPr>
          <w:rFonts w:ascii="Sylfaen" w:hAnsi="Sylfaen"/>
        </w:rPr>
        <w:t xml:space="preserve"> </w:t>
      </w:r>
      <w:r>
        <w:rPr>
          <w:rFonts w:ascii="Sylfaen" w:eastAsia="Times New Roman" w:hAnsi="Sylfaen" w:cs="Times New Roman"/>
          <w:szCs w:val="24"/>
        </w:rPr>
        <w:t>Եզրափակում</w:t>
      </w:r>
    </w:p>
    <w:p w:rsidR="00CE214D" w:rsidRPr="00CE214D" w:rsidRDefault="00CE214D" w:rsidP="00EE5CA1">
      <w:pPr>
        <w:spacing w:after="0" w:line="312" w:lineRule="auto"/>
        <w:rPr>
          <w:rFonts w:ascii="Sylfaen" w:eastAsia="Times New Roman" w:hAnsi="Sylfaen" w:cs="Times New Roman"/>
          <w:szCs w:val="24"/>
        </w:rPr>
      </w:pPr>
      <w:r>
        <w:rPr>
          <w:rFonts w:ascii="Sylfaen" w:eastAsia="Times New Roman" w:hAnsi="Sylfaen" w:cs="Times New Roman"/>
          <w:szCs w:val="24"/>
        </w:rPr>
        <w:t>Հավելվածներ</w:t>
      </w:r>
    </w:p>
    <w:p w:rsidR="00452948" w:rsidRPr="00452948" w:rsidRDefault="00452948" w:rsidP="00452948">
      <w:pPr>
        <w:spacing w:after="0" w:line="240" w:lineRule="auto"/>
        <w:rPr>
          <w:rFonts w:eastAsia="Times New Roman" w:cs="Times New Roman"/>
          <w:sz w:val="28"/>
          <w:szCs w:val="28"/>
        </w:rPr>
      </w:pPr>
    </w:p>
    <w:p w:rsidR="00452948" w:rsidRPr="00452948" w:rsidRDefault="00452948" w:rsidP="00452948">
      <w:pPr>
        <w:spacing w:after="0" w:line="240" w:lineRule="auto"/>
        <w:rPr>
          <w:rFonts w:eastAsia="Times New Roman" w:cs="Times New Roman"/>
          <w:sz w:val="28"/>
          <w:szCs w:val="28"/>
        </w:rPr>
      </w:pPr>
    </w:p>
    <w:p w:rsidR="00452948" w:rsidRPr="00452948" w:rsidRDefault="00452948" w:rsidP="00452948">
      <w:pPr>
        <w:spacing w:after="0" w:line="240" w:lineRule="auto"/>
        <w:rPr>
          <w:rFonts w:eastAsia="Times New Roman" w:cs="Times New Roman"/>
          <w:szCs w:val="20"/>
        </w:rPr>
      </w:pPr>
    </w:p>
    <w:p w:rsidR="00452948" w:rsidRPr="00452948" w:rsidRDefault="00452948" w:rsidP="00452948">
      <w:pPr>
        <w:spacing w:after="0" w:line="240" w:lineRule="auto"/>
        <w:rPr>
          <w:rFonts w:eastAsia="Times New Roman" w:cs="Times New Roman"/>
          <w:sz w:val="20"/>
          <w:szCs w:val="20"/>
        </w:rPr>
      </w:pPr>
    </w:p>
    <w:p w:rsidR="00452948" w:rsidRPr="00452948" w:rsidRDefault="00452948" w:rsidP="003515BA">
      <w:pPr>
        <w:spacing w:after="0" w:line="240" w:lineRule="auto"/>
        <w:jc w:val="center"/>
        <w:rPr>
          <w:rFonts w:ascii="Sylfaen" w:eastAsia="Times New Roman" w:hAnsi="Sylfaen" w:cs="Times New Roman"/>
          <w:sz w:val="28"/>
          <w:szCs w:val="28"/>
        </w:rPr>
      </w:pPr>
      <w:r w:rsidRPr="00452948">
        <w:rPr>
          <w:rFonts w:eastAsia="Times New Roman" w:cs="Times New Roman"/>
          <w:sz w:val="20"/>
          <w:szCs w:val="20"/>
        </w:rPr>
        <w:br w:type="page"/>
      </w:r>
    </w:p>
    <w:p w:rsidR="00452948" w:rsidRDefault="00452948" w:rsidP="00F52425">
      <w:pPr>
        <w:spacing w:after="0" w:line="240" w:lineRule="auto"/>
        <w:jc w:val="center"/>
        <w:rPr>
          <w:rFonts w:ascii="Sylfaen" w:eastAsia="Times New Roman" w:hAnsi="Sylfaen" w:cs="Sylfaen"/>
          <w:b/>
          <w:sz w:val="28"/>
          <w:szCs w:val="28"/>
        </w:rPr>
      </w:pPr>
      <w:r w:rsidRPr="00452948">
        <w:rPr>
          <w:rFonts w:ascii="Sylfaen" w:eastAsia="Times New Roman" w:hAnsi="Sylfaen" w:cs="Sylfaen"/>
          <w:b/>
          <w:sz w:val="28"/>
          <w:szCs w:val="28"/>
        </w:rPr>
        <w:lastRenderedPageBreak/>
        <w:t>ՆԵՐԱԾՈՒԹՅՈՒՆ</w:t>
      </w:r>
    </w:p>
    <w:p w:rsidR="003515BA" w:rsidRPr="00F52425" w:rsidRDefault="003515BA" w:rsidP="00F52425">
      <w:pPr>
        <w:spacing w:after="0"/>
        <w:rPr>
          <w:rFonts w:ascii="Sylfaen" w:eastAsia="Times New Roman" w:hAnsi="Sylfaen" w:cs="Times New Roman"/>
          <w:szCs w:val="24"/>
        </w:rPr>
      </w:pPr>
    </w:p>
    <w:p w:rsidR="003515BA" w:rsidRDefault="003515BA" w:rsidP="0075079B">
      <w:pPr>
        <w:pStyle w:val="ListParagraph"/>
        <w:numPr>
          <w:ilvl w:val="0"/>
          <w:numId w:val="40"/>
        </w:numPr>
        <w:spacing w:after="0" w:line="240" w:lineRule="auto"/>
        <w:rPr>
          <w:rFonts w:ascii="Sylfaen" w:hAnsi="Sylfaen"/>
          <w:szCs w:val="24"/>
        </w:rPr>
      </w:pPr>
      <w:r w:rsidRPr="00421459">
        <w:rPr>
          <w:rFonts w:ascii="Sylfaen" w:hAnsi="Sylfaen" w:cs="Sylfaen"/>
          <w:szCs w:val="24"/>
        </w:rPr>
        <w:t>ՀԶՔԾ</w:t>
      </w:r>
      <w:r w:rsidRPr="00421459">
        <w:rPr>
          <w:rFonts w:ascii="Sylfaen" w:hAnsi="Sylfaen"/>
          <w:szCs w:val="24"/>
        </w:rPr>
        <w:t xml:space="preserve">-ի մշակման մեթոդաբանական առանձնահատկությունները, </w:t>
      </w:r>
    </w:p>
    <w:p w:rsidR="003515BA" w:rsidRDefault="003515BA" w:rsidP="0075079B">
      <w:pPr>
        <w:pStyle w:val="ListParagraph"/>
        <w:numPr>
          <w:ilvl w:val="0"/>
          <w:numId w:val="40"/>
        </w:numPr>
        <w:spacing w:after="0" w:line="240" w:lineRule="auto"/>
        <w:rPr>
          <w:rFonts w:ascii="Sylfaen" w:hAnsi="Sylfaen"/>
          <w:szCs w:val="24"/>
        </w:rPr>
      </w:pPr>
      <w:r>
        <w:rPr>
          <w:rFonts w:ascii="Sylfaen" w:hAnsi="Sylfaen"/>
          <w:szCs w:val="24"/>
        </w:rPr>
        <w:t xml:space="preserve">ՀԶՔԾ-ի մշակման </w:t>
      </w:r>
      <w:r w:rsidRPr="00421459">
        <w:rPr>
          <w:rFonts w:ascii="Sylfaen" w:hAnsi="Sylfaen"/>
          <w:szCs w:val="24"/>
        </w:rPr>
        <w:t>ծրագրային հիմքերը</w:t>
      </w:r>
      <w:r>
        <w:rPr>
          <w:rFonts w:ascii="Sylfaen" w:hAnsi="Sylfaen"/>
          <w:szCs w:val="24"/>
        </w:rPr>
        <w:t>,</w:t>
      </w:r>
    </w:p>
    <w:p w:rsidR="003515BA" w:rsidRPr="00EF41FD" w:rsidRDefault="003515BA" w:rsidP="0075079B">
      <w:pPr>
        <w:pStyle w:val="ListParagraph"/>
        <w:numPr>
          <w:ilvl w:val="0"/>
          <w:numId w:val="40"/>
        </w:numPr>
        <w:spacing w:after="0" w:line="240" w:lineRule="auto"/>
        <w:rPr>
          <w:rFonts w:ascii="Sylfaen" w:eastAsia="Times New Roman" w:hAnsi="Sylfaen" w:cs="Times New Roman"/>
          <w:b/>
          <w:i/>
          <w:sz w:val="28"/>
          <w:szCs w:val="28"/>
        </w:rPr>
      </w:pPr>
      <w:r w:rsidRPr="00EF41FD">
        <w:rPr>
          <w:rFonts w:ascii="Sylfaen" w:hAnsi="Sylfaen"/>
          <w:szCs w:val="24"/>
        </w:rPr>
        <w:t>ՀԶՔԾ-ի հակիրճ բովանդակությունը՝ ըստ կառուցվածքային բաժինների:</w:t>
      </w:r>
    </w:p>
    <w:p w:rsidR="00EF41FD" w:rsidRDefault="00EF41FD" w:rsidP="00EF41FD">
      <w:pPr>
        <w:pStyle w:val="ListParagraph"/>
        <w:spacing w:before="120" w:after="0" w:line="288" w:lineRule="auto"/>
        <w:ind w:left="0"/>
        <w:rPr>
          <w:rFonts w:ascii="Sylfaen" w:eastAsia="Times New Roman" w:hAnsi="Sylfaen" w:cs="Times New Roman"/>
          <w:b/>
          <w:i/>
          <w:szCs w:val="24"/>
        </w:rPr>
      </w:pPr>
    </w:p>
    <w:p w:rsidR="00F52425" w:rsidRPr="00F52425" w:rsidRDefault="00F52425" w:rsidP="00EF41FD">
      <w:pPr>
        <w:pStyle w:val="ListParagraph"/>
        <w:spacing w:before="120" w:after="0" w:line="288" w:lineRule="auto"/>
        <w:ind w:left="0"/>
        <w:rPr>
          <w:rFonts w:ascii="Sylfaen" w:eastAsia="Times New Roman" w:hAnsi="Sylfaen" w:cs="Times New Roman"/>
          <w:b/>
          <w:i/>
          <w:szCs w:val="24"/>
        </w:rPr>
      </w:pPr>
    </w:p>
    <w:p w:rsidR="00452948" w:rsidRPr="00111168" w:rsidRDefault="00452948" w:rsidP="0075079B">
      <w:pPr>
        <w:pStyle w:val="ListParagraph"/>
        <w:keepNext/>
        <w:numPr>
          <w:ilvl w:val="0"/>
          <w:numId w:val="42"/>
        </w:numPr>
        <w:spacing w:after="0" w:line="240" w:lineRule="auto"/>
        <w:ind w:right="288"/>
        <w:jc w:val="center"/>
        <w:outlineLvl w:val="0"/>
        <w:rPr>
          <w:rFonts w:ascii="Sylfaen" w:eastAsia="Times New Roman" w:hAnsi="Sylfaen" w:cs="Times New Roman"/>
          <w:b/>
          <w:sz w:val="28"/>
          <w:szCs w:val="20"/>
          <w:lang w:eastAsia="ru-RU"/>
        </w:rPr>
      </w:pPr>
      <w:r w:rsidRPr="00111168">
        <w:rPr>
          <w:rFonts w:ascii="Sylfaen" w:eastAsia="Times New Roman" w:hAnsi="Sylfaen" w:cs="Sylfaen"/>
          <w:b/>
          <w:sz w:val="28"/>
          <w:szCs w:val="20"/>
          <w:lang w:eastAsia="ru-RU"/>
        </w:rPr>
        <w:t>ՀԱՄԱՅՆՔԻ</w:t>
      </w:r>
      <w:r w:rsidRPr="00111168">
        <w:rPr>
          <w:rFonts w:ascii="Sylfaen" w:eastAsia="Times New Roman" w:hAnsi="Sylfaen" w:cs="Times New Roman"/>
          <w:b/>
          <w:sz w:val="28"/>
          <w:szCs w:val="20"/>
          <w:lang w:eastAsia="ru-RU"/>
        </w:rPr>
        <w:t xml:space="preserve"> </w:t>
      </w:r>
      <w:r w:rsidRPr="00111168">
        <w:rPr>
          <w:rFonts w:ascii="Sylfaen" w:eastAsia="Times New Roman" w:hAnsi="Sylfaen" w:cs="Sylfaen"/>
          <w:b/>
          <w:sz w:val="28"/>
          <w:szCs w:val="20"/>
          <w:lang w:eastAsia="ru-RU"/>
        </w:rPr>
        <w:t>ԻՐԱՎԻՃԱԿԻ</w:t>
      </w:r>
      <w:r w:rsidRPr="00111168">
        <w:rPr>
          <w:rFonts w:ascii="Sylfaen" w:eastAsia="Times New Roman" w:hAnsi="Sylfaen" w:cs="Times New Roman"/>
          <w:b/>
          <w:sz w:val="28"/>
          <w:szCs w:val="20"/>
          <w:lang w:eastAsia="ru-RU"/>
        </w:rPr>
        <w:t xml:space="preserve"> </w:t>
      </w:r>
      <w:r w:rsidR="00EF41FD">
        <w:rPr>
          <w:rFonts w:ascii="Sylfaen" w:eastAsia="Times New Roman" w:hAnsi="Sylfaen" w:cs="Times New Roman"/>
          <w:b/>
          <w:sz w:val="28"/>
          <w:szCs w:val="20"/>
          <w:lang w:eastAsia="ru-RU"/>
        </w:rPr>
        <w:t>ԲՆՈՒԹԱԳՐՈՒՄ</w:t>
      </w:r>
      <w:r w:rsidR="006A7F59">
        <w:rPr>
          <w:rFonts w:ascii="Sylfaen" w:eastAsia="Times New Roman" w:hAnsi="Sylfaen" w:cs="Times New Roman"/>
          <w:b/>
          <w:sz w:val="28"/>
          <w:szCs w:val="20"/>
          <w:lang w:eastAsia="ru-RU"/>
        </w:rPr>
        <w:t>,</w:t>
      </w:r>
      <w:r w:rsidR="00EF41FD">
        <w:rPr>
          <w:rFonts w:ascii="Sylfaen" w:eastAsia="Times New Roman" w:hAnsi="Sylfaen" w:cs="Times New Roman"/>
          <w:b/>
          <w:sz w:val="28"/>
          <w:szCs w:val="20"/>
          <w:lang w:eastAsia="ru-RU"/>
        </w:rPr>
        <w:t xml:space="preserve"> </w:t>
      </w:r>
      <w:r w:rsidRPr="00111168">
        <w:rPr>
          <w:rFonts w:ascii="Sylfaen" w:eastAsia="Times New Roman" w:hAnsi="Sylfaen" w:cs="Sylfaen"/>
          <w:b/>
          <w:sz w:val="28"/>
          <w:szCs w:val="20"/>
          <w:lang w:eastAsia="ru-RU"/>
        </w:rPr>
        <w:t>ՎԵՐԼՈՒԾՈՒ</w:t>
      </w:r>
      <w:r w:rsidR="006A7F59">
        <w:rPr>
          <w:rFonts w:ascii="Sylfaen" w:eastAsia="Times New Roman" w:hAnsi="Sylfaen" w:cs="Sylfaen"/>
          <w:b/>
          <w:sz w:val="28"/>
          <w:szCs w:val="20"/>
          <w:lang w:eastAsia="ru-RU"/>
        </w:rPr>
        <w:t>ԹՅՈՒՆ</w:t>
      </w:r>
      <w:r w:rsidRPr="00111168">
        <w:rPr>
          <w:rFonts w:ascii="Sylfaen" w:eastAsia="Times New Roman" w:hAnsi="Sylfaen" w:cs="Times New Roman"/>
          <w:b/>
          <w:sz w:val="28"/>
          <w:szCs w:val="20"/>
          <w:lang w:eastAsia="ru-RU"/>
        </w:rPr>
        <w:t xml:space="preserve"> </w:t>
      </w:r>
      <w:r w:rsidR="006A7F59">
        <w:rPr>
          <w:rFonts w:ascii="Sylfaen" w:eastAsia="Times New Roman" w:hAnsi="Sylfaen" w:cs="Times New Roman"/>
          <w:b/>
          <w:sz w:val="28"/>
          <w:szCs w:val="20"/>
          <w:lang w:eastAsia="ru-RU"/>
        </w:rPr>
        <w:t>ԵՎ</w:t>
      </w:r>
      <w:r w:rsidRPr="00111168">
        <w:rPr>
          <w:rFonts w:ascii="Sylfaen" w:eastAsia="Times New Roman" w:hAnsi="Sylfaen" w:cs="Times New Roman"/>
          <w:b/>
          <w:sz w:val="28"/>
          <w:szCs w:val="20"/>
          <w:lang w:eastAsia="ru-RU"/>
        </w:rPr>
        <w:t xml:space="preserve"> </w:t>
      </w:r>
      <w:r w:rsidRPr="00111168">
        <w:rPr>
          <w:rFonts w:ascii="Sylfaen" w:eastAsia="Times New Roman" w:hAnsi="Sylfaen" w:cs="Sylfaen"/>
          <w:b/>
          <w:sz w:val="28"/>
          <w:szCs w:val="20"/>
          <w:lang w:eastAsia="ru-RU"/>
        </w:rPr>
        <w:t>ԳՆԱՀԱՏՈՒՄ</w:t>
      </w:r>
      <w:r w:rsidR="00EF41FD">
        <w:rPr>
          <w:rFonts w:ascii="Sylfaen" w:eastAsia="Times New Roman" w:hAnsi="Sylfaen" w:cs="Sylfaen"/>
          <w:b/>
          <w:sz w:val="28"/>
          <w:szCs w:val="20"/>
          <w:lang w:eastAsia="ru-RU"/>
        </w:rPr>
        <w:t xml:space="preserve"> </w:t>
      </w:r>
    </w:p>
    <w:p w:rsidR="00EF41FD" w:rsidRDefault="00EF41FD" w:rsidP="00452948">
      <w:pPr>
        <w:keepNext/>
        <w:numPr>
          <w:ilvl w:val="1"/>
          <w:numId w:val="0"/>
        </w:numPr>
        <w:tabs>
          <w:tab w:val="num" w:pos="993"/>
        </w:tabs>
        <w:spacing w:after="0" w:line="240" w:lineRule="auto"/>
        <w:outlineLvl w:val="1"/>
        <w:rPr>
          <w:rFonts w:ascii="Sylfaen" w:eastAsia="Times New Roman" w:hAnsi="Sylfaen" w:cs="Sylfaen"/>
          <w:i/>
          <w:szCs w:val="20"/>
        </w:rPr>
      </w:pPr>
    </w:p>
    <w:p w:rsidR="00393079" w:rsidRPr="006E4585" w:rsidRDefault="00393079" w:rsidP="0075079B">
      <w:pPr>
        <w:pStyle w:val="ListParagraph"/>
        <w:keepNext/>
        <w:numPr>
          <w:ilvl w:val="0"/>
          <w:numId w:val="41"/>
        </w:numPr>
        <w:spacing w:after="0" w:line="240" w:lineRule="auto"/>
        <w:ind w:right="284"/>
        <w:outlineLvl w:val="0"/>
        <w:rPr>
          <w:rFonts w:ascii="Sylfaen" w:eastAsia="Times New Roman" w:hAnsi="Sylfaen" w:cs="Sylfaen"/>
          <w:szCs w:val="24"/>
          <w:lang w:eastAsia="ru-RU"/>
        </w:rPr>
      </w:pPr>
      <w:r w:rsidRPr="006E4585">
        <w:rPr>
          <w:rFonts w:ascii="Sylfaen" w:hAnsi="Sylfaen"/>
          <w:szCs w:val="24"/>
        </w:rPr>
        <w:t xml:space="preserve">համայնքի </w:t>
      </w:r>
      <w:r>
        <w:rPr>
          <w:rFonts w:ascii="Sylfaen" w:hAnsi="Sylfaen"/>
          <w:szCs w:val="24"/>
        </w:rPr>
        <w:t xml:space="preserve">սոցիալ-տնտեսական </w:t>
      </w:r>
      <w:r w:rsidRPr="006E4585">
        <w:rPr>
          <w:rFonts w:ascii="Sylfaen" w:hAnsi="Sylfaen"/>
          <w:szCs w:val="24"/>
        </w:rPr>
        <w:t>ընդհանուր և ոլորտային փաստացի իրավիճակի բնութագրում</w:t>
      </w:r>
      <w:r>
        <w:rPr>
          <w:rFonts w:ascii="Sylfaen" w:hAnsi="Sylfaen"/>
          <w:szCs w:val="24"/>
        </w:rPr>
        <w:t xml:space="preserve"> (տեքստային նկարագրում)</w:t>
      </w:r>
      <w:r>
        <w:rPr>
          <w:rFonts w:ascii="Sylfaen" w:eastAsia="Times New Roman" w:hAnsi="Sylfaen" w:cs="Sylfaen"/>
          <w:szCs w:val="24"/>
          <w:lang w:eastAsia="ru-RU"/>
        </w:rPr>
        <w:t>,</w:t>
      </w:r>
    </w:p>
    <w:p w:rsidR="009C214E" w:rsidRPr="009C214E" w:rsidRDefault="00393079" w:rsidP="0075079B">
      <w:pPr>
        <w:pStyle w:val="ListParagraph"/>
        <w:numPr>
          <w:ilvl w:val="0"/>
          <w:numId w:val="41"/>
        </w:numPr>
        <w:spacing w:after="0" w:line="240" w:lineRule="auto"/>
        <w:rPr>
          <w:rFonts w:ascii="Sylfaen" w:hAnsi="Sylfaen"/>
          <w:szCs w:val="24"/>
        </w:rPr>
      </w:pPr>
      <w:r w:rsidRPr="009C214E">
        <w:rPr>
          <w:rFonts w:ascii="Sylfaen" w:hAnsi="Sylfaen" w:cs="Sylfaen"/>
          <w:lang w:val="af-ZA"/>
        </w:rPr>
        <w:t xml:space="preserve">համայնքում առկա սոցիալ-տնտեսական ենթակառուցվածքների վիճակի գնահատում, </w:t>
      </w:r>
    </w:p>
    <w:p w:rsidR="00393079" w:rsidRPr="009C214E" w:rsidRDefault="00393079" w:rsidP="0075079B">
      <w:pPr>
        <w:pStyle w:val="ListParagraph"/>
        <w:numPr>
          <w:ilvl w:val="0"/>
          <w:numId w:val="41"/>
        </w:numPr>
        <w:spacing w:after="0" w:line="240" w:lineRule="auto"/>
        <w:rPr>
          <w:rFonts w:ascii="Sylfaen" w:hAnsi="Sylfaen"/>
          <w:szCs w:val="24"/>
        </w:rPr>
      </w:pPr>
      <w:r w:rsidRPr="009C214E">
        <w:rPr>
          <w:rFonts w:ascii="Sylfaen" w:hAnsi="Sylfaen"/>
          <w:szCs w:val="24"/>
        </w:rPr>
        <w:t>հ</w:t>
      </w:r>
      <w:r w:rsidRPr="009C214E">
        <w:rPr>
          <w:rFonts w:ascii="Sylfaen" w:eastAsia="Times New Roman" w:hAnsi="Sylfaen" w:cs="Sylfaen"/>
          <w:szCs w:val="24"/>
          <w:lang w:eastAsia="ru-RU"/>
        </w:rPr>
        <w:t xml:space="preserve">ամայնքի իրավիճակի բնութագրման և գնահատման </w:t>
      </w:r>
      <w:r w:rsidR="00EE708B">
        <w:rPr>
          <w:rFonts w:ascii="Sylfaen" w:eastAsia="Times New Roman" w:hAnsi="Sylfaen" w:cs="Sylfaen"/>
          <w:szCs w:val="24"/>
          <w:lang w:eastAsia="ru-RU"/>
        </w:rPr>
        <w:t xml:space="preserve">հիմնական </w:t>
      </w:r>
      <w:r w:rsidRPr="009C214E">
        <w:rPr>
          <w:rFonts w:ascii="Sylfaen" w:eastAsia="Times New Roman" w:hAnsi="Sylfaen" w:cs="Sylfaen"/>
          <w:szCs w:val="24"/>
          <w:lang w:eastAsia="ru-RU"/>
        </w:rPr>
        <w:t>ցուցանիշների սահմանում (ոչ ֆինանսական և ֆինանսական ցուցանիշներ</w:t>
      </w:r>
      <w:r w:rsidR="009C214E" w:rsidRPr="009C214E">
        <w:rPr>
          <w:rFonts w:ascii="Sylfaen" w:eastAsia="Times New Roman" w:hAnsi="Sylfaen" w:cs="Sylfaen"/>
          <w:szCs w:val="24"/>
          <w:lang w:eastAsia="ru-RU"/>
        </w:rPr>
        <w:t>)</w:t>
      </w:r>
      <w:r w:rsidRPr="009C214E">
        <w:rPr>
          <w:rFonts w:ascii="Sylfaen" w:eastAsia="Times New Roman" w:hAnsi="Sylfaen" w:cs="Sylfaen"/>
          <w:szCs w:val="24"/>
          <w:lang w:eastAsia="ru-RU"/>
        </w:rPr>
        <w:t>,</w:t>
      </w:r>
    </w:p>
    <w:p w:rsidR="00393079" w:rsidRPr="00D23418" w:rsidRDefault="00393079" w:rsidP="0075079B">
      <w:pPr>
        <w:pStyle w:val="ListParagraph"/>
        <w:numPr>
          <w:ilvl w:val="0"/>
          <w:numId w:val="41"/>
        </w:numPr>
        <w:spacing w:after="0" w:line="240" w:lineRule="auto"/>
        <w:rPr>
          <w:rFonts w:ascii="Sylfaen" w:hAnsi="Sylfaen"/>
          <w:szCs w:val="24"/>
        </w:rPr>
      </w:pPr>
      <w:r>
        <w:rPr>
          <w:rFonts w:ascii="Sylfaen" w:eastAsia="Times New Roman" w:hAnsi="Sylfaen" w:cs="Sylfaen"/>
          <w:szCs w:val="24"/>
          <w:lang w:eastAsia="ru-RU"/>
        </w:rPr>
        <w:t>համայնքի ընդհանուր և ոլորտային կարիքների գնահատում,</w:t>
      </w:r>
    </w:p>
    <w:p w:rsidR="00393079" w:rsidRPr="003A7D34" w:rsidRDefault="00393079" w:rsidP="0075079B">
      <w:pPr>
        <w:pStyle w:val="ListParagraph"/>
        <w:numPr>
          <w:ilvl w:val="0"/>
          <w:numId w:val="41"/>
        </w:numPr>
        <w:spacing w:after="0" w:line="240" w:lineRule="auto"/>
        <w:rPr>
          <w:rFonts w:ascii="Sylfaen" w:hAnsi="Sylfaen"/>
          <w:szCs w:val="24"/>
        </w:rPr>
      </w:pPr>
      <w:r>
        <w:rPr>
          <w:rFonts w:ascii="Sylfaen" w:hAnsi="Sylfaen"/>
          <w:szCs w:val="24"/>
        </w:rPr>
        <w:t>համայնքում առկա ընդհանուր և ոլորտային հիմնախնդիրների ցանկի կազմում:</w:t>
      </w:r>
    </w:p>
    <w:p w:rsidR="00393079" w:rsidRDefault="00393079" w:rsidP="00452948">
      <w:pPr>
        <w:keepNext/>
        <w:numPr>
          <w:ilvl w:val="1"/>
          <w:numId w:val="0"/>
        </w:numPr>
        <w:tabs>
          <w:tab w:val="num" w:pos="993"/>
        </w:tabs>
        <w:spacing w:after="0" w:line="240" w:lineRule="auto"/>
        <w:outlineLvl w:val="1"/>
        <w:rPr>
          <w:rFonts w:ascii="Sylfaen" w:eastAsia="Times New Roman" w:hAnsi="Sylfaen" w:cs="Sylfaen"/>
          <w:i/>
          <w:szCs w:val="20"/>
        </w:rPr>
      </w:pPr>
    </w:p>
    <w:p w:rsidR="004B182C" w:rsidRDefault="004B182C" w:rsidP="004B182C">
      <w:pPr>
        <w:keepNext/>
        <w:numPr>
          <w:ilvl w:val="1"/>
          <w:numId w:val="0"/>
        </w:numPr>
        <w:tabs>
          <w:tab w:val="num" w:pos="993"/>
        </w:tabs>
        <w:spacing w:after="0" w:line="240" w:lineRule="auto"/>
        <w:jc w:val="center"/>
        <w:outlineLvl w:val="1"/>
        <w:rPr>
          <w:rFonts w:ascii="Sylfaen" w:eastAsia="Times New Roman" w:hAnsi="Sylfaen" w:cs="Sylfaen"/>
          <w:b/>
          <w:szCs w:val="20"/>
        </w:rPr>
      </w:pPr>
      <w:r>
        <w:rPr>
          <w:rFonts w:ascii="Sylfaen" w:eastAsia="Times New Roman" w:hAnsi="Sylfaen" w:cs="Sylfaen"/>
          <w:b/>
          <w:szCs w:val="20"/>
        </w:rPr>
        <w:t xml:space="preserve">ՀԱՄԱՅՆՔԻ ԸՆԴՀԱՆՈՒՐ ԵՎ ՈԼՈՐՏԱՅԻՆ ԻՐԱՎԻՃԱԿԻ ԲՆՈՒԹԱԳՐՄԱՆ </w:t>
      </w:r>
      <w:r w:rsidR="00EE708B">
        <w:rPr>
          <w:rFonts w:ascii="Sylfaen" w:eastAsia="Times New Roman" w:hAnsi="Sylfaen" w:cs="Sylfaen"/>
          <w:b/>
          <w:szCs w:val="20"/>
        </w:rPr>
        <w:t xml:space="preserve">ԵՎ ՎԵՐԼՈՒԾՄԱՆ </w:t>
      </w:r>
      <w:r w:rsidR="00DA0503">
        <w:rPr>
          <w:rFonts w:ascii="Sylfaen" w:eastAsia="Times New Roman" w:hAnsi="Sylfaen" w:cs="Sylfaen"/>
          <w:b/>
          <w:szCs w:val="20"/>
        </w:rPr>
        <w:t xml:space="preserve">ՀԻՄՆԱԿԱՆ </w:t>
      </w:r>
      <w:r>
        <w:rPr>
          <w:rFonts w:ascii="Sylfaen" w:eastAsia="Times New Roman" w:hAnsi="Sylfaen" w:cs="Sylfaen"/>
          <w:b/>
          <w:szCs w:val="20"/>
        </w:rPr>
        <w:t>ԵՆԹԱԲԱԺԻՆՆԵՐԸ</w:t>
      </w:r>
    </w:p>
    <w:p w:rsidR="004B182C" w:rsidRPr="004B182C" w:rsidRDefault="004B182C" w:rsidP="004B182C">
      <w:pPr>
        <w:keepNext/>
        <w:numPr>
          <w:ilvl w:val="1"/>
          <w:numId w:val="0"/>
        </w:numPr>
        <w:tabs>
          <w:tab w:val="num" w:pos="993"/>
        </w:tabs>
        <w:spacing w:after="0" w:line="240" w:lineRule="auto"/>
        <w:jc w:val="center"/>
        <w:outlineLvl w:val="1"/>
        <w:rPr>
          <w:rFonts w:ascii="Sylfaen" w:eastAsia="Times New Roman" w:hAnsi="Sylfaen" w:cs="Sylfaen"/>
          <w:b/>
          <w:szCs w:val="20"/>
        </w:rPr>
      </w:pPr>
    </w:p>
    <w:p w:rsidR="00452948" w:rsidRPr="00F8214C" w:rsidRDefault="00452948" w:rsidP="00FF66FA">
      <w:pPr>
        <w:pStyle w:val="ListParagraph"/>
        <w:keepNext/>
        <w:numPr>
          <w:ilvl w:val="1"/>
          <w:numId w:val="0"/>
        </w:numPr>
        <w:spacing w:after="0" w:line="240" w:lineRule="auto"/>
        <w:outlineLvl w:val="1"/>
        <w:rPr>
          <w:rFonts w:ascii="Sylfaen" w:eastAsia="Times New Roman" w:hAnsi="Sylfaen" w:cs="Sylfaen"/>
          <w:i/>
          <w:szCs w:val="20"/>
        </w:rPr>
      </w:pPr>
      <w:r w:rsidRPr="00F8214C">
        <w:rPr>
          <w:rFonts w:ascii="Sylfaen" w:eastAsia="Times New Roman" w:hAnsi="Sylfaen" w:cs="Sylfaen"/>
          <w:i/>
          <w:szCs w:val="20"/>
        </w:rPr>
        <w:t>ԱՇԽԱՐՀԱԳՐԱԿԱՆ</w:t>
      </w:r>
      <w:r w:rsidRPr="00F8214C">
        <w:rPr>
          <w:rFonts w:ascii="Sylfaen" w:eastAsia="Times New Roman" w:hAnsi="Sylfaen" w:cs="Times New Roman"/>
          <w:i/>
          <w:szCs w:val="20"/>
        </w:rPr>
        <w:t xml:space="preserve"> </w:t>
      </w:r>
      <w:r w:rsidRPr="00F8214C">
        <w:rPr>
          <w:rFonts w:ascii="Sylfaen" w:eastAsia="Times New Roman" w:hAnsi="Sylfaen" w:cs="Sylfaen"/>
          <w:i/>
          <w:szCs w:val="20"/>
        </w:rPr>
        <w:t>ԴԻՐՔԸ</w:t>
      </w:r>
      <w:r w:rsidRPr="00F8214C">
        <w:rPr>
          <w:rFonts w:ascii="Sylfaen" w:eastAsia="Times New Roman" w:hAnsi="Sylfaen" w:cs="Times New Roman"/>
          <w:i/>
          <w:szCs w:val="20"/>
        </w:rPr>
        <w:t xml:space="preserve">, </w:t>
      </w:r>
      <w:r w:rsidRPr="00F8214C">
        <w:rPr>
          <w:rFonts w:ascii="Sylfaen" w:eastAsia="Times New Roman" w:hAnsi="Sylfaen" w:cs="Sylfaen"/>
          <w:i/>
          <w:szCs w:val="20"/>
        </w:rPr>
        <w:t>ՊԱՏՄԱԿԱՆ</w:t>
      </w:r>
      <w:r w:rsidRPr="00F8214C">
        <w:rPr>
          <w:rFonts w:ascii="Sylfaen" w:eastAsia="Times New Roman" w:hAnsi="Sylfaen" w:cs="Times New Roman"/>
          <w:i/>
          <w:szCs w:val="20"/>
        </w:rPr>
        <w:t xml:space="preserve"> </w:t>
      </w:r>
      <w:r w:rsidRPr="00F8214C">
        <w:rPr>
          <w:rFonts w:ascii="Sylfaen" w:eastAsia="Times New Roman" w:hAnsi="Sylfaen" w:cs="Sylfaen"/>
          <w:i/>
          <w:szCs w:val="20"/>
        </w:rPr>
        <w:t>ՀԱՄԱՌՈՏ</w:t>
      </w:r>
      <w:r w:rsidRPr="00F8214C">
        <w:rPr>
          <w:rFonts w:ascii="Sylfaen" w:eastAsia="Times New Roman" w:hAnsi="Sylfaen" w:cs="Times New Roman"/>
          <w:i/>
          <w:szCs w:val="20"/>
        </w:rPr>
        <w:t xml:space="preserve"> </w:t>
      </w:r>
      <w:r w:rsidRPr="00F8214C">
        <w:rPr>
          <w:rFonts w:ascii="Sylfaen" w:eastAsia="Times New Roman" w:hAnsi="Sylfaen" w:cs="Sylfaen"/>
          <w:i/>
          <w:szCs w:val="20"/>
        </w:rPr>
        <w:t>ԱԿՆԱՐԿ</w:t>
      </w:r>
    </w:p>
    <w:p w:rsidR="00F8214C" w:rsidRPr="00F8214C" w:rsidRDefault="00452948" w:rsidP="00FF66FA">
      <w:pPr>
        <w:pStyle w:val="ListParagraph"/>
        <w:keepNext/>
        <w:numPr>
          <w:ilvl w:val="1"/>
          <w:numId w:val="0"/>
        </w:numPr>
        <w:spacing w:after="0" w:line="240" w:lineRule="auto"/>
        <w:outlineLvl w:val="1"/>
        <w:rPr>
          <w:rFonts w:ascii="Sylfaen" w:eastAsia="Times New Roman" w:hAnsi="Sylfaen" w:cs="Times New Roman"/>
          <w:i/>
          <w:szCs w:val="20"/>
        </w:rPr>
      </w:pPr>
      <w:r w:rsidRPr="00F8214C">
        <w:rPr>
          <w:rFonts w:ascii="Sylfaen" w:eastAsia="Times New Roman" w:hAnsi="Sylfaen" w:cs="Sylfaen"/>
          <w:i/>
          <w:szCs w:val="20"/>
        </w:rPr>
        <w:t>ԺՈՂՈՎՐԴԱԳՐՈՒԹՅՈՒՆ</w:t>
      </w:r>
    </w:p>
    <w:p w:rsidR="00452948" w:rsidRPr="00F8214C" w:rsidRDefault="00452948" w:rsidP="00FF66FA">
      <w:pPr>
        <w:pStyle w:val="ListParagraph"/>
        <w:keepNext/>
        <w:numPr>
          <w:ilvl w:val="1"/>
          <w:numId w:val="0"/>
        </w:numPr>
        <w:spacing w:after="0" w:line="240" w:lineRule="auto"/>
        <w:outlineLvl w:val="1"/>
        <w:rPr>
          <w:rFonts w:ascii="Sylfaen" w:eastAsia="Times New Roman" w:hAnsi="Sylfaen" w:cs="Times New Roman"/>
          <w:i/>
          <w:szCs w:val="20"/>
        </w:rPr>
      </w:pPr>
      <w:r w:rsidRPr="00F8214C">
        <w:rPr>
          <w:rFonts w:ascii="Sylfaen" w:eastAsia="Times New Roman" w:hAnsi="Sylfaen" w:cs="Sylfaen"/>
          <w:i/>
          <w:szCs w:val="20"/>
        </w:rPr>
        <w:t>ՏԵՂԱԿԱՆ</w:t>
      </w:r>
      <w:r w:rsidRPr="00F8214C">
        <w:rPr>
          <w:rFonts w:ascii="Sylfaen" w:eastAsia="Times New Roman" w:hAnsi="Sylfaen" w:cs="Times New Roman"/>
          <w:i/>
          <w:szCs w:val="20"/>
        </w:rPr>
        <w:t xml:space="preserve"> </w:t>
      </w:r>
      <w:r w:rsidRPr="00F8214C">
        <w:rPr>
          <w:rFonts w:ascii="Sylfaen" w:eastAsia="Times New Roman" w:hAnsi="Sylfaen" w:cs="Sylfaen"/>
          <w:i/>
          <w:szCs w:val="20"/>
        </w:rPr>
        <w:t>ԻՆՔՆԱԿԱՌԱՎԱՐՄԱՆ</w:t>
      </w:r>
      <w:r w:rsidRPr="00F8214C">
        <w:rPr>
          <w:rFonts w:ascii="Sylfaen" w:eastAsia="Times New Roman" w:hAnsi="Sylfaen" w:cs="Times New Roman"/>
          <w:i/>
          <w:szCs w:val="20"/>
        </w:rPr>
        <w:t xml:space="preserve"> </w:t>
      </w:r>
      <w:r w:rsidRPr="00F8214C">
        <w:rPr>
          <w:rFonts w:ascii="Sylfaen" w:eastAsia="Times New Roman" w:hAnsi="Sylfaen" w:cs="Sylfaen"/>
          <w:i/>
          <w:szCs w:val="20"/>
        </w:rPr>
        <w:t>ՄԱՐՄԻՆՆԵՐԸ</w:t>
      </w:r>
    </w:p>
    <w:p w:rsidR="00452948" w:rsidRPr="00F8214C" w:rsidRDefault="00452948" w:rsidP="00FF66FA">
      <w:pPr>
        <w:pStyle w:val="ListParagraph"/>
        <w:keepNext/>
        <w:numPr>
          <w:ilvl w:val="1"/>
          <w:numId w:val="0"/>
        </w:numPr>
        <w:tabs>
          <w:tab w:val="num" w:pos="900"/>
        </w:tabs>
        <w:spacing w:after="0" w:line="240" w:lineRule="auto"/>
        <w:outlineLvl w:val="1"/>
        <w:rPr>
          <w:rFonts w:ascii="Sylfaen" w:eastAsia="Times New Roman" w:hAnsi="Sylfaen" w:cs="Times New Roman"/>
          <w:i/>
          <w:szCs w:val="20"/>
        </w:rPr>
      </w:pPr>
      <w:r w:rsidRPr="00F8214C">
        <w:rPr>
          <w:rFonts w:ascii="Sylfaen" w:eastAsia="Times New Roman" w:hAnsi="Sylfaen" w:cs="Sylfaen"/>
          <w:i/>
          <w:szCs w:val="20"/>
        </w:rPr>
        <w:t>ՀԱՄԱՅՆՔԻ</w:t>
      </w:r>
      <w:r w:rsidRPr="00F8214C">
        <w:rPr>
          <w:rFonts w:ascii="Sylfaen" w:eastAsia="Times New Roman" w:hAnsi="Sylfaen" w:cs="Times New Roman"/>
          <w:i/>
          <w:szCs w:val="20"/>
        </w:rPr>
        <w:t xml:space="preserve"> </w:t>
      </w:r>
      <w:r w:rsidRPr="00F8214C">
        <w:rPr>
          <w:rFonts w:ascii="Sylfaen" w:eastAsia="Times New Roman" w:hAnsi="Sylfaen" w:cs="Sylfaen"/>
          <w:i/>
          <w:szCs w:val="20"/>
        </w:rPr>
        <w:t>ՍԵՓԱԿԱՆՈՒԹՅՈՒՆ</w:t>
      </w:r>
      <w:r w:rsidRPr="00F8214C">
        <w:rPr>
          <w:rFonts w:ascii="Sylfaen" w:eastAsia="Times New Roman" w:hAnsi="Sylfaen" w:cs="Times New Roman"/>
          <w:i/>
          <w:szCs w:val="20"/>
        </w:rPr>
        <w:t xml:space="preserve"> </w:t>
      </w:r>
      <w:r w:rsidRPr="00F8214C">
        <w:rPr>
          <w:rFonts w:ascii="Sylfaen" w:eastAsia="Times New Roman" w:hAnsi="Sylfaen" w:cs="Sylfaen"/>
          <w:i/>
          <w:szCs w:val="20"/>
        </w:rPr>
        <w:t>ՀԱՄԱՐՎՈՂ</w:t>
      </w:r>
      <w:r w:rsidRPr="00F8214C">
        <w:rPr>
          <w:rFonts w:ascii="Sylfaen" w:eastAsia="Times New Roman" w:hAnsi="Sylfaen" w:cs="Times New Roman"/>
          <w:i/>
          <w:szCs w:val="20"/>
        </w:rPr>
        <w:t xml:space="preserve"> </w:t>
      </w:r>
      <w:r w:rsidRPr="00F8214C">
        <w:rPr>
          <w:rFonts w:ascii="Sylfaen" w:eastAsia="Times New Roman" w:hAnsi="Sylfaen" w:cs="Sylfaen"/>
          <w:i/>
          <w:szCs w:val="20"/>
        </w:rPr>
        <w:t>ԳՈՒՅՔԻ</w:t>
      </w:r>
      <w:r w:rsidRPr="00F8214C">
        <w:rPr>
          <w:rFonts w:ascii="Sylfaen" w:eastAsia="Times New Roman" w:hAnsi="Sylfaen" w:cs="Times New Roman"/>
          <w:i/>
          <w:szCs w:val="20"/>
        </w:rPr>
        <w:t xml:space="preserve"> </w:t>
      </w:r>
      <w:r w:rsidRPr="00F8214C">
        <w:rPr>
          <w:rFonts w:ascii="Sylfaen" w:eastAsia="Times New Roman" w:hAnsi="Sylfaen" w:cs="Sylfaen"/>
          <w:i/>
          <w:szCs w:val="20"/>
        </w:rPr>
        <w:t>ՖԻԶԻԿԱԿԱՆ</w:t>
      </w:r>
      <w:r w:rsidRPr="00F8214C">
        <w:rPr>
          <w:rFonts w:ascii="Sylfaen" w:eastAsia="Times New Roman" w:hAnsi="Sylfaen" w:cs="Times New Roman"/>
          <w:i/>
          <w:szCs w:val="20"/>
        </w:rPr>
        <w:t xml:space="preserve"> </w:t>
      </w:r>
      <w:r w:rsidRPr="00F8214C">
        <w:rPr>
          <w:rFonts w:ascii="Sylfaen" w:eastAsia="Times New Roman" w:hAnsi="Sylfaen" w:cs="Sylfaen"/>
          <w:i/>
          <w:szCs w:val="20"/>
        </w:rPr>
        <w:t>ՎԻՃԱԿԸ</w:t>
      </w:r>
    </w:p>
    <w:p w:rsidR="001D74D8" w:rsidRDefault="001D74D8" w:rsidP="00735C96">
      <w:pPr>
        <w:spacing w:after="0" w:line="240" w:lineRule="auto"/>
        <w:rPr>
          <w:rFonts w:ascii="Sylfaen" w:eastAsia="Times New Roman" w:hAnsi="Sylfaen" w:cs="Sylfaen"/>
          <w:b/>
          <w:bCs/>
          <w:sz w:val="22"/>
          <w:lang w:val="ro-RO"/>
        </w:rPr>
      </w:pPr>
    </w:p>
    <w:p w:rsidR="00735C96" w:rsidRDefault="00452948" w:rsidP="00735C96">
      <w:pPr>
        <w:spacing w:after="0" w:line="240" w:lineRule="auto"/>
        <w:rPr>
          <w:rFonts w:ascii="Sylfaen" w:eastAsia="Times New Roman" w:hAnsi="Sylfaen" w:cs="Sylfaen"/>
          <w:b/>
          <w:bCs/>
          <w:sz w:val="22"/>
          <w:lang w:val="ro-RO"/>
        </w:rPr>
      </w:pPr>
      <w:r w:rsidRPr="00452948">
        <w:rPr>
          <w:rFonts w:ascii="Sylfaen" w:eastAsia="Times New Roman" w:hAnsi="Sylfaen" w:cs="Sylfaen"/>
          <w:b/>
          <w:bCs/>
          <w:sz w:val="22"/>
          <w:lang w:val="ro-RO"/>
        </w:rPr>
        <w:t>Աղյուսակ</w:t>
      </w:r>
      <w:r w:rsidRPr="00452948">
        <w:rPr>
          <w:rFonts w:ascii="Sylfaen" w:eastAsia="Times New Roman" w:hAnsi="Sylfaen" w:cs="Times New Roman"/>
          <w:b/>
          <w:bCs/>
          <w:sz w:val="22"/>
          <w:lang w:val="ro-RO"/>
        </w:rPr>
        <w:t xml:space="preserve"> 1. </w:t>
      </w:r>
      <w:r w:rsidRPr="00452948">
        <w:rPr>
          <w:rFonts w:ascii="Sylfaen" w:eastAsia="Times New Roman" w:hAnsi="Sylfaen" w:cs="Sylfaen"/>
          <w:b/>
          <w:bCs/>
          <w:sz w:val="22"/>
          <w:lang w:val="ro-RO"/>
        </w:rPr>
        <w:t>Համայնքի</w:t>
      </w:r>
      <w:r w:rsidRPr="00452948">
        <w:rPr>
          <w:rFonts w:ascii="Sylfaen" w:eastAsia="Times New Roman" w:hAnsi="Sylfaen" w:cs="Times New Roman"/>
          <w:b/>
          <w:bCs/>
          <w:sz w:val="22"/>
          <w:lang w:val="ro-RO"/>
        </w:rPr>
        <w:t xml:space="preserve"> </w:t>
      </w:r>
      <w:r w:rsidR="00EE708B">
        <w:rPr>
          <w:rFonts w:ascii="Sylfaen" w:eastAsia="Times New Roman" w:hAnsi="Sylfaen" w:cs="Times New Roman"/>
          <w:b/>
          <w:bCs/>
          <w:sz w:val="22"/>
          <w:lang w:val="ro-RO"/>
        </w:rPr>
        <w:t xml:space="preserve">սոցիալ-տնտեսական </w:t>
      </w:r>
      <w:r w:rsidRPr="00452948">
        <w:rPr>
          <w:rFonts w:ascii="Sylfaen" w:eastAsia="Times New Roman" w:hAnsi="Sylfaen" w:cs="Sylfaen"/>
          <w:b/>
          <w:bCs/>
          <w:sz w:val="22"/>
          <w:lang w:val="ro-RO"/>
        </w:rPr>
        <w:t>ենթակառուցվածքների</w:t>
      </w:r>
      <w:r w:rsidR="00EE708B">
        <w:rPr>
          <w:rFonts w:ascii="Sylfaen" w:eastAsia="Times New Roman" w:hAnsi="Sylfaen" w:cs="Sylfaen"/>
          <w:b/>
          <w:bCs/>
          <w:sz w:val="22"/>
          <w:lang w:val="ro-RO"/>
        </w:rPr>
        <w:t xml:space="preserve"> վիճակի</w:t>
      </w:r>
      <w:r w:rsidRPr="00452948">
        <w:rPr>
          <w:rFonts w:ascii="Sylfaen" w:eastAsia="Times New Roman" w:hAnsi="Sylfaen" w:cs="Times New Roman"/>
          <w:b/>
          <w:bCs/>
          <w:sz w:val="22"/>
          <w:lang w:val="ro-RO"/>
        </w:rPr>
        <w:t xml:space="preserve"> </w:t>
      </w:r>
      <w:r w:rsidRPr="00452948">
        <w:rPr>
          <w:rFonts w:ascii="Sylfaen" w:eastAsia="Times New Roman" w:hAnsi="Sylfaen" w:cs="Sylfaen"/>
          <w:b/>
          <w:bCs/>
          <w:sz w:val="22"/>
          <w:lang w:val="ro-RO"/>
        </w:rPr>
        <w:t>գնահատում</w:t>
      </w:r>
    </w:p>
    <w:tbl>
      <w:tblPr>
        <w:tblpPr w:leftFromText="180" w:rightFromText="180" w:vertAnchor="text" w:horzAnchor="margin" w:tblpY="5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1186"/>
        <w:gridCol w:w="1285"/>
        <w:gridCol w:w="1367"/>
        <w:gridCol w:w="1176"/>
        <w:gridCol w:w="1764"/>
        <w:gridCol w:w="2340"/>
        <w:gridCol w:w="889"/>
      </w:tblGrid>
      <w:tr w:rsidR="00CC16A5" w:rsidRPr="00452948" w:rsidTr="00CC16A5">
        <w:tc>
          <w:tcPr>
            <w:tcW w:w="262" w:type="pct"/>
          </w:tcPr>
          <w:p w:rsidR="00CC16A5" w:rsidRPr="00452948" w:rsidRDefault="00CC16A5" w:rsidP="00CC16A5">
            <w:pPr>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Հ</w:t>
            </w:r>
            <w:r w:rsidRPr="00452948">
              <w:rPr>
                <w:rFonts w:ascii="Sylfaen" w:eastAsia="Times New Roman" w:hAnsi="Sylfaen" w:cs="Times New Roman"/>
                <w:b/>
                <w:bCs/>
                <w:sz w:val="20"/>
                <w:lang w:val="ro-RO"/>
              </w:rPr>
              <w:t>/</w:t>
            </w:r>
            <w:r w:rsidRPr="00452948">
              <w:rPr>
                <w:rFonts w:ascii="Sylfaen" w:eastAsia="Times New Roman" w:hAnsi="Sylfaen" w:cs="Sylfaen"/>
                <w:b/>
                <w:bCs/>
                <w:sz w:val="20"/>
                <w:lang w:val="ro-RO"/>
              </w:rPr>
              <w:t>հ</w:t>
            </w:r>
          </w:p>
        </w:tc>
        <w:tc>
          <w:tcPr>
            <w:tcW w:w="561" w:type="pct"/>
          </w:tcPr>
          <w:p w:rsidR="00CC16A5" w:rsidRPr="00452948" w:rsidRDefault="00CC16A5" w:rsidP="00CC16A5">
            <w:pPr>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Կառույց</w:t>
            </w:r>
          </w:p>
        </w:tc>
        <w:tc>
          <w:tcPr>
            <w:tcW w:w="608" w:type="pct"/>
          </w:tcPr>
          <w:p w:rsidR="00CC16A5" w:rsidRPr="00452948" w:rsidRDefault="00CC16A5" w:rsidP="00CC16A5">
            <w:pPr>
              <w:tabs>
                <w:tab w:val="left" w:pos="720"/>
                <w:tab w:val="left" w:pos="810"/>
              </w:tabs>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Հասցե</w:t>
            </w:r>
          </w:p>
        </w:tc>
        <w:tc>
          <w:tcPr>
            <w:tcW w:w="647" w:type="pct"/>
          </w:tcPr>
          <w:p w:rsidR="00CC16A5" w:rsidRPr="00452948" w:rsidRDefault="00CC16A5" w:rsidP="00CC16A5">
            <w:pPr>
              <w:tabs>
                <w:tab w:val="left" w:pos="1800"/>
              </w:tabs>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Կառուցման</w:t>
            </w:r>
            <w:r w:rsidRPr="00452948">
              <w:rPr>
                <w:rFonts w:ascii="Sylfaen" w:eastAsia="Times New Roman" w:hAnsi="Sylfaen" w:cs="Times New Roman"/>
                <w:b/>
                <w:bCs/>
                <w:sz w:val="20"/>
                <w:lang w:val="ro-RO"/>
              </w:rPr>
              <w:t xml:space="preserve"> </w:t>
            </w:r>
            <w:r w:rsidRPr="00452948">
              <w:rPr>
                <w:rFonts w:ascii="Sylfaen" w:eastAsia="Times New Roman" w:hAnsi="Sylfaen" w:cs="Sylfaen"/>
                <w:b/>
                <w:bCs/>
                <w:sz w:val="20"/>
                <w:lang w:val="ro-RO"/>
              </w:rPr>
              <w:t>տարեթիվ</w:t>
            </w:r>
          </w:p>
        </w:tc>
        <w:tc>
          <w:tcPr>
            <w:tcW w:w="557" w:type="pct"/>
          </w:tcPr>
          <w:p w:rsidR="00CC16A5" w:rsidRPr="00452948" w:rsidRDefault="00CC16A5" w:rsidP="00CC16A5">
            <w:pPr>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Մակերես</w:t>
            </w:r>
            <w:r w:rsidRPr="00452948">
              <w:rPr>
                <w:rFonts w:ascii="Sylfaen" w:eastAsia="Times New Roman" w:hAnsi="Sylfaen" w:cs="Times New Roman"/>
                <w:b/>
                <w:bCs/>
                <w:sz w:val="20"/>
                <w:lang w:val="ro-RO"/>
              </w:rPr>
              <w:t xml:space="preserve"> (</w:t>
            </w:r>
            <w:r w:rsidRPr="00452948">
              <w:rPr>
                <w:rFonts w:ascii="Sylfaen" w:eastAsia="Times New Roman" w:hAnsi="Sylfaen" w:cs="Sylfaen"/>
                <w:b/>
                <w:bCs/>
                <w:sz w:val="20"/>
                <w:lang w:val="ro-RO"/>
              </w:rPr>
              <w:t>քառ</w:t>
            </w:r>
            <w:r w:rsidRPr="00452948">
              <w:rPr>
                <w:rFonts w:ascii="Sylfaen" w:eastAsia="Times New Roman" w:hAnsi="Sylfaen" w:cs="Times New Roman"/>
                <w:b/>
                <w:bCs/>
                <w:sz w:val="20"/>
                <w:lang w:val="ro-RO"/>
              </w:rPr>
              <w:t xml:space="preserve">. </w:t>
            </w:r>
            <w:r w:rsidRPr="00452948">
              <w:rPr>
                <w:rFonts w:ascii="Sylfaen" w:eastAsia="Times New Roman" w:hAnsi="Sylfaen" w:cs="Sylfaen"/>
                <w:b/>
                <w:bCs/>
                <w:sz w:val="20"/>
                <w:lang w:val="ro-RO"/>
              </w:rPr>
              <w:t>մ</w:t>
            </w:r>
            <w:r w:rsidRPr="00452948">
              <w:rPr>
                <w:rFonts w:ascii="Sylfaen" w:eastAsia="Times New Roman" w:hAnsi="Sylfaen" w:cs="Times New Roman"/>
                <w:b/>
                <w:bCs/>
                <w:sz w:val="20"/>
                <w:lang w:val="ro-RO"/>
              </w:rPr>
              <w:t xml:space="preserve">.) </w:t>
            </w:r>
          </w:p>
        </w:tc>
        <w:tc>
          <w:tcPr>
            <w:tcW w:w="835" w:type="pct"/>
          </w:tcPr>
          <w:p w:rsidR="00CC16A5" w:rsidRPr="00452948" w:rsidRDefault="00CC16A5" w:rsidP="00CC16A5">
            <w:pPr>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Ընդհանուր</w:t>
            </w:r>
            <w:r w:rsidRPr="00452948">
              <w:rPr>
                <w:rFonts w:ascii="Sylfaen" w:eastAsia="Times New Roman" w:hAnsi="Sylfaen" w:cs="Times New Roman"/>
                <w:b/>
                <w:bCs/>
                <w:sz w:val="20"/>
                <w:lang w:val="ro-RO"/>
              </w:rPr>
              <w:t xml:space="preserve"> </w:t>
            </w:r>
            <w:r w:rsidRPr="00452948">
              <w:rPr>
                <w:rFonts w:ascii="Sylfaen" w:eastAsia="Times New Roman" w:hAnsi="Sylfaen" w:cs="Sylfaen"/>
                <w:b/>
                <w:bCs/>
                <w:sz w:val="20"/>
                <w:lang w:val="ro-RO"/>
              </w:rPr>
              <w:t>վիճակի</w:t>
            </w:r>
            <w:r w:rsidRPr="00452948">
              <w:rPr>
                <w:rFonts w:ascii="Sylfaen" w:eastAsia="Times New Roman" w:hAnsi="Sylfaen" w:cs="Times New Roman"/>
                <w:b/>
                <w:bCs/>
                <w:sz w:val="20"/>
                <w:lang w:val="ro-RO"/>
              </w:rPr>
              <w:t xml:space="preserve"> </w:t>
            </w:r>
            <w:r w:rsidRPr="00452948">
              <w:rPr>
                <w:rFonts w:ascii="Sylfaen" w:eastAsia="Times New Roman" w:hAnsi="Sylfaen" w:cs="Sylfaen"/>
                <w:b/>
                <w:bCs/>
                <w:sz w:val="20"/>
                <w:lang w:val="ro-RO"/>
              </w:rPr>
              <w:t>գնահատական</w:t>
            </w:r>
          </w:p>
        </w:tc>
        <w:tc>
          <w:tcPr>
            <w:tcW w:w="1108" w:type="pct"/>
          </w:tcPr>
          <w:p w:rsidR="00CC16A5" w:rsidRPr="00452948" w:rsidRDefault="00CC16A5" w:rsidP="00CC16A5">
            <w:pPr>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Նորոգման</w:t>
            </w:r>
            <w:r w:rsidRPr="00452948">
              <w:rPr>
                <w:rFonts w:ascii="Sylfaen" w:eastAsia="Times New Roman" w:hAnsi="Sylfaen" w:cs="Times New Roman"/>
                <w:b/>
                <w:bCs/>
                <w:sz w:val="20"/>
                <w:lang w:val="ro-RO"/>
              </w:rPr>
              <w:t xml:space="preserve"> / </w:t>
            </w:r>
            <w:r w:rsidRPr="00452948">
              <w:rPr>
                <w:rFonts w:ascii="Sylfaen" w:eastAsia="Times New Roman" w:hAnsi="Sylfaen" w:cs="Sylfaen"/>
                <w:b/>
                <w:bCs/>
                <w:sz w:val="20"/>
                <w:lang w:val="ro-RO"/>
              </w:rPr>
              <w:t>վերականգնման</w:t>
            </w:r>
            <w:r w:rsidRPr="00452948">
              <w:rPr>
                <w:rFonts w:ascii="Sylfaen" w:eastAsia="Times New Roman" w:hAnsi="Sylfaen" w:cs="Times New Roman"/>
                <w:b/>
                <w:bCs/>
                <w:sz w:val="20"/>
                <w:lang w:val="ro-RO"/>
              </w:rPr>
              <w:t xml:space="preserve"> /</w:t>
            </w:r>
          </w:p>
          <w:p w:rsidR="00CC16A5" w:rsidRPr="00452948" w:rsidRDefault="00CC16A5" w:rsidP="00CC16A5">
            <w:pPr>
              <w:tabs>
                <w:tab w:val="left" w:pos="5850"/>
                <w:tab w:val="left" w:pos="6120"/>
              </w:tabs>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փոխարինման</w:t>
            </w:r>
            <w:r w:rsidRPr="00452948">
              <w:rPr>
                <w:rFonts w:ascii="Sylfaen" w:eastAsia="Times New Roman" w:hAnsi="Sylfaen" w:cs="Times New Roman"/>
                <w:b/>
                <w:bCs/>
                <w:sz w:val="20"/>
                <w:lang w:val="ro-RO"/>
              </w:rPr>
              <w:t xml:space="preserve"> </w:t>
            </w:r>
            <w:r w:rsidRPr="00452948">
              <w:rPr>
                <w:rFonts w:ascii="Sylfaen" w:eastAsia="Times New Roman" w:hAnsi="Sylfaen" w:cs="Sylfaen"/>
                <w:b/>
                <w:bCs/>
                <w:sz w:val="20"/>
                <w:lang w:val="ro-RO"/>
              </w:rPr>
              <w:t>կարիք</w:t>
            </w:r>
          </w:p>
        </w:tc>
        <w:tc>
          <w:tcPr>
            <w:tcW w:w="421" w:type="pct"/>
          </w:tcPr>
          <w:p w:rsidR="00CC16A5" w:rsidRPr="00452948" w:rsidRDefault="00CC16A5" w:rsidP="00CC16A5">
            <w:pPr>
              <w:spacing w:after="0" w:line="240" w:lineRule="auto"/>
              <w:rPr>
                <w:rFonts w:ascii="Sylfaen" w:eastAsia="Times New Roman" w:hAnsi="Sylfaen" w:cs="Times New Roman"/>
                <w:b/>
                <w:bCs/>
                <w:sz w:val="20"/>
                <w:lang w:val="ro-RO"/>
              </w:rPr>
            </w:pPr>
            <w:r w:rsidRPr="00452948">
              <w:rPr>
                <w:rFonts w:ascii="Sylfaen" w:eastAsia="Times New Roman" w:hAnsi="Sylfaen" w:cs="Sylfaen"/>
                <w:b/>
                <w:bCs/>
                <w:sz w:val="20"/>
                <w:lang w:val="ro-RO"/>
              </w:rPr>
              <w:t>Այլ</w:t>
            </w:r>
            <w:r w:rsidRPr="00452948">
              <w:rPr>
                <w:rFonts w:ascii="Sylfaen" w:eastAsia="Times New Roman" w:hAnsi="Sylfaen" w:cs="Times New Roman"/>
                <w:b/>
                <w:bCs/>
                <w:sz w:val="20"/>
                <w:lang w:val="ro-RO"/>
              </w:rPr>
              <w:t xml:space="preserve"> </w:t>
            </w:r>
            <w:r w:rsidRPr="00452948">
              <w:rPr>
                <w:rFonts w:ascii="Sylfaen" w:eastAsia="Times New Roman" w:hAnsi="Sylfaen" w:cs="Sylfaen"/>
                <w:b/>
                <w:bCs/>
                <w:sz w:val="20"/>
                <w:lang w:val="ro-RO"/>
              </w:rPr>
              <w:t>նշում</w:t>
            </w:r>
            <w:r w:rsidRPr="00452948">
              <w:rPr>
                <w:rFonts w:ascii="Sylfaen" w:eastAsia="Times New Roman" w:hAnsi="Sylfaen" w:cs="Times New Roman"/>
                <w:b/>
                <w:bCs/>
                <w:sz w:val="20"/>
                <w:lang w:val="ro-RO"/>
              </w:rPr>
              <w:t>-</w:t>
            </w:r>
            <w:r w:rsidRPr="00452948">
              <w:rPr>
                <w:rFonts w:ascii="Sylfaen" w:eastAsia="Times New Roman" w:hAnsi="Sylfaen" w:cs="Sylfaen"/>
                <w:b/>
                <w:bCs/>
                <w:sz w:val="20"/>
                <w:lang w:val="ro-RO"/>
              </w:rPr>
              <w:t>ներ</w:t>
            </w:r>
          </w:p>
        </w:tc>
      </w:tr>
      <w:tr w:rsidR="00CC16A5" w:rsidRPr="00452948" w:rsidTr="00CC16A5">
        <w:trPr>
          <w:trHeight w:val="290"/>
        </w:trPr>
        <w:tc>
          <w:tcPr>
            <w:tcW w:w="262" w:type="pct"/>
          </w:tcPr>
          <w:p w:rsidR="00CC16A5" w:rsidRPr="00452948" w:rsidRDefault="00CC16A5" w:rsidP="00CC16A5">
            <w:pPr>
              <w:spacing w:after="0" w:line="288" w:lineRule="auto"/>
              <w:rPr>
                <w:rFonts w:ascii="Sylfaen" w:eastAsia="Times New Roman" w:hAnsi="Sylfaen" w:cs="Times New Roman"/>
                <w:sz w:val="20"/>
                <w:lang w:val="ro-RO"/>
              </w:rPr>
            </w:pPr>
            <w:r w:rsidRPr="00452948">
              <w:rPr>
                <w:rFonts w:ascii="Sylfaen" w:eastAsia="Times New Roman" w:hAnsi="Sylfaen" w:cs="Times New Roman"/>
                <w:sz w:val="20"/>
                <w:lang w:val="ro-RO"/>
              </w:rPr>
              <w:t>1.</w:t>
            </w:r>
          </w:p>
        </w:tc>
        <w:tc>
          <w:tcPr>
            <w:tcW w:w="561" w:type="pct"/>
          </w:tcPr>
          <w:p w:rsidR="00CC16A5" w:rsidRPr="00452948" w:rsidRDefault="00CC16A5" w:rsidP="00CC16A5">
            <w:pPr>
              <w:spacing w:after="0" w:line="288" w:lineRule="auto"/>
              <w:rPr>
                <w:rFonts w:eastAsia="Times New Roman" w:cs="Times New Roman"/>
                <w:sz w:val="20"/>
                <w:lang w:val="ro-RO"/>
              </w:rPr>
            </w:pPr>
          </w:p>
        </w:tc>
        <w:tc>
          <w:tcPr>
            <w:tcW w:w="608" w:type="pct"/>
          </w:tcPr>
          <w:p w:rsidR="00CC16A5" w:rsidRPr="00452948" w:rsidRDefault="00CC16A5" w:rsidP="00CC16A5">
            <w:pPr>
              <w:spacing w:after="0" w:line="288" w:lineRule="auto"/>
              <w:rPr>
                <w:rFonts w:eastAsia="Times New Roman" w:cs="Times New Roman"/>
                <w:sz w:val="20"/>
                <w:lang w:val="ro-RO"/>
              </w:rPr>
            </w:pPr>
          </w:p>
        </w:tc>
        <w:tc>
          <w:tcPr>
            <w:tcW w:w="647" w:type="pct"/>
          </w:tcPr>
          <w:p w:rsidR="00CC16A5" w:rsidRPr="00452948" w:rsidRDefault="00CC16A5" w:rsidP="00CC16A5">
            <w:pPr>
              <w:spacing w:after="0" w:line="288" w:lineRule="auto"/>
              <w:rPr>
                <w:rFonts w:eastAsia="Times New Roman" w:cs="Times New Roman"/>
                <w:sz w:val="20"/>
                <w:lang w:val="ro-RO"/>
              </w:rPr>
            </w:pPr>
          </w:p>
        </w:tc>
        <w:tc>
          <w:tcPr>
            <w:tcW w:w="557" w:type="pct"/>
          </w:tcPr>
          <w:p w:rsidR="00CC16A5" w:rsidRPr="00452948" w:rsidRDefault="00CC16A5" w:rsidP="00CC16A5">
            <w:pPr>
              <w:spacing w:after="0" w:line="288" w:lineRule="auto"/>
              <w:rPr>
                <w:rFonts w:eastAsia="Times New Roman" w:cs="Times New Roman"/>
                <w:sz w:val="20"/>
                <w:lang w:val="ro-RO"/>
              </w:rPr>
            </w:pPr>
          </w:p>
        </w:tc>
        <w:tc>
          <w:tcPr>
            <w:tcW w:w="835" w:type="pct"/>
          </w:tcPr>
          <w:p w:rsidR="00CC16A5" w:rsidRPr="00452948" w:rsidRDefault="00CC16A5" w:rsidP="00CC16A5">
            <w:pPr>
              <w:spacing w:after="0" w:line="288" w:lineRule="auto"/>
              <w:rPr>
                <w:rFonts w:eastAsia="Times New Roman" w:cs="Times New Roman"/>
                <w:sz w:val="20"/>
                <w:lang w:val="ro-RO"/>
              </w:rPr>
            </w:pPr>
          </w:p>
        </w:tc>
        <w:tc>
          <w:tcPr>
            <w:tcW w:w="1108" w:type="pct"/>
          </w:tcPr>
          <w:p w:rsidR="00CC16A5" w:rsidRPr="00452948" w:rsidRDefault="00CC16A5" w:rsidP="00CC16A5">
            <w:pPr>
              <w:tabs>
                <w:tab w:val="center" w:pos="4153"/>
                <w:tab w:val="right" w:pos="8306"/>
              </w:tabs>
              <w:spacing w:after="0" w:line="288" w:lineRule="auto"/>
              <w:rPr>
                <w:rFonts w:eastAsia="Times New Roman" w:cs="Times New Roman"/>
                <w:sz w:val="20"/>
                <w:lang w:val="ro-RO" w:eastAsia="ru-RU"/>
              </w:rPr>
            </w:pPr>
          </w:p>
        </w:tc>
        <w:tc>
          <w:tcPr>
            <w:tcW w:w="421" w:type="pct"/>
          </w:tcPr>
          <w:p w:rsidR="00CC16A5" w:rsidRPr="00452948" w:rsidRDefault="00CC16A5" w:rsidP="00CC16A5">
            <w:pPr>
              <w:spacing w:after="0" w:line="288" w:lineRule="auto"/>
              <w:rPr>
                <w:rFonts w:eastAsia="Times New Roman" w:cs="Times New Roman"/>
                <w:sz w:val="20"/>
                <w:lang w:val="ro-RO"/>
              </w:rPr>
            </w:pPr>
          </w:p>
        </w:tc>
      </w:tr>
      <w:tr w:rsidR="00CC16A5" w:rsidRPr="00452948" w:rsidTr="00CC16A5">
        <w:tc>
          <w:tcPr>
            <w:tcW w:w="262" w:type="pct"/>
          </w:tcPr>
          <w:p w:rsidR="00CC16A5" w:rsidRPr="00452948" w:rsidRDefault="00CC16A5" w:rsidP="00CC16A5">
            <w:pPr>
              <w:spacing w:after="0" w:line="288" w:lineRule="auto"/>
              <w:rPr>
                <w:rFonts w:ascii="Sylfaen" w:eastAsia="Times New Roman" w:hAnsi="Sylfaen" w:cs="Times New Roman"/>
                <w:sz w:val="20"/>
                <w:lang w:val="ro-RO"/>
              </w:rPr>
            </w:pPr>
            <w:r w:rsidRPr="00452948">
              <w:rPr>
                <w:rFonts w:ascii="Sylfaen" w:eastAsia="Times New Roman" w:hAnsi="Sylfaen" w:cs="Times New Roman"/>
                <w:sz w:val="20"/>
                <w:lang w:val="ro-RO"/>
              </w:rPr>
              <w:t>2.</w:t>
            </w:r>
          </w:p>
        </w:tc>
        <w:tc>
          <w:tcPr>
            <w:tcW w:w="561" w:type="pct"/>
          </w:tcPr>
          <w:p w:rsidR="00CC16A5" w:rsidRPr="00452948" w:rsidRDefault="00CC16A5" w:rsidP="00CC16A5">
            <w:pPr>
              <w:spacing w:after="0" w:line="288" w:lineRule="auto"/>
              <w:rPr>
                <w:rFonts w:eastAsia="Times New Roman" w:cs="Times New Roman"/>
                <w:sz w:val="20"/>
                <w:lang w:val="ro-RO"/>
              </w:rPr>
            </w:pPr>
          </w:p>
        </w:tc>
        <w:tc>
          <w:tcPr>
            <w:tcW w:w="608" w:type="pct"/>
          </w:tcPr>
          <w:p w:rsidR="00CC16A5" w:rsidRPr="00452948" w:rsidRDefault="00CC16A5" w:rsidP="00CC16A5">
            <w:pPr>
              <w:spacing w:after="0" w:line="288" w:lineRule="auto"/>
              <w:rPr>
                <w:rFonts w:eastAsia="Times New Roman" w:cs="Times New Roman"/>
                <w:sz w:val="20"/>
                <w:lang w:val="ro-RO"/>
              </w:rPr>
            </w:pPr>
          </w:p>
        </w:tc>
        <w:tc>
          <w:tcPr>
            <w:tcW w:w="647" w:type="pct"/>
          </w:tcPr>
          <w:p w:rsidR="00CC16A5" w:rsidRPr="00452948" w:rsidRDefault="00CC16A5" w:rsidP="00CC16A5">
            <w:pPr>
              <w:spacing w:after="0" w:line="288" w:lineRule="auto"/>
              <w:rPr>
                <w:rFonts w:eastAsia="Times New Roman" w:cs="Times New Roman"/>
                <w:sz w:val="20"/>
                <w:lang w:val="ro-RO"/>
              </w:rPr>
            </w:pPr>
          </w:p>
        </w:tc>
        <w:tc>
          <w:tcPr>
            <w:tcW w:w="557" w:type="pct"/>
          </w:tcPr>
          <w:p w:rsidR="00CC16A5" w:rsidRPr="00452948" w:rsidRDefault="00CC16A5" w:rsidP="00CC16A5">
            <w:pPr>
              <w:spacing w:after="0" w:line="288" w:lineRule="auto"/>
              <w:rPr>
                <w:rFonts w:eastAsia="Times New Roman" w:cs="Times New Roman"/>
                <w:sz w:val="20"/>
                <w:lang w:val="ro-RO"/>
              </w:rPr>
            </w:pPr>
          </w:p>
        </w:tc>
        <w:tc>
          <w:tcPr>
            <w:tcW w:w="835" w:type="pct"/>
          </w:tcPr>
          <w:p w:rsidR="00CC16A5" w:rsidRPr="00452948" w:rsidRDefault="00CC16A5" w:rsidP="00CC16A5">
            <w:pPr>
              <w:spacing w:after="0" w:line="288" w:lineRule="auto"/>
              <w:rPr>
                <w:rFonts w:eastAsia="Times New Roman" w:cs="Times New Roman"/>
                <w:sz w:val="20"/>
                <w:lang w:val="ro-RO"/>
              </w:rPr>
            </w:pPr>
          </w:p>
        </w:tc>
        <w:tc>
          <w:tcPr>
            <w:tcW w:w="1108" w:type="pct"/>
          </w:tcPr>
          <w:p w:rsidR="00CC16A5" w:rsidRPr="00452948" w:rsidRDefault="00CC16A5" w:rsidP="00CC16A5">
            <w:pPr>
              <w:spacing w:after="0" w:line="288" w:lineRule="auto"/>
              <w:rPr>
                <w:rFonts w:eastAsia="Times New Roman" w:cs="Times New Roman"/>
                <w:sz w:val="20"/>
                <w:lang w:val="ro-RO"/>
              </w:rPr>
            </w:pPr>
          </w:p>
        </w:tc>
        <w:tc>
          <w:tcPr>
            <w:tcW w:w="421" w:type="pct"/>
          </w:tcPr>
          <w:p w:rsidR="00CC16A5" w:rsidRPr="00452948" w:rsidRDefault="00CC16A5" w:rsidP="00CC16A5">
            <w:pPr>
              <w:spacing w:after="0" w:line="288" w:lineRule="auto"/>
              <w:rPr>
                <w:rFonts w:eastAsia="Times New Roman" w:cs="Times New Roman"/>
                <w:sz w:val="20"/>
                <w:lang w:val="ro-RO"/>
              </w:rPr>
            </w:pPr>
          </w:p>
        </w:tc>
      </w:tr>
      <w:tr w:rsidR="00CC16A5" w:rsidRPr="00452948" w:rsidTr="00CC16A5">
        <w:tc>
          <w:tcPr>
            <w:tcW w:w="262" w:type="pct"/>
          </w:tcPr>
          <w:p w:rsidR="00CC16A5" w:rsidRPr="00452948" w:rsidRDefault="00CC16A5" w:rsidP="00CC16A5">
            <w:pPr>
              <w:spacing w:after="0" w:line="288" w:lineRule="auto"/>
              <w:rPr>
                <w:rFonts w:ascii="Sylfaen" w:eastAsia="Times New Roman" w:hAnsi="Sylfaen" w:cs="Times New Roman"/>
                <w:sz w:val="20"/>
                <w:lang w:val="ro-RO"/>
              </w:rPr>
            </w:pPr>
            <w:r w:rsidRPr="00452948">
              <w:rPr>
                <w:rFonts w:ascii="Sylfaen" w:eastAsia="Times New Roman" w:hAnsi="Sylfaen" w:cs="Times New Roman"/>
                <w:sz w:val="20"/>
                <w:lang w:val="ro-RO"/>
              </w:rPr>
              <w:t>3.</w:t>
            </w:r>
          </w:p>
        </w:tc>
        <w:tc>
          <w:tcPr>
            <w:tcW w:w="561" w:type="pct"/>
          </w:tcPr>
          <w:p w:rsidR="00CC16A5" w:rsidRPr="00452948" w:rsidRDefault="00CC16A5" w:rsidP="00CC16A5">
            <w:pPr>
              <w:spacing w:after="0" w:line="288" w:lineRule="auto"/>
              <w:rPr>
                <w:rFonts w:eastAsia="Times New Roman" w:cs="Times New Roman"/>
                <w:sz w:val="20"/>
                <w:lang w:val="ro-RO"/>
              </w:rPr>
            </w:pPr>
          </w:p>
        </w:tc>
        <w:tc>
          <w:tcPr>
            <w:tcW w:w="608" w:type="pct"/>
          </w:tcPr>
          <w:p w:rsidR="00CC16A5" w:rsidRPr="00452948" w:rsidRDefault="00CC16A5" w:rsidP="00CC16A5">
            <w:pPr>
              <w:spacing w:after="0" w:line="288" w:lineRule="auto"/>
              <w:rPr>
                <w:rFonts w:eastAsia="Times New Roman" w:cs="Times New Roman"/>
                <w:sz w:val="20"/>
                <w:lang w:val="ro-RO"/>
              </w:rPr>
            </w:pPr>
          </w:p>
        </w:tc>
        <w:tc>
          <w:tcPr>
            <w:tcW w:w="647" w:type="pct"/>
          </w:tcPr>
          <w:p w:rsidR="00CC16A5" w:rsidRPr="00452948" w:rsidRDefault="00CC16A5" w:rsidP="00CC16A5">
            <w:pPr>
              <w:spacing w:after="0" w:line="288" w:lineRule="auto"/>
              <w:rPr>
                <w:rFonts w:eastAsia="Times New Roman" w:cs="Times New Roman"/>
                <w:sz w:val="20"/>
                <w:lang w:val="ro-RO"/>
              </w:rPr>
            </w:pPr>
          </w:p>
        </w:tc>
        <w:tc>
          <w:tcPr>
            <w:tcW w:w="557" w:type="pct"/>
          </w:tcPr>
          <w:p w:rsidR="00CC16A5" w:rsidRPr="00452948" w:rsidRDefault="00CC16A5" w:rsidP="00CC16A5">
            <w:pPr>
              <w:spacing w:after="0" w:line="288" w:lineRule="auto"/>
              <w:rPr>
                <w:rFonts w:eastAsia="Times New Roman" w:cs="Times New Roman"/>
                <w:sz w:val="20"/>
                <w:lang w:val="ro-RO"/>
              </w:rPr>
            </w:pPr>
          </w:p>
        </w:tc>
        <w:tc>
          <w:tcPr>
            <w:tcW w:w="835" w:type="pct"/>
          </w:tcPr>
          <w:p w:rsidR="00CC16A5" w:rsidRPr="00452948" w:rsidRDefault="00CC16A5" w:rsidP="00CC16A5">
            <w:pPr>
              <w:spacing w:after="0" w:line="288" w:lineRule="auto"/>
              <w:rPr>
                <w:rFonts w:eastAsia="Times New Roman" w:cs="Times New Roman"/>
                <w:sz w:val="20"/>
                <w:lang w:val="ro-RO"/>
              </w:rPr>
            </w:pPr>
          </w:p>
        </w:tc>
        <w:tc>
          <w:tcPr>
            <w:tcW w:w="1108" w:type="pct"/>
          </w:tcPr>
          <w:p w:rsidR="00CC16A5" w:rsidRPr="00452948" w:rsidRDefault="00CC16A5" w:rsidP="00CC16A5">
            <w:pPr>
              <w:spacing w:after="0" w:line="288" w:lineRule="auto"/>
              <w:rPr>
                <w:rFonts w:eastAsia="Times New Roman" w:cs="Times New Roman"/>
                <w:sz w:val="20"/>
                <w:lang w:val="ro-RO"/>
              </w:rPr>
            </w:pPr>
          </w:p>
        </w:tc>
        <w:tc>
          <w:tcPr>
            <w:tcW w:w="421" w:type="pct"/>
          </w:tcPr>
          <w:p w:rsidR="00CC16A5" w:rsidRPr="00452948" w:rsidRDefault="00CC16A5" w:rsidP="00CC16A5">
            <w:pPr>
              <w:spacing w:after="0" w:line="288" w:lineRule="auto"/>
              <w:rPr>
                <w:rFonts w:eastAsia="Times New Roman" w:cs="Times New Roman"/>
                <w:sz w:val="20"/>
                <w:lang w:val="ro-RO"/>
              </w:rPr>
            </w:pPr>
          </w:p>
        </w:tc>
      </w:tr>
      <w:tr w:rsidR="00CC16A5" w:rsidRPr="00452948" w:rsidTr="00CC16A5">
        <w:tc>
          <w:tcPr>
            <w:tcW w:w="262" w:type="pct"/>
          </w:tcPr>
          <w:p w:rsidR="00CC16A5" w:rsidRPr="00452948" w:rsidRDefault="00CC16A5" w:rsidP="00CC16A5">
            <w:pPr>
              <w:spacing w:after="0" w:line="288" w:lineRule="auto"/>
              <w:rPr>
                <w:rFonts w:ascii="Sylfaen" w:eastAsia="Times New Roman" w:hAnsi="Sylfaen" w:cs="Times New Roman"/>
                <w:sz w:val="20"/>
                <w:lang w:val="ro-RO"/>
              </w:rPr>
            </w:pPr>
            <w:r w:rsidRPr="00452948">
              <w:rPr>
                <w:rFonts w:ascii="Sylfaen" w:eastAsia="Times New Roman" w:hAnsi="Sylfaen" w:cs="Times New Roman"/>
                <w:sz w:val="20"/>
                <w:lang w:val="ro-RO"/>
              </w:rPr>
              <w:t>4.</w:t>
            </w:r>
          </w:p>
        </w:tc>
        <w:tc>
          <w:tcPr>
            <w:tcW w:w="561" w:type="pct"/>
          </w:tcPr>
          <w:p w:rsidR="00CC16A5" w:rsidRPr="00452948" w:rsidRDefault="00CC16A5" w:rsidP="00CC16A5">
            <w:pPr>
              <w:spacing w:after="0" w:line="288" w:lineRule="auto"/>
              <w:rPr>
                <w:rFonts w:eastAsia="Times New Roman" w:cs="Times New Roman"/>
                <w:sz w:val="20"/>
                <w:lang w:val="ro-RO"/>
              </w:rPr>
            </w:pPr>
          </w:p>
        </w:tc>
        <w:tc>
          <w:tcPr>
            <w:tcW w:w="608" w:type="pct"/>
          </w:tcPr>
          <w:p w:rsidR="00CC16A5" w:rsidRPr="00452948" w:rsidRDefault="00CC16A5" w:rsidP="00CC16A5">
            <w:pPr>
              <w:spacing w:after="0" w:line="288" w:lineRule="auto"/>
              <w:rPr>
                <w:rFonts w:eastAsia="Times New Roman" w:cs="Times New Roman"/>
                <w:sz w:val="20"/>
                <w:lang w:val="ro-RO"/>
              </w:rPr>
            </w:pPr>
          </w:p>
        </w:tc>
        <w:tc>
          <w:tcPr>
            <w:tcW w:w="647" w:type="pct"/>
          </w:tcPr>
          <w:p w:rsidR="00CC16A5" w:rsidRPr="00452948" w:rsidRDefault="00CC16A5" w:rsidP="00CC16A5">
            <w:pPr>
              <w:spacing w:after="0" w:line="288" w:lineRule="auto"/>
              <w:rPr>
                <w:rFonts w:eastAsia="Times New Roman" w:cs="Times New Roman"/>
                <w:sz w:val="20"/>
                <w:lang w:val="ro-RO"/>
              </w:rPr>
            </w:pPr>
          </w:p>
        </w:tc>
        <w:tc>
          <w:tcPr>
            <w:tcW w:w="557" w:type="pct"/>
          </w:tcPr>
          <w:p w:rsidR="00CC16A5" w:rsidRPr="00452948" w:rsidRDefault="00CC16A5" w:rsidP="00CC16A5">
            <w:pPr>
              <w:spacing w:after="0" w:line="288" w:lineRule="auto"/>
              <w:rPr>
                <w:rFonts w:eastAsia="Times New Roman" w:cs="Times New Roman"/>
                <w:sz w:val="20"/>
                <w:lang w:val="ro-RO"/>
              </w:rPr>
            </w:pPr>
          </w:p>
        </w:tc>
        <w:tc>
          <w:tcPr>
            <w:tcW w:w="835" w:type="pct"/>
          </w:tcPr>
          <w:p w:rsidR="00CC16A5" w:rsidRPr="00452948" w:rsidRDefault="00CC16A5" w:rsidP="00CC16A5">
            <w:pPr>
              <w:spacing w:after="0" w:line="288" w:lineRule="auto"/>
              <w:rPr>
                <w:rFonts w:eastAsia="Times New Roman" w:cs="Times New Roman"/>
                <w:sz w:val="20"/>
                <w:lang w:val="ro-RO"/>
              </w:rPr>
            </w:pPr>
          </w:p>
        </w:tc>
        <w:tc>
          <w:tcPr>
            <w:tcW w:w="1108" w:type="pct"/>
          </w:tcPr>
          <w:p w:rsidR="00CC16A5" w:rsidRPr="00452948" w:rsidRDefault="00CC16A5" w:rsidP="00CC16A5">
            <w:pPr>
              <w:spacing w:after="0" w:line="288" w:lineRule="auto"/>
              <w:rPr>
                <w:rFonts w:eastAsia="Times New Roman" w:cs="Times New Roman"/>
                <w:sz w:val="20"/>
                <w:lang w:val="ro-RO"/>
              </w:rPr>
            </w:pPr>
          </w:p>
        </w:tc>
        <w:tc>
          <w:tcPr>
            <w:tcW w:w="421" w:type="pct"/>
          </w:tcPr>
          <w:p w:rsidR="00CC16A5" w:rsidRPr="00452948" w:rsidRDefault="00CC16A5" w:rsidP="00CC16A5">
            <w:pPr>
              <w:spacing w:after="0" w:line="288" w:lineRule="auto"/>
              <w:rPr>
                <w:rFonts w:eastAsia="Times New Roman" w:cs="Times New Roman"/>
                <w:sz w:val="20"/>
                <w:lang w:val="ro-RO"/>
              </w:rPr>
            </w:pPr>
          </w:p>
        </w:tc>
      </w:tr>
      <w:tr w:rsidR="00CC16A5" w:rsidRPr="00452948" w:rsidTr="00CC16A5">
        <w:tc>
          <w:tcPr>
            <w:tcW w:w="262" w:type="pct"/>
          </w:tcPr>
          <w:p w:rsidR="00CC16A5" w:rsidRPr="00452948" w:rsidRDefault="00CC16A5" w:rsidP="00CC16A5">
            <w:pPr>
              <w:spacing w:after="0" w:line="288" w:lineRule="auto"/>
              <w:rPr>
                <w:rFonts w:ascii="Sylfaen" w:eastAsia="Times New Roman" w:hAnsi="Sylfaen" w:cs="Times New Roman"/>
                <w:sz w:val="20"/>
              </w:rPr>
            </w:pPr>
            <w:r w:rsidRPr="00452948">
              <w:rPr>
                <w:rFonts w:ascii="Sylfaen" w:eastAsia="Times New Roman" w:hAnsi="Sylfaen" w:cs="Times New Roman"/>
                <w:sz w:val="20"/>
              </w:rPr>
              <w:t>5.</w:t>
            </w:r>
          </w:p>
        </w:tc>
        <w:tc>
          <w:tcPr>
            <w:tcW w:w="561" w:type="pct"/>
          </w:tcPr>
          <w:p w:rsidR="00CC16A5" w:rsidRPr="00452948" w:rsidRDefault="00CC16A5" w:rsidP="00CC16A5">
            <w:pPr>
              <w:spacing w:after="0" w:line="288" w:lineRule="auto"/>
              <w:rPr>
                <w:rFonts w:eastAsia="Times New Roman" w:cs="Times New Roman"/>
                <w:sz w:val="20"/>
                <w:lang w:val="ro-RO"/>
              </w:rPr>
            </w:pPr>
          </w:p>
        </w:tc>
        <w:tc>
          <w:tcPr>
            <w:tcW w:w="608" w:type="pct"/>
          </w:tcPr>
          <w:p w:rsidR="00CC16A5" w:rsidRPr="00452948" w:rsidRDefault="00CC16A5" w:rsidP="00CC16A5">
            <w:pPr>
              <w:spacing w:after="0" w:line="288" w:lineRule="auto"/>
              <w:rPr>
                <w:rFonts w:eastAsia="Times New Roman" w:cs="Times New Roman"/>
                <w:sz w:val="20"/>
                <w:lang w:val="ro-RO"/>
              </w:rPr>
            </w:pPr>
          </w:p>
        </w:tc>
        <w:tc>
          <w:tcPr>
            <w:tcW w:w="647" w:type="pct"/>
          </w:tcPr>
          <w:p w:rsidR="00CC16A5" w:rsidRPr="00452948" w:rsidRDefault="00CC16A5" w:rsidP="00CC16A5">
            <w:pPr>
              <w:spacing w:after="0" w:line="288" w:lineRule="auto"/>
              <w:rPr>
                <w:rFonts w:eastAsia="Times New Roman" w:cs="Times New Roman"/>
                <w:sz w:val="20"/>
                <w:lang w:val="ro-RO"/>
              </w:rPr>
            </w:pPr>
          </w:p>
        </w:tc>
        <w:tc>
          <w:tcPr>
            <w:tcW w:w="557" w:type="pct"/>
          </w:tcPr>
          <w:p w:rsidR="00CC16A5" w:rsidRPr="00452948" w:rsidRDefault="00CC16A5" w:rsidP="00CC16A5">
            <w:pPr>
              <w:spacing w:after="0" w:line="288" w:lineRule="auto"/>
              <w:rPr>
                <w:rFonts w:eastAsia="Times New Roman" w:cs="Times New Roman"/>
                <w:sz w:val="20"/>
                <w:lang w:val="ro-RO"/>
              </w:rPr>
            </w:pPr>
          </w:p>
        </w:tc>
        <w:tc>
          <w:tcPr>
            <w:tcW w:w="835" w:type="pct"/>
          </w:tcPr>
          <w:p w:rsidR="00CC16A5" w:rsidRPr="00452948" w:rsidRDefault="00CC16A5" w:rsidP="00CC16A5">
            <w:pPr>
              <w:spacing w:after="0" w:line="288" w:lineRule="auto"/>
              <w:rPr>
                <w:rFonts w:eastAsia="Times New Roman" w:cs="Times New Roman"/>
                <w:sz w:val="20"/>
                <w:lang w:val="ro-RO"/>
              </w:rPr>
            </w:pPr>
          </w:p>
        </w:tc>
        <w:tc>
          <w:tcPr>
            <w:tcW w:w="1108" w:type="pct"/>
          </w:tcPr>
          <w:p w:rsidR="00CC16A5" w:rsidRPr="00452948" w:rsidRDefault="00CC16A5" w:rsidP="00CC16A5">
            <w:pPr>
              <w:spacing w:after="0" w:line="288" w:lineRule="auto"/>
              <w:rPr>
                <w:rFonts w:eastAsia="Times New Roman" w:cs="Times New Roman"/>
                <w:sz w:val="20"/>
                <w:lang w:val="ro-RO"/>
              </w:rPr>
            </w:pPr>
          </w:p>
        </w:tc>
        <w:tc>
          <w:tcPr>
            <w:tcW w:w="421" w:type="pct"/>
          </w:tcPr>
          <w:p w:rsidR="00CC16A5" w:rsidRPr="00452948" w:rsidRDefault="00CC16A5" w:rsidP="00CC16A5">
            <w:pPr>
              <w:spacing w:after="0" w:line="288" w:lineRule="auto"/>
              <w:rPr>
                <w:rFonts w:eastAsia="Times New Roman" w:cs="Times New Roman"/>
                <w:sz w:val="20"/>
                <w:lang w:val="ro-RO"/>
              </w:rPr>
            </w:pPr>
          </w:p>
        </w:tc>
      </w:tr>
    </w:tbl>
    <w:p w:rsidR="00735C96" w:rsidRDefault="00735C96" w:rsidP="00735C96">
      <w:pPr>
        <w:tabs>
          <w:tab w:val="left" w:pos="1200"/>
        </w:tabs>
        <w:spacing w:after="0" w:line="240" w:lineRule="auto"/>
        <w:rPr>
          <w:rFonts w:ascii="Sylfaen" w:eastAsia="Times New Roman" w:hAnsi="Sylfaen" w:cs="Times New Roman"/>
          <w:sz w:val="22"/>
          <w:lang w:val="ro-RO"/>
        </w:rPr>
      </w:pPr>
    </w:p>
    <w:p w:rsidR="00CC16A5" w:rsidRPr="00C317AC" w:rsidRDefault="00CC16A5" w:rsidP="00CC16A5">
      <w:pPr>
        <w:pStyle w:val="ListParagraph"/>
        <w:numPr>
          <w:ilvl w:val="1"/>
          <w:numId w:val="0"/>
        </w:numPr>
        <w:rPr>
          <w:rFonts w:ascii="Sylfaen" w:eastAsia="Times New Roman" w:hAnsi="Sylfaen" w:cs="Times New Roman"/>
          <w:i/>
          <w:szCs w:val="24"/>
          <w:lang w:val="ro-RO"/>
        </w:rPr>
      </w:pPr>
      <w:r w:rsidRPr="00C317AC">
        <w:rPr>
          <w:rFonts w:ascii="Sylfaen" w:eastAsia="Times New Roman" w:hAnsi="Sylfaen" w:cs="Times New Roman"/>
          <w:i/>
          <w:szCs w:val="24"/>
          <w:lang w:val="ro-RO"/>
        </w:rPr>
        <w:t>ՀԱՄԱՅՆՔՈՒՄ ԳՈՐԾՈՂ ՈՉ ՀԱՄԱՅՆՔԱՅԻՆ ԵՆԹԱԿԱՅՈՒԹՅԱՆ ԿԱԶՄԱԿԵՐՊՈՒԹՅՈՒՆՆԵՐԸ</w:t>
      </w:r>
    </w:p>
    <w:p w:rsidR="00CC16A5" w:rsidRPr="00C317AC" w:rsidRDefault="00CC16A5" w:rsidP="00CC16A5">
      <w:pPr>
        <w:pStyle w:val="ListParagraph"/>
        <w:numPr>
          <w:ilvl w:val="1"/>
          <w:numId w:val="0"/>
        </w:numPr>
        <w:rPr>
          <w:rFonts w:eastAsia="Times New Roman" w:cs="Times New Roman"/>
          <w:i/>
          <w:szCs w:val="24"/>
          <w:lang w:val="ro-RO"/>
        </w:rPr>
      </w:pPr>
      <w:r w:rsidRPr="00C317AC">
        <w:rPr>
          <w:rFonts w:ascii="Sylfaen" w:eastAsia="Times New Roman" w:hAnsi="Sylfaen" w:cs="Times New Roman"/>
          <w:i/>
          <w:szCs w:val="24"/>
          <w:lang w:val="ro-RO"/>
        </w:rPr>
        <w:t>ՔԱՂԱՔԱՇԻՆՈՒԹՅՈՒՆ</w:t>
      </w:r>
      <w:r w:rsidRPr="00C317AC">
        <w:rPr>
          <w:rFonts w:eastAsia="Times New Roman" w:cs="Times New Roman"/>
          <w:i/>
          <w:szCs w:val="24"/>
          <w:lang w:val="ro-RO"/>
        </w:rPr>
        <w:t xml:space="preserve"> </w:t>
      </w:r>
      <w:r w:rsidRPr="00C317AC">
        <w:rPr>
          <w:rFonts w:ascii="Sylfaen" w:eastAsia="Times New Roman" w:hAnsi="Sylfaen" w:cs="Times New Roman"/>
          <w:i/>
          <w:szCs w:val="24"/>
          <w:lang w:val="ro-RO"/>
        </w:rPr>
        <w:t>ԵՎ</w:t>
      </w:r>
      <w:r w:rsidRPr="00C317AC">
        <w:rPr>
          <w:rFonts w:eastAsia="Times New Roman" w:cs="Times New Roman"/>
          <w:i/>
          <w:szCs w:val="24"/>
          <w:lang w:val="ro-RO"/>
        </w:rPr>
        <w:t xml:space="preserve"> </w:t>
      </w:r>
      <w:r w:rsidRPr="00C317AC">
        <w:rPr>
          <w:rFonts w:ascii="Sylfaen" w:eastAsia="Times New Roman" w:hAnsi="Sylfaen" w:cs="Times New Roman"/>
          <w:i/>
          <w:szCs w:val="24"/>
          <w:lang w:val="ro-RO"/>
        </w:rPr>
        <w:t>ԿՈՄՈՒՆԱԼ</w:t>
      </w:r>
      <w:r w:rsidRPr="00C317AC">
        <w:rPr>
          <w:rFonts w:eastAsia="Times New Roman" w:cs="Times New Roman"/>
          <w:i/>
          <w:szCs w:val="24"/>
          <w:lang w:val="ro-RO"/>
        </w:rPr>
        <w:t xml:space="preserve"> </w:t>
      </w:r>
      <w:r w:rsidRPr="00C317AC">
        <w:rPr>
          <w:rFonts w:ascii="Sylfaen" w:eastAsia="Times New Roman" w:hAnsi="Sylfaen" w:cs="Times New Roman"/>
          <w:i/>
          <w:szCs w:val="24"/>
          <w:lang w:val="ro-RO"/>
        </w:rPr>
        <w:t>ՏՆՏԵՍՈՒԹՅՈՒՆ</w:t>
      </w:r>
    </w:p>
    <w:p w:rsidR="00CC16A5" w:rsidRPr="00C317AC" w:rsidRDefault="00CC16A5" w:rsidP="00CC16A5">
      <w:pPr>
        <w:pStyle w:val="ListParagraph"/>
        <w:numPr>
          <w:ilvl w:val="1"/>
          <w:numId w:val="0"/>
        </w:numPr>
        <w:rPr>
          <w:rFonts w:eastAsia="Times New Roman" w:cs="Times New Roman"/>
          <w:i/>
          <w:szCs w:val="24"/>
          <w:lang w:val="ro-RO"/>
        </w:rPr>
      </w:pPr>
      <w:r w:rsidRPr="00C317AC">
        <w:rPr>
          <w:rFonts w:ascii="Sylfaen" w:eastAsia="Times New Roman" w:hAnsi="Sylfaen" w:cs="Times New Roman"/>
          <w:i/>
          <w:szCs w:val="24"/>
          <w:lang w:val="ro-RO"/>
        </w:rPr>
        <w:t>ԲՆԱԿԵԼԻ</w:t>
      </w:r>
      <w:r w:rsidRPr="00C317AC">
        <w:rPr>
          <w:rFonts w:eastAsia="Times New Roman" w:cs="Times New Roman"/>
          <w:i/>
          <w:szCs w:val="24"/>
          <w:lang w:val="ro-RO"/>
        </w:rPr>
        <w:t xml:space="preserve"> </w:t>
      </w:r>
      <w:r w:rsidRPr="00C317AC">
        <w:rPr>
          <w:rFonts w:ascii="Sylfaen" w:eastAsia="Times New Roman" w:hAnsi="Sylfaen" w:cs="Times New Roman"/>
          <w:i/>
          <w:szCs w:val="24"/>
          <w:lang w:val="ro-RO"/>
        </w:rPr>
        <w:t>ԵՎ</w:t>
      </w:r>
      <w:r w:rsidRPr="00C317AC">
        <w:rPr>
          <w:rFonts w:eastAsia="Times New Roman" w:cs="Times New Roman"/>
          <w:i/>
          <w:szCs w:val="24"/>
          <w:lang w:val="ro-RO"/>
        </w:rPr>
        <w:t xml:space="preserve"> </w:t>
      </w:r>
      <w:r w:rsidRPr="00C317AC">
        <w:rPr>
          <w:rFonts w:ascii="Sylfaen" w:eastAsia="Times New Roman" w:hAnsi="Sylfaen" w:cs="Times New Roman"/>
          <w:i/>
          <w:szCs w:val="24"/>
          <w:lang w:val="ro-RO"/>
        </w:rPr>
        <w:t>ՈՉ</w:t>
      </w:r>
      <w:r w:rsidRPr="00C317AC">
        <w:rPr>
          <w:rFonts w:eastAsia="Times New Roman" w:cs="Times New Roman"/>
          <w:i/>
          <w:szCs w:val="24"/>
          <w:lang w:val="ro-RO"/>
        </w:rPr>
        <w:t xml:space="preserve"> </w:t>
      </w:r>
      <w:r w:rsidRPr="00C317AC">
        <w:rPr>
          <w:rFonts w:ascii="Sylfaen" w:eastAsia="Times New Roman" w:hAnsi="Sylfaen" w:cs="Times New Roman"/>
          <w:i/>
          <w:szCs w:val="24"/>
          <w:lang w:val="ro-RO"/>
        </w:rPr>
        <w:t>ԲՆԱԿԵԼԻ</w:t>
      </w:r>
      <w:r w:rsidRPr="00C317AC">
        <w:rPr>
          <w:rFonts w:eastAsia="Times New Roman" w:cs="Times New Roman"/>
          <w:i/>
          <w:szCs w:val="24"/>
          <w:lang w:val="ro-RO"/>
        </w:rPr>
        <w:t xml:space="preserve"> </w:t>
      </w:r>
      <w:r w:rsidRPr="00C317AC">
        <w:rPr>
          <w:rFonts w:ascii="Sylfaen" w:eastAsia="Times New Roman" w:hAnsi="Sylfaen" w:cs="Times New Roman"/>
          <w:i/>
          <w:szCs w:val="24"/>
          <w:lang w:val="ro-RO"/>
        </w:rPr>
        <w:t>ՏԱՐԱԾՔՆԵՐԻ</w:t>
      </w:r>
      <w:r w:rsidRPr="00C317AC">
        <w:rPr>
          <w:rFonts w:eastAsia="Times New Roman" w:cs="Times New Roman"/>
          <w:i/>
          <w:szCs w:val="24"/>
          <w:lang w:val="ro-RO"/>
        </w:rPr>
        <w:t xml:space="preserve"> </w:t>
      </w:r>
      <w:r w:rsidRPr="00C317AC">
        <w:rPr>
          <w:rFonts w:ascii="Sylfaen" w:eastAsia="Times New Roman" w:hAnsi="Sylfaen" w:cs="Times New Roman"/>
          <w:i/>
          <w:szCs w:val="24"/>
          <w:lang w:val="ro-RO"/>
        </w:rPr>
        <w:t>ՍՊԱՍԱՐԿՈՒՄ</w:t>
      </w:r>
    </w:p>
    <w:p w:rsidR="00CC16A5" w:rsidRPr="00C317AC" w:rsidRDefault="00CC16A5" w:rsidP="00CC16A5">
      <w:pPr>
        <w:pStyle w:val="ListParagraph"/>
        <w:numPr>
          <w:ilvl w:val="1"/>
          <w:numId w:val="0"/>
        </w:numPr>
        <w:rPr>
          <w:rFonts w:eastAsia="Times New Roman" w:cs="Times New Roman"/>
          <w:i/>
          <w:szCs w:val="24"/>
          <w:lang w:val="ro-RO"/>
        </w:rPr>
      </w:pPr>
      <w:r w:rsidRPr="00C317AC">
        <w:rPr>
          <w:rFonts w:ascii="Sylfaen" w:eastAsia="Times New Roman" w:hAnsi="Sylfaen" w:cs="Times New Roman"/>
          <w:i/>
          <w:szCs w:val="24"/>
          <w:lang w:val="ro-RO"/>
        </w:rPr>
        <w:t>ՀՈՂՕԳՏԱԳՈՐԾՈՒՄ</w:t>
      </w:r>
    </w:p>
    <w:p w:rsidR="00CC16A5" w:rsidRPr="00C317AC" w:rsidRDefault="00CC16A5" w:rsidP="00CC16A5">
      <w:pPr>
        <w:pStyle w:val="ListParagraph"/>
        <w:numPr>
          <w:ilvl w:val="1"/>
          <w:numId w:val="0"/>
        </w:numPr>
        <w:rPr>
          <w:rFonts w:eastAsia="Times New Roman" w:cs="Times New Roman"/>
          <w:i/>
          <w:szCs w:val="24"/>
          <w:lang w:val="ro-RO"/>
        </w:rPr>
      </w:pPr>
      <w:r w:rsidRPr="00C317AC">
        <w:rPr>
          <w:rFonts w:ascii="Sylfaen" w:eastAsia="Times New Roman" w:hAnsi="Sylfaen" w:cs="Sylfaen"/>
          <w:i/>
          <w:szCs w:val="24"/>
          <w:lang w:val="ro-RO"/>
        </w:rPr>
        <w:t>ԳՅՈՒՂԱՏՆՏԵՍՈՒԹՅՈՒՆ</w:t>
      </w:r>
    </w:p>
    <w:p w:rsidR="00452948" w:rsidRPr="00F8214C" w:rsidRDefault="00452948" w:rsidP="00FF66FA">
      <w:pPr>
        <w:pStyle w:val="ListParagraph"/>
        <w:keepNext/>
        <w:numPr>
          <w:ilvl w:val="1"/>
          <w:numId w:val="0"/>
        </w:numPr>
        <w:spacing w:after="0" w:line="240" w:lineRule="auto"/>
        <w:outlineLvl w:val="1"/>
        <w:rPr>
          <w:rFonts w:ascii="Sylfaen" w:eastAsia="Times New Roman" w:hAnsi="Sylfaen" w:cs="Sylfaen"/>
          <w:i/>
          <w:szCs w:val="20"/>
          <w:lang w:val="ro-RO"/>
        </w:rPr>
      </w:pPr>
      <w:r w:rsidRPr="00F8214C">
        <w:rPr>
          <w:rFonts w:ascii="Sylfaen" w:eastAsia="Times New Roman" w:hAnsi="Sylfaen" w:cs="Sylfaen"/>
          <w:i/>
          <w:szCs w:val="20"/>
        </w:rPr>
        <w:lastRenderedPageBreak/>
        <w:t>ԲՆՈՒԹՅԱՆ</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ԵՎ</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ՇՐՋԱԿԱ</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ԲՆԱԿԱՆ</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ՄԻՋԱՎԱՅՐԻ</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ՊԱՀՊԱՆՈՒԹՅՈՒՆ</w:t>
      </w:r>
    </w:p>
    <w:p w:rsidR="00452948" w:rsidRPr="00F8214C" w:rsidRDefault="00452948"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sidRPr="00F8214C">
        <w:rPr>
          <w:rFonts w:ascii="Sylfaen" w:eastAsia="Times New Roman" w:hAnsi="Sylfaen" w:cs="Sylfaen"/>
          <w:i/>
          <w:szCs w:val="20"/>
        </w:rPr>
        <w:t>ՏՐԱՆՍՊՈՐՏ</w:t>
      </w:r>
      <w:r w:rsidRPr="0063146E">
        <w:rPr>
          <w:rFonts w:ascii="Sylfaen" w:eastAsia="Times New Roman" w:hAnsi="Sylfaen" w:cs="Times New Roman"/>
          <w:i/>
          <w:szCs w:val="20"/>
          <w:lang w:val="ro-RO"/>
        </w:rPr>
        <w:t xml:space="preserve">, </w:t>
      </w:r>
      <w:r w:rsidRPr="00F8214C">
        <w:rPr>
          <w:rFonts w:ascii="Sylfaen" w:eastAsia="Times New Roman" w:hAnsi="Sylfaen" w:cs="Sylfaen"/>
          <w:i/>
          <w:szCs w:val="20"/>
        </w:rPr>
        <w:t>ՃԱՆԱՊԱՐՀԱՅԻՆ</w:t>
      </w:r>
      <w:r w:rsidRPr="0063146E">
        <w:rPr>
          <w:rFonts w:ascii="Sylfaen" w:eastAsia="Times New Roman" w:hAnsi="Sylfaen" w:cs="Times New Roman"/>
          <w:i/>
          <w:szCs w:val="20"/>
          <w:lang w:val="ro-RO"/>
        </w:rPr>
        <w:t xml:space="preserve"> </w:t>
      </w:r>
      <w:r w:rsidRPr="00F8214C">
        <w:rPr>
          <w:rFonts w:ascii="Sylfaen" w:eastAsia="Times New Roman" w:hAnsi="Sylfaen" w:cs="Sylfaen"/>
          <w:i/>
          <w:szCs w:val="20"/>
        </w:rPr>
        <w:t>ՏՆՏԵՍՈՒԹՅՈՒՆ</w:t>
      </w:r>
    </w:p>
    <w:p w:rsidR="00452948" w:rsidRPr="00F8214C" w:rsidRDefault="00452948"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sidRPr="00F8214C">
        <w:rPr>
          <w:rFonts w:ascii="Sylfaen" w:eastAsia="Times New Roman" w:hAnsi="Sylfaen" w:cs="Sylfaen"/>
          <w:i/>
          <w:szCs w:val="20"/>
        </w:rPr>
        <w:t>ԱՌԵՎՏՈՒՐ</w:t>
      </w:r>
      <w:r w:rsidRPr="0063146E">
        <w:rPr>
          <w:rFonts w:ascii="Sylfaen" w:eastAsia="Times New Roman" w:hAnsi="Sylfaen" w:cs="Times New Roman"/>
          <w:i/>
          <w:szCs w:val="20"/>
          <w:lang w:val="ro-RO"/>
        </w:rPr>
        <w:t xml:space="preserve"> </w:t>
      </w:r>
      <w:r w:rsidRPr="00F8214C">
        <w:rPr>
          <w:rFonts w:ascii="Sylfaen" w:eastAsia="Times New Roman" w:hAnsi="Sylfaen" w:cs="Sylfaen"/>
          <w:i/>
          <w:szCs w:val="20"/>
        </w:rPr>
        <w:t>ԵՎ</w:t>
      </w:r>
      <w:r w:rsidRPr="0063146E">
        <w:rPr>
          <w:rFonts w:ascii="Sylfaen" w:eastAsia="Times New Roman" w:hAnsi="Sylfaen" w:cs="Times New Roman"/>
          <w:i/>
          <w:szCs w:val="20"/>
          <w:lang w:val="ro-RO"/>
        </w:rPr>
        <w:t xml:space="preserve"> </w:t>
      </w:r>
      <w:r w:rsidR="00F8214C">
        <w:rPr>
          <w:rFonts w:ascii="Sylfaen" w:eastAsia="Times New Roman" w:hAnsi="Sylfaen" w:cs="Times New Roman"/>
          <w:i/>
          <w:szCs w:val="20"/>
        </w:rPr>
        <w:t>ԾԱՌԱՅՈՒԹՅՈՒՆՆԵՐ</w:t>
      </w:r>
    </w:p>
    <w:p w:rsidR="00452948" w:rsidRPr="00F8214C" w:rsidRDefault="00452948"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sidRPr="00F8214C">
        <w:rPr>
          <w:rFonts w:ascii="Sylfaen" w:eastAsia="Times New Roman" w:hAnsi="Sylfaen" w:cs="Sylfaen"/>
          <w:i/>
          <w:szCs w:val="20"/>
        </w:rPr>
        <w:t>ԿՐԹՈՒԹՅՈՒՆ</w:t>
      </w:r>
    </w:p>
    <w:p w:rsidR="00452948" w:rsidRPr="00F8214C" w:rsidRDefault="00452948"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sidRPr="00F8214C">
        <w:rPr>
          <w:rFonts w:ascii="Sylfaen" w:eastAsia="Times New Roman" w:hAnsi="Sylfaen" w:cs="Sylfaen"/>
          <w:i/>
          <w:szCs w:val="20"/>
        </w:rPr>
        <w:t>ՄՇԱԿՈՒՅԹ</w:t>
      </w:r>
      <w:r w:rsidRPr="0063146E">
        <w:rPr>
          <w:rFonts w:ascii="Sylfaen" w:eastAsia="Times New Roman" w:hAnsi="Sylfaen" w:cs="Times New Roman"/>
          <w:i/>
          <w:szCs w:val="20"/>
          <w:lang w:val="ro-RO"/>
        </w:rPr>
        <w:t xml:space="preserve">, </w:t>
      </w:r>
      <w:r w:rsidRPr="00F8214C">
        <w:rPr>
          <w:rFonts w:ascii="Sylfaen" w:eastAsia="Times New Roman" w:hAnsi="Sylfaen" w:cs="Sylfaen"/>
          <w:i/>
          <w:szCs w:val="20"/>
        </w:rPr>
        <w:t>ԵՐԻՏԱՍԱՐԴՈՒԹՅԱՆ</w:t>
      </w:r>
      <w:r w:rsidRPr="0063146E">
        <w:rPr>
          <w:rFonts w:ascii="Sylfaen" w:eastAsia="Times New Roman" w:hAnsi="Sylfaen" w:cs="Times New Roman"/>
          <w:i/>
          <w:szCs w:val="20"/>
          <w:lang w:val="ro-RO"/>
        </w:rPr>
        <w:t xml:space="preserve"> </w:t>
      </w:r>
      <w:r w:rsidRPr="00F8214C">
        <w:rPr>
          <w:rFonts w:ascii="Sylfaen" w:eastAsia="Times New Roman" w:hAnsi="Sylfaen" w:cs="Sylfaen"/>
          <w:i/>
          <w:szCs w:val="20"/>
        </w:rPr>
        <w:t>ՀԵՏ</w:t>
      </w:r>
      <w:r w:rsidRPr="0063146E">
        <w:rPr>
          <w:rFonts w:ascii="Sylfaen" w:eastAsia="Times New Roman" w:hAnsi="Sylfaen" w:cs="Times New Roman"/>
          <w:i/>
          <w:szCs w:val="20"/>
          <w:lang w:val="ro-RO"/>
        </w:rPr>
        <w:t xml:space="preserve"> </w:t>
      </w:r>
      <w:r w:rsidRPr="00F8214C">
        <w:rPr>
          <w:rFonts w:ascii="Sylfaen" w:eastAsia="Times New Roman" w:hAnsi="Sylfaen" w:cs="Sylfaen"/>
          <w:i/>
          <w:szCs w:val="20"/>
        </w:rPr>
        <w:t>ՏԱՐՎՈՂ</w:t>
      </w:r>
      <w:r w:rsidRPr="0063146E">
        <w:rPr>
          <w:rFonts w:ascii="Sylfaen" w:eastAsia="Times New Roman" w:hAnsi="Sylfaen" w:cs="Times New Roman"/>
          <w:i/>
          <w:szCs w:val="20"/>
          <w:lang w:val="ro-RO"/>
        </w:rPr>
        <w:t xml:space="preserve"> </w:t>
      </w:r>
      <w:r w:rsidRPr="00F8214C">
        <w:rPr>
          <w:rFonts w:ascii="Sylfaen" w:eastAsia="Times New Roman" w:hAnsi="Sylfaen" w:cs="Sylfaen"/>
          <w:i/>
          <w:szCs w:val="20"/>
        </w:rPr>
        <w:t>ԱՇԽԱՏԱՆՔՆԵՐ</w:t>
      </w:r>
    </w:p>
    <w:p w:rsidR="00452948" w:rsidRPr="00F8214C" w:rsidRDefault="00452948"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sidRPr="00F8214C">
        <w:rPr>
          <w:rFonts w:ascii="Sylfaen" w:eastAsia="Times New Roman" w:hAnsi="Sylfaen" w:cs="Sylfaen"/>
          <w:i/>
          <w:szCs w:val="20"/>
        </w:rPr>
        <w:t>ԱՌՈՂՋԱՊԱՀՈՒԹՅՈՒՆ</w:t>
      </w:r>
      <w:r w:rsidR="00F8214C" w:rsidRPr="0063146E">
        <w:rPr>
          <w:rFonts w:ascii="Sylfaen" w:eastAsia="Times New Roman" w:hAnsi="Sylfaen" w:cs="Sylfaen"/>
          <w:i/>
          <w:szCs w:val="20"/>
          <w:lang w:val="ro-RO"/>
        </w:rPr>
        <w:t xml:space="preserve">, </w:t>
      </w:r>
      <w:r w:rsidR="00F8214C">
        <w:rPr>
          <w:rFonts w:ascii="Sylfaen" w:eastAsia="Times New Roman" w:hAnsi="Sylfaen" w:cs="Sylfaen"/>
          <w:i/>
          <w:szCs w:val="20"/>
        </w:rPr>
        <w:t>ՖԻԶԻԿԱԿԱՆ</w:t>
      </w:r>
      <w:r w:rsidR="00F8214C" w:rsidRPr="0063146E">
        <w:rPr>
          <w:rFonts w:ascii="Sylfaen" w:eastAsia="Times New Roman" w:hAnsi="Sylfaen" w:cs="Sylfaen"/>
          <w:i/>
          <w:szCs w:val="20"/>
          <w:lang w:val="ro-RO"/>
        </w:rPr>
        <w:t xml:space="preserve"> </w:t>
      </w:r>
      <w:r w:rsidR="00F8214C">
        <w:rPr>
          <w:rFonts w:ascii="Sylfaen" w:eastAsia="Times New Roman" w:hAnsi="Sylfaen" w:cs="Sylfaen"/>
          <w:i/>
          <w:szCs w:val="20"/>
        </w:rPr>
        <w:t>ԿՈՒԼՏՈՒՐԱ</w:t>
      </w:r>
      <w:r w:rsidR="00F8214C" w:rsidRPr="0063146E">
        <w:rPr>
          <w:rFonts w:ascii="Sylfaen" w:eastAsia="Times New Roman" w:hAnsi="Sylfaen" w:cs="Sylfaen"/>
          <w:i/>
          <w:szCs w:val="20"/>
          <w:lang w:val="ro-RO"/>
        </w:rPr>
        <w:t xml:space="preserve">, </w:t>
      </w:r>
      <w:r w:rsidR="00F8214C">
        <w:rPr>
          <w:rFonts w:ascii="Sylfaen" w:eastAsia="Times New Roman" w:hAnsi="Sylfaen" w:cs="Sylfaen"/>
          <w:i/>
          <w:szCs w:val="20"/>
        </w:rPr>
        <w:t>ՍՊՈՐՏ</w:t>
      </w:r>
    </w:p>
    <w:p w:rsidR="00452948" w:rsidRPr="00A32060" w:rsidRDefault="00452948"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sidRPr="00F8214C">
        <w:rPr>
          <w:rFonts w:ascii="Sylfaen" w:eastAsia="Times New Roman" w:hAnsi="Sylfaen" w:cs="Sylfaen"/>
          <w:i/>
          <w:szCs w:val="20"/>
        </w:rPr>
        <w:t>ՀԱՆԳՍՏԻ</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ԳՈՏԻՆԵՐ</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ԶԲՈՍԱՅԳԻՆԵՐ</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ԽԱՂԱՀՐԱՊԱՐԱԿՆԵՐ</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ԲԱԿԱՅԻՆ</w:t>
      </w:r>
      <w:r w:rsidRPr="006B1387">
        <w:rPr>
          <w:rFonts w:ascii="Sylfaen" w:eastAsia="Times New Roman" w:hAnsi="Sylfaen" w:cs="Times New Roman"/>
          <w:i/>
          <w:szCs w:val="20"/>
          <w:lang w:val="ro-RO"/>
        </w:rPr>
        <w:t xml:space="preserve"> </w:t>
      </w:r>
      <w:r w:rsidRPr="00F8214C">
        <w:rPr>
          <w:rFonts w:ascii="Sylfaen" w:eastAsia="Times New Roman" w:hAnsi="Sylfaen" w:cs="Sylfaen"/>
          <w:i/>
          <w:szCs w:val="20"/>
        </w:rPr>
        <w:t>ՏԱՐԱԾՔՆԵՐ</w:t>
      </w:r>
    </w:p>
    <w:p w:rsidR="00A32060" w:rsidRPr="00A32060" w:rsidRDefault="00A32060"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Pr>
          <w:rFonts w:ascii="Sylfaen" w:eastAsia="Times New Roman" w:hAnsi="Sylfaen" w:cs="Sylfaen"/>
          <w:i/>
          <w:szCs w:val="20"/>
        </w:rPr>
        <w:t>ԱՇԽԱՏԱՆՔ</w:t>
      </w:r>
      <w:r w:rsidRPr="0063146E">
        <w:rPr>
          <w:rFonts w:ascii="Sylfaen" w:eastAsia="Times New Roman" w:hAnsi="Sylfaen" w:cs="Sylfaen"/>
          <w:i/>
          <w:szCs w:val="20"/>
          <w:lang w:val="ro-RO"/>
        </w:rPr>
        <w:t xml:space="preserve"> </w:t>
      </w:r>
      <w:r>
        <w:rPr>
          <w:rFonts w:ascii="Sylfaen" w:eastAsia="Times New Roman" w:hAnsi="Sylfaen" w:cs="Sylfaen"/>
          <w:i/>
          <w:szCs w:val="20"/>
        </w:rPr>
        <w:t>ԵՎ</w:t>
      </w:r>
      <w:r w:rsidRPr="0063146E">
        <w:rPr>
          <w:rFonts w:ascii="Sylfaen" w:eastAsia="Times New Roman" w:hAnsi="Sylfaen" w:cs="Sylfaen"/>
          <w:i/>
          <w:szCs w:val="20"/>
          <w:lang w:val="ro-RO"/>
        </w:rPr>
        <w:t xml:space="preserve"> </w:t>
      </w:r>
      <w:r>
        <w:rPr>
          <w:rFonts w:ascii="Sylfaen" w:eastAsia="Times New Roman" w:hAnsi="Sylfaen" w:cs="Sylfaen"/>
          <w:i/>
          <w:szCs w:val="20"/>
        </w:rPr>
        <w:t>ՍՈՑԻԱԼԱԿԱՆ</w:t>
      </w:r>
      <w:r w:rsidRPr="0063146E">
        <w:rPr>
          <w:rFonts w:ascii="Sylfaen" w:eastAsia="Times New Roman" w:hAnsi="Sylfaen" w:cs="Sylfaen"/>
          <w:i/>
          <w:szCs w:val="20"/>
          <w:lang w:val="ro-RO"/>
        </w:rPr>
        <w:t xml:space="preserve"> </w:t>
      </w:r>
      <w:r>
        <w:rPr>
          <w:rFonts w:ascii="Sylfaen" w:eastAsia="Times New Roman" w:hAnsi="Sylfaen" w:cs="Sylfaen"/>
          <w:i/>
          <w:szCs w:val="20"/>
        </w:rPr>
        <w:t>ԾԱՌԱՅՈՒԹՅՈՒՆ</w:t>
      </w:r>
    </w:p>
    <w:p w:rsidR="00A32060" w:rsidRPr="00A32060" w:rsidRDefault="00A32060"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Pr>
          <w:rFonts w:ascii="Sylfaen" w:eastAsia="Times New Roman" w:hAnsi="Sylfaen" w:cs="Sylfaen"/>
          <w:i/>
          <w:szCs w:val="20"/>
        </w:rPr>
        <w:t>ԲՆԱԿԻՉՆԵՐԻ</w:t>
      </w:r>
      <w:r w:rsidRPr="0063146E">
        <w:rPr>
          <w:rFonts w:ascii="Sylfaen" w:eastAsia="Times New Roman" w:hAnsi="Sylfaen" w:cs="Sylfaen"/>
          <w:i/>
          <w:szCs w:val="20"/>
          <w:lang w:val="ro-RO"/>
        </w:rPr>
        <w:t xml:space="preserve"> </w:t>
      </w:r>
      <w:r>
        <w:rPr>
          <w:rFonts w:ascii="Sylfaen" w:eastAsia="Times New Roman" w:hAnsi="Sylfaen" w:cs="Sylfaen"/>
          <w:i/>
          <w:szCs w:val="20"/>
        </w:rPr>
        <w:t>ՄԱՍՆԱԿՑՈՒԹՅՈՒՆԸ</w:t>
      </w:r>
      <w:r w:rsidRPr="0063146E">
        <w:rPr>
          <w:rFonts w:ascii="Sylfaen" w:eastAsia="Times New Roman" w:hAnsi="Sylfaen" w:cs="Sylfaen"/>
          <w:i/>
          <w:szCs w:val="20"/>
          <w:lang w:val="ro-RO"/>
        </w:rPr>
        <w:t xml:space="preserve"> </w:t>
      </w:r>
      <w:r>
        <w:rPr>
          <w:rFonts w:ascii="Sylfaen" w:eastAsia="Times New Roman" w:hAnsi="Sylfaen" w:cs="Sylfaen"/>
          <w:i/>
          <w:szCs w:val="20"/>
        </w:rPr>
        <w:t>ՏԵՂԱԿԱՆ</w:t>
      </w:r>
      <w:r w:rsidRPr="0063146E">
        <w:rPr>
          <w:rFonts w:ascii="Sylfaen" w:eastAsia="Times New Roman" w:hAnsi="Sylfaen" w:cs="Sylfaen"/>
          <w:i/>
          <w:szCs w:val="20"/>
          <w:lang w:val="ro-RO"/>
        </w:rPr>
        <w:t xml:space="preserve"> </w:t>
      </w:r>
      <w:r>
        <w:rPr>
          <w:rFonts w:ascii="Sylfaen" w:eastAsia="Times New Roman" w:hAnsi="Sylfaen" w:cs="Sylfaen"/>
          <w:i/>
          <w:szCs w:val="20"/>
        </w:rPr>
        <w:t>ԻՆՔՆԱԿԱՌԱՎԱՐՄԱՆԸ</w:t>
      </w:r>
    </w:p>
    <w:p w:rsidR="00A32060" w:rsidRPr="00A72253" w:rsidRDefault="00A32060"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Pr>
          <w:rFonts w:ascii="Sylfaen" w:eastAsia="Times New Roman" w:hAnsi="Sylfaen" w:cs="Sylfaen"/>
          <w:i/>
          <w:szCs w:val="20"/>
        </w:rPr>
        <w:t>ԱՂԵՏՆԵՐԻ</w:t>
      </w:r>
      <w:r w:rsidRPr="0063146E">
        <w:rPr>
          <w:rFonts w:ascii="Sylfaen" w:eastAsia="Times New Roman" w:hAnsi="Sylfaen" w:cs="Sylfaen"/>
          <w:i/>
          <w:szCs w:val="20"/>
          <w:lang w:val="ro-RO"/>
        </w:rPr>
        <w:t xml:space="preserve"> </w:t>
      </w:r>
      <w:r>
        <w:rPr>
          <w:rFonts w:ascii="Sylfaen" w:eastAsia="Times New Roman" w:hAnsi="Sylfaen" w:cs="Sylfaen"/>
          <w:i/>
          <w:szCs w:val="20"/>
        </w:rPr>
        <w:t>ՌԻՍԿԵՐԻ</w:t>
      </w:r>
      <w:r w:rsidRPr="0063146E">
        <w:rPr>
          <w:rFonts w:ascii="Sylfaen" w:eastAsia="Times New Roman" w:hAnsi="Sylfaen" w:cs="Sylfaen"/>
          <w:i/>
          <w:szCs w:val="20"/>
          <w:lang w:val="ro-RO"/>
        </w:rPr>
        <w:t xml:space="preserve"> </w:t>
      </w:r>
      <w:r>
        <w:rPr>
          <w:rFonts w:ascii="Sylfaen" w:eastAsia="Times New Roman" w:hAnsi="Sylfaen" w:cs="Sylfaen"/>
          <w:i/>
          <w:szCs w:val="20"/>
        </w:rPr>
        <w:t>ԿԱՌԱՎԱՐՈՒՄ</w:t>
      </w:r>
    </w:p>
    <w:p w:rsidR="00A72253" w:rsidRPr="00A72253" w:rsidRDefault="00A72253" w:rsidP="00FF66FA">
      <w:pPr>
        <w:pStyle w:val="ListParagraph"/>
        <w:keepNext/>
        <w:numPr>
          <w:ilvl w:val="1"/>
          <w:numId w:val="0"/>
        </w:numPr>
        <w:tabs>
          <w:tab w:val="num" w:pos="900"/>
        </w:tabs>
        <w:spacing w:after="0" w:line="240" w:lineRule="auto"/>
        <w:outlineLvl w:val="1"/>
        <w:rPr>
          <w:rFonts w:ascii="Sylfaen" w:eastAsia="Times New Roman" w:hAnsi="Sylfaen" w:cs="Sylfaen"/>
          <w:i/>
          <w:szCs w:val="20"/>
          <w:lang w:val="ro-RO"/>
        </w:rPr>
      </w:pPr>
      <w:r>
        <w:rPr>
          <w:rFonts w:ascii="Sylfaen" w:eastAsia="Times New Roman" w:hAnsi="Sylfaen" w:cs="Sylfaen"/>
          <w:i/>
          <w:szCs w:val="20"/>
        </w:rPr>
        <w:t>ՀԱՄԱՅՆՔԻ</w:t>
      </w:r>
      <w:r w:rsidRPr="0063146E">
        <w:rPr>
          <w:rFonts w:ascii="Sylfaen" w:eastAsia="Times New Roman" w:hAnsi="Sylfaen" w:cs="Sylfaen"/>
          <w:i/>
          <w:szCs w:val="20"/>
          <w:lang w:val="ro-RO"/>
        </w:rPr>
        <w:t xml:space="preserve"> </w:t>
      </w:r>
      <w:r>
        <w:rPr>
          <w:rFonts w:ascii="Sylfaen" w:eastAsia="Times New Roman" w:hAnsi="Sylfaen" w:cs="Sylfaen"/>
          <w:i/>
          <w:szCs w:val="20"/>
        </w:rPr>
        <w:t>ԳՈՐԾԱՐԱՐ</w:t>
      </w:r>
      <w:r w:rsidRPr="0063146E">
        <w:rPr>
          <w:rFonts w:ascii="Sylfaen" w:eastAsia="Times New Roman" w:hAnsi="Sylfaen" w:cs="Sylfaen"/>
          <w:i/>
          <w:szCs w:val="20"/>
          <w:lang w:val="ro-RO"/>
        </w:rPr>
        <w:t xml:space="preserve"> </w:t>
      </w:r>
      <w:r>
        <w:rPr>
          <w:rFonts w:ascii="Sylfaen" w:eastAsia="Times New Roman" w:hAnsi="Sylfaen" w:cs="Sylfaen"/>
          <w:i/>
          <w:szCs w:val="20"/>
        </w:rPr>
        <w:t>ՄԻՋԱՎԱՅՐԸ</w:t>
      </w:r>
    </w:p>
    <w:p w:rsidR="00A32060" w:rsidRPr="0063146E" w:rsidRDefault="00A32060" w:rsidP="00452948">
      <w:pPr>
        <w:keepNext/>
        <w:numPr>
          <w:ilvl w:val="1"/>
          <w:numId w:val="0"/>
        </w:numPr>
        <w:tabs>
          <w:tab w:val="num" w:pos="993"/>
        </w:tabs>
        <w:spacing w:after="0" w:line="240" w:lineRule="auto"/>
        <w:outlineLvl w:val="1"/>
        <w:rPr>
          <w:rFonts w:ascii="Sylfaen" w:eastAsia="Times New Roman" w:hAnsi="Sylfaen" w:cs="Sylfaen"/>
          <w:i/>
          <w:szCs w:val="20"/>
          <w:lang w:val="ro-RO"/>
        </w:rPr>
      </w:pPr>
    </w:p>
    <w:p w:rsidR="00380217" w:rsidRPr="0063146E" w:rsidRDefault="007E3154" w:rsidP="007E3154">
      <w:pPr>
        <w:keepNext/>
        <w:numPr>
          <w:ilvl w:val="1"/>
          <w:numId w:val="0"/>
        </w:numPr>
        <w:tabs>
          <w:tab w:val="num" w:pos="993"/>
        </w:tabs>
        <w:spacing w:after="0" w:line="240" w:lineRule="auto"/>
        <w:jc w:val="center"/>
        <w:outlineLvl w:val="1"/>
        <w:rPr>
          <w:rFonts w:ascii="Sylfaen" w:eastAsia="Times New Roman" w:hAnsi="Sylfaen" w:cs="Sylfaen"/>
          <w:b/>
          <w:szCs w:val="20"/>
          <w:lang w:val="ro-RO"/>
        </w:rPr>
      </w:pPr>
      <w:r>
        <w:rPr>
          <w:rFonts w:ascii="Sylfaen" w:eastAsia="Times New Roman" w:hAnsi="Sylfaen" w:cs="Sylfaen"/>
          <w:b/>
          <w:szCs w:val="20"/>
        </w:rPr>
        <w:t>ՀԱՄԱՅՆՔԻ</w:t>
      </w:r>
      <w:r w:rsidRPr="0063146E">
        <w:rPr>
          <w:rFonts w:ascii="Sylfaen" w:eastAsia="Times New Roman" w:hAnsi="Sylfaen" w:cs="Sylfaen"/>
          <w:b/>
          <w:szCs w:val="20"/>
          <w:lang w:val="ro-RO"/>
        </w:rPr>
        <w:t xml:space="preserve"> </w:t>
      </w:r>
      <w:r>
        <w:rPr>
          <w:rFonts w:ascii="Sylfaen" w:eastAsia="Times New Roman" w:hAnsi="Sylfaen" w:cs="Sylfaen"/>
          <w:b/>
          <w:szCs w:val="20"/>
        </w:rPr>
        <w:t>ՈՒԹՀՎ</w:t>
      </w:r>
      <w:r w:rsidRPr="0063146E">
        <w:rPr>
          <w:rFonts w:ascii="Sylfaen" w:eastAsia="Times New Roman" w:hAnsi="Sylfaen" w:cs="Sylfaen"/>
          <w:b/>
          <w:szCs w:val="20"/>
          <w:lang w:val="ro-RO"/>
        </w:rPr>
        <w:t>-</w:t>
      </w:r>
      <w:r>
        <w:rPr>
          <w:rFonts w:ascii="Sylfaen" w:eastAsia="Times New Roman" w:hAnsi="Sylfaen" w:cs="Sylfaen"/>
          <w:b/>
          <w:szCs w:val="20"/>
        </w:rPr>
        <w:t>ՎԵՐԼՈՒԾՈՒԹՅՈՒՆ</w:t>
      </w:r>
    </w:p>
    <w:p w:rsidR="007E3154" w:rsidRPr="0063146E" w:rsidRDefault="007E3154" w:rsidP="00A04F6A">
      <w:pPr>
        <w:keepNext/>
        <w:spacing w:after="0" w:line="240" w:lineRule="auto"/>
        <w:outlineLvl w:val="1"/>
        <w:rPr>
          <w:rFonts w:ascii="Sylfaen" w:eastAsia="Times New Roman" w:hAnsi="Sylfaen" w:cs="Sylfaen"/>
          <w:i/>
          <w:szCs w:val="20"/>
          <w:lang w:val="ro-RO"/>
        </w:rPr>
      </w:pPr>
    </w:p>
    <w:p w:rsidR="0008398F" w:rsidRPr="0063146E" w:rsidRDefault="0008398F" w:rsidP="002A7A41">
      <w:pPr>
        <w:pStyle w:val="ListParagraph"/>
        <w:keepNext/>
        <w:spacing w:after="0" w:line="240" w:lineRule="auto"/>
        <w:ind w:left="0"/>
        <w:outlineLvl w:val="1"/>
        <w:rPr>
          <w:rFonts w:ascii="Sylfaen" w:eastAsia="Times New Roman" w:hAnsi="Sylfaen" w:cs="Times New Roman"/>
          <w:i/>
          <w:szCs w:val="20"/>
          <w:lang w:val="ro-RO"/>
        </w:rPr>
      </w:pPr>
      <w:r w:rsidRPr="002A7A41">
        <w:rPr>
          <w:rFonts w:ascii="Sylfaen" w:eastAsia="Times New Roman" w:hAnsi="Sylfaen" w:cs="Sylfaen"/>
          <w:i/>
          <w:szCs w:val="20"/>
        </w:rPr>
        <w:t>ՀԱՄԱՅՆՔԻ</w:t>
      </w:r>
      <w:r w:rsidRPr="0063146E">
        <w:rPr>
          <w:rFonts w:ascii="Sylfaen" w:eastAsia="Times New Roman" w:hAnsi="Sylfaen" w:cs="Times New Roman"/>
          <w:i/>
          <w:szCs w:val="20"/>
          <w:lang w:val="ro-RO"/>
        </w:rPr>
        <w:t xml:space="preserve"> </w:t>
      </w:r>
      <w:r w:rsidRPr="002A7A41">
        <w:rPr>
          <w:rFonts w:ascii="Sylfaen" w:eastAsia="Times New Roman" w:hAnsi="Sylfaen" w:cs="Sylfaen"/>
          <w:i/>
          <w:szCs w:val="20"/>
        </w:rPr>
        <w:t>ՈՒԺԵՂ</w:t>
      </w:r>
      <w:r w:rsidRPr="0063146E">
        <w:rPr>
          <w:rFonts w:ascii="Sylfaen" w:eastAsia="Times New Roman" w:hAnsi="Sylfaen" w:cs="Times New Roman"/>
          <w:i/>
          <w:szCs w:val="20"/>
          <w:lang w:val="ro-RO"/>
        </w:rPr>
        <w:t xml:space="preserve"> </w:t>
      </w:r>
      <w:r w:rsidRPr="002A7A41">
        <w:rPr>
          <w:rFonts w:ascii="Sylfaen" w:eastAsia="Times New Roman" w:hAnsi="Sylfaen" w:cs="Sylfaen"/>
          <w:i/>
          <w:szCs w:val="20"/>
        </w:rPr>
        <w:t>ԿՈՂՄԵՐԸ</w:t>
      </w:r>
      <w:r w:rsidRPr="0063146E">
        <w:rPr>
          <w:rFonts w:ascii="Sylfaen" w:eastAsia="Times New Roman" w:hAnsi="Sylfaen" w:cs="Times New Roman"/>
          <w:i/>
          <w:szCs w:val="20"/>
          <w:lang w:val="ro-RO"/>
        </w:rPr>
        <w:t xml:space="preserve"> </w:t>
      </w:r>
    </w:p>
    <w:p w:rsidR="0008398F" w:rsidRPr="0063146E" w:rsidRDefault="0008398F" w:rsidP="002A7A41">
      <w:pPr>
        <w:pStyle w:val="ListParagraph"/>
        <w:keepNext/>
        <w:spacing w:after="0" w:line="240" w:lineRule="auto"/>
        <w:ind w:left="0"/>
        <w:outlineLvl w:val="1"/>
        <w:rPr>
          <w:rFonts w:ascii="Sylfaen" w:eastAsia="Times New Roman" w:hAnsi="Sylfaen" w:cs="Times New Roman"/>
          <w:i/>
          <w:szCs w:val="20"/>
          <w:lang w:val="ro-RO"/>
        </w:rPr>
      </w:pPr>
      <w:r w:rsidRPr="002A7A41">
        <w:rPr>
          <w:rFonts w:ascii="Sylfaen" w:eastAsia="Times New Roman" w:hAnsi="Sylfaen" w:cs="Sylfaen"/>
          <w:i/>
          <w:szCs w:val="20"/>
        </w:rPr>
        <w:t>ՀԱՄԱՅՆՔԻ</w:t>
      </w:r>
      <w:r w:rsidRPr="0063146E">
        <w:rPr>
          <w:rFonts w:ascii="Sylfaen" w:eastAsia="Times New Roman" w:hAnsi="Sylfaen" w:cs="Times New Roman"/>
          <w:i/>
          <w:szCs w:val="20"/>
          <w:lang w:val="ro-RO"/>
        </w:rPr>
        <w:t xml:space="preserve"> </w:t>
      </w:r>
      <w:r w:rsidRPr="002A7A41">
        <w:rPr>
          <w:rFonts w:ascii="Sylfaen" w:eastAsia="Times New Roman" w:hAnsi="Sylfaen" w:cs="Sylfaen"/>
          <w:i/>
          <w:szCs w:val="20"/>
        </w:rPr>
        <w:t>ԹՈՒՅԼ</w:t>
      </w:r>
      <w:r w:rsidRPr="0063146E">
        <w:rPr>
          <w:rFonts w:ascii="Sylfaen" w:eastAsia="Times New Roman" w:hAnsi="Sylfaen" w:cs="Times New Roman"/>
          <w:i/>
          <w:szCs w:val="20"/>
          <w:lang w:val="ro-RO"/>
        </w:rPr>
        <w:t xml:space="preserve"> </w:t>
      </w:r>
      <w:r w:rsidRPr="002A7A41">
        <w:rPr>
          <w:rFonts w:ascii="Sylfaen" w:eastAsia="Times New Roman" w:hAnsi="Sylfaen" w:cs="Sylfaen"/>
          <w:i/>
          <w:szCs w:val="20"/>
        </w:rPr>
        <w:t>ԿՈՂՄԵՐԸ</w:t>
      </w:r>
    </w:p>
    <w:p w:rsidR="0008398F" w:rsidRPr="0063146E" w:rsidRDefault="0008398F" w:rsidP="002A7A41">
      <w:pPr>
        <w:pStyle w:val="ListParagraph"/>
        <w:keepNext/>
        <w:spacing w:after="0" w:line="240" w:lineRule="auto"/>
        <w:ind w:left="0"/>
        <w:outlineLvl w:val="1"/>
        <w:rPr>
          <w:rFonts w:ascii="Sylfaen" w:eastAsia="Times New Roman" w:hAnsi="Sylfaen" w:cs="Times New Roman"/>
          <w:i/>
          <w:szCs w:val="20"/>
          <w:lang w:val="ro-RO"/>
        </w:rPr>
      </w:pPr>
      <w:r w:rsidRPr="002A7A41">
        <w:rPr>
          <w:rFonts w:ascii="Sylfaen" w:eastAsia="Times New Roman" w:hAnsi="Sylfaen" w:cs="Sylfaen"/>
          <w:i/>
          <w:szCs w:val="20"/>
        </w:rPr>
        <w:t>ՀԱՄԱՅՆՔԻ</w:t>
      </w:r>
      <w:r w:rsidRPr="0063146E">
        <w:rPr>
          <w:rFonts w:ascii="Sylfaen" w:eastAsia="Times New Roman" w:hAnsi="Sylfaen" w:cs="Times New Roman"/>
          <w:i/>
          <w:szCs w:val="20"/>
          <w:lang w:val="ro-RO"/>
        </w:rPr>
        <w:t xml:space="preserve"> </w:t>
      </w:r>
      <w:r w:rsidR="006B4DB3" w:rsidRPr="002A7A41">
        <w:rPr>
          <w:rFonts w:ascii="Sylfaen" w:eastAsia="Times New Roman" w:hAnsi="Sylfaen" w:cs="Times New Roman"/>
          <w:i/>
          <w:szCs w:val="20"/>
        </w:rPr>
        <w:t>ԶԱՐԳԱՑՄԱՆ</w:t>
      </w:r>
      <w:r w:rsidRPr="0063146E">
        <w:rPr>
          <w:rFonts w:ascii="Sylfaen" w:eastAsia="Times New Roman" w:hAnsi="Sylfaen" w:cs="Times New Roman"/>
          <w:i/>
          <w:szCs w:val="20"/>
          <w:lang w:val="ro-RO"/>
        </w:rPr>
        <w:t xml:space="preserve"> </w:t>
      </w:r>
      <w:r w:rsidR="00F52425" w:rsidRPr="002A7A41">
        <w:rPr>
          <w:rFonts w:ascii="Sylfaen" w:eastAsia="Times New Roman" w:hAnsi="Sylfaen" w:cs="Times New Roman"/>
          <w:i/>
          <w:szCs w:val="20"/>
        </w:rPr>
        <w:t>ՀԻՄՆԱԿԱՆ</w:t>
      </w:r>
      <w:r w:rsidR="00F52425" w:rsidRPr="0063146E">
        <w:rPr>
          <w:rFonts w:ascii="Sylfaen" w:eastAsia="Times New Roman" w:hAnsi="Sylfaen" w:cs="Times New Roman"/>
          <w:i/>
          <w:szCs w:val="20"/>
          <w:lang w:val="ro-RO"/>
        </w:rPr>
        <w:t xml:space="preserve"> </w:t>
      </w:r>
      <w:r w:rsidRPr="002A7A41">
        <w:rPr>
          <w:rFonts w:ascii="Sylfaen" w:eastAsia="Times New Roman" w:hAnsi="Sylfaen" w:cs="Sylfaen"/>
          <w:i/>
          <w:szCs w:val="20"/>
        </w:rPr>
        <w:t>ՀՆԱՐԱՎՈՐՈՒԹՅՈՒՆՆԵՐԸ</w:t>
      </w:r>
    </w:p>
    <w:p w:rsidR="0008398F" w:rsidRPr="0063146E" w:rsidRDefault="0008398F" w:rsidP="002A7A41">
      <w:pPr>
        <w:pStyle w:val="ListParagraph"/>
        <w:spacing w:after="0" w:line="240" w:lineRule="auto"/>
        <w:ind w:left="0"/>
        <w:rPr>
          <w:rFonts w:ascii="Sylfaen" w:eastAsia="Times New Roman" w:hAnsi="Sylfaen" w:cs="Sylfaen"/>
          <w:i/>
          <w:szCs w:val="20"/>
          <w:lang w:val="ro-RO"/>
        </w:rPr>
      </w:pPr>
      <w:r w:rsidRPr="002A7A41">
        <w:rPr>
          <w:rFonts w:ascii="Sylfaen" w:eastAsia="Times New Roman" w:hAnsi="Sylfaen" w:cs="Sylfaen"/>
          <w:i/>
          <w:szCs w:val="20"/>
        </w:rPr>
        <w:t>ՀԱՄԱՅՆՔԻՆ</w:t>
      </w:r>
      <w:r w:rsidRPr="0063146E">
        <w:rPr>
          <w:rFonts w:ascii="Sylfaen" w:eastAsia="Times New Roman" w:hAnsi="Sylfaen" w:cs="Times New Roman"/>
          <w:i/>
          <w:szCs w:val="20"/>
          <w:lang w:val="ro-RO"/>
        </w:rPr>
        <w:t xml:space="preserve"> </w:t>
      </w:r>
      <w:r w:rsidRPr="002A7A41">
        <w:rPr>
          <w:rFonts w:ascii="Sylfaen" w:eastAsia="Times New Roman" w:hAnsi="Sylfaen" w:cs="Sylfaen"/>
          <w:i/>
          <w:szCs w:val="20"/>
        </w:rPr>
        <w:t>ՍՊԱՌՆԱՑՈՂ</w:t>
      </w:r>
      <w:r w:rsidRPr="0063146E">
        <w:rPr>
          <w:rFonts w:ascii="Sylfaen" w:eastAsia="Times New Roman" w:hAnsi="Sylfaen" w:cs="Times New Roman"/>
          <w:i/>
          <w:szCs w:val="20"/>
          <w:lang w:val="ro-RO"/>
        </w:rPr>
        <w:t xml:space="preserve"> </w:t>
      </w:r>
      <w:r w:rsidR="00F52425" w:rsidRPr="002A7A41">
        <w:rPr>
          <w:rFonts w:ascii="Sylfaen" w:eastAsia="Times New Roman" w:hAnsi="Sylfaen" w:cs="Times New Roman"/>
          <w:i/>
          <w:szCs w:val="20"/>
        </w:rPr>
        <w:t>ՀԻՄՆԱԿԱՆ</w:t>
      </w:r>
      <w:r w:rsidR="00F52425" w:rsidRPr="0063146E">
        <w:rPr>
          <w:rFonts w:ascii="Sylfaen" w:eastAsia="Times New Roman" w:hAnsi="Sylfaen" w:cs="Times New Roman"/>
          <w:i/>
          <w:szCs w:val="20"/>
          <w:lang w:val="ro-RO"/>
        </w:rPr>
        <w:t xml:space="preserve"> </w:t>
      </w:r>
      <w:r w:rsidR="006B4DB3" w:rsidRPr="002A7A41">
        <w:rPr>
          <w:rFonts w:ascii="Sylfaen" w:eastAsia="Times New Roman" w:hAnsi="Sylfaen" w:cs="Sylfaen"/>
          <w:i/>
          <w:szCs w:val="20"/>
        </w:rPr>
        <w:t>ՎՏԱՆԳՆԵՐԸ</w:t>
      </w:r>
    </w:p>
    <w:p w:rsidR="007E3154" w:rsidRPr="0063146E" w:rsidRDefault="007E3154" w:rsidP="00A04F6A">
      <w:pPr>
        <w:spacing w:after="0" w:line="240" w:lineRule="auto"/>
        <w:rPr>
          <w:rFonts w:ascii="Sylfaen" w:eastAsia="Times New Roman" w:hAnsi="Sylfaen" w:cs="Times New Roman"/>
          <w:szCs w:val="24"/>
          <w:lang w:val="ro-RO"/>
        </w:rPr>
      </w:pPr>
    </w:p>
    <w:p w:rsidR="00452948" w:rsidRPr="0063146E" w:rsidRDefault="007E3154" w:rsidP="007E3154">
      <w:pPr>
        <w:keepNext/>
        <w:numPr>
          <w:ilvl w:val="1"/>
          <w:numId w:val="0"/>
        </w:numPr>
        <w:tabs>
          <w:tab w:val="num" w:pos="993"/>
        </w:tabs>
        <w:spacing w:after="0" w:line="240" w:lineRule="auto"/>
        <w:jc w:val="center"/>
        <w:outlineLvl w:val="1"/>
        <w:rPr>
          <w:rFonts w:ascii="Sylfaen" w:eastAsia="Times New Roman" w:hAnsi="Sylfaen" w:cs="Times New Roman"/>
          <w:b/>
          <w:szCs w:val="20"/>
          <w:lang w:val="ro-RO"/>
        </w:rPr>
      </w:pPr>
      <w:r>
        <w:rPr>
          <w:rFonts w:ascii="Sylfaen" w:eastAsia="Times New Roman" w:hAnsi="Sylfaen" w:cs="Times New Roman"/>
          <w:b/>
          <w:szCs w:val="20"/>
        </w:rPr>
        <w:t>ՀԱՄԱՅՆՔԻ</w:t>
      </w:r>
      <w:r w:rsidRPr="0063146E">
        <w:rPr>
          <w:rFonts w:ascii="Sylfaen" w:eastAsia="Times New Roman" w:hAnsi="Sylfaen" w:cs="Times New Roman"/>
          <w:b/>
          <w:szCs w:val="20"/>
          <w:lang w:val="ro-RO"/>
        </w:rPr>
        <w:t xml:space="preserve"> </w:t>
      </w:r>
      <w:r>
        <w:rPr>
          <w:rFonts w:ascii="Sylfaen" w:eastAsia="Times New Roman" w:hAnsi="Sylfaen" w:cs="Times New Roman"/>
          <w:b/>
          <w:szCs w:val="20"/>
        </w:rPr>
        <w:t>ԶԱՐԳԱՑՄԱՆ</w:t>
      </w:r>
      <w:r w:rsidRPr="0063146E">
        <w:rPr>
          <w:rFonts w:ascii="Sylfaen" w:eastAsia="Times New Roman" w:hAnsi="Sylfaen" w:cs="Times New Roman"/>
          <w:b/>
          <w:szCs w:val="20"/>
          <w:lang w:val="ro-RO"/>
        </w:rPr>
        <w:t xml:space="preserve"> </w:t>
      </w:r>
      <w:r>
        <w:rPr>
          <w:rFonts w:ascii="Sylfaen" w:eastAsia="Times New Roman" w:hAnsi="Sylfaen" w:cs="Times New Roman"/>
          <w:b/>
          <w:szCs w:val="20"/>
        </w:rPr>
        <w:t>ՄԻՏՈՒՄՆԵՐԸ</w:t>
      </w:r>
    </w:p>
    <w:p w:rsidR="00452948" w:rsidRPr="0063146E" w:rsidRDefault="00452948" w:rsidP="00452948">
      <w:pPr>
        <w:spacing w:after="0" w:line="240" w:lineRule="auto"/>
        <w:rPr>
          <w:rFonts w:eastAsia="Times New Roman" w:cs="Times New Roman"/>
          <w:szCs w:val="20"/>
          <w:lang w:val="ro-RO"/>
        </w:rPr>
      </w:pPr>
    </w:p>
    <w:p w:rsidR="007E3154" w:rsidRPr="0063146E" w:rsidRDefault="007E3154" w:rsidP="00452948">
      <w:pPr>
        <w:spacing w:after="0" w:line="240" w:lineRule="auto"/>
        <w:rPr>
          <w:rFonts w:eastAsia="Times New Roman" w:cs="Times New Roman"/>
          <w:szCs w:val="20"/>
          <w:lang w:val="ro-RO"/>
        </w:rPr>
      </w:pPr>
    </w:p>
    <w:p w:rsidR="002C1148" w:rsidRPr="0063146E" w:rsidRDefault="002C1148" w:rsidP="0075079B">
      <w:pPr>
        <w:pStyle w:val="ListParagraph"/>
        <w:numPr>
          <w:ilvl w:val="0"/>
          <w:numId w:val="42"/>
        </w:numPr>
        <w:spacing w:after="0" w:line="240" w:lineRule="auto"/>
        <w:jc w:val="center"/>
        <w:rPr>
          <w:rFonts w:eastAsia="Times New Roman" w:cs="Times New Roman"/>
          <w:b/>
          <w:sz w:val="28"/>
          <w:szCs w:val="28"/>
          <w:lang w:val="ro-RO"/>
        </w:rPr>
      </w:pPr>
      <w:r w:rsidRPr="00E84A1D">
        <w:rPr>
          <w:rFonts w:ascii="Sylfaen" w:eastAsia="Times New Roman" w:hAnsi="Sylfaen" w:cs="Sylfaen"/>
          <w:b/>
          <w:sz w:val="28"/>
          <w:szCs w:val="28"/>
          <w:lang w:val="ru-RU"/>
        </w:rPr>
        <w:t>ՀԱՄԱՅՆՔԻ</w:t>
      </w:r>
      <w:r w:rsidRPr="0063146E">
        <w:rPr>
          <w:rFonts w:ascii="Sylfaen" w:eastAsia="Times New Roman" w:hAnsi="Sylfaen" w:cs="Times New Roman"/>
          <w:b/>
          <w:sz w:val="28"/>
          <w:szCs w:val="28"/>
          <w:lang w:val="ro-RO"/>
        </w:rPr>
        <w:t xml:space="preserve"> </w:t>
      </w:r>
      <w:r w:rsidR="00380217">
        <w:rPr>
          <w:rFonts w:ascii="Sylfaen" w:eastAsia="Times New Roman" w:hAnsi="Sylfaen" w:cs="Times New Roman"/>
          <w:b/>
          <w:sz w:val="28"/>
          <w:szCs w:val="28"/>
        </w:rPr>
        <w:t>ՏԵՍԼԱԿԱՆԻ</w:t>
      </w:r>
      <w:r w:rsidR="00380217" w:rsidRPr="0063146E">
        <w:rPr>
          <w:rFonts w:ascii="Sylfaen" w:eastAsia="Times New Roman" w:hAnsi="Sylfaen" w:cs="Times New Roman"/>
          <w:b/>
          <w:sz w:val="28"/>
          <w:szCs w:val="28"/>
          <w:lang w:val="ro-RO"/>
        </w:rPr>
        <w:t xml:space="preserve">, </w:t>
      </w:r>
      <w:r w:rsidRPr="00E84A1D">
        <w:rPr>
          <w:rFonts w:ascii="Sylfaen" w:eastAsia="Times New Roman" w:hAnsi="Sylfaen" w:cs="Sylfaen"/>
          <w:b/>
          <w:sz w:val="28"/>
          <w:szCs w:val="28"/>
          <w:lang w:val="ru-RU"/>
        </w:rPr>
        <w:t>ՌԱԶՄԱՎԱՐՈՒԹՅ</w:t>
      </w:r>
      <w:r w:rsidR="00380217">
        <w:rPr>
          <w:rFonts w:ascii="Sylfaen" w:eastAsia="Times New Roman" w:hAnsi="Sylfaen" w:cs="Sylfaen"/>
          <w:b/>
          <w:sz w:val="28"/>
          <w:szCs w:val="28"/>
        </w:rPr>
        <w:t>Ա</w:t>
      </w:r>
      <w:r w:rsidRPr="00E84A1D">
        <w:rPr>
          <w:rFonts w:ascii="Sylfaen" w:eastAsia="Times New Roman" w:hAnsi="Sylfaen" w:cs="Sylfaen"/>
          <w:b/>
          <w:sz w:val="28"/>
          <w:szCs w:val="28"/>
          <w:lang w:val="ru-RU"/>
        </w:rPr>
        <w:t>Ն</w:t>
      </w:r>
      <w:r w:rsidRPr="0063146E">
        <w:rPr>
          <w:rFonts w:ascii="Sylfaen" w:eastAsia="Times New Roman" w:hAnsi="Sylfaen" w:cs="Times New Roman"/>
          <w:b/>
          <w:sz w:val="28"/>
          <w:szCs w:val="28"/>
          <w:lang w:val="ro-RO"/>
        </w:rPr>
        <w:t xml:space="preserve"> </w:t>
      </w:r>
      <w:r w:rsidRPr="00E84A1D">
        <w:rPr>
          <w:rFonts w:ascii="Sylfaen" w:eastAsia="Times New Roman" w:hAnsi="Sylfaen" w:cs="Sylfaen"/>
          <w:b/>
          <w:sz w:val="28"/>
          <w:szCs w:val="28"/>
          <w:lang w:val="ru-RU"/>
        </w:rPr>
        <w:t>ԵՎ</w:t>
      </w:r>
      <w:r w:rsidRPr="0063146E">
        <w:rPr>
          <w:rFonts w:ascii="Sylfaen" w:eastAsia="Times New Roman" w:hAnsi="Sylfaen" w:cs="Times New Roman"/>
          <w:b/>
          <w:sz w:val="28"/>
          <w:szCs w:val="28"/>
          <w:lang w:val="ro-RO"/>
        </w:rPr>
        <w:t xml:space="preserve"> </w:t>
      </w:r>
      <w:r w:rsidR="00A72253">
        <w:rPr>
          <w:rFonts w:ascii="Sylfaen" w:eastAsia="Times New Roman" w:hAnsi="Sylfaen" w:cs="Times New Roman"/>
          <w:b/>
          <w:sz w:val="28"/>
          <w:szCs w:val="28"/>
        </w:rPr>
        <w:t>ՀԶՔԾ</w:t>
      </w:r>
      <w:r w:rsidR="00A72253" w:rsidRPr="0063146E">
        <w:rPr>
          <w:rFonts w:ascii="Sylfaen" w:eastAsia="Times New Roman" w:hAnsi="Sylfaen" w:cs="Times New Roman"/>
          <w:b/>
          <w:sz w:val="28"/>
          <w:szCs w:val="28"/>
          <w:lang w:val="ro-RO"/>
        </w:rPr>
        <w:t>-</w:t>
      </w:r>
      <w:r w:rsidR="00A72253">
        <w:rPr>
          <w:rFonts w:ascii="Sylfaen" w:eastAsia="Times New Roman" w:hAnsi="Sylfaen" w:cs="Times New Roman"/>
          <w:b/>
          <w:sz w:val="28"/>
          <w:szCs w:val="28"/>
        </w:rPr>
        <w:t>Ի</w:t>
      </w:r>
      <w:r w:rsidR="00A72253" w:rsidRPr="0063146E">
        <w:rPr>
          <w:rFonts w:ascii="Sylfaen" w:eastAsia="Times New Roman" w:hAnsi="Sylfaen" w:cs="Times New Roman"/>
          <w:b/>
          <w:sz w:val="28"/>
          <w:szCs w:val="28"/>
          <w:lang w:val="ro-RO"/>
        </w:rPr>
        <w:t xml:space="preserve"> </w:t>
      </w:r>
      <w:r w:rsidR="00A72253">
        <w:rPr>
          <w:rFonts w:ascii="Sylfaen" w:eastAsia="Times New Roman" w:hAnsi="Sylfaen" w:cs="Times New Roman"/>
          <w:b/>
          <w:sz w:val="28"/>
          <w:szCs w:val="28"/>
        </w:rPr>
        <w:t>ՀԻՄՆԱԿԱՆ</w:t>
      </w:r>
      <w:r w:rsidRPr="0063146E">
        <w:rPr>
          <w:rFonts w:ascii="Sylfaen" w:eastAsia="Times New Roman" w:hAnsi="Sylfaen" w:cs="Times New Roman"/>
          <w:b/>
          <w:sz w:val="28"/>
          <w:szCs w:val="28"/>
          <w:lang w:val="ro-RO"/>
        </w:rPr>
        <w:t xml:space="preserve"> </w:t>
      </w:r>
      <w:r w:rsidRPr="00E84A1D">
        <w:rPr>
          <w:rFonts w:ascii="Sylfaen" w:eastAsia="Times New Roman" w:hAnsi="Sylfaen" w:cs="Sylfaen"/>
          <w:b/>
          <w:sz w:val="28"/>
          <w:szCs w:val="28"/>
          <w:lang w:val="ru-RU"/>
        </w:rPr>
        <w:t>ՆՊԱՏԱԿՆԵՐ</w:t>
      </w:r>
      <w:r w:rsidR="00380217">
        <w:rPr>
          <w:rFonts w:ascii="Sylfaen" w:eastAsia="Times New Roman" w:hAnsi="Sylfaen" w:cs="Sylfaen"/>
          <w:b/>
          <w:sz w:val="28"/>
          <w:szCs w:val="28"/>
        </w:rPr>
        <w:t>Ի</w:t>
      </w:r>
      <w:r w:rsidR="00380217" w:rsidRPr="0063146E">
        <w:rPr>
          <w:rFonts w:ascii="Sylfaen" w:eastAsia="Times New Roman" w:hAnsi="Sylfaen" w:cs="Sylfaen"/>
          <w:b/>
          <w:sz w:val="28"/>
          <w:szCs w:val="28"/>
          <w:lang w:val="ro-RO"/>
        </w:rPr>
        <w:t xml:space="preserve"> </w:t>
      </w:r>
      <w:r w:rsidR="00380217">
        <w:rPr>
          <w:rFonts w:ascii="Sylfaen" w:eastAsia="Times New Roman" w:hAnsi="Sylfaen" w:cs="Sylfaen"/>
          <w:b/>
          <w:sz w:val="28"/>
          <w:szCs w:val="28"/>
        </w:rPr>
        <w:t>ՍԱՀՄԱՆՈՒՄ</w:t>
      </w:r>
    </w:p>
    <w:p w:rsidR="002C1148" w:rsidRPr="0063146E" w:rsidRDefault="002C1148" w:rsidP="002C1148">
      <w:pPr>
        <w:spacing w:after="0" w:line="240" w:lineRule="auto"/>
        <w:jc w:val="center"/>
        <w:rPr>
          <w:rFonts w:ascii="Sylfaen" w:eastAsia="Times New Roman" w:hAnsi="Sylfaen" w:cs="Times New Roman"/>
          <w:b/>
          <w:szCs w:val="24"/>
          <w:lang w:val="ro-RO"/>
        </w:rPr>
      </w:pPr>
    </w:p>
    <w:p w:rsidR="00380217" w:rsidRDefault="00380217" w:rsidP="0075079B">
      <w:pPr>
        <w:pStyle w:val="ListParagraph"/>
        <w:numPr>
          <w:ilvl w:val="0"/>
          <w:numId w:val="43"/>
        </w:numPr>
        <w:spacing w:before="120" w:after="120" w:line="240" w:lineRule="auto"/>
        <w:jc w:val="both"/>
        <w:rPr>
          <w:rFonts w:ascii="Sylfaen" w:eastAsia="Times New Roman" w:hAnsi="Sylfaen" w:cs="Times New Roman"/>
          <w:szCs w:val="24"/>
        </w:rPr>
      </w:pPr>
      <w:r>
        <w:rPr>
          <w:rFonts w:ascii="Sylfaen" w:eastAsia="Times New Roman" w:hAnsi="Sylfaen" w:cs="Times New Roman"/>
          <w:szCs w:val="24"/>
        </w:rPr>
        <w:t>համայնքի տեսլականի սահմանումը,</w:t>
      </w:r>
    </w:p>
    <w:p w:rsidR="00380217" w:rsidRDefault="00380217" w:rsidP="0075079B">
      <w:pPr>
        <w:pStyle w:val="ListParagraph"/>
        <w:numPr>
          <w:ilvl w:val="0"/>
          <w:numId w:val="43"/>
        </w:numPr>
        <w:spacing w:before="120" w:after="120" w:line="240" w:lineRule="auto"/>
        <w:jc w:val="both"/>
        <w:rPr>
          <w:rFonts w:ascii="Sylfaen" w:eastAsia="Times New Roman" w:hAnsi="Sylfaen" w:cs="Times New Roman"/>
          <w:szCs w:val="24"/>
        </w:rPr>
      </w:pPr>
      <w:r>
        <w:rPr>
          <w:rFonts w:ascii="Sylfaen" w:eastAsia="Times New Roman" w:hAnsi="Sylfaen" w:cs="Times New Roman"/>
          <w:szCs w:val="24"/>
        </w:rPr>
        <w:t>համայնքի ռազմավարության նկարագրությունը,</w:t>
      </w:r>
    </w:p>
    <w:p w:rsidR="00380217" w:rsidRPr="002C1148" w:rsidRDefault="00A72253" w:rsidP="0075079B">
      <w:pPr>
        <w:pStyle w:val="ListParagraph"/>
        <w:numPr>
          <w:ilvl w:val="0"/>
          <w:numId w:val="43"/>
        </w:numPr>
        <w:spacing w:before="120" w:after="120" w:line="240" w:lineRule="auto"/>
        <w:jc w:val="both"/>
        <w:rPr>
          <w:rFonts w:ascii="Sylfaen" w:eastAsia="Times New Roman" w:hAnsi="Sylfaen" w:cs="Times New Roman"/>
          <w:szCs w:val="24"/>
        </w:rPr>
      </w:pPr>
      <w:r>
        <w:rPr>
          <w:rFonts w:ascii="Sylfaen" w:eastAsia="Times New Roman" w:hAnsi="Sylfaen" w:cs="Times New Roman"/>
          <w:szCs w:val="24"/>
        </w:rPr>
        <w:t xml:space="preserve">ՀԶՔԾ-ի </w:t>
      </w:r>
      <w:r w:rsidR="00380217">
        <w:rPr>
          <w:rFonts w:ascii="Sylfaen" w:eastAsia="Times New Roman" w:hAnsi="Sylfaen" w:cs="Times New Roman"/>
          <w:szCs w:val="24"/>
        </w:rPr>
        <w:t>հ</w:t>
      </w:r>
      <w:r>
        <w:rPr>
          <w:rFonts w:ascii="Sylfaen" w:eastAsia="Times New Roman" w:hAnsi="Sylfaen" w:cs="Times New Roman"/>
          <w:szCs w:val="24"/>
        </w:rPr>
        <w:t>իմնական</w:t>
      </w:r>
      <w:r w:rsidR="00380217">
        <w:rPr>
          <w:rFonts w:ascii="Sylfaen" w:eastAsia="Times New Roman" w:hAnsi="Sylfaen" w:cs="Times New Roman"/>
          <w:szCs w:val="24"/>
        </w:rPr>
        <w:t xml:space="preserve"> նպատակների սահմանումը:</w:t>
      </w:r>
    </w:p>
    <w:p w:rsidR="00380217" w:rsidRDefault="00380217" w:rsidP="00380217">
      <w:pPr>
        <w:spacing w:after="0" w:line="240" w:lineRule="auto"/>
        <w:jc w:val="both"/>
        <w:rPr>
          <w:rFonts w:eastAsia="Times New Roman" w:cs="Times New Roman"/>
          <w:b/>
          <w:szCs w:val="24"/>
        </w:rPr>
      </w:pPr>
    </w:p>
    <w:p w:rsidR="00F52425" w:rsidRPr="00F52425" w:rsidRDefault="00F52425" w:rsidP="00380217">
      <w:pPr>
        <w:spacing w:after="0" w:line="240" w:lineRule="auto"/>
        <w:jc w:val="both"/>
        <w:rPr>
          <w:rFonts w:eastAsia="Times New Roman" w:cs="Times New Roman"/>
          <w:b/>
          <w:szCs w:val="24"/>
        </w:rPr>
      </w:pPr>
    </w:p>
    <w:p w:rsidR="00CB0639" w:rsidRPr="00CB0639" w:rsidRDefault="00CB0639" w:rsidP="0075079B">
      <w:pPr>
        <w:pStyle w:val="ListParagraph"/>
        <w:numPr>
          <w:ilvl w:val="0"/>
          <w:numId w:val="42"/>
        </w:numPr>
        <w:spacing w:after="0" w:line="240" w:lineRule="auto"/>
        <w:jc w:val="center"/>
        <w:rPr>
          <w:rFonts w:ascii="Sylfaen" w:hAnsi="Sylfaen"/>
          <w:b/>
          <w:sz w:val="28"/>
          <w:szCs w:val="28"/>
        </w:rPr>
      </w:pPr>
      <w:r w:rsidRPr="00CB0639">
        <w:rPr>
          <w:rFonts w:ascii="Sylfaen" w:hAnsi="Sylfaen"/>
          <w:b/>
          <w:sz w:val="28"/>
          <w:szCs w:val="28"/>
          <w:lang w:val="ru-RU"/>
        </w:rPr>
        <w:t>Հ</w:t>
      </w:r>
      <w:r>
        <w:rPr>
          <w:rFonts w:ascii="Sylfaen" w:hAnsi="Sylfaen"/>
          <w:b/>
          <w:sz w:val="28"/>
          <w:szCs w:val="28"/>
        </w:rPr>
        <w:t>ԱՄԱՅՆՔԻ ՏԱՐԱԾՔՈՒՄ ՆԱԽԱՏԵՍՎՈՂ</w:t>
      </w:r>
      <w:r w:rsidR="00A72253">
        <w:rPr>
          <w:rFonts w:ascii="Sylfaen" w:hAnsi="Sylfaen"/>
          <w:b/>
          <w:sz w:val="28"/>
          <w:szCs w:val="28"/>
        </w:rPr>
        <w:t xml:space="preserve"> (ՇԱՐՈՒՆԱԿՎՈՂ)</w:t>
      </w:r>
      <w:r>
        <w:rPr>
          <w:rFonts w:ascii="Sylfaen" w:hAnsi="Sylfaen"/>
          <w:b/>
          <w:sz w:val="28"/>
          <w:szCs w:val="28"/>
        </w:rPr>
        <w:t xml:space="preserve"> ՀԱՆՐԱՊԵՏԱԿԱՆ ԵՎ ՄԱՐԶԱՅԻՆ, ՄԻՋՀԱՄԱՅՆՔԱՅԻՆ ՀԱՄԱԳՈՐԾԱԿՑՈՒԹՅԱՆ</w:t>
      </w:r>
      <w:r w:rsidR="001E4CA4">
        <w:rPr>
          <w:rFonts w:ascii="Sylfaen" w:hAnsi="Sylfaen"/>
          <w:b/>
          <w:sz w:val="28"/>
          <w:szCs w:val="28"/>
        </w:rPr>
        <w:t xml:space="preserve"> ԵՎ ԱՅԼ ԾՐԱԳՐԵՐԻ ՈՒ ՄԻՋՈՑԱՌՈՒՄՆԵՐԻ ՆԵՐԿԱՅԱՑՈՒՄ</w:t>
      </w:r>
    </w:p>
    <w:p w:rsidR="001E4CA4" w:rsidRPr="00F52425" w:rsidRDefault="001E4CA4" w:rsidP="001E4CA4">
      <w:pPr>
        <w:pStyle w:val="ListParagraph"/>
        <w:keepNext/>
        <w:spacing w:before="100" w:beforeAutospacing="1" w:after="100" w:afterAutospacing="1" w:line="240" w:lineRule="auto"/>
        <w:ind w:left="0" w:right="284"/>
        <w:outlineLvl w:val="0"/>
        <w:rPr>
          <w:rFonts w:ascii="Sylfaen" w:eastAsia="Times New Roman" w:hAnsi="Sylfaen" w:cs="Times New Roman"/>
          <w:b/>
          <w:szCs w:val="24"/>
          <w:lang w:eastAsia="ru-RU"/>
        </w:rPr>
      </w:pPr>
    </w:p>
    <w:p w:rsidR="001E4CA4" w:rsidRDefault="001E4CA4" w:rsidP="0075079B">
      <w:pPr>
        <w:pStyle w:val="ListParagraph"/>
        <w:numPr>
          <w:ilvl w:val="0"/>
          <w:numId w:val="44"/>
        </w:numPr>
        <w:spacing w:after="0" w:line="240" w:lineRule="auto"/>
        <w:rPr>
          <w:rFonts w:ascii="Sylfaen" w:hAnsi="Sylfaen"/>
          <w:szCs w:val="24"/>
        </w:rPr>
      </w:pPr>
      <w:r>
        <w:rPr>
          <w:rFonts w:ascii="Sylfaen" w:hAnsi="Sylfaen"/>
          <w:szCs w:val="24"/>
        </w:rPr>
        <w:t>համայնքի վարչական տարածքում նախատեսվող</w:t>
      </w:r>
      <w:r w:rsidR="00A72253">
        <w:rPr>
          <w:rFonts w:ascii="Sylfaen" w:hAnsi="Sylfaen"/>
          <w:szCs w:val="24"/>
        </w:rPr>
        <w:t xml:space="preserve"> (շարունակվող)</w:t>
      </w:r>
      <w:r>
        <w:rPr>
          <w:rFonts w:ascii="Sylfaen" w:hAnsi="Sylfaen"/>
          <w:szCs w:val="24"/>
        </w:rPr>
        <w:t xml:space="preserve"> հանրապետական և մարզային ծրագրերը և միջոցառումները,</w:t>
      </w:r>
    </w:p>
    <w:p w:rsidR="001E4CA4" w:rsidRDefault="001E4CA4" w:rsidP="0075079B">
      <w:pPr>
        <w:pStyle w:val="ListParagraph"/>
        <w:numPr>
          <w:ilvl w:val="0"/>
          <w:numId w:val="44"/>
        </w:numPr>
        <w:spacing w:after="0" w:line="240" w:lineRule="auto"/>
        <w:rPr>
          <w:rFonts w:ascii="Sylfaen" w:hAnsi="Sylfaen"/>
          <w:szCs w:val="24"/>
        </w:rPr>
      </w:pPr>
      <w:r>
        <w:rPr>
          <w:rFonts w:ascii="Sylfaen" w:hAnsi="Sylfaen"/>
          <w:szCs w:val="24"/>
        </w:rPr>
        <w:t xml:space="preserve">միջհամայնքային համագործակցության շրջանակներում նախատեսվող </w:t>
      </w:r>
      <w:r w:rsidR="00A72253">
        <w:rPr>
          <w:rFonts w:ascii="Sylfaen" w:hAnsi="Sylfaen"/>
          <w:szCs w:val="24"/>
        </w:rPr>
        <w:t xml:space="preserve">(շարունակվող) </w:t>
      </w:r>
      <w:r>
        <w:rPr>
          <w:rFonts w:ascii="Sylfaen" w:hAnsi="Sylfaen"/>
          <w:szCs w:val="24"/>
        </w:rPr>
        <w:t>նպատակային ծրագրերը և միջոցառումները,</w:t>
      </w:r>
    </w:p>
    <w:p w:rsidR="001E4CA4" w:rsidRDefault="001E4CA4" w:rsidP="0075079B">
      <w:pPr>
        <w:pStyle w:val="ListParagraph"/>
        <w:numPr>
          <w:ilvl w:val="0"/>
          <w:numId w:val="44"/>
        </w:numPr>
        <w:spacing w:after="0" w:line="240" w:lineRule="auto"/>
        <w:rPr>
          <w:rFonts w:ascii="Sylfaen" w:hAnsi="Sylfaen"/>
          <w:szCs w:val="24"/>
        </w:rPr>
      </w:pPr>
      <w:r>
        <w:rPr>
          <w:rFonts w:ascii="Sylfaen" w:hAnsi="Sylfaen"/>
          <w:szCs w:val="24"/>
        </w:rPr>
        <w:t>միջազգային և տեղական դոնոր կազմակերպությունների, արտասահմանյան երկրների համայնքների հետ համագործակցության շրջանակներում նախատեսվող</w:t>
      </w:r>
      <w:r w:rsidR="00A72253">
        <w:rPr>
          <w:rFonts w:ascii="Sylfaen" w:hAnsi="Sylfaen"/>
          <w:szCs w:val="24"/>
        </w:rPr>
        <w:t xml:space="preserve"> (շարունակվող) </w:t>
      </w:r>
      <w:r>
        <w:rPr>
          <w:rFonts w:ascii="Sylfaen" w:hAnsi="Sylfaen"/>
          <w:szCs w:val="24"/>
        </w:rPr>
        <w:t xml:space="preserve"> դրամաշնորհային ծրագրերը և միջոցառումները,</w:t>
      </w:r>
    </w:p>
    <w:p w:rsidR="001E4CA4" w:rsidRDefault="001E4CA4" w:rsidP="0075079B">
      <w:pPr>
        <w:pStyle w:val="ListParagraph"/>
        <w:numPr>
          <w:ilvl w:val="0"/>
          <w:numId w:val="44"/>
        </w:numPr>
        <w:spacing w:after="0" w:line="240" w:lineRule="auto"/>
        <w:rPr>
          <w:rFonts w:ascii="Sylfaen" w:hAnsi="Sylfaen"/>
          <w:szCs w:val="24"/>
        </w:rPr>
      </w:pPr>
      <w:r>
        <w:rPr>
          <w:rFonts w:ascii="Sylfaen" w:hAnsi="Sylfaen"/>
          <w:szCs w:val="24"/>
        </w:rPr>
        <w:lastRenderedPageBreak/>
        <w:t>քաղաքացիական հասարակության և մասնավոր հատվածի սուբյեկտների կողմից նախատեսվող</w:t>
      </w:r>
      <w:r w:rsidR="00A72253">
        <w:rPr>
          <w:rFonts w:ascii="Sylfaen" w:hAnsi="Sylfaen"/>
          <w:szCs w:val="24"/>
        </w:rPr>
        <w:t xml:space="preserve"> (շարունակվող) </w:t>
      </w:r>
      <w:r>
        <w:rPr>
          <w:rFonts w:ascii="Sylfaen" w:hAnsi="Sylfaen"/>
          <w:szCs w:val="24"/>
        </w:rPr>
        <w:t xml:space="preserve"> ծրագրերը, ներդրումները և միջոցառումները,</w:t>
      </w:r>
    </w:p>
    <w:p w:rsidR="001E4CA4" w:rsidRPr="00006760" w:rsidRDefault="001E4CA4" w:rsidP="0075079B">
      <w:pPr>
        <w:pStyle w:val="ListParagraph"/>
        <w:numPr>
          <w:ilvl w:val="0"/>
          <w:numId w:val="44"/>
        </w:numPr>
        <w:spacing w:after="0" w:line="240" w:lineRule="auto"/>
        <w:rPr>
          <w:rFonts w:ascii="Sylfaen" w:hAnsi="Sylfaen"/>
          <w:szCs w:val="24"/>
        </w:rPr>
      </w:pPr>
      <w:r>
        <w:rPr>
          <w:rFonts w:ascii="Sylfaen" w:hAnsi="Sylfaen"/>
          <w:szCs w:val="24"/>
        </w:rPr>
        <w:t>այլ կազմակերպությունների և անհատների նախաձեռնությամբ համայնքի տարածքում նախատեսվող</w:t>
      </w:r>
      <w:r w:rsidR="00A72253">
        <w:rPr>
          <w:rFonts w:ascii="Sylfaen" w:hAnsi="Sylfaen"/>
          <w:szCs w:val="24"/>
        </w:rPr>
        <w:t xml:space="preserve"> (շարունակվող) </w:t>
      </w:r>
      <w:r>
        <w:rPr>
          <w:rFonts w:ascii="Sylfaen" w:hAnsi="Sylfaen"/>
          <w:szCs w:val="24"/>
        </w:rPr>
        <w:t xml:space="preserve"> ծրագրերը և միջոցառումները:</w:t>
      </w:r>
    </w:p>
    <w:p w:rsidR="00EE5CA1" w:rsidRPr="00F52425" w:rsidRDefault="00EE5CA1" w:rsidP="00EE5CA1">
      <w:pPr>
        <w:pStyle w:val="ListParagraph"/>
        <w:keepNext/>
        <w:spacing w:after="0" w:line="240" w:lineRule="auto"/>
        <w:ind w:left="0" w:right="284"/>
        <w:outlineLvl w:val="0"/>
        <w:rPr>
          <w:rFonts w:ascii="Sylfaen" w:eastAsia="Times New Roman" w:hAnsi="Sylfaen" w:cs="Times New Roman"/>
          <w:b/>
          <w:szCs w:val="24"/>
          <w:lang w:eastAsia="ru-RU"/>
        </w:rPr>
      </w:pPr>
    </w:p>
    <w:p w:rsidR="001C5A98" w:rsidRPr="003D7826" w:rsidRDefault="001C5A98" w:rsidP="003D7826">
      <w:pPr>
        <w:spacing w:after="0" w:line="240" w:lineRule="auto"/>
        <w:ind w:right="-1080"/>
        <w:rPr>
          <w:rFonts w:ascii="Sylfaen" w:eastAsia="Times New Roman" w:hAnsi="Sylfaen" w:cs="Times New Roman"/>
          <w:szCs w:val="24"/>
          <w:lang w:val="af-ZA"/>
        </w:rPr>
      </w:pPr>
    </w:p>
    <w:p w:rsidR="00452948" w:rsidRPr="00A72253" w:rsidRDefault="00452948" w:rsidP="0075079B">
      <w:pPr>
        <w:pStyle w:val="ListParagraph"/>
        <w:keepNext/>
        <w:numPr>
          <w:ilvl w:val="0"/>
          <w:numId w:val="42"/>
        </w:numPr>
        <w:tabs>
          <w:tab w:val="left" w:pos="720"/>
        </w:tabs>
        <w:spacing w:after="0" w:line="240" w:lineRule="auto"/>
        <w:ind w:right="-427"/>
        <w:jc w:val="center"/>
        <w:outlineLvl w:val="0"/>
        <w:rPr>
          <w:rFonts w:ascii="Sylfaen" w:eastAsia="Times New Roman" w:hAnsi="Sylfaen" w:cs="Times New Roman"/>
          <w:szCs w:val="24"/>
          <w:lang w:val="af-ZA"/>
        </w:rPr>
      </w:pPr>
      <w:r w:rsidRPr="00A72253">
        <w:rPr>
          <w:rFonts w:ascii="Sylfaen" w:eastAsia="Times New Roman" w:hAnsi="Sylfaen" w:cs="Sylfaen"/>
          <w:b/>
          <w:sz w:val="28"/>
          <w:szCs w:val="20"/>
          <w:lang w:val="af-ZA" w:eastAsia="ru-RU"/>
        </w:rPr>
        <w:t>ՀԱՄԱՅՆՔԻ</w:t>
      </w:r>
      <w:r w:rsidRPr="00A72253">
        <w:rPr>
          <w:rFonts w:ascii="Sylfaen" w:eastAsia="Times New Roman" w:hAnsi="Sylfaen" w:cs="Times New Roman"/>
          <w:b/>
          <w:sz w:val="28"/>
          <w:szCs w:val="20"/>
          <w:lang w:val="af-ZA" w:eastAsia="ru-RU"/>
        </w:rPr>
        <w:t xml:space="preserve"> </w:t>
      </w:r>
      <w:r w:rsidRPr="00A72253">
        <w:rPr>
          <w:rFonts w:ascii="Sylfaen" w:eastAsia="Times New Roman" w:hAnsi="Sylfaen" w:cs="Sylfaen"/>
          <w:b/>
          <w:sz w:val="28"/>
          <w:szCs w:val="20"/>
          <w:lang w:val="af-ZA" w:eastAsia="ru-RU"/>
        </w:rPr>
        <w:t>ՖԻՆԱՆՍԱԿԱՆ</w:t>
      </w:r>
      <w:r w:rsidRPr="00A72253">
        <w:rPr>
          <w:rFonts w:ascii="Sylfaen" w:eastAsia="Times New Roman" w:hAnsi="Sylfaen" w:cs="Times New Roman"/>
          <w:b/>
          <w:sz w:val="28"/>
          <w:szCs w:val="20"/>
          <w:lang w:val="af-ZA" w:eastAsia="ru-RU"/>
        </w:rPr>
        <w:t xml:space="preserve"> </w:t>
      </w:r>
      <w:r w:rsidR="008A7DB0" w:rsidRPr="00A72253">
        <w:rPr>
          <w:rFonts w:ascii="Sylfaen" w:eastAsia="Times New Roman" w:hAnsi="Sylfaen" w:cs="Times New Roman"/>
          <w:b/>
          <w:sz w:val="28"/>
          <w:szCs w:val="20"/>
          <w:lang w:val="af-ZA" w:eastAsia="ru-RU"/>
        </w:rPr>
        <w:t>ԻՐԱՎԻՃԱԿԻ</w:t>
      </w:r>
      <w:r w:rsidRPr="00A72253">
        <w:rPr>
          <w:rFonts w:ascii="Sylfaen" w:eastAsia="Times New Roman" w:hAnsi="Sylfaen" w:cs="Times New Roman"/>
          <w:b/>
          <w:sz w:val="28"/>
          <w:szCs w:val="20"/>
          <w:lang w:val="af-ZA" w:eastAsia="ru-RU"/>
        </w:rPr>
        <w:t xml:space="preserve"> </w:t>
      </w:r>
      <w:r w:rsidRPr="00A72253">
        <w:rPr>
          <w:rFonts w:ascii="Sylfaen" w:eastAsia="Times New Roman" w:hAnsi="Sylfaen" w:cs="Sylfaen"/>
          <w:b/>
          <w:sz w:val="28"/>
          <w:szCs w:val="20"/>
          <w:lang w:val="af-ZA" w:eastAsia="ru-RU"/>
        </w:rPr>
        <w:t>ՎԵՐԼՈՒԾՈՒ</w:t>
      </w:r>
      <w:r w:rsidR="00212682" w:rsidRPr="00A72253">
        <w:rPr>
          <w:rFonts w:ascii="Sylfaen" w:eastAsia="Times New Roman" w:hAnsi="Sylfaen" w:cs="Sylfaen"/>
          <w:b/>
          <w:sz w:val="28"/>
          <w:szCs w:val="20"/>
          <w:lang w:val="af-ZA" w:eastAsia="ru-RU"/>
        </w:rPr>
        <w:t>Մ</w:t>
      </w:r>
      <w:r w:rsidR="008A7DB0" w:rsidRPr="00A72253">
        <w:rPr>
          <w:rFonts w:ascii="Sylfaen" w:eastAsia="Times New Roman" w:hAnsi="Sylfaen" w:cs="Sylfaen"/>
          <w:b/>
          <w:sz w:val="28"/>
          <w:szCs w:val="20"/>
          <w:lang w:val="af-ZA" w:eastAsia="ru-RU"/>
        </w:rPr>
        <w:t>, ԳՆԱՀԱՏՈՒՄ</w:t>
      </w:r>
      <w:r w:rsidRPr="00A72253">
        <w:rPr>
          <w:rFonts w:ascii="Sylfaen" w:eastAsia="Times New Roman" w:hAnsi="Sylfaen" w:cs="Times New Roman"/>
          <w:b/>
          <w:sz w:val="28"/>
          <w:szCs w:val="20"/>
          <w:lang w:val="af-ZA" w:eastAsia="ru-RU"/>
        </w:rPr>
        <w:t xml:space="preserve"> </w:t>
      </w:r>
      <w:r w:rsidRPr="00A72253">
        <w:rPr>
          <w:rFonts w:ascii="Sylfaen" w:eastAsia="Times New Roman" w:hAnsi="Sylfaen" w:cs="Sylfaen"/>
          <w:b/>
          <w:sz w:val="28"/>
          <w:szCs w:val="20"/>
          <w:lang w:val="af-ZA" w:eastAsia="ru-RU"/>
        </w:rPr>
        <w:t>ԵՎ</w:t>
      </w:r>
      <w:r w:rsidRPr="00A72253">
        <w:rPr>
          <w:rFonts w:ascii="Sylfaen" w:eastAsia="Times New Roman" w:hAnsi="Sylfaen" w:cs="Times New Roman"/>
          <w:b/>
          <w:sz w:val="28"/>
          <w:szCs w:val="20"/>
          <w:lang w:val="af-ZA" w:eastAsia="ru-RU"/>
        </w:rPr>
        <w:t xml:space="preserve"> </w:t>
      </w:r>
      <w:r w:rsidRPr="00A72253">
        <w:rPr>
          <w:rFonts w:ascii="Sylfaen" w:eastAsia="Times New Roman" w:hAnsi="Sylfaen" w:cs="Sylfaen"/>
          <w:b/>
          <w:sz w:val="28"/>
          <w:szCs w:val="20"/>
          <w:lang w:val="af-ZA" w:eastAsia="ru-RU"/>
        </w:rPr>
        <w:t>ԿԱՆԽԱՏԵՍՈՒՄ</w:t>
      </w:r>
    </w:p>
    <w:p w:rsidR="00452948" w:rsidRPr="00111168" w:rsidRDefault="00452948" w:rsidP="0097188A">
      <w:pPr>
        <w:keepNext/>
        <w:spacing w:after="0" w:line="240" w:lineRule="auto"/>
        <w:ind w:left="1350" w:hanging="1350"/>
        <w:outlineLvl w:val="0"/>
        <w:rPr>
          <w:rFonts w:eastAsia="Times New Roman" w:cs="Times New Roman"/>
          <w:b/>
          <w:sz w:val="28"/>
          <w:szCs w:val="20"/>
          <w:lang w:val="af-ZA" w:eastAsia="ru-RU"/>
        </w:rPr>
      </w:pPr>
      <w:r w:rsidRPr="00111168">
        <w:rPr>
          <w:rFonts w:ascii="Sylfaen" w:eastAsia="Times New Roman" w:hAnsi="Sylfaen" w:cs="Sylfaen"/>
          <w:b/>
          <w:sz w:val="22"/>
          <w:lang w:val="af-ZA" w:eastAsia="ru-RU"/>
        </w:rPr>
        <w:t>Աղյուսակ</w:t>
      </w:r>
      <w:r w:rsidRPr="00111168">
        <w:rPr>
          <w:rFonts w:ascii="Sylfaen" w:eastAsia="Times New Roman" w:hAnsi="Sylfaen" w:cs="Times New Roman"/>
          <w:b/>
          <w:sz w:val="22"/>
          <w:lang w:val="af-ZA" w:eastAsia="ru-RU"/>
        </w:rPr>
        <w:t xml:space="preserve">  2. </w:t>
      </w:r>
      <w:r w:rsidRPr="00111168">
        <w:rPr>
          <w:rFonts w:ascii="Sylfaen" w:eastAsia="Times New Roman" w:hAnsi="Sylfaen" w:cs="Sylfaen"/>
          <w:b/>
          <w:sz w:val="22"/>
          <w:lang w:val="af-ZA" w:eastAsia="ru-RU"/>
        </w:rPr>
        <w:t>Համայնքի</w:t>
      </w:r>
      <w:r w:rsidRPr="00111168">
        <w:rPr>
          <w:rFonts w:ascii="Sylfaen" w:eastAsia="Times New Roman" w:hAnsi="Sylfaen" w:cs="Times New Roman"/>
          <w:b/>
          <w:bCs/>
          <w:sz w:val="28"/>
          <w:szCs w:val="20"/>
          <w:lang w:val="af-ZA" w:eastAsia="ru-RU"/>
        </w:rPr>
        <w:t xml:space="preserve"> </w:t>
      </w:r>
      <w:r w:rsidRPr="00111168">
        <w:rPr>
          <w:rFonts w:ascii="Sylfaen" w:eastAsia="Times New Roman" w:hAnsi="Sylfaen" w:cs="Times New Roman"/>
          <w:b/>
          <w:bCs/>
          <w:sz w:val="22"/>
          <w:lang w:val="af-ZA" w:eastAsia="ru-RU"/>
        </w:rPr>
        <w:t>20</w:t>
      </w:r>
      <w:r w:rsidR="008A7DB0">
        <w:rPr>
          <w:rFonts w:ascii="Sylfaen" w:eastAsia="Times New Roman" w:hAnsi="Sylfaen" w:cs="Times New Roman"/>
          <w:b/>
          <w:bCs/>
          <w:sz w:val="22"/>
          <w:lang w:val="af-ZA" w:eastAsia="ru-RU"/>
        </w:rPr>
        <w:t>12</w:t>
      </w:r>
      <w:r w:rsidRPr="00111168">
        <w:rPr>
          <w:rFonts w:ascii="Sylfaen" w:eastAsia="Times New Roman" w:hAnsi="Sylfaen" w:cs="Times New Roman"/>
          <w:b/>
          <w:bCs/>
          <w:sz w:val="22"/>
          <w:lang w:val="af-ZA" w:eastAsia="ru-RU"/>
        </w:rPr>
        <w:t>-20</w:t>
      </w:r>
      <w:r w:rsidR="008A7DB0">
        <w:rPr>
          <w:rFonts w:ascii="Sylfaen" w:eastAsia="Times New Roman" w:hAnsi="Sylfaen" w:cs="Times New Roman"/>
          <w:b/>
          <w:bCs/>
          <w:sz w:val="22"/>
          <w:lang w:val="af-ZA" w:eastAsia="ru-RU"/>
        </w:rPr>
        <w:t>13</w:t>
      </w:r>
      <w:r w:rsidRPr="00111168">
        <w:rPr>
          <w:rFonts w:ascii="Sylfaen" w:eastAsia="Times New Roman" w:hAnsi="Sylfaen" w:cs="Sylfaen"/>
          <w:b/>
          <w:bCs/>
          <w:sz w:val="22"/>
          <w:lang w:val="af-ZA" w:eastAsia="ru-RU"/>
        </w:rPr>
        <w:t>թթ</w:t>
      </w:r>
      <w:r w:rsidRPr="00111168">
        <w:rPr>
          <w:rFonts w:ascii="Sylfaen" w:eastAsia="Times New Roman" w:hAnsi="Sylfaen" w:cs="Times New Roman"/>
          <w:b/>
          <w:bCs/>
          <w:sz w:val="28"/>
          <w:szCs w:val="20"/>
          <w:lang w:val="af-ZA" w:eastAsia="ru-RU"/>
        </w:rPr>
        <w:t xml:space="preserve">. </w:t>
      </w:r>
      <w:r w:rsidRPr="00111168">
        <w:rPr>
          <w:rFonts w:ascii="Sylfaen" w:eastAsia="Times New Roman" w:hAnsi="Sylfaen" w:cs="Sylfaen"/>
          <w:b/>
          <w:bCs/>
          <w:sz w:val="22"/>
          <w:lang w:val="af-ZA" w:eastAsia="ru-RU"/>
        </w:rPr>
        <w:t>բյուջեների</w:t>
      </w:r>
      <w:r w:rsidRPr="00111168">
        <w:rPr>
          <w:rFonts w:ascii="Sylfaen" w:eastAsia="Times New Roman" w:hAnsi="Sylfaen" w:cs="Times New Roman"/>
          <w:b/>
          <w:bCs/>
          <w:sz w:val="28"/>
          <w:szCs w:val="20"/>
          <w:lang w:val="af-ZA" w:eastAsia="ru-RU"/>
        </w:rPr>
        <w:t xml:space="preserve"> </w:t>
      </w:r>
      <w:r w:rsidRPr="00111168">
        <w:rPr>
          <w:rFonts w:ascii="Sylfaen" w:eastAsia="Times New Roman" w:hAnsi="Sylfaen" w:cs="Sylfaen"/>
          <w:b/>
          <w:bCs/>
          <w:sz w:val="22"/>
          <w:lang w:val="af-ZA" w:eastAsia="ru-RU"/>
        </w:rPr>
        <w:t>մուտքերի</w:t>
      </w:r>
      <w:r w:rsidRPr="00111168">
        <w:rPr>
          <w:rFonts w:ascii="Sylfaen" w:eastAsia="Times New Roman" w:hAnsi="Sylfaen" w:cs="Times New Roman"/>
          <w:b/>
          <w:bCs/>
          <w:sz w:val="22"/>
          <w:lang w:val="af-ZA" w:eastAsia="ru-RU"/>
        </w:rPr>
        <w:t xml:space="preserve"> </w:t>
      </w:r>
      <w:r w:rsidRPr="00111168">
        <w:rPr>
          <w:rFonts w:ascii="Sylfaen" w:eastAsia="Times New Roman" w:hAnsi="Sylfaen" w:cs="Sylfaen"/>
          <w:b/>
          <w:bCs/>
          <w:sz w:val="22"/>
          <w:lang w:val="af-ZA" w:eastAsia="ru-RU"/>
        </w:rPr>
        <w:t>ցուցանիշները</w:t>
      </w:r>
      <w:r w:rsidRPr="00111168">
        <w:rPr>
          <w:rFonts w:ascii="Sylfaen" w:eastAsia="Times New Roman" w:hAnsi="Sylfaen" w:cs="Times New Roman"/>
          <w:b/>
          <w:bCs/>
          <w:sz w:val="22"/>
          <w:lang w:val="af-ZA" w:eastAsia="ru-RU"/>
        </w:rPr>
        <w:t xml:space="preserve"> </w:t>
      </w:r>
      <w:r w:rsidRPr="00111168">
        <w:rPr>
          <w:rFonts w:ascii="Sylfaen" w:eastAsia="Times New Roman" w:hAnsi="Sylfaen" w:cs="Sylfaen"/>
          <w:b/>
          <w:bCs/>
          <w:sz w:val="22"/>
          <w:lang w:val="af-ZA" w:eastAsia="ru-RU"/>
        </w:rPr>
        <w:t>և</w:t>
      </w:r>
      <w:r w:rsidRPr="00111168">
        <w:rPr>
          <w:rFonts w:ascii="Sylfaen" w:eastAsia="Times New Roman" w:hAnsi="Sylfaen" w:cs="Times New Roman"/>
          <w:b/>
          <w:bCs/>
          <w:sz w:val="28"/>
          <w:szCs w:val="20"/>
          <w:lang w:val="af-ZA" w:eastAsia="ru-RU"/>
        </w:rPr>
        <w:t xml:space="preserve"> </w:t>
      </w:r>
      <w:r w:rsidRPr="00111168">
        <w:rPr>
          <w:rFonts w:ascii="Sylfaen" w:eastAsia="Times New Roman" w:hAnsi="Sylfaen" w:cs="Times New Roman"/>
          <w:b/>
          <w:bCs/>
          <w:sz w:val="22"/>
          <w:lang w:val="af-ZA" w:eastAsia="ru-RU"/>
        </w:rPr>
        <w:t>20</w:t>
      </w:r>
      <w:r w:rsidR="008A7DB0">
        <w:rPr>
          <w:rFonts w:ascii="Sylfaen" w:eastAsia="Times New Roman" w:hAnsi="Sylfaen" w:cs="Times New Roman"/>
          <w:b/>
          <w:bCs/>
          <w:sz w:val="22"/>
          <w:lang w:val="af-ZA" w:eastAsia="ru-RU"/>
        </w:rPr>
        <w:t>14</w:t>
      </w:r>
      <w:r w:rsidRPr="00111168">
        <w:rPr>
          <w:rFonts w:ascii="Sylfaen" w:eastAsia="Times New Roman" w:hAnsi="Sylfaen" w:cs="Times New Roman"/>
          <w:b/>
          <w:bCs/>
          <w:sz w:val="22"/>
          <w:lang w:val="af-ZA" w:eastAsia="ru-RU"/>
        </w:rPr>
        <w:t>-201</w:t>
      </w:r>
      <w:r w:rsidR="008A7DB0">
        <w:rPr>
          <w:rFonts w:ascii="Sylfaen" w:eastAsia="Times New Roman" w:hAnsi="Sylfaen" w:cs="Times New Roman"/>
          <w:b/>
          <w:bCs/>
          <w:sz w:val="22"/>
          <w:lang w:val="af-ZA" w:eastAsia="ru-RU"/>
        </w:rPr>
        <w:t>7</w:t>
      </w:r>
      <w:r w:rsidRPr="00111168">
        <w:rPr>
          <w:rFonts w:ascii="Sylfaen" w:eastAsia="Times New Roman" w:hAnsi="Sylfaen" w:cs="Sylfaen"/>
          <w:b/>
          <w:bCs/>
          <w:sz w:val="22"/>
          <w:lang w:val="af-ZA" w:eastAsia="ru-RU"/>
        </w:rPr>
        <w:t>թթ</w:t>
      </w:r>
      <w:r w:rsidRPr="00111168">
        <w:rPr>
          <w:rFonts w:ascii="Sylfaen" w:eastAsia="Times New Roman" w:hAnsi="Sylfaen" w:cs="Times New Roman"/>
          <w:b/>
          <w:bCs/>
          <w:sz w:val="22"/>
          <w:lang w:val="af-ZA" w:eastAsia="ru-RU"/>
        </w:rPr>
        <w:t xml:space="preserve">. </w:t>
      </w:r>
      <w:r w:rsidRPr="00111168">
        <w:rPr>
          <w:rFonts w:ascii="Sylfaen" w:eastAsia="Times New Roman" w:hAnsi="Sylfaen" w:cs="Sylfaen"/>
          <w:b/>
          <w:bCs/>
          <w:sz w:val="22"/>
          <w:lang w:val="af-ZA" w:eastAsia="ru-RU"/>
        </w:rPr>
        <w:t>բյուջեների</w:t>
      </w:r>
      <w:r w:rsidRPr="00111168">
        <w:rPr>
          <w:rFonts w:ascii="Sylfaen" w:eastAsia="Times New Roman" w:hAnsi="Sylfaen" w:cs="Times New Roman"/>
          <w:b/>
          <w:bCs/>
          <w:sz w:val="22"/>
          <w:lang w:val="af-ZA" w:eastAsia="ru-RU"/>
        </w:rPr>
        <w:t xml:space="preserve"> </w:t>
      </w:r>
      <w:r w:rsidRPr="00111168">
        <w:rPr>
          <w:rFonts w:ascii="Sylfaen" w:eastAsia="Times New Roman" w:hAnsi="Sylfaen" w:cs="Sylfaen"/>
          <w:b/>
          <w:bCs/>
          <w:sz w:val="22"/>
          <w:lang w:val="af-ZA" w:eastAsia="ru-RU"/>
        </w:rPr>
        <w:t>մուտքերի</w:t>
      </w:r>
      <w:r w:rsidRPr="00111168">
        <w:rPr>
          <w:rFonts w:ascii="Sylfaen" w:eastAsia="Times New Roman" w:hAnsi="Sylfaen" w:cs="Times New Roman"/>
          <w:b/>
          <w:bCs/>
          <w:sz w:val="22"/>
          <w:lang w:val="af-ZA" w:eastAsia="ru-RU"/>
        </w:rPr>
        <w:t xml:space="preserve"> </w:t>
      </w:r>
      <w:r w:rsidRPr="00111168">
        <w:rPr>
          <w:rFonts w:ascii="Sylfaen" w:eastAsia="Times New Roman" w:hAnsi="Sylfaen" w:cs="Sylfaen"/>
          <w:b/>
          <w:bCs/>
          <w:sz w:val="22"/>
          <w:lang w:val="af-ZA" w:eastAsia="ru-RU"/>
        </w:rPr>
        <w:t>կանխատեսումը</w:t>
      </w:r>
      <w:r w:rsidRPr="00111168">
        <w:rPr>
          <w:rFonts w:ascii="Sylfaen" w:eastAsia="Times New Roman" w:hAnsi="Sylfaen" w:cs="Times New Roman"/>
          <w:b/>
          <w:sz w:val="28"/>
          <w:szCs w:val="20"/>
          <w:lang w:val="af-ZA" w:eastAsia="ru-RU"/>
        </w:rPr>
        <w:t xml:space="preserve">        </w:t>
      </w:r>
      <w:r w:rsidRPr="00111168">
        <w:rPr>
          <w:rFonts w:eastAsia="Times New Roman" w:cs="Times New Roman"/>
          <w:b/>
          <w:sz w:val="28"/>
          <w:szCs w:val="20"/>
          <w:lang w:val="af-ZA" w:eastAsia="ru-RU"/>
        </w:rPr>
        <w:t xml:space="preserve">                                                                                             </w:t>
      </w:r>
    </w:p>
    <w:p w:rsidR="00452948" w:rsidRPr="00452948" w:rsidRDefault="00452948" w:rsidP="00212682">
      <w:pPr>
        <w:spacing w:after="0" w:line="240" w:lineRule="auto"/>
        <w:ind w:right="-5"/>
        <w:rPr>
          <w:rFonts w:eastAsia="Times New Roman" w:cs="Times New Roman"/>
          <w:b/>
          <w:sz w:val="20"/>
          <w:szCs w:val="20"/>
          <w:lang w:val="af-ZA"/>
        </w:rPr>
      </w:pPr>
      <w:r w:rsidRPr="00452948">
        <w:rPr>
          <w:rFonts w:eastAsia="Times New Roman" w:cs="Times New Roman"/>
          <w:sz w:val="20"/>
          <w:szCs w:val="20"/>
          <w:lang w:val="af-ZA"/>
        </w:rPr>
        <w:t xml:space="preserve">                                                                                                                   </w:t>
      </w:r>
      <w:r w:rsidRPr="00452948">
        <w:rPr>
          <w:rFonts w:eastAsia="Times New Roman" w:cs="Times New Roman"/>
          <w:sz w:val="20"/>
          <w:szCs w:val="20"/>
          <w:lang w:val="af-ZA"/>
        </w:rPr>
        <w:tab/>
      </w:r>
      <w:r w:rsidRPr="00452948">
        <w:rPr>
          <w:rFonts w:eastAsia="Times New Roman" w:cs="Times New Roman"/>
          <w:sz w:val="20"/>
          <w:szCs w:val="20"/>
          <w:lang w:val="af-ZA"/>
        </w:rPr>
        <w:tab/>
      </w:r>
      <w:r w:rsidRPr="00452948">
        <w:rPr>
          <w:rFonts w:eastAsia="Times New Roman" w:cs="Times New Roman"/>
          <w:sz w:val="20"/>
          <w:szCs w:val="20"/>
          <w:lang w:val="af-ZA"/>
        </w:rPr>
        <w:tab/>
      </w:r>
      <w:r w:rsidRPr="00452948">
        <w:rPr>
          <w:rFonts w:eastAsia="Times New Roman" w:cs="Times New Roman"/>
          <w:sz w:val="20"/>
          <w:szCs w:val="20"/>
          <w:lang w:val="af-ZA"/>
        </w:rPr>
        <w:tab/>
      </w:r>
      <w:r w:rsidRPr="00452948">
        <w:rPr>
          <w:rFonts w:ascii="Sylfaen" w:eastAsia="Times New Roman" w:hAnsi="Sylfaen" w:cs="Sylfaen"/>
          <w:b/>
          <w:sz w:val="20"/>
          <w:szCs w:val="20"/>
          <w:lang w:val="af-ZA"/>
        </w:rPr>
        <w:t>հազար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դրամ</w:t>
      </w:r>
    </w:p>
    <w:tbl>
      <w:tblPr>
        <w:tblW w:w="109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104"/>
        <w:gridCol w:w="787"/>
        <w:gridCol w:w="859"/>
        <w:gridCol w:w="720"/>
        <w:gridCol w:w="810"/>
        <w:gridCol w:w="630"/>
        <w:gridCol w:w="10"/>
        <w:gridCol w:w="800"/>
        <w:gridCol w:w="720"/>
      </w:tblGrid>
      <w:tr w:rsidR="00452948" w:rsidRPr="00452948" w:rsidTr="00906D4A">
        <w:trPr>
          <w:trHeight w:val="507"/>
        </w:trPr>
        <w:tc>
          <w:tcPr>
            <w:tcW w:w="540" w:type="dxa"/>
          </w:tcPr>
          <w:p w:rsidR="00452948" w:rsidRPr="008A7DB0" w:rsidRDefault="008A7DB0" w:rsidP="001C5A98">
            <w:pPr>
              <w:spacing w:after="0" w:line="240" w:lineRule="auto"/>
              <w:ind w:right="-108"/>
              <w:rPr>
                <w:rFonts w:ascii="Sylfaen" w:eastAsia="Times New Roman" w:hAnsi="Sylfaen" w:cs="Times New Roman"/>
                <w:b/>
                <w:lang w:val="af-ZA"/>
              </w:rPr>
            </w:pPr>
            <w:r>
              <w:rPr>
                <w:rFonts w:ascii="Sylfaen" w:eastAsia="Times New Roman" w:hAnsi="Sylfaen" w:cs="Times New Roman"/>
                <w:b/>
                <w:sz w:val="22"/>
                <w:lang w:val="af-ZA"/>
              </w:rPr>
              <w:t>Հ/հ</w:t>
            </w:r>
          </w:p>
        </w:tc>
        <w:tc>
          <w:tcPr>
            <w:tcW w:w="5104" w:type="dxa"/>
          </w:tcPr>
          <w:p w:rsidR="00452948" w:rsidRPr="00452948" w:rsidRDefault="00452948" w:rsidP="001C5A98">
            <w:pPr>
              <w:spacing w:after="0" w:line="240" w:lineRule="auto"/>
              <w:rPr>
                <w:rFonts w:ascii="Sylfaen" w:eastAsia="Times New Roman" w:hAnsi="Sylfaen" w:cs="Times New Roman"/>
                <w:b/>
                <w:lang w:val="af-ZA"/>
              </w:rPr>
            </w:pPr>
            <w:r w:rsidRPr="00452948">
              <w:rPr>
                <w:rFonts w:ascii="Sylfaen" w:eastAsia="Times New Roman" w:hAnsi="Sylfaen" w:cs="Sylfaen"/>
                <w:b/>
                <w:sz w:val="22"/>
                <w:lang w:val="af-ZA"/>
              </w:rPr>
              <w:t>Մուտքերի</w:t>
            </w:r>
            <w:r w:rsidRPr="00452948">
              <w:rPr>
                <w:rFonts w:ascii="Sylfaen" w:eastAsia="Times New Roman" w:hAnsi="Sylfaen" w:cs="Times New Roman"/>
                <w:b/>
                <w:sz w:val="22"/>
                <w:lang w:val="af-ZA"/>
              </w:rPr>
              <w:t xml:space="preserve"> </w:t>
            </w:r>
            <w:r w:rsidRPr="00452948">
              <w:rPr>
                <w:rFonts w:ascii="Sylfaen" w:eastAsia="Times New Roman" w:hAnsi="Sylfaen" w:cs="Sylfaen"/>
                <w:b/>
                <w:sz w:val="22"/>
                <w:lang w:val="af-ZA"/>
              </w:rPr>
              <w:t>անվանումը</w:t>
            </w:r>
          </w:p>
        </w:tc>
        <w:tc>
          <w:tcPr>
            <w:tcW w:w="787" w:type="dxa"/>
          </w:tcPr>
          <w:p w:rsidR="00452948" w:rsidRPr="00452948" w:rsidRDefault="00452948" w:rsidP="001C5A98">
            <w:pPr>
              <w:spacing w:after="0" w:line="240" w:lineRule="auto"/>
              <w:ind w:right="-999"/>
              <w:rPr>
                <w:rFonts w:ascii="Sylfaen" w:eastAsia="Times New Roman" w:hAnsi="Sylfaen" w:cs="Times New Roman"/>
                <w:b/>
                <w:sz w:val="18"/>
                <w:lang w:val="af-ZA"/>
              </w:rPr>
            </w:pPr>
            <w:r w:rsidRPr="00452948">
              <w:rPr>
                <w:rFonts w:ascii="Sylfaen" w:eastAsia="Times New Roman" w:hAnsi="Sylfaen" w:cs="Times New Roman"/>
                <w:b/>
                <w:sz w:val="18"/>
                <w:lang w:val="af-ZA"/>
              </w:rPr>
              <w:t>20</w:t>
            </w:r>
            <w:r w:rsidR="008A7DB0">
              <w:rPr>
                <w:rFonts w:ascii="Sylfaen" w:eastAsia="Times New Roman" w:hAnsi="Sylfaen" w:cs="Times New Roman"/>
                <w:b/>
                <w:sz w:val="18"/>
                <w:lang w:val="af-ZA"/>
              </w:rPr>
              <w:t>12</w:t>
            </w:r>
            <w:r w:rsidRPr="00452948">
              <w:rPr>
                <w:rFonts w:ascii="Sylfaen" w:eastAsia="Times New Roman" w:hAnsi="Sylfaen" w:cs="Sylfaen"/>
                <w:b/>
                <w:sz w:val="18"/>
                <w:lang w:val="af-ZA"/>
              </w:rPr>
              <w:t>թ</w:t>
            </w:r>
            <w:r w:rsidRPr="00452948">
              <w:rPr>
                <w:rFonts w:ascii="Sylfaen" w:eastAsia="Times New Roman" w:hAnsi="Sylfaen" w:cs="Times New Roman"/>
                <w:b/>
                <w:sz w:val="18"/>
                <w:lang w:val="af-ZA"/>
              </w:rPr>
              <w:t>.</w:t>
            </w:r>
          </w:p>
          <w:p w:rsidR="00452948" w:rsidRPr="00452948" w:rsidRDefault="00452948" w:rsidP="001C5A98">
            <w:pPr>
              <w:spacing w:after="0" w:line="240" w:lineRule="auto"/>
              <w:ind w:right="-17"/>
              <w:jc w:val="center"/>
              <w:rPr>
                <w:rFonts w:ascii="Sylfaen" w:eastAsia="Times New Roman" w:hAnsi="Sylfaen" w:cs="Times New Roman"/>
                <w:b/>
                <w:sz w:val="18"/>
                <w:lang w:val="af-ZA"/>
              </w:rPr>
            </w:pPr>
            <w:r w:rsidRPr="00452948">
              <w:rPr>
                <w:rFonts w:ascii="Sylfaen" w:eastAsia="Times New Roman" w:hAnsi="Sylfaen" w:cs="Sylfaen"/>
                <w:b/>
                <w:sz w:val="18"/>
                <w:lang w:val="af-ZA"/>
              </w:rPr>
              <w:t>փաստ</w:t>
            </w:r>
            <w:r w:rsidRPr="00452948">
              <w:rPr>
                <w:rFonts w:ascii="Sylfaen" w:eastAsia="Times New Roman" w:hAnsi="Sylfaen" w:cs="Times New Roman"/>
                <w:b/>
                <w:sz w:val="18"/>
                <w:lang w:val="af-ZA"/>
              </w:rPr>
              <w:t>.</w:t>
            </w:r>
          </w:p>
        </w:tc>
        <w:tc>
          <w:tcPr>
            <w:tcW w:w="859" w:type="dxa"/>
          </w:tcPr>
          <w:p w:rsidR="00452948" w:rsidRPr="00452948" w:rsidRDefault="00452948" w:rsidP="00906D4A">
            <w:pPr>
              <w:spacing w:after="0" w:line="240" w:lineRule="auto"/>
              <w:ind w:right="-108"/>
              <w:rPr>
                <w:rFonts w:ascii="Sylfaen" w:eastAsia="Times New Roman" w:hAnsi="Sylfaen" w:cs="Times New Roman"/>
                <w:b/>
                <w:sz w:val="18"/>
                <w:lang w:val="af-ZA"/>
              </w:rPr>
            </w:pPr>
            <w:r w:rsidRPr="00452948">
              <w:rPr>
                <w:rFonts w:ascii="Sylfaen" w:eastAsia="Times New Roman" w:hAnsi="Sylfaen" w:cs="Times New Roman"/>
                <w:b/>
                <w:sz w:val="18"/>
                <w:lang w:val="af-ZA"/>
              </w:rPr>
              <w:t>20</w:t>
            </w:r>
            <w:r w:rsidR="008A7DB0">
              <w:rPr>
                <w:rFonts w:ascii="Sylfaen" w:eastAsia="Times New Roman" w:hAnsi="Sylfaen" w:cs="Times New Roman"/>
                <w:b/>
                <w:sz w:val="18"/>
                <w:lang w:val="af-ZA"/>
              </w:rPr>
              <w:t>13</w:t>
            </w:r>
            <w:r w:rsidRPr="00452948">
              <w:rPr>
                <w:rFonts w:ascii="Sylfaen" w:eastAsia="Times New Roman" w:hAnsi="Sylfaen" w:cs="Sylfaen"/>
                <w:b/>
                <w:sz w:val="18"/>
                <w:lang w:val="af-ZA"/>
              </w:rPr>
              <w:t>թ</w:t>
            </w:r>
            <w:r w:rsidRPr="00452948">
              <w:rPr>
                <w:rFonts w:ascii="Sylfaen" w:eastAsia="Times New Roman" w:hAnsi="Sylfaen" w:cs="Times New Roman"/>
                <w:b/>
                <w:sz w:val="18"/>
                <w:lang w:val="af-ZA"/>
              </w:rPr>
              <w:t>.</w:t>
            </w:r>
          </w:p>
          <w:p w:rsidR="00452948" w:rsidRPr="00452948" w:rsidRDefault="00452948" w:rsidP="00906D4A">
            <w:pPr>
              <w:spacing w:after="0" w:line="240" w:lineRule="auto"/>
              <w:ind w:right="-108"/>
              <w:jc w:val="center"/>
              <w:rPr>
                <w:rFonts w:ascii="Sylfaen" w:eastAsia="Times New Roman" w:hAnsi="Sylfaen" w:cs="Times New Roman"/>
                <w:b/>
                <w:sz w:val="18"/>
                <w:lang w:val="af-ZA"/>
              </w:rPr>
            </w:pPr>
            <w:r w:rsidRPr="00452948">
              <w:rPr>
                <w:rFonts w:ascii="Sylfaen" w:eastAsia="Times New Roman" w:hAnsi="Sylfaen" w:cs="Sylfaen"/>
                <w:b/>
                <w:sz w:val="18"/>
                <w:lang w:val="af-ZA"/>
              </w:rPr>
              <w:t>նախատ</w:t>
            </w:r>
            <w:r w:rsidRPr="00452948">
              <w:rPr>
                <w:rFonts w:ascii="Sylfaen" w:eastAsia="Times New Roman" w:hAnsi="Sylfaen" w:cs="Times New Roman"/>
                <w:b/>
                <w:sz w:val="18"/>
                <w:lang w:val="af-ZA"/>
              </w:rPr>
              <w:t>.</w:t>
            </w:r>
          </w:p>
        </w:tc>
        <w:tc>
          <w:tcPr>
            <w:tcW w:w="720" w:type="dxa"/>
          </w:tcPr>
          <w:p w:rsidR="00452948" w:rsidRPr="00452948" w:rsidRDefault="00452948" w:rsidP="001C5A98">
            <w:pPr>
              <w:spacing w:after="0" w:line="240" w:lineRule="auto"/>
              <w:ind w:right="-999"/>
              <w:rPr>
                <w:rFonts w:ascii="Sylfaen" w:eastAsia="Times New Roman" w:hAnsi="Sylfaen" w:cs="Times New Roman"/>
                <w:b/>
                <w:sz w:val="18"/>
                <w:lang w:val="af-ZA"/>
              </w:rPr>
            </w:pPr>
            <w:r w:rsidRPr="00452948">
              <w:rPr>
                <w:rFonts w:ascii="Sylfaen" w:eastAsia="Times New Roman" w:hAnsi="Sylfaen" w:cs="Times New Roman"/>
                <w:b/>
                <w:sz w:val="18"/>
                <w:lang w:val="af-ZA"/>
              </w:rPr>
              <w:t>20</w:t>
            </w:r>
            <w:r w:rsidR="008A7DB0">
              <w:rPr>
                <w:rFonts w:ascii="Sylfaen" w:eastAsia="Times New Roman" w:hAnsi="Sylfaen" w:cs="Times New Roman"/>
                <w:b/>
                <w:sz w:val="18"/>
                <w:lang w:val="af-ZA"/>
              </w:rPr>
              <w:t>13</w:t>
            </w:r>
            <w:r w:rsidRPr="00452948">
              <w:rPr>
                <w:rFonts w:ascii="Sylfaen" w:eastAsia="Times New Roman" w:hAnsi="Sylfaen" w:cs="Sylfaen"/>
                <w:b/>
                <w:sz w:val="18"/>
                <w:lang w:val="af-ZA"/>
              </w:rPr>
              <w:t>թ</w:t>
            </w:r>
            <w:r w:rsidRPr="00452948">
              <w:rPr>
                <w:rFonts w:ascii="Sylfaen" w:eastAsia="Times New Roman" w:hAnsi="Sylfaen" w:cs="Times New Roman"/>
                <w:b/>
                <w:sz w:val="18"/>
                <w:lang w:val="af-ZA"/>
              </w:rPr>
              <w:t>.</w:t>
            </w:r>
          </w:p>
          <w:p w:rsidR="00452948" w:rsidRPr="00452948" w:rsidRDefault="00452948" w:rsidP="00906D4A">
            <w:pPr>
              <w:spacing w:after="0" w:line="240" w:lineRule="auto"/>
              <w:ind w:right="-108"/>
              <w:jc w:val="center"/>
              <w:rPr>
                <w:rFonts w:ascii="Sylfaen" w:eastAsia="Times New Roman" w:hAnsi="Sylfaen" w:cs="Times New Roman"/>
                <w:b/>
                <w:sz w:val="18"/>
                <w:lang w:val="af-ZA"/>
              </w:rPr>
            </w:pPr>
            <w:r w:rsidRPr="00452948">
              <w:rPr>
                <w:rFonts w:ascii="Sylfaen" w:eastAsia="Times New Roman" w:hAnsi="Sylfaen" w:cs="Sylfaen"/>
                <w:b/>
                <w:sz w:val="18"/>
                <w:lang w:val="af-ZA"/>
              </w:rPr>
              <w:t>փաստ</w:t>
            </w:r>
            <w:r w:rsidRPr="00452948">
              <w:rPr>
                <w:rFonts w:ascii="Sylfaen" w:eastAsia="Times New Roman" w:hAnsi="Sylfaen" w:cs="Times New Roman"/>
                <w:b/>
                <w:sz w:val="18"/>
                <w:lang w:val="af-ZA"/>
              </w:rPr>
              <w:t>.</w:t>
            </w:r>
          </w:p>
        </w:tc>
        <w:tc>
          <w:tcPr>
            <w:tcW w:w="810" w:type="dxa"/>
          </w:tcPr>
          <w:p w:rsidR="00452948" w:rsidRPr="00452948" w:rsidRDefault="00452948" w:rsidP="001C5A98">
            <w:pPr>
              <w:spacing w:after="0" w:line="240" w:lineRule="auto"/>
              <w:ind w:right="-999"/>
              <w:rPr>
                <w:rFonts w:ascii="Sylfaen" w:eastAsia="Times New Roman" w:hAnsi="Sylfaen" w:cs="Times New Roman"/>
                <w:b/>
                <w:sz w:val="18"/>
                <w:lang w:val="af-ZA"/>
              </w:rPr>
            </w:pPr>
            <w:r w:rsidRPr="00452948">
              <w:rPr>
                <w:rFonts w:ascii="Sylfaen" w:eastAsia="Times New Roman" w:hAnsi="Sylfaen" w:cs="Times New Roman"/>
                <w:b/>
                <w:sz w:val="18"/>
                <w:lang w:val="af-ZA"/>
              </w:rPr>
              <w:t>20</w:t>
            </w:r>
            <w:r w:rsidR="008A7DB0">
              <w:rPr>
                <w:rFonts w:ascii="Sylfaen" w:eastAsia="Times New Roman" w:hAnsi="Sylfaen" w:cs="Times New Roman"/>
                <w:b/>
                <w:sz w:val="18"/>
                <w:lang w:val="af-ZA"/>
              </w:rPr>
              <w:t>14</w:t>
            </w:r>
            <w:r w:rsidRPr="00452948">
              <w:rPr>
                <w:rFonts w:ascii="Sylfaen" w:eastAsia="Times New Roman" w:hAnsi="Sylfaen" w:cs="Sylfaen"/>
                <w:b/>
                <w:sz w:val="18"/>
                <w:lang w:val="af-ZA"/>
              </w:rPr>
              <w:t>թ</w:t>
            </w:r>
            <w:r w:rsidRPr="00452948">
              <w:rPr>
                <w:rFonts w:ascii="Sylfaen" w:eastAsia="Times New Roman" w:hAnsi="Sylfaen" w:cs="Times New Roman"/>
                <w:b/>
                <w:sz w:val="18"/>
                <w:lang w:val="af-ZA"/>
              </w:rPr>
              <w:t>.</w:t>
            </w:r>
          </w:p>
          <w:p w:rsidR="00452948" w:rsidRPr="00452948" w:rsidRDefault="00452948" w:rsidP="00906D4A">
            <w:pPr>
              <w:spacing w:after="0" w:line="240" w:lineRule="auto"/>
              <w:ind w:left="-108" w:right="-128"/>
              <w:jc w:val="center"/>
              <w:rPr>
                <w:rFonts w:ascii="Sylfaen" w:eastAsia="Times New Roman" w:hAnsi="Sylfaen" w:cs="Times New Roman"/>
                <w:b/>
                <w:sz w:val="18"/>
                <w:lang w:val="af-ZA"/>
              </w:rPr>
            </w:pPr>
            <w:r w:rsidRPr="00452948">
              <w:rPr>
                <w:rFonts w:ascii="Sylfaen" w:eastAsia="Times New Roman" w:hAnsi="Sylfaen" w:cs="Sylfaen"/>
                <w:b/>
                <w:sz w:val="18"/>
                <w:lang w:val="af-ZA"/>
              </w:rPr>
              <w:t>նախատ</w:t>
            </w:r>
            <w:r w:rsidRPr="00452948">
              <w:rPr>
                <w:rFonts w:ascii="Sylfaen" w:eastAsia="Times New Roman" w:hAnsi="Sylfaen" w:cs="Times New Roman"/>
                <w:b/>
                <w:sz w:val="18"/>
                <w:lang w:val="af-ZA"/>
              </w:rPr>
              <w:t>.</w:t>
            </w:r>
          </w:p>
        </w:tc>
        <w:tc>
          <w:tcPr>
            <w:tcW w:w="630" w:type="dxa"/>
          </w:tcPr>
          <w:p w:rsidR="00452948" w:rsidRPr="00452948" w:rsidRDefault="00452948" w:rsidP="001C5A98">
            <w:pPr>
              <w:spacing w:after="0" w:line="240" w:lineRule="auto"/>
              <w:ind w:right="-108"/>
              <w:rPr>
                <w:rFonts w:ascii="Sylfaen" w:eastAsia="Times New Roman" w:hAnsi="Sylfaen" w:cs="Times New Roman"/>
                <w:b/>
                <w:sz w:val="18"/>
                <w:lang w:val="af-ZA"/>
              </w:rPr>
            </w:pPr>
            <w:r w:rsidRPr="00452948">
              <w:rPr>
                <w:rFonts w:ascii="Sylfaen" w:eastAsia="Times New Roman" w:hAnsi="Sylfaen" w:cs="Times New Roman"/>
                <w:b/>
                <w:sz w:val="18"/>
                <w:lang w:val="af-ZA"/>
              </w:rPr>
              <w:t>201</w:t>
            </w:r>
            <w:r w:rsidR="008A7DB0">
              <w:rPr>
                <w:rFonts w:ascii="Sylfaen" w:eastAsia="Times New Roman" w:hAnsi="Sylfaen" w:cs="Times New Roman"/>
                <w:b/>
                <w:sz w:val="18"/>
                <w:lang w:val="af-ZA"/>
              </w:rPr>
              <w:t>5</w:t>
            </w:r>
            <w:r w:rsidRPr="00452948">
              <w:rPr>
                <w:rFonts w:ascii="Sylfaen" w:eastAsia="Times New Roman" w:hAnsi="Sylfaen" w:cs="Sylfaen"/>
                <w:b/>
                <w:sz w:val="18"/>
                <w:lang w:val="af-ZA"/>
              </w:rPr>
              <w:t>թ</w:t>
            </w:r>
            <w:r w:rsidRPr="00452948">
              <w:rPr>
                <w:rFonts w:ascii="Sylfaen" w:eastAsia="Times New Roman" w:hAnsi="Sylfaen" w:cs="Times New Roman"/>
                <w:b/>
                <w:sz w:val="18"/>
                <w:lang w:val="af-ZA"/>
              </w:rPr>
              <w:t>.</w:t>
            </w:r>
          </w:p>
          <w:p w:rsidR="00452948" w:rsidRPr="00452948" w:rsidRDefault="00452948" w:rsidP="00906D4A">
            <w:pPr>
              <w:spacing w:after="0" w:line="240" w:lineRule="auto"/>
              <w:ind w:left="-108" w:right="-36"/>
              <w:jc w:val="center"/>
              <w:rPr>
                <w:rFonts w:ascii="Sylfaen" w:eastAsia="Times New Roman" w:hAnsi="Sylfaen" w:cs="Times New Roman"/>
                <w:b/>
                <w:sz w:val="18"/>
                <w:lang w:val="af-ZA"/>
              </w:rPr>
            </w:pPr>
            <w:r w:rsidRPr="00452948">
              <w:rPr>
                <w:rFonts w:ascii="Sylfaen" w:eastAsia="Times New Roman" w:hAnsi="Sylfaen" w:cs="Sylfaen"/>
                <w:b/>
                <w:sz w:val="18"/>
                <w:lang w:val="af-ZA"/>
              </w:rPr>
              <w:t>կանխ</w:t>
            </w:r>
            <w:r w:rsidRPr="00452948">
              <w:rPr>
                <w:rFonts w:ascii="Sylfaen" w:eastAsia="Times New Roman" w:hAnsi="Sylfaen" w:cs="Times New Roman"/>
                <w:b/>
                <w:sz w:val="18"/>
                <w:lang w:val="af-ZA"/>
              </w:rPr>
              <w:t>.</w:t>
            </w:r>
          </w:p>
        </w:tc>
        <w:tc>
          <w:tcPr>
            <w:tcW w:w="810" w:type="dxa"/>
            <w:gridSpan w:val="2"/>
          </w:tcPr>
          <w:p w:rsidR="00452948" w:rsidRPr="00452948" w:rsidRDefault="00452948" w:rsidP="00906D4A">
            <w:pPr>
              <w:spacing w:after="0" w:line="240" w:lineRule="auto"/>
              <w:ind w:left="-108" w:right="-108"/>
              <w:jc w:val="center"/>
              <w:rPr>
                <w:rFonts w:ascii="Sylfaen" w:eastAsia="Times New Roman" w:hAnsi="Sylfaen" w:cs="Times New Roman"/>
                <w:b/>
                <w:sz w:val="18"/>
                <w:lang w:val="af-ZA"/>
              </w:rPr>
            </w:pPr>
            <w:r w:rsidRPr="00452948">
              <w:rPr>
                <w:rFonts w:ascii="Sylfaen" w:eastAsia="Times New Roman" w:hAnsi="Sylfaen" w:cs="Times New Roman"/>
                <w:b/>
                <w:sz w:val="18"/>
                <w:lang w:val="af-ZA"/>
              </w:rPr>
              <w:t>201</w:t>
            </w:r>
            <w:r w:rsidR="008A7DB0">
              <w:rPr>
                <w:rFonts w:ascii="Sylfaen" w:eastAsia="Times New Roman" w:hAnsi="Sylfaen" w:cs="Times New Roman"/>
                <w:b/>
                <w:sz w:val="18"/>
                <w:lang w:val="af-ZA"/>
              </w:rPr>
              <w:t>6</w:t>
            </w:r>
            <w:r w:rsidRPr="00452948">
              <w:rPr>
                <w:rFonts w:ascii="Sylfaen" w:eastAsia="Times New Roman" w:hAnsi="Sylfaen" w:cs="Sylfaen"/>
                <w:b/>
                <w:sz w:val="18"/>
                <w:lang w:val="af-ZA"/>
              </w:rPr>
              <w:t>թ</w:t>
            </w:r>
            <w:r w:rsidRPr="00452948">
              <w:rPr>
                <w:rFonts w:ascii="Sylfaen" w:eastAsia="Times New Roman" w:hAnsi="Sylfaen" w:cs="Times New Roman"/>
                <w:b/>
                <w:sz w:val="18"/>
                <w:lang w:val="af-ZA"/>
              </w:rPr>
              <w:t>.</w:t>
            </w:r>
          </w:p>
          <w:p w:rsidR="00452948" w:rsidRPr="00452948" w:rsidRDefault="00452948" w:rsidP="001C5A98">
            <w:pPr>
              <w:spacing w:after="0" w:line="240" w:lineRule="auto"/>
              <w:ind w:right="-18"/>
              <w:jc w:val="center"/>
              <w:rPr>
                <w:rFonts w:ascii="Sylfaen" w:eastAsia="Times New Roman" w:hAnsi="Sylfaen" w:cs="Times New Roman"/>
                <w:b/>
                <w:sz w:val="18"/>
                <w:lang w:val="af-ZA"/>
              </w:rPr>
            </w:pPr>
            <w:r w:rsidRPr="00452948">
              <w:rPr>
                <w:rFonts w:ascii="Sylfaen" w:eastAsia="Times New Roman" w:hAnsi="Sylfaen" w:cs="Sylfaen"/>
                <w:b/>
                <w:sz w:val="18"/>
                <w:lang w:val="af-ZA"/>
              </w:rPr>
              <w:t>կանխ</w:t>
            </w:r>
            <w:r w:rsidRPr="00452948">
              <w:rPr>
                <w:rFonts w:ascii="Sylfaen" w:eastAsia="Times New Roman" w:hAnsi="Sylfaen" w:cs="Times New Roman"/>
                <w:b/>
                <w:sz w:val="18"/>
                <w:lang w:val="af-ZA"/>
              </w:rPr>
              <w:t>.</w:t>
            </w:r>
          </w:p>
        </w:tc>
        <w:tc>
          <w:tcPr>
            <w:tcW w:w="720" w:type="dxa"/>
          </w:tcPr>
          <w:p w:rsidR="00452948" w:rsidRPr="00452948" w:rsidRDefault="00452948" w:rsidP="001C5A98">
            <w:pPr>
              <w:spacing w:after="0" w:line="240" w:lineRule="auto"/>
              <w:ind w:right="-46"/>
              <w:jc w:val="center"/>
              <w:rPr>
                <w:rFonts w:ascii="Sylfaen" w:eastAsia="Times New Roman" w:hAnsi="Sylfaen" w:cs="Times New Roman"/>
                <w:b/>
                <w:sz w:val="18"/>
                <w:lang w:val="af-ZA"/>
              </w:rPr>
            </w:pPr>
            <w:r w:rsidRPr="00452948">
              <w:rPr>
                <w:rFonts w:ascii="Sylfaen" w:eastAsia="Times New Roman" w:hAnsi="Sylfaen" w:cs="Times New Roman"/>
                <w:b/>
                <w:sz w:val="18"/>
                <w:lang w:val="af-ZA"/>
              </w:rPr>
              <w:t>201</w:t>
            </w:r>
            <w:r w:rsidR="008A7DB0">
              <w:rPr>
                <w:rFonts w:ascii="Sylfaen" w:eastAsia="Times New Roman" w:hAnsi="Sylfaen" w:cs="Times New Roman"/>
                <w:b/>
                <w:sz w:val="18"/>
                <w:lang w:val="af-ZA"/>
              </w:rPr>
              <w:t>7</w:t>
            </w:r>
            <w:r w:rsidRPr="00452948">
              <w:rPr>
                <w:rFonts w:ascii="Sylfaen" w:eastAsia="Times New Roman" w:hAnsi="Sylfaen" w:cs="Sylfaen"/>
                <w:b/>
                <w:sz w:val="18"/>
                <w:lang w:val="af-ZA"/>
              </w:rPr>
              <w:t>թ</w:t>
            </w:r>
            <w:r w:rsidRPr="00452948">
              <w:rPr>
                <w:rFonts w:ascii="Sylfaen" w:eastAsia="Times New Roman" w:hAnsi="Sylfaen" w:cs="Times New Roman"/>
                <w:b/>
                <w:sz w:val="18"/>
                <w:lang w:val="af-ZA"/>
              </w:rPr>
              <w:t>.</w:t>
            </w:r>
          </w:p>
          <w:p w:rsidR="00452948" w:rsidRPr="00452948" w:rsidRDefault="00452948" w:rsidP="001C5A98">
            <w:pPr>
              <w:spacing w:after="0" w:line="240" w:lineRule="auto"/>
              <w:ind w:right="-46"/>
              <w:jc w:val="center"/>
              <w:rPr>
                <w:rFonts w:ascii="Sylfaen" w:eastAsia="Times New Roman" w:hAnsi="Sylfaen" w:cs="Times New Roman"/>
                <w:b/>
                <w:sz w:val="18"/>
                <w:lang w:val="af-ZA"/>
              </w:rPr>
            </w:pPr>
            <w:r w:rsidRPr="00452948">
              <w:rPr>
                <w:rFonts w:ascii="Sylfaen" w:eastAsia="Times New Roman" w:hAnsi="Sylfaen" w:cs="Sylfaen"/>
                <w:b/>
                <w:sz w:val="18"/>
                <w:lang w:val="af-ZA"/>
              </w:rPr>
              <w:t>կանխ</w:t>
            </w:r>
            <w:r w:rsidRPr="00452948">
              <w:rPr>
                <w:rFonts w:ascii="Sylfaen" w:eastAsia="Times New Roman" w:hAnsi="Sylfaen" w:cs="Times New Roman"/>
                <w:b/>
                <w:sz w:val="18"/>
                <w:lang w:val="af-ZA"/>
              </w:rPr>
              <w:t>.</w:t>
            </w:r>
          </w:p>
        </w:tc>
      </w:tr>
      <w:tr w:rsidR="00452948" w:rsidRPr="00452948" w:rsidTr="00906D4A">
        <w:trPr>
          <w:trHeight w:val="252"/>
        </w:trPr>
        <w:tc>
          <w:tcPr>
            <w:tcW w:w="540" w:type="dxa"/>
          </w:tcPr>
          <w:p w:rsidR="00452948" w:rsidRPr="008A7DB0" w:rsidRDefault="00452948" w:rsidP="00452948">
            <w:pPr>
              <w:spacing w:after="0" w:line="240" w:lineRule="auto"/>
              <w:ind w:right="-999"/>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 xml:space="preserve"> 1</w:t>
            </w:r>
          </w:p>
        </w:tc>
        <w:tc>
          <w:tcPr>
            <w:tcW w:w="5104" w:type="dxa"/>
          </w:tcPr>
          <w:p w:rsidR="00452948" w:rsidRPr="008A7DB0" w:rsidRDefault="00452948" w:rsidP="004326AB">
            <w:pPr>
              <w:spacing w:after="0" w:line="240" w:lineRule="auto"/>
              <w:jc w:val="center"/>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2</w:t>
            </w:r>
          </w:p>
        </w:tc>
        <w:tc>
          <w:tcPr>
            <w:tcW w:w="787" w:type="dxa"/>
          </w:tcPr>
          <w:p w:rsidR="00452948" w:rsidRPr="008A7DB0" w:rsidRDefault="00452948" w:rsidP="00D53D31">
            <w:pPr>
              <w:tabs>
                <w:tab w:val="left" w:pos="557"/>
              </w:tabs>
              <w:spacing w:after="0" w:line="240" w:lineRule="auto"/>
              <w:ind w:right="-999"/>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 xml:space="preserve">     3</w:t>
            </w:r>
          </w:p>
        </w:tc>
        <w:tc>
          <w:tcPr>
            <w:tcW w:w="859" w:type="dxa"/>
          </w:tcPr>
          <w:p w:rsidR="00452948" w:rsidRPr="008A7DB0" w:rsidRDefault="00452948" w:rsidP="00452948">
            <w:pPr>
              <w:spacing w:after="0" w:line="240" w:lineRule="auto"/>
              <w:ind w:right="-999"/>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 xml:space="preserve">       4</w:t>
            </w:r>
          </w:p>
        </w:tc>
        <w:tc>
          <w:tcPr>
            <w:tcW w:w="720" w:type="dxa"/>
          </w:tcPr>
          <w:p w:rsidR="00452948" w:rsidRPr="008A7DB0" w:rsidRDefault="00452948" w:rsidP="00452948">
            <w:pPr>
              <w:spacing w:after="0" w:line="240" w:lineRule="auto"/>
              <w:ind w:right="-999"/>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 xml:space="preserve">      5</w:t>
            </w:r>
          </w:p>
        </w:tc>
        <w:tc>
          <w:tcPr>
            <w:tcW w:w="810" w:type="dxa"/>
          </w:tcPr>
          <w:p w:rsidR="00452948" w:rsidRPr="008A7DB0" w:rsidRDefault="00452948" w:rsidP="00452948">
            <w:pPr>
              <w:spacing w:after="0" w:line="240" w:lineRule="auto"/>
              <w:ind w:right="-999"/>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 xml:space="preserve">     6</w:t>
            </w:r>
          </w:p>
        </w:tc>
        <w:tc>
          <w:tcPr>
            <w:tcW w:w="640" w:type="dxa"/>
            <w:gridSpan w:val="2"/>
          </w:tcPr>
          <w:p w:rsidR="00452948" w:rsidRPr="008A7DB0" w:rsidRDefault="00452948" w:rsidP="00452948">
            <w:pPr>
              <w:spacing w:after="0" w:line="240" w:lineRule="auto"/>
              <w:ind w:right="-999"/>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 xml:space="preserve">     7</w:t>
            </w:r>
          </w:p>
        </w:tc>
        <w:tc>
          <w:tcPr>
            <w:tcW w:w="800" w:type="dxa"/>
          </w:tcPr>
          <w:p w:rsidR="00452948" w:rsidRPr="008A7DB0" w:rsidRDefault="00452948" w:rsidP="00452948">
            <w:pPr>
              <w:spacing w:after="0" w:line="240" w:lineRule="auto"/>
              <w:ind w:right="-999"/>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 xml:space="preserve">    8</w:t>
            </w:r>
          </w:p>
        </w:tc>
        <w:tc>
          <w:tcPr>
            <w:tcW w:w="720" w:type="dxa"/>
          </w:tcPr>
          <w:p w:rsidR="00452948" w:rsidRPr="008A7DB0" w:rsidRDefault="00452948" w:rsidP="001C5A98">
            <w:pPr>
              <w:spacing w:after="0" w:line="240" w:lineRule="auto"/>
              <w:ind w:right="-46"/>
              <w:rPr>
                <w:rFonts w:ascii="Sylfaen" w:eastAsia="Times New Roman" w:hAnsi="Sylfaen" w:cs="Times New Roman"/>
                <w:b/>
                <w:sz w:val="16"/>
                <w:szCs w:val="16"/>
                <w:lang w:val="af-ZA"/>
              </w:rPr>
            </w:pPr>
            <w:r w:rsidRPr="008A7DB0">
              <w:rPr>
                <w:rFonts w:ascii="Sylfaen" w:eastAsia="Times New Roman" w:hAnsi="Sylfaen" w:cs="Times New Roman"/>
                <w:b/>
                <w:sz w:val="16"/>
                <w:szCs w:val="16"/>
                <w:lang w:val="af-ZA"/>
              </w:rPr>
              <w:t xml:space="preserve">     9</w:t>
            </w:r>
          </w:p>
        </w:tc>
      </w:tr>
      <w:tr w:rsidR="00452948" w:rsidRPr="00D307BE" w:rsidTr="00906D4A">
        <w:trPr>
          <w:trHeight w:val="230"/>
        </w:trPr>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ԲՅՈՒՋԵՏԱՅԻՆ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ՄՈՒՏՔԵՐ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ԸՆԴԱՄԵՆԸ</w:t>
            </w:r>
            <w:r w:rsidRPr="00452948">
              <w:rPr>
                <w:rFonts w:ascii="Sylfaen" w:eastAsia="Times New Roman" w:hAnsi="Sylfaen" w:cs="Times New Roman"/>
                <w:b/>
                <w:sz w:val="20"/>
                <w:szCs w:val="20"/>
                <w:lang w:val="af-ZA"/>
              </w:rPr>
              <w:t xml:space="preserve"> (I+II+III)*</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rPr>
          <w:trHeight w:val="214"/>
        </w:trPr>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 xml:space="preserve"> I.</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ԸՆԴԱՄԵՆԸ</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ԵԿԱՄՈՒՏՆԵՐ</w:t>
            </w:r>
            <w:r w:rsidRPr="00452948">
              <w:rPr>
                <w:rFonts w:ascii="Sylfaen" w:eastAsia="Times New Roman" w:hAnsi="Sylfaen" w:cs="Times New Roman"/>
                <w:b/>
                <w:sz w:val="20"/>
                <w:szCs w:val="20"/>
                <w:lang w:val="af-ZA"/>
              </w:rPr>
              <w:t xml:space="preserve"> (1+2+3)*</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ՀԱՐԿԵՐ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ԵՎ</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ՏՈՒՐՔԵՐ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Գույքային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հարկեր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անշարժ</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գույքից</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sz w:val="20"/>
                <w:szCs w:val="20"/>
                <w:lang w:val="af-ZA"/>
              </w:rPr>
              <w:t>Գույքահարկ</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շենքերի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շինությունների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Հողի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հարկ</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Գույքային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հարկեր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այլ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գույքից</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Գույքահարկ</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փոխադրամիջոցների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1.3</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Ապրանքների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օգտագործման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կամ</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գործունեության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իրականացման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թույլտվության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վճարներ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Տեղական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տուրքեր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1.4</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Ապրանքների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մատակարարումից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և</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ծառայությունների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մատուցումից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այլ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պարտադիր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վճարներ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տուրքեր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1.5</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Այլ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հարկային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եկամուտներ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հարկերից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պարտադիր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վճարներից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կատարվող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մասհանումներ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Հողի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հարկի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գույքահարկի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գծով</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վճարումների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բնագավառում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բացահայտված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հարկային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օրենսդրության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խախտումների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հարկատուներից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գանձվող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տույժեր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տուգանքներ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որոնք</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չեն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հաշվարկվում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այդ</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հարկերի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գումարների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նկատմամբ</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rPr>
          <w:trHeight w:val="214"/>
        </w:trPr>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ՊԱՇՏՈՆԱԿԱՆ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2.1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Ընթացիկ</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արտաքին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պաշտոնական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2.2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Կապիտալ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արտաքին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պաշտոնական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2.3</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Ընթացիկ</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ներքին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պաշտոնական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8A7DB0">
            <w:pPr>
              <w:spacing w:after="0" w:line="240" w:lineRule="auto"/>
              <w:ind w:right="-999"/>
              <w:rPr>
                <w:rFonts w:ascii="Sylfaen" w:eastAsia="Times New Roman" w:hAnsi="Sylfaen" w:cs="Times New Roman"/>
                <w:sz w:val="20"/>
                <w:szCs w:val="20"/>
                <w:lang w:val="af-ZA"/>
              </w:rPr>
            </w:pPr>
            <w:r w:rsidRPr="008A7DB0">
              <w:rPr>
                <w:rFonts w:ascii="Sylfaen" w:eastAsia="Times New Roman" w:hAnsi="Sylfaen" w:cs="Times New Roman"/>
                <w:sz w:val="20"/>
                <w:szCs w:val="20"/>
                <w:lang w:val="af-ZA"/>
              </w:rPr>
              <w:t xml:space="preserve"> </w:t>
            </w:r>
            <w:r w:rsidR="008A7DB0">
              <w:rPr>
                <w:rFonts w:ascii="Sylfaen" w:eastAsia="Times New Roman" w:hAnsi="Sylfaen" w:cs="Times New Roman"/>
                <w:sz w:val="20"/>
                <w:szCs w:val="20"/>
                <w:lang w:val="af-ZA"/>
              </w:rPr>
              <w:t>ա</w:t>
            </w:r>
            <w:r w:rsidRPr="008A7DB0">
              <w:rPr>
                <w:rFonts w:ascii="Sylfaen" w:eastAsia="Times New Roman" w:hAnsi="Sylfaen" w:cs="Times New Roman"/>
                <w:sz w:val="20"/>
                <w:szCs w:val="20"/>
                <w:lang w:val="af-ZA"/>
              </w:rPr>
              <w:t>)</w:t>
            </w:r>
          </w:p>
        </w:tc>
        <w:tc>
          <w:tcPr>
            <w:tcW w:w="5104" w:type="dxa"/>
          </w:tcPr>
          <w:p w:rsidR="00452948" w:rsidRPr="00452948" w:rsidRDefault="00452948" w:rsidP="00452948">
            <w:pPr>
              <w:spacing w:after="0" w:line="240" w:lineRule="auto"/>
              <w:ind w:right="-53"/>
              <w:rPr>
                <w:rFonts w:ascii="Sylfaen" w:eastAsia="Times New Roman" w:hAnsi="Sylfaen" w:cs="Times New Roman"/>
                <w:sz w:val="20"/>
                <w:szCs w:val="20"/>
                <w:lang w:val="af-ZA"/>
              </w:rPr>
            </w:pP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ֆինանսական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համահարթեցման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սկզբունքով</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տրամադրվող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դոտացիաներ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8A7DB0">
            <w:pPr>
              <w:spacing w:after="0" w:line="240" w:lineRule="auto"/>
              <w:ind w:right="-999"/>
              <w:rPr>
                <w:rFonts w:ascii="Sylfaen" w:eastAsia="Times New Roman" w:hAnsi="Sylfaen" w:cs="Times New Roman"/>
                <w:sz w:val="20"/>
                <w:szCs w:val="20"/>
                <w:lang w:val="af-ZA"/>
              </w:rPr>
            </w:pPr>
            <w:r w:rsidRPr="008A7DB0">
              <w:rPr>
                <w:rFonts w:ascii="Sylfaen" w:eastAsia="Times New Roman" w:hAnsi="Sylfaen" w:cs="Times New Roman"/>
                <w:sz w:val="20"/>
                <w:szCs w:val="20"/>
                <w:lang w:val="af-ZA"/>
              </w:rPr>
              <w:t xml:space="preserve"> </w:t>
            </w:r>
            <w:r w:rsidR="008A7DB0">
              <w:rPr>
                <w:rFonts w:ascii="Sylfaen" w:eastAsia="Times New Roman" w:hAnsi="Sylfaen" w:cs="Times New Roman"/>
                <w:sz w:val="20"/>
                <w:szCs w:val="20"/>
                <w:lang w:val="af-ZA"/>
              </w:rPr>
              <w:t>բ</w:t>
            </w:r>
            <w:r w:rsidRPr="008A7DB0">
              <w:rPr>
                <w:rFonts w:ascii="Sylfaen" w:eastAsia="Times New Roman" w:hAnsi="Sylfaen" w:cs="Times New Roman"/>
                <w:sz w:val="20"/>
                <w:szCs w:val="20"/>
                <w:lang w:val="af-ZA"/>
              </w:rPr>
              <w:t>)</w:t>
            </w:r>
          </w:p>
        </w:tc>
        <w:tc>
          <w:tcPr>
            <w:tcW w:w="5104" w:type="dxa"/>
          </w:tcPr>
          <w:p w:rsidR="00452948" w:rsidRPr="00452948" w:rsidRDefault="00452948" w:rsidP="00452948">
            <w:pPr>
              <w:spacing w:after="0" w:line="240" w:lineRule="auto"/>
              <w:ind w:right="-53"/>
              <w:rPr>
                <w:rFonts w:ascii="Sylfaen" w:eastAsia="Times New Roman" w:hAnsi="Sylfaen" w:cs="Times New Roman"/>
                <w:sz w:val="20"/>
                <w:szCs w:val="20"/>
                <w:lang w:val="af-ZA"/>
              </w:rPr>
            </w:pP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տրամադրվող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դոտացիաներ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8A7DB0" w:rsidP="008A7DB0">
            <w:pPr>
              <w:spacing w:after="0" w:line="240" w:lineRule="auto"/>
              <w:ind w:right="-549"/>
              <w:rPr>
                <w:rFonts w:ascii="Sylfaen" w:eastAsia="Times New Roman" w:hAnsi="Sylfaen" w:cs="Times New Roman"/>
                <w:sz w:val="20"/>
                <w:szCs w:val="20"/>
                <w:lang w:val="af-ZA"/>
              </w:rPr>
            </w:pPr>
            <w:r>
              <w:rPr>
                <w:rFonts w:ascii="Sylfaen" w:eastAsia="Times New Roman" w:hAnsi="Sylfaen" w:cs="Times New Roman"/>
                <w:sz w:val="20"/>
                <w:szCs w:val="20"/>
                <w:lang w:val="af-ZA"/>
              </w:rPr>
              <w:t xml:space="preserve"> գ</w:t>
            </w:r>
            <w:r w:rsidR="00452948" w:rsidRPr="008A7DB0">
              <w:rPr>
                <w:rFonts w:ascii="Sylfaen" w:eastAsia="Times New Roman" w:hAnsi="Sylfaen" w:cs="Times New Roman"/>
                <w:sz w:val="20"/>
                <w:szCs w:val="20"/>
                <w:lang w:val="af-ZA"/>
              </w:rPr>
              <w:t>)</w:t>
            </w: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տրամադրվող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նպատակային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հատկացումներ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սուբվենցիաներ</w:t>
            </w:r>
            <w:r w:rsidRPr="00452948">
              <w:rPr>
                <w:rFonts w:ascii="Sylfaen" w:eastAsia="Times New Roman" w:hAnsi="Sylfaen" w:cs="Times New Roman"/>
                <w:sz w:val="20"/>
                <w:szCs w:val="20"/>
                <w:lang w:val="af-ZA"/>
              </w:rPr>
              <w:t>)</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8A7DB0" w:rsidRDefault="008A7DB0" w:rsidP="00452948">
            <w:pPr>
              <w:spacing w:after="0" w:line="240" w:lineRule="auto"/>
              <w:ind w:right="-999"/>
              <w:rPr>
                <w:rFonts w:ascii="Sylfaen" w:eastAsia="Times New Roman" w:hAnsi="Sylfaen" w:cs="Times New Roman"/>
                <w:sz w:val="20"/>
                <w:szCs w:val="20"/>
                <w:lang w:val="af-ZA"/>
              </w:rPr>
            </w:pPr>
            <w:r>
              <w:rPr>
                <w:rFonts w:ascii="Sylfaen" w:eastAsia="Times New Roman" w:hAnsi="Sylfaen" w:cs="Times New Roman"/>
                <w:sz w:val="20"/>
                <w:szCs w:val="20"/>
                <w:lang w:val="af-ZA"/>
              </w:rPr>
              <w:t xml:space="preserve"> դ</w:t>
            </w:r>
            <w:r w:rsidR="00452948" w:rsidRPr="008A7DB0">
              <w:rPr>
                <w:rFonts w:ascii="Sylfaen" w:eastAsia="Times New Roman" w:hAnsi="Sylfaen" w:cs="Times New Roman"/>
                <w:sz w:val="20"/>
                <w:szCs w:val="20"/>
                <w:lang w:val="af-ZA"/>
              </w:rPr>
              <w:t>)</w:t>
            </w: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ՀՀ</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բյուջեներից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ընթացիկ</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ծախսերի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lastRenderedPageBreak/>
              <w:t>ֆինանսավորման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նպատակով</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պաշտոնական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lastRenderedPageBreak/>
              <w:t>2.4</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Կապիտալ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ներքին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պաշտոնական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8A7DB0" w:rsidRDefault="00452948" w:rsidP="00D53D31">
            <w:pPr>
              <w:spacing w:after="0" w:line="240" w:lineRule="auto"/>
              <w:ind w:right="-999"/>
              <w:rPr>
                <w:rFonts w:ascii="Sylfaen" w:eastAsia="Times New Roman" w:hAnsi="Sylfaen" w:cs="Times New Roman"/>
                <w:sz w:val="20"/>
                <w:szCs w:val="20"/>
                <w:lang w:val="af-ZA"/>
              </w:rPr>
            </w:pPr>
            <w:r w:rsidRPr="008A7DB0">
              <w:rPr>
                <w:rFonts w:ascii="Sylfaen" w:eastAsia="Times New Roman" w:hAnsi="Sylfaen" w:cs="Times New Roman"/>
                <w:sz w:val="20"/>
                <w:szCs w:val="20"/>
                <w:lang w:val="af-ZA"/>
              </w:rPr>
              <w:t xml:space="preserve"> </w:t>
            </w:r>
            <w:r w:rsidR="00D53D31">
              <w:rPr>
                <w:rFonts w:ascii="Sylfaen" w:eastAsia="Times New Roman" w:hAnsi="Sylfaen" w:cs="Times New Roman"/>
                <w:sz w:val="20"/>
                <w:szCs w:val="20"/>
                <w:lang w:val="af-ZA"/>
              </w:rPr>
              <w:t>ա</w:t>
            </w:r>
            <w:r w:rsidRPr="008A7DB0">
              <w:rPr>
                <w:rFonts w:ascii="Sylfaen" w:eastAsia="Times New Roman" w:hAnsi="Sylfaen" w:cs="Times New Roman"/>
                <w:sz w:val="20"/>
                <w:szCs w:val="20"/>
                <w:lang w:val="af-ZA"/>
              </w:rPr>
              <w:t>)</w:t>
            </w: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կապիտալ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ծախսերի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ֆինանսավորման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նպատակային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հատկացումներ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սուբվենցիաներ</w:t>
            </w:r>
            <w:r w:rsidRPr="00452948">
              <w:rPr>
                <w:rFonts w:ascii="Sylfaen" w:eastAsia="Times New Roman" w:hAnsi="Sylfaen" w:cs="Times New Roman"/>
                <w:sz w:val="20"/>
                <w:szCs w:val="20"/>
                <w:lang w:val="af-ZA"/>
              </w:rPr>
              <w:t>)</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rPr>
          <w:trHeight w:val="699"/>
        </w:trPr>
        <w:tc>
          <w:tcPr>
            <w:tcW w:w="540" w:type="dxa"/>
          </w:tcPr>
          <w:p w:rsidR="00452948" w:rsidRPr="008A7DB0" w:rsidRDefault="00452948" w:rsidP="00D53D31">
            <w:pPr>
              <w:spacing w:after="0" w:line="240" w:lineRule="auto"/>
              <w:ind w:right="-999"/>
              <w:rPr>
                <w:rFonts w:ascii="Sylfaen" w:eastAsia="Times New Roman" w:hAnsi="Sylfaen" w:cs="Times New Roman"/>
                <w:sz w:val="20"/>
                <w:szCs w:val="20"/>
                <w:lang w:val="af-ZA"/>
              </w:rPr>
            </w:pPr>
            <w:r w:rsidRPr="008A7DB0">
              <w:rPr>
                <w:rFonts w:ascii="Sylfaen" w:eastAsia="Times New Roman" w:hAnsi="Sylfaen" w:cs="Times New Roman"/>
                <w:sz w:val="20"/>
                <w:szCs w:val="20"/>
                <w:lang w:val="af-ZA"/>
              </w:rPr>
              <w:t xml:space="preserve"> </w:t>
            </w:r>
            <w:r w:rsidR="00D53D31">
              <w:rPr>
                <w:rFonts w:ascii="Sylfaen" w:eastAsia="Times New Roman" w:hAnsi="Sylfaen" w:cs="Times New Roman"/>
                <w:sz w:val="20"/>
                <w:szCs w:val="20"/>
                <w:lang w:val="af-ZA"/>
              </w:rPr>
              <w:t>բ</w:t>
            </w:r>
            <w:r w:rsidRPr="008A7DB0">
              <w:rPr>
                <w:rFonts w:ascii="Sylfaen" w:eastAsia="Times New Roman" w:hAnsi="Sylfaen" w:cs="Times New Roman"/>
                <w:sz w:val="20"/>
                <w:szCs w:val="20"/>
                <w:lang w:val="af-ZA"/>
              </w:rPr>
              <w:t>)</w:t>
            </w: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ՀՀ</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համայնքներից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կապիտալ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ծախսերի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ֆինանսավորման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նպատակով</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պաշտոնական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ԱՅԼ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ԵԿԱՄՈՒՏՆԵՐ</w:t>
            </w:r>
            <w:r w:rsidRPr="00452948">
              <w:rPr>
                <w:rFonts w:ascii="Sylfaen" w:eastAsia="Times New Roman" w:hAnsi="Sylfaen" w:cs="Times New Roman"/>
                <w:b/>
                <w:sz w:val="20"/>
                <w:szCs w:val="20"/>
                <w:lang w:val="af-ZA"/>
              </w:rPr>
              <w:t>*</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Տոկոսներ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Շահաբաժիններ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3.3</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Գույքի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վարձակալությունից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եկամուտներ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սեփականություն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համարվող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հողերի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վարձակալության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վարձավճարներ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վարչական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տարածքում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գտնվող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սեփականություն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համարվող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հողերի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վարձակալության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վարձավճարներ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վարչական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տարածքում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գտնվող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պետության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սեփականությանը</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պատկանող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հողամասերի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կառուցապատման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իրավունքի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դիմաց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գանձվող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վարձավճարներ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գույքի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վարձակալությունից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3.4</w:t>
            </w:r>
          </w:p>
        </w:tc>
        <w:tc>
          <w:tcPr>
            <w:tcW w:w="5104" w:type="dxa"/>
          </w:tcPr>
          <w:p w:rsidR="00452948" w:rsidRPr="00452948" w:rsidRDefault="00452948" w:rsidP="00452948">
            <w:pPr>
              <w:spacing w:after="0" w:line="240" w:lineRule="auto"/>
              <w:rPr>
                <w:rFonts w:eastAsia="Times New Roman" w:cs="Times New Roman"/>
                <w:sz w:val="20"/>
                <w:szCs w:val="20"/>
                <w:lang w:val="af-ZA"/>
              </w:rPr>
            </w:pPr>
            <w:r w:rsidRPr="00452948">
              <w:rPr>
                <w:rFonts w:ascii="Sylfaen" w:eastAsia="Times New Roman" w:hAnsi="Sylfaen" w:cs="Sylfaen"/>
                <w:b/>
                <w:sz w:val="20"/>
                <w:szCs w:val="20"/>
                <w:lang w:val="af-ZA"/>
              </w:rPr>
              <w:t>Համայնքի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բյուջեի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եկամուտներ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ապրանքների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մատակարարումից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և</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ծառայությունների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մատուցումից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sz w:val="20"/>
                <w:szCs w:val="20"/>
                <w:lang w:val="af-ZA"/>
              </w:rPr>
              <w:t>այդ</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թվում</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sz w:val="20"/>
                <w:szCs w:val="20"/>
                <w:lang w:val="af-ZA"/>
              </w:rPr>
              <w:t>Պետության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կողմից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ՏԻՄ</w:t>
            </w: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երին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պատվիրակված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լիազորությունների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իրականացման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ծախսերի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ֆինանսավորման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միջոցներ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3.5</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Վարչական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գանձումներ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Տեղական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վճարներ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վարչական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տարածքում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ինքնակամ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կառուցված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շենքերի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շինությունների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օրինականացման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վճարներ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Օրենքով</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սահմանված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դեպքերում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հիմնարկների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կողմից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առանց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տեղական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տուրքի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գանձման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մատուցվող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ծառայությունների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կատարվող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գործողությունների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դիմաց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գանձվող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վճարներ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3.6</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Մուտքեր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տույժերից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տուգանքներից</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Վարչական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իրավախախտումների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ՏԻՄ</w:t>
            </w: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կողմից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պատասխանատվության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միջոցների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կիրառումից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եկամուտներ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Մուտքեր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նկատմամբ</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ստանձնած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պայմանագրային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պարտավորությունների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չկատարման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դիմաց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գանձվող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տույժերից</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3.7</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Ընթացիկ</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ոչ</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պաշտոնական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3.8</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Կապիտալ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ոչ</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պաշտոնական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դրամաշնորհներ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3.9</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Այլ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եկամուտներ</w:t>
            </w:r>
            <w:r w:rsidRPr="00452948">
              <w:rPr>
                <w:rFonts w:ascii="Sylfaen" w:eastAsia="Times New Roman" w:hAnsi="Sylfaen" w:cs="Times New Roman"/>
                <w:b/>
                <w:sz w:val="20"/>
                <w:szCs w:val="20"/>
                <w:lang w:val="af-ZA"/>
              </w:rPr>
              <w:t>*</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գույքին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պատճառած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վնասների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փոխհատուցումից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Վարչական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պահուստային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ֆոնդից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ֆոնդային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կատարվող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հատկացումներից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Օրենքով</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իրավական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ակտերով</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սահմանված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մուտքագրման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ենթակա</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եկամուտներ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r w:rsidRPr="008A7DB0">
              <w:rPr>
                <w:rFonts w:ascii="Sylfaen" w:eastAsia="Times New Roman" w:hAnsi="Sylfaen" w:cs="Times New Roman"/>
                <w:b/>
                <w:sz w:val="20"/>
                <w:szCs w:val="20"/>
                <w:lang w:val="af-ZA"/>
              </w:rPr>
              <w:t>II.</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ՈՉ</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ՖԻՆԱՆՍԱԿԱՆ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ԱԿՏԻՎՆԵՐԻ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ԻՐԱՑՈՒՄԻՑ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ՄՈՒՏՔԵՐ</w:t>
            </w:r>
            <w:r w:rsidRPr="00452948">
              <w:rPr>
                <w:rFonts w:ascii="Sylfaen" w:eastAsia="Times New Roman" w:hAnsi="Sylfaen" w:cs="Times New Roman"/>
                <w:b/>
                <w:sz w:val="20"/>
                <w:szCs w:val="20"/>
                <w:lang w:val="af-ZA"/>
              </w:rPr>
              <w:t xml:space="preserve"> (1+2+3+4)</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Հիմնական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իրացումից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Անշարժ</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գույքի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իրացումից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Շարժական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գույքի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իրացումից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հիմնական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միջոցների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իրացումից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Պաշարների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իրացումից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3.</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Բարձրարժեք</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ակտիվների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իրացումից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4.</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Չարտադրված</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ակտիվների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իրացումից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Հողի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իրացումից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Sylfaen"/>
                <w:sz w:val="20"/>
                <w:szCs w:val="20"/>
                <w:lang w:val="af-ZA"/>
              </w:rPr>
              <w:t>Ոչ</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նյութական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չարտադրված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ակտիվների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իրացումից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III.</w:t>
            </w:r>
          </w:p>
        </w:tc>
        <w:tc>
          <w:tcPr>
            <w:tcW w:w="5104" w:type="dxa"/>
          </w:tcPr>
          <w:p w:rsidR="00452948" w:rsidRPr="00452948" w:rsidRDefault="00452948" w:rsidP="00452948">
            <w:pPr>
              <w:spacing w:after="0" w:line="240" w:lineRule="auto"/>
              <w:ind w:right="-53"/>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ՀԱՄԱՅՆՔԻ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ԲՅՈՒՋԵԻ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ՀԱՎԵԼՈՒՐԴԻ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ՕԳՏԱԳՈՐԾՄԱՆ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ՈՒՂՂՈՒԹՅՈՒՆՆԵՐԸ</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ԿԱՄ</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ՊԱԿԱՍՈՒՐԴԻ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ԴԵՖԻՑԻՏԻ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ՖԻՆԱՆՍԱՎՈՐՄԱՆ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ԱՂԲՅՈՒՐՆԵՐԸ</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w:t>
            </w:r>
            <w:r w:rsidRPr="00452948">
              <w:rPr>
                <w:rFonts w:ascii="Sylfaen" w:eastAsia="Times New Roman" w:hAnsi="Sylfaen" w:cs="Times New Roman"/>
                <w:b/>
                <w:sz w:val="20"/>
                <w:szCs w:val="20"/>
                <w:lang w:val="af-ZA"/>
              </w:rPr>
              <w:t>+</w:t>
            </w:r>
            <w:r w:rsidRPr="00452948">
              <w:rPr>
                <w:rFonts w:ascii="Sylfaen" w:eastAsia="Times New Roman" w:hAnsi="Sylfaen" w:cs="Sylfaen"/>
                <w:b/>
                <w:sz w:val="20"/>
                <w:szCs w:val="20"/>
                <w:lang w:val="af-ZA"/>
              </w:rPr>
              <w:t>Բ</w:t>
            </w:r>
            <w:r w:rsidRPr="00452948">
              <w:rPr>
                <w:rFonts w:ascii="Sylfaen" w:eastAsia="Times New Roman" w:hAnsi="Sylfaen" w:cs="Times New Roman"/>
                <w:b/>
                <w:sz w:val="20"/>
                <w:szCs w:val="20"/>
                <w:lang w:val="af-ZA"/>
              </w:rPr>
              <w:t>)</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D53D31" w:rsidP="00452948">
            <w:pPr>
              <w:spacing w:after="0" w:line="240" w:lineRule="auto"/>
              <w:ind w:right="-999"/>
              <w:rPr>
                <w:rFonts w:ascii="Sylfaen" w:eastAsia="Times New Roman" w:hAnsi="Sylfaen" w:cs="Times New Roman"/>
                <w:b/>
                <w:sz w:val="20"/>
                <w:szCs w:val="20"/>
                <w:lang w:val="af-ZA"/>
              </w:rPr>
            </w:pPr>
            <w:r>
              <w:rPr>
                <w:rFonts w:ascii="Sylfaen" w:eastAsia="Times New Roman" w:hAnsi="Sylfaen" w:cs="Times New Roman"/>
                <w:b/>
                <w:sz w:val="20"/>
                <w:szCs w:val="20"/>
                <w:lang w:val="af-ZA"/>
              </w:rPr>
              <w:t>Ա</w:t>
            </w:r>
            <w:r w:rsidR="00452948" w:rsidRPr="008A7DB0">
              <w:rPr>
                <w:rFonts w:ascii="Sylfaen" w:eastAsia="Times New Roman" w:hAnsi="Sylfaen" w:cs="Times New Roman"/>
                <w:b/>
                <w:sz w:val="20"/>
                <w:szCs w:val="20"/>
                <w:lang w:val="af-ZA"/>
              </w:rPr>
              <w:t>.</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ՆԵՐՔԻՆ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ԱՂԲՅՈՒՐՆԵՐ</w:t>
            </w:r>
            <w:r w:rsidRPr="00452948">
              <w:rPr>
                <w:rFonts w:ascii="Sylfaen" w:eastAsia="Times New Roman" w:hAnsi="Sylfaen" w:cs="Times New Roman"/>
                <w:b/>
                <w:sz w:val="20"/>
                <w:szCs w:val="20"/>
                <w:lang w:val="af-ZA"/>
              </w:rPr>
              <w:t xml:space="preserve"> (1+2)</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ՓՈԽԱՌՈՒ</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Արժեթղթեր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թողարկումից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տեղաբաշխումից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հիմնական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գումարի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մարում</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Վարկեր</w:t>
            </w:r>
          </w:p>
        </w:tc>
        <w:tc>
          <w:tcPr>
            <w:tcW w:w="787"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b/>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b/>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վարկերի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ստացված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վարկերի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հիմնական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գումարի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մարում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1.3</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Փոխատվություններ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բյուջետային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փոխատվությունների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ստացված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փոխատվությունների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գումարի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մարում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ՖԻՆԱՆՍԱԿԱՆ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ԱԿՏԻՎՆԵՐ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r w:rsidRPr="008A7DB0">
              <w:rPr>
                <w:rFonts w:ascii="Sylfaen" w:eastAsia="Times New Roman" w:hAnsi="Sylfaen" w:cs="Times New Roman"/>
                <w:b/>
                <w:sz w:val="20"/>
                <w:szCs w:val="20"/>
                <w:lang w:val="af-ZA"/>
              </w:rPr>
              <w:t>2.1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Բաժնետոմսեր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և</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կապիտալում</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այլ</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մասնակցություն</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8A7DB0"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համայնքային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սեփականության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բաժնետոմսերի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կապիտալում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մասնակցության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իրացումից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452948" w:rsidRDefault="00452948" w:rsidP="00452948">
            <w:pPr>
              <w:spacing w:after="0" w:line="240" w:lineRule="auto"/>
              <w:ind w:right="-999"/>
              <w:rPr>
                <w:rFonts w:eastAsia="Times New Roma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իրավաբանական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անձանց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կանոնադրական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կապիտալում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մասնակցության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պետական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սեփականություն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հանդիսացող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անշարժ</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գույքի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բացառությամբ</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հողերի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այդ</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թվում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անավարտ</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շինարարության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օբյեկտների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մասնավորեցումից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առաջացած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միջոցներից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համայնքի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մասհանումից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բաժնետոմսեր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կապիտալում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այլ</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մասնակցություն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ձեռքբերում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t>2.2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Փոխատվություններ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նախկինում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տրամադրված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փոխատվությունների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դիմաց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մարումներից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փոխատվությունների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տրամադրում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t>2.3</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Համայնքի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բյուջեի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տարեսկզբի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ազատ</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lastRenderedPageBreak/>
              <w:t>մնացորդը</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lastRenderedPageBreak/>
              <w:t>2.4</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Համայնքի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բյուջեի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ֆոնդային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մասի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ժամանակավոր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ազատ</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տրամադրում</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վարչական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մաս</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t>2.5</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Համայնքի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բյուջեի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ֆոնդային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մասի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ժամանակավոր</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ազատ</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վարչական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մաս</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տրամադրված</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վերադարձ</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ֆոնդային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մաս</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t>2.6</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Համայնքի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բյուջեի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հաշվում</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մնացորդները</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հաշվետու</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ժամանակահատվածում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որից</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ծախսերի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ֆինանսավորմանը</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չուղղված</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համայնքի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բյուջեի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տարեսկզբի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ազատ</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մնացորդի</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գումարը</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D53D31" w:rsidP="00452948">
            <w:pPr>
              <w:spacing w:after="0" w:line="240" w:lineRule="auto"/>
              <w:ind w:right="-999"/>
              <w:rPr>
                <w:rFonts w:ascii="Sylfaen" w:eastAsia="Times New Roman" w:hAnsi="Sylfaen" w:cs="Times New Roman"/>
                <w:b/>
                <w:sz w:val="20"/>
                <w:szCs w:val="20"/>
                <w:lang w:val="af-ZA"/>
              </w:rPr>
            </w:pPr>
            <w:r>
              <w:rPr>
                <w:rFonts w:ascii="Sylfaen" w:eastAsia="Times New Roman" w:hAnsi="Sylfaen" w:cs="Times New Roman"/>
                <w:b/>
                <w:sz w:val="20"/>
                <w:szCs w:val="20"/>
                <w:lang w:val="af-ZA"/>
              </w:rPr>
              <w:t>Բ</w:t>
            </w:r>
            <w:r w:rsidR="00452948" w:rsidRPr="00D53D31">
              <w:rPr>
                <w:rFonts w:ascii="Sylfaen" w:eastAsia="Times New Roman" w:hAnsi="Sylfaen" w:cs="Times New Roman"/>
                <w:b/>
                <w:sz w:val="20"/>
                <w:szCs w:val="20"/>
                <w:lang w:val="af-ZA"/>
              </w:rPr>
              <w:t>.</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ԱՐՏԱՔԻՆ</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ԱՂԲՅՈՒՐՆԵՐ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t>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ՓՈԽԱՌՈՒ</w:t>
            </w:r>
            <w:r w:rsidRPr="00452948">
              <w:rPr>
                <w:rFonts w:ascii="Sylfaen" w:eastAsia="Times New Roman" w:hAnsi="Sylfaen" w:cs="Times New Roman"/>
                <w:b/>
                <w:sz w:val="20"/>
                <w:szCs w:val="20"/>
                <w:lang w:val="af-ZA"/>
              </w:rPr>
              <w:t xml:space="preserve"> </w:t>
            </w:r>
            <w:r w:rsidRPr="00452948">
              <w:rPr>
                <w:rFonts w:ascii="Sylfaen" w:eastAsia="Times New Roman" w:hAnsi="Sylfaen" w:cs="Sylfaen"/>
                <w:b/>
                <w:sz w:val="20"/>
                <w:szCs w:val="20"/>
                <w:lang w:val="af-ZA"/>
              </w:rPr>
              <w:t>ՄԻՋՈՑՆԵՐ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t>1.1</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Արժեթղթեր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թողարկումից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և</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տեղաբաշխումից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մուտքեր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հիմնական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գումարի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մարում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t>1.2</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Վարկեր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վարկերի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D307BE" w:rsidTr="00906D4A">
        <w:tc>
          <w:tcPr>
            <w:tcW w:w="540" w:type="dxa"/>
          </w:tcPr>
          <w:p w:rsidR="00452948" w:rsidRPr="00D53D31"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ստացված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վարկերի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հիմնական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գումարի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մարում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b/>
                <w:sz w:val="20"/>
                <w:szCs w:val="20"/>
                <w:lang w:val="af-ZA"/>
              </w:rPr>
            </w:pPr>
            <w:r w:rsidRPr="00D53D31">
              <w:rPr>
                <w:rFonts w:ascii="Sylfaen" w:eastAsia="Times New Roman" w:hAnsi="Sylfaen" w:cs="Times New Roman"/>
                <w:b/>
                <w:sz w:val="20"/>
                <w:szCs w:val="20"/>
                <w:lang w:val="af-ZA"/>
              </w:rPr>
              <w:t>1.3</w:t>
            </w:r>
          </w:p>
        </w:tc>
        <w:tc>
          <w:tcPr>
            <w:tcW w:w="5104" w:type="dxa"/>
          </w:tcPr>
          <w:p w:rsidR="00452948" w:rsidRPr="00452948" w:rsidRDefault="00452948" w:rsidP="00452948">
            <w:pPr>
              <w:spacing w:after="0" w:line="240" w:lineRule="auto"/>
              <w:rPr>
                <w:rFonts w:ascii="Sylfaen" w:eastAsia="Times New Roman" w:hAnsi="Sylfaen" w:cs="Times New Roman"/>
                <w:b/>
                <w:sz w:val="20"/>
                <w:szCs w:val="20"/>
                <w:lang w:val="af-ZA"/>
              </w:rPr>
            </w:pPr>
            <w:r w:rsidRPr="00452948">
              <w:rPr>
                <w:rFonts w:ascii="Sylfaen" w:eastAsia="Times New Roman" w:hAnsi="Sylfaen" w:cs="Sylfaen"/>
                <w:b/>
                <w:sz w:val="20"/>
                <w:szCs w:val="20"/>
                <w:lang w:val="af-ZA"/>
              </w:rPr>
              <w:t>Փոխատվություններ</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փոխատվությունների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ստացում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r w:rsidR="00452948" w:rsidRPr="00452948" w:rsidTr="00906D4A">
        <w:tc>
          <w:tcPr>
            <w:tcW w:w="540" w:type="dxa"/>
          </w:tcPr>
          <w:p w:rsidR="00452948" w:rsidRPr="00D53D31" w:rsidRDefault="00452948" w:rsidP="00452948">
            <w:pPr>
              <w:spacing w:after="0" w:line="240" w:lineRule="auto"/>
              <w:ind w:right="-999"/>
              <w:rPr>
                <w:rFonts w:ascii="Sylfaen" w:eastAsia="Times New Roman" w:hAnsi="Sylfaen" w:cs="Times New Roman"/>
                <w:sz w:val="20"/>
                <w:szCs w:val="20"/>
                <w:lang w:val="af-ZA"/>
              </w:rPr>
            </w:pPr>
          </w:p>
        </w:tc>
        <w:tc>
          <w:tcPr>
            <w:tcW w:w="5104" w:type="dxa"/>
          </w:tcPr>
          <w:p w:rsidR="00452948" w:rsidRPr="00452948" w:rsidRDefault="00452948" w:rsidP="00452948">
            <w:pPr>
              <w:spacing w:after="0" w:line="240" w:lineRule="auto"/>
              <w:rPr>
                <w:rFonts w:ascii="Sylfaen" w:eastAsia="Times New Roman" w:hAnsi="Sylfaen" w:cs="Times New Roman"/>
                <w:sz w:val="20"/>
                <w:szCs w:val="20"/>
                <w:lang w:val="af-ZA"/>
              </w:rPr>
            </w:pPr>
            <w:r w:rsidRPr="00452948">
              <w:rPr>
                <w:rFonts w:ascii="Sylfaen" w:eastAsia="Times New Roman" w:hAnsi="Sylfaen" w:cs="Times New Roman"/>
                <w:sz w:val="20"/>
                <w:szCs w:val="20"/>
                <w:lang w:val="af-ZA"/>
              </w:rPr>
              <w:t>-</w:t>
            </w:r>
            <w:r w:rsidRPr="00452948">
              <w:rPr>
                <w:rFonts w:ascii="Sylfaen" w:eastAsia="Times New Roman" w:hAnsi="Sylfaen" w:cs="Sylfaen"/>
                <w:sz w:val="20"/>
                <w:szCs w:val="20"/>
                <w:lang w:val="af-ZA"/>
              </w:rPr>
              <w:t>ստացված</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փոխատվությունների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գումարի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մարում</w:t>
            </w:r>
          </w:p>
        </w:tc>
        <w:tc>
          <w:tcPr>
            <w:tcW w:w="787"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59"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1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640" w:type="dxa"/>
            <w:gridSpan w:val="2"/>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800" w:type="dxa"/>
          </w:tcPr>
          <w:p w:rsidR="00452948" w:rsidRPr="00452948" w:rsidRDefault="00452948" w:rsidP="00452948">
            <w:pPr>
              <w:spacing w:after="0" w:line="240" w:lineRule="auto"/>
              <w:ind w:right="-140"/>
              <w:jc w:val="center"/>
              <w:rPr>
                <w:rFonts w:eastAsia="Times New Roman" w:cs="Times New Roman"/>
                <w:sz w:val="20"/>
                <w:szCs w:val="20"/>
                <w:lang w:val="af-ZA"/>
              </w:rPr>
            </w:pPr>
          </w:p>
        </w:tc>
        <w:tc>
          <w:tcPr>
            <w:tcW w:w="720" w:type="dxa"/>
            <w:vAlign w:val="bottom"/>
          </w:tcPr>
          <w:p w:rsidR="00452948" w:rsidRPr="00452948" w:rsidRDefault="00452948" w:rsidP="00452948">
            <w:pPr>
              <w:spacing w:after="0" w:line="240" w:lineRule="auto"/>
              <w:ind w:right="-140"/>
              <w:jc w:val="center"/>
              <w:rPr>
                <w:rFonts w:eastAsia="Times New Roman" w:cs="Times New Roman"/>
                <w:sz w:val="20"/>
                <w:szCs w:val="20"/>
                <w:lang w:val="af-ZA"/>
              </w:rPr>
            </w:pPr>
          </w:p>
        </w:tc>
      </w:tr>
    </w:tbl>
    <w:p w:rsidR="00452948" w:rsidRPr="00452948" w:rsidRDefault="00452948" w:rsidP="00D53D31">
      <w:pPr>
        <w:spacing w:after="0" w:line="240" w:lineRule="auto"/>
        <w:ind w:right="-5"/>
        <w:rPr>
          <w:rFonts w:ascii="Times New Roman" w:eastAsia="Times New Roman" w:hAnsi="Times New Roman" w:cs="Times New Roman"/>
          <w:sz w:val="20"/>
          <w:szCs w:val="20"/>
          <w:lang w:val="af-ZA"/>
        </w:rPr>
      </w:pPr>
      <w:r w:rsidRPr="00D53D31">
        <w:rPr>
          <w:rFonts w:ascii="Sylfaen" w:eastAsia="Times New Roman" w:hAnsi="Sylfaen" w:cs="Times New Roman"/>
          <w:b/>
          <w:sz w:val="20"/>
          <w:szCs w:val="20"/>
          <w:lang w:val="af-ZA"/>
        </w:rPr>
        <w:t>*)</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Վարչական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պահուստային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ֆոնդից</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ֆոնդային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հատկացվող</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գումարը</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չի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մտնում</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բյուջետային</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ընդհանուր</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եկամուտների</w:t>
      </w:r>
      <w:r w:rsidRPr="00452948">
        <w:rPr>
          <w:rFonts w:ascii="Sylfaen" w:eastAsia="Times New Roman" w:hAnsi="Sylfaen" w:cs="Times New Roman"/>
          <w:sz w:val="20"/>
          <w:szCs w:val="20"/>
          <w:lang w:val="af-ZA"/>
        </w:rPr>
        <w:t xml:space="preserve"> </w:t>
      </w:r>
      <w:r w:rsidRPr="00452948">
        <w:rPr>
          <w:rFonts w:ascii="Sylfaen" w:eastAsia="Times New Roman" w:hAnsi="Sylfaen" w:cs="Sylfaen"/>
          <w:sz w:val="20"/>
          <w:szCs w:val="20"/>
          <w:lang w:val="af-ZA"/>
        </w:rPr>
        <w:t>մեջ</w:t>
      </w:r>
    </w:p>
    <w:p w:rsidR="00452948" w:rsidRPr="00452948" w:rsidRDefault="00452948" w:rsidP="00452948">
      <w:pPr>
        <w:spacing w:after="120" w:line="240" w:lineRule="auto"/>
        <w:ind w:right="-427"/>
        <w:rPr>
          <w:rFonts w:ascii="Times New Roman" w:eastAsia="Times New Roman" w:hAnsi="Times New Roman" w:cs="Times New Roman"/>
          <w:sz w:val="20"/>
          <w:szCs w:val="20"/>
          <w:lang w:val="af-ZA"/>
        </w:rPr>
        <w:sectPr w:rsidR="00452948" w:rsidRPr="00452948" w:rsidSect="00452948">
          <w:footerReference w:type="even" r:id="rId9"/>
          <w:footerReference w:type="default" r:id="rId10"/>
          <w:footerReference w:type="first" r:id="rId11"/>
          <w:pgSz w:w="12240" w:h="15840" w:code="1"/>
          <w:pgMar w:top="851" w:right="902" w:bottom="993" w:left="993" w:header="720" w:footer="720" w:gutter="0"/>
          <w:pgNumType w:start="0"/>
          <w:cols w:space="720"/>
          <w:titlePg/>
        </w:sectPr>
      </w:pPr>
    </w:p>
    <w:p w:rsidR="00452948" w:rsidRPr="0097188A" w:rsidRDefault="00452948" w:rsidP="0075079B">
      <w:pPr>
        <w:pStyle w:val="ListParagraph"/>
        <w:keepNext/>
        <w:numPr>
          <w:ilvl w:val="0"/>
          <w:numId w:val="42"/>
        </w:numPr>
        <w:spacing w:after="0" w:line="240" w:lineRule="auto"/>
        <w:jc w:val="center"/>
        <w:outlineLvl w:val="7"/>
        <w:rPr>
          <w:rFonts w:ascii="Sylfaen" w:eastAsia="Times New Roman" w:hAnsi="Sylfaen" w:cs="Times New Roman"/>
          <w:b/>
          <w:sz w:val="28"/>
          <w:szCs w:val="28"/>
          <w:lang w:val="af-ZA"/>
        </w:rPr>
      </w:pPr>
      <w:r w:rsidRPr="0097188A">
        <w:rPr>
          <w:rFonts w:ascii="Sylfaen" w:eastAsia="Times New Roman" w:hAnsi="Sylfaen" w:cs="Sylfaen"/>
          <w:b/>
          <w:sz w:val="28"/>
          <w:szCs w:val="28"/>
          <w:lang w:val="af-ZA"/>
        </w:rPr>
        <w:lastRenderedPageBreak/>
        <w:t>ՀԱՄԱՅՆՔԻ</w:t>
      </w:r>
      <w:r w:rsidRPr="0097188A">
        <w:rPr>
          <w:rFonts w:ascii="Sylfaen" w:eastAsia="Times New Roman" w:hAnsi="Sylfaen" w:cs="Times New Roman"/>
          <w:b/>
          <w:sz w:val="28"/>
          <w:szCs w:val="28"/>
          <w:lang w:val="af-ZA"/>
        </w:rPr>
        <w:t xml:space="preserve"> </w:t>
      </w:r>
      <w:r w:rsidRPr="0097188A">
        <w:rPr>
          <w:rFonts w:ascii="Sylfaen" w:eastAsia="Times New Roman" w:hAnsi="Sylfaen" w:cs="Sylfaen"/>
          <w:b/>
          <w:sz w:val="28"/>
          <w:szCs w:val="28"/>
          <w:lang w:val="af-ZA"/>
        </w:rPr>
        <w:t>ՈԼՈՐՏԱՅԻՆ</w:t>
      </w:r>
      <w:r w:rsidRPr="0097188A">
        <w:rPr>
          <w:rFonts w:ascii="Sylfaen" w:eastAsia="Times New Roman" w:hAnsi="Sylfaen" w:cs="Times New Roman"/>
          <w:b/>
          <w:sz w:val="28"/>
          <w:szCs w:val="28"/>
          <w:lang w:val="af-ZA"/>
        </w:rPr>
        <w:t xml:space="preserve"> </w:t>
      </w:r>
      <w:r w:rsidRPr="0097188A">
        <w:rPr>
          <w:rFonts w:ascii="Sylfaen" w:eastAsia="Times New Roman" w:hAnsi="Sylfaen" w:cs="Sylfaen"/>
          <w:b/>
          <w:sz w:val="28"/>
          <w:szCs w:val="28"/>
          <w:lang w:val="af-ZA"/>
        </w:rPr>
        <w:t>ԾՐԱԳՐԵՐԻ</w:t>
      </w:r>
      <w:r w:rsidR="00171EEC" w:rsidRPr="0097188A">
        <w:rPr>
          <w:rFonts w:ascii="Sylfaen" w:eastAsia="Times New Roman" w:hAnsi="Sylfaen" w:cs="Sylfaen"/>
          <w:b/>
          <w:sz w:val="28"/>
          <w:szCs w:val="28"/>
          <w:lang w:val="af-ZA"/>
        </w:rPr>
        <w:t xml:space="preserve"> ՑԱՆԿԻ ԿԱԶՄՈՒՄ ԵՎ ԱՌԱՋՆԱՀԵՐԹՈՒԹՅՈՒՆՆԵՐԻ ՍԱՀՄԱՆՈՒՄ, ՖԻՆԱՆՍԱՊԵՍ ԱՊԱՀՈՎՎԱԾ ԾՐԱԳՐԵՐԻ</w:t>
      </w:r>
      <w:r w:rsidRPr="0097188A">
        <w:rPr>
          <w:rFonts w:ascii="Sylfaen" w:eastAsia="Times New Roman" w:hAnsi="Sylfaen" w:cs="Times New Roman"/>
          <w:b/>
          <w:sz w:val="28"/>
          <w:szCs w:val="28"/>
          <w:lang w:val="af-ZA"/>
        </w:rPr>
        <w:t xml:space="preserve"> </w:t>
      </w:r>
      <w:r w:rsidRPr="0097188A">
        <w:rPr>
          <w:rFonts w:ascii="Sylfaen" w:eastAsia="Times New Roman" w:hAnsi="Sylfaen" w:cs="Sylfaen"/>
          <w:b/>
          <w:sz w:val="28"/>
          <w:szCs w:val="28"/>
          <w:lang w:val="af-ZA"/>
        </w:rPr>
        <w:t>ՁԵՎԱԿԵՐՊՈՒՄ</w:t>
      </w:r>
      <w:r w:rsidRPr="0097188A">
        <w:rPr>
          <w:rFonts w:ascii="Sylfaen" w:eastAsia="Times New Roman" w:hAnsi="Sylfaen" w:cs="Times New Roman"/>
          <w:b/>
          <w:sz w:val="28"/>
          <w:szCs w:val="28"/>
          <w:lang w:val="af-ZA"/>
        </w:rPr>
        <w:t xml:space="preserve"> </w:t>
      </w:r>
      <w:r w:rsidRPr="0097188A">
        <w:rPr>
          <w:rFonts w:ascii="Sylfaen" w:eastAsia="Times New Roman" w:hAnsi="Sylfaen" w:cs="Sylfaen"/>
          <w:b/>
          <w:sz w:val="28"/>
          <w:szCs w:val="28"/>
          <w:lang w:val="af-ZA"/>
        </w:rPr>
        <w:t>ԵՎ</w:t>
      </w:r>
      <w:r w:rsidRPr="0097188A">
        <w:rPr>
          <w:rFonts w:ascii="Sylfaen" w:eastAsia="Times New Roman" w:hAnsi="Sylfaen" w:cs="Times New Roman"/>
          <w:b/>
          <w:sz w:val="28"/>
          <w:szCs w:val="28"/>
          <w:lang w:val="af-ZA"/>
        </w:rPr>
        <w:t xml:space="preserve"> </w:t>
      </w:r>
      <w:r w:rsidRPr="0097188A">
        <w:rPr>
          <w:rFonts w:ascii="Sylfaen" w:eastAsia="Times New Roman" w:hAnsi="Sylfaen" w:cs="Sylfaen"/>
          <w:b/>
          <w:sz w:val="28"/>
          <w:szCs w:val="28"/>
          <w:lang w:val="af-ZA"/>
        </w:rPr>
        <w:t>ԱՄՓՈՓՈՒՄ</w:t>
      </w:r>
      <w:r w:rsidR="002A7A41" w:rsidRPr="0097188A">
        <w:rPr>
          <w:rFonts w:ascii="Sylfaen" w:eastAsia="Times New Roman" w:hAnsi="Sylfaen" w:cs="Sylfaen"/>
          <w:b/>
          <w:sz w:val="28"/>
          <w:szCs w:val="28"/>
          <w:lang w:val="af-ZA"/>
        </w:rPr>
        <w:t>, ԼՐԱՑՈՒՑԻՉ ՖԻՆԱՆՍԱԿԱՆ ՄԻՋՈՑՆԵՐԻ ՀԱՅԹԱՅԹՄԱՆ ՀՆԱՐԱՎՈՐՈՒԹՅՈՒՆՆԵՐԻ ՆԵՐԿԱՅԱՑՈՒՄ</w:t>
      </w:r>
    </w:p>
    <w:p w:rsidR="00301650" w:rsidRPr="00AA3436" w:rsidRDefault="00301650" w:rsidP="007E6CBD">
      <w:pPr>
        <w:spacing w:after="0"/>
        <w:jc w:val="both"/>
        <w:rPr>
          <w:rFonts w:ascii="Sylfaen" w:hAnsi="Sylfaen" w:cs="Sylfaen"/>
          <w:lang w:val="af-ZA"/>
        </w:rPr>
      </w:pPr>
    </w:p>
    <w:p w:rsidR="004037A5" w:rsidRDefault="00886BD6" w:rsidP="0097188A">
      <w:pPr>
        <w:spacing w:after="0"/>
        <w:ind w:firstLine="720"/>
        <w:jc w:val="both"/>
        <w:rPr>
          <w:rFonts w:ascii="Sylfaen" w:hAnsi="Sylfaen" w:cs="Sylfaen"/>
          <w:lang w:val="af-ZA"/>
        </w:rPr>
      </w:pPr>
      <w:r>
        <w:rPr>
          <w:rFonts w:ascii="Sylfaen" w:hAnsi="Sylfaen" w:cs="Sylfaen"/>
        </w:rPr>
        <w:t>Այս</w:t>
      </w:r>
      <w:r w:rsidRPr="00AA3436">
        <w:rPr>
          <w:rFonts w:ascii="Sylfaen" w:hAnsi="Sylfaen" w:cs="Sylfaen"/>
          <w:lang w:val="af-ZA"/>
        </w:rPr>
        <w:t xml:space="preserve"> </w:t>
      </w:r>
      <w:r>
        <w:rPr>
          <w:rFonts w:ascii="Sylfaen" w:hAnsi="Sylfaen" w:cs="Sylfaen"/>
        </w:rPr>
        <w:t>բաժնում</w:t>
      </w:r>
      <w:r w:rsidRPr="00AA3436">
        <w:rPr>
          <w:rFonts w:ascii="Sylfaen" w:hAnsi="Sylfaen" w:cs="Sylfaen"/>
          <w:lang w:val="af-ZA"/>
        </w:rPr>
        <w:t xml:space="preserve">, </w:t>
      </w:r>
      <w:r>
        <w:rPr>
          <w:rFonts w:ascii="Sylfaen" w:hAnsi="Sylfaen" w:cs="Sylfaen"/>
        </w:rPr>
        <w:t>առաջին</w:t>
      </w:r>
      <w:r w:rsidRPr="00AA3436">
        <w:rPr>
          <w:rFonts w:ascii="Sylfaen" w:hAnsi="Sylfaen" w:cs="Sylfaen"/>
          <w:lang w:val="af-ZA"/>
        </w:rPr>
        <w:t xml:space="preserve"> </w:t>
      </w:r>
      <w:r>
        <w:rPr>
          <w:rFonts w:ascii="Sylfaen" w:hAnsi="Sylfaen" w:cs="Sylfaen"/>
        </w:rPr>
        <w:t>հերթին</w:t>
      </w:r>
      <w:r w:rsidRPr="00AA3436">
        <w:rPr>
          <w:rFonts w:ascii="Sylfaen" w:hAnsi="Sylfaen" w:cs="Sylfaen"/>
          <w:lang w:val="af-ZA"/>
        </w:rPr>
        <w:t>,</w:t>
      </w:r>
      <w:r w:rsidR="004037A5" w:rsidRPr="00301650">
        <w:rPr>
          <w:rFonts w:ascii="Sylfaen" w:hAnsi="Sylfaen" w:cs="Sylfaen"/>
          <w:lang w:val="af-ZA"/>
        </w:rPr>
        <w:t xml:space="preserve"> </w:t>
      </w:r>
      <w:r w:rsidR="004037A5">
        <w:rPr>
          <w:rFonts w:ascii="Sylfaen" w:hAnsi="Sylfaen" w:cs="Sylfaen"/>
        </w:rPr>
        <w:t>ձևակերպվում</w:t>
      </w:r>
      <w:r w:rsidR="004037A5" w:rsidRPr="00301650">
        <w:rPr>
          <w:rFonts w:ascii="Sylfaen" w:hAnsi="Sylfaen" w:cs="Sylfaen"/>
          <w:lang w:val="af-ZA"/>
        </w:rPr>
        <w:t xml:space="preserve"> </w:t>
      </w:r>
      <w:r w:rsidR="004037A5">
        <w:rPr>
          <w:rFonts w:ascii="Sylfaen" w:hAnsi="Sylfaen" w:cs="Sylfaen"/>
        </w:rPr>
        <w:t>են</w:t>
      </w:r>
      <w:r w:rsidR="004037A5" w:rsidRPr="00301650">
        <w:rPr>
          <w:rFonts w:ascii="Sylfaen" w:hAnsi="Sylfaen" w:cs="Sylfaen"/>
          <w:lang w:val="af-ZA"/>
        </w:rPr>
        <w:t xml:space="preserve"> </w:t>
      </w:r>
      <w:r w:rsidR="004037A5">
        <w:rPr>
          <w:rFonts w:ascii="Sylfaen" w:hAnsi="Sylfaen" w:cs="Sylfaen"/>
          <w:lang w:val="af-ZA"/>
        </w:rPr>
        <w:t xml:space="preserve">այն ծրագրերը (ծառայությունները), որոնք նախկինում իրականացվել են (մատուցվել են) և առաջիկա չորս տարիներին ևս նույնությամբ իրականացվելու են (մատուցվելու են): Օրինակ, համայնքի աշխատակազմի պահպանման ծրագիրը (համապատասխան ծախսերը պլանավորելիս պետք է հաշվի առնել նվազագույն աշխատավարձի նախատեսվող փոփոխությունները և </w:t>
      </w:r>
      <w:r w:rsidR="001657A0">
        <w:rPr>
          <w:rFonts w:ascii="Sylfaen" w:hAnsi="Sylfaen" w:cs="Sylfaen"/>
          <w:lang w:val="af-ZA"/>
        </w:rPr>
        <w:t>գնաճը</w:t>
      </w:r>
      <w:r w:rsidR="004037A5">
        <w:rPr>
          <w:rFonts w:ascii="Sylfaen" w:hAnsi="Sylfaen" w:cs="Sylfaen"/>
          <w:lang w:val="af-ZA"/>
        </w:rPr>
        <w:t xml:space="preserve">) </w:t>
      </w:r>
      <w:r w:rsidR="00C650AF">
        <w:rPr>
          <w:rFonts w:ascii="Sylfaen" w:hAnsi="Sylfaen" w:cs="Sylfaen"/>
          <w:lang w:val="af-ZA"/>
        </w:rPr>
        <w:t>և</w:t>
      </w:r>
      <w:r w:rsidR="004037A5">
        <w:rPr>
          <w:rFonts w:ascii="Sylfaen" w:hAnsi="Sylfaen" w:cs="Sylfaen"/>
          <w:lang w:val="af-ZA"/>
        </w:rPr>
        <w:t xml:space="preserve"> </w:t>
      </w:r>
      <w:r w:rsidR="00CC7FB9">
        <w:rPr>
          <w:rFonts w:ascii="Sylfaen" w:hAnsi="Sylfaen" w:cs="Sylfaen"/>
          <w:lang w:val="af-ZA"/>
        </w:rPr>
        <w:t>նախադպրոցական կրթության</w:t>
      </w:r>
      <w:r w:rsidR="004037A5">
        <w:rPr>
          <w:rFonts w:ascii="Sylfaen" w:hAnsi="Sylfaen" w:cs="Sylfaen"/>
          <w:lang w:val="af-ZA"/>
        </w:rPr>
        <w:t xml:space="preserve"> ծառայության մատուցումը նույն քանակի երեխաների և նույն գույքի պայմաններում: Այնուհետ ձևակերպվում են մնացած ծրագրերը (ծառայությունները), որոնց համար պետք է որոշվեն առաջնահերթությունները: Այդ բոլոր ծրագրեր</w:t>
      </w:r>
      <w:r w:rsidR="00E023F9">
        <w:rPr>
          <w:rFonts w:ascii="Sylfaen" w:hAnsi="Sylfaen" w:cs="Sylfaen"/>
          <w:lang w:val="af-ZA"/>
        </w:rPr>
        <w:t>ը</w:t>
      </w:r>
      <w:r w:rsidR="004037A5">
        <w:rPr>
          <w:rFonts w:ascii="Sylfaen" w:hAnsi="Sylfaen" w:cs="Sylfaen"/>
          <w:lang w:val="af-ZA"/>
        </w:rPr>
        <w:t xml:space="preserve"> </w:t>
      </w:r>
      <w:r w:rsidR="00E023F9">
        <w:rPr>
          <w:rFonts w:ascii="Sylfaen" w:hAnsi="Sylfaen" w:cs="Sylfaen"/>
          <w:lang w:val="af-ZA"/>
        </w:rPr>
        <w:t>նշ</w:t>
      </w:r>
      <w:r w:rsidR="004037A5">
        <w:rPr>
          <w:rFonts w:ascii="Sylfaen" w:hAnsi="Sylfaen" w:cs="Sylfaen"/>
          <w:lang w:val="af-ZA"/>
        </w:rPr>
        <w:t>վում են ՀԶՔԾ-ում ընդգրկվելու համար առաջարկվող ծրագրերի ցանկում (աղյուսակ 3)</w:t>
      </w:r>
      <w:r w:rsidR="007E6CBD">
        <w:rPr>
          <w:rFonts w:ascii="Sylfaen" w:hAnsi="Sylfaen" w:cs="Sylfaen"/>
          <w:lang w:val="af-ZA"/>
        </w:rPr>
        <w:t>:</w:t>
      </w:r>
    </w:p>
    <w:p w:rsidR="00452948" w:rsidRPr="00AA3436" w:rsidRDefault="00452948" w:rsidP="001657A0">
      <w:pPr>
        <w:spacing w:before="120" w:after="0" w:line="240" w:lineRule="auto"/>
        <w:rPr>
          <w:rFonts w:ascii="Sylfaen" w:eastAsia="Times New Roman" w:hAnsi="Sylfaen" w:cs="Times New Roman"/>
          <w:b/>
          <w:bCs/>
          <w:sz w:val="22"/>
          <w:lang w:val="af-ZA"/>
        </w:rPr>
      </w:pPr>
      <w:r w:rsidRPr="00452948">
        <w:rPr>
          <w:rFonts w:ascii="Sylfaen" w:eastAsia="Times New Roman" w:hAnsi="Sylfaen" w:cs="Sylfaen"/>
          <w:b/>
          <w:bCs/>
          <w:sz w:val="22"/>
        </w:rPr>
        <w:t>Աղյուսակ</w:t>
      </w:r>
      <w:r w:rsidRPr="00AA3436">
        <w:rPr>
          <w:rFonts w:ascii="Sylfaen" w:eastAsia="Times New Roman" w:hAnsi="Sylfaen" w:cs="Times New Roman"/>
          <w:b/>
          <w:bCs/>
          <w:sz w:val="22"/>
          <w:lang w:val="af-ZA"/>
        </w:rPr>
        <w:t xml:space="preserve"> </w:t>
      </w:r>
      <w:r w:rsidR="004037A5" w:rsidRPr="00AA3436">
        <w:rPr>
          <w:rFonts w:ascii="Sylfaen" w:eastAsia="Times New Roman" w:hAnsi="Sylfaen" w:cs="Times New Roman"/>
          <w:b/>
          <w:bCs/>
          <w:sz w:val="22"/>
          <w:lang w:val="af-ZA"/>
        </w:rPr>
        <w:t>3</w:t>
      </w:r>
      <w:r w:rsidRPr="00AA3436">
        <w:rPr>
          <w:rFonts w:ascii="Sylfaen" w:eastAsia="Times New Roman" w:hAnsi="Sylfaen" w:cs="Times New Roman"/>
          <w:b/>
          <w:bCs/>
          <w:sz w:val="22"/>
          <w:lang w:val="af-ZA"/>
        </w:rPr>
        <w:t xml:space="preserve">. </w:t>
      </w:r>
      <w:r w:rsidR="00116F1B">
        <w:rPr>
          <w:rFonts w:ascii="Sylfaen" w:eastAsia="Times New Roman" w:hAnsi="Sylfaen" w:cs="Times New Roman"/>
          <w:b/>
          <w:bCs/>
          <w:sz w:val="22"/>
        </w:rPr>
        <w:t>ՀԶ</w:t>
      </w:r>
      <w:r w:rsidRPr="00452948">
        <w:rPr>
          <w:rFonts w:ascii="Sylfaen" w:eastAsia="Times New Roman" w:hAnsi="Sylfaen" w:cs="Sylfaen"/>
          <w:b/>
          <w:bCs/>
          <w:sz w:val="22"/>
        </w:rPr>
        <w:t>Ք</w:t>
      </w:r>
      <w:r w:rsidR="00116F1B">
        <w:rPr>
          <w:rFonts w:ascii="Sylfaen" w:eastAsia="Times New Roman" w:hAnsi="Sylfaen" w:cs="Sylfaen"/>
          <w:b/>
          <w:bCs/>
          <w:sz w:val="22"/>
        </w:rPr>
        <w:t>Ծ</w:t>
      </w:r>
      <w:r w:rsidR="00116F1B" w:rsidRPr="00AA3436">
        <w:rPr>
          <w:rFonts w:ascii="Sylfaen" w:eastAsia="Times New Roman" w:hAnsi="Sylfaen" w:cs="Sylfaen"/>
          <w:b/>
          <w:bCs/>
          <w:sz w:val="22"/>
          <w:lang w:val="af-ZA"/>
        </w:rPr>
        <w:t>-</w:t>
      </w:r>
      <w:r w:rsidRPr="00452948">
        <w:rPr>
          <w:rFonts w:ascii="Sylfaen" w:eastAsia="Times New Roman" w:hAnsi="Sylfaen" w:cs="Sylfaen"/>
          <w:b/>
          <w:bCs/>
          <w:sz w:val="22"/>
        </w:rPr>
        <w:t>ում</w:t>
      </w:r>
      <w:r w:rsidRPr="00AA3436">
        <w:rPr>
          <w:rFonts w:ascii="Sylfaen" w:eastAsia="Times New Roman" w:hAnsi="Sylfaen" w:cs="Times New Roman"/>
          <w:b/>
          <w:bCs/>
          <w:sz w:val="22"/>
          <w:lang w:val="af-ZA"/>
        </w:rPr>
        <w:t xml:space="preserve"> </w:t>
      </w:r>
      <w:r w:rsidRPr="00452948">
        <w:rPr>
          <w:rFonts w:ascii="Sylfaen" w:eastAsia="Times New Roman" w:hAnsi="Sylfaen" w:cs="Sylfaen"/>
          <w:b/>
          <w:bCs/>
          <w:sz w:val="22"/>
        </w:rPr>
        <w:t>ընդգրկելու</w:t>
      </w:r>
      <w:r w:rsidRPr="00AA3436">
        <w:rPr>
          <w:rFonts w:ascii="Sylfaen" w:eastAsia="Times New Roman" w:hAnsi="Sylfaen" w:cs="Times New Roman"/>
          <w:b/>
          <w:bCs/>
          <w:sz w:val="22"/>
          <w:lang w:val="af-ZA"/>
        </w:rPr>
        <w:t xml:space="preserve"> </w:t>
      </w:r>
      <w:r w:rsidRPr="00452948">
        <w:rPr>
          <w:rFonts w:ascii="Sylfaen" w:eastAsia="Times New Roman" w:hAnsi="Sylfaen" w:cs="Sylfaen"/>
          <w:b/>
          <w:bCs/>
          <w:sz w:val="22"/>
        </w:rPr>
        <w:t>համար</w:t>
      </w:r>
      <w:r w:rsidRPr="00AA3436">
        <w:rPr>
          <w:rFonts w:ascii="Sylfaen" w:eastAsia="Times New Roman" w:hAnsi="Sylfaen" w:cs="Times New Roman"/>
          <w:b/>
          <w:bCs/>
          <w:sz w:val="22"/>
          <w:lang w:val="af-ZA"/>
        </w:rPr>
        <w:t xml:space="preserve"> </w:t>
      </w:r>
      <w:r w:rsidRPr="00452948">
        <w:rPr>
          <w:rFonts w:ascii="Sylfaen" w:eastAsia="Times New Roman" w:hAnsi="Sylfaen" w:cs="Sylfaen"/>
          <w:b/>
          <w:bCs/>
          <w:sz w:val="22"/>
        </w:rPr>
        <w:t>առաջարկվող</w:t>
      </w:r>
      <w:r w:rsidRPr="00AA3436">
        <w:rPr>
          <w:rFonts w:ascii="Sylfaen" w:eastAsia="Times New Roman" w:hAnsi="Sylfaen" w:cs="Times New Roman"/>
          <w:b/>
          <w:bCs/>
          <w:sz w:val="22"/>
          <w:lang w:val="af-ZA"/>
        </w:rPr>
        <w:t xml:space="preserve"> </w:t>
      </w:r>
      <w:r w:rsidRPr="00452948">
        <w:rPr>
          <w:rFonts w:ascii="Sylfaen" w:eastAsia="Times New Roman" w:hAnsi="Sylfaen" w:cs="Sylfaen"/>
          <w:b/>
          <w:bCs/>
          <w:sz w:val="22"/>
        </w:rPr>
        <w:t>ծրագրերի</w:t>
      </w:r>
      <w:r w:rsidRPr="00AA3436">
        <w:rPr>
          <w:rFonts w:ascii="Sylfaen" w:eastAsia="Times New Roman" w:hAnsi="Sylfaen" w:cs="Times New Roman"/>
          <w:b/>
          <w:bCs/>
          <w:sz w:val="22"/>
          <w:lang w:val="af-ZA"/>
        </w:rPr>
        <w:t xml:space="preserve"> </w:t>
      </w:r>
      <w:r w:rsidRPr="00452948">
        <w:rPr>
          <w:rFonts w:ascii="Sylfaen" w:eastAsia="Times New Roman" w:hAnsi="Sylfaen" w:cs="Sylfaen"/>
          <w:b/>
          <w:bCs/>
          <w:sz w:val="22"/>
        </w:rPr>
        <w:t>ցանկ</w:t>
      </w:r>
    </w:p>
    <w:p w:rsidR="00452948" w:rsidRPr="00AA3436" w:rsidRDefault="00452948" w:rsidP="00111168">
      <w:pPr>
        <w:spacing w:after="0" w:line="240" w:lineRule="auto"/>
        <w:rPr>
          <w:rFonts w:eastAsia="Times New Roman" w:cs="Times New Roman"/>
          <w:sz w:val="16"/>
          <w:szCs w:val="20"/>
          <w:lang w:val="af-ZA"/>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7241"/>
        <w:gridCol w:w="2250"/>
      </w:tblGrid>
      <w:tr w:rsidR="00452948" w:rsidRPr="001657A0" w:rsidTr="00E37A35">
        <w:tc>
          <w:tcPr>
            <w:tcW w:w="499" w:type="dxa"/>
          </w:tcPr>
          <w:p w:rsidR="00452948" w:rsidRPr="001657A0" w:rsidRDefault="00452948" w:rsidP="00452948">
            <w:pPr>
              <w:spacing w:after="0" w:line="240" w:lineRule="auto"/>
              <w:jc w:val="both"/>
              <w:rPr>
                <w:rFonts w:ascii="Sylfaen" w:eastAsia="Times New Roman" w:hAnsi="Sylfaen" w:cs="Times New Roman"/>
                <w:b/>
                <w:bCs/>
                <w:sz w:val="20"/>
                <w:szCs w:val="20"/>
              </w:rPr>
            </w:pPr>
            <w:r w:rsidRPr="001657A0">
              <w:rPr>
                <w:rFonts w:ascii="Sylfaen" w:eastAsia="Times New Roman" w:hAnsi="Sylfaen" w:cs="Sylfaen"/>
                <w:b/>
                <w:bCs/>
                <w:sz w:val="20"/>
                <w:szCs w:val="20"/>
              </w:rPr>
              <w:t>Հ</w:t>
            </w:r>
            <w:r w:rsidRPr="001657A0">
              <w:rPr>
                <w:rFonts w:ascii="Sylfaen" w:eastAsia="Times New Roman" w:hAnsi="Sylfaen" w:cs="Times New Roman"/>
                <w:b/>
                <w:bCs/>
                <w:sz w:val="20"/>
                <w:szCs w:val="20"/>
              </w:rPr>
              <w:t>/</w:t>
            </w:r>
            <w:r w:rsidRPr="001657A0">
              <w:rPr>
                <w:rFonts w:ascii="Sylfaen" w:eastAsia="Times New Roman" w:hAnsi="Sylfaen" w:cs="Sylfaen"/>
                <w:b/>
                <w:bCs/>
                <w:sz w:val="20"/>
                <w:szCs w:val="20"/>
              </w:rPr>
              <w:t>հ</w:t>
            </w:r>
          </w:p>
        </w:tc>
        <w:tc>
          <w:tcPr>
            <w:tcW w:w="7241" w:type="dxa"/>
          </w:tcPr>
          <w:p w:rsidR="00452948" w:rsidRPr="001657A0" w:rsidRDefault="00452948" w:rsidP="00452948">
            <w:pPr>
              <w:spacing w:after="0" w:line="240" w:lineRule="auto"/>
              <w:jc w:val="center"/>
              <w:rPr>
                <w:rFonts w:ascii="Sylfaen" w:eastAsia="Times New Roman" w:hAnsi="Sylfaen" w:cs="Times New Roman"/>
                <w:b/>
                <w:bCs/>
                <w:sz w:val="20"/>
                <w:szCs w:val="20"/>
              </w:rPr>
            </w:pPr>
            <w:r w:rsidRPr="001657A0">
              <w:rPr>
                <w:rFonts w:ascii="Sylfaen" w:eastAsia="Times New Roman" w:hAnsi="Sylfaen" w:cs="Sylfaen"/>
                <w:b/>
                <w:bCs/>
                <w:sz w:val="20"/>
                <w:szCs w:val="20"/>
              </w:rPr>
              <w:t>Ծրագրի</w:t>
            </w:r>
            <w:r w:rsidRPr="001657A0">
              <w:rPr>
                <w:rFonts w:ascii="Sylfaen" w:eastAsia="Times New Roman" w:hAnsi="Sylfaen" w:cs="Times New Roman"/>
                <w:b/>
                <w:bCs/>
                <w:sz w:val="20"/>
                <w:szCs w:val="20"/>
              </w:rPr>
              <w:t xml:space="preserve"> </w:t>
            </w:r>
            <w:r w:rsidRPr="001657A0">
              <w:rPr>
                <w:rFonts w:ascii="Sylfaen" w:eastAsia="Times New Roman" w:hAnsi="Sylfaen" w:cs="Sylfaen"/>
                <w:b/>
                <w:bCs/>
                <w:sz w:val="20"/>
                <w:szCs w:val="20"/>
              </w:rPr>
              <w:t>անվանումը</w:t>
            </w:r>
          </w:p>
        </w:tc>
        <w:tc>
          <w:tcPr>
            <w:tcW w:w="2250" w:type="dxa"/>
          </w:tcPr>
          <w:p w:rsidR="00452948" w:rsidRPr="001657A0" w:rsidRDefault="00452948" w:rsidP="00452948">
            <w:pPr>
              <w:spacing w:after="0" w:line="240" w:lineRule="auto"/>
              <w:jc w:val="center"/>
              <w:rPr>
                <w:rFonts w:ascii="Sylfaen" w:eastAsia="Times New Roman" w:hAnsi="Sylfaen" w:cs="Times New Roman"/>
                <w:b/>
                <w:bCs/>
                <w:sz w:val="20"/>
                <w:szCs w:val="20"/>
              </w:rPr>
            </w:pPr>
            <w:r w:rsidRPr="001657A0">
              <w:rPr>
                <w:rFonts w:ascii="Sylfaen" w:eastAsia="Times New Roman" w:hAnsi="Sylfaen" w:cs="Sylfaen"/>
                <w:b/>
                <w:bCs/>
                <w:sz w:val="20"/>
                <w:szCs w:val="20"/>
              </w:rPr>
              <w:t>Ծրագրի</w:t>
            </w:r>
            <w:r w:rsidRPr="001657A0">
              <w:rPr>
                <w:rFonts w:ascii="Sylfaen" w:eastAsia="Times New Roman" w:hAnsi="Sylfaen" w:cs="Times New Roman"/>
                <w:b/>
                <w:bCs/>
                <w:sz w:val="20"/>
                <w:szCs w:val="20"/>
              </w:rPr>
              <w:t xml:space="preserve"> </w:t>
            </w:r>
            <w:r w:rsidR="00E37A35">
              <w:rPr>
                <w:rFonts w:ascii="Sylfaen" w:eastAsia="Times New Roman" w:hAnsi="Sylfaen" w:cs="Times New Roman"/>
                <w:b/>
                <w:bCs/>
                <w:sz w:val="20"/>
                <w:szCs w:val="20"/>
              </w:rPr>
              <w:t xml:space="preserve">ընդհանուր </w:t>
            </w:r>
            <w:r w:rsidRPr="001657A0">
              <w:rPr>
                <w:rFonts w:ascii="Sylfaen" w:eastAsia="Times New Roman" w:hAnsi="Sylfaen" w:cs="Sylfaen"/>
                <w:b/>
                <w:bCs/>
                <w:sz w:val="20"/>
                <w:szCs w:val="20"/>
              </w:rPr>
              <w:t>արժեքը</w:t>
            </w:r>
          </w:p>
          <w:p w:rsidR="00452948" w:rsidRPr="001657A0" w:rsidRDefault="00452948" w:rsidP="00452948">
            <w:pPr>
              <w:spacing w:after="0" w:line="240" w:lineRule="auto"/>
              <w:jc w:val="center"/>
              <w:rPr>
                <w:rFonts w:ascii="Sylfaen" w:eastAsia="Times New Roman" w:hAnsi="Sylfaen" w:cs="Times New Roman"/>
                <w:b/>
                <w:bCs/>
                <w:sz w:val="20"/>
                <w:szCs w:val="20"/>
              </w:rPr>
            </w:pPr>
            <w:r w:rsidRPr="001657A0">
              <w:rPr>
                <w:rFonts w:ascii="Sylfaen" w:eastAsia="Times New Roman" w:hAnsi="Sylfaen" w:cs="Times New Roman"/>
                <w:b/>
                <w:bCs/>
                <w:sz w:val="20"/>
                <w:szCs w:val="20"/>
              </w:rPr>
              <w:t>(</w:t>
            </w:r>
            <w:r w:rsidRPr="001657A0">
              <w:rPr>
                <w:rFonts w:ascii="Sylfaen" w:eastAsia="Times New Roman" w:hAnsi="Sylfaen" w:cs="Sylfaen"/>
                <w:b/>
                <w:bCs/>
                <w:sz w:val="20"/>
                <w:szCs w:val="20"/>
              </w:rPr>
              <w:t>հազ</w:t>
            </w:r>
            <w:r w:rsidRPr="001657A0">
              <w:rPr>
                <w:rFonts w:ascii="Sylfaen" w:eastAsia="Times New Roman" w:hAnsi="Sylfaen" w:cs="Times New Roman"/>
                <w:b/>
                <w:bCs/>
                <w:sz w:val="20"/>
                <w:szCs w:val="20"/>
              </w:rPr>
              <w:t xml:space="preserve">. </w:t>
            </w:r>
            <w:r w:rsidRPr="001657A0">
              <w:rPr>
                <w:rFonts w:ascii="Sylfaen" w:eastAsia="Times New Roman" w:hAnsi="Sylfaen" w:cs="Sylfaen"/>
                <w:b/>
                <w:bCs/>
                <w:sz w:val="20"/>
                <w:szCs w:val="20"/>
              </w:rPr>
              <w:t>դրամ</w:t>
            </w:r>
            <w:r w:rsidRPr="001657A0">
              <w:rPr>
                <w:rFonts w:ascii="Sylfaen" w:eastAsia="Times New Roman" w:hAnsi="Sylfaen" w:cs="Times New Roman"/>
                <w:b/>
                <w:bCs/>
                <w:sz w:val="20"/>
                <w:szCs w:val="20"/>
              </w:rPr>
              <w:t>)</w:t>
            </w:r>
          </w:p>
        </w:tc>
      </w:tr>
      <w:tr w:rsidR="00452948" w:rsidRPr="001657A0" w:rsidTr="00E37A35">
        <w:tc>
          <w:tcPr>
            <w:tcW w:w="499" w:type="dxa"/>
          </w:tcPr>
          <w:p w:rsidR="00452948" w:rsidRPr="001657A0" w:rsidRDefault="00452948"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1.</w:t>
            </w:r>
          </w:p>
        </w:tc>
        <w:tc>
          <w:tcPr>
            <w:tcW w:w="7241" w:type="dxa"/>
          </w:tcPr>
          <w:p w:rsidR="00452948" w:rsidRPr="001657A0" w:rsidRDefault="00E023F9" w:rsidP="00452948">
            <w:pPr>
              <w:spacing w:after="0" w:line="240" w:lineRule="auto"/>
              <w:jc w:val="both"/>
              <w:rPr>
                <w:rFonts w:ascii="Sylfaen" w:eastAsia="Times New Roman" w:hAnsi="Sylfaen" w:cs="Times New Roman"/>
                <w:sz w:val="20"/>
                <w:szCs w:val="20"/>
              </w:rPr>
            </w:pPr>
            <w:r w:rsidRPr="001657A0">
              <w:rPr>
                <w:rFonts w:ascii="Sylfaen" w:eastAsia="Times New Roman" w:hAnsi="Sylfaen" w:cs="Times New Roman"/>
                <w:sz w:val="20"/>
                <w:szCs w:val="20"/>
              </w:rPr>
              <w:t>Համայնքի աշխատակազմի պահպանում</w:t>
            </w:r>
          </w:p>
        </w:tc>
        <w:tc>
          <w:tcPr>
            <w:tcW w:w="2250" w:type="dxa"/>
          </w:tcPr>
          <w:p w:rsidR="00452948" w:rsidRPr="001657A0" w:rsidRDefault="00E023F9" w:rsidP="001657A0">
            <w:pPr>
              <w:spacing w:after="0" w:line="240" w:lineRule="auto"/>
              <w:jc w:val="center"/>
              <w:rPr>
                <w:rFonts w:ascii="Sylfaen" w:eastAsia="Times New Roman" w:hAnsi="Sylfaen" w:cs="Times New Roman"/>
                <w:sz w:val="20"/>
                <w:szCs w:val="20"/>
              </w:rPr>
            </w:pPr>
            <w:r w:rsidRPr="001657A0">
              <w:rPr>
                <w:rFonts w:ascii="Sylfaen" w:hAnsi="Sylfaen" w:cs="Arial"/>
                <w:bCs/>
                <w:sz w:val="20"/>
                <w:szCs w:val="18"/>
                <w:lang w:val="fr-FR"/>
              </w:rPr>
              <w:t>6,573.0 (տարեկան)</w:t>
            </w:r>
          </w:p>
        </w:tc>
      </w:tr>
      <w:tr w:rsidR="00452948" w:rsidRPr="001657A0" w:rsidTr="00E37A35">
        <w:tc>
          <w:tcPr>
            <w:tcW w:w="499" w:type="dxa"/>
          </w:tcPr>
          <w:p w:rsidR="00452948" w:rsidRPr="001657A0" w:rsidRDefault="00452948"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2.</w:t>
            </w:r>
          </w:p>
        </w:tc>
        <w:tc>
          <w:tcPr>
            <w:tcW w:w="7241" w:type="dxa"/>
          </w:tcPr>
          <w:p w:rsidR="00452948" w:rsidRPr="001657A0" w:rsidRDefault="001657A0" w:rsidP="00452948">
            <w:pPr>
              <w:spacing w:after="0" w:line="240" w:lineRule="auto"/>
              <w:jc w:val="both"/>
              <w:rPr>
                <w:rFonts w:ascii="Sylfaen" w:eastAsia="Times New Roman" w:hAnsi="Sylfaen" w:cs="Times New Roman"/>
                <w:sz w:val="20"/>
                <w:szCs w:val="20"/>
              </w:rPr>
            </w:pPr>
            <w:r w:rsidRPr="001657A0">
              <w:rPr>
                <w:rFonts w:ascii="Sylfaen" w:eastAsia="Times New Roman" w:hAnsi="Sylfaen" w:cs="Times New Roman"/>
                <w:sz w:val="20"/>
                <w:szCs w:val="20"/>
              </w:rPr>
              <w:t>Նախադպրոցական կրթության</w:t>
            </w:r>
            <w:r w:rsidR="00E023F9" w:rsidRPr="001657A0">
              <w:rPr>
                <w:rFonts w:ascii="Sylfaen" w:eastAsia="Times New Roman" w:hAnsi="Sylfaen" w:cs="Times New Roman"/>
                <w:sz w:val="20"/>
                <w:szCs w:val="20"/>
              </w:rPr>
              <w:t xml:space="preserve"> ծառայության մատուցում</w:t>
            </w:r>
          </w:p>
        </w:tc>
        <w:tc>
          <w:tcPr>
            <w:tcW w:w="2250" w:type="dxa"/>
          </w:tcPr>
          <w:p w:rsidR="00452948" w:rsidRPr="001657A0" w:rsidRDefault="00E023F9" w:rsidP="001657A0">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8,953.0 (</w:t>
            </w:r>
            <w:r w:rsidRPr="001657A0">
              <w:rPr>
                <w:rFonts w:ascii="Sylfaen" w:eastAsia="Times New Roman" w:hAnsi="Sylfaen" w:cs="Sylfaen"/>
                <w:sz w:val="20"/>
                <w:szCs w:val="20"/>
              </w:rPr>
              <w:t>տարեկան</w:t>
            </w:r>
            <w:r w:rsidRPr="001657A0">
              <w:rPr>
                <w:rFonts w:ascii="Sylfaen" w:eastAsia="Times New Roman" w:hAnsi="Sylfaen" w:cs="Times New Roman"/>
                <w:sz w:val="20"/>
                <w:szCs w:val="20"/>
              </w:rPr>
              <w:t>)</w:t>
            </w:r>
          </w:p>
        </w:tc>
      </w:tr>
      <w:tr w:rsidR="00452948" w:rsidRPr="001657A0" w:rsidTr="00E37A35">
        <w:tc>
          <w:tcPr>
            <w:tcW w:w="499" w:type="dxa"/>
          </w:tcPr>
          <w:p w:rsidR="00452948" w:rsidRPr="001657A0" w:rsidRDefault="00452948"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3.</w:t>
            </w:r>
          </w:p>
        </w:tc>
        <w:tc>
          <w:tcPr>
            <w:tcW w:w="7241" w:type="dxa"/>
          </w:tcPr>
          <w:p w:rsidR="00452948" w:rsidRPr="001657A0" w:rsidRDefault="00452948" w:rsidP="00452948">
            <w:pPr>
              <w:spacing w:after="0" w:line="240" w:lineRule="auto"/>
              <w:jc w:val="both"/>
              <w:rPr>
                <w:rFonts w:ascii="Sylfaen" w:eastAsia="Times New Roman" w:hAnsi="Sylfaen" w:cs="Times New Roman"/>
                <w:sz w:val="20"/>
                <w:szCs w:val="20"/>
              </w:rPr>
            </w:pPr>
          </w:p>
        </w:tc>
        <w:tc>
          <w:tcPr>
            <w:tcW w:w="2250" w:type="dxa"/>
          </w:tcPr>
          <w:p w:rsidR="00452948" w:rsidRPr="001657A0" w:rsidRDefault="00452948" w:rsidP="00452948">
            <w:pPr>
              <w:spacing w:after="0" w:line="240" w:lineRule="auto"/>
              <w:jc w:val="both"/>
              <w:rPr>
                <w:rFonts w:ascii="Sylfaen" w:eastAsia="Times New Roman" w:hAnsi="Sylfaen" w:cs="Times New Roman"/>
                <w:sz w:val="20"/>
                <w:szCs w:val="20"/>
              </w:rPr>
            </w:pPr>
          </w:p>
        </w:tc>
      </w:tr>
      <w:tr w:rsidR="00452948" w:rsidRPr="001657A0" w:rsidTr="00E37A35">
        <w:tc>
          <w:tcPr>
            <w:tcW w:w="499" w:type="dxa"/>
          </w:tcPr>
          <w:p w:rsidR="00452948" w:rsidRPr="001657A0" w:rsidRDefault="00452948"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4.</w:t>
            </w:r>
          </w:p>
        </w:tc>
        <w:tc>
          <w:tcPr>
            <w:tcW w:w="7241" w:type="dxa"/>
          </w:tcPr>
          <w:p w:rsidR="00452948" w:rsidRPr="001657A0" w:rsidRDefault="00452948" w:rsidP="00452948">
            <w:pPr>
              <w:spacing w:after="0" w:line="240" w:lineRule="auto"/>
              <w:jc w:val="both"/>
              <w:rPr>
                <w:rFonts w:ascii="Sylfaen" w:eastAsia="Times New Roman" w:hAnsi="Sylfaen" w:cs="Times New Roman"/>
                <w:sz w:val="20"/>
                <w:szCs w:val="20"/>
              </w:rPr>
            </w:pPr>
          </w:p>
        </w:tc>
        <w:tc>
          <w:tcPr>
            <w:tcW w:w="2250" w:type="dxa"/>
          </w:tcPr>
          <w:p w:rsidR="00452948" w:rsidRPr="001657A0" w:rsidRDefault="00452948" w:rsidP="00452948">
            <w:pPr>
              <w:spacing w:after="0" w:line="240" w:lineRule="auto"/>
              <w:jc w:val="both"/>
              <w:rPr>
                <w:rFonts w:ascii="Sylfaen" w:eastAsia="Times New Roman" w:hAnsi="Sylfaen" w:cs="Times New Roman"/>
                <w:sz w:val="20"/>
                <w:szCs w:val="20"/>
              </w:rPr>
            </w:pPr>
          </w:p>
        </w:tc>
      </w:tr>
      <w:tr w:rsidR="00452948" w:rsidRPr="001657A0" w:rsidTr="00E37A35">
        <w:tc>
          <w:tcPr>
            <w:tcW w:w="499" w:type="dxa"/>
          </w:tcPr>
          <w:p w:rsidR="00452948" w:rsidRPr="001657A0" w:rsidRDefault="00452948"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5.</w:t>
            </w:r>
          </w:p>
        </w:tc>
        <w:tc>
          <w:tcPr>
            <w:tcW w:w="7241" w:type="dxa"/>
          </w:tcPr>
          <w:p w:rsidR="00452948" w:rsidRPr="001657A0" w:rsidRDefault="00452948" w:rsidP="00452948">
            <w:pPr>
              <w:spacing w:after="0" w:line="240" w:lineRule="auto"/>
              <w:jc w:val="both"/>
              <w:rPr>
                <w:rFonts w:ascii="Sylfaen" w:eastAsia="Times New Roman" w:hAnsi="Sylfaen" w:cs="Times New Roman"/>
                <w:sz w:val="20"/>
                <w:szCs w:val="20"/>
              </w:rPr>
            </w:pPr>
          </w:p>
        </w:tc>
        <w:tc>
          <w:tcPr>
            <w:tcW w:w="2250" w:type="dxa"/>
          </w:tcPr>
          <w:p w:rsidR="00452948" w:rsidRPr="001657A0" w:rsidRDefault="00452948" w:rsidP="00452948">
            <w:pPr>
              <w:spacing w:after="0" w:line="240" w:lineRule="auto"/>
              <w:jc w:val="both"/>
              <w:rPr>
                <w:rFonts w:ascii="Sylfaen" w:eastAsia="Times New Roman" w:hAnsi="Sylfaen" w:cs="Times New Roman"/>
                <w:sz w:val="20"/>
                <w:szCs w:val="20"/>
              </w:rPr>
            </w:pPr>
          </w:p>
        </w:tc>
      </w:tr>
      <w:tr w:rsidR="00452948" w:rsidRPr="001657A0" w:rsidTr="00E37A35">
        <w:tc>
          <w:tcPr>
            <w:tcW w:w="499" w:type="dxa"/>
          </w:tcPr>
          <w:p w:rsidR="00452948" w:rsidRPr="001657A0" w:rsidRDefault="00452948"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6.</w:t>
            </w:r>
          </w:p>
        </w:tc>
        <w:tc>
          <w:tcPr>
            <w:tcW w:w="7241" w:type="dxa"/>
          </w:tcPr>
          <w:p w:rsidR="00452948" w:rsidRPr="001657A0" w:rsidRDefault="00452948" w:rsidP="00452948">
            <w:pPr>
              <w:spacing w:after="0" w:line="240" w:lineRule="auto"/>
              <w:jc w:val="both"/>
              <w:rPr>
                <w:rFonts w:ascii="Sylfaen" w:eastAsia="Times New Roman" w:hAnsi="Sylfaen" w:cs="Times New Roman"/>
                <w:sz w:val="20"/>
                <w:szCs w:val="20"/>
              </w:rPr>
            </w:pPr>
          </w:p>
        </w:tc>
        <w:tc>
          <w:tcPr>
            <w:tcW w:w="2250" w:type="dxa"/>
          </w:tcPr>
          <w:p w:rsidR="00452948" w:rsidRPr="001657A0" w:rsidRDefault="00452948" w:rsidP="00452948">
            <w:pPr>
              <w:spacing w:after="0" w:line="240" w:lineRule="auto"/>
              <w:jc w:val="both"/>
              <w:rPr>
                <w:rFonts w:ascii="Sylfaen" w:eastAsia="Times New Roman" w:hAnsi="Sylfaen" w:cs="Times New Roman"/>
                <w:sz w:val="20"/>
                <w:szCs w:val="20"/>
              </w:rPr>
            </w:pPr>
          </w:p>
        </w:tc>
      </w:tr>
      <w:tr w:rsidR="00452948" w:rsidRPr="001657A0" w:rsidTr="00E37A35">
        <w:tc>
          <w:tcPr>
            <w:tcW w:w="499" w:type="dxa"/>
          </w:tcPr>
          <w:p w:rsidR="00452948" w:rsidRPr="001657A0" w:rsidRDefault="00452948"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7.</w:t>
            </w:r>
          </w:p>
        </w:tc>
        <w:tc>
          <w:tcPr>
            <w:tcW w:w="7241" w:type="dxa"/>
          </w:tcPr>
          <w:p w:rsidR="00452948" w:rsidRPr="001657A0" w:rsidRDefault="00452948" w:rsidP="00452948">
            <w:pPr>
              <w:spacing w:after="0" w:line="240" w:lineRule="auto"/>
              <w:jc w:val="both"/>
              <w:rPr>
                <w:rFonts w:ascii="Sylfaen" w:eastAsia="Times New Roman" w:hAnsi="Sylfaen" w:cs="Times New Roman"/>
                <w:sz w:val="20"/>
                <w:szCs w:val="20"/>
              </w:rPr>
            </w:pPr>
          </w:p>
        </w:tc>
        <w:tc>
          <w:tcPr>
            <w:tcW w:w="2250" w:type="dxa"/>
          </w:tcPr>
          <w:p w:rsidR="00452948" w:rsidRPr="001657A0" w:rsidRDefault="00452948" w:rsidP="00452948">
            <w:pPr>
              <w:spacing w:after="0" w:line="240" w:lineRule="auto"/>
              <w:jc w:val="both"/>
              <w:rPr>
                <w:rFonts w:ascii="Sylfaen" w:eastAsia="Times New Roman" w:hAnsi="Sylfaen" w:cs="Times New Roman"/>
                <w:sz w:val="20"/>
                <w:szCs w:val="20"/>
              </w:rPr>
            </w:pPr>
          </w:p>
        </w:tc>
      </w:tr>
      <w:tr w:rsidR="00116F1B" w:rsidRPr="001657A0" w:rsidTr="00E37A35">
        <w:tc>
          <w:tcPr>
            <w:tcW w:w="499" w:type="dxa"/>
          </w:tcPr>
          <w:p w:rsidR="00116F1B" w:rsidRPr="001657A0" w:rsidRDefault="00116F1B"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8.</w:t>
            </w:r>
          </w:p>
        </w:tc>
        <w:tc>
          <w:tcPr>
            <w:tcW w:w="7241" w:type="dxa"/>
          </w:tcPr>
          <w:p w:rsidR="00116F1B" w:rsidRPr="001657A0" w:rsidRDefault="00116F1B" w:rsidP="00452948">
            <w:pPr>
              <w:spacing w:after="0" w:line="240" w:lineRule="auto"/>
              <w:jc w:val="both"/>
              <w:rPr>
                <w:rFonts w:ascii="Sylfaen" w:eastAsia="Times New Roman" w:hAnsi="Sylfaen" w:cs="Times New Roman"/>
                <w:sz w:val="20"/>
                <w:szCs w:val="20"/>
              </w:rPr>
            </w:pPr>
          </w:p>
        </w:tc>
        <w:tc>
          <w:tcPr>
            <w:tcW w:w="2250" w:type="dxa"/>
          </w:tcPr>
          <w:p w:rsidR="00116F1B" w:rsidRPr="001657A0" w:rsidRDefault="00116F1B" w:rsidP="00452948">
            <w:pPr>
              <w:spacing w:after="0" w:line="240" w:lineRule="auto"/>
              <w:jc w:val="both"/>
              <w:rPr>
                <w:rFonts w:ascii="Sylfaen" w:eastAsia="Times New Roman" w:hAnsi="Sylfaen" w:cs="Times New Roman"/>
                <w:sz w:val="20"/>
                <w:szCs w:val="20"/>
              </w:rPr>
            </w:pPr>
          </w:p>
        </w:tc>
      </w:tr>
      <w:tr w:rsidR="00116F1B" w:rsidRPr="001657A0" w:rsidTr="00E37A35">
        <w:tc>
          <w:tcPr>
            <w:tcW w:w="499" w:type="dxa"/>
          </w:tcPr>
          <w:p w:rsidR="00116F1B" w:rsidRPr="001657A0" w:rsidRDefault="00116F1B"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9.</w:t>
            </w:r>
          </w:p>
        </w:tc>
        <w:tc>
          <w:tcPr>
            <w:tcW w:w="7241" w:type="dxa"/>
          </w:tcPr>
          <w:p w:rsidR="00116F1B" w:rsidRPr="001657A0" w:rsidRDefault="00116F1B" w:rsidP="00452948">
            <w:pPr>
              <w:spacing w:after="0" w:line="240" w:lineRule="auto"/>
              <w:jc w:val="both"/>
              <w:rPr>
                <w:rFonts w:ascii="Sylfaen" w:eastAsia="Times New Roman" w:hAnsi="Sylfaen" w:cs="Times New Roman"/>
                <w:sz w:val="20"/>
                <w:szCs w:val="20"/>
              </w:rPr>
            </w:pPr>
          </w:p>
        </w:tc>
        <w:tc>
          <w:tcPr>
            <w:tcW w:w="2250" w:type="dxa"/>
          </w:tcPr>
          <w:p w:rsidR="00116F1B" w:rsidRPr="001657A0" w:rsidRDefault="00116F1B" w:rsidP="00452948">
            <w:pPr>
              <w:spacing w:after="0" w:line="240" w:lineRule="auto"/>
              <w:jc w:val="both"/>
              <w:rPr>
                <w:rFonts w:ascii="Sylfaen" w:eastAsia="Times New Roman" w:hAnsi="Sylfaen" w:cs="Times New Roman"/>
                <w:sz w:val="20"/>
                <w:szCs w:val="20"/>
              </w:rPr>
            </w:pPr>
          </w:p>
        </w:tc>
      </w:tr>
      <w:tr w:rsidR="00116F1B" w:rsidRPr="001657A0" w:rsidTr="00E37A35">
        <w:tc>
          <w:tcPr>
            <w:tcW w:w="499" w:type="dxa"/>
          </w:tcPr>
          <w:p w:rsidR="00116F1B" w:rsidRPr="001657A0" w:rsidRDefault="00116F1B" w:rsidP="00116F1B">
            <w:pPr>
              <w:spacing w:after="0" w:line="240" w:lineRule="auto"/>
              <w:jc w:val="center"/>
              <w:rPr>
                <w:rFonts w:ascii="Sylfaen" w:eastAsia="Times New Roman" w:hAnsi="Sylfaen" w:cs="Times New Roman"/>
                <w:sz w:val="20"/>
                <w:szCs w:val="20"/>
              </w:rPr>
            </w:pPr>
            <w:r w:rsidRPr="001657A0">
              <w:rPr>
                <w:rFonts w:ascii="Sylfaen" w:eastAsia="Times New Roman" w:hAnsi="Sylfaen" w:cs="Times New Roman"/>
                <w:sz w:val="20"/>
                <w:szCs w:val="20"/>
              </w:rPr>
              <w:t>10.</w:t>
            </w:r>
          </w:p>
        </w:tc>
        <w:tc>
          <w:tcPr>
            <w:tcW w:w="7241" w:type="dxa"/>
          </w:tcPr>
          <w:p w:rsidR="00116F1B" w:rsidRPr="001657A0" w:rsidRDefault="00116F1B" w:rsidP="00452948">
            <w:pPr>
              <w:spacing w:after="0" w:line="240" w:lineRule="auto"/>
              <w:jc w:val="both"/>
              <w:rPr>
                <w:rFonts w:ascii="Sylfaen" w:eastAsia="Times New Roman" w:hAnsi="Sylfaen" w:cs="Times New Roman"/>
                <w:sz w:val="20"/>
                <w:szCs w:val="20"/>
              </w:rPr>
            </w:pPr>
          </w:p>
        </w:tc>
        <w:tc>
          <w:tcPr>
            <w:tcW w:w="2250" w:type="dxa"/>
          </w:tcPr>
          <w:p w:rsidR="00116F1B" w:rsidRPr="001657A0" w:rsidRDefault="00116F1B" w:rsidP="00452948">
            <w:pPr>
              <w:spacing w:after="0" w:line="240" w:lineRule="auto"/>
              <w:jc w:val="both"/>
              <w:rPr>
                <w:rFonts w:ascii="Sylfaen" w:eastAsia="Times New Roman" w:hAnsi="Sylfaen" w:cs="Times New Roman"/>
                <w:sz w:val="20"/>
                <w:szCs w:val="20"/>
              </w:rPr>
            </w:pPr>
          </w:p>
        </w:tc>
      </w:tr>
      <w:tr w:rsidR="00452948" w:rsidRPr="001657A0" w:rsidTr="00E37A35">
        <w:tc>
          <w:tcPr>
            <w:tcW w:w="499" w:type="dxa"/>
          </w:tcPr>
          <w:p w:rsidR="00452948" w:rsidRPr="001657A0" w:rsidRDefault="00452948" w:rsidP="00452948">
            <w:pPr>
              <w:spacing w:after="0" w:line="240" w:lineRule="auto"/>
              <w:jc w:val="both"/>
              <w:rPr>
                <w:rFonts w:ascii="Sylfaen" w:eastAsia="Times New Roman" w:hAnsi="Sylfaen" w:cs="Times New Roman"/>
                <w:sz w:val="20"/>
                <w:szCs w:val="20"/>
              </w:rPr>
            </w:pPr>
          </w:p>
        </w:tc>
        <w:tc>
          <w:tcPr>
            <w:tcW w:w="7241" w:type="dxa"/>
          </w:tcPr>
          <w:p w:rsidR="00452948" w:rsidRPr="001657A0" w:rsidRDefault="00452948" w:rsidP="00452948">
            <w:pPr>
              <w:spacing w:after="0" w:line="240" w:lineRule="auto"/>
              <w:jc w:val="center"/>
              <w:rPr>
                <w:rFonts w:ascii="Sylfaen" w:eastAsia="Times New Roman" w:hAnsi="Sylfaen" w:cs="Times New Roman"/>
                <w:b/>
                <w:sz w:val="20"/>
                <w:szCs w:val="20"/>
              </w:rPr>
            </w:pPr>
            <w:r w:rsidRPr="001657A0">
              <w:rPr>
                <w:rFonts w:ascii="Sylfaen" w:eastAsia="Times New Roman" w:hAnsi="Sylfaen" w:cs="Sylfaen"/>
                <w:b/>
                <w:sz w:val="20"/>
                <w:szCs w:val="20"/>
              </w:rPr>
              <w:t>Ընդամենը</w:t>
            </w:r>
          </w:p>
        </w:tc>
        <w:tc>
          <w:tcPr>
            <w:tcW w:w="2250" w:type="dxa"/>
          </w:tcPr>
          <w:p w:rsidR="00452948" w:rsidRPr="001657A0" w:rsidRDefault="00452948" w:rsidP="00452948">
            <w:pPr>
              <w:spacing w:after="0" w:line="240" w:lineRule="auto"/>
              <w:jc w:val="both"/>
              <w:rPr>
                <w:rFonts w:ascii="Sylfaen" w:eastAsia="Times New Roman" w:hAnsi="Sylfaen" w:cs="Times New Roman"/>
                <w:sz w:val="20"/>
                <w:szCs w:val="20"/>
              </w:rPr>
            </w:pPr>
          </w:p>
        </w:tc>
      </w:tr>
    </w:tbl>
    <w:p w:rsidR="00452948" w:rsidRPr="00452948" w:rsidRDefault="00452948" w:rsidP="00452948">
      <w:pPr>
        <w:spacing w:after="0" w:line="240" w:lineRule="auto"/>
        <w:jc w:val="both"/>
        <w:rPr>
          <w:rFonts w:eastAsia="Times New Roman" w:cs="Times New Roman"/>
          <w:sz w:val="20"/>
          <w:szCs w:val="20"/>
        </w:rPr>
      </w:pPr>
    </w:p>
    <w:p w:rsidR="008568CE" w:rsidRDefault="008568CE" w:rsidP="00CA372F">
      <w:pPr>
        <w:spacing w:after="0"/>
        <w:jc w:val="both"/>
        <w:rPr>
          <w:rFonts w:ascii="Sylfaen" w:eastAsia="Times New Roman" w:hAnsi="Sylfaen" w:cs="Sylfaen"/>
          <w:bCs/>
          <w:szCs w:val="24"/>
        </w:rPr>
      </w:pPr>
    </w:p>
    <w:p w:rsidR="0096261E" w:rsidRPr="00E37A35" w:rsidRDefault="00C650AF" w:rsidP="0097188A">
      <w:pPr>
        <w:spacing w:after="0"/>
        <w:ind w:firstLine="720"/>
        <w:jc w:val="both"/>
        <w:rPr>
          <w:rFonts w:ascii="Sylfaen" w:eastAsia="Times New Roman" w:hAnsi="Sylfaen" w:cs="Sylfaen"/>
          <w:bCs/>
          <w:szCs w:val="24"/>
        </w:rPr>
      </w:pPr>
      <w:r w:rsidRPr="00E37A35">
        <w:rPr>
          <w:rFonts w:ascii="Sylfaen" w:eastAsia="Times New Roman" w:hAnsi="Sylfaen" w:cs="Sylfaen"/>
          <w:bCs/>
          <w:szCs w:val="24"/>
        </w:rPr>
        <w:t xml:space="preserve">Այնուհետ բոլոր ծրագրերն ընդգրկվում են առաջնահերթությունների որոշման աղյուսակում (աղյուսակ 4), ընդ որում աղյուսակի սկզբում տեղադրվում են առաջնահերթություններ չպահանջող ծրագրերը (օրինակ, աշխատակազմի պահպանման ծրագիրը և </w:t>
      </w:r>
      <w:r w:rsidR="00E37A35">
        <w:rPr>
          <w:rFonts w:ascii="Sylfaen" w:eastAsia="Times New Roman" w:hAnsi="Sylfaen" w:cs="Sylfaen"/>
          <w:bCs/>
          <w:szCs w:val="24"/>
        </w:rPr>
        <w:t>նախադպրոցական կրթության</w:t>
      </w:r>
      <w:r w:rsidRPr="00E37A35">
        <w:rPr>
          <w:rFonts w:ascii="Sylfaen" w:eastAsia="Times New Roman" w:hAnsi="Sylfaen" w:cs="Sylfaen"/>
          <w:bCs/>
          <w:szCs w:val="24"/>
        </w:rPr>
        <w:t xml:space="preserve"> ծառայության մատուցումը)</w:t>
      </w:r>
      <w:r w:rsidR="007E6CBD" w:rsidRPr="00E37A35">
        <w:rPr>
          <w:rFonts w:ascii="Sylfaen" w:eastAsia="Times New Roman" w:hAnsi="Sylfaen" w:cs="Sylfaen"/>
          <w:bCs/>
          <w:szCs w:val="24"/>
        </w:rPr>
        <w:t>, այնուհետ առաջնահերթություններ պահանջող ծրագրերը, որոնց համար էլ սահմանվում են առաջնահերթությունները</w:t>
      </w:r>
      <w:r w:rsidR="00B963C3" w:rsidRPr="00E37A35">
        <w:rPr>
          <w:rFonts w:ascii="Sylfaen" w:eastAsia="Times New Roman" w:hAnsi="Sylfaen" w:cs="Sylfaen"/>
          <w:bCs/>
          <w:szCs w:val="24"/>
        </w:rPr>
        <w:t>՝ օգտագործելով հավելված 5-ի աղյուսակ 1-ի չափանիշները</w:t>
      </w:r>
      <w:r w:rsidR="007E6CBD" w:rsidRPr="00E37A35">
        <w:rPr>
          <w:rFonts w:ascii="Sylfaen" w:eastAsia="Times New Roman" w:hAnsi="Sylfaen" w:cs="Sylfaen"/>
          <w:bCs/>
          <w:szCs w:val="24"/>
        </w:rPr>
        <w:t>: Աղյուսակ 4-ի &lt;Ծրագրի առաջնահերթությունը&gt; սյունակը լրացվում է</w:t>
      </w:r>
      <w:r w:rsidR="00E37A35">
        <w:rPr>
          <w:rFonts w:ascii="Sylfaen" w:eastAsia="Times New Roman" w:hAnsi="Sylfaen" w:cs="Sylfaen"/>
          <w:bCs/>
          <w:szCs w:val="24"/>
        </w:rPr>
        <w:t>՝</w:t>
      </w:r>
      <w:r w:rsidR="007E6CBD" w:rsidRPr="00E37A35">
        <w:rPr>
          <w:rFonts w:ascii="Sylfaen" w:eastAsia="Times New Roman" w:hAnsi="Sylfaen" w:cs="Sylfaen"/>
          <w:bCs/>
          <w:szCs w:val="24"/>
        </w:rPr>
        <w:t xml:space="preserve"> սկսելով 1-ից, ընդ որում, սկզբից համարակալվում են առաջնահերթությունների որոշում չպահանջող ծրագրերը</w:t>
      </w:r>
      <w:r w:rsidRPr="00E37A35">
        <w:rPr>
          <w:rFonts w:ascii="Sylfaen" w:eastAsia="Times New Roman" w:hAnsi="Sylfaen" w:cs="Sylfaen"/>
          <w:bCs/>
          <w:szCs w:val="24"/>
        </w:rPr>
        <w:t xml:space="preserve"> </w:t>
      </w:r>
      <w:r w:rsidR="00301650" w:rsidRPr="00E37A35">
        <w:rPr>
          <w:rFonts w:ascii="Sylfaen" w:eastAsia="Times New Roman" w:hAnsi="Sylfaen" w:cs="Sylfaen"/>
          <w:bCs/>
          <w:szCs w:val="24"/>
        </w:rPr>
        <w:t xml:space="preserve">(օրինակ, 1. </w:t>
      </w:r>
      <w:r w:rsidR="00F94721" w:rsidRPr="00E37A35">
        <w:rPr>
          <w:rFonts w:ascii="Sylfaen" w:eastAsia="Times New Roman" w:hAnsi="Sylfaen" w:cs="Sylfaen"/>
          <w:bCs/>
          <w:szCs w:val="24"/>
        </w:rPr>
        <w:t xml:space="preserve">Համայնքի </w:t>
      </w:r>
      <w:r w:rsidR="00301650" w:rsidRPr="00E37A35">
        <w:rPr>
          <w:rFonts w:ascii="Sylfaen" w:eastAsia="Times New Roman" w:hAnsi="Sylfaen" w:cs="Sylfaen"/>
          <w:bCs/>
          <w:szCs w:val="24"/>
        </w:rPr>
        <w:t>աշխատակազմի պահպանման ծրագիրը):</w:t>
      </w:r>
    </w:p>
    <w:p w:rsidR="0096261E" w:rsidRDefault="0096261E" w:rsidP="00CA372F">
      <w:pPr>
        <w:spacing w:after="0"/>
        <w:rPr>
          <w:rFonts w:ascii="Sylfaen" w:eastAsia="Times New Roman" w:hAnsi="Sylfaen" w:cs="Sylfaen"/>
          <w:bCs/>
          <w:sz w:val="22"/>
        </w:rPr>
      </w:pPr>
    </w:p>
    <w:p w:rsidR="00301650" w:rsidRDefault="00301650" w:rsidP="00111168">
      <w:pPr>
        <w:spacing w:after="0" w:line="240" w:lineRule="auto"/>
        <w:rPr>
          <w:rFonts w:ascii="Sylfaen" w:eastAsia="Times New Roman" w:hAnsi="Sylfaen" w:cs="Sylfaen"/>
          <w:bCs/>
          <w:sz w:val="22"/>
        </w:rPr>
      </w:pPr>
    </w:p>
    <w:p w:rsidR="00301650" w:rsidRDefault="00301650" w:rsidP="00111168">
      <w:pPr>
        <w:spacing w:after="0" w:line="240" w:lineRule="auto"/>
        <w:rPr>
          <w:rFonts w:ascii="Sylfaen" w:eastAsia="Times New Roman" w:hAnsi="Sylfaen" w:cs="Sylfaen"/>
          <w:b/>
          <w:bCs/>
          <w:sz w:val="22"/>
        </w:rPr>
      </w:pPr>
    </w:p>
    <w:p w:rsidR="00452948" w:rsidRPr="00452948" w:rsidRDefault="00452948" w:rsidP="00111168">
      <w:pPr>
        <w:spacing w:after="0" w:line="240" w:lineRule="auto"/>
        <w:rPr>
          <w:rFonts w:ascii="Sylfaen" w:eastAsia="Times New Roman" w:hAnsi="Sylfaen" w:cs="Times New Roman"/>
          <w:b/>
          <w:bCs/>
          <w:sz w:val="22"/>
        </w:rPr>
      </w:pPr>
      <w:r w:rsidRPr="00452948">
        <w:rPr>
          <w:rFonts w:ascii="Sylfaen" w:eastAsia="Times New Roman" w:hAnsi="Sylfaen" w:cs="Sylfaen"/>
          <w:b/>
          <w:bCs/>
          <w:sz w:val="22"/>
        </w:rPr>
        <w:lastRenderedPageBreak/>
        <w:t>Աղյուսակ</w:t>
      </w:r>
      <w:r w:rsidRPr="00452948">
        <w:rPr>
          <w:rFonts w:ascii="Sylfaen" w:eastAsia="Times New Roman" w:hAnsi="Sylfaen" w:cs="Times New Roman"/>
          <w:b/>
          <w:bCs/>
          <w:sz w:val="22"/>
        </w:rPr>
        <w:t xml:space="preserve"> </w:t>
      </w:r>
      <w:r w:rsidR="004037A5">
        <w:rPr>
          <w:rFonts w:ascii="Sylfaen" w:eastAsia="Times New Roman" w:hAnsi="Sylfaen" w:cs="Times New Roman"/>
          <w:b/>
          <w:bCs/>
          <w:sz w:val="22"/>
        </w:rPr>
        <w:t>4</w:t>
      </w:r>
      <w:r w:rsidRPr="00452948">
        <w:rPr>
          <w:rFonts w:ascii="Sylfaen" w:eastAsia="Times New Roman" w:hAnsi="Sylfaen" w:cs="Times New Roman"/>
          <w:b/>
          <w:bCs/>
          <w:sz w:val="22"/>
        </w:rPr>
        <w:t xml:space="preserve">. </w:t>
      </w:r>
      <w:r w:rsidR="00116F1B">
        <w:rPr>
          <w:rFonts w:ascii="Sylfaen" w:eastAsia="Times New Roman" w:hAnsi="Sylfaen" w:cs="Times New Roman"/>
          <w:b/>
          <w:bCs/>
          <w:sz w:val="22"/>
        </w:rPr>
        <w:t>Ծ</w:t>
      </w:r>
      <w:r w:rsidRPr="00452948">
        <w:rPr>
          <w:rFonts w:ascii="Sylfaen" w:eastAsia="Times New Roman" w:hAnsi="Sylfaen" w:cs="Sylfaen"/>
          <w:b/>
          <w:bCs/>
          <w:sz w:val="22"/>
        </w:rPr>
        <w:t>րագրերի</w:t>
      </w:r>
      <w:r w:rsidRPr="00452948">
        <w:rPr>
          <w:rFonts w:ascii="Sylfaen" w:eastAsia="Times New Roman" w:hAnsi="Sylfaen" w:cs="Times New Roman"/>
          <w:b/>
          <w:bCs/>
          <w:sz w:val="22"/>
        </w:rPr>
        <w:t xml:space="preserve"> </w:t>
      </w:r>
      <w:r w:rsidRPr="00452948">
        <w:rPr>
          <w:rFonts w:ascii="Sylfaen" w:eastAsia="Times New Roman" w:hAnsi="Sylfaen" w:cs="Sylfaen"/>
          <w:b/>
          <w:bCs/>
          <w:sz w:val="22"/>
        </w:rPr>
        <w:t>առաջնահերթությունների</w:t>
      </w:r>
      <w:r w:rsidRPr="00452948">
        <w:rPr>
          <w:rFonts w:ascii="Sylfaen" w:eastAsia="Times New Roman" w:hAnsi="Sylfaen" w:cs="Times New Roman"/>
          <w:b/>
          <w:bCs/>
          <w:sz w:val="22"/>
        </w:rPr>
        <w:t xml:space="preserve"> </w:t>
      </w:r>
      <w:r w:rsidRPr="00452948">
        <w:rPr>
          <w:rFonts w:ascii="Sylfaen" w:eastAsia="Times New Roman" w:hAnsi="Sylfaen" w:cs="Sylfaen"/>
          <w:b/>
          <w:bCs/>
          <w:sz w:val="22"/>
        </w:rPr>
        <w:t>որոշում</w:t>
      </w:r>
    </w:p>
    <w:p w:rsidR="00452948" w:rsidRPr="00452948" w:rsidRDefault="00452948" w:rsidP="00452948">
      <w:pPr>
        <w:spacing w:after="0" w:line="240" w:lineRule="auto"/>
        <w:jc w:val="both"/>
        <w:rPr>
          <w:rFonts w:eastAsia="Times New Roman" w:cs="Times New Roman"/>
          <w:b/>
          <w:bCs/>
          <w:sz w:val="22"/>
        </w:rPr>
      </w:pPr>
    </w:p>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710"/>
        <w:gridCol w:w="1440"/>
        <w:gridCol w:w="765"/>
        <w:gridCol w:w="765"/>
        <w:gridCol w:w="765"/>
        <w:gridCol w:w="765"/>
        <w:gridCol w:w="810"/>
        <w:gridCol w:w="810"/>
        <w:gridCol w:w="1080"/>
        <w:gridCol w:w="1080"/>
      </w:tblGrid>
      <w:tr w:rsidR="00716AAE" w:rsidTr="00CA372F">
        <w:trPr>
          <w:cantSplit/>
          <w:trHeight w:val="204"/>
        </w:trPr>
        <w:tc>
          <w:tcPr>
            <w:tcW w:w="450" w:type="dxa"/>
            <w:vMerge w:val="restart"/>
            <w:shd w:val="clear" w:color="auto" w:fill="F3F3F3"/>
            <w:vAlign w:val="center"/>
          </w:tcPr>
          <w:p w:rsidR="00716AAE" w:rsidRPr="000D5D5F" w:rsidRDefault="00716AAE" w:rsidP="007D1E22">
            <w:pPr>
              <w:jc w:val="center"/>
              <w:rPr>
                <w:rFonts w:ascii="Sylfaen" w:hAnsi="Sylfaen" w:cs="Sylfaen"/>
                <w:b/>
                <w:sz w:val="20"/>
                <w:szCs w:val="20"/>
                <w:lang w:val="fr-FR"/>
              </w:rPr>
            </w:pPr>
            <w:r w:rsidRPr="000D5D5F">
              <w:rPr>
                <w:rFonts w:ascii="Sylfaen" w:hAnsi="Sylfaen" w:cs="Sylfaen"/>
                <w:b/>
                <w:sz w:val="20"/>
                <w:szCs w:val="20"/>
                <w:lang w:val="fr-FR"/>
              </w:rPr>
              <w:t>Հ/հ</w:t>
            </w:r>
          </w:p>
        </w:tc>
        <w:tc>
          <w:tcPr>
            <w:tcW w:w="1710" w:type="dxa"/>
            <w:vMerge w:val="restart"/>
            <w:shd w:val="clear" w:color="auto" w:fill="F3F3F3"/>
            <w:vAlign w:val="center"/>
          </w:tcPr>
          <w:p w:rsidR="00716AAE" w:rsidRPr="000D5D5F" w:rsidRDefault="00716AAE" w:rsidP="00E37A35">
            <w:pPr>
              <w:pStyle w:val="Title"/>
              <w:spacing w:line="216" w:lineRule="auto"/>
              <w:rPr>
                <w:rFonts w:ascii="Sylfaen" w:hAnsi="Sylfaen" w:cs="Sylfaen"/>
                <w:bCs/>
                <w:sz w:val="20"/>
                <w:lang w:val="fr-FR"/>
              </w:rPr>
            </w:pPr>
            <w:r w:rsidRPr="000D5D5F">
              <w:rPr>
                <w:rFonts w:ascii="Sylfaen" w:hAnsi="Sylfaen" w:cs="Arial"/>
                <w:bCs/>
                <w:sz w:val="20"/>
                <w:lang w:val="fr-FR"/>
              </w:rPr>
              <w:t>Ծրագր</w:t>
            </w:r>
            <w:r w:rsidR="00E37A35">
              <w:rPr>
                <w:rFonts w:ascii="Sylfaen" w:hAnsi="Sylfaen" w:cs="Arial"/>
                <w:bCs/>
                <w:sz w:val="20"/>
                <w:lang w:val="fr-FR"/>
              </w:rPr>
              <w:t>ի անվանումը</w:t>
            </w:r>
          </w:p>
        </w:tc>
        <w:tc>
          <w:tcPr>
            <w:tcW w:w="1440" w:type="dxa"/>
            <w:vMerge w:val="restart"/>
            <w:shd w:val="clear" w:color="auto" w:fill="F3F3F3"/>
            <w:vAlign w:val="center"/>
          </w:tcPr>
          <w:p w:rsidR="00CA372F" w:rsidRDefault="00716AAE" w:rsidP="007D1E22">
            <w:pPr>
              <w:pStyle w:val="Title"/>
              <w:spacing w:line="216" w:lineRule="auto"/>
              <w:rPr>
                <w:rFonts w:ascii="Sylfaen" w:hAnsi="Sylfaen" w:cs="Sylfaen"/>
                <w:bCs/>
                <w:sz w:val="20"/>
                <w:lang w:val="fr-FR"/>
              </w:rPr>
            </w:pPr>
            <w:r>
              <w:rPr>
                <w:rFonts w:ascii="Sylfaen" w:hAnsi="Sylfaen" w:cs="Sylfaen"/>
                <w:bCs/>
                <w:sz w:val="20"/>
                <w:lang w:val="fr-FR"/>
              </w:rPr>
              <w:t>Ծրագրի ը</w:t>
            </w:r>
            <w:r w:rsidRPr="000D5D5F">
              <w:rPr>
                <w:rFonts w:ascii="Sylfaen" w:hAnsi="Sylfaen" w:cs="Sylfaen"/>
                <w:bCs/>
                <w:sz w:val="20"/>
                <w:lang w:val="fr-FR"/>
              </w:rPr>
              <w:t xml:space="preserve">նդհանուր արժեքը </w:t>
            </w:r>
          </w:p>
          <w:p w:rsidR="00716AAE" w:rsidRPr="000D5D5F" w:rsidRDefault="00716AAE" w:rsidP="007D1E22">
            <w:pPr>
              <w:pStyle w:val="Title"/>
              <w:spacing w:line="216" w:lineRule="auto"/>
              <w:rPr>
                <w:rFonts w:ascii="Sylfaen" w:hAnsi="Sylfaen" w:cs="Sylfaen"/>
                <w:bCs/>
                <w:sz w:val="20"/>
                <w:lang w:val="fr-FR"/>
              </w:rPr>
            </w:pPr>
            <w:r w:rsidRPr="000D5D5F">
              <w:rPr>
                <w:rFonts w:ascii="Sylfaen" w:hAnsi="Sylfaen" w:cs="Sylfaen"/>
                <w:bCs/>
                <w:sz w:val="20"/>
                <w:lang w:val="fr-FR"/>
              </w:rPr>
              <w:t>(հազ. դրամ)</w:t>
            </w:r>
          </w:p>
        </w:tc>
        <w:tc>
          <w:tcPr>
            <w:tcW w:w="5760" w:type="dxa"/>
            <w:gridSpan w:val="7"/>
            <w:shd w:val="clear" w:color="auto" w:fill="F3F3F3"/>
          </w:tcPr>
          <w:p w:rsidR="00716AAE" w:rsidRPr="000D5D5F" w:rsidRDefault="00716AAE" w:rsidP="007D1E22">
            <w:pPr>
              <w:pStyle w:val="Title"/>
              <w:spacing w:line="216" w:lineRule="auto"/>
              <w:rPr>
                <w:rFonts w:ascii="Sylfaen" w:hAnsi="Sylfaen" w:cs="Arial"/>
                <w:bCs/>
                <w:sz w:val="20"/>
                <w:lang w:val="fr-FR"/>
              </w:rPr>
            </w:pPr>
            <w:r>
              <w:rPr>
                <w:rFonts w:ascii="Sylfaen" w:hAnsi="Sylfaen" w:cs="Arial"/>
                <w:bCs/>
                <w:sz w:val="20"/>
                <w:lang w:val="fr-FR"/>
              </w:rPr>
              <w:t>Գնահատման չ</w:t>
            </w:r>
            <w:r w:rsidRPr="000D5D5F">
              <w:rPr>
                <w:rFonts w:ascii="Sylfaen" w:hAnsi="Sylfaen" w:cs="Arial"/>
                <w:bCs/>
                <w:sz w:val="20"/>
                <w:lang w:val="fr-FR"/>
              </w:rPr>
              <w:t>ափանիշներ (0-10 բալ)</w:t>
            </w:r>
          </w:p>
        </w:tc>
        <w:tc>
          <w:tcPr>
            <w:tcW w:w="1080" w:type="dxa"/>
            <w:vMerge w:val="restart"/>
            <w:shd w:val="clear" w:color="auto" w:fill="F3F3F3"/>
          </w:tcPr>
          <w:p w:rsidR="00716AAE" w:rsidRPr="000D5D5F" w:rsidRDefault="00716AAE" w:rsidP="007D1E22">
            <w:pPr>
              <w:pStyle w:val="Title"/>
              <w:spacing w:line="216" w:lineRule="auto"/>
              <w:rPr>
                <w:rFonts w:ascii="Sylfaen" w:hAnsi="Sylfaen" w:cs="Arial"/>
                <w:bCs/>
                <w:sz w:val="20"/>
                <w:lang w:val="fr-FR"/>
              </w:rPr>
            </w:pPr>
            <w:r>
              <w:rPr>
                <w:rFonts w:ascii="Sylfaen" w:hAnsi="Sylfaen" w:cs="Arial"/>
                <w:bCs/>
                <w:sz w:val="20"/>
                <w:lang w:val="fr-FR"/>
              </w:rPr>
              <w:t>Ծրագրի առաջնահերթու-թյունը</w:t>
            </w:r>
          </w:p>
        </w:tc>
      </w:tr>
      <w:tr w:rsidR="00716AAE" w:rsidTr="00CA372F">
        <w:trPr>
          <w:cantSplit/>
        </w:trPr>
        <w:tc>
          <w:tcPr>
            <w:tcW w:w="450" w:type="dxa"/>
            <w:vMerge/>
            <w:shd w:val="clear" w:color="auto" w:fill="F3F3F3"/>
          </w:tcPr>
          <w:p w:rsidR="00716AAE" w:rsidRPr="000D5D5F" w:rsidRDefault="00716AAE" w:rsidP="007D1E22">
            <w:pPr>
              <w:jc w:val="center"/>
              <w:rPr>
                <w:sz w:val="20"/>
                <w:szCs w:val="20"/>
                <w:lang w:val="fr-FR"/>
              </w:rPr>
            </w:pPr>
          </w:p>
        </w:tc>
        <w:tc>
          <w:tcPr>
            <w:tcW w:w="1710" w:type="dxa"/>
            <w:vMerge/>
            <w:shd w:val="clear" w:color="auto" w:fill="F3F3F3"/>
            <w:vAlign w:val="center"/>
          </w:tcPr>
          <w:p w:rsidR="00716AAE" w:rsidRPr="000D5D5F" w:rsidRDefault="00716AAE" w:rsidP="007D1E22">
            <w:pPr>
              <w:pStyle w:val="Title"/>
              <w:spacing w:line="216" w:lineRule="auto"/>
              <w:rPr>
                <w:rFonts w:ascii="Arial Armenian" w:hAnsi="Arial Armenian" w:cs="Arial"/>
                <w:b w:val="0"/>
                <w:sz w:val="20"/>
                <w:lang w:val="fr-FR"/>
              </w:rPr>
            </w:pPr>
          </w:p>
        </w:tc>
        <w:tc>
          <w:tcPr>
            <w:tcW w:w="1440" w:type="dxa"/>
            <w:vMerge/>
            <w:shd w:val="clear" w:color="auto" w:fill="F3F3F3"/>
            <w:vAlign w:val="center"/>
          </w:tcPr>
          <w:p w:rsidR="00716AAE" w:rsidRPr="000D5D5F" w:rsidRDefault="00716AAE" w:rsidP="007D1E22">
            <w:pPr>
              <w:pStyle w:val="Title"/>
              <w:spacing w:line="216" w:lineRule="auto"/>
              <w:rPr>
                <w:rFonts w:ascii="Arial Armenian" w:hAnsi="Arial Armenian" w:cs="Arial"/>
                <w:b w:val="0"/>
                <w:sz w:val="20"/>
                <w:lang w:val="fr-FR"/>
              </w:rPr>
            </w:pPr>
          </w:p>
        </w:tc>
        <w:tc>
          <w:tcPr>
            <w:tcW w:w="765" w:type="dxa"/>
            <w:shd w:val="clear" w:color="auto" w:fill="F3F3F3"/>
            <w:vAlign w:val="center"/>
          </w:tcPr>
          <w:p w:rsidR="00716AAE" w:rsidRPr="000D5D5F" w:rsidRDefault="00716AAE" w:rsidP="007D1E22">
            <w:pPr>
              <w:pStyle w:val="Title"/>
              <w:spacing w:line="216" w:lineRule="auto"/>
              <w:rPr>
                <w:rFonts w:ascii="Sylfaen" w:hAnsi="Sylfaen" w:cs="Arial"/>
                <w:bCs/>
                <w:sz w:val="20"/>
                <w:lang w:val="fr-FR"/>
              </w:rPr>
            </w:pPr>
          </w:p>
        </w:tc>
        <w:tc>
          <w:tcPr>
            <w:tcW w:w="765" w:type="dxa"/>
            <w:shd w:val="clear" w:color="auto" w:fill="F3F3F3"/>
            <w:vAlign w:val="center"/>
          </w:tcPr>
          <w:p w:rsidR="00716AAE" w:rsidRPr="000D5D5F" w:rsidRDefault="00716AAE" w:rsidP="007D1E22">
            <w:pPr>
              <w:pStyle w:val="Title"/>
              <w:spacing w:line="216" w:lineRule="auto"/>
              <w:rPr>
                <w:rFonts w:ascii="Sylfaen" w:hAnsi="Sylfaen" w:cs="Arial"/>
                <w:bCs/>
                <w:sz w:val="20"/>
                <w:lang w:val="fr-FR"/>
              </w:rPr>
            </w:pPr>
          </w:p>
        </w:tc>
        <w:tc>
          <w:tcPr>
            <w:tcW w:w="765" w:type="dxa"/>
            <w:shd w:val="clear" w:color="auto" w:fill="F3F3F3"/>
            <w:vAlign w:val="center"/>
          </w:tcPr>
          <w:p w:rsidR="00716AAE" w:rsidRPr="000D5D5F" w:rsidRDefault="00716AAE" w:rsidP="007D1E22">
            <w:pPr>
              <w:pStyle w:val="Title"/>
              <w:spacing w:line="216" w:lineRule="auto"/>
              <w:ind w:right="-108"/>
              <w:rPr>
                <w:rFonts w:ascii="Sylfaen" w:hAnsi="Sylfaen" w:cs="Arial"/>
                <w:bCs/>
                <w:sz w:val="20"/>
                <w:lang w:val="fr-FR"/>
              </w:rPr>
            </w:pPr>
          </w:p>
        </w:tc>
        <w:tc>
          <w:tcPr>
            <w:tcW w:w="765" w:type="dxa"/>
            <w:shd w:val="clear" w:color="auto" w:fill="F3F3F3"/>
            <w:vAlign w:val="center"/>
          </w:tcPr>
          <w:p w:rsidR="00716AAE" w:rsidRPr="000D5D5F" w:rsidRDefault="00716AAE" w:rsidP="007D1E22">
            <w:pPr>
              <w:pStyle w:val="Title"/>
              <w:spacing w:line="216" w:lineRule="auto"/>
              <w:ind w:right="-108"/>
              <w:rPr>
                <w:rFonts w:ascii="Sylfaen" w:hAnsi="Sylfaen" w:cs="Arial"/>
                <w:bCs/>
                <w:sz w:val="20"/>
                <w:lang w:val="fr-FR"/>
              </w:rPr>
            </w:pPr>
          </w:p>
        </w:tc>
        <w:tc>
          <w:tcPr>
            <w:tcW w:w="810" w:type="dxa"/>
            <w:shd w:val="clear" w:color="auto" w:fill="F3F3F3"/>
            <w:vAlign w:val="center"/>
          </w:tcPr>
          <w:p w:rsidR="00716AAE" w:rsidRPr="000D5D5F" w:rsidRDefault="00716AAE" w:rsidP="007D1E22">
            <w:pPr>
              <w:pStyle w:val="Title"/>
              <w:spacing w:line="216" w:lineRule="auto"/>
              <w:ind w:right="-78"/>
              <w:rPr>
                <w:rFonts w:ascii="Arial Armenian" w:hAnsi="Arial Armenian" w:cs="Arial"/>
                <w:bCs/>
                <w:sz w:val="20"/>
                <w:lang w:val="fr-FR"/>
              </w:rPr>
            </w:pPr>
          </w:p>
        </w:tc>
        <w:tc>
          <w:tcPr>
            <w:tcW w:w="810" w:type="dxa"/>
            <w:shd w:val="clear" w:color="auto" w:fill="F3F3F3"/>
            <w:vAlign w:val="center"/>
          </w:tcPr>
          <w:p w:rsidR="00716AAE" w:rsidRPr="000D5D5F" w:rsidRDefault="00716AAE" w:rsidP="007D1E22">
            <w:pPr>
              <w:pStyle w:val="Title"/>
              <w:spacing w:line="216" w:lineRule="auto"/>
              <w:ind w:right="-78"/>
              <w:rPr>
                <w:rFonts w:ascii="Arial Armenian" w:hAnsi="Arial Armenian" w:cs="Arial"/>
                <w:bCs/>
                <w:sz w:val="20"/>
                <w:lang w:val="fr-FR"/>
              </w:rPr>
            </w:pPr>
          </w:p>
        </w:tc>
        <w:tc>
          <w:tcPr>
            <w:tcW w:w="1080" w:type="dxa"/>
            <w:shd w:val="clear" w:color="auto" w:fill="F3F3F3"/>
            <w:vAlign w:val="center"/>
          </w:tcPr>
          <w:p w:rsidR="00716AAE" w:rsidRPr="000D5D5F" w:rsidRDefault="00716AAE" w:rsidP="007D1E22">
            <w:pPr>
              <w:pStyle w:val="Title"/>
              <w:spacing w:line="216" w:lineRule="auto"/>
              <w:ind w:right="-108"/>
              <w:rPr>
                <w:rFonts w:ascii="Sylfaen" w:hAnsi="Sylfaen" w:cs="Sylfaen"/>
                <w:bCs/>
                <w:sz w:val="20"/>
                <w:lang w:val="fr-FR"/>
              </w:rPr>
            </w:pPr>
            <w:r w:rsidRPr="000D5D5F">
              <w:rPr>
                <w:rFonts w:ascii="Sylfaen" w:hAnsi="Sylfaen" w:cs="Sylfaen"/>
                <w:bCs/>
                <w:sz w:val="20"/>
                <w:lang w:val="fr-FR"/>
              </w:rPr>
              <w:t>Ընդամենը (բալ)</w:t>
            </w:r>
          </w:p>
        </w:tc>
        <w:tc>
          <w:tcPr>
            <w:tcW w:w="1080" w:type="dxa"/>
            <w:vMerge/>
            <w:shd w:val="clear" w:color="auto" w:fill="F3F3F3"/>
          </w:tcPr>
          <w:p w:rsidR="00716AAE" w:rsidRPr="000D5D5F" w:rsidRDefault="00716AAE" w:rsidP="007D1E22">
            <w:pPr>
              <w:pStyle w:val="Title"/>
              <w:spacing w:line="216" w:lineRule="auto"/>
              <w:ind w:right="-108"/>
              <w:rPr>
                <w:rFonts w:ascii="Sylfaen" w:hAnsi="Sylfaen" w:cs="Sylfaen"/>
                <w:bCs/>
                <w:sz w:val="20"/>
                <w:lang w:val="fr-FR"/>
              </w:rPr>
            </w:pP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sidRPr="00716AAE">
              <w:rPr>
                <w:rFonts w:ascii="Sylfaen" w:hAnsi="Sylfaen"/>
                <w:sz w:val="20"/>
                <w:lang w:val="fr-FR"/>
              </w:rPr>
              <w:t>1.</w:t>
            </w:r>
          </w:p>
        </w:tc>
        <w:tc>
          <w:tcPr>
            <w:tcW w:w="1710" w:type="dxa"/>
            <w:vAlign w:val="center"/>
          </w:tcPr>
          <w:p w:rsidR="00716AAE" w:rsidRPr="007A4E9C" w:rsidRDefault="00301650" w:rsidP="00CA372F">
            <w:pPr>
              <w:pStyle w:val="Title"/>
              <w:ind w:right="-108"/>
              <w:jc w:val="left"/>
              <w:rPr>
                <w:rFonts w:ascii="Sylfaen" w:hAnsi="Sylfaen" w:cs="Sylfaen"/>
                <w:b w:val="0"/>
                <w:bCs/>
                <w:sz w:val="20"/>
                <w:szCs w:val="18"/>
                <w:lang w:val="fr-FR"/>
              </w:rPr>
            </w:pPr>
            <w:r>
              <w:rPr>
                <w:rFonts w:ascii="Sylfaen" w:hAnsi="Sylfaen" w:cs="Sylfaen"/>
                <w:b w:val="0"/>
                <w:bCs/>
                <w:sz w:val="20"/>
                <w:szCs w:val="18"/>
                <w:lang w:val="fr-FR"/>
              </w:rPr>
              <w:t>Համայնքի աշխատակազմի պահպանում</w:t>
            </w:r>
          </w:p>
        </w:tc>
        <w:tc>
          <w:tcPr>
            <w:tcW w:w="1440"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6,573.00 (տարեկան)</w:t>
            </w:r>
          </w:p>
        </w:tc>
        <w:tc>
          <w:tcPr>
            <w:tcW w:w="765"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765"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765"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765"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810"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810"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1080"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1080" w:type="dxa"/>
            <w:vAlign w:val="center"/>
          </w:tcPr>
          <w:p w:rsidR="00716AAE" w:rsidRPr="00B27739" w:rsidRDefault="00301650" w:rsidP="00CA372F">
            <w:pPr>
              <w:pStyle w:val="Title"/>
              <w:rPr>
                <w:rFonts w:ascii="Sylfaen" w:hAnsi="Sylfaen" w:cs="Arial"/>
                <w:b w:val="0"/>
                <w:bCs/>
                <w:sz w:val="20"/>
                <w:szCs w:val="18"/>
                <w:lang w:val="fr-FR"/>
              </w:rPr>
            </w:pPr>
            <w:r>
              <w:rPr>
                <w:rFonts w:ascii="Sylfaen" w:hAnsi="Sylfaen" w:cs="Arial"/>
                <w:b w:val="0"/>
                <w:bCs/>
                <w:sz w:val="20"/>
                <w:szCs w:val="18"/>
                <w:lang w:val="fr-FR"/>
              </w:rPr>
              <w:t>1</w:t>
            </w: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sidRPr="00716AAE">
              <w:rPr>
                <w:rFonts w:ascii="Sylfaen" w:hAnsi="Sylfaen"/>
                <w:sz w:val="20"/>
                <w:lang w:val="fr-FR"/>
              </w:rPr>
              <w:t>2.</w:t>
            </w:r>
          </w:p>
        </w:tc>
        <w:tc>
          <w:tcPr>
            <w:tcW w:w="1710" w:type="dxa"/>
            <w:vAlign w:val="center"/>
          </w:tcPr>
          <w:p w:rsidR="00716AAE" w:rsidRPr="007A4E9C" w:rsidRDefault="00CA372F" w:rsidP="007D1E22">
            <w:pPr>
              <w:pStyle w:val="Title"/>
              <w:jc w:val="left"/>
              <w:rPr>
                <w:rFonts w:ascii="Sylfaen" w:hAnsi="Sylfaen" w:cs="Sylfaen"/>
                <w:b w:val="0"/>
                <w:bCs/>
                <w:sz w:val="20"/>
                <w:szCs w:val="18"/>
                <w:lang w:val="fr-FR"/>
              </w:rPr>
            </w:pPr>
            <w:r>
              <w:rPr>
                <w:rFonts w:ascii="Sylfaen" w:hAnsi="Sylfaen" w:cs="Sylfaen"/>
                <w:b w:val="0"/>
                <w:bCs/>
                <w:sz w:val="20"/>
                <w:szCs w:val="18"/>
                <w:lang w:val="fr-FR"/>
              </w:rPr>
              <w:t>Նախադպրոց. կրթության</w:t>
            </w:r>
            <w:r w:rsidR="00301650">
              <w:rPr>
                <w:rFonts w:ascii="Sylfaen" w:hAnsi="Sylfaen" w:cs="Sylfaen"/>
                <w:b w:val="0"/>
                <w:bCs/>
                <w:sz w:val="20"/>
                <w:szCs w:val="18"/>
                <w:lang w:val="fr-FR"/>
              </w:rPr>
              <w:t xml:space="preserve"> ծառայության մատուցում</w:t>
            </w:r>
          </w:p>
        </w:tc>
        <w:tc>
          <w:tcPr>
            <w:tcW w:w="1440" w:type="dxa"/>
            <w:vAlign w:val="center"/>
          </w:tcPr>
          <w:p w:rsidR="00716AAE" w:rsidRPr="00E023F9" w:rsidRDefault="00301650" w:rsidP="007D1E22">
            <w:pPr>
              <w:spacing w:after="0" w:line="240" w:lineRule="auto"/>
              <w:jc w:val="center"/>
              <w:rPr>
                <w:rFonts w:ascii="Sylfaen" w:hAnsi="Sylfaen"/>
                <w:bCs/>
                <w:sz w:val="20"/>
                <w:lang w:val="fr-FR"/>
              </w:rPr>
            </w:pPr>
            <w:r w:rsidRPr="00E023F9">
              <w:rPr>
                <w:rFonts w:ascii="Sylfaen" w:hAnsi="Sylfaen"/>
                <w:bCs/>
                <w:sz w:val="20"/>
                <w:lang w:val="fr-FR"/>
              </w:rPr>
              <w:t>8,953.00</w:t>
            </w:r>
            <w:r w:rsidR="00E023F9" w:rsidRPr="00E023F9">
              <w:rPr>
                <w:rFonts w:ascii="Sylfaen" w:hAnsi="Sylfaen"/>
                <w:bCs/>
                <w:sz w:val="20"/>
                <w:lang w:val="fr-FR"/>
              </w:rPr>
              <w:t xml:space="preserve"> </w:t>
            </w:r>
            <w:r w:rsidR="00E023F9" w:rsidRPr="00E023F9">
              <w:rPr>
                <w:rFonts w:ascii="Sylfaen" w:hAnsi="Sylfaen" w:cs="Arial"/>
                <w:bCs/>
                <w:sz w:val="20"/>
                <w:szCs w:val="18"/>
                <w:lang w:val="fr-FR"/>
              </w:rPr>
              <w:t>(տարեկան)</w:t>
            </w:r>
          </w:p>
        </w:tc>
        <w:tc>
          <w:tcPr>
            <w:tcW w:w="765"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765"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765"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765"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810"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810" w:type="dxa"/>
            <w:vAlign w:val="center"/>
          </w:tcPr>
          <w:p w:rsidR="00716AAE" w:rsidRPr="00B27739" w:rsidRDefault="00301650" w:rsidP="007D1E22">
            <w:pPr>
              <w:pStyle w:val="Title"/>
              <w:rPr>
                <w:rFonts w:ascii="Sylfaen" w:hAnsi="Sylfaen" w:cs="Arial"/>
                <w:b w:val="0"/>
                <w:bCs/>
                <w:sz w:val="20"/>
                <w:szCs w:val="18"/>
                <w:lang w:val="fr-FR"/>
              </w:rPr>
            </w:pPr>
            <w:r>
              <w:rPr>
                <w:rFonts w:ascii="Sylfaen" w:hAnsi="Sylfaen" w:cs="Arial"/>
                <w:b w:val="0"/>
                <w:bCs/>
                <w:sz w:val="20"/>
                <w:szCs w:val="18"/>
                <w:lang w:val="fr-FR"/>
              </w:rPr>
              <w:t>X</w:t>
            </w:r>
          </w:p>
        </w:tc>
        <w:tc>
          <w:tcPr>
            <w:tcW w:w="1080" w:type="dxa"/>
            <w:vAlign w:val="center"/>
          </w:tcPr>
          <w:p w:rsidR="00716AAE" w:rsidRPr="00B27739" w:rsidRDefault="00301650" w:rsidP="007D1E22">
            <w:pPr>
              <w:spacing w:after="0" w:line="240" w:lineRule="auto"/>
              <w:jc w:val="center"/>
              <w:rPr>
                <w:rFonts w:ascii="Sylfaen" w:hAnsi="Sylfaen"/>
                <w:bCs/>
                <w:sz w:val="20"/>
                <w:lang w:val="fr-FR"/>
              </w:rPr>
            </w:pPr>
            <w:r>
              <w:rPr>
                <w:rFonts w:ascii="Sylfaen" w:hAnsi="Sylfaen"/>
                <w:bCs/>
                <w:sz w:val="20"/>
                <w:lang w:val="fr-FR"/>
              </w:rPr>
              <w:t>X</w:t>
            </w:r>
          </w:p>
        </w:tc>
        <w:tc>
          <w:tcPr>
            <w:tcW w:w="1080" w:type="dxa"/>
            <w:vAlign w:val="center"/>
          </w:tcPr>
          <w:p w:rsidR="00716AAE" w:rsidRPr="00B27739" w:rsidRDefault="00301650" w:rsidP="00CA372F">
            <w:pPr>
              <w:spacing w:after="0" w:line="240" w:lineRule="auto"/>
              <w:jc w:val="center"/>
              <w:rPr>
                <w:rFonts w:ascii="Sylfaen" w:hAnsi="Sylfaen"/>
                <w:bCs/>
                <w:sz w:val="20"/>
                <w:lang w:val="fr-FR"/>
              </w:rPr>
            </w:pPr>
            <w:r>
              <w:rPr>
                <w:rFonts w:ascii="Sylfaen" w:hAnsi="Sylfaen"/>
                <w:bCs/>
                <w:sz w:val="20"/>
                <w:lang w:val="fr-FR"/>
              </w:rPr>
              <w:t>2</w:t>
            </w: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sidRPr="00716AAE">
              <w:rPr>
                <w:rFonts w:ascii="Sylfaen" w:hAnsi="Sylfaen"/>
                <w:sz w:val="20"/>
                <w:lang w:val="fr-FR"/>
              </w:rPr>
              <w:t>3.</w:t>
            </w:r>
          </w:p>
        </w:tc>
        <w:tc>
          <w:tcPr>
            <w:tcW w:w="1710" w:type="dxa"/>
            <w:vAlign w:val="center"/>
          </w:tcPr>
          <w:p w:rsidR="00716AAE" w:rsidRPr="007A4E9C" w:rsidRDefault="00716AAE" w:rsidP="007D1E22">
            <w:pPr>
              <w:pStyle w:val="Title"/>
              <w:jc w:val="left"/>
              <w:rPr>
                <w:rFonts w:ascii="Sylfaen" w:hAnsi="Sylfaen" w:cs="Sylfaen"/>
                <w:b w:val="0"/>
                <w:bCs/>
                <w:sz w:val="20"/>
                <w:szCs w:val="18"/>
                <w:lang w:val="fr-FR"/>
              </w:rPr>
            </w:pPr>
          </w:p>
        </w:tc>
        <w:tc>
          <w:tcPr>
            <w:tcW w:w="1440" w:type="dxa"/>
            <w:vAlign w:val="center"/>
          </w:tcPr>
          <w:p w:rsidR="00716AAE" w:rsidRPr="00B27739" w:rsidRDefault="00716AAE" w:rsidP="007D1E22">
            <w:pPr>
              <w:spacing w:after="0" w:line="240" w:lineRule="auto"/>
              <w:jc w:val="center"/>
              <w:rPr>
                <w:rFonts w:ascii="Sylfaen" w:hAnsi="Sylfaen"/>
                <w:bCs/>
                <w:sz w:val="20"/>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1080" w:type="dxa"/>
            <w:vAlign w:val="center"/>
          </w:tcPr>
          <w:p w:rsidR="00716AAE" w:rsidRPr="00B27739" w:rsidRDefault="00716AAE" w:rsidP="007D1E22">
            <w:pPr>
              <w:spacing w:after="0" w:line="240" w:lineRule="auto"/>
              <w:jc w:val="center"/>
              <w:rPr>
                <w:rFonts w:ascii="Sylfaen" w:hAnsi="Sylfaen"/>
                <w:bCs/>
                <w:sz w:val="20"/>
                <w:lang w:val="fr-FR"/>
              </w:rPr>
            </w:pPr>
          </w:p>
        </w:tc>
        <w:tc>
          <w:tcPr>
            <w:tcW w:w="1080" w:type="dxa"/>
            <w:vAlign w:val="center"/>
          </w:tcPr>
          <w:p w:rsidR="00716AAE" w:rsidRPr="00B27739" w:rsidRDefault="00716AAE" w:rsidP="00CA372F">
            <w:pPr>
              <w:spacing w:after="0" w:line="240" w:lineRule="auto"/>
              <w:jc w:val="center"/>
              <w:rPr>
                <w:rFonts w:ascii="Sylfaen" w:hAnsi="Sylfaen"/>
                <w:bCs/>
                <w:sz w:val="20"/>
                <w:lang w:val="fr-FR"/>
              </w:rPr>
            </w:pP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Pr>
                <w:rFonts w:ascii="Sylfaen" w:hAnsi="Sylfaen"/>
                <w:sz w:val="20"/>
                <w:lang w:val="fr-FR"/>
              </w:rPr>
              <w:t>4.</w:t>
            </w:r>
          </w:p>
        </w:tc>
        <w:tc>
          <w:tcPr>
            <w:tcW w:w="1710" w:type="dxa"/>
            <w:vAlign w:val="center"/>
          </w:tcPr>
          <w:p w:rsidR="00716AAE" w:rsidRPr="007A4E9C" w:rsidRDefault="00716AAE" w:rsidP="007D1E22">
            <w:pPr>
              <w:pStyle w:val="Title"/>
              <w:jc w:val="left"/>
              <w:rPr>
                <w:rFonts w:ascii="Sylfaen" w:hAnsi="Sylfaen" w:cs="Sylfaen"/>
                <w:b w:val="0"/>
                <w:bCs/>
                <w:sz w:val="20"/>
                <w:szCs w:val="18"/>
                <w:lang w:val="fr-FR"/>
              </w:rPr>
            </w:pPr>
          </w:p>
        </w:tc>
        <w:tc>
          <w:tcPr>
            <w:tcW w:w="1440" w:type="dxa"/>
            <w:vAlign w:val="center"/>
          </w:tcPr>
          <w:p w:rsidR="00716AAE" w:rsidRPr="00B27739" w:rsidRDefault="00716AAE" w:rsidP="007D1E22">
            <w:pPr>
              <w:spacing w:after="0" w:line="240" w:lineRule="auto"/>
              <w:jc w:val="center"/>
              <w:rPr>
                <w:rFonts w:ascii="Sylfaen" w:hAnsi="Sylfaen"/>
                <w:bCs/>
                <w:sz w:val="20"/>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1080" w:type="dxa"/>
            <w:vAlign w:val="center"/>
          </w:tcPr>
          <w:p w:rsidR="00716AAE" w:rsidRPr="00B27739" w:rsidRDefault="00716AAE" w:rsidP="007D1E22">
            <w:pPr>
              <w:spacing w:after="0" w:line="240" w:lineRule="auto"/>
              <w:jc w:val="center"/>
              <w:rPr>
                <w:rFonts w:ascii="Sylfaen" w:hAnsi="Sylfaen"/>
                <w:bCs/>
                <w:sz w:val="20"/>
                <w:lang w:val="fr-FR"/>
              </w:rPr>
            </w:pPr>
          </w:p>
        </w:tc>
        <w:tc>
          <w:tcPr>
            <w:tcW w:w="1080" w:type="dxa"/>
            <w:vAlign w:val="center"/>
          </w:tcPr>
          <w:p w:rsidR="00716AAE" w:rsidRPr="00B27739" w:rsidRDefault="00716AAE" w:rsidP="00CA372F">
            <w:pPr>
              <w:spacing w:after="0" w:line="240" w:lineRule="auto"/>
              <w:jc w:val="center"/>
              <w:rPr>
                <w:rFonts w:ascii="Sylfaen" w:hAnsi="Sylfaen"/>
                <w:bCs/>
                <w:sz w:val="20"/>
                <w:lang w:val="fr-FR"/>
              </w:rPr>
            </w:pP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Pr>
                <w:rFonts w:ascii="Sylfaen" w:hAnsi="Sylfaen"/>
                <w:sz w:val="20"/>
                <w:lang w:val="fr-FR"/>
              </w:rPr>
              <w:t>5.</w:t>
            </w:r>
          </w:p>
        </w:tc>
        <w:tc>
          <w:tcPr>
            <w:tcW w:w="1710" w:type="dxa"/>
            <w:vAlign w:val="center"/>
          </w:tcPr>
          <w:p w:rsidR="00716AAE" w:rsidRPr="007A4E9C" w:rsidRDefault="00716AAE" w:rsidP="007D1E22">
            <w:pPr>
              <w:pStyle w:val="Title"/>
              <w:jc w:val="left"/>
              <w:rPr>
                <w:rFonts w:ascii="Sylfaen" w:hAnsi="Sylfaen" w:cs="Sylfaen"/>
                <w:b w:val="0"/>
                <w:bCs/>
                <w:sz w:val="20"/>
                <w:szCs w:val="18"/>
                <w:lang w:val="fr-FR"/>
              </w:rPr>
            </w:pPr>
          </w:p>
        </w:tc>
        <w:tc>
          <w:tcPr>
            <w:tcW w:w="1440" w:type="dxa"/>
            <w:vAlign w:val="center"/>
          </w:tcPr>
          <w:p w:rsidR="00716AAE" w:rsidRPr="00B27739" w:rsidRDefault="00716AAE" w:rsidP="007D1E22">
            <w:pPr>
              <w:spacing w:after="0" w:line="240" w:lineRule="auto"/>
              <w:jc w:val="center"/>
              <w:rPr>
                <w:rFonts w:ascii="Sylfaen" w:hAnsi="Sylfaen"/>
                <w:bCs/>
                <w:sz w:val="20"/>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1080" w:type="dxa"/>
            <w:vAlign w:val="center"/>
          </w:tcPr>
          <w:p w:rsidR="00716AAE" w:rsidRPr="00B27739" w:rsidRDefault="00716AAE" w:rsidP="007D1E22">
            <w:pPr>
              <w:spacing w:after="0" w:line="240" w:lineRule="auto"/>
              <w:jc w:val="center"/>
              <w:rPr>
                <w:rFonts w:ascii="Sylfaen" w:hAnsi="Sylfaen"/>
                <w:bCs/>
                <w:sz w:val="20"/>
                <w:lang w:val="fr-FR"/>
              </w:rPr>
            </w:pPr>
          </w:p>
        </w:tc>
        <w:tc>
          <w:tcPr>
            <w:tcW w:w="1080" w:type="dxa"/>
            <w:vAlign w:val="center"/>
          </w:tcPr>
          <w:p w:rsidR="00716AAE" w:rsidRPr="00B27739" w:rsidRDefault="00716AAE" w:rsidP="00CA372F">
            <w:pPr>
              <w:spacing w:after="0" w:line="240" w:lineRule="auto"/>
              <w:jc w:val="center"/>
              <w:rPr>
                <w:rFonts w:ascii="Sylfaen" w:hAnsi="Sylfaen"/>
                <w:bCs/>
                <w:sz w:val="20"/>
                <w:lang w:val="fr-FR"/>
              </w:rPr>
            </w:pP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Pr>
                <w:rFonts w:ascii="Sylfaen" w:hAnsi="Sylfaen"/>
                <w:sz w:val="20"/>
                <w:lang w:val="fr-FR"/>
              </w:rPr>
              <w:t>6.</w:t>
            </w:r>
          </w:p>
        </w:tc>
        <w:tc>
          <w:tcPr>
            <w:tcW w:w="1710" w:type="dxa"/>
            <w:vAlign w:val="center"/>
          </w:tcPr>
          <w:p w:rsidR="00716AAE" w:rsidRPr="007A4E9C" w:rsidRDefault="00716AAE" w:rsidP="007D1E22">
            <w:pPr>
              <w:pStyle w:val="Title"/>
              <w:jc w:val="left"/>
              <w:rPr>
                <w:rFonts w:ascii="Sylfaen" w:hAnsi="Sylfaen" w:cs="Sylfaen"/>
                <w:b w:val="0"/>
                <w:bCs/>
                <w:sz w:val="20"/>
                <w:szCs w:val="18"/>
                <w:lang w:val="fr-FR"/>
              </w:rPr>
            </w:pPr>
          </w:p>
        </w:tc>
        <w:tc>
          <w:tcPr>
            <w:tcW w:w="1440" w:type="dxa"/>
            <w:vAlign w:val="center"/>
          </w:tcPr>
          <w:p w:rsidR="00716AAE" w:rsidRPr="00B27739" w:rsidRDefault="00716AAE" w:rsidP="007D1E22">
            <w:pPr>
              <w:spacing w:after="0" w:line="240" w:lineRule="auto"/>
              <w:jc w:val="center"/>
              <w:rPr>
                <w:rFonts w:ascii="Sylfaen" w:hAnsi="Sylfaen"/>
                <w:bCs/>
                <w:sz w:val="20"/>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1080" w:type="dxa"/>
            <w:vAlign w:val="center"/>
          </w:tcPr>
          <w:p w:rsidR="00716AAE" w:rsidRPr="00B27739" w:rsidRDefault="00716AAE" w:rsidP="007D1E22">
            <w:pPr>
              <w:spacing w:after="0" w:line="240" w:lineRule="auto"/>
              <w:jc w:val="center"/>
              <w:rPr>
                <w:rFonts w:ascii="Sylfaen" w:hAnsi="Sylfaen"/>
                <w:bCs/>
                <w:sz w:val="20"/>
                <w:lang w:val="fr-FR"/>
              </w:rPr>
            </w:pPr>
          </w:p>
        </w:tc>
        <w:tc>
          <w:tcPr>
            <w:tcW w:w="1080" w:type="dxa"/>
            <w:vAlign w:val="center"/>
          </w:tcPr>
          <w:p w:rsidR="00716AAE" w:rsidRPr="00B27739" w:rsidRDefault="00716AAE" w:rsidP="00CA372F">
            <w:pPr>
              <w:spacing w:after="0" w:line="240" w:lineRule="auto"/>
              <w:jc w:val="center"/>
              <w:rPr>
                <w:rFonts w:ascii="Sylfaen" w:hAnsi="Sylfaen"/>
                <w:bCs/>
                <w:sz w:val="20"/>
                <w:lang w:val="fr-FR"/>
              </w:rPr>
            </w:pP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Pr>
                <w:rFonts w:ascii="Sylfaen" w:hAnsi="Sylfaen"/>
                <w:sz w:val="20"/>
                <w:lang w:val="fr-FR"/>
              </w:rPr>
              <w:t>7.</w:t>
            </w:r>
          </w:p>
        </w:tc>
        <w:tc>
          <w:tcPr>
            <w:tcW w:w="1710" w:type="dxa"/>
            <w:vAlign w:val="center"/>
          </w:tcPr>
          <w:p w:rsidR="00716AAE" w:rsidRPr="007A4E9C" w:rsidRDefault="00716AAE" w:rsidP="007D1E22">
            <w:pPr>
              <w:pStyle w:val="Title"/>
              <w:jc w:val="left"/>
              <w:rPr>
                <w:rFonts w:ascii="Sylfaen" w:hAnsi="Sylfaen" w:cs="Sylfaen"/>
                <w:b w:val="0"/>
                <w:bCs/>
                <w:sz w:val="20"/>
                <w:szCs w:val="18"/>
                <w:lang w:val="fr-FR"/>
              </w:rPr>
            </w:pPr>
          </w:p>
        </w:tc>
        <w:tc>
          <w:tcPr>
            <w:tcW w:w="1440" w:type="dxa"/>
            <w:vAlign w:val="center"/>
          </w:tcPr>
          <w:p w:rsidR="00716AAE" w:rsidRPr="00B27739" w:rsidRDefault="00716AAE" w:rsidP="007D1E22">
            <w:pPr>
              <w:spacing w:after="0" w:line="240" w:lineRule="auto"/>
              <w:jc w:val="center"/>
              <w:rPr>
                <w:rFonts w:ascii="Sylfaen" w:hAnsi="Sylfaen"/>
                <w:bCs/>
                <w:sz w:val="20"/>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1080" w:type="dxa"/>
            <w:vAlign w:val="center"/>
          </w:tcPr>
          <w:p w:rsidR="00716AAE" w:rsidRPr="00B27739" w:rsidRDefault="00716AAE" w:rsidP="007D1E22">
            <w:pPr>
              <w:spacing w:after="0" w:line="240" w:lineRule="auto"/>
              <w:jc w:val="center"/>
              <w:rPr>
                <w:rFonts w:ascii="Sylfaen" w:hAnsi="Sylfaen"/>
                <w:bCs/>
                <w:sz w:val="20"/>
                <w:lang w:val="fr-FR"/>
              </w:rPr>
            </w:pPr>
          </w:p>
        </w:tc>
        <w:tc>
          <w:tcPr>
            <w:tcW w:w="1080" w:type="dxa"/>
            <w:vAlign w:val="center"/>
          </w:tcPr>
          <w:p w:rsidR="00716AAE" w:rsidRPr="00B27739" w:rsidRDefault="00716AAE" w:rsidP="00CA372F">
            <w:pPr>
              <w:spacing w:after="0" w:line="240" w:lineRule="auto"/>
              <w:jc w:val="center"/>
              <w:rPr>
                <w:rFonts w:ascii="Sylfaen" w:hAnsi="Sylfaen"/>
                <w:bCs/>
                <w:sz w:val="20"/>
                <w:lang w:val="fr-FR"/>
              </w:rPr>
            </w:pP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Pr>
                <w:rFonts w:ascii="Sylfaen" w:hAnsi="Sylfaen"/>
                <w:sz w:val="20"/>
                <w:lang w:val="fr-FR"/>
              </w:rPr>
              <w:t>8.</w:t>
            </w:r>
          </w:p>
        </w:tc>
        <w:tc>
          <w:tcPr>
            <w:tcW w:w="1710" w:type="dxa"/>
            <w:vAlign w:val="center"/>
          </w:tcPr>
          <w:p w:rsidR="00716AAE" w:rsidRPr="007A4E9C" w:rsidRDefault="00716AAE" w:rsidP="007D1E22">
            <w:pPr>
              <w:pStyle w:val="Title"/>
              <w:jc w:val="left"/>
              <w:rPr>
                <w:rFonts w:ascii="Sylfaen" w:hAnsi="Sylfaen" w:cs="Sylfaen"/>
                <w:b w:val="0"/>
                <w:bCs/>
                <w:sz w:val="20"/>
                <w:szCs w:val="18"/>
                <w:lang w:val="fr-FR"/>
              </w:rPr>
            </w:pPr>
          </w:p>
        </w:tc>
        <w:tc>
          <w:tcPr>
            <w:tcW w:w="1440" w:type="dxa"/>
            <w:vAlign w:val="center"/>
          </w:tcPr>
          <w:p w:rsidR="00716AAE" w:rsidRPr="00B27739" w:rsidRDefault="00716AAE" w:rsidP="007D1E22">
            <w:pPr>
              <w:spacing w:after="0" w:line="240" w:lineRule="auto"/>
              <w:jc w:val="center"/>
              <w:rPr>
                <w:rFonts w:ascii="Sylfaen" w:hAnsi="Sylfaen"/>
                <w:bCs/>
                <w:sz w:val="20"/>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1080" w:type="dxa"/>
            <w:vAlign w:val="center"/>
          </w:tcPr>
          <w:p w:rsidR="00716AAE" w:rsidRPr="00B27739" w:rsidRDefault="00716AAE" w:rsidP="007D1E22">
            <w:pPr>
              <w:spacing w:after="0" w:line="240" w:lineRule="auto"/>
              <w:jc w:val="center"/>
              <w:rPr>
                <w:rFonts w:ascii="Sylfaen" w:hAnsi="Sylfaen"/>
                <w:bCs/>
                <w:sz w:val="20"/>
                <w:lang w:val="fr-FR"/>
              </w:rPr>
            </w:pPr>
          </w:p>
        </w:tc>
        <w:tc>
          <w:tcPr>
            <w:tcW w:w="1080" w:type="dxa"/>
            <w:vAlign w:val="center"/>
          </w:tcPr>
          <w:p w:rsidR="00716AAE" w:rsidRPr="00B27739" w:rsidRDefault="00716AAE" w:rsidP="00CA372F">
            <w:pPr>
              <w:spacing w:after="0" w:line="240" w:lineRule="auto"/>
              <w:jc w:val="center"/>
              <w:rPr>
                <w:rFonts w:ascii="Sylfaen" w:hAnsi="Sylfaen"/>
                <w:bCs/>
                <w:sz w:val="20"/>
                <w:lang w:val="fr-FR"/>
              </w:rPr>
            </w:pPr>
          </w:p>
        </w:tc>
      </w:tr>
      <w:tr w:rsidR="00716AAE" w:rsidTr="00CA372F">
        <w:tc>
          <w:tcPr>
            <w:tcW w:w="450" w:type="dxa"/>
            <w:vAlign w:val="center"/>
          </w:tcPr>
          <w:p w:rsidR="00716AAE" w:rsidRPr="00716AAE" w:rsidRDefault="00716AAE" w:rsidP="007D1E22">
            <w:pPr>
              <w:pStyle w:val="BodyTextIndent"/>
              <w:spacing w:after="0" w:line="240" w:lineRule="auto"/>
              <w:ind w:left="0"/>
              <w:rPr>
                <w:rFonts w:ascii="Sylfaen" w:hAnsi="Sylfaen"/>
                <w:sz w:val="20"/>
                <w:lang w:val="fr-FR"/>
              </w:rPr>
            </w:pPr>
            <w:r>
              <w:rPr>
                <w:rFonts w:ascii="Sylfaen" w:hAnsi="Sylfaen"/>
                <w:sz w:val="20"/>
                <w:lang w:val="fr-FR"/>
              </w:rPr>
              <w:t>9.</w:t>
            </w:r>
          </w:p>
        </w:tc>
        <w:tc>
          <w:tcPr>
            <w:tcW w:w="1710" w:type="dxa"/>
            <w:vAlign w:val="center"/>
          </w:tcPr>
          <w:p w:rsidR="00716AAE" w:rsidRPr="007A4E9C" w:rsidRDefault="00716AAE" w:rsidP="007D1E22">
            <w:pPr>
              <w:pStyle w:val="Title"/>
              <w:jc w:val="left"/>
              <w:rPr>
                <w:rFonts w:ascii="Sylfaen" w:hAnsi="Sylfaen" w:cs="Sylfaen"/>
                <w:b w:val="0"/>
                <w:bCs/>
                <w:sz w:val="20"/>
                <w:szCs w:val="18"/>
                <w:lang w:val="fr-FR"/>
              </w:rPr>
            </w:pPr>
          </w:p>
        </w:tc>
        <w:tc>
          <w:tcPr>
            <w:tcW w:w="1440" w:type="dxa"/>
            <w:vAlign w:val="center"/>
          </w:tcPr>
          <w:p w:rsidR="00716AAE" w:rsidRPr="00B27739" w:rsidRDefault="00716AAE" w:rsidP="007D1E22">
            <w:pPr>
              <w:spacing w:after="0" w:line="240" w:lineRule="auto"/>
              <w:jc w:val="center"/>
              <w:rPr>
                <w:rFonts w:ascii="Sylfaen" w:hAnsi="Sylfaen"/>
                <w:bCs/>
                <w:sz w:val="20"/>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1080" w:type="dxa"/>
            <w:vAlign w:val="center"/>
          </w:tcPr>
          <w:p w:rsidR="00716AAE" w:rsidRPr="00B27739" w:rsidRDefault="00716AAE" w:rsidP="007D1E22">
            <w:pPr>
              <w:spacing w:after="0" w:line="240" w:lineRule="auto"/>
              <w:jc w:val="center"/>
              <w:rPr>
                <w:rFonts w:ascii="Sylfaen" w:hAnsi="Sylfaen"/>
                <w:bCs/>
                <w:sz w:val="20"/>
                <w:lang w:val="fr-FR"/>
              </w:rPr>
            </w:pPr>
          </w:p>
        </w:tc>
        <w:tc>
          <w:tcPr>
            <w:tcW w:w="1080" w:type="dxa"/>
            <w:vAlign w:val="center"/>
          </w:tcPr>
          <w:p w:rsidR="00716AAE" w:rsidRPr="00B27739" w:rsidRDefault="00716AAE" w:rsidP="00CA372F">
            <w:pPr>
              <w:spacing w:after="0" w:line="240" w:lineRule="auto"/>
              <w:jc w:val="center"/>
              <w:rPr>
                <w:rFonts w:ascii="Sylfaen" w:hAnsi="Sylfaen"/>
                <w:bCs/>
                <w:sz w:val="20"/>
                <w:lang w:val="fr-FR"/>
              </w:rPr>
            </w:pPr>
          </w:p>
        </w:tc>
      </w:tr>
      <w:tr w:rsidR="00716AAE" w:rsidTr="00CA372F">
        <w:tc>
          <w:tcPr>
            <w:tcW w:w="450" w:type="dxa"/>
            <w:vAlign w:val="center"/>
          </w:tcPr>
          <w:p w:rsidR="00716AAE" w:rsidRPr="00716AAE" w:rsidRDefault="00716AAE" w:rsidP="00716AAE">
            <w:pPr>
              <w:pStyle w:val="BodyTextIndent"/>
              <w:spacing w:after="0" w:line="240" w:lineRule="auto"/>
              <w:ind w:left="0" w:right="-108"/>
              <w:rPr>
                <w:rFonts w:ascii="Sylfaen" w:hAnsi="Sylfaen"/>
                <w:sz w:val="20"/>
                <w:lang w:val="fr-FR"/>
              </w:rPr>
            </w:pPr>
            <w:r>
              <w:rPr>
                <w:rFonts w:ascii="Sylfaen" w:hAnsi="Sylfaen"/>
                <w:sz w:val="20"/>
                <w:lang w:val="fr-FR"/>
              </w:rPr>
              <w:t>10.</w:t>
            </w:r>
          </w:p>
        </w:tc>
        <w:tc>
          <w:tcPr>
            <w:tcW w:w="1710" w:type="dxa"/>
            <w:vAlign w:val="center"/>
          </w:tcPr>
          <w:p w:rsidR="00716AAE" w:rsidRPr="007A4E9C" w:rsidRDefault="00716AAE" w:rsidP="007D1E22">
            <w:pPr>
              <w:pStyle w:val="Title"/>
              <w:jc w:val="left"/>
              <w:rPr>
                <w:rFonts w:ascii="Sylfaen" w:hAnsi="Sylfaen" w:cs="Sylfaen"/>
                <w:b w:val="0"/>
                <w:bCs/>
                <w:sz w:val="20"/>
                <w:szCs w:val="18"/>
                <w:lang w:val="fr-FR"/>
              </w:rPr>
            </w:pPr>
          </w:p>
        </w:tc>
        <w:tc>
          <w:tcPr>
            <w:tcW w:w="1440" w:type="dxa"/>
            <w:vAlign w:val="center"/>
          </w:tcPr>
          <w:p w:rsidR="00716AAE" w:rsidRPr="00B27739" w:rsidRDefault="00716AAE" w:rsidP="007D1E22">
            <w:pPr>
              <w:spacing w:after="0" w:line="240" w:lineRule="auto"/>
              <w:jc w:val="center"/>
              <w:rPr>
                <w:rFonts w:ascii="Sylfaen" w:hAnsi="Sylfaen"/>
                <w:bCs/>
                <w:sz w:val="20"/>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765"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810" w:type="dxa"/>
            <w:vAlign w:val="center"/>
          </w:tcPr>
          <w:p w:rsidR="00716AAE" w:rsidRPr="00B27739" w:rsidRDefault="00716AAE" w:rsidP="007D1E22">
            <w:pPr>
              <w:pStyle w:val="Title"/>
              <w:rPr>
                <w:rFonts w:ascii="Sylfaen" w:hAnsi="Sylfaen" w:cs="Arial"/>
                <w:b w:val="0"/>
                <w:bCs/>
                <w:sz w:val="20"/>
                <w:szCs w:val="18"/>
                <w:lang w:val="fr-FR"/>
              </w:rPr>
            </w:pPr>
          </w:p>
        </w:tc>
        <w:tc>
          <w:tcPr>
            <w:tcW w:w="1080" w:type="dxa"/>
            <w:vAlign w:val="center"/>
          </w:tcPr>
          <w:p w:rsidR="00716AAE" w:rsidRPr="00B27739" w:rsidRDefault="00716AAE" w:rsidP="007D1E22">
            <w:pPr>
              <w:spacing w:after="0" w:line="240" w:lineRule="auto"/>
              <w:jc w:val="center"/>
              <w:rPr>
                <w:rFonts w:ascii="Sylfaen" w:hAnsi="Sylfaen"/>
                <w:bCs/>
                <w:sz w:val="20"/>
                <w:lang w:val="fr-FR"/>
              </w:rPr>
            </w:pPr>
          </w:p>
        </w:tc>
        <w:tc>
          <w:tcPr>
            <w:tcW w:w="1080" w:type="dxa"/>
            <w:vAlign w:val="center"/>
          </w:tcPr>
          <w:p w:rsidR="00716AAE" w:rsidRPr="00B27739" w:rsidRDefault="00716AAE" w:rsidP="00CA372F">
            <w:pPr>
              <w:spacing w:after="0" w:line="240" w:lineRule="auto"/>
              <w:jc w:val="center"/>
              <w:rPr>
                <w:rFonts w:ascii="Sylfaen" w:hAnsi="Sylfaen"/>
                <w:bCs/>
                <w:sz w:val="20"/>
                <w:lang w:val="fr-FR"/>
              </w:rPr>
            </w:pPr>
          </w:p>
        </w:tc>
      </w:tr>
    </w:tbl>
    <w:p w:rsidR="00452948" w:rsidRPr="00452948" w:rsidRDefault="00452948" w:rsidP="00452948">
      <w:pPr>
        <w:spacing w:after="0" w:line="240" w:lineRule="auto"/>
        <w:rPr>
          <w:rFonts w:eastAsia="Times New Roman" w:cs="Times New Roman"/>
          <w:szCs w:val="24"/>
          <w:lang w:eastAsia="ru-RU"/>
        </w:rPr>
      </w:pPr>
    </w:p>
    <w:p w:rsidR="00452948" w:rsidRPr="00CA372F" w:rsidRDefault="00E023F9" w:rsidP="0097188A">
      <w:pPr>
        <w:spacing w:after="0"/>
        <w:ind w:firstLine="720"/>
        <w:jc w:val="both"/>
        <w:rPr>
          <w:rFonts w:ascii="Sylfaen" w:eastAsia="Times New Roman" w:hAnsi="Sylfaen" w:cs="Arial"/>
          <w:szCs w:val="24"/>
          <w:lang w:val="ro-RO"/>
        </w:rPr>
      </w:pPr>
      <w:r w:rsidRPr="00CA372F">
        <w:rPr>
          <w:rFonts w:ascii="Sylfaen" w:eastAsia="Times New Roman" w:hAnsi="Sylfaen" w:cs="Arial"/>
          <w:szCs w:val="24"/>
          <w:lang w:val="ro-RO"/>
        </w:rPr>
        <w:t>Ծրագրերի առաջնահերթությունները որոշելուց հետո առանձնացվում են այն ծրագրերը</w:t>
      </w:r>
      <w:r w:rsidR="00525B9F" w:rsidRPr="00CA372F">
        <w:rPr>
          <w:rFonts w:ascii="Sylfaen" w:eastAsia="Times New Roman" w:hAnsi="Sylfaen" w:cs="Arial"/>
          <w:szCs w:val="24"/>
          <w:lang w:val="ro-RO"/>
        </w:rPr>
        <w:t xml:space="preserve"> (այդ թվում՝ առաջնահերթություններ չպահանջող ծրագրերը)</w:t>
      </w:r>
      <w:r w:rsidRPr="00CA372F">
        <w:rPr>
          <w:rFonts w:ascii="Sylfaen" w:eastAsia="Times New Roman" w:hAnsi="Sylfaen" w:cs="Arial"/>
          <w:szCs w:val="24"/>
          <w:lang w:val="ro-RO"/>
        </w:rPr>
        <w:t>, որոնք առկա և կանխատեսվող ֆինանսական միջոցների պայմաններում հնարավոր են իրականացնել առաջիկա չորս տարիներին:</w:t>
      </w:r>
      <w:r w:rsidR="00B963C3" w:rsidRPr="00CA372F">
        <w:rPr>
          <w:rFonts w:ascii="Sylfaen" w:eastAsia="Times New Roman" w:hAnsi="Sylfaen" w:cs="Arial"/>
          <w:szCs w:val="24"/>
          <w:lang w:val="ro-RO"/>
        </w:rPr>
        <w:t xml:space="preserve"> Այդ՝</w:t>
      </w:r>
      <w:r w:rsidRPr="00CA372F">
        <w:rPr>
          <w:rFonts w:ascii="Sylfaen" w:eastAsia="Times New Roman" w:hAnsi="Sylfaen" w:cs="Arial"/>
          <w:szCs w:val="24"/>
          <w:lang w:val="ro-RO"/>
        </w:rPr>
        <w:t xml:space="preserve"> </w:t>
      </w:r>
      <w:r w:rsidR="00CE549A" w:rsidRPr="00CA372F">
        <w:rPr>
          <w:rFonts w:ascii="Sylfaen" w:eastAsia="Times New Roman" w:hAnsi="Sylfaen" w:cs="Arial"/>
          <w:szCs w:val="24"/>
          <w:lang w:val="ro-RO"/>
        </w:rPr>
        <w:t xml:space="preserve">ՀԶՔԾ-ում ներառվող ոլորտային </w:t>
      </w:r>
      <w:r w:rsidR="001D74D8" w:rsidRPr="00CA372F">
        <w:rPr>
          <w:rFonts w:ascii="Sylfaen" w:eastAsia="Times New Roman" w:hAnsi="Sylfaen" w:cs="Arial"/>
          <w:szCs w:val="24"/>
          <w:lang w:val="ro-RO"/>
        </w:rPr>
        <w:t xml:space="preserve">բոլոր </w:t>
      </w:r>
      <w:r w:rsidR="00CE549A" w:rsidRPr="00CA372F">
        <w:rPr>
          <w:rFonts w:ascii="Sylfaen" w:eastAsia="Times New Roman" w:hAnsi="Sylfaen" w:cs="Arial"/>
          <w:szCs w:val="24"/>
          <w:lang w:val="ro-RO"/>
        </w:rPr>
        <w:t xml:space="preserve">ծրագրերի ձևակերպումից (ըստ հավելված </w:t>
      </w:r>
      <w:r w:rsidR="0096261E" w:rsidRPr="00CA372F">
        <w:rPr>
          <w:rFonts w:ascii="Sylfaen" w:eastAsia="Times New Roman" w:hAnsi="Sylfaen" w:cs="Arial"/>
          <w:szCs w:val="24"/>
          <w:lang w:val="ro-RO"/>
        </w:rPr>
        <w:t>4</w:t>
      </w:r>
      <w:r w:rsidR="00CE549A" w:rsidRPr="00CA372F">
        <w:rPr>
          <w:rFonts w:ascii="Sylfaen" w:eastAsia="Times New Roman" w:hAnsi="Sylfaen" w:cs="Arial"/>
          <w:szCs w:val="24"/>
          <w:lang w:val="ro-RO"/>
        </w:rPr>
        <w:t>-ում բերված ձևի)</w:t>
      </w:r>
      <w:r w:rsidR="00452948" w:rsidRPr="00CA372F">
        <w:rPr>
          <w:rFonts w:ascii="Sylfaen" w:eastAsia="Times New Roman" w:hAnsi="Sylfaen" w:cs="Arial"/>
          <w:szCs w:val="24"/>
          <w:lang w:val="ro-RO"/>
        </w:rPr>
        <w:t xml:space="preserve"> </w:t>
      </w:r>
      <w:r w:rsidR="00CE549A" w:rsidRPr="00CA372F">
        <w:rPr>
          <w:rFonts w:ascii="Sylfaen" w:eastAsia="Times New Roman" w:hAnsi="Sylfaen" w:cs="Arial"/>
          <w:szCs w:val="24"/>
          <w:lang w:val="ro-RO"/>
        </w:rPr>
        <w:t>հետո</w:t>
      </w:r>
      <w:r w:rsidR="00452948" w:rsidRPr="00CA372F">
        <w:rPr>
          <w:rFonts w:ascii="Sylfaen" w:eastAsia="Times New Roman" w:hAnsi="Sylfaen" w:cs="Arial"/>
          <w:szCs w:val="24"/>
          <w:lang w:val="ro-RO"/>
        </w:rPr>
        <w:t xml:space="preserve"> </w:t>
      </w:r>
      <w:r w:rsidR="00452948" w:rsidRPr="00CA372F">
        <w:rPr>
          <w:rFonts w:ascii="Sylfaen" w:eastAsia="Times New Roman" w:hAnsi="Sylfaen" w:cs="Sylfaen"/>
          <w:szCs w:val="24"/>
          <w:lang w:val="ro-RO"/>
        </w:rPr>
        <w:t>կազմվում</w:t>
      </w:r>
      <w:r w:rsidR="00452948" w:rsidRPr="00CA372F">
        <w:rPr>
          <w:rFonts w:ascii="Sylfaen" w:eastAsia="Times New Roman" w:hAnsi="Sylfaen" w:cs="Arial"/>
          <w:szCs w:val="24"/>
          <w:lang w:val="ro-RO"/>
        </w:rPr>
        <w:t xml:space="preserve"> </w:t>
      </w:r>
      <w:r w:rsidR="00452948" w:rsidRPr="00CA372F">
        <w:rPr>
          <w:rFonts w:ascii="Sylfaen" w:eastAsia="Times New Roman" w:hAnsi="Sylfaen" w:cs="Sylfaen"/>
          <w:szCs w:val="24"/>
          <w:lang w:val="ro-RO"/>
        </w:rPr>
        <w:t>է</w:t>
      </w:r>
      <w:r w:rsidR="00452948" w:rsidRPr="00CA372F">
        <w:rPr>
          <w:rFonts w:ascii="Sylfaen" w:eastAsia="Times New Roman" w:hAnsi="Sylfaen" w:cs="Arial"/>
          <w:szCs w:val="24"/>
          <w:lang w:val="ro-RO"/>
        </w:rPr>
        <w:t xml:space="preserve"> </w:t>
      </w:r>
      <w:r w:rsidR="00CE549A" w:rsidRPr="00CA372F">
        <w:rPr>
          <w:rFonts w:ascii="Sylfaen" w:eastAsia="Times New Roman" w:hAnsi="Sylfaen" w:cs="Arial"/>
          <w:szCs w:val="24"/>
          <w:lang w:val="ro-RO"/>
        </w:rPr>
        <w:t>այդ</w:t>
      </w:r>
      <w:r w:rsidR="00452948" w:rsidRPr="00CA372F">
        <w:rPr>
          <w:rFonts w:ascii="Sylfaen" w:eastAsia="Times New Roman" w:hAnsi="Sylfaen" w:cs="Arial"/>
          <w:szCs w:val="24"/>
          <w:lang w:val="ro-RO"/>
        </w:rPr>
        <w:t xml:space="preserve"> </w:t>
      </w:r>
      <w:r w:rsidR="00452948" w:rsidRPr="00CA372F">
        <w:rPr>
          <w:rFonts w:ascii="Sylfaen" w:eastAsia="Times New Roman" w:hAnsi="Sylfaen" w:cs="Sylfaen"/>
          <w:szCs w:val="24"/>
          <w:lang w:val="ro-RO"/>
        </w:rPr>
        <w:t>ծրագրերի</w:t>
      </w:r>
      <w:r w:rsidR="00452948" w:rsidRPr="00CA372F">
        <w:rPr>
          <w:rFonts w:ascii="Sylfaen" w:eastAsia="Times New Roman" w:hAnsi="Sylfaen" w:cs="Arial"/>
          <w:szCs w:val="24"/>
          <w:lang w:val="ro-RO"/>
        </w:rPr>
        <w:t xml:space="preserve"> </w:t>
      </w:r>
      <w:r w:rsidR="00452948" w:rsidRPr="00CA372F">
        <w:rPr>
          <w:rFonts w:ascii="Sylfaen" w:eastAsia="Times New Roman" w:hAnsi="Sylfaen" w:cs="Sylfaen"/>
          <w:szCs w:val="24"/>
          <w:lang w:val="ro-RO"/>
        </w:rPr>
        <w:t>ամփոփագիրը</w:t>
      </w:r>
      <w:r w:rsidR="00452948" w:rsidRPr="00CA372F">
        <w:rPr>
          <w:rFonts w:ascii="Sylfaen" w:eastAsia="Times New Roman" w:hAnsi="Sylfaen" w:cs="Arial"/>
          <w:szCs w:val="24"/>
          <w:lang w:val="ro-RO"/>
        </w:rPr>
        <w:t xml:space="preserve">` </w:t>
      </w:r>
      <w:r w:rsidR="00452948" w:rsidRPr="00CA372F">
        <w:rPr>
          <w:rFonts w:ascii="Sylfaen" w:eastAsia="Times New Roman" w:hAnsi="Sylfaen" w:cs="Sylfaen"/>
          <w:szCs w:val="24"/>
          <w:lang w:val="ro-RO"/>
        </w:rPr>
        <w:t>ըստ</w:t>
      </w:r>
      <w:r w:rsidR="00452948" w:rsidRPr="00CA372F">
        <w:rPr>
          <w:rFonts w:ascii="Sylfaen" w:eastAsia="Times New Roman" w:hAnsi="Sylfaen" w:cs="Arial"/>
          <w:szCs w:val="24"/>
          <w:lang w:val="ro-RO"/>
        </w:rPr>
        <w:t xml:space="preserve"> </w:t>
      </w:r>
      <w:r w:rsidR="00452948" w:rsidRPr="00CA372F">
        <w:rPr>
          <w:rFonts w:ascii="Sylfaen" w:eastAsia="Times New Roman" w:hAnsi="Sylfaen" w:cs="Sylfaen"/>
          <w:szCs w:val="24"/>
          <w:lang w:val="ro-RO"/>
        </w:rPr>
        <w:t>աղյուսակ</w:t>
      </w:r>
      <w:r w:rsidR="00452948" w:rsidRPr="00CA372F">
        <w:rPr>
          <w:rFonts w:ascii="Sylfaen" w:eastAsia="Times New Roman" w:hAnsi="Sylfaen" w:cs="Arial"/>
          <w:szCs w:val="24"/>
          <w:lang w:val="ro-RO"/>
        </w:rPr>
        <w:t xml:space="preserve"> </w:t>
      </w:r>
      <w:r w:rsidR="004037A5" w:rsidRPr="00CA372F">
        <w:rPr>
          <w:rFonts w:ascii="Sylfaen" w:eastAsia="Times New Roman" w:hAnsi="Sylfaen" w:cs="Arial"/>
          <w:szCs w:val="24"/>
          <w:lang w:val="ro-RO"/>
        </w:rPr>
        <w:t>5</w:t>
      </w:r>
      <w:r w:rsidR="00452948" w:rsidRPr="00CA372F">
        <w:rPr>
          <w:rFonts w:ascii="Sylfaen" w:eastAsia="Times New Roman" w:hAnsi="Sylfaen" w:cs="Arial"/>
          <w:szCs w:val="24"/>
          <w:lang w:val="ro-RO"/>
        </w:rPr>
        <w:t>-</w:t>
      </w:r>
      <w:r w:rsidR="00452948" w:rsidRPr="00CA372F">
        <w:rPr>
          <w:rFonts w:ascii="Sylfaen" w:eastAsia="Times New Roman" w:hAnsi="Sylfaen" w:cs="Sylfaen"/>
          <w:szCs w:val="24"/>
          <w:lang w:val="ro-RO"/>
        </w:rPr>
        <w:t>ի</w:t>
      </w:r>
      <w:r w:rsidR="00452948" w:rsidRPr="00CA372F">
        <w:rPr>
          <w:rFonts w:ascii="Sylfaen" w:eastAsia="Times New Roman" w:hAnsi="Sylfaen" w:cs="Arial"/>
          <w:szCs w:val="24"/>
          <w:lang w:val="ro-RO"/>
        </w:rPr>
        <w:t>:</w:t>
      </w:r>
    </w:p>
    <w:p w:rsidR="00F94721" w:rsidRPr="00CA372F" w:rsidRDefault="00F94721" w:rsidP="0097188A">
      <w:pPr>
        <w:spacing w:after="0"/>
        <w:ind w:firstLine="720"/>
        <w:jc w:val="both"/>
        <w:rPr>
          <w:rFonts w:ascii="Sylfaen" w:eastAsia="Times New Roman" w:hAnsi="Sylfaen" w:cs="Times New Roman"/>
          <w:color w:val="000000"/>
          <w:szCs w:val="24"/>
          <w:lang w:val="ro-RO"/>
        </w:rPr>
      </w:pPr>
      <w:r w:rsidRPr="00CA372F">
        <w:rPr>
          <w:rFonts w:ascii="Sylfaen" w:eastAsia="Times New Roman" w:hAnsi="Sylfaen" w:cs="Times New Roman"/>
          <w:color w:val="000000"/>
          <w:szCs w:val="24"/>
        </w:rPr>
        <w:t>ՀԶՔԾ</w:t>
      </w:r>
      <w:r w:rsidRPr="00CA372F">
        <w:rPr>
          <w:rFonts w:ascii="Sylfaen" w:eastAsia="Times New Roman" w:hAnsi="Sylfaen" w:cs="Times New Roman"/>
          <w:color w:val="000000"/>
          <w:szCs w:val="24"/>
          <w:lang w:val="ro-RO"/>
        </w:rPr>
        <w:t>-</w:t>
      </w:r>
      <w:r w:rsidRPr="00CA372F">
        <w:rPr>
          <w:rFonts w:ascii="Sylfaen" w:eastAsia="Times New Roman" w:hAnsi="Sylfaen" w:cs="Times New Roman"/>
          <w:color w:val="000000"/>
          <w:szCs w:val="24"/>
        </w:rPr>
        <w:t>ի</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այս</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բաժնում</w:t>
      </w:r>
      <w:r w:rsidR="00525B9F" w:rsidRPr="00CA372F">
        <w:rPr>
          <w:rFonts w:ascii="Sylfaen" w:eastAsia="Times New Roman" w:hAnsi="Sylfaen" w:cs="Times New Roman"/>
          <w:color w:val="000000"/>
          <w:szCs w:val="24"/>
        </w:rPr>
        <w:t>՝</w:t>
      </w:r>
      <w:r w:rsidRPr="00CA372F">
        <w:rPr>
          <w:rFonts w:ascii="Sylfaen" w:eastAsia="Times New Roman" w:hAnsi="Sylfaen" w:cs="Times New Roman"/>
          <w:color w:val="000000"/>
          <w:szCs w:val="24"/>
          <w:lang w:val="ro-RO"/>
        </w:rPr>
        <w:t xml:space="preserve"> </w:t>
      </w:r>
      <w:r w:rsidR="00525B9F" w:rsidRPr="00CA372F">
        <w:rPr>
          <w:rFonts w:ascii="Sylfaen" w:eastAsia="Times New Roman" w:hAnsi="Sylfaen" w:cs="Times New Roman"/>
          <w:color w:val="000000"/>
          <w:szCs w:val="24"/>
          <w:lang w:val="ro-RO"/>
        </w:rPr>
        <w:t xml:space="preserve">բացի վերը նշվածից, </w:t>
      </w:r>
      <w:r w:rsidRPr="00CA372F">
        <w:rPr>
          <w:rFonts w:ascii="Sylfaen" w:eastAsia="Times New Roman" w:hAnsi="Sylfaen" w:cs="Times New Roman"/>
          <w:color w:val="000000"/>
          <w:szCs w:val="24"/>
        </w:rPr>
        <w:t>պարտադիր</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կարգով</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ներառվում</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են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նաև</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հետևյալ</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ենթաբաժինները</w:t>
      </w:r>
      <w:r w:rsidR="00CA372F">
        <w:rPr>
          <w:rFonts w:ascii="Sylfaen" w:eastAsia="Times New Roman" w:hAnsi="Sylfaen" w:cs="Times New Roman"/>
          <w:color w:val="000000"/>
          <w:szCs w:val="24"/>
        </w:rPr>
        <w:t>՝</w:t>
      </w:r>
    </w:p>
    <w:p w:rsidR="00F94721" w:rsidRPr="00CA372F" w:rsidRDefault="00F94721" w:rsidP="0075079B">
      <w:pPr>
        <w:pStyle w:val="ListParagraph"/>
        <w:numPr>
          <w:ilvl w:val="0"/>
          <w:numId w:val="45"/>
        </w:numPr>
        <w:spacing w:after="0"/>
        <w:rPr>
          <w:rFonts w:ascii="Sylfaen" w:eastAsia="Times New Roman" w:hAnsi="Sylfaen" w:cs="Times New Roman"/>
          <w:color w:val="000000"/>
          <w:szCs w:val="24"/>
          <w:lang w:val="ro-RO"/>
        </w:rPr>
      </w:pPr>
      <w:r w:rsidRPr="00CA372F">
        <w:rPr>
          <w:rFonts w:ascii="Sylfaen" w:eastAsia="Times New Roman" w:hAnsi="Sylfaen" w:cs="Times New Roman"/>
          <w:color w:val="000000"/>
          <w:szCs w:val="24"/>
          <w:lang w:val="ro-RO"/>
        </w:rPr>
        <w:t>Հ</w:t>
      </w:r>
      <w:r w:rsidRPr="00CA372F">
        <w:rPr>
          <w:rFonts w:ascii="Sylfaen" w:eastAsia="Times New Roman" w:hAnsi="Sylfaen" w:cs="Times New Roman"/>
          <w:color w:val="000000"/>
          <w:szCs w:val="24"/>
        </w:rPr>
        <w:t>ամայնքի</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տարածական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զարգացումը</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սահմանող</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քաղաքաշինական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ծրագրային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փաստաթղթերի</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մշակման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կամ</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դրանց</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փոփոխման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լրացման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մասին</w:t>
      </w:r>
      <w:r w:rsidRPr="00CA372F">
        <w:rPr>
          <w:rFonts w:ascii="Sylfaen" w:eastAsia="Times New Roman" w:hAnsi="Sylfaen" w:cs="Times New Roman"/>
          <w:color w:val="000000"/>
          <w:szCs w:val="24"/>
          <w:lang w:val="ro-RO"/>
        </w:rPr>
        <w:t>.</w:t>
      </w:r>
    </w:p>
    <w:p w:rsidR="00F94721" w:rsidRPr="00CA372F" w:rsidRDefault="00F94721" w:rsidP="0075079B">
      <w:pPr>
        <w:pStyle w:val="ListParagraph"/>
        <w:numPr>
          <w:ilvl w:val="0"/>
          <w:numId w:val="45"/>
        </w:numPr>
        <w:spacing w:after="0"/>
        <w:rPr>
          <w:rFonts w:ascii="Sylfaen" w:eastAsia="Times New Roman" w:hAnsi="Sylfaen" w:cs="Times New Roman"/>
          <w:color w:val="000000"/>
          <w:szCs w:val="24"/>
          <w:lang w:val="ro-RO"/>
        </w:rPr>
      </w:pPr>
      <w:r w:rsidRPr="00CA372F">
        <w:rPr>
          <w:rFonts w:ascii="Sylfaen" w:eastAsia="Times New Roman" w:hAnsi="Sylfaen" w:cs="GHEA Grapalat"/>
          <w:color w:val="000000"/>
          <w:szCs w:val="24"/>
        </w:rPr>
        <w:t>Շրջակա</w:t>
      </w:r>
      <w:r w:rsidRPr="00CA372F">
        <w:rPr>
          <w:rFonts w:ascii="Sylfaen" w:eastAsia="Times New Roman" w:hAnsi="Sylfaen" w:cs="GHEA Grapalat"/>
          <w:color w:val="000000"/>
          <w:szCs w:val="24"/>
          <w:lang w:val="ro-RO"/>
        </w:rPr>
        <w:t xml:space="preserve"> </w:t>
      </w:r>
      <w:r w:rsidRPr="00CA372F">
        <w:rPr>
          <w:rFonts w:ascii="Sylfaen" w:eastAsia="Times New Roman" w:hAnsi="Sylfaen" w:cs="GHEA Grapalat"/>
          <w:color w:val="000000"/>
          <w:szCs w:val="24"/>
        </w:rPr>
        <w:t>միջավայրի</w:t>
      </w:r>
      <w:r w:rsidRPr="00CA372F">
        <w:rPr>
          <w:rFonts w:ascii="Sylfaen" w:eastAsia="Times New Roman" w:hAnsi="Sylfaen" w:cs="GHEA Grapalat"/>
          <w:color w:val="000000"/>
          <w:szCs w:val="24"/>
          <w:lang w:val="ro-RO"/>
        </w:rPr>
        <w:t xml:space="preserve"> </w:t>
      </w:r>
      <w:r w:rsidRPr="00CA372F">
        <w:rPr>
          <w:rFonts w:ascii="Sylfaen" w:eastAsia="Times New Roman" w:hAnsi="Sylfaen" w:cs="GHEA Grapalat"/>
          <w:color w:val="000000"/>
          <w:szCs w:val="24"/>
        </w:rPr>
        <w:t>պահպանմանն</w:t>
      </w:r>
      <w:r w:rsidRPr="00CA372F">
        <w:rPr>
          <w:rFonts w:ascii="Sylfaen" w:eastAsia="Times New Roman" w:hAnsi="Sylfaen" w:cs="GHEA Grapalat"/>
          <w:color w:val="000000"/>
          <w:szCs w:val="24"/>
          <w:lang w:val="ro-RO"/>
        </w:rPr>
        <w:t xml:space="preserve"> </w:t>
      </w:r>
      <w:r w:rsidRPr="00CA372F">
        <w:rPr>
          <w:rFonts w:ascii="Sylfaen" w:eastAsia="Times New Roman" w:hAnsi="Sylfaen" w:cs="GHEA Grapalat"/>
          <w:color w:val="000000"/>
          <w:szCs w:val="24"/>
        </w:rPr>
        <w:t>ուղղված</w:t>
      </w:r>
      <w:r w:rsidRPr="00CA372F">
        <w:rPr>
          <w:rFonts w:ascii="Sylfaen" w:eastAsia="Times New Roman" w:hAnsi="Sylfaen" w:cs="GHEA Grapalat"/>
          <w:color w:val="000000"/>
          <w:szCs w:val="24"/>
          <w:lang w:val="ro-RO"/>
        </w:rPr>
        <w:t xml:space="preserve"> </w:t>
      </w:r>
      <w:r w:rsidRPr="00CA372F">
        <w:rPr>
          <w:rFonts w:ascii="Sylfaen" w:eastAsia="Times New Roman" w:hAnsi="Sylfaen" w:cs="GHEA Grapalat"/>
          <w:color w:val="000000"/>
          <w:szCs w:val="24"/>
        </w:rPr>
        <w:t>նախատեսվող</w:t>
      </w:r>
      <w:r w:rsidRPr="00CA372F">
        <w:rPr>
          <w:rFonts w:ascii="Sylfaen" w:eastAsia="Times New Roman" w:hAnsi="Sylfaen" w:cs="GHEA Grapalat"/>
          <w:color w:val="000000"/>
          <w:szCs w:val="24"/>
          <w:lang w:val="ro-RO"/>
        </w:rPr>
        <w:t xml:space="preserve"> </w:t>
      </w:r>
      <w:r w:rsidRPr="00CA372F">
        <w:rPr>
          <w:rFonts w:ascii="Sylfaen" w:eastAsia="Times New Roman" w:hAnsi="Sylfaen" w:cs="GHEA Grapalat"/>
          <w:color w:val="000000"/>
          <w:szCs w:val="24"/>
        </w:rPr>
        <w:t>միջոցառումներ</w:t>
      </w:r>
      <w:r w:rsidRPr="00CA372F">
        <w:rPr>
          <w:rFonts w:ascii="Sylfaen" w:eastAsia="Times New Roman" w:hAnsi="Sylfaen" w:cs="GHEA Grapalat"/>
          <w:color w:val="000000"/>
          <w:szCs w:val="24"/>
          <w:lang w:val="ro-RO"/>
        </w:rPr>
        <w:t>.</w:t>
      </w:r>
    </w:p>
    <w:p w:rsidR="00F94721" w:rsidRPr="00CA372F" w:rsidRDefault="00F94721" w:rsidP="0075079B">
      <w:pPr>
        <w:pStyle w:val="ListParagraph"/>
        <w:numPr>
          <w:ilvl w:val="0"/>
          <w:numId w:val="45"/>
        </w:numPr>
        <w:spacing w:after="0"/>
        <w:rPr>
          <w:rFonts w:ascii="Sylfaen" w:eastAsia="Times New Roman" w:hAnsi="Sylfaen" w:cs="Times New Roman"/>
          <w:color w:val="000000"/>
          <w:szCs w:val="24"/>
          <w:lang w:val="ro-RO"/>
        </w:rPr>
      </w:pPr>
      <w:r w:rsidRPr="00CA372F">
        <w:rPr>
          <w:rFonts w:ascii="Sylfaen" w:eastAsia="Times New Roman" w:hAnsi="Sylfaen" w:cs="Times New Roman"/>
          <w:color w:val="000000"/>
          <w:szCs w:val="24"/>
        </w:rPr>
        <w:t>Համայնքում</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գործարար</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միջավայրի</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բարելավմանն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ուղղված</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միջոցառումներ</w:t>
      </w:r>
      <w:r w:rsidRPr="00CA372F">
        <w:rPr>
          <w:rFonts w:ascii="Sylfaen" w:eastAsia="Times New Roman" w:hAnsi="Sylfaen" w:cs="Times New Roman"/>
          <w:color w:val="000000"/>
          <w:szCs w:val="24"/>
          <w:lang w:val="ro-RO"/>
        </w:rPr>
        <w:t>.</w:t>
      </w:r>
    </w:p>
    <w:p w:rsidR="00F94721" w:rsidRDefault="00F94721" w:rsidP="0075079B">
      <w:pPr>
        <w:pStyle w:val="ListParagraph"/>
        <w:numPr>
          <w:ilvl w:val="0"/>
          <w:numId w:val="45"/>
        </w:numPr>
        <w:spacing w:after="0"/>
        <w:rPr>
          <w:rFonts w:ascii="Sylfaen" w:eastAsia="Times New Roman" w:hAnsi="Sylfaen" w:cs="Times New Roman"/>
          <w:color w:val="000000"/>
          <w:szCs w:val="24"/>
          <w:lang w:val="ro-RO"/>
        </w:rPr>
      </w:pPr>
      <w:r w:rsidRPr="00CA372F">
        <w:rPr>
          <w:rFonts w:ascii="Sylfaen" w:eastAsia="Times New Roman" w:hAnsi="Sylfaen" w:cs="Times New Roman"/>
          <w:color w:val="000000"/>
          <w:szCs w:val="24"/>
        </w:rPr>
        <w:t>Աղետների</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ռիսկերի</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կառավարման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հիմնական</w:t>
      </w:r>
      <w:r w:rsidRPr="00CA372F">
        <w:rPr>
          <w:rFonts w:ascii="Sylfaen" w:eastAsia="Times New Roman" w:hAnsi="Sylfaen" w:cs="Times New Roman"/>
          <w:color w:val="000000"/>
          <w:szCs w:val="24"/>
          <w:lang w:val="ro-RO"/>
        </w:rPr>
        <w:t xml:space="preserve"> </w:t>
      </w:r>
      <w:r w:rsidRPr="00CA372F">
        <w:rPr>
          <w:rFonts w:ascii="Sylfaen" w:eastAsia="Times New Roman" w:hAnsi="Sylfaen" w:cs="Times New Roman"/>
          <w:color w:val="000000"/>
          <w:szCs w:val="24"/>
        </w:rPr>
        <w:t>մոտեցումներ</w:t>
      </w:r>
      <w:r w:rsidR="00107207" w:rsidRPr="0063146E">
        <w:rPr>
          <w:rFonts w:ascii="Sylfaen" w:eastAsia="Times New Roman" w:hAnsi="Sylfaen" w:cs="Times New Roman"/>
          <w:color w:val="000000"/>
          <w:szCs w:val="24"/>
          <w:lang w:val="ro-RO"/>
        </w:rPr>
        <w:t>.</w:t>
      </w:r>
    </w:p>
    <w:p w:rsidR="00107207" w:rsidRPr="00107207" w:rsidRDefault="00107207" w:rsidP="0075079B">
      <w:pPr>
        <w:pStyle w:val="ListParagraph"/>
        <w:numPr>
          <w:ilvl w:val="0"/>
          <w:numId w:val="45"/>
        </w:numPr>
        <w:spacing w:after="0"/>
        <w:rPr>
          <w:rFonts w:ascii="Sylfaen" w:eastAsia="Times New Roman" w:hAnsi="Sylfaen" w:cs="Times New Roman"/>
          <w:color w:val="000000"/>
          <w:szCs w:val="24"/>
          <w:lang w:val="ro-RO"/>
        </w:rPr>
      </w:pPr>
      <w:r>
        <w:rPr>
          <w:rFonts w:ascii="Sylfaen" w:eastAsia="Times New Roman" w:hAnsi="Sylfaen" w:cs="Times New Roman"/>
          <w:color w:val="000000"/>
        </w:rPr>
        <w:t>Հ</w:t>
      </w:r>
      <w:r w:rsidRPr="00107207">
        <w:rPr>
          <w:rFonts w:ascii="Sylfaen" w:eastAsia="Times New Roman" w:hAnsi="Sylfaen" w:cs="Times New Roman"/>
          <w:color w:val="000000"/>
        </w:rPr>
        <w:t>ամայնքի</w:t>
      </w:r>
      <w:r w:rsidRPr="0063146E">
        <w:rPr>
          <w:rFonts w:ascii="Sylfaen" w:eastAsia="Times New Roman" w:hAnsi="Sylfaen" w:cs="Times New Roman"/>
          <w:color w:val="000000"/>
          <w:lang w:val="ro-RO"/>
        </w:rPr>
        <w:t xml:space="preserve"> </w:t>
      </w:r>
      <w:r w:rsidRPr="00107207">
        <w:rPr>
          <w:rFonts w:ascii="Sylfaen" w:eastAsia="Times New Roman" w:hAnsi="Sylfaen" w:cs="Times New Roman"/>
          <w:color w:val="000000"/>
        </w:rPr>
        <w:t>կոմունալ</w:t>
      </w:r>
      <w:r w:rsidRPr="0063146E">
        <w:rPr>
          <w:rFonts w:ascii="Sylfaen" w:eastAsia="Times New Roman" w:hAnsi="Sylfaen" w:cs="Times New Roman"/>
          <w:color w:val="000000"/>
          <w:lang w:val="ro-RO"/>
        </w:rPr>
        <w:t xml:space="preserve"> </w:t>
      </w:r>
      <w:r w:rsidRPr="00107207">
        <w:rPr>
          <w:rFonts w:ascii="Sylfaen" w:eastAsia="Times New Roman" w:hAnsi="Sylfaen" w:cs="Times New Roman"/>
          <w:color w:val="000000"/>
        </w:rPr>
        <w:t>ենթակառուցվածքների</w:t>
      </w:r>
      <w:r w:rsidRPr="0063146E">
        <w:rPr>
          <w:rFonts w:ascii="Sylfaen" w:eastAsia="Times New Roman" w:hAnsi="Sylfaen" w:cs="Times New Roman"/>
          <w:color w:val="000000"/>
          <w:lang w:val="ro-RO"/>
        </w:rPr>
        <w:t xml:space="preserve"> </w:t>
      </w:r>
      <w:r w:rsidRPr="00107207">
        <w:rPr>
          <w:rFonts w:ascii="Sylfaen" w:eastAsia="Times New Roman" w:hAnsi="Sylfaen" w:cs="Times New Roman"/>
          <w:color w:val="000000"/>
        </w:rPr>
        <w:t>զարգացմանն</w:t>
      </w:r>
      <w:r w:rsidRPr="0063146E">
        <w:rPr>
          <w:rFonts w:ascii="Sylfaen" w:eastAsia="Times New Roman" w:hAnsi="Sylfaen" w:cs="Times New Roman"/>
          <w:color w:val="000000"/>
          <w:lang w:val="ro-RO"/>
        </w:rPr>
        <w:t xml:space="preserve"> </w:t>
      </w:r>
      <w:r w:rsidRPr="00107207">
        <w:rPr>
          <w:rFonts w:ascii="Sylfaen" w:eastAsia="Times New Roman" w:hAnsi="Sylfaen" w:cs="Times New Roman"/>
          <w:color w:val="000000"/>
        </w:rPr>
        <w:t>ուղղված</w:t>
      </w:r>
      <w:r w:rsidRPr="0063146E">
        <w:rPr>
          <w:rFonts w:ascii="Sylfaen" w:eastAsia="Times New Roman" w:hAnsi="Sylfaen" w:cs="Times New Roman"/>
          <w:color w:val="000000"/>
          <w:lang w:val="ro-RO"/>
        </w:rPr>
        <w:t xml:space="preserve"> </w:t>
      </w:r>
      <w:r w:rsidRPr="00107207">
        <w:rPr>
          <w:rFonts w:ascii="Sylfaen" w:eastAsia="Times New Roman" w:hAnsi="Sylfaen" w:cs="Times New Roman"/>
          <w:color w:val="000000"/>
        </w:rPr>
        <w:t>միջոցառումներ</w:t>
      </w:r>
      <w:r w:rsidRPr="0063146E">
        <w:rPr>
          <w:rFonts w:ascii="Sylfaen" w:eastAsia="Times New Roman" w:hAnsi="Sylfaen" w:cs="Times New Roman"/>
          <w:color w:val="000000"/>
          <w:lang w:val="ro-RO"/>
        </w:rPr>
        <w:t>:</w:t>
      </w:r>
    </w:p>
    <w:p w:rsidR="00F94721" w:rsidRPr="00F94721" w:rsidRDefault="00F94721" w:rsidP="00CA372F">
      <w:pPr>
        <w:spacing w:after="0"/>
        <w:jc w:val="both"/>
        <w:rPr>
          <w:rFonts w:ascii="Sylfaen" w:eastAsia="Times New Roman" w:hAnsi="Sylfaen" w:cs="Times New Roman"/>
          <w:color w:val="000000"/>
          <w:sz w:val="22"/>
          <w:lang w:val="ro-RO"/>
        </w:rPr>
      </w:pPr>
    </w:p>
    <w:p w:rsidR="00F94721" w:rsidRPr="00F94721" w:rsidRDefault="00F94721" w:rsidP="00F94721">
      <w:pPr>
        <w:spacing w:after="0"/>
        <w:jc w:val="both"/>
        <w:rPr>
          <w:rFonts w:ascii="Sylfaen" w:hAnsi="Sylfaen" w:cs="Sylfaen"/>
          <w:bCs/>
          <w:i/>
          <w:sz w:val="22"/>
          <w:lang w:val="ro-RO"/>
        </w:rPr>
      </w:pPr>
    </w:p>
    <w:p w:rsidR="00452948" w:rsidRPr="00CE549A" w:rsidRDefault="00452948" w:rsidP="00F94721">
      <w:pPr>
        <w:tabs>
          <w:tab w:val="left" w:pos="0"/>
          <w:tab w:val="left" w:pos="5400"/>
          <w:tab w:val="left" w:pos="5580"/>
        </w:tabs>
        <w:spacing w:after="0"/>
        <w:jc w:val="both"/>
        <w:rPr>
          <w:rFonts w:eastAsia="Times New Roman" w:cs="Arial"/>
          <w:b/>
          <w:bCs/>
          <w:szCs w:val="24"/>
          <w:lang w:val="ro-RO"/>
        </w:rPr>
        <w:sectPr w:rsidR="00452948" w:rsidRPr="00CE549A" w:rsidSect="00452948">
          <w:footerReference w:type="even" r:id="rId12"/>
          <w:footerReference w:type="default" r:id="rId13"/>
          <w:pgSz w:w="11907" w:h="16840" w:code="9"/>
          <w:pgMar w:top="851" w:right="567" w:bottom="851" w:left="1200" w:header="709" w:footer="851" w:gutter="0"/>
          <w:cols w:space="708"/>
          <w:titlePg/>
          <w:docGrid w:linePitch="360"/>
        </w:sectPr>
      </w:pPr>
    </w:p>
    <w:p w:rsidR="00452948" w:rsidRPr="00452948" w:rsidRDefault="00452948" w:rsidP="00F94721">
      <w:pPr>
        <w:tabs>
          <w:tab w:val="left" w:pos="0"/>
          <w:tab w:val="left" w:pos="5400"/>
          <w:tab w:val="left" w:pos="5580"/>
        </w:tabs>
        <w:spacing w:after="0"/>
        <w:jc w:val="both"/>
        <w:rPr>
          <w:rFonts w:ascii="Sylfaen" w:eastAsia="Times New Roman" w:hAnsi="Sylfaen" w:cs="Arial"/>
          <w:b/>
          <w:bCs/>
          <w:sz w:val="22"/>
          <w:lang w:val="ro-RO"/>
        </w:rPr>
      </w:pPr>
      <w:r w:rsidRPr="00452948">
        <w:rPr>
          <w:rFonts w:ascii="Sylfaen" w:eastAsia="Times New Roman" w:hAnsi="Sylfaen" w:cs="Sylfaen"/>
          <w:b/>
          <w:bCs/>
          <w:sz w:val="22"/>
          <w:lang w:val="ro-RO"/>
        </w:rPr>
        <w:lastRenderedPageBreak/>
        <w:t>Աղյուսակ</w:t>
      </w:r>
      <w:r w:rsidRPr="00452948">
        <w:rPr>
          <w:rFonts w:ascii="Sylfaen" w:eastAsia="Times New Roman" w:hAnsi="Sylfaen" w:cs="Arial"/>
          <w:b/>
          <w:bCs/>
          <w:sz w:val="22"/>
          <w:lang w:val="ro-RO"/>
        </w:rPr>
        <w:t xml:space="preserve"> </w:t>
      </w:r>
      <w:r w:rsidR="004037A5">
        <w:rPr>
          <w:rFonts w:ascii="Sylfaen" w:eastAsia="Times New Roman" w:hAnsi="Sylfaen" w:cs="Arial"/>
          <w:b/>
          <w:bCs/>
          <w:sz w:val="22"/>
          <w:lang w:val="ro-RO"/>
        </w:rPr>
        <w:t>5</w:t>
      </w:r>
      <w:r w:rsidRPr="00452948">
        <w:rPr>
          <w:rFonts w:ascii="Sylfaen" w:eastAsia="Times New Roman" w:hAnsi="Sylfaen" w:cs="Arial"/>
          <w:b/>
          <w:bCs/>
          <w:sz w:val="22"/>
          <w:lang w:val="ro-RO"/>
        </w:rPr>
        <w:t xml:space="preserve">. </w:t>
      </w:r>
      <w:r w:rsidR="00CE549A">
        <w:rPr>
          <w:rFonts w:ascii="Sylfaen" w:eastAsia="Times New Roman" w:hAnsi="Sylfaen" w:cs="Arial"/>
          <w:b/>
          <w:bCs/>
          <w:sz w:val="22"/>
          <w:lang w:val="ro-RO"/>
        </w:rPr>
        <w:t>Համայնքի ո</w:t>
      </w:r>
      <w:r w:rsidRPr="00452948">
        <w:rPr>
          <w:rFonts w:ascii="Sylfaen" w:eastAsia="Times New Roman" w:hAnsi="Sylfaen" w:cs="Sylfaen"/>
          <w:b/>
          <w:bCs/>
          <w:sz w:val="22"/>
          <w:lang w:val="ro-RO"/>
        </w:rPr>
        <w:t>լորտային</w:t>
      </w:r>
      <w:r w:rsidRPr="00452948">
        <w:rPr>
          <w:rFonts w:ascii="Sylfaen" w:eastAsia="Times New Roman" w:hAnsi="Sylfaen" w:cs="Arial"/>
          <w:b/>
          <w:bCs/>
          <w:sz w:val="22"/>
          <w:lang w:val="ro-RO"/>
        </w:rPr>
        <w:t xml:space="preserve"> </w:t>
      </w:r>
      <w:r w:rsidRPr="00452948">
        <w:rPr>
          <w:rFonts w:ascii="Sylfaen" w:eastAsia="Times New Roman" w:hAnsi="Sylfaen" w:cs="Sylfaen"/>
          <w:b/>
          <w:bCs/>
          <w:sz w:val="22"/>
          <w:lang w:val="ro-RO"/>
        </w:rPr>
        <w:t>ծրագրերի</w:t>
      </w:r>
      <w:r w:rsidRPr="00452948">
        <w:rPr>
          <w:rFonts w:ascii="Sylfaen" w:eastAsia="Times New Roman" w:hAnsi="Sylfaen" w:cs="Arial"/>
          <w:b/>
          <w:bCs/>
          <w:sz w:val="22"/>
          <w:lang w:val="ro-RO"/>
        </w:rPr>
        <w:t xml:space="preserve"> </w:t>
      </w:r>
      <w:r w:rsidRPr="00452948">
        <w:rPr>
          <w:rFonts w:ascii="Sylfaen" w:eastAsia="Times New Roman" w:hAnsi="Sylfaen" w:cs="Sylfaen"/>
          <w:b/>
          <w:bCs/>
          <w:sz w:val="22"/>
          <w:lang w:val="ro-RO"/>
        </w:rPr>
        <w:t>ամփոփագիր</w:t>
      </w:r>
    </w:p>
    <w:p w:rsidR="00452948" w:rsidRPr="00452948" w:rsidRDefault="00452948" w:rsidP="00452948">
      <w:pPr>
        <w:tabs>
          <w:tab w:val="left" w:pos="0"/>
          <w:tab w:val="left" w:pos="5400"/>
          <w:tab w:val="left" w:pos="5580"/>
        </w:tabs>
        <w:spacing w:after="0" w:line="240" w:lineRule="auto"/>
        <w:jc w:val="both"/>
        <w:rPr>
          <w:rFonts w:eastAsia="Times New Roman" w:cs="Arial"/>
          <w:b/>
          <w:bCs/>
          <w:sz w:val="22"/>
          <w:lang w:val="ro-RO"/>
        </w:rPr>
      </w:pPr>
    </w:p>
    <w:tbl>
      <w:tblPr>
        <w:tblpPr w:leftFromText="180" w:rightFromText="180" w:vertAnchor="text" w:horzAnchor="page" w:tblpX="949" w:tblpY="90"/>
        <w:tblW w:w="15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
        <w:gridCol w:w="4172"/>
        <w:gridCol w:w="1134"/>
        <w:gridCol w:w="1595"/>
        <w:gridCol w:w="1559"/>
        <w:gridCol w:w="850"/>
        <w:gridCol w:w="851"/>
        <w:gridCol w:w="850"/>
        <w:gridCol w:w="851"/>
        <w:gridCol w:w="990"/>
        <w:gridCol w:w="990"/>
        <w:gridCol w:w="1080"/>
      </w:tblGrid>
      <w:tr w:rsidR="00452948" w:rsidRPr="00452948" w:rsidTr="00452948">
        <w:trPr>
          <w:cantSplit/>
          <w:trHeight w:val="278"/>
        </w:trPr>
        <w:tc>
          <w:tcPr>
            <w:tcW w:w="472" w:type="dxa"/>
            <w:vMerge w:val="restart"/>
          </w:tcPr>
          <w:p w:rsidR="00452948" w:rsidRPr="00452948" w:rsidRDefault="00452948" w:rsidP="00452948">
            <w:pPr>
              <w:tabs>
                <w:tab w:val="left" w:pos="0"/>
                <w:tab w:val="left" w:pos="5400"/>
                <w:tab w:val="left" w:pos="5580"/>
              </w:tabs>
              <w:spacing w:after="0" w:line="240" w:lineRule="auto"/>
              <w:jc w:val="center"/>
              <w:rPr>
                <w:rFonts w:ascii="Sylfaen" w:eastAsia="Times New Roman" w:hAnsi="Sylfaen" w:cs="Arial"/>
                <w:b/>
                <w:bCs/>
                <w:szCs w:val="18"/>
                <w:lang w:val="ro-RO"/>
              </w:rPr>
            </w:pPr>
            <w:r w:rsidRPr="00452948">
              <w:rPr>
                <w:rFonts w:ascii="Sylfaen" w:eastAsia="Times New Roman" w:hAnsi="Sylfaen" w:cs="Sylfaen"/>
                <w:b/>
                <w:bCs/>
                <w:sz w:val="22"/>
                <w:szCs w:val="18"/>
                <w:lang w:val="ro-RO"/>
              </w:rPr>
              <w:t>Հ</w:t>
            </w:r>
            <w:r w:rsidRPr="00452948">
              <w:rPr>
                <w:rFonts w:ascii="Sylfaen" w:eastAsia="Times New Roman" w:hAnsi="Sylfaen" w:cs="Arial"/>
                <w:b/>
                <w:bCs/>
                <w:sz w:val="22"/>
                <w:szCs w:val="18"/>
                <w:lang w:val="ro-RO"/>
              </w:rPr>
              <w:t>/</w:t>
            </w:r>
            <w:r w:rsidRPr="00452948">
              <w:rPr>
                <w:rFonts w:ascii="Sylfaen" w:eastAsia="Times New Roman" w:hAnsi="Sylfaen" w:cs="Sylfaen"/>
                <w:b/>
                <w:bCs/>
                <w:sz w:val="22"/>
                <w:szCs w:val="18"/>
                <w:lang w:val="ro-RO"/>
              </w:rPr>
              <w:t>հ</w:t>
            </w:r>
          </w:p>
        </w:tc>
        <w:tc>
          <w:tcPr>
            <w:tcW w:w="4172" w:type="dxa"/>
            <w:vMerge w:val="restart"/>
          </w:tcPr>
          <w:p w:rsidR="00452948" w:rsidRPr="00452948" w:rsidRDefault="00452948" w:rsidP="00452948">
            <w:pPr>
              <w:tabs>
                <w:tab w:val="left" w:pos="-108"/>
                <w:tab w:val="left" w:pos="360"/>
                <w:tab w:val="left" w:pos="450"/>
                <w:tab w:val="left" w:pos="810"/>
                <w:tab w:val="left" w:pos="5400"/>
                <w:tab w:val="left" w:pos="5580"/>
              </w:tabs>
              <w:spacing w:after="0" w:line="240" w:lineRule="auto"/>
              <w:jc w:val="center"/>
              <w:rPr>
                <w:rFonts w:ascii="Sylfaen" w:eastAsia="Times New Roman" w:hAnsi="Sylfaen" w:cs="Arial"/>
                <w:b/>
                <w:bCs/>
                <w:szCs w:val="18"/>
                <w:lang w:val="ro-RO"/>
              </w:rPr>
            </w:pPr>
            <w:r w:rsidRPr="00452948">
              <w:rPr>
                <w:rFonts w:ascii="Sylfaen" w:eastAsia="Times New Roman" w:hAnsi="Sylfaen" w:cs="Sylfaen"/>
                <w:b/>
                <w:bCs/>
                <w:sz w:val="22"/>
                <w:szCs w:val="18"/>
                <w:lang w:val="ro-RO"/>
              </w:rPr>
              <w:t>Ծրագրի</w:t>
            </w:r>
            <w:r w:rsidRPr="00452948">
              <w:rPr>
                <w:rFonts w:ascii="Sylfaen" w:eastAsia="Times New Roman" w:hAnsi="Sylfaen" w:cs="Arial"/>
                <w:b/>
                <w:bCs/>
                <w:sz w:val="22"/>
                <w:szCs w:val="18"/>
                <w:lang w:val="ro-RO"/>
              </w:rPr>
              <w:t xml:space="preserve"> </w:t>
            </w:r>
            <w:r w:rsidRPr="00452948">
              <w:rPr>
                <w:rFonts w:ascii="Sylfaen" w:eastAsia="Times New Roman" w:hAnsi="Sylfaen" w:cs="Sylfaen"/>
                <w:b/>
                <w:bCs/>
                <w:sz w:val="22"/>
                <w:szCs w:val="18"/>
                <w:lang w:val="ro-RO"/>
              </w:rPr>
              <w:t>անվանումը</w:t>
            </w:r>
          </w:p>
        </w:tc>
        <w:tc>
          <w:tcPr>
            <w:tcW w:w="1134" w:type="dxa"/>
            <w:vMerge w:val="restart"/>
          </w:tcPr>
          <w:p w:rsidR="00452948" w:rsidRPr="00452948" w:rsidRDefault="00452948" w:rsidP="00906D4A">
            <w:pPr>
              <w:tabs>
                <w:tab w:val="left" w:pos="-54"/>
                <w:tab w:val="left" w:pos="5400"/>
                <w:tab w:val="left" w:pos="5580"/>
              </w:tabs>
              <w:spacing w:after="0" w:line="240" w:lineRule="auto"/>
              <w:ind w:right="-108"/>
              <w:jc w:val="center"/>
              <w:rPr>
                <w:rFonts w:ascii="Sylfaen" w:eastAsia="Times New Roman" w:hAnsi="Sylfaen" w:cs="Arial"/>
                <w:b/>
                <w:bCs/>
                <w:szCs w:val="18"/>
                <w:lang w:val="ro-RO"/>
              </w:rPr>
            </w:pPr>
            <w:r w:rsidRPr="00452948">
              <w:rPr>
                <w:rFonts w:ascii="Sylfaen" w:eastAsia="Times New Roman" w:hAnsi="Sylfaen" w:cs="Sylfaen"/>
                <w:b/>
                <w:bCs/>
                <w:sz w:val="22"/>
                <w:szCs w:val="18"/>
                <w:lang w:val="ro-RO"/>
              </w:rPr>
              <w:t>Չափի</w:t>
            </w:r>
            <w:r w:rsidRPr="00452948">
              <w:rPr>
                <w:rFonts w:ascii="Sylfaen" w:eastAsia="Times New Roman" w:hAnsi="Sylfaen" w:cs="Arial"/>
                <w:b/>
                <w:bCs/>
                <w:sz w:val="22"/>
                <w:szCs w:val="18"/>
                <w:lang w:val="ro-RO"/>
              </w:rPr>
              <w:t xml:space="preserve"> </w:t>
            </w:r>
            <w:r w:rsidRPr="00452948">
              <w:rPr>
                <w:rFonts w:ascii="Sylfaen" w:eastAsia="Times New Roman" w:hAnsi="Sylfaen" w:cs="Sylfaen"/>
                <w:b/>
                <w:bCs/>
                <w:sz w:val="22"/>
                <w:szCs w:val="18"/>
                <w:lang w:val="ro-RO"/>
              </w:rPr>
              <w:t>միավորը</w:t>
            </w:r>
          </w:p>
        </w:tc>
        <w:tc>
          <w:tcPr>
            <w:tcW w:w="1595" w:type="dxa"/>
            <w:vMerge w:val="restart"/>
          </w:tcPr>
          <w:p w:rsidR="00452948" w:rsidRPr="00452948" w:rsidRDefault="00CE549A" w:rsidP="00CE549A">
            <w:pPr>
              <w:tabs>
                <w:tab w:val="left" w:pos="5400"/>
                <w:tab w:val="left" w:pos="5580"/>
              </w:tabs>
              <w:spacing w:after="0" w:line="240" w:lineRule="auto"/>
              <w:jc w:val="center"/>
              <w:rPr>
                <w:rFonts w:ascii="Sylfaen" w:eastAsia="Times New Roman" w:hAnsi="Sylfaen" w:cs="Arial"/>
                <w:b/>
                <w:bCs/>
                <w:szCs w:val="18"/>
                <w:lang w:val="ro-RO"/>
              </w:rPr>
            </w:pPr>
            <w:r>
              <w:rPr>
                <w:rFonts w:ascii="Sylfaen" w:eastAsia="Times New Roman" w:hAnsi="Sylfaen" w:cs="Sylfaen"/>
                <w:b/>
                <w:bCs/>
                <w:sz w:val="22"/>
                <w:szCs w:val="18"/>
                <w:lang w:val="ro-RO"/>
              </w:rPr>
              <w:t>Ծրագր</w:t>
            </w:r>
            <w:r w:rsidR="00452948" w:rsidRPr="00452948">
              <w:rPr>
                <w:rFonts w:ascii="Sylfaen" w:eastAsia="Times New Roman" w:hAnsi="Sylfaen" w:cs="Sylfaen"/>
                <w:b/>
                <w:bCs/>
                <w:sz w:val="22"/>
                <w:szCs w:val="18"/>
                <w:lang w:val="ro-RO"/>
              </w:rPr>
              <w:t>ի</w:t>
            </w:r>
            <w:r>
              <w:rPr>
                <w:rFonts w:ascii="Sylfaen" w:eastAsia="Times New Roman" w:hAnsi="Sylfaen" w:cs="Sylfaen"/>
                <w:b/>
                <w:bCs/>
                <w:sz w:val="22"/>
                <w:szCs w:val="18"/>
                <w:lang w:val="ro-RO"/>
              </w:rPr>
              <w:t xml:space="preserve"> քանակական</w:t>
            </w:r>
          </w:p>
          <w:p w:rsidR="00452948" w:rsidRPr="00452948" w:rsidRDefault="00452948" w:rsidP="00452948">
            <w:pPr>
              <w:tabs>
                <w:tab w:val="left" w:pos="0"/>
                <w:tab w:val="left" w:pos="5400"/>
                <w:tab w:val="left" w:pos="5580"/>
              </w:tabs>
              <w:spacing w:after="0" w:line="240" w:lineRule="auto"/>
              <w:jc w:val="center"/>
              <w:rPr>
                <w:rFonts w:ascii="Sylfaen" w:eastAsia="Times New Roman" w:hAnsi="Sylfaen" w:cs="Arial"/>
                <w:b/>
                <w:bCs/>
                <w:szCs w:val="18"/>
                <w:lang w:val="ro-RO"/>
              </w:rPr>
            </w:pPr>
            <w:r w:rsidRPr="00452948">
              <w:rPr>
                <w:rFonts w:ascii="Sylfaen" w:eastAsia="Times New Roman" w:hAnsi="Sylfaen" w:cs="Sylfaen"/>
                <w:b/>
                <w:bCs/>
                <w:sz w:val="22"/>
                <w:szCs w:val="18"/>
                <w:lang w:val="ro-RO"/>
              </w:rPr>
              <w:t>ծավալը</w:t>
            </w:r>
          </w:p>
        </w:tc>
        <w:tc>
          <w:tcPr>
            <w:tcW w:w="1559" w:type="dxa"/>
            <w:vMerge w:val="restart"/>
          </w:tcPr>
          <w:p w:rsidR="00452948" w:rsidRPr="00452948" w:rsidRDefault="00452948" w:rsidP="00452948">
            <w:pPr>
              <w:tabs>
                <w:tab w:val="left" w:pos="5400"/>
                <w:tab w:val="left" w:pos="5580"/>
              </w:tabs>
              <w:spacing w:after="0" w:line="240" w:lineRule="auto"/>
              <w:ind w:right="-162"/>
              <w:jc w:val="center"/>
              <w:rPr>
                <w:rFonts w:ascii="Sylfaen" w:eastAsia="Times New Roman" w:hAnsi="Sylfaen" w:cs="Arial"/>
                <w:b/>
                <w:bCs/>
                <w:szCs w:val="18"/>
                <w:lang w:val="ro-RO"/>
              </w:rPr>
            </w:pPr>
            <w:r w:rsidRPr="00452948">
              <w:rPr>
                <w:rFonts w:ascii="Sylfaen" w:eastAsia="Times New Roman" w:hAnsi="Sylfaen" w:cs="Sylfaen"/>
                <w:b/>
                <w:bCs/>
                <w:sz w:val="22"/>
                <w:szCs w:val="18"/>
                <w:lang w:val="ro-RO"/>
              </w:rPr>
              <w:t>Ծրագրի</w:t>
            </w:r>
            <w:r w:rsidRPr="00452948">
              <w:rPr>
                <w:rFonts w:ascii="Sylfaen" w:eastAsia="Times New Roman" w:hAnsi="Sylfaen" w:cs="Arial"/>
                <w:b/>
                <w:bCs/>
                <w:sz w:val="22"/>
                <w:szCs w:val="18"/>
                <w:lang w:val="ro-RO"/>
              </w:rPr>
              <w:t xml:space="preserve"> </w:t>
            </w:r>
            <w:r w:rsidRPr="00452948">
              <w:rPr>
                <w:rFonts w:ascii="Sylfaen" w:eastAsia="Times New Roman" w:hAnsi="Sylfaen" w:cs="Sylfaen"/>
                <w:b/>
                <w:bCs/>
                <w:sz w:val="22"/>
                <w:szCs w:val="18"/>
                <w:lang w:val="ro-RO"/>
              </w:rPr>
              <w:t>արժեքը</w:t>
            </w:r>
          </w:p>
          <w:p w:rsidR="00452948" w:rsidRPr="00452948" w:rsidRDefault="00452948" w:rsidP="00452948">
            <w:pPr>
              <w:tabs>
                <w:tab w:val="left" w:pos="5400"/>
                <w:tab w:val="left" w:pos="5580"/>
              </w:tabs>
              <w:spacing w:after="0" w:line="240" w:lineRule="auto"/>
              <w:jc w:val="center"/>
              <w:rPr>
                <w:rFonts w:eastAsia="Times New Roman" w:cs="Arial"/>
                <w:sz w:val="20"/>
                <w:szCs w:val="18"/>
                <w:lang w:val="ro-RO"/>
              </w:rPr>
            </w:pPr>
            <w:r w:rsidRPr="00452948">
              <w:rPr>
                <w:rFonts w:ascii="Sylfaen" w:eastAsia="Times New Roman" w:hAnsi="Sylfaen" w:cs="Arial"/>
                <w:b/>
                <w:bCs/>
                <w:sz w:val="22"/>
                <w:szCs w:val="18"/>
                <w:lang w:val="ro-RO"/>
              </w:rPr>
              <w:t>(</w:t>
            </w:r>
            <w:r w:rsidRPr="00452948">
              <w:rPr>
                <w:rFonts w:ascii="Sylfaen" w:eastAsia="Times New Roman" w:hAnsi="Sylfaen" w:cs="Sylfaen"/>
                <w:b/>
                <w:bCs/>
                <w:sz w:val="22"/>
                <w:szCs w:val="18"/>
                <w:lang w:val="ro-RO"/>
              </w:rPr>
              <w:t>հազ</w:t>
            </w:r>
            <w:r w:rsidRPr="00452948">
              <w:rPr>
                <w:rFonts w:ascii="Sylfaen" w:eastAsia="Times New Roman" w:hAnsi="Sylfaen" w:cs="Arial"/>
                <w:b/>
                <w:bCs/>
                <w:sz w:val="22"/>
                <w:szCs w:val="18"/>
                <w:lang w:val="ro-RO"/>
              </w:rPr>
              <w:t xml:space="preserve">. </w:t>
            </w:r>
            <w:r w:rsidRPr="00452948">
              <w:rPr>
                <w:rFonts w:ascii="Sylfaen" w:eastAsia="Times New Roman" w:hAnsi="Sylfaen" w:cs="Sylfaen"/>
                <w:b/>
                <w:bCs/>
                <w:sz w:val="22"/>
                <w:szCs w:val="18"/>
                <w:lang w:val="ro-RO"/>
              </w:rPr>
              <w:t>դրամ</w:t>
            </w:r>
            <w:r w:rsidRPr="00452948">
              <w:rPr>
                <w:rFonts w:ascii="Sylfaen" w:eastAsia="Times New Roman" w:hAnsi="Sylfaen" w:cs="Arial"/>
                <w:sz w:val="20"/>
                <w:szCs w:val="18"/>
                <w:lang w:val="ro-RO"/>
              </w:rPr>
              <w:t>)</w:t>
            </w:r>
          </w:p>
        </w:tc>
        <w:tc>
          <w:tcPr>
            <w:tcW w:w="3402" w:type="dxa"/>
            <w:gridSpan w:val="4"/>
          </w:tcPr>
          <w:p w:rsidR="00452948" w:rsidRPr="00452948" w:rsidRDefault="00452948" w:rsidP="00452948">
            <w:pPr>
              <w:tabs>
                <w:tab w:val="left" w:pos="0"/>
                <w:tab w:val="left" w:pos="5400"/>
                <w:tab w:val="left" w:pos="5580"/>
              </w:tabs>
              <w:spacing w:after="0" w:line="240" w:lineRule="auto"/>
              <w:jc w:val="center"/>
              <w:rPr>
                <w:rFonts w:ascii="Sylfaen" w:eastAsia="Times New Roman" w:hAnsi="Sylfaen" w:cs="Arial"/>
                <w:b/>
                <w:bCs/>
                <w:szCs w:val="18"/>
                <w:lang w:val="ro-RO"/>
              </w:rPr>
            </w:pPr>
            <w:r w:rsidRPr="00452948">
              <w:rPr>
                <w:rFonts w:ascii="Sylfaen" w:eastAsia="Times New Roman" w:hAnsi="Sylfaen" w:cs="Sylfaen"/>
                <w:b/>
                <w:bCs/>
                <w:sz w:val="22"/>
                <w:szCs w:val="18"/>
                <w:lang w:val="ro-RO"/>
              </w:rPr>
              <w:t>Ծրագրի</w:t>
            </w:r>
            <w:r w:rsidRPr="00452948">
              <w:rPr>
                <w:rFonts w:ascii="Sylfaen" w:eastAsia="Times New Roman" w:hAnsi="Sylfaen" w:cs="Arial"/>
                <w:b/>
                <w:bCs/>
                <w:sz w:val="22"/>
                <w:szCs w:val="18"/>
                <w:lang w:val="ro-RO"/>
              </w:rPr>
              <w:t xml:space="preserve"> </w:t>
            </w:r>
            <w:r w:rsidRPr="00452948">
              <w:rPr>
                <w:rFonts w:ascii="Sylfaen" w:eastAsia="Times New Roman" w:hAnsi="Sylfaen" w:cs="Sylfaen"/>
                <w:b/>
                <w:bCs/>
                <w:sz w:val="22"/>
                <w:szCs w:val="18"/>
                <w:lang w:val="ro-RO"/>
              </w:rPr>
              <w:t>կատարումն</w:t>
            </w:r>
            <w:r w:rsidRPr="00452948">
              <w:rPr>
                <w:rFonts w:ascii="Sylfaen" w:eastAsia="Times New Roman" w:hAnsi="Sylfaen" w:cs="Arial"/>
                <w:b/>
                <w:bCs/>
                <w:sz w:val="22"/>
                <w:szCs w:val="18"/>
                <w:lang w:val="ro-RO"/>
              </w:rPr>
              <w:t xml:space="preserve"> </w:t>
            </w:r>
            <w:r w:rsidRPr="00452948">
              <w:rPr>
                <w:rFonts w:ascii="Sylfaen" w:eastAsia="Times New Roman" w:hAnsi="Sylfaen" w:cs="Sylfaen"/>
                <w:b/>
                <w:bCs/>
                <w:sz w:val="22"/>
                <w:szCs w:val="18"/>
                <w:lang w:val="ro-RO"/>
              </w:rPr>
              <w:t>ըստ</w:t>
            </w:r>
            <w:r w:rsidRPr="00452948">
              <w:rPr>
                <w:rFonts w:ascii="Sylfaen" w:eastAsia="Times New Roman" w:hAnsi="Sylfaen" w:cs="Arial"/>
                <w:b/>
                <w:bCs/>
                <w:sz w:val="22"/>
                <w:szCs w:val="18"/>
                <w:lang w:val="ro-RO"/>
              </w:rPr>
              <w:t xml:space="preserve"> </w:t>
            </w:r>
            <w:r w:rsidRPr="00452948">
              <w:rPr>
                <w:rFonts w:ascii="Sylfaen" w:eastAsia="Times New Roman" w:hAnsi="Sylfaen" w:cs="Sylfaen"/>
                <w:b/>
                <w:bCs/>
                <w:sz w:val="22"/>
                <w:szCs w:val="18"/>
                <w:lang w:val="ro-RO"/>
              </w:rPr>
              <w:t>տարիների</w:t>
            </w:r>
          </w:p>
        </w:tc>
        <w:tc>
          <w:tcPr>
            <w:tcW w:w="3060" w:type="dxa"/>
            <w:gridSpan w:val="3"/>
          </w:tcPr>
          <w:p w:rsidR="00452948" w:rsidRPr="00452948" w:rsidRDefault="007B6C88" w:rsidP="007B6C88">
            <w:pPr>
              <w:tabs>
                <w:tab w:val="left" w:pos="0"/>
                <w:tab w:val="left" w:pos="5400"/>
                <w:tab w:val="left" w:pos="5580"/>
              </w:tabs>
              <w:spacing w:after="0" w:line="240" w:lineRule="auto"/>
              <w:jc w:val="center"/>
              <w:rPr>
                <w:rFonts w:ascii="Sylfaen" w:eastAsia="Times New Roman" w:hAnsi="Sylfaen" w:cs="Arial"/>
                <w:b/>
                <w:bCs/>
                <w:szCs w:val="18"/>
                <w:lang w:val="ro-RO"/>
              </w:rPr>
            </w:pPr>
            <w:r>
              <w:rPr>
                <w:rFonts w:ascii="Sylfaen" w:eastAsia="Times New Roman" w:hAnsi="Sylfaen" w:cs="Sylfaen"/>
                <w:b/>
                <w:bCs/>
                <w:sz w:val="22"/>
                <w:szCs w:val="18"/>
                <w:lang w:val="ro-RO"/>
              </w:rPr>
              <w:t>Ծրագրի ֆ</w:t>
            </w:r>
            <w:r w:rsidR="00452948" w:rsidRPr="00452948">
              <w:rPr>
                <w:rFonts w:ascii="Sylfaen" w:eastAsia="Times New Roman" w:hAnsi="Sylfaen" w:cs="Sylfaen"/>
                <w:b/>
                <w:bCs/>
                <w:sz w:val="22"/>
                <w:szCs w:val="18"/>
                <w:lang w:val="ro-RO"/>
              </w:rPr>
              <w:t>ինանսավորման</w:t>
            </w:r>
            <w:r w:rsidR="00452948" w:rsidRPr="00452948">
              <w:rPr>
                <w:rFonts w:ascii="Sylfaen" w:eastAsia="Times New Roman" w:hAnsi="Sylfaen" w:cs="Arial"/>
                <w:b/>
                <w:bCs/>
                <w:sz w:val="22"/>
                <w:szCs w:val="18"/>
                <w:lang w:val="ro-RO"/>
              </w:rPr>
              <w:t xml:space="preserve"> </w:t>
            </w:r>
            <w:r w:rsidR="00452948" w:rsidRPr="00452948">
              <w:rPr>
                <w:rFonts w:ascii="Sylfaen" w:eastAsia="Times New Roman" w:hAnsi="Sylfaen" w:cs="Sylfaen"/>
                <w:b/>
                <w:bCs/>
                <w:sz w:val="22"/>
                <w:szCs w:val="18"/>
                <w:lang w:val="ro-RO"/>
              </w:rPr>
              <w:t>աղբյուրները</w:t>
            </w:r>
          </w:p>
        </w:tc>
      </w:tr>
      <w:tr w:rsidR="00452948" w:rsidRPr="00452948" w:rsidTr="00452948">
        <w:trPr>
          <w:cantSplit/>
          <w:trHeight w:val="277"/>
        </w:trPr>
        <w:tc>
          <w:tcPr>
            <w:tcW w:w="472" w:type="dxa"/>
            <w:vMerge/>
          </w:tcPr>
          <w:p w:rsidR="00452948" w:rsidRPr="00452948" w:rsidRDefault="00452948" w:rsidP="00452948">
            <w:pPr>
              <w:tabs>
                <w:tab w:val="left" w:pos="0"/>
                <w:tab w:val="left" w:pos="5400"/>
                <w:tab w:val="left" w:pos="5580"/>
              </w:tabs>
              <w:spacing w:after="0" w:line="240" w:lineRule="auto"/>
              <w:jc w:val="center"/>
              <w:rPr>
                <w:rFonts w:eastAsia="Times New Roman" w:cs="Arial"/>
                <w:sz w:val="20"/>
                <w:szCs w:val="18"/>
                <w:lang w:val="ro-RO"/>
              </w:rPr>
            </w:pPr>
          </w:p>
        </w:tc>
        <w:tc>
          <w:tcPr>
            <w:tcW w:w="4172" w:type="dxa"/>
            <w:vMerge/>
          </w:tcPr>
          <w:p w:rsidR="00452948" w:rsidRPr="00452948" w:rsidRDefault="00452948" w:rsidP="00452948">
            <w:pPr>
              <w:tabs>
                <w:tab w:val="left" w:pos="0"/>
                <w:tab w:val="left" w:pos="5400"/>
                <w:tab w:val="left" w:pos="5580"/>
              </w:tabs>
              <w:spacing w:after="0" w:line="240" w:lineRule="auto"/>
              <w:jc w:val="center"/>
              <w:rPr>
                <w:rFonts w:eastAsia="Times New Roman" w:cs="Arial"/>
                <w:sz w:val="20"/>
                <w:szCs w:val="18"/>
                <w:lang w:val="ro-RO"/>
              </w:rPr>
            </w:pPr>
          </w:p>
        </w:tc>
        <w:tc>
          <w:tcPr>
            <w:tcW w:w="1134" w:type="dxa"/>
            <w:vMerge/>
          </w:tcPr>
          <w:p w:rsidR="00452948" w:rsidRPr="00452948" w:rsidRDefault="00452948" w:rsidP="00452948">
            <w:pPr>
              <w:tabs>
                <w:tab w:val="left" w:pos="0"/>
                <w:tab w:val="left" w:pos="5400"/>
                <w:tab w:val="left" w:pos="5580"/>
              </w:tabs>
              <w:spacing w:after="0" w:line="240" w:lineRule="auto"/>
              <w:jc w:val="center"/>
              <w:rPr>
                <w:rFonts w:eastAsia="Times New Roman" w:cs="Arial"/>
                <w:sz w:val="20"/>
                <w:szCs w:val="18"/>
                <w:lang w:val="ro-RO"/>
              </w:rPr>
            </w:pPr>
          </w:p>
        </w:tc>
        <w:tc>
          <w:tcPr>
            <w:tcW w:w="1595" w:type="dxa"/>
            <w:vMerge/>
          </w:tcPr>
          <w:p w:rsidR="00452948" w:rsidRPr="00452948" w:rsidRDefault="00452948" w:rsidP="00452948">
            <w:pPr>
              <w:tabs>
                <w:tab w:val="left" w:pos="0"/>
                <w:tab w:val="left" w:pos="5400"/>
                <w:tab w:val="left" w:pos="5580"/>
              </w:tabs>
              <w:spacing w:after="0" w:line="240" w:lineRule="auto"/>
              <w:jc w:val="center"/>
              <w:rPr>
                <w:rFonts w:eastAsia="Times New Roman" w:cs="Arial"/>
                <w:sz w:val="20"/>
                <w:szCs w:val="18"/>
                <w:lang w:val="ro-RO"/>
              </w:rPr>
            </w:pPr>
          </w:p>
        </w:tc>
        <w:tc>
          <w:tcPr>
            <w:tcW w:w="1559" w:type="dxa"/>
            <w:vMerge/>
          </w:tcPr>
          <w:p w:rsidR="00452948" w:rsidRPr="00452948" w:rsidRDefault="00452948" w:rsidP="00452948">
            <w:pPr>
              <w:tabs>
                <w:tab w:val="left" w:pos="0"/>
                <w:tab w:val="left" w:pos="5400"/>
                <w:tab w:val="left" w:pos="5580"/>
              </w:tabs>
              <w:spacing w:after="0" w:line="240" w:lineRule="auto"/>
              <w:jc w:val="center"/>
              <w:rPr>
                <w:rFonts w:eastAsia="Times New Roman" w:cs="Arial"/>
                <w:sz w:val="20"/>
                <w:szCs w:val="18"/>
                <w:lang w:val="ro-RO"/>
              </w:rPr>
            </w:pPr>
          </w:p>
        </w:tc>
        <w:tc>
          <w:tcPr>
            <w:tcW w:w="850" w:type="dxa"/>
          </w:tcPr>
          <w:p w:rsidR="00452948" w:rsidRPr="00CE549A" w:rsidRDefault="00452948" w:rsidP="00CE549A">
            <w:pPr>
              <w:tabs>
                <w:tab w:val="left" w:pos="-108"/>
                <w:tab w:val="left" w:pos="5400"/>
                <w:tab w:val="left" w:pos="5580"/>
              </w:tabs>
              <w:spacing w:after="0" w:line="240" w:lineRule="auto"/>
              <w:jc w:val="center"/>
              <w:rPr>
                <w:rFonts w:ascii="Sylfaen" w:eastAsia="Times New Roman" w:hAnsi="Sylfaen" w:cs="Arial"/>
                <w:b/>
              </w:rPr>
            </w:pPr>
            <w:r w:rsidRPr="00452948">
              <w:rPr>
                <w:rFonts w:ascii="Sylfaen" w:eastAsia="Times New Roman" w:hAnsi="Sylfaen" w:cs="Arial"/>
                <w:b/>
                <w:sz w:val="22"/>
                <w:lang w:val="ru-RU"/>
              </w:rPr>
              <w:t>20</w:t>
            </w:r>
            <w:r w:rsidR="00CE549A">
              <w:rPr>
                <w:rFonts w:ascii="Sylfaen" w:eastAsia="Times New Roman" w:hAnsi="Sylfaen" w:cs="Arial"/>
                <w:b/>
                <w:sz w:val="22"/>
              </w:rPr>
              <w:t>14</w:t>
            </w:r>
          </w:p>
        </w:tc>
        <w:tc>
          <w:tcPr>
            <w:tcW w:w="851" w:type="dxa"/>
          </w:tcPr>
          <w:p w:rsidR="00452948" w:rsidRPr="00CE549A" w:rsidRDefault="00452948" w:rsidP="00CE549A">
            <w:pPr>
              <w:tabs>
                <w:tab w:val="left" w:pos="-108"/>
                <w:tab w:val="left" w:pos="5400"/>
                <w:tab w:val="left" w:pos="5580"/>
              </w:tabs>
              <w:spacing w:after="0" w:line="240" w:lineRule="auto"/>
              <w:jc w:val="center"/>
              <w:rPr>
                <w:rFonts w:ascii="Sylfaen" w:eastAsia="Times New Roman" w:hAnsi="Sylfaen" w:cs="Arial"/>
                <w:b/>
              </w:rPr>
            </w:pPr>
            <w:r w:rsidRPr="00452948">
              <w:rPr>
                <w:rFonts w:ascii="Sylfaen" w:eastAsia="Times New Roman" w:hAnsi="Sylfaen" w:cs="Arial"/>
                <w:b/>
                <w:sz w:val="22"/>
                <w:lang w:val="ru-RU"/>
              </w:rPr>
              <w:t>201</w:t>
            </w:r>
            <w:r w:rsidR="00CE549A">
              <w:rPr>
                <w:rFonts w:ascii="Sylfaen" w:eastAsia="Times New Roman" w:hAnsi="Sylfaen" w:cs="Arial"/>
                <w:b/>
                <w:sz w:val="22"/>
              </w:rPr>
              <w:t>5</w:t>
            </w:r>
          </w:p>
        </w:tc>
        <w:tc>
          <w:tcPr>
            <w:tcW w:w="850" w:type="dxa"/>
          </w:tcPr>
          <w:p w:rsidR="00452948" w:rsidRPr="00452948" w:rsidRDefault="00452948" w:rsidP="007B6C88">
            <w:pPr>
              <w:tabs>
                <w:tab w:val="left" w:pos="0"/>
                <w:tab w:val="left" w:pos="5400"/>
                <w:tab w:val="left" w:pos="5580"/>
              </w:tabs>
              <w:spacing w:after="0" w:line="240" w:lineRule="auto"/>
              <w:jc w:val="center"/>
              <w:rPr>
                <w:rFonts w:ascii="Sylfaen" w:eastAsia="Times New Roman" w:hAnsi="Sylfaen" w:cs="Arial"/>
                <w:b/>
              </w:rPr>
            </w:pPr>
            <w:r w:rsidRPr="00452948">
              <w:rPr>
                <w:rFonts w:ascii="Sylfaen" w:eastAsia="Times New Roman" w:hAnsi="Sylfaen" w:cs="Arial"/>
                <w:b/>
                <w:sz w:val="22"/>
              </w:rPr>
              <w:t>201</w:t>
            </w:r>
            <w:r w:rsidR="007B6C88">
              <w:rPr>
                <w:rFonts w:ascii="Sylfaen" w:eastAsia="Times New Roman" w:hAnsi="Sylfaen" w:cs="Arial"/>
                <w:b/>
                <w:sz w:val="22"/>
              </w:rPr>
              <w:t>6</w:t>
            </w:r>
          </w:p>
        </w:tc>
        <w:tc>
          <w:tcPr>
            <w:tcW w:w="851" w:type="dxa"/>
          </w:tcPr>
          <w:p w:rsidR="00452948" w:rsidRPr="007B6C88" w:rsidRDefault="00452948" w:rsidP="007B6C88">
            <w:pPr>
              <w:tabs>
                <w:tab w:val="left" w:pos="0"/>
                <w:tab w:val="left" w:pos="5400"/>
                <w:tab w:val="left" w:pos="5580"/>
              </w:tabs>
              <w:spacing w:after="0" w:line="240" w:lineRule="auto"/>
              <w:jc w:val="center"/>
              <w:rPr>
                <w:rFonts w:ascii="Sylfaen" w:eastAsia="Times New Roman" w:hAnsi="Sylfaen" w:cs="Arial"/>
                <w:b/>
              </w:rPr>
            </w:pPr>
            <w:r w:rsidRPr="00452948">
              <w:rPr>
                <w:rFonts w:ascii="Sylfaen" w:eastAsia="Times New Roman" w:hAnsi="Sylfaen" w:cs="Arial"/>
                <w:b/>
                <w:sz w:val="22"/>
                <w:lang w:val="ru-RU"/>
              </w:rPr>
              <w:t>201</w:t>
            </w:r>
            <w:r w:rsidR="007B6C88">
              <w:rPr>
                <w:rFonts w:ascii="Sylfaen" w:eastAsia="Times New Roman" w:hAnsi="Sylfaen" w:cs="Arial"/>
                <w:b/>
                <w:sz w:val="22"/>
              </w:rPr>
              <w:t>7</w:t>
            </w:r>
          </w:p>
        </w:tc>
        <w:tc>
          <w:tcPr>
            <w:tcW w:w="990" w:type="dxa"/>
          </w:tcPr>
          <w:p w:rsidR="00452948" w:rsidRPr="00452948" w:rsidRDefault="00452948" w:rsidP="00452948">
            <w:pPr>
              <w:tabs>
                <w:tab w:val="left" w:pos="0"/>
                <w:tab w:val="left" w:pos="5400"/>
                <w:tab w:val="left" w:pos="5580"/>
              </w:tabs>
              <w:spacing w:after="0" w:line="240" w:lineRule="auto"/>
              <w:jc w:val="center"/>
              <w:rPr>
                <w:rFonts w:ascii="Sylfaen" w:eastAsia="Times New Roman" w:hAnsi="Sylfaen" w:cs="Arial"/>
                <w:b/>
                <w:sz w:val="16"/>
                <w:szCs w:val="18"/>
                <w:lang w:val="ru-RU"/>
              </w:rPr>
            </w:pPr>
            <w:r w:rsidRPr="00452948">
              <w:rPr>
                <w:rFonts w:ascii="Sylfaen" w:eastAsia="Times New Roman" w:hAnsi="Sylfaen" w:cs="Sylfaen"/>
                <w:b/>
                <w:sz w:val="16"/>
                <w:szCs w:val="18"/>
                <w:lang w:val="ru-RU"/>
              </w:rPr>
              <w:t>Համայնքի</w:t>
            </w:r>
            <w:r w:rsidRPr="00452948">
              <w:rPr>
                <w:rFonts w:ascii="Sylfaen" w:eastAsia="Times New Roman" w:hAnsi="Sylfaen" w:cs="Arial"/>
                <w:b/>
                <w:sz w:val="16"/>
                <w:szCs w:val="18"/>
                <w:lang w:val="ru-RU"/>
              </w:rPr>
              <w:t xml:space="preserve"> </w:t>
            </w:r>
            <w:r w:rsidRPr="00452948">
              <w:rPr>
                <w:rFonts w:ascii="Sylfaen" w:eastAsia="Times New Roman" w:hAnsi="Sylfaen" w:cs="Sylfaen"/>
                <w:b/>
                <w:sz w:val="16"/>
                <w:szCs w:val="18"/>
                <w:lang w:val="ru-RU"/>
              </w:rPr>
              <w:t>բյուջե</w:t>
            </w:r>
          </w:p>
        </w:tc>
        <w:tc>
          <w:tcPr>
            <w:tcW w:w="990" w:type="dxa"/>
          </w:tcPr>
          <w:p w:rsidR="00452948" w:rsidRPr="00452948" w:rsidRDefault="00452948" w:rsidP="00452948">
            <w:pPr>
              <w:tabs>
                <w:tab w:val="left" w:pos="0"/>
                <w:tab w:val="left" w:pos="5400"/>
                <w:tab w:val="left" w:pos="5580"/>
              </w:tabs>
              <w:spacing w:after="0" w:line="240" w:lineRule="auto"/>
              <w:jc w:val="center"/>
              <w:rPr>
                <w:rFonts w:ascii="Sylfaen" w:eastAsia="Times New Roman" w:hAnsi="Sylfaen" w:cs="Arial"/>
                <w:b/>
                <w:sz w:val="16"/>
                <w:szCs w:val="18"/>
                <w:lang w:val="ru-RU"/>
              </w:rPr>
            </w:pPr>
            <w:r w:rsidRPr="00452948">
              <w:rPr>
                <w:rFonts w:ascii="Sylfaen" w:eastAsia="Times New Roman" w:hAnsi="Sylfaen" w:cs="Sylfaen"/>
                <w:b/>
                <w:sz w:val="16"/>
                <w:szCs w:val="18"/>
                <w:lang w:val="ru-RU"/>
              </w:rPr>
              <w:t>Դոնոր</w:t>
            </w:r>
            <w:r w:rsidRPr="00452948">
              <w:rPr>
                <w:rFonts w:ascii="Sylfaen" w:eastAsia="Times New Roman" w:hAnsi="Sylfaen" w:cs="Arial"/>
                <w:b/>
                <w:sz w:val="16"/>
                <w:szCs w:val="18"/>
                <w:lang w:val="ru-RU"/>
              </w:rPr>
              <w:t xml:space="preserve"> </w:t>
            </w:r>
            <w:r w:rsidRPr="00452948">
              <w:rPr>
                <w:rFonts w:ascii="Sylfaen" w:eastAsia="Times New Roman" w:hAnsi="Sylfaen" w:cs="Sylfaen"/>
                <w:b/>
                <w:sz w:val="16"/>
                <w:szCs w:val="18"/>
                <w:lang w:val="ru-RU"/>
              </w:rPr>
              <w:t>կազմ</w:t>
            </w:r>
            <w:r w:rsidRPr="00452948">
              <w:rPr>
                <w:rFonts w:ascii="Sylfaen" w:eastAsia="Times New Roman" w:hAnsi="Sylfaen" w:cs="Arial"/>
                <w:b/>
                <w:sz w:val="16"/>
                <w:szCs w:val="18"/>
                <w:lang w:val="ru-RU"/>
              </w:rPr>
              <w:t>.-</w:t>
            </w:r>
            <w:r w:rsidRPr="00452948">
              <w:rPr>
                <w:rFonts w:ascii="Sylfaen" w:eastAsia="Times New Roman" w:hAnsi="Sylfaen" w:cs="Sylfaen"/>
                <w:b/>
                <w:sz w:val="16"/>
                <w:szCs w:val="18"/>
                <w:lang w:val="ru-RU"/>
              </w:rPr>
              <w:t>եր</w:t>
            </w:r>
          </w:p>
        </w:tc>
        <w:tc>
          <w:tcPr>
            <w:tcW w:w="1080" w:type="dxa"/>
          </w:tcPr>
          <w:p w:rsidR="00452948" w:rsidRPr="00452948" w:rsidRDefault="00452948" w:rsidP="00452948">
            <w:pPr>
              <w:tabs>
                <w:tab w:val="left" w:pos="0"/>
                <w:tab w:val="left" w:pos="5400"/>
                <w:tab w:val="left" w:pos="5580"/>
              </w:tabs>
              <w:spacing w:after="0" w:line="240" w:lineRule="auto"/>
              <w:jc w:val="center"/>
              <w:rPr>
                <w:rFonts w:ascii="Sylfaen" w:eastAsia="Times New Roman" w:hAnsi="Sylfaen" w:cs="Arial"/>
                <w:b/>
                <w:sz w:val="16"/>
                <w:szCs w:val="18"/>
                <w:lang w:val="ru-RU"/>
              </w:rPr>
            </w:pPr>
            <w:r w:rsidRPr="00452948">
              <w:rPr>
                <w:rFonts w:ascii="Sylfaen" w:eastAsia="Times New Roman" w:hAnsi="Sylfaen" w:cs="Sylfaen"/>
                <w:b/>
                <w:sz w:val="16"/>
                <w:szCs w:val="18"/>
                <w:lang w:val="ru-RU"/>
              </w:rPr>
              <w:t>Պետբյուջե</w:t>
            </w:r>
            <w:r w:rsidRPr="00452948">
              <w:rPr>
                <w:rFonts w:ascii="Sylfaen" w:eastAsia="Times New Roman" w:hAnsi="Sylfaen" w:cs="Arial"/>
                <w:b/>
                <w:sz w:val="16"/>
                <w:szCs w:val="18"/>
                <w:lang w:val="ru-RU"/>
              </w:rPr>
              <w:t xml:space="preserve">, </w:t>
            </w:r>
            <w:r w:rsidRPr="00452948">
              <w:rPr>
                <w:rFonts w:ascii="Sylfaen" w:eastAsia="Times New Roman" w:hAnsi="Sylfaen" w:cs="Sylfaen"/>
                <w:b/>
                <w:sz w:val="16"/>
                <w:szCs w:val="18"/>
                <w:lang w:val="ru-RU"/>
              </w:rPr>
              <w:t>այլ</w:t>
            </w:r>
          </w:p>
        </w:tc>
      </w:tr>
      <w:tr w:rsidR="00452948" w:rsidRPr="00452948" w:rsidTr="00452948">
        <w:trPr>
          <w:cantSplit/>
        </w:trPr>
        <w:tc>
          <w:tcPr>
            <w:tcW w:w="4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sidRPr="00452948">
              <w:rPr>
                <w:rFonts w:ascii="Sylfaen" w:eastAsia="Times New Roman" w:hAnsi="Sylfaen" w:cs="Arial"/>
                <w:sz w:val="20"/>
                <w:szCs w:val="18"/>
                <w:lang w:val="ro-RO"/>
              </w:rPr>
              <w:t>1.</w:t>
            </w:r>
          </w:p>
        </w:tc>
        <w:tc>
          <w:tcPr>
            <w:tcW w:w="41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452948" w:rsidRPr="00452948" w:rsidTr="00452948">
        <w:trPr>
          <w:cantSplit/>
        </w:trPr>
        <w:tc>
          <w:tcPr>
            <w:tcW w:w="4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sidRPr="00452948">
              <w:rPr>
                <w:rFonts w:ascii="Sylfaen" w:eastAsia="Times New Roman" w:hAnsi="Sylfaen" w:cs="Arial"/>
                <w:sz w:val="20"/>
                <w:szCs w:val="18"/>
                <w:lang w:val="ro-RO"/>
              </w:rPr>
              <w:t>2.</w:t>
            </w:r>
          </w:p>
        </w:tc>
        <w:tc>
          <w:tcPr>
            <w:tcW w:w="41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452948" w:rsidRPr="00452948" w:rsidTr="00452948">
        <w:trPr>
          <w:cantSplit/>
        </w:trPr>
        <w:tc>
          <w:tcPr>
            <w:tcW w:w="4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sidRPr="00452948">
              <w:rPr>
                <w:rFonts w:ascii="Sylfaen" w:eastAsia="Times New Roman" w:hAnsi="Sylfaen" w:cs="Arial"/>
                <w:sz w:val="20"/>
                <w:szCs w:val="18"/>
                <w:lang w:val="ro-RO"/>
              </w:rPr>
              <w:t>3.</w:t>
            </w:r>
          </w:p>
        </w:tc>
        <w:tc>
          <w:tcPr>
            <w:tcW w:w="41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452948" w:rsidRPr="00452948" w:rsidTr="00452948">
        <w:trPr>
          <w:cantSplit/>
        </w:trPr>
        <w:tc>
          <w:tcPr>
            <w:tcW w:w="4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sidRPr="00452948">
              <w:rPr>
                <w:rFonts w:ascii="Sylfaen" w:eastAsia="Times New Roman" w:hAnsi="Sylfaen" w:cs="Arial"/>
                <w:sz w:val="20"/>
                <w:szCs w:val="18"/>
                <w:lang w:val="ro-RO"/>
              </w:rPr>
              <w:t>4.</w:t>
            </w:r>
          </w:p>
        </w:tc>
        <w:tc>
          <w:tcPr>
            <w:tcW w:w="41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452948" w:rsidRPr="00452948" w:rsidTr="00452948">
        <w:trPr>
          <w:cantSplit/>
        </w:trPr>
        <w:tc>
          <w:tcPr>
            <w:tcW w:w="4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sidRPr="00452948">
              <w:rPr>
                <w:rFonts w:ascii="Sylfaen" w:eastAsia="Times New Roman" w:hAnsi="Sylfaen" w:cs="Arial"/>
                <w:sz w:val="20"/>
                <w:szCs w:val="18"/>
                <w:lang w:val="ro-RO"/>
              </w:rPr>
              <w:t>5.</w:t>
            </w:r>
          </w:p>
        </w:tc>
        <w:tc>
          <w:tcPr>
            <w:tcW w:w="41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452948" w:rsidRPr="00452948" w:rsidTr="00452948">
        <w:trPr>
          <w:cantSplit/>
        </w:trPr>
        <w:tc>
          <w:tcPr>
            <w:tcW w:w="4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sidRPr="00452948">
              <w:rPr>
                <w:rFonts w:ascii="Sylfaen" w:eastAsia="Times New Roman" w:hAnsi="Sylfaen" w:cs="Arial"/>
                <w:sz w:val="20"/>
                <w:szCs w:val="18"/>
                <w:lang w:val="ro-RO"/>
              </w:rPr>
              <w:t>6.</w:t>
            </w:r>
          </w:p>
        </w:tc>
        <w:tc>
          <w:tcPr>
            <w:tcW w:w="41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452948" w:rsidRPr="00452948" w:rsidTr="00452948">
        <w:trPr>
          <w:cantSplit/>
        </w:trPr>
        <w:tc>
          <w:tcPr>
            <w:tcW w:w="4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sidRPr="00452948">
              <w:rPr>
                <w:rFonts w:ascii="Sylfaen" w:eastAsia="Times New Roman" w:hAnsi="Sylfaen" w:cs="Arial"/>
                <w:sz w:val="20"/>
                <w:szCs w:val="18"/>
                <w:lang w:val="ro-RO"/>
              </w:rPr>
              <w:t>7.</w:t>
            </w:r>
          </w:p>
        </w:tc>
        <w:tc>
          <w:tcPr>
            <w:tcW w:w="41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7B6C88" w:rsidRPr="00452948" w:rsidTr="00452948">
        <w:trPr>
          <w:cantSplit/>
        </w:trPr>
        <w:tc>
          <w:tcPr>
            <w:tcW w:w="472"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Pr>
                <w:rFonts w:ascii="Sylfaen" w:eastAsia="Times New Roman" w:hAnsi="Sylfaen" w:cs="Arial"/>
                <w:sz w:val="20"/>
                <w:szCs w:val="18"/>
                <w:lang w:val="ro-RO"/>
              </w:rPr>
              <w:t>8.</w:t>
            </w:r>
          </w:p>
        </w:tc>
        <w:tc>
          <w:tcPr>
            <w:tcW w:w="4172"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7B6C88" w:rsidRPr="00452948" w:rsidTr="00452948">
        <w:trPr>
          <w:cantSplit/>
        </w:trPr>
        <w:tc>
          <w:tcPr>
            <w:tcW w:w="472" w:type="dxa"/>
          </w:tcPr>
          <w:p w:rsidR="007B6C88" w:rsidRDefault="007B6C8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Pr>
                <w:rFonts w:ascii="Sylfaen" w:eastAsia="Times New Roman" w:hAnsi="Sylfaen" w:cs="Arial"/>
                <w:sz w:val="20"/>
                <w:szCs w:val="18"/>
                <w:lang w:val="ro-RO"/>
              </w:rPr>
              <w:t>9.</w:t>
            </w:r>
          </w:p>
        </w:tc>
        <w:tc>
          <w:tcPr>
            <w:tcW w:w="4172"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7B6C88" w:rsidRPr="00452948" w:rsidTr="00452948">
        <w:trPr>
          <w:cantSplit/>
        </w:trPr>
        <w:tc>
          <w:tcPr>
            <w:tcW w:w="472" w:type="dxa"/>
          </w:tcPr>
          <w:p w:rsidR="007B6C88" w:rsidRDefault="007B6C8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sz w:val="20"/>
                <w:szCs w:val="18"/>
                <w:lang w:val="ro-RO"/>
              </w:rPr>
            </w:pPr>
            <w:r>
              <w:rPr>
                <w:rFonts w:ascii="Sylfaen" w:eastAsia="Times New Roman" w:hAnsi="Sylfaen" w:cs="Arial"/>
                <w:sz w:val="20"/>
                <w:szCs w:val="18"/>
                <w:lang w:val="ro-RO"/>
              </w:rPr>
              <w:t>10.</w:t>
            </w:r>
          </w:p>
        </w:tc>
        <w:tc>
          <w:tcPr>
            <w:tcW w:w="4172"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134"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95"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559"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851"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99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c>
          <w:tcPr>
            <w:tcW w:w="1080" w:type="dxa"/>
          </w:tcPr>
          <w:p w:rsidR="007B6C88" w:rsidRPr="00452948" w:rsidRDefault="007B6C88" w:rsidP="00452948">
            <w:pPr>
              <w:tabs>
                <w:tab w:val="left" w:pos="0"/>
                <w:tab w:val="left" w:pos="5400"/>
                <w:tab w:val="left" w:pos="5580"/>
              </w:tabs>
              <w:spacing w:before="100" w:beforeAutospacing="1" w:after="100" w:afterAutospacing="1" w:line="360" w:lineRule="auto"/>
              <w:jc w:val="both"/>
              <w:rPr>
                <w:rFonts w:eastAsia="Times New Roman" w:cs="Arial"/>
                <w:sz w:val="20"/>
                <w:szCs w:val="18"/>
                <w:lang w:val="ro-RO"/>
              </w:rPr>
            </w:pPr>
          </w:p>
        </w:tc>
      </w:tr>
      <w:tr w:rsidR="00452948" w:rsidRPr="00452948" w:rsidTr="00452948">
        <w:trPr>
          <w:cantSplit/>
        </w:trPr>
        <w:tc>
          <w:tcPr>
            <w:tcW w:w="4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lang w:val="ro-RO"/>
              </w:rPr>
            </w:pPr>
          </w:p>
        </w:tc>
        <w:tc>
          <w:tcPr>
            <w:tcW w:w="4172"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ascii="Sylfaen" w:eastAsia="Times New Roman" w:hAnsi="Sylfaen" w:cs="Arial"/>
                <w:b/>
                <w:lang w:val="ro-RO"/>
              </w:rPr>
            </w:pPr>
            <w:r w:rsidRPr="00452948">
              <w:rPr>
                <w:rFonts w:ascii="Sylfaen" w:eastAsia="Times New Roman" w:hAnsi="Sylfaen" w:cs="Sylfaen"/>
                <w:b/>
                <w:sz w:val="22"/>
                <w:lang w:val="ro-RO"/>
              </w:rPr>
              <w:t>Ընդամենը</w:t>
            </w:r>
          </w:p>
        </w:tc>
        <w:tc>
          <w:tcPr>
            <w:tcW w:w="1134"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1595"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1559"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85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851"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99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c>
          <w:tcPr>
            <w:tcW w:w="1080" w:type="dxa"/>
          </w:tcPr>
          <w:p w:rsidR="00452948" w:rsidRPr="00452948" w:rsidRDefault="00452948" w:rsidP="00452948">
            <w:pPr>
              <w:tabs>
                <w:tab w:val="left" w:pos="0"/>
                <w:tab w:val="left" w:pos="5400"/>
                <w:tab w:val="left" w:pos="5580"/>
              </w:tabs>
              <w:spacing w:before="100" w:beforeAutospacing="1" w:after="100" w:afterAutospacing="1" w:line="360" w:lineRule="auto"/>
              <w:jc w:val="both"/>
              <w:rPr>
                <w:rFonts w:eastAsia="Times New Roman" w:cs="Arial"/>
                <w:b/>
                <w:lang w:val="ro-RO"/>
              </w:rPr>
            </w:pPr>
          </w:p>
        </w:tc>
      </w:tr>
    </w:tbl>
    <w:p w:rsidR="00452948" w:rsidRPr="00452948" w:rsidRDefault="00452948" w:rsidP="00452948">
      <w:pPr>
        <w:spacing w:before="60" w:after="60" w:line="240" w:lineRule="auto"/>
        <w:rPr>
          <w:rFonts w:ascii="Arial LatArm" w:eastAsia="Times New Roman" w:hAnsi="Arial LatArm" w:cs="Times New Roman"/>
          <w:b/>
          <w:i/>
          <w:sz w:val="32"/>
          <w:szCs w:val="20"/>
          <w:u w:val="single"/>
        </w:rPr>
        <w:sectPr w:rsidR="00452948" w:rsidRPr="00452948" w:rsidSect="00452948">
          <w:footerReference w:type="even" r:id="rId14"/>
          <w:footerReference w:type="default" r:id="rId15"/>
          <w:pgSz w:w="16840" w:h="11907" w:orient="landscape" w:code="9"/>
          <w:pgMar w:top="1418" w:right="851" w:bottom="567" w:left="851" w:header="709" w:footer="851" w:gutter="0"/>
          <w:cols w:space="720"/>
          <w:titlePg/>
        </w:sectPr>
      </w:pPr>
    </w:p>
    <w:p w:rsidR="00452948" w:rsidRPr="0089229D" w:rsidRDefault="0089229D" w:rsidP="0096261E">
      <w:pPr>
        <w:spacing w:after="0" w:line="240" w:lineRule="auto"/>
        <w:jc w:val="center"/>
        <w:rPr>
          <w:rFonts w:ascii="Sylfaen" w:eastAsia="Times New Roman" w:hAnsi="Sylfaen" w:cs="Times New Roman"/>
          <w:b/>
          <w:sz w:val="28"/>
          <w:szCs w:val="28"/>
          <w:lang w:val="af-ZA"/>
        </w:rPr>
      </w:pPr>
      <w:r w:rsidRPr="0089229D">
        <w:rPr>
          <w:rFonts w:ascii="Sylfaen" w:eastAsia="Times New Roman" w:hAnsi="Sylfaen" w:cs="Times New Roman"/>
          <w:b/>
          <w:sz w:val="28"/>
          <w:szCs w:val="28"/>
          <w:lang w:val="af-ZA"/>
        </w:rPr>
        <w:lastRenderedPageBreak/>
        <w:t>6.</w:t>
      </w:r>
      <w:r w:rsidRPr="0089229D">
        <w:rPr>
          <w:rFonts w:ascii="Sylfaen" w:eastAsia="Times New Roman" w:hAnsi="Sylfaen" w:cs="Times New Roman"/>
          <w:b/>
          <w:sz w:val="28"/>
          <w:szCs w:val="28"/>
          <w:lang w:val="af-ZA"/>
        </w:rPr>
        <w:tab/>
      </w:r>
      <w:r w:rsidRPr="0089229D">
        <w:rPr>
          <w:rFonts w:ascii="Sylfaen" w:eastAsia="Times New Roman" w:hAnsi="Sylfaen" w:cs="Sylfaen"/>
          <w:b/>
          <w:sz w:val="28"/>
          <w:szCs w:val="28"/>
          <w:lang w:val="af-ZA"/>
        </w:rPr>
        <w:t>ՀԱՄԱՅՆՔԻ ՍԵՓԱԿԱՆՈՒԹՅՈՒՆ ՀԱՄԱՐՎՈՂ ՇԵՆՔԵՐԻ</w:t>
      </w:r>
      <w:r w:rsidRPr="0089229D">
        <w:rPr>
          <w:rFonts w:ascii="Sylfaen" w:eastAsia="Times New Roman" w:hAnsi="Sylfaen" w:cs="Times New Roman"/>
          <w:b/>
          <w:sz w:val="28"/>
          <w:szCs w:val="28"/>
          <w:lang w:val="af-ZA"/>
        </w:rPr>
        <w:t>, ՇԻՆՈՒԹՅՈՒՆՆԵՐԻ ԵՎ ՀՈՂԱՄԱՍԵՐԻ ՕՏԱՐՄԱՆ ՔԱՌԱՄՅԱ ԾՐԱԳԻՐԸ</w:t>
      </w:r>
    </w:p>
    <w:p w:rsidR="0089229D" w:rsidRDefault="0089229D" w:rsidP="0089229D">
      <w:pPr>
        <w:spacing w:after="0" w:line="240" w:lineRule="auto"/>
        <w:rPr>
          <w:rFonts w:ascii="Sylfaen" w:eastAsia="Times New Roman" w:hAnsi="Sylfaen" w:cs="Sylfaen"/>
          <w:b/>
          <w:bCs/>
          <w:sz w:val="22"/>
        </w:rPr>
      </w:pPr>
    </w:p>
    <w:p w:rsidR="0089229D" w:rsidRPr="00452948" w:rsidRDefault="0089229D" w:rsidP="0097188A">
      <w:pPr>
        <w:spacing w:after="0" w:line="240" w:lineRule="auto"/>
        <w:ind w:left="1350" w:hanging="1350"/>
        <w:rPr>
          <w:rFonts w:ascii="Sylfaen" w:eastAsia="Times New Roman" w:hAnsi="Sylfaen" w:cs="Times New Roman"/>
          <w:b/>
          <w:bCs/>
          <w:sz w:val="22"/>
        </w:rPr>
      </w:pPr>
      <w:r w:rsidRPr="00452948">
        <w:rPr>
          <w:rFonts w:ascii="Sylfaen" w:eastAsia="Times New Roman" w:hAnsi="Sylfaen" w:cs="Sylfaen"/>
          <w:b/>
          <w:bCs/>
          <w:sz w:val="22"/>
        </w:rPr>
        <w:t>Աղյուսակ</w:t>
      </w:r>
      <w:r>
        <w:rPr>
          <w:rFonts w:ascii="Sylfaen" w:eastAsia="Times New Roman" w:hAnsi="Sylfaen" w:cs="Times New Roman"/>
          <w:b/>
          <w:bCs/>
          <w:sz w:val="22"/>
        </w:rPr>
        <w:t xml:space="preserve"> </w:t>
      </w:r>
      <w:r w:rsidR="00CC02D8">
        <w:rPr>
          <w:rFonts w:ascii="Sylfaen" w:eastAsia="Times New Roman" w:hAnsi="Sylfaen" w:cs="Times New Roman"/>
          <w:b/>
          <w:bCs/>
          <w:sz w:val="22"/>
        </w:rPr>
        <w:t>6</w:t>
      </w:r>
      <w:r w:rsidRPr="00452948">
        <w:rPr>
          <w:rFonts w:ascii="Sylfaen" w:eastAsia="Times New Roman" w:hAnsi="Sylfaen" w:cs="Times New Roman"/>
          <w:b/>
          <w:bCs/>
          <w:sz w:val="22"/>
        </w:rPr>
        <w:t xml:space="preserve">. </w:t>
      </w:r>
      <w:r>
        <w:rPr>
          <w:rFonts w:ascii="Sylfaen" w:eastAsia="Times New Roman" w:hAnsi="Sylfaen" w:cs="Times New Roman"/>
          <w:b/>
          <w:bCs/>
          <w:sz w:val="22"/>
        </w:rPr>
        <w:t>Համայնքի սեփականություն համարվող շենքերի, շինությունների և հողամասերի օտարման քառամյա ծրագիր</w:t>
      </w:r>
    </w:p>
    <w:p w:rsidR="00452948" w:rsidRDefault="00452948" w:rsidP="00452948">
      <w:pPr>
        <w:spacing w:after="120" w:line="240" w:lineRule="auto"/>
        <w:ind w:right="-1078"/>
        <w:rPr>
          <w:rFonts w:eastAsia="Times New Roman" w:cs="Times New Roman"/>
          <w:b/>
          <w:sz w:val="28"/>
          <w:szCs w:val="28"/>
          <w:u w:val="single"/>
          <w:lang w:val="af-ZA"/>
        </w:rPr>
      </w:pPr>
    </w:p>
    <w:tbl>
      <w:tblPr>
        <w:tblStyle w:val="TableGrid"/>
        <w:tblW w:w="10710" w:type="dxa"/>
        <w:tblInd w:w="-432" w:type="dxa"/>
        <w:tblLayout w:type="fixed"/>
        <w:tblLook w:val="04A0" w:firstRow="1" w:lastRow="0" w:firstColumn="1" w:lastColumn="0" w:noHBand="0" w:noVBand="1"/>
      </w:tblPr>
      <w:tblGrid>
        <w:gridCol w:w="543"/>
        <w:gridCol w:w="1403"/>
        <w:gridCol w:w="997"/>
        <w:gridCol w:w="1276"/>
        <w:gridCol w:w="1843"/>
        <w:gridCol w:w="1768"/>
        <w:gridCol w:w="720"/>
        <w:gridCol w:w="720"/>
        <w:gridCol w:w="720"/>
        <w:gridCol w:w="720"/>
      </w:tblGrid>
      <w:tr w:rsidR="00EF4FF8" w:rsidRPr="00E05CB7" w:rsidTr="00D10365">
        <w:tc>
          <w:tcPr>
            <w:tcW w:w="543" w:type="dxa"/>
          </w:tcPr>
          <w:p w:rsidR="00E05CB7" w:rsidRPr="00E05CB7" w:rsidRDefault="00E05CB7" w:rsidP="0096261E">
            <w:pPr>
              <w:jc w:val="center"/>
              <w:rPr>
                <w:rFonts w:ascii="Sylfaen" w:hAnsi="Sylfaen"/>
                <w:b/>
                <w:sz w:val="22"/>
                <w:szCs w:val="22"/>
                <w:lang w:val="af-ZA"/>
              </w:rPr>
            </w:pPr>
            <w:r w:rsidRPr="00E05CB7">
              <w:rPr>
                <w:rFonts w:ascii="Sylfaen" w:hAnsi="Sylfaen"/>
                <w:b/>
                <w:sz w:val="22"/>
                <w:szCs w:val="22"/>
                <w:lang w:val="af-ZA"/>
              </w:rPr>
              <w:t>Հ/հ</w:t>
            </w:r>
          </w:p>
        </w:tc>
        <w:tc>
          <w:tcPr>
            <w:tcW w:w="1403" w:type="dxa"/>
          </w:tcPr>
          <w:p w:rsidR="00E05CB7" w:rsidRPr="00E05CB7" w:rsidRDefault="00E05CB7" w:rsidP="0096261E">
            <w:pPr>
              <w:jc w:val="center"/>
              <w:rPr>
                <w:rFonts w:ascii="Sylfaen" w:hAnsi="Sylfaen"/>
                <w:b/>
                <w:sz w:val="22"/>
                <w:szCs w:val="22"/>
                <w:lang w:val="af-ZA"/>
              </w:rPr>
            </w:pPr>
            <w:r w:rsidRPr="00E05CB7">
              <w:rPr>
                <w:rFonts w:ascii="Sylfaen" w:hAnsi="Sylfaen"/>
                <w:b/>
                <w:sz w:val="22"/>
                <w:szCs w:val="22"/>
                <w:lang w:val="af-ZA"/>
              </w:rPr>
              <w:t>Շենքի,</w:t>
            </w:r>
          </w:p>
          <w:p w:rsidR="00E05CB7" w:rsidRPr="00E05CB7" w:rsidRDefault="00E05CB7" w:rsidP="0096261E">
            <w:pPr>
              <w:jc w:val="center"/>
              <w:rPr>
                <w:rFonts w:ascii="Sylfaen" w:hAnsi="Sylfaen"/>
                <w:b/>
                <w:sz w:val="22"/>
                <w:szCs w:val="22"/>
                <w:lang w:val="af-ZA"/>
              </w:rPr>
            </w:pPr>
            <w:r w:rsidRPr="00E05CB7">
              <w:rPr>
                <w:rFonts w:ascii="Sylfaen" w:hAnsi="Sylfaen"/>
                <w:b/>
                <w:sz w:val="22"/>
                <w:szCs w:val="22"/>
                <w:lang w:val="af-ZA"/>
              </w:rPr>
              <w:t>շինության,</w:t>
            </w:r>
          </w:p>
          <w:p w:rsidR="00E05CB7" w:rsidRPr="00E05CB7" w:rsidRDefault="00E05CB7" w:rsidP="0096261E">
            <w:pPr>
              <w:jc w:val="center"/>
              <w:rPr>
                <w:rFonts w:ascii="Sylfaen" w:hAnsi="Sylfaen"/>
                <w:b/>
                <w:sz w:val="22"/>
                <w:szCs w:val="22"/>
                <w:lang w:val="af-ZA"/>
              </w:rPr>
            </w:pPr>
            <w:r w:rsidRPr="00E05CB7">
              <w:rPr>
                <w:rFonts w:ascii="Sylfaen" w:hAnsi="Sylfaen"/>
                <w:b/>
                <w:sz w:val="22"/>
                <w:szCs w:val="22"/>
                <w:lang w:val="af-ZA"/>
              </w:rPr>
              <w:t>հողամասի</w:t>
            </w:r>
          </w:p>
          <w:p w:rsidR="00E05CB7" w:rsidRPr="00E05CB7" w:rsidRDefault="00E05CB7" w:rsidP="0096261E">
            <w:pPr>
              <w:jc w:val="center"/>
              <w:rPr>
                <w:rFonts w:ascii="Sylfaen" w:hAnsi="Sylfaen"/>
                <w:sz w:val="22"/>
                <w:szCs w:val="22"/>
                <w:lang w:val="af-ZA"/>
              </w:rPr>
            </w:pPr>
            <w:r w:rsidRPr="00E05CB7">
              <w:rPr>
                <w:rFonts w:ascii="Sylfaen" w:hAnsi="Sylfaen"/>
                <w:b/>
                <w:sz w:val="22"/>
                <w:szCs w:val="22"/>
                <w:lang w:val="af-ZA"/>
              </w:rPr>
              <w:t>անվանումը</w:t>
            </w:r>
          </w:p>
        </w:tc>
        <w:tc>
          <w:tcPr>
            <w:tcW w:w="997" w:type="dxa"/>
          </w:tcPr>
          <w:p w:rsidR="00E05CB7" w:rsidRPr="00E05CB7" w:rsidRDefault="00E05CB7" w:rsidP="0096261E">
            <w:pPr>
              <w:spacing w:after="120"/>
              <w:ind w:right="-63"/>
              <w:jc w:val="center"/>
              <w:rPr>
                <w:rFonts w:ascii="Sylfaen" w:hAnsi="Sylfaen"/>
                <w:b/>
                <w:sz w:val="22"/>
                <w:szCs w:val="22"/>
                <w:lang w:val="af-ZA"/>
              </w:rPr>
            </w:pPr>
            <w:r w:rsidRPr="00E05CB7">
              <w:rPr>
                <w:rFonts w:ascii="Sylfaen" w:hAnsi="Sylfaen"/>
                <w:b/>
                <w:sz w:val="22"/>
                <w:szCs w:val="22"/>
                <w:lang w:val="af-ZA"/>
              </w:rPr>
              <w:t>Հասցեն</w:t>
            </w:r>
          </w:p>
        </w:tc>
        <w:tc>
          <w:tcPr>
            <w:tcW w:w="1276" w:type="dxa"/>
          </w:tcPr>
          <w:p w:rsidR="00E05CB7" w:rsidRPr="00E05CB7" w:rsidRDefault="00E05CB7" w:rsidP="0096261E">
            <w:pPr>
              <w:jc w:val="center"/>
              <w:rPr>
                <w:rFonts w:ascii="Sylfaen" w:hAnsi="Sylfaen"/>
                <w:b/>
                <w:sz w:val="22"/>
                <w:szCs w:val="22"/>
                <w:lang w:val="af-ZA"/>
              </w:rPr>
            </w:pPr>
            <w:r w:rsidRPr="00E05CB7">
              <w:rPr>
                <w:rFonts w:ascii="Sylfaen" w:hAnsi="Sylfaen"/>
                <w:b/>
                <w:sz w:val="22"/>
                <w:szCs w:val="22"/>
                <w:lang w:val="af-ZA"/>
              </w:rPr>
              <w:t>Տարածքը</w:t>
            </w:r>
            <w:r w:rsidR="00EF4FF8">
              <w:rPr>
                <w:rFonts w:ascii="Sylfaen" w:hAnsi="Sylfaen"/>
                <w:b/>
                <w:sz w:val="22"/>
                <w:szCs w:val="22"/>
                <w:lang w:val="af-ZA"/>
              </w:rPr>
              <w:t>/</w:t>
            </w:r>
          </w:p>
          <w:p w:rsidR="00E05CB7" w:rsidRPr="00E05CB7" w:rsidRDefault="00E05CB7" w:rsidP="0096261E">
            <w:pPr>
              <w:jc w:val="center"/>
              <w:rPr>
                <w:rFonts w:ascii="Sylfaen" w:hAnsi="Sylfaen"/>
                <w:b/>
                <w:sz w:val="22"/>
                <w:szCs w:val="22"/>
                <w:lang w:val="af-ZA"/>
              </w:rPr>
            </w:pPr>
            <w:r w:rsidRPr="00E05CB7">
              <w:rPr>
                <w:rFonts w:ascii="Sylfaen" w:hAnsi="Sylfaen"/>
                <w:b/>
                <w:sz w:val="22"/>
                <w:szCs w:val="22"/>
                <w:lang w:val="af-ZA"/>
              </w:rPr>
              <w:t>մակերեսը</w:t>
            </w:r>
          </w:p>
          <w:p w:rsidR="00E05CB7" w:rsidRPr="00E05CB7" w:rsidRDefault="00E05CB7" w:rsidP="0096261E">
            <w:pPr>
              <w:jc w:val="center"/>
              <w:rPr>
                <w:rFonts w:ascii="Sylfaen" w:hAnsi="Sylfaen"/>
                <w:b/>
                <w:sz w:val="22"/>
                <w:szCs w:val="22"/>
                <w:lang w:val="af-ZA"/>
              </w:rPr>
            </w:pPr>
            <w:r w:rsidRPr="00E05CB7">
              <w:rPr>
                <w:rFonts w:ascii="Sylfaen" w:hAnsi="Sylfaen"/>
                <w:b/>
                <w:sz w:val="22"/>
                <w:szCs w:val="22"/>
                <w:lang w:val="af-ZA"/>
              </w:rPr>
              <w:t>(մ</w:t>
            </w:r>
            <w:r w:rsidRPr="00E05CB7">
              <w:rPr>
                <w:rFonts w:ascii="Sylfaen" w:hAnsi="Sylfaen"/>
                <w:b/>
                <w:sz w:val="22"/>
                <w:szCs w:val="22"/>
                <w:vertAlign w:val="superscript"/>
                <w:lang w:val="af-ZA"/>
              </w:rPr>
              <w:t>2</w:t>
            </w:r>
            <w:r w:rsidRPr="00E05CB7">
              <w:rPr>
                <w:rFonts w:ascii="Sylfaen" w:hAnsi="Sylfaen"/>
                <w:b/>
                <w:sz w:val="22"/>
                <w:szCs w:val="22"/>
                <w:lang w:val="af-ZA"/>
              </w:rPr>
              <w:t>)</w:t>
            </w:r>
          </w:p>
          <w:p w:rsidR="00E05CB7" w:rsidRPr="00E05CB7" w:rsidRDefault="00E05CB7" w:rsidP="0096261E">
            <w:pPr>
              <w:jc w:val="center"/>
              <w:rPr>
                <w:rFonts w:ascii="Sylfaen" w:hAnsi="Sylfaen"/>
                <w:b/>
                <w:sz w:val="22"/>
                <w:szCs w:val="22"/>
                <w:lang w:val="af-ZA"/>
              </w:rPr>
            </w:pPr>
          </w:p>
        </w:tc>
        <w:tc>
          <w:tcPr>
            <w:tcW w:w="1843" w:type="dxa"/>
          </w:tcPr>
          <w:p w:rsidR="00E05CB7" w:rsidRDefault="00E05CB7" w:rsidP="0096261E">
            <w:pPr>
              <w:jc w:val="center"/>
              <w:rPr>
                <w:rFonts w:ascii="Sylfaen" w:hAnsi="Sylfaen"/>
                <w:b/>
                <w:sz w:val="22"/>
                <w:szCs w:val="22"/>
                <w:lang w:val="af-ZA"/>
              </w:rPr>
            </w:pPr>
            <w:r w:rsidRPr="00E05CB7">
              <w:rPr>
                <w:rFonts w:ascii="Sylfaen" w:hAnsi="Sylfaen"/>
                <w:b/>
                <w:sz w:val="22"/>
                <w:szCs w:val="22"/>
                <w:lang w:val="af-ZA"/>
              </w:rPr>
              <w:t>Վիճակի</w:t>
            </w:r>
          </w:p>
          <w:p w:rsidR="00E05CB7" w:rsidRPr="00E05CB7" w:rsidRDefault="00E05CB7" w:rsidP="0096261E">
            <w:pPr>
              <w:jc w:val="center"/>
              <w:rPr>
                <w:rFonts w:ascii="Sylfaen" w:hAnsi="Sylfaen"/>
                <w:b/>
                <w:sz w:val="22"/>
                <w:szCs w:val="22"/>
                <w:lang w:val="af-ZA"/>
              </w:rPr>
            </w:pPr>
            <w:r w:rsidRPr="00E05CB7">
              <w:rPr>
                <w:rFonts w:ascii="Sylfaen" w:hAnsi="Sylfaen"/>
                <w:b/>
                <w:sz w:val="22"/>
                <w:szCs w:val="22"/>
                <w:lang w:val="af-ZA"/>
              </w:rPr>
              <w:t>գնահատական</w:t>
            </w:r>
            <w:r>
              <w:rPr>
                <w:rFonts w:ascii="Sylfaen" w:hAnsi="Sylfaen"/>
                <w:b/>
                <w:sz w:val="22"/>
                <w:szCs w:val="22"/>
                <w:lang w:val="af-ZA"/>
              </w:rPr>
              <w:t>ը</w:t>
            </w:r>
          </w:p>
        </w:tc>
        <w:tc>
          <w:tcPr>
            <w:tcW w:w="1768" w:type="dxa"/>
          </w:tcPr>
          <w:p w:rsidR="00E05CB7" w:rsidRDefault="00E05CB7" w:rsidP="0096261E">
            <w:pPr>
              <w:jc w:val="center"/>
              <w:rPr>
                <w:rFonts w:ascii="Sylfaen" w:hAnsi="Sylfaen"/>
                <w:b/>
                <w:sz w:val="22"/>
                <w:lang w:val="af-ZA"/>
              </w:rPr>
            </w:pPr>
            <w:r>
              <w:rPr>
                <w:rFonts w:ascii="Sylfaen" w:hAnsi="Sylfaen"/>
                <w:b/>
                <w:sz w:val="22"/>
                <w:lang w:val="af-ZA"/>
              </w:rPr>
              <w:t>Այլ</w:t>
            </w:r>
          </w:p>
          <w:p w:rsidR="00E05CB7" w:rsidRPr="00E05CB7" w:rsidRDefault="00E05CB7" w:rsidP="0096261E">
            <w:pPr>
              <w:jc w:val="center"/>
              <w:rPr>
                <w:rFonts w:ascii="Sylfaen" w:hAnsi="Sylfaen"/>
                <w:b/>
                <w:sz w:val="22"/>
                <w:lang w:val="af-ZA"/>
              </w:rPr>
            </w:pPr>
            <w:r>
              <w:rPr>
                <w:rFonts w:ascii="Sylfaen" w:hAnsi="Sylfaen"/>
                <w:b/>
                <w:sz w:val="22"/>
                <w:lang w:val="af-ZA"/>
              </w:rPr>
              <w:t>բնութագրիչներ</w:t>
            </w:r>
          </w:p>
        </w:tc>
        <w:tc>
          <w:tcPr>
            <w:tcW w:w="720" w:type="dxa"/>
          </w:tcPr>
          <w:p w:rsidR="00E05CB7" w:rsidRPr="00E05CB7" w:rsidRDefault="00E05CB7" w:rsidP="0096261E">
            <w:pPr>
              <w:spacing w:after="120"/>
              <w:ind w:right="-1078"/>
              <w:jc w:val="center"/>
              <w:rPr>
                <w:rFonts w:ascii="Sylfaen" w:hAnsi="Sylfaen"/>
                <w:b/>
                <w:sz w:val="22"/>
                <w:szCs w:val="22"/>
                <w:lang w:val="af-ZA"/>
              </w:rPr>
            </w:pPr>
          </w:p>
          <w:p w:rsidR="00E05CB7" w:rsidRPr="00E05CB7" w:rsidRDefault="00E05CB7" w:rsidP="0096261E">
            <w:pPr>
              <w:spacing w:after="120"/>
              <w:jc w:val="center"/>
              <w:rPr>
                <w:rFonts w:ascii="Sylfaen" w:hAnsi="Sylfaen"/>
                <w:b/>
                <w:sz w:val="22"/>
                <w:szCs w:val="22"/>
                <w:lang w:val="af-ZA"/>
              </w:rPr>
            </w:pPr>
            <w:r w:rsidRPr="00E05CB7">
              <w:rPr>
                <w:rFonts w:ascii="Sylfaen" w:hAnsi="Sylfaen"/>
                <w:b/>
                <w:sz w:val="22"/>
                <w:szCs w:val="22"/>
                <w:lang w:val="af-ZA"/>
              </w:rPr>
              <w:t>2014</w:t>
            </w:r>
          </w:p>
        </w:tc>
        <w:tc>
          <w:tcPr>
            <w:tcW w:w="720" w:type="dxa"/>
          </w:tcPr>
          <w:p w:rsidR="00E05CB7" w:rsidRPr="00E05CB7" w:rsidRDefault="00E05CB7" w:rsidP="0096261E">
            <w:pPr>
              <w:spacing w:after="120"/>
              <w:ind w:right="-1078"/>
              <w:jc w:val="center"/>
              <w:rPr>
                <w:rFonts w:ascii="Sylfaen" w:hAnsi="Sylfaen"/>
                <w:b/>
                <w:sz w:val="22"/>
                <w:szCs w:val="22"/>
                <w:lang w:val="af-ZA"/>
              </w:rPr>
            </w:pPr>
          </w:p>
          <w:p w:rsidR="00E05CB7" w:rsidRPr="00E05CB7" w:rsidRDefault="00E05CB7" w:rsidP="00D10365">
            <w:pPr>
              <w:spacing w:after="120"/>
              <w:jc w:val="center"/>
              <w:rPr>
                <w:rFonts w:ascii="Sylfaen" w:hAnsi="Sylfaen"/>
                <w:b/>
                <w:sz w:val="22"/>
                <w:szCs w:val="22"/>
                <w:lang w:val="af-ZA"/>
              </w:rPr>
            </w:pPr>
            <w:r w:rsidRPr="00E05CB7">
              <w:rPr>
                <w:rFonts w:ascii="Sylfaen" w:hAnsi="Sylfaen"/>
                <w:b/>
                <w:sz w:val="22"/>
                <w:szCs w:val="22"/>
                <w:lang w:val="af-ZA"/>
              </w:rPr>
              <w:t>2015</w:t>
            </w:r>
          </w:p>
        </w:tc>
        <w:tc>
          <w:tcPr>
            <w:tcW w:w="720" w:type="dxa"/>
          </w:tcPr>
          <w:p w:rsidR="00E05CB7" w:rsidRPr="00E05CB7" w:rsidRDefault="00E05CB7" w:rsidP="0096261E">
            <w:pPr>
              <w:spacing w:after="120"/>
              <w:ind w:right="-1078"/>
              <w:jc w:val="center"/>
              <w:rPr>
                <w:rFonts w:ascii="Sylfaen" w:hAnsi="Sylfaen"/>
                <w:b/>
                <w:sz w:val="22"/>
                <w:szCs w:val="22"/>
                <w:lang w:val="af-ZA"/>
              </w:rPr>
            </w:pPr>
          </w:p>
          <w:p w:rsidR="00E05CB7" w:rsidRPr="00E05CB7" w:rsidRDefault="00E05CB7" w:rsidP="00D10365">
            <w:pPr>
              <w:spacing w:after="120"/>
              <w:ind w:right="-18"/>
              <w:jc w:val="center"/>
              <w:rPr>
                <w:rFonts w:ascii="Sylfaen" w:hAnsi="Sylfaen"/>
                <w:b/>
                <w:sz w:val="22"/>
                <w:szCs w:val="22"/>
                <w:lang w:val="af-ZA"/>
              </w:rPr>
            </w:pPr>
            <w:r w:rsidRPr="00E05CB7">
              <w:rPr>
                <w:rFonts w:ascii="Sylfaen" w:hAnsi="Sylfaen"/>
                <w:b/>
                <w:sz w:val="22"/>
                <w:szCs w:val="22"/>
                <w:lang w:val="af-ZA"/>
              </w:rPr>
              <w:t>2016</w:t>
            </w:r>
          </w:p>
        </w:tc>
        <w:tc>
          <w:tcPr>
            <w:tcW w:w="720" w:type="dxa"/>
          </w:tcPr>
          <w:p w:rsidR="00E05CB7" w:rsidRPr="00E05CB7" w:rsidRDefault="00E05CB7" w:rsidP="0096261E">
            <w:pPr>
              <w:spacing w:after="120"/>
              <w:ind w:right="-1078"/>
              <w:jc w:val="center"/>
              <w:rPr>
                <w:rFonts w:ascii="Sylfaen" w:hAnsi="Sylfaen"/>
                <w:b/>
                <w:sz w:val="22"/>
                <w:szCs w:val="22"/>
                <w:lang w:val="af-ZA"/>
              </w:rPr>
            </w:pPr>
          </w:p>
          <w:p w:rsidR="00E05CB7" w:rsidRPr="00E05CB7" w:rsidRDefault="00E05CB7" w:rsidP="00D10365">
            <w:pPr>
              <w:spacing w:after="120"/>
              <w:jc w:val="center"/>
              <w:rPr>
                <w:rFonts w:ascii="Sylfaen" w:hAnsi="Sylfaen"/>
                <w:b/>
                <w:sz w:val="22"/>
                <w:szCs w:val="22"/>
                <w:lang w:val="af-ZA"/>
              </w:rPr>
            </w:pPr>
            <w:r w:rsidRPr="00E05CB7">
              <w:rPr>
                <w:rFonts w:ascii="Sylfaen" w:hAnsi="Sylfaen"/>
                <w:b/>
                <w:sz w:val="22"/>
                <w:szCs w:val="22"/>
                <w:lang w:val="af-ZA"/>
              </w:rPr>
              <w:t>2017</w:t>
            </w:r>
          </w:p>
        </w:tc>
      </w:tr>
      <w:tr w:rsidR="00EF4FF8" w:rsidRPr="00E05CB7" w:rsidTr="00D10365">
        <w:tc>
          <w:tcPr>
            <w:tcW w:w="543" w:type="dxa"/>
          </w:tcPr>
          <w:p w:rsidR="00E05CB7" w:rsidRPr="00E05CB7" w:rsidRDefault="00E05CB7" w:rsidP="00452948">
            <w:pPr>
              <w:spacing w:after="120"/>
              <w:ind w:right="-1078"/>
              <w:rPr>
                <w:rFonts w:ascii="Sylfaen" w:hAnsi="Sylfaen"/>
                <w:b/>
                <w:sz w:val="22"/>
                <w:szCs w:val="22"/>
                <w:u w:val="single"/>
                <w:lang w:val="af-ZA"/>
              </w:rPr>
            </w:pPr>
          </w:p>
        </w:tc>
        <w:tc>
          <w:tcPr>
            <w:tcW w:w="1403" w:type="dxa"/>
          </w:tcPr>
          <w:p w:rsidR="00E05CB7" w:rsidRPr="00E05CB7" w:rsidRDefault="00E05CB7" w:rsidP="00452948">
            <w:pPr>
              <w:spacing w:after="120"/>
              <w:ind w:right="-1078"/>
              <w:rPr>
                <w:rFonts w:ascii="Sylfaen" w:hAnsi="Sylfaen"/>
                <w:b/>
                <w:sz w:val="22"/>
                <w:szCs w:val="22"/>
                <w:u w:val="single"/>
                <w:lang w:val="af-ZA"/>
              </w:rPr>
            </w:pPr>
          </w:p>
        </w:tc>
        <w:tc>
          <w:tcPr>
            <w:tcW w:w="997" w:type="dxa"/>
          </w:tcPr>
          <w:p w:rsidR="00E05CB7" w:rsidRPr="00E05CB7" w:rsidRDefault="00E05CB7" w:rsidP="00452948">
            <w:pPr>
              <w:spacing w:after="120"/>
              <w:ind w:right="-1078"/>
              <w:rPr>
                <w:rFonts w:ascii="Sylfaen" w:hAnsi="Sylfaen"/>
                <w:b/>
                <w:sz w:val="22"/>
                <w:szCs w:val="22"/>
                <w:u w:val="single"/>
                <w:lang w:val="af-ZA"/>
              </w:rPr>
            </w:pPr>
          </w:p>
        </w:tc>
        <w:tc>
          <w:tcPr>
            <w:tcW w:w="1276" w:type="dxa"/>
          </w:tcPr>
          <w:p w:rsidR="00E05CB7" w:rsidRPr="00E05CB7" w:rsidRDefault="00E05CB7" w:rsidP="00452948">
            <w:pPr>
              <w:spacing w:after="120"/>
              <w:ind w:right="-1078"/>
              <w:rPr>
                <w:rFonts w:ascii="Sylfaen" w:hAnsi="Sylfaen"/>
                <w:b/>
                <w:sz w:val="22"/>
                <w:szCs w:val="22"/>
                <w:u w:val="single"/>
                <w:lang w:val="af-ZA"/>
              </w:rPr>
            </w:pPr>
          </w:p>
        </w:tc>
        <w:tc>
          <w:tcPr>
            <w:tcW w:w="1843" w:type="dxa"/>
          </w:tcPr>
          <w:p w:rsidR="00E05CB7" w:rsidRPr="00E05CB7" w:rsidRDefault="00E05CB7" w:rsidP="00452948">
            <w:pPr>
              <w:spacing w:after="120"/>
              <w:ind w:right="-1078"/>
              <w:rPr>
                <w:rFonts w:ascii="Sylfaen" w:hAnsi="Sylfaen"/>
                <w:b/>
                <w:sz w:val="22"/>
                <w:szCs w:val="22"/>
                <w:u w:val="single"/>
                <w:lang w:val="af-ZA"/>
              </w:rPr>
            </w:pPr>
          </w:p>
        </w:tc>
        <w:tc>
          <w:tcPr>
            <w:tcW w:w="1768" w:type="dxa"/>
          </w:tcPr>
          <w:p w:rsidR="00E05CB7" w:rsidRPr="00E05CB7" w:rsidRDefault="00E05CB7" w:rsidP="00452948">
            <w:pPr>
              <w:spacing w:after="120"/>
              <w:ind w:right="-1078"/>
              <w:rPr>
                <w:rFonts w:ascii="Sylfaen" w:hAnsi="Sylfaen"/>
                <w:b/>
                <w:sz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r>
      <w:tr w:rsidR="00EF4FF8" w:rsidRPr="00E05CB7" w:rsidTr="00D10365">
        <w:tc>
          <w:tcPr>
            <w:tcW w:w="543" w:type="dxa"/>
          </w:tcPr>
          <w:p w:rsidR="00E05CB7" w:rsidRPr="00E05CB7" w:rsidRDefault="00E05CB7" w:rsidP="00452948">
            <w:pPr>
              <w:spacing w:after="120"/>
              <w:ind w:right="-1078"/>
              <w:rPr>
                <w:rFonts w:ascii="Sylfaen" w:hAnsi="Sylfaen"/>
                <w:b/>
                <w:sz w:val="22"/>
                <w:szCs w:val="22"/>
                <w:u w:val="single"/>
                <w:lang w:val="af-ZA"/>
              </w:rPr>
            </w:pPr>
          </w:p>
        </w:tc>
        <w:tc>
          <w:tcPr>
            <w:tcW w:w="1403" w:type="dxa"/>
          </w:tcPr>
          <w:p w:rsidR="00E05CB7" w:rsidRPr="00E05CB7" w:rsidRDefault="00E05CB7" w:rsidP="00452948">
            <w:pPr>
              <w:spacing w:after="120"/>
              <w:ind w:right="-1078"/>
              <w:rPr>
                <w:rFonts w:ascii="Sylfaen" w:hAnsi="Sylfaen"/>
                <w:b/>
                <w:sz w:val="22"/>
                <w:szCs w:val="22"/>
                <w:u w:val="single"/>
                <w:lang w:val="af-ZA"/>
              </w:rPr>
            </w:pPr>
          </w:p>
        </w:tc>
        <w:tc>
          <w:tcPr>
            <w:tcW w:w="997" w:type="dxa"/>
          </w:tcPr>
          <w:p w:rsidR="00E05CB7" w:rsidRPr="00E05CB7" w:rsidRDefault="00E05CB7" w:rsidP="00452948">
            <w:pPr>
              <w:spacing w:after="120"/>
              <w:ind w:right="-1078"/>
              <w:rPr>
                <w:rFonts w:ascii="Sylfaen" w:hAnsi="Sylfaen"/>
                <w:b/>
                <w:sz w:val="22"/>
                <w:szCs w:val="22"/>
                <w:u w:val="single"/>
                <w:lang w:val="af-ZA"/>
              </w:rPr>
            </w:pPr>
          </w:p>
        </w:tc>
        <w:tc>
          <w:tcPr>
            <w:tcW w:w="1276" w:type="dxa"/>
          </w:tcPr>
          <w:p w:rsidR="00E05CB7" w:rsidRPr="00E05CB7" w:rsidRDefault="00E05CB7" w:rsidP="00452948">
            <w:pPr>
              <w:spacing w:after="120"/>
              <w:ind w:right="-1078"/>
              <w:rPr>
                <w:rFonts w:ascii="Sylfaen" w:hAnsi="Sylfaen"/>
                <w:b/>
                <w:sz w:val="22"/>
                <w:szCs w:val="22"/>
                <w:u w:val="single"/>
                <w:lang w:val="af-ZA"/>
              </w:rPr>
            </w:pPr>
          </w:p>
        </w:tc>
        <w:tc>
          <w:tcPr>
            <w:tcW w:w="1843" w:type="dxa"/>
          </w:tcPr>
          <w:p w:rsidR="00E05CB7" w:rsidRPr="00E05CB7" w:rsidRDefault="00E05CB7" w:rsidP="00452948">
            <w:pPr>
              <w:spacing w:after="120"/>
              <w:ind w:right="-1078"/>
              <w:rPr>
                <w:rFonts w:ascii="Sylfaen" w:hAnsi="Sylfaen"/>
                <w:b/>
                <w:sz w:val="22"/>
                <w:szCs w:val="22"/>
                <w:u w:val="single"/>
                <w:lang w:val="af-ZA"/>
              </w:rPr>
            </w:pPr>
          </w:p>
        </w:tc>
        <w:tc>
          <w:tcPr>
            <w:tcW w:w="1768" w:type="dxa"/>
          </w:tcPr>
          <w:p w:rsidR="00E05CB7" w:rsidRPr="00E05CB7" w:rsidRDefault="00E05CB7" w:rsidP="00452948">
            <w:pPr>
              <w:spacing w:after="120"/>
              <w:ind w:right="-1078"/>
              <w:rPr>
                <w:rFonts w:ascii="Sylfaen" w:hAnsi="Sylfaen"/>
                <w:b/>
                <w:sz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r>
      <w:tr w:rsidR="00EF4FF8" w:rsidRPr="00E05CB7" w:rsidTr="00D10365">
        <w:tc>
          <w:tcPr>
            <w:tcW w:w="543" w:type="dxa"/>
          </w:tcPr>
          <w:p w:rsidR="00E05CB7" w:rsidRPr="00E05CB7" w:rsidRDefault="00E05CB7" w:rsidP="00452948">
            <w:pPr>
              <w:spacing w:after="120"/>
              <w:ind w:right="-1078"/>
              <w:rPr>
                <w:rFonts w:ascii="Sylfaen" w:hAnsi="Sylfaen"/>
                <w:b/>
                <w:sz w:val="22"/>
                <w:szCs w:val="22"/>
                <w:u w:val="single"/>
                <w:lang w:val="af-ZA"/>
              </w:rPr>
            </w:pPr>
          </w:p>
        </w:tc>
        <w:tc>
          <w:tcPr>
            <w:tcW w:w="1403" w:type="dxa"/>
          </w:tcPr>
          <w:p w:rsidR="00E05CB7" w:rsidRPr="00E05CB7" w:rsidRDefault="00E05CB7" w:rsidP="00452948">
            <w:pPr>
              <w:spacing w:after="120"/>
              <w:ind w:right="-1078"/>
              <w:rPr>
                <w:rFonts w:ascii="Sylfaen" w:hAnsi="Sylfaen"/>
                <w:b/>
                <w:sz w:val="22"/>
                <w:szCs w:val="22"/>
                <w:u w:val="single"/>
                <w:lang w:val="af-ZA"/>
              </w:rPr>
            </w:pPr>
          </w:p>
        </w:tc>
        <w:tc>
          <w:tcPr>
            <w:tcW w:w="997" w:type="dxa"/>
          </w:tcPr>
          <w:p w:rsidR="00E05CB7" w:rsidRPr="00E05CB7" w:rsidRDefault="00E05CB7" w:rsidP="00452948">
            <w:pPr>
              <w:spacing w:after="120"/>
              <w:ind w:right="-1078"/>
              <w:rPr>
                <w:rFonts w:ascii="Sylfaen" w:hAnsi="Sylfaen"/>
                <w:b/>
                <w:sz w:val="22"/>
                <w:szCs w:val="22"/>
                <w:u w:val="single"/>
                <w:lang w:val="af-ZA"/>
              </w:rPr>
            </w:pPr>
          </w:p>
        </w:tc>
        <w:tc>
          <w:tcPr>
            <w:tcW w:w="1276" w:type="dxa"/>
          </w:tcPr>
          <w:p w:rsidR="00E05CB7" w:rsidRPr="00E05CB7" w:rsidRDefault="00E05CB7" w:rsidP="00452948">
            <w:pPr>
              <w:spacing w:after="120"/>
              <w:ind w:right="-1078"/>
              <w:rPr>
                <w:rFonts w:ascii="Sylfaen" w:hAnsi="Sylfaen"/>
                <w:b/>
                <w:sz w:val="22"/>
                <w:szCs w:val="22"/>
                <w:u w:val="single"/>
                <w:lang w:val="af-ZA"/>
              </w:rPr>
            </w:pPr>
          </w:p>
        </w:tc>
        <w:tc>
          <w:tcPr>
            <w:tcW w:w="1843" w:type="dxa"/>
          </w:tcPr>
          <w:p w:rsidR="00E05CB7" w:rsidRPr="00E05CB7" w:rsidRDefault="00E05CB7" w:rsidP="00452948">
            <w:pPr>
              <w:spacing w:after="120"/>
              <w:ind w:right="-1078"/>
              <w:rPr>
                <w:rFonts w:ascii="Sylfaen" w:hAnsi="Sylfaen"/>
                <w:b/>
                <w:sz w:val="22"/>
                <w:szCs w:val="22"/>
                <w:u w:val="single"/>
                <w:lang w:val="af-ZA"/>
              </w:rPr>
            </w:pPr>
          </w:p>
        </w:tc>
        <w:tc>
          <w:tcPr>
            <w:tcW w:w="1768" w:type="dxa"/>
          </w:tcPr>
          <w:p w:rsidR="00E05CB7" w:rsidRPr="00E05CB7" w:rsidRDefault="00E05CB7" w:rsidP="00452948">
            <w:pPr>
              <w:spacing w:after="120"/>
              <w:ind w:right="-1078"/>
              <w:rPr>
                <w:rFonts w:ascii="Sylfaen" w:hAnsi="Sylfaen"/>
                <w:b/>
                <w:sz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r>
      <w:tr w:rsidR="00EF4FF8" w:rsidRPr="00E05CB7" w:rsidTr="00D10365">
        <w:tc>
          <w:tcPr>
            <w:tcW w:w="543" w:type="dxa"/>
          </w:tcPr>
          <w:p w:rsidR="00E05CB7" w:rsidRPr="00E05CB7" w:rsidRDefault="00E05CB7" w:rsidP="00452948">
            <w:pPr>
              <w:spacing w:after="120"/>
              <w:ind w:right="-1078"/>
              <w:rPr>
                <w:rFonts w:ascii="Sylfaen" w:hAnsi="Sylfaen"/>
                <w:b/>
                <w:sz w:val="22"/>
                <w:szCs w:val="22"/>
                <w:u w:val="single"/>
                <w:lang w:val="af-ZA"/>
              </w:rPr>
            </w:pPr>
          </w:p>
        </w:tc>
        <w:tc>
          <w:tcPr>
            <w:tcW w:w="1403" w:type="dxa"/>
          </w:tcPr>
          <w:p w:rsidR="00E05CB7" w:rsidRPr="00E05CB7" w:rsidRDefault="00E05CB7" w:rsidP="00452948">
            <w:pPr>
              <w:spacing w:after="120"/>
              <w:ind w:right="-1078"/>
              <w:rPr>
                <w:rFonts w:ascii="Sylfaen" w:hAnsi="Sylfaen"/>
                <w:b/>
                <w:sz w:val="22"/>
                <w:szCs w:val="22"/>
                <w:u w:val="single"/>
                <w:lang w:val="af-ZA"/>
              </w:rPr>
            </w:pPr>
          </w:p>
        </w:tc>
        <w:tc>
          <w:tcPr>
            <w:tcW w:w="997" w:type="dxa"/>
          </w:tcPr>
          <w:p w:rsidR="00E05CB7" w:rsidRPr="00E05CB7" w:rsidRDefault="00E05CB7" w:rsidP="00452948">
            <w:pPr>
              <w:spacing w:after="120"/>
              <w:ind w:right="-1078"/>
              <w:rPr>
                <w:rFonts w:ascii="Sylfaen" w:hAnsi="Sylfaen"/>
                <w:b/>
                <w:sz w:val="22"/>
                <w:szCs w:val="22"/>
                <w:u w:val="single"/>
                <w:lang w:val="af-ZA"/>
              </w:rPr>
            </w:pPr>
          </w:p>
        </w:tc>
        <w:tc>
          <w:tcPr>
            <w:tcW w:w="1276" w:type="dxa"/>
          </w:tcPr>
          <w:p w:rsidR="00E05CB7" w:rsidRPr="00E05CB7" w:rsidRDefault="00E05CB7" w:rsidP="00452948">
            <w:pPr>
              <w:spacing w:after="120"/>
              <w:ind w:right="-1078"/>
              <w:rPr>
                <w:rFonts w:ascii="Sylfaen" w:hAnsi="Sylfaen"/>
                <w:b/>
                <w:sz w:val="22"/>
                <w:szCs w:val="22"/>
                <w:u w:val="single"/>
                <w:lang w:val="af-ZA"/>
              </w:rPr>
            </w:pPr>
          </w:p>
        </w:tc>
        <w:tc>
          <w:tcPr>
            <w:tcW w:w="1843" w:type="dxa"/>
          </w:tcPr>
          <w:p w:rsidR="00E05CB7" w:rsidRPr="00E05CB7" w:rsidRDefault="00E05CB7" w:rsidP="00452948">
            <w:pPr>
              <w:spacing w:after="120"/>
              <w:ind w:right="-1078"/>
              <w:rPr>
                <w:rFonts w:ascii="Sylfaen" w:hAnsi="Sylfaen"/>
                <w:b/>
                <w:sz w:val="22"/>
                <w:szCs w:val="22"/>
                <w:u w:val="single"/>
                <w:lang w:val="af-ZA"/>
              </w:rPr>
            </w:pPr>
          </w:p>
        </w:tc>
        <w:tc>
          <w:tcPr>
            <w:tcW w:w="1768" w:type="dxa"/>
          </w:tcPr>
          <w:p w:rsidR="00E05CB7" w:rsidRPr="00E05CB7" w:rsidRDefault="00E05CB7" w:rsidP="00452948">
            <w:pPr>
              <w:spacing w:after="120"/>
              <w:ind w:right="-1078"/>
              <w:rPr>
                <w:rFonts w:ascii="Sylfaen" w:hAnsi="Sylfaen"/>
                <w:b/>
                <w:sz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r>
      <w:tr w:rsidR="00EF4FF8" w:rsidRPr="00E05CB7" w:rsidTr="00D10365">
        <w:tc>
          <w:tcPr>
            <w:tcW w:w="543" w:type="dxa"/>
          </w:tcPr>
          <w:p w:rsidR="00E05CB7" w:rsidRPr="00E05CB7" w:rsidRDefault="00E05CB7" w:rsidP="00452948">
            <w:pPr>
              <w:spacing w:after="120"/>
              <w:ind w:right="-1078"/>
              <w:rPr>
                <w:rFonts w:ascii="Sylfaen" w:hAnsi="Sylfaen"/>
                <w:b/>
                <w:sz w:val="22"/>
                <w:szCs w:val="22"/>
                <w:u w:val="single"/>
                <w:lang w:val="af-ZA"/>
              </w:rPr>
            </w:pPr>
          </w:p>
        </w:tc>
        <w:tc>
          <w:tcPr>
            <w:tcW w:w="1403" w:type="dxa"/>
          </w:tcPr>
          <w:p w:rsidR="00E05CB7" w:rsidRPr="00E05CB7" w:rsidRDefault="00E05CB7" w:rsidP="00452948">
            <w:pPr>
              <w:spacing w:after="120"/>
              <w:ind w:right="-1078"/>
              <w:rPr>
                <w:rFonts w:ascii="Sylfaen" w:hAnsi="Sylfaen"/>
                <w:b/>
                <w:sz w:val="22"/>
                <w:szCs w:val="22"/>
                <w:u w:val="single"/>
                <w:lang w:val="af-ZA"/>
              </w:rPr>
            </w:pPr>
          </w:p>
        </w:tc>
        <w:tc>
          <w:tcPr>
            <w:tcW w:w="997" w:type="dxa"/>
          </w:tcPr>
          <w:p w:rsidR="00E05CB7" w:rsidRPr="00E05CB7" w:rsidRDefault="00E05CB7" w:rsidP="00452948">
            <w:pPr>
              <w:spacing w:after="120"/>
              <w:ind w:right="-1078"/>
              <w:rPr>
                <w:rFonts w:ascii="Sylfaen" w:hAnsi="Sylfaen"/>
                <w:b/>
                <w:sz w:val="22"/>
                <w:szCs w:val="22"/>
                <w:u w:val="single"/>
                <w:lang w:val="af-ZA"/>
              </w:rPr>
            </w:pPr>
          </w:p>
        </w:tc>
        <w:tc>
          <w:tcPr>
            <w:tcW w:w="1276" w:type="dxa"/>
          </w:tcPr>
          <w:p w:rsidR="00E05CB7" w:rsidRPr="00E05CB7" w:rsidRDefault="00E05CB7" w:rsidP="00452948">
            <w:pPr>
              <w:spacing w:after="120"/>
              <w:ind w:right="-1078"/>
              <w:rPr>
                <w:rFonts w:ascii="Sylfaen" w:hAnsi="Sylfaen"/>
                <w:b/>
                <w:sz w:val="22"/>
                <w:szCs w:val="22"/>
                <w:u w:val="single"/>
                <w:lang w:val="af-ZA"/>
              </w:rPr>
            </w:pPr>
          </w:p>
        </w:tc>
        <w:tc>
          <w:tcPr>
            <w:tcW w:w="1843" w:type="dxa"/>
          </w:tcPr>
          <w:p w:rsidR="00E05CB7" w:rsidRPr="00E05CB7" w:rsidRDefault="00E05CB7" w:rsidP="00452948">
            <w:pPr>
              <w:spacing w:after="120"/>
              <w:ind w:right="-1078"/>
              <w:rPr>
                <w:rFonts w:ascii="Sylfaen" w:hAnsi="Sylfaen"/>
                <w:b/>
                <w:sz w:val="22"/>
                <w:szCs w:val="22"/>
                <w:u w:val="single"/>
                <w:lang w:val="af-ZA"/>
              </w:rPr>
            </w:pPr>
          </w:p>
        </w:tc>
        <w:tc>
          <w:tcPr>
            <w:tcW w:w="1768" w:type="dxa"/>
          </w:tcPr>
          <w:p w:rsidR="00E05CB7" w:rsidRPr="00E05CB7" w:rsidRDefault="00E05CB7" w:rsidP="00452948">
            <w:pPr>
              <w:spacing w:after="120"/>
              <w:ind w:right="-1078"/>
              <w:rPr>
                <w:rFonts w:ascii="Sylfaen" w:hAnsi="Sylfaen"/>
                <w:b/>
                <w:sz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r>
      <w:tr w:rsidR="00EF4FF8" w:rsidRPr="00E05CB7" w:rsidTr="00D10365">
        <w:tc>
          <w:tcPr>
            <w:tcW w:w="543" w:type="dxa"/>
          </w:tcPr>
          <w:p w:rsidR="00E05CB7" w:rsidRPr="00E05CB7" w:rsidRDefault="00E05CB7" w:rsidP="00452948">
            <w:pPr>
              <w:spacing w:after="120"/>
              <w:ind w:right="-1078"/>
              <w:rPr>
                <w:rFonts w:ascii="Sylfaen" w:hAnsi="Sylfaen"/>
                <w:b/>
                <w:sz w:val="22"/>
                <w:szCs w:val="22"/>
                <w:u w:val="single"/>
                <w:lang w:val="af-ZA"/>
              </w:rPr>
            </w:pPr>
          </w:p>
        </w:tc>
        <w:tc>
          <w:tcPr>
            <w:tcW w:w="1403" w:type="dxa"/>
          </w:tcPr>
          <w:p w:rsidR="00E05CB7" w:rsidRPr="00E05CB7" w:rsidRDefault="00E05CB7" w:rsidP="00452948">
            <w:pPr>
              <w:spacing w:after="120"/>
              <w:ind w:right="-1078"/>
              <w:rPr>
                <w:rFonts w:ascii="Sylfaen" w:hAnsi="Sylfaen"/>
                <w:b/>
                <w:sz w:val="22"/>
                <w:szCs w:val="22"/>
                <w:u w:val="single"/>
                <w:lang w:val="af-ZA"/>
              </w:rPr>
            </w:pPr>
          </w:p>
        </w:tc>
        <w:tc>
          <w:tcPr>
            <w:tcW w:w="997" w:type="dxa"/>
          </w:tcPr>
          <w:p w:rsidR="00E05CB7" w:rsidRPr="00E05CB7" w:rsidRDefault="00E05CB7" w:rsidP="00452948">
            <w:pPr>
              <w:spacing w:after="120"/>
              <w:ind w:right="-1078"/>
              <w:rPr>
                <w:rFonts w:ascii="Sylfaen" w:hAnsi="Sylfaen"/>
                <w:b/>
                <w:sz w:val="22"/>
                <w:szCs w:val="22"/>
                <w:u w:val="single"/>
                <w:lang w:val="af-ZA"/>
              </w:rPr>
            </w:pPr>
          </w:p>
        </w:tc>
        <w:tc>
          <w:tcPr>
            <w:tcW w:w="1276" w:type="dxa"/>
          </w:tcPr>
          <w:p w:rsidR="00E05CB7" w:rsidRPr="00E05CB7" w:rsidRDefault="00E05CB7" w:rsidP="00452948">
            <w:pPr>
              <w:spacing w:after="120"/>
              <w:ind w:right="-1078"/>
              <w:rPr>
                <w:rFonts w:ascii="Sylfaen" w:hAnsi="Sylfaen"/>
                <w:b/>
                <w:sz w:val="22"/>
                <w:szCs w:val="22"/>
                <w:u w:val="single"/>
                <w:lang w:val="af-ZA"/>
              </w:rPr>
            </w:pPr>
          </w:p>
        </w:tc>
        <w:tc>
          <w:tcPr>
            <w:tcW w:w="1843" w:type="dxa"/>
          </w:tcPr>
          <w:p w:rsidR="00E05CB7" w:rsidRPr="00E05CB7" w:rsidRDefault="00E05CB7" w:rsidP="00452948">
            <w:pPr>
              <w:spacing w:after="120"/>
              <w:ind w:right="-1078"/>
              <w:rPr>
                <w:rFonts w:ascii="Sylfaen" w:hAnsi="Sylfaen"/>
                <w:b/>
                <w:sz w:val="22"/>
                <w:szCs w:val="22"/>
                <w:u w:val="single"/>
                <w:lang w:val="af-ZA"/>
              </w:rPr>
            </w:pPr>
          </w:p>
        </w:tc>
        <w:tc>
          <w:tcPr>
            <w:tcW w:w="1768" w:type="dxa"/>
          </w:tcPr>
          <w:p w:rsidR="00E05CB7" w:rsidRPr="00E05CB7" w:rsidRDefault="00E05CB7" w:rsidP="00452948">
            <w:pPr>
              <w:spacing w:after="120"/>
              <w:ind w:right="-1078"/>
              <w:rPr>
                <w:rFonts w:ascii="Sylfaen" w:hAnsi="Sylfaen"/>
                <w:b/>
                <w:sz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c>
          <w:tcPr>
            <w:tcW w:w="720" w:type="dxa"/>
          </w:tcPr>
          <w:p w:rsidR="00E05CB7" w:rsidRPr="00E05CB7" w:rsidRDefault="00E05CB7" w:rsidP="00452948">
            <w:pPr>
              <w:spacing w:after="120"/>
              <w:ind w:right="-1078"/>
              <w:rPr>
                <w:rFonts w:ascii="Sylfaen" w:hAnsi="Sylfaen"/>
                <w:b/>
                <w:sz w:val="22"/>
                <w:szCs w:val="22"/>
                <w:u w:val="single"/>
                <w:lang w:val="af-ZA"/>
              </w:rPr>
            </w:pPr>
          </w:p>
        </w:tc>
      </w:tr>
    </w:tbl>
    <w:p w:rsidR="0089229D" w:rsidRPr="00452948" w:rsidRDefault="0089229D" w:rsidP="00452948">
      <w:pPr>
        <w:spacing w:after="120" w:line="240" w:lineRule="auto"/>
        <w:ind w:right="-1078"/>
        <w:rPr>
          <w:rFonts w:eastAsia="Times New Roman" w:cs="Times New Roman"/>
          <w:b/>
          <w:sz w:val="28"/>
          <w:szCs w:val="28"/>
          <w:u w:val="single"/>
          <w:lang w:val="af-ZA"/>
        </w:rPr>
      </w:pPr>
    </w:p>
    <w:p w:rsidR="00735C96" w:rsidRDefault="00735C96" w:rsidP="007B7088">
      <w:pPr>
        <w:spacing w:after="0"/>
        <w:jc w:val="center"/>
        <w:rPr>
          <w:rFonts w:ascii="Sylfaen" w:eastAsia="Times New Roman" w:hAnsi="Sylfaen" w:cs="Sylfaen"/>
          <w:b/>
          <w:sz w:val="28"/>
          <w:szCs w:val="28"/>
          <w:lang w:val="af-ZA"/>
        </w:rPr>
      </w:pPr>
    </w:p>
    <w:p w:rsidR="0089229D" w:rsidRDefault="0089229D" w:rsidP="007B7088">
      <w:pPr>
        <w:spacing w:after="0"/>
        <w:jc w:val="center"/>
        <w:rPr>
          <w:rFonts w:ascii="Sylfaen" w:eastAsia="Times New Roman" w:hAnsi="Sylfaen" w:cs="Sylfaen"/>
          <w:b/>
          <w:sz w:val="28"/>
          <w:szCs w:val="28"/>
          <w:lang w:val="af-ZA"/>
        </w:rPr>
      </w:pPr>
    </w:p>
    <w:p w:rsidR="0089229D" w:rsidRDefault="0089229D" w:rsidP="007B7088">
      <w:pPr>
        <w:spacing w:after="0"/>
        <w:jc w:val="center"/>
        <w:rPr>
          <w:rFonts w:ascii="Sylfaen" w:eastAsia="Times New Roman" w:hAnsi="Sylfaen" w:cs="Sylfaen"/>
          <w:b/>
          <w:sz w:val="28"/>
          <w:szCs w:val="28"/>
          <w:lang w:val="af-ZA"/>
        </w:rPr>
      </w:pPr>
    </w:p>
    <w:p w:rsidR="0089229D" w:rsidRDefault="0089229D" w:rsidP="007B7088">
      <w:pPr>
        <w:spacing w:after="0"/>
        <w:jc w:val="center"/>
        <w:rPr>
          <w:rFonts w:ascii="Sylfaen" w:eastAsia="Times New Roman" w:hAnsi="Sylfaen" w:cs="Sylfaen"/>
          <w:b/>
          <w:sz w:val="28"/>
          <w:szCs w:val="28"/>
          <w:lang w:val="af-ZA"/>
        </w:rPr>
      </w:pPr>
    </w:p>
    <w:p w:rsidR="00E244D2" w:rsidRDefault="00E244D2" w:rsidP="007B7088">
      <w:pPr>
        <w:spacing w:after="0"/>
        <w:jc w:val="center"/>
        <w:rPr>
          <w:rFonts w:ascii="Sylfaen" w:eastAsia="Times New Roman" w:hAnsi="Sylfaen" w:cs="Sylfaen"/>
          <w:b/>
          <w:sz w:val="28"/>
          <w:szCs w:val="28"/>
          <w:lang w:val="af-ZA"/>
        </w:rPr>
      </w:pPr>
    </w:p>
    <w:p w:rsidR="00105FF3" w:rsidRDefault="00452948" w:rsidP="007B7088">
      <w:pPr>
        <w:spacing w:after="0"/>
        <w:jc w:val="center"/>
        <w:rPr>
          <w:rFonts w:ascii="Sylfaen" w:eastAsia="Times New Roman" w:hAnsi="Sylfaen" w:cs="Sylfaen"/>
          <w:b/>
          <w:sz w:val="28"/>
          <w:szCs w:val="28"/>
          <w:lang w:val="af-ZA"/>
        </w:rPr>
      </w:pPr>
      <w:r w:rsidRPr="007B7088">
        <w:rPr>
          <w:rFonts w:ascii="Sylfaen" w:eastAsia="Times New Roman" w:hAnsi="Sylfaen" w:cs="Sylfaen"/>
          <w:b/>
          <w:sz w:val="28"/>
          <w:szCs w:val="28"/>
          <w:lang w:val="af-ZA"/>
        </w:rPr>
        <w:t>ԵԶՐԱՓԱԿՈՒՄ</w:t>
      </w:r>
    </w:p>
    <w:p w:rsidR="00735C96" w:rsidRDefault="00735C96" w:rsidP="007B7088">
      <w:pPr>
        <w:spacing w:after="0"/>
        <w:jc w:val="center"/>
        <w:rPr>
          <w:rFonts w:ascii="Sylfaen" w:eastAsia="Times New Roman" w:hAnsi="Sylfaen" w:cs="Sylfaen"/>
          <w:b/>
          <w:sz w:val="28"/>
          <w:szCs w:val="28"/>
          <w:lang w:val="af-ZA"/>
        </w:rPr>
      </w:pPr>
    </w:p>
    <w:p w:rsidR="00735C96" w:rsidRDefault="00735C96" w:rsidP="007B7088">
      <w:pPr>
        <w:spacing w:after="0"/>
        <w:jc w:val="center"/>
        <w:rPr>
          <w:rFonts w:ascii="Sylfaen" w:eastAsia="Times New Roman" w:hAnsi="Sylfaen" w:cs="Sylfaen"/>
          <w:b/>
          <w:sz w:val="28"/>
          <w:szCs w:val="28"/>
          <w:lang w:val="af-ZA"/>
        </w:rPr>
      </w:pPr>
    </w:p>
    <w:p w:rsidR="00735C96" w:rsidRDefault="00735C96" w:rsidP="007B7088">
      <w:pPr>
        <w:spacing w:after="0"/>
        <w:jc w:val="center"/>
        <w:rPr>
          <w:rFonts w:ascii="Sylfaen" w:eastAsia="Times New Roman" w:hAnsi="Sylfaen" w:cs="Sylfaen"/>
          <w:b/>
          <w:sz w:val="28"/>
          <w:szCs w:val="28"/>
          <w:lang w:val="af-ZA"/>
        </w:rPr>
      </w:pPr>
      <w:r>
        <w:rPr>
          <w:rFonts w:ascii="Sylfaen" w:eastAsia="Times New Roman" w:hAnsi="Sylfaen" w:cs="Sylfaen"/>
          <w:b/>
          <w:sz w:val="28"/>
          <w:szCs w:val="28"/>
          <w:lang w:val="af-ZA"/>
        </w:rPr>
        <w:t>ՀԱՎԵԼՎԱԾՆԵՐ</w:t>
      </w:r>
    </w:p>
    <w:p w:rsidR="00D10365" w:rsidRDefault="00D10365">
      <w:pPr>
        <w:rPr>
          <w:rFonts w:ascii="Sylfaen" w:hAnsi="Sylfaen"/>
          <w:b/>
          <w:sz w:val="28"/>
          <w:szCs w:val="28"/>
        </w:rPr>
      </w:pPr>
      <w:r>
        <w:rPr>
          <w:rFonts w:ascii="Sylfaen" w:hAnsi="Sylfaen"/>
          <w:b/>
          <w:sz w:val="28"/>
          <w:szCs w:val="28"/>
        </w:rPr>
        <w:br w:type="page"/>
      </w:r>
    </w:p>
    <w:p w:rsidR="003579AC" w:rsidRPr="00B22EC4" w:rsidRDefault="003579AC" w:rsidP="003579AC">
      <w:pPr>
        <w:spacing w:after="120"/>
        <w:jc w:val="right"/>
        <w:rPr>
          <w:rFonts w:ascii="Sylfaen" w:hAnsi="Sylfaen"/>
          <w:b/>
          <w:sz w:val="28"/>
          <w:szCs w:val="28"/>
          <w:lang w:val="af-ZA"/>
        </w:rPr>
      </w:pPr>
      <w:r>
        <w:rPr>
          <w:rFonts w:ascii="Sylfaen" w:hAnsi="Sylfaen"/>
          <w:b/>
          <w:sz w:val="28"/>
          <w:szCs w:val="28"/>
        </w:rPr>
        <w:lastRenderedPageBreak/>
        <w:t>Հավելված</w:t>
      </w:r>
      <w:r w:rsidRPr="00B22EC4">
        <w:rPr>
          <w:rFonts w:ascii="Sylfaen" w:hAnsi="Sylfaen"/>
          <w:b/>
          <w:sz w:val="28"/>
          <w:szCs w:val="28"/>
          <w:lang w:val="af-ZA"/>
        </w:rPr>
        <w:t xml:space="preserve"> </w:t>
      </w:r>
      <w:r w:rsidR="008E5A9E" w:rsidRPr="00B22EC4">
        <w:rPr>
          <w:rFonts w:ascii="Sylfaen" w:hAnsi="Sylfaen"/>
          <w:b/>
          <w:sz w:val="28"/>
          <w:szCs w:val="28"/>
          <w:lang w:val="af-ZA"/>
        </w:rPr>
        <w:t>8</w:t>
      </w:r>
    </w:p>
    <w:p w:rsidR="00927139" w:rsidRPr="00927139" w:rsidRDefault="00927139" w:rsidP="00927139">
      <w:pPr>
        <w:spacing w:after="0" w:line="240" w:lineRule="auto"/>
        <w:jc w:val="center"/>
        <w:rPr>
          <w:rFonts w:ascii="Sylfaen" w:eastAsia="Times New Roman" w:hAnsi="Sylfaen" w:cs="Times New Roman"/>
          <w:b/>
          <w:sz w:val="36"/>
          <w:szCs w:val="24"/>
          <w:lang w:val="hy-AM"/>
        </w:rPr>
      </w:pPr>
      <w:r w:rsidRPr="00927139">
        <w:rPr>
          <w:rFonts w:ascii="Sylfaen" w:eastAsia="Times New Roman" w:hAnsi="Sylfaen" w:cs="Times New Roman"/>
          <w:b/>
          <w:sz w:val="36"/>
          <w:szCs w:val="24"/>
          <w:lang w:val="hy-AM"/>
        </w:rPr>
        <w:t>Հանրային ծառայությունների բարելավում բնակչության մասնակցության միջոցով</w:t>
      </w:r>
    </w:p>
    <w:p w:rsidR="00927139" w:rsidRPr="00927139" w:rsidRDefault="00927139" w:rsidP="00927139">
      <w:pPr>
        <w:spacing w:after="0" w:line="240" w:lineRule="auto"/>
        <w:rPr>
          <w:rFonts w:ascii="Sylfaen" w:eastAsia="Times New Roman" w:hAnsi="Sylfaen" w:cs="Times New Roman"/>
          <w:szCs w:val="24"/>
          <w:lang w:val="hy-AM"/>
        </w:rPr>
      </w:pPr>
    </w:p>
    <w:p w:rsidR="00927139" w:rsidRPr="00927139" w:rsidRDefault="00927139" w:rsidP="00927139">
      <w:pPr>
        <w:spacing w:after="0" w:line="240" w:lineRule="auto"/>
        <w:jc w:val="center"/>
        <w:rPr>
          <w:rFonts w:ascii="Sylfaen" w:eastAsia="Times New Roman" w:hAnsi="Sylfaen" w:cs="Times New Roman"/>
          <w:b/>
          <w:sz w:val="28"/>
          <w:szCs w:val="24"/>
          <w:u w:val="single"/>
          <w:lang w:val="hy-AM"/>
        </w:rPr>
      </w:pPr>
    </w:p>
    <w:p w:rsidR="00927139" w:rsidRPr="00927139" w:rsidRDefault="00927139" w:rsidP="00927139">
      <w:pPr>
        <w:spacing w:after="0" w:line="240" w:lineRule="auto"/>
        <w:rPr>
          <w:rFonts w:ascii="Sylfaen" w:eastAsia="Times New Roman" w:hAnsi="Sylfaen" w:cs="Times New Roman"/>
          <w:szCs w:val="24"/>
          <w:lang w:val="hy-AM"/>
        </w:rPr>
      </w:pPr>
    </w:p>
    <w:p w:rsidR="00927139" w:rsidRPr="00927139" w:rsidRDefault="00927139" w:rsidP="00927139">
      <w:pPr>
        <w:spacing w:after="0" w:line="240" w:lineRule="auto"/>
        <w:ind w:right="-196"/>
        <w:jc w:val="center"/>
        <w:rPr>
          <w:rFonts w:ascii="Sylfaen" w:eastAsia="Times New Roman" w:hAnsi="Sylfaen" w:cs="Arial"/>
          <w:b/>
          <w:bCs/>
          <w:szCs w:val="40"/>
          <w:lang w:val="hy-AM"/>
        </w:rPr>
      </w:pPr>
    </w:p>
    <w:p w:rsidR="00927139" w:rsidRPr="00661ACD" w:rsidRDefault="00927139" w:rsidP="00927139">
      <w:pPr>
        <w:spacing w:after="0" w:line="240" w:lineRule="auto"/>
        <w:ind w:right="-196"/>
        <w:jc w:val="center"/>
        <w:rPr>
          <w:rFonts w:ascii="Sylfaen" w:eastAsia="Times New Roman" w:hAnsi="Sylfaen" w:cs="Arial"/>
          <w:b/>
          <w:bCs/>
          <w:sz w:val="20"/>
          <w:szCs w:val="40"/>
          <w:lang w:val="hy-AM"/>
        </w:rPr>
      </w:pPr>
      <w:r w:rsidRPr="00661ACD">
        <w:rPr>
          <w:rFonts w:ascii="Sylfaen" w:eastAsia="Times New Roman" w:hAnsi="Sylfaen" w:cs="Arial"/>
          <w:b/>
          <w:bCs/>
          <w:sz w:val="20"/>
          <w:szCs w:val="40"/>
          <w:lang w:val="hy-AM"/>
        </w:rPr>
        <w:t>Ուղեցույց իրականացնողների համար</w:t>
      </w:r>
    </w:p>
    <w:p w:rsidR="00927139" w:rsidRPr="00661ACD" w:rsidRDefault="00927139" w:rsidP="00927139">
      <w:pPr>
        <w:spacing w:after="0" w:line="240" w:lineRule="auto"/>
        <w:ind w:right="-196"/>
        <w:jc w:val="center"/>
        <w:rPr>
          <w:rFonts w:ascii="Gill Sans MT" w:eastAsia="Times New Roman" w:hAnsi="Gill Sans MT" w:cs="Times New Roman"/>
          <w:b/>
          <w:bCs/>
          <w:sz w:val="20"/>
          <w:szCs w:val="40"/>
          <w:lang w:val="hy-AM"/>
        </w:rPr>
      </w:pPr>
    </w:p>
    <w:p w:rsidR="00927139" w:rsidRPr="00661ACD" w:rsidRDefault="00927139" w:rsidP="00927139">
      <w:pPr>
        <w:spacing w:after="0" w:line="240" w:lineRule="auto"/>
        <w:rPr>
          <w:rFonts w:ascii="Gill Sans MT" w:eastAsia="Times New Roman" w:hAnsi="Gill Sans MT" w:cs="Times New Roman"/>
          <w:b/>
          <w:bCs/>
          <w:sz w:val="40"/>
          <w:szCs w:val="40"/>
          <w:lang w:val="hy-AM"/>
        </w:rPr>
      </w:pPr>
    </w:p>
    <w:p w:rsidR="00927139" w:rsidRPr="00927139" w:rsidRDefault="00927139" w:rsidP="00927139">
      <w:pPr>
        <w:spacing w:after="0" w:line="240" w:lineRule="auto"/>
        <w:jc w:val="center"/>
        <w:rPr>
          <w:rFonts w:ascii="Gill Sans MT" w:eastAsia="Times New Roman" w:hAnsi="Gill Sans MT" w:cs="Times New Roman"/>
          <w:b/>
          <w:bCs/>
          <w:szCs w:val="24"/>
          <w:lang w:val="en-AU"/>
        </w:rPr>
      </w:pPr>
      <w:r w:rsidRPr="00927139">
        <w:rPr>
          <w:rFonts w:ascii="Gill Sans MT" w:eastAsia="Times New Roman" w:hAnsi="Gill Sans MT" w:cs="Times New Roman"/>
          <w:b/>
          <w:bCs/>
          <w:noProof/>
          <w:szCs w:val="24"/>
        </w:rPr>
        <w:drawing>
          <wp:inline distT="0" distB="0" distL="0" distR="0">
            <wp:extent cx="2311603" cy="1850746"/>
            <wp:effectExtent l="0" t="0" r="0" b="0"/>
            <wp:docPr id="1" name="Picture 1" descr="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14660" cy="1853194"/>
                    </a:xfrm>
                    <a:prstGeom prst="rect">
                      <a:avLst/>
                    </a:prstGeom>
                    <a:noFill/>
                    <a:ln>
                      <a:noFill/>
                    </a:ln>
                  </pic:spPr>
                </pic:pic>
              </a:graphicData>
            </a:graphic>
          </wp:inline>
        </w:drawing>
      </w: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C64A21" w:rsidP="00927139">
      <w:pPr>
        <w:spacing w:after="0" w:line="240" w:lineRule="auto"/>
        <w:rPr>
          <w:rFonts w:ascii="Gill Sans MT" w:eastAsia="Times New Roman" w:hAnsi="Gill Sans MT" w:cs="Times New Roman"/>
          <w:b/>
          <w:bCs/>
          <w:szCs w:val="24"/>
          <w:lang w:val="en-AU"/>
        </w:rPr>
      </w:pPr>
      <w:r>
        <w:rPr>
          <w:rFonts w:ascii="Gill Sans MT" w:eastAsia="Times New Roman" w:hAnsi="Gill Sans MT" w:cs="Times New Roman"/>
          <w:b/>
          <w:bCs/>
          <w:noProof/>
          <w:szCs w:val="24"/>
        </w:rPr>
        <w:pict>
          <v:shape id="Text Box 123" o:spid="_x0000_s1028" type="#_x0000_t202" style="position:absolute;margin-left:38.8pt;margin-top:9.05pt;width:385.9pt;height:85.1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">
            <v:textbox>
              <w:txbxContent>
                <w:p w:rsidR="00E177D6" w:rsidRDefault="00E177D6" w:rsidP="00927139">
                  <w:pPr>
                    <w:jc w:val="center"/>
                    <w:rPr>
                      <w:b/>
                      <w:i/>
                      <w:iCs/>
                      <w:sz w:val="32"/>
                      <w:szCs w:val="32"/>
                    </w:rPr>
                  </w:pPr>
                  <w:r w:rsidRPr="00B22EC4">
                    <w:rPr>
                      <w:rFonts w:ascii="Sylfaen" w:hAnsi="Sylfaen"/>
                      <w:i/>
                      <w:iCs/>
                      <w:sz w:val="32"/>
                      <w:szCs w:val="32"/>
                    </w:rPr>
                    <w:t>Ամեն</w:t>
                  </w:r>
                  <w:r w:rsidRPr="00B22EC4">
                    <w:rPr>
                      <w:rFonts w:ascii="Sylfaen" w:hAnsi="Sylfaen"/>
                      <w:bCs/>
                      <w:i/>
                      <w:iCs/>
                      <w:sz w:val="32"/>
                      <w:szCs w:val="32"/>
                    </w:rPr>
                    <w:t xml:space="preserve"> </w:t>
                  </w:r>
                  <w:r>
                    <w:rPr>
                      <w:rFonts w:ascii="Sylfaen" w:hAnsi="Sylfaen"/>
                      <w:bCs/>
                      <w:i/>
                      <w:iCs/>
                      <w:sz w:val="32"/>
                      <w:szCs w:val="32"/>
                    </w:rPr>
                    <w:t>ոք իրավունք ունի հավասարապես օգտվելու իր երկրի հանրային ծառայություններից</w:t>
                  </w:r>
                </w:p>
                <w:p w:rsidR="00E177D6" w:rsidRDefault="00E177D6" w:rsidP="00927139">
                  <w:pPr>
                    <w:jc w:val="center"/>
                    <w:rPr>
                      <w:i/>
                      <w:iCs/>
                      <w:sz w:val="20"/>
                      <w:szCs w:val="20"/>
                    </w:rPr>
                  </w:pPr>
                  <w:r>
                    <w:rPr>
                      <w:rFonts w:ascii="Sylfaen" w:hAnsi="Sylfaen"/>
                      <w:i/>
                      <w:iCs/>
                      <w:sz w:val="20"/>
                      <w:szCs w:val="20"/>
                    </w:rPr>
                    <w:t>Մարդու իրավունքների համընդհանուր հռչակագիր,</w:t>
                  </w:r>
                  <w:r w:rsidRPr="00B22EC4">
                    <w:rPr>
                      <w:rFonts w:ascii="Sylfaen" w:hAnsi="Sylfaen"/>
                      <w:i/>
                      <w:iCs/>
                      <w:sz w:val="20"/>
                      <w:szCs w:val="20"/>
                    </w:rPr>
                    <w:t xml:space="preserve"> </w:t>
                  </w:r>
                  <w:r>
                    <w:rPr>
                      <w:rFonts w:ascii="Sylfaen" w:hAnsi="Sylfaen"/>
                      <w:i/>
                      <w:iCs/>
                      <w:sz w:val="20"/>
                      <w:szCs w:val="20"/>
                    </w:rPr>
                    <w:t>Հոդված</w:t>
                  </w:r>
                  <w:r w:rsidRPr="004C2487">
                    <w:rPr>
                      <w:i/>
                      <w:iCs/>
                      <w:sz w:val="20"/>
                      <w:szCs w:val="20"/>
                    </w:rPr>
                    <w:t xml:space="preserve"> 21</w:t>
                  </w:r>
                  <w:r>
                    <w:rPr>
                      <w:i/>
                      <w:iCs/>
                      <w:sz w:val="20"/>
                      <w:szCs w:val="20"/>
                    </w:rPr>
                    <w:t>.</w:t>
                  </w:r>
                </w:p>
                <w:p w:rsidR="00E177D6" w:rsidRDefault="00E177D6" w:rsidP="00927139">
                  <w:pPr>
                    <w:jc w:val="center"/>
                    <w:rPr>
                      <w:i/>
                      <w:iCs/>
                      <w:sz w:val="32"/>
                      <w:szCs w:val="32"/>
                    </w:rPr>
                  </w:pPr>
                </w:p>
                <w:p w:rsidR="00E177D6" w:rsidRDefault="00E177D6" w:rsidP="00927139">
                  <w:pPr>
                    <w:jc w:val="center"/>
                    <w:rPr>
                      <w:i/>
                      <w:iCs/>
                      <w:sz w:val="32"/>
                      <w:szCs w:val="32"/>
                    </w:rPr>
                  </w:pPr>
                </w:p>
                <w:p w:rsidR="00E177D6" w:rsidRDefault="00E177D6" w:rsidP="00927139">
                  <w:pPr>
                    <w:jc w:val="center"/>
                    <w:rPr>
                      <w:sz w:val="32"/>
                      <w:szCs w:val="32"/>
                    </w:rPr>
                  </w:pPr>
                </w:p>
              </w:txbxContent>
            </v:textbox>
          </v:shape>
        </w:pict>
      </w: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927139" w:rsidP="00927139">
      <w:pPr>
        <w:spacing w:after="0" w:line="240" w:lineRule="auto"/>
        <w:rPr>
          <w:rFonts w:ascii="Gill Sans MT" w:eastAsia="Times New Roman" w:hAnsi="Gill Sans MT" w:cs="Times New Roman"/>
          <w:b/>
          <w:bCs/>
          <w:szCs w:val="24"/>
          <w:lang w:val="en-AU"/>
        </w:rPr>
      </w:pPr>
    </w:p>
    <w:p w:rsidR="00927139" w:rsidRPr="00927139" w:rsidRDefault="00927139" w:rsidP="00927139">
      <w:pPr>
        <w:spacing w:after="0" w:line="240" w:lineRule="auto"/>
        <w:rPr>
          <w:rFonts w:ascii="Gill Sans MT" w:eastAsia="Times New Roman" w:hAnsi="Gill Sans MT" w:cs="Times New Roman"/>
          <w:szCs w:val="24"/>
        </w:rPr>
      </w:pPr>
    </w:p>
    <w:p w:rsidR="00927139" w:rsidRPr="00927139" w:rsidRDefault="00927139" w:rsidP="00927139">
      <w:pPr>
        <w:spacing w:after="0" w:line="240" w:lineRule="auto"/>
        <w:rPr>
          <w:rFonts w:ascii="Gill Sans MT" w:eastAsia="Times New Roman" w:hAnsi="Gill Sans MT" w:cs="Times New Roman"/>
          <w:szCs w:val="24"/>
        </w:rPr>
      </w:pPr>
    </w:p>
    <w:p w:rsidR="00927139" w:rsidRPr="00927139" w:rsidRDefault="00927139" w:rsidP="00927139">
      <w:pPr>
        <w:spacing w:after="0" w:line="240" w:lineRule="auto"/>
        <w:rPr>
          <w:rFonts w:ascii="Gill Sans MT" w:eastAsia="Times New Roman" w:hAnsi="Gill Sans MT" w:cs="Times New Roman"/>
          <w:b/>
          <w:bCs/>
          <w:caps/>
          <w:sz w:val="44"/>
          <w:szCs w:val="44"/>
          <w:lang w:val="en-AU"/>
        </w:rPr>
      </w:pPr>
    </w:p>
    <w:p w:rsidR="00927139" w:rsidRPr="00927139" w:rsidRDefault="00927139" w:rsidP="00927139">
      <w:pPr>
        <w:spacing w:after="0" w:line="240" w:lineRule="auto"/>
        <w:ind w:right="-196"/>
        <w:jc w:val="center"/>
        <w:rPr>
          <w:rFonts w:ascii="Sylfaen" w:eastAsia="Times New Roman" w:hAnsi="Sylfaen" w:cs="Arial"/>
          <w:bCs/>
          <w:i/>
          <w:sz w:val="22"/>
          <w:szCs w:val="40"/>
          <w:lang w:val="hy-AM"/>
        </w:rPr>
      </w:pPr>
      <w:r w:rsidRPr="00927139">
        <w:rPr>
          <w:rFonts w:ascii="Sylfaen" w:eastAsia="Times New Roman" w:hAnsi="Sylfaen" w:cs="Arial"/>
          <w:bCs/>
          <w:i/>
          <w:sz w:val="22"/>
          <w:szCs w:val="40"/>
          <w:lang w:val="hy-AM"/>
        </w:rPr>
        <w:t>Մեթոդաբանությու</w:t>
      </w:r>
      <w:r>
        <w:rPr>
          <w:rFonts w:ascii="Sylfaen" w:eastAsia="Times New Roman" w:hAnsi="Sylfaen" w:cs="Arial"/>
          <w:bCs/>
          <w:i/>
          <w:sz w:val="22"/>
          <w:szCs w:val="40"/>
        </w:rPr>
        <w:t>ն</w:t>
      </w:r>
      <w:r w:rsidRPr="00927139">
        <w:rPr>
          <w:rFonts w:ascii="Sylfaen" w:eastAsia="Times New Roman" w:hAnsi="Sylfaen" w:cs="Arial"/>
          <w:bCs/>
          <w:i/>
          <w:sz w:val="22"/>
          <w:szCs w:val="40"/>
          <w:lang w:val="hy-AM"/>
        </w:rPr>
        <w:t xml:space="preserve">ը մշակված է Վորլդ Վիժն Հայաստան կազմակերպության կողմից համայնքներում կիրառած </w:t>
      </w:r>
      <w:r>
        <w:rPr>
          <w:rFonts w:ascii="Sylfaen" w:eastAsia="Times New Roman" w:hAnsi="Sylfaen" w:cs="Arial"/>
          <w:bCs/>
          <w:i/>
          <w:sz w:val="22"/>
          <w:szCs w:val="40"/>
        </w:rPr>
        <w:t>&lt;</w:t>
      </w:r>
      <w:r w:rsidRPr="00927139">
        <w:rPr>
          <w:rFonts w:ascii="Sylfaen" w:eastAsia="Times New Roman" w:hAnsi="Sylfaen" w:cs="Arial"/>
          <w:bCs/>
          <w:i/>
          <w:sz w:val="22"/>
          <w:szCs w:val="40"/>
          <w:lang w:val="hy-AM"/>
        </w:rPr>
        <w:t>Քաղաքացիների ձայն և գործողություն</w:t>
      </w:r>
      <w:r>
        <w:rPr>
          <w:rFonts w:ascii="Sylfaen" w:eastAsia="Times New Roman" w:hAnsi="Sylfaen" w:cs="Arial"/>
          <w:bCs/>
          <w:i/>
          <w:sz w:val="22"/>
          <w:szCs w:val="40"/>
        </w:rPr>
        <w:t>&gt;</w:t>
      </w:r>
      <w:r w:rsidRPr="00927139">
        <w:rPr>
          <w:rFonts w:ascii="Sylfaen" w:eastAsia="Times New Roman" w:hAnsi="Sylfaen" w:cs="Arial"/>
          <w:bCs/>
          <w:i/>
          <w:sz w:val="22"/>
          <w:szCs w:val="40"/>
          <w:lang w:val="hy-AM"/>
        </w:rPr>
        <w:t xml:space="preserve"> մեթոդաբանության հիման վրա</w:t>
      </w:r>
    </w:p>
    <w:p w:rsidR="00927139" w:rsidRPr="00927139" w:rsidRDefault="00927139" w:rsidP="00927139">
      <w:pPr>
        <w:spacing w:after="0" w:line="240" w:lineRule="auto"/>
        <w:rPr>
          <w:rFonts w:ascii="Gill Sans MT" w:eastAsia="Times New Roman" w:hAnsi="Gill Sans MT" w:cs="Times New Roman"/>
          <w:b/>
          <w:bCs/>
          <w:caps/>
          <w:sz w:val="22"/>
          <w:lang w:val="hy-AM"/>
        </w:rPr>
      </w:pPr>
    </w:p>
    <w:p w:rsidR="00927139" w:rsidRDefault="00927139">
      <w:pPr>
        <w:rPr>
          <w:rFonts w:ascii="Sylfaen" w:eastAsia="Times New Roman" w:hAnsi="Sylfaen" w:cs="Sylfaen"/>
          <w:b/>
          <w:sz w:val="28"/>
          <w:szCs w:val="28"/>
          <w:lang w:val="af-ZA"/>
        </w:rPr>
      </w:pPr>
      <w:r>
        <w:rPr>
          <w:rFonts w:ascii="Sylfaen" w:eastAsia="Times New Roman" w:hAnsi="Sylfaen" w:cs="Sylfaen"/>
          <w:b/>
          <w:sz w:val="28"/>
          <w:szCs w:val="28"/>
          <w:lang w:val="af-ZA"/>
        </w:rPr>
        <w:br w:type="page"/>
      </w:r>
    </w:p>
    <w:p w:rsidR="00927139" w:rsidRPr="00661ACD" w:rsidRDefault="00927139" w:rsidP="00887A95">
      <w:pPr>
        <w:spacing w:after="0" w:line="240" w:lineRule="auto"/>
        <w:jc w:val="center"/>
        <w:rPr>
          <w:rFonts w:ascii="Sylfaen" w:eastAsia="Times New Roman" w:hAnsi="Sylfaen" w:cs="Times New Roman"/>
          <w:b/>
          <w:sz w:val="28"/>
          <w:szCs w:val="28"/>
          <w:lang w:val="af-ZA"/>
        </w:rPr>
      </w:pPr>
      <w:r w:rsidRPr="00927139">
        <w:rPr>
          <w:rFonts w:ascii="Sylfaen" w:eastAsia="Times New Roman" w:hAnsi="Sylfaen" w:cs="Times New Roman"/>
          <w:b/>
          <w:noProof/>
          <w:sz w:val="28"/>
          <w:szCs w:val="28"/>
          <w:lang w:eastAsia="ru-RU"/>
        </w:rPr>
        <w:lastRenderedPageBreak/>
        <w:t>Համառոտ</w:t>
      </w:r>
      <w:r w:rsidRPr="00661ACD">
        <w:rPr>
          <w:rFonts w:ascii="Sylfaen" w:eastAsia="Times New Roman" w:hAnsi="Sylfaen" w:cs="Times New Roman"/>
          <w:b/>
          <w:noProof/>
          <w:sz w:val="28"/>
          <w:szCs w:val="28"/>
          <w:lang w:val="af-ZA" w:eastAsia="ru-RU"/>
        </w:rPr>
        <w:t xml:space="preserve"> </w:t>
      </w:r>
      <w:r w:rsidRPr="00927139">
        <w:rPr>
          <w:rFonts w:ascii="Sylfaen" w:eastAsia="Times New Roman" w:hAnsi="Sylfaen" w:cs="Times New Roman"/>
          <w:b/>
          <w:noProof/>
          <w:sz w:val="28"/>
          <w:szCs w:val="28"/>
          <w:lang w:eastAsia="ru-RU"/>
        </w:rPr>
        <w:t>ակնարկ</w:t>
      </w:r>
    </w:p>
    <w:p w:rsidR="00927139" w:rsidRPr="00927139" w:rsidRDefault="00927139" w:rsidP="00927139">
      <w:pPr>
        <w:spacing w:after="0" w:line="240" w:lineRule="auto"/>
        <w:rPr>
          <w:rFonts w:ascii="Sylfaen" w:eastAsia="Times New Roman" w:hAnsi="Sylfaen" w:cs="Times New Roman"/>
          <w:sz w:val="22"/>
          <w:lang w:val="hy-AM"/>
        </w:rPr>
      </w:pPr>
    </w:p>
    <w:p w:rsidR="00335CCC" w:rsidRPr="00927139" w:rsidRDefault="00335CCC" w:rsidP="00335CCC">
      <w:pPr>
        <w:spacing w:after="120" w:line="240" w:lineRule="auto"/>
        <w:ind w:firstLine="851"/>
        <w:jc w:val="both"/>
        <w:rPr>
          <w:rFonts w:ascii="Sylfaen" w:eastAsia="Times New Roman" w:hAnsi="Sylfaen" w:cs="Times New Roman"/>
          <w:sz w:val="22"/>
          <w:lang w:val="hy-AM"/>
        </w:rPr>
      </w:pPr>
      <w:r w:rsidRPr="00927139">
        <w:rPr>
          <w:rFonts w:ascii="Sylfaen" w:eastAsia="Times New Roman" w:hAnsi="Sylfaen" w:cs="Times New Roman"/>
          <w:sz w:val="22"/>
          <w:lang w:val="hy-AM"/>
        </w:rPr>
        <w:t xml:space="preserve">Հանրային ծառայությունների </w:t>
      </w:r>
      <w:r>
        <w:rPr>
          <w:rFonts w:ascii="Sylfaen" w:eastAsia="Times New Roman" w:hAnsi="Sylfaen" w:cs="Times New Roman"/>
          <w:sz w:val="22"/>
          <w:lang w:val="hy-AM"/>
        </w:rPr>
        <w:t>մոնիտորինգ</w:t>
      </w:r>
      <w:r w:rsidRPr="00927139">
        <w:rPr>
          <w:rFonts w:ascii="Sylfaen" w:eastAsia="Times New Roman" w:hAnsi="Sylfaen" w:cs="Times New Roman"/>
          <w:sz w:val="22"/>
          <w:lang w:val="hy-AM"/>
        </w:rPr>
        <w:t xml:space="preserve"> բնակչության մասնակցության (ՀԾ</w:t>
      </w:r>
      <w:r>
        <w:rPr>
          <w:rFonts w:ascii="Sylfaen" w:eastAsia="Times New Roman" w:hAnsi="Sylfaen" w:cs="Times New Roman"/>
          <w:sz w:val="22"/>
          <w:lang w:val="hy-AM"/>
        </w:rPr>
        <w:t>Մ</w:t>
      </w:r>
      <w:r w:rsidRPr="00927139">
        <w:rPr>
          <w:rFonts w:ascii="Sylfaen" w:eastAsia="Times New Roman" w:hAnsi="Sylfaen" w:cs="Times New Roman"/>
          <w:sz w:val="22"/>
          <w:lang w:val="hy-AM"/>
        </w:rPr>
        <w:t xml:space="preserve">ԲՄ) միջոցով </w:t>
      </w:r>
      <w:r w:rsidRPr="00B22EC4">
        <w:rPr>
          <w:rFonts w:ascii="Sylfaen" w:eastAsia="Times New Roman" w:hAnsi="Sylfaen" w:cs="Times New Roman"/>
          <w:sz w:val="22"/>
          <w:lang w:val="hy-AM"/>
        </w:rPr>
        <w:t>համայնքային</w:t>
      </w:r>
      <w:r w:rsidRPr="00927139">
        <w:rPr>
          <w:rFonts w:ascii="Sylfaen" w:eastAsia="Times New Roman" w:hAnsi="Sylfaen" w:cs="Times New Roman"/>
          <w:sz w:val="22"/>
          <w:lang w:val="hy-AM"/>
        </w:rPr>
        <w:t xml:space="preserve"> մակարդակում կիրառվող մեթոդաբանություն է, որը խթանում է բնակչության ուղղակի մասնակցությ</w:t>
      </w:r>
      <w:r w:rsidRPr="00B22EC4">
        <w:rPr>
          <w:rFonts w:ascii="Sylfaen" w:eastAsia="Times New Roman" w:hAnsi="Sylfaen" w:cs="Times New Roman"/>
          <w:sz w:val="22"/>
          <w:lang w:val="hy-AM"/>
        </w:rPr>
        <w:t>ու</w:t>
      </w:r>
      <w:r w:rsidRPr="00927139">
        <w:rPr>
          <w:rFonts w:ascii="Sylfaen" w:eastAsia="Times New Roman" w:hAnsi="Sylfaen" w:cs="Times New Roman"/>
          <w:sz w:val="22"/>
          <w:lang w:val="hy-AM"/>
        </w:rPr>
        <w:t>նը համայնքների և հանրային ծառայություն մատուցողների միջև</w:t>
      </w:r>
      <w:r w:rsidRPr="00F53A8F">
        <w:rPr>
          <w:rFonts w:ascii="Sylfaen" w:eastAsia="Times New Roman" w:hAnsi="Sylfaen" w:cs="Times New Roman"/>
          <w:sz w:val="22"/>
          <w:lang w:val="hy-AM"/>
        </w:rPr>
        <w:t xml:space="preserve"> </w:t>
      </w:r>
      <w:r w:rsidRPr="00927139">
        <w:rPr>
          <w:rFonts w:ascii="Sylfaen" w:eastAsia="Times New Roman" w:hAnsi="Sylfaen" w:cs="Times New Roman"/>
          <w:sz w:val="22"/>
          <w:lang w:val="hy-AM"/>
        </w:rPr>
        <w:t>երկխոսությ</w:t>
      </w:r>
      <w:r w:rsidRPr="00B22EC4">
        <w:rPr>
          <w:rFonts w:ascii="Sylfaen" w:eastAsia="Times New Roman" w:hAnsi="Sylfaen" w:cs="Times New Roman"/>
          <w:sz w:val="22"/>
          <w:lang w:val="hy-AM"/>
        </w:rPr>
        <w:t>ա</w:t>
      </w:r>
      <w:r w:rsidRPr="00927139">
        <w:rPr>
          <w:rFonts w:ascii="Sylfaen" w:eastAsia="Times New Roman" w:hAnsi="Sylfaen" w:cs="Times New Roman"/>
          <w:sz w:val="22"/>
          <w:lang w:val="hy-AM"/>
        </w:rPr>
        <w:t>նը</w:t>
      </w:r>
      <w:r w:rsidRPr="00B22EC4">
        <w:rPr>
          <w:rFonts w:ascii="Sylfaen" w:eastAsia="Times New Roman" w:hAnsi="Sylfaen" w:cs="Times New Roman"/>
          <w:sz w:val="22"/>
          <w:lang w:val="hy-AM"/>
        </w:rPr>
        <w:t>՝</w:t>
      </w:r>
      <w:r w:rsidRPr="00927139">
        <w:rPr>
          <w:rFonts w:ascii="Sylfaen" w:eastAsia="Times New Roman" w:hAnsi="Sylfaen" w:cs="Times New Roman"/>
          <w:sz w:val="22"/>
          <w:lang w:val="hy-AM"/>
        </w:rPr>
        <w:t xml:space="preserve"> համայնքային զարգացման կարիքներ</w:t>
      </w:r>
      <w:r w:rsidRPr="00B22EC4">
        <w:rPr>
          <w:rFonts w:ascii="Sylfaen" w:eastAsia="Times New Roman" w:hAnsi="Sylfaen" w:cs="Times New Roman"/>
          <w:sz w:val="22"/>
          <w:lang w:val="hy-AM"/>
        </w:rPr>
        <w:t>ը</w:t>
      </w:r>
      <w:r w:rsidRPr="00927139">
        <w:rPr>
          <w:rFonts w:ascii="Sylfaen" w:eastAsia="Times New Roman" w:hAnsi="Sylfaen" w:cs="Times New Roman"/>
          <w:sz w:val="22"/>
          <w:lang w:val="hy-AM"/>
        </w:rPr>
        <w:t xml:space="preserve"> և լուծումներ</w:t>
      </w:r>
      <w:r w:rsidRPr="00B22EC4">
        <w:rPr>
          <w:rFonts w:ascii="Sylfaen" w:eastAsia="Times New Roman" w:hAnsi="Sylfaen" w:cs="Times New Roman"/>
          <w:sz w:val="22"/>
          <w:lang w:val="hy-AM"/>
        </w:rPr>
        <w:t>ը</w:t>
      </w:r>
      <w:r w:rsidRPr="00661ACD">
        <w:rPr>
          <w:rFonts w:ascii="Sylfaen" w:eastAsia="Times New Roman" w:hAnsi="Sylfaen" w:cs="Times New Roman"/>
          <w:sz w:val="22"/>
          <w:lang w:val="af-ZA"/>
        </w:rPr>
        <w:t xml:space="preserve"> </w:t>
      </w:r>
      <w:r w:rsidRPr="00B22EC4">
        <w:rPr>
          <w:rFonts w:ascii="Sylfaen" w:eastAsia="Times New Roman" w:hAnsi="Sylfaen" w:cs="Times New Roman"/>
          <w:sz w:val="22"/>
          <w:lang w:val="hy-AM"/>
        </w:rPr>
        <w:t>համատեղ</w:t>
      </w:r>
      <w:r w:rsidRPr="00927139">
        <w:rPr>
          <w:rFonts w:ascii="Sylfaen" w:eastAsia="Times New Roman" w:hAnsi="Sylfaen" w:cs="Times New Roman"/>
          <w:sz w:val="22"/>
          <w:lang w:val="hy-AM"/>
        </w:rPr>
        <w:t xml:space="preserve"> քննարկելու և մատուցված ծառայությունների որակը գնահատելու նպատակով: Մեթոդաբանությունը մշակված է Վորլդ Վիժն Հայաստան կազմակերպության կողմից համայնքներում շուրջ հինգ տարի կիրառած </w:t>
      </w:r>
      <w:r>
        <w:rPr>
          <w:rFonts w:ascii="Sylfaen" w:eastAsia="Times New Roman" w:hAnsi="Sylfaen" w:cs="Times New Roman"/>
          <w:sz w:val="22"/>
          <w:lang w:val="hy-AM"/>
        </w:rPr>
        <w:t>«</w:t>
      </w:r>
      <w:r w:rsidRPr="00927139">
        <w:rPr>
          <w:rFonts w:ascii="Sylfaen" w:eastAsia="Times New Roman" w:hAnsi="Sylfaen" w:cs="Times New Roman"/>
          <w:sz w:val="22"/>
          <w:lang w:val="hy-AM"/>
        </w:rPr>
        <w:t>Քաղաքացիների ձայն և գործողություն</w:t>
      </w:r>
      <w:r>
        <w:rPr>
          <w:rFonts w:ascii="Sylfaen" w:eastAsia="Times New Roman" w:hAnsi="Sylfaen" w:cs="Times New Roman"/>
          <w:sz w:val="22"/>
          <w:lang w:val="hy-AM"/>
        </w:rPr>
        <w:t>»</w:t>
      </w:r>
      <w:r w:rsidRPr="00927139">
        <w:rPr>
          <w:rFonts w:ascii="Sylfaen" w:eastAsia="Times New Roman" w:hAnsi="Sylfaen" w:cs="Times New Roman"/>
          <w:sz w:val="22"/>
          <w:lang w:val="hy-AM"/>
        </w:rPr>
        <w:t xml:space="preserve"> մեթոդաբանության հիման վրա (Citizen Voice and Action):</w:t>
      </w:r>
    </w:p>
    <w:p w:rsidR="00335CCC" w:rsidRPr="00927139" w:rsidRDefault="00335CCC" w:rsidP="00335CCC">
      <w:pPr>
        <w:spacing w:after="0" w:line="240" w:lineRule="auto"/>
        <w:ind w:firstLine="851"/>
        <w:jc w:val="both"/>
        <w:rPr>
          <w:rFonts w:ascii="Sylfaen" w:eastAsia="Times New Roman" w:hAnsi="Sylfaen" w:cs="Times New Roman"/>
          <w:sz w:val="22"/>
          <w:lang w:val="hy-AM"/>
        </w:rPr>
      </w:pPr>
      <w:r w:rsidRPr="00927139">
        <w:rPr>
          <w:rFonts w:ascii="Sylfaen" w:eastAsia="Times New Roman" w:hAnsi="Sylfaen" w:cs="Times New Roman"/>
          <w:sz w:val="22"/>
          <w:lang w:val="hy-AM"/>
        </w:rPr>
        <w:t>ՀԾ</w:t>
      </w:r>
      <w:r>
        <w:rPr>
          <w:rFonts w:ascii="Sylfaen" w:eastAsia="Times New Roman" w:hAnsi="Sylfaen" w:cs="Times New Roman"/>
          <w:sz w:val="22"/>
          <w:lang w:val="hy-AM"/>
        </w:rPr>
        <w:t>Մ</w:t>
      </w:r>
      <w:r w:rsidRPr="00927139">
        <w:rPr>
          <w:rFonts w:ascii="Sylfaen" w:eastAsia="Times New Roman" w:hAnsi="Sylfaen" w:cs="Times New Roman"/>
          <w:sz w:val="22"/>
          <w:lang w:val="hy-AM"/>
        </w:rPr>
        <w:t>ԲՄ մեթոդաբանության նպատակն է</w:t>
      </w:r>
      <w:r w:rsidRPr="00661ACD">
        <w:rPr>
          <w:rFonts w:ascii="Sylfaen" w:eastAsia="Times New Roman" w:hAnsi="Sylfaen" w:cs="Times New Roman"/>
          <w:sz w:val="22"/>
          <w:lang w:val="hy-AM"/>
        </w:rPr>
        <w:t>՝</w:t>
      </w:r>
      <w:r w:rsidRPr="00927139">
        <w:rPr>
          <w:rFonts w:ascii="Sylfaen" w:eastAsia="Times New Roman" w:hAnsi="Sylfaen" w:cs="Times New Roman"/>
          <w:sz w:val="22"/>
          <w:lang w:val="hy-AM"/>
        </w:rPr>
        <w:t xml:space="preserve"> </w:t>
      </w:r>
      <w:r>
        <w:rPr>
          <w:rFonts w:ascii="Sylfaen" w:eastAsia="Times New Roman" w:hAnsi="Sylfaen" w:cs="Times New Roman"/>
          <w:sz w:val="22"/>
          <w:lang w:val="hy-AM"/>
        </w:rPr>
        <w:t xml:space="preserve">ա/ մատուցվող հանրային ծառայությունների մոնիտորինգ այդ ծառայության շահառուների մասնակցությամբ; բ/ </w:t>
      </w:r>
      <w:r w:rsidRPr="00927139">
        <w:rPr>
          <w:rFonts w:ascii="Sylfaen" w:eastAsia="Times New Roman" w:hAnsi="Sylfaen" w:cs="Times New Roman"/>
          <w:sz w:val="22"/>
          <w:lang w:val="hy-AM"/>
        </w:rPr>
        <w:t>բարելավել հանրային ծառայություն</w:t>
      </w:r>
      <w:r w:rsidRPr="00661ACD">
        <w:rPr>
          <w:rFonts w:ascii="Sylfaen" w:eastAsia="Times New Roman" w:hAnsi="Sylfaen" w:cs="Times New Roman"/>
          <w:sz w:val="22"/>
          <w:lang w:val="hy-AM"/>
        </w:rPr>
        <w:t>ն</w:t>
      </w:r>
      <w:r w:rsidRPr="00927139">
        <w:rPr>
          <w:rFonts w:ascii="Sylfaen" w:eastAsia="Times New Roman" w:hAnsi="Sylfaen" w:cs="Times New Roman"/>
          <w:sz w:val="22"/>
          <w:lang w:val="hy-AM"/>
        </w:rPr>
        <w:t>երի հասանելիությունը և որակը քաղաքացիների ուղղակի մասնակցության միջոցով՝ կառավարության, ծառայություններից օգտվողների և դրանք տրամադրողների միջև ծավալվող համագործակցային երկխոսության միջոցով:</w:t>
      </w:r>
    </w:p>
    <w:p w:rsidR="00335CCC" w:rsidRPr="00927139" w:rsidRDefault="00335CCC" w:rsidP="00335CCC">
      <w:pPr>
        <w:spacing w:after="0" w:line="240" w:lineRule="auto"/>
        <w:ind w:firstLine="851"/>
        <w:jc w:val="both"/>
        <w:rPr>
          <w:rFonts w:ascii="Sylfaen" w:eastAsia="Times New Roman" w:hAnsi="Sylfaen" w:cs="Times New Roman"/>
          <w:sz w:val="22"/>
          <w:lang w:val="hy-AM"/>
        </w:rPr>
      </w:pPr>
      <w:r w:rsidRPr="00927139">
        <w:rPr>
          <w:rFonts w:ascii="Sylfaen" w:eastAsia="Times New Roman" w:hAnsi="Sylfaen" w:cs="Times New Roman"/>
          <w:sz w:val="22"/>
          <w:lang w:val="hy-AM"/>
        </w:rPr>
        <w:t>ՀԾ</w:t>
      </w:r>
      <w:r>
        <w:rPr>
          <w:rFonts w:ascii="Sylfaen" w:eastAsia="Times New Roman" w:hAnsi="Sylfaen" w:cs="Times New Roman"/>
          <w:sz w:val="22"/>
          <w:lang w:val="hy-AM"/>
        </w:rPr>
        <w:t>Մ</w:t>
      </w:r>
      <w:r w:rsidRPr="00927139">
        <w:rPr>
          <w:rFonts w:ascii="Sylfaen" w:eastAsia="Times New Roman" w:hAnsi="Sylfaen" w:cs="Times New Roman"/>
          <w:sz w:val="22"/>
          <w:lang w:val="hy-AM"/>
        </w:rPr>
        <w:t>ԲՄ միջոցով կարելի է կատարել</w:t>
      </w:r>
      <w:r w:rsidRPr="00661ACD">
        <w:rPr>
          <w:rFonts w:ascii="Sylfaen" w:eastAsia="Times New Roman" w:hAnsi="Sylfaen" w:cs="Times New Roman"/>
          <w:sz w:val="22"/>
          <w:lang w:val="hy-AM"/>
        </w:rPr>
        <w:t xml:space="preserve"> ՀԶՔԾ-</w:t>
      </w:r>
      <w:r w:rsidRPr="00927139">
        <w:rPr>
          <w:rFonts w:ascii="Sylfaen" w:eastAsia="Times New Roman" w:hAnsi="Sylfaen" w:cs="Times New Roman"/>
          <w:sz w:val="22"/>
          <w:lang w:val="hy-AM"/>
        </w:rPr>
        <w:t>ում ՏԻՄ</w:t>
      </w:r>
      <w:r w:rsidRPr="00661ACD">
        <w:rPr>
          <w:rFonts w:ascii="Sylfaen" w:eastAsia="Times New Roman" w:hAnsi="Sylfaen" w:cs="Times New Roman"/>
          <w:sz w:val="22"/>
          <w:lang w:val="hy-AM"/>
        </w:rPr>
        <w:t>-երի</w:t>
      </w:r>
      <w:r w:rsidRPr="00927139">
        <w:rPr>
          <w:rFonts w:ascii="Sylfaen" w:eastAsia="Times New Roman" w:hAnsi="Sylfaen" w:cs="Times New Roman"/>
          <w:sz w:val="22"/>
          <w:lang w:val="hy-AM"/>
        </w:rPr>
        <w:t xml:space="preserve"> լիազորությունների շրջանակում մատուցված հանրային ծառայությունների</w:t>
      </w:r>
      <w:r>
        <w:rPr>
          <w:rFonts w:ascii="Sylfaen" w:eastAsia="Times New Roman" w:hAnsi="Sylfaen" w:cs="Times New Roman"/>
          <w:sz w:val="22"/>
          <w:lang w:val="hy-AM"/>
        </w:rPr>
        <w:t xml:space="preserve"> արտաքին</w:t>
      </w:r>
      <w:r w:rsidRPr="00927139">
        <w:rPr>
          <w:rFonts w:ascii="Sylfaen" w:eastAsia="Times New Roman" w:hAnsi="Sylfaen" w:cs="Times New Roman"/>
          <w:sz w:val="22"/>
          <w:lang w:val="hy-AM"/>
        </w:rPr>
        <w:t xml:space="preserve"> մոնիտո</w:t>
      </w:r>
      <w:r w:rsidRPr="00661ACD">
        <w:rPr>
          <w:rFonts w:ascii="Sylfaen" w:eastAsia="Times New Roman" w:hAnsi="Sylfaen" w:cs="Times New Roman"/>
          <w:sz w:val="22"/>
          <w:lang w:val="hy-AM"/>
        </w:rPr>
        <w:t>ր</w:t>
      </w:r>
      <w:r w:rsidRPr="00927139">
        <w:rPr>
          <w:rFonts w:ascii="Sylfaen" w:eastAsia="Times New Roman" w:hAnsi="Sylfaen" w:cs="Times New Roman"/>
          <w:sz w:val="22"/>
          <w:lang w:val="hy-AM"/>
        </w:rPr>
        <w:t>ինգ և գնահատում</w:t>
      </w:r>
      <w:r w:rsidRPr="00661ACD">
        <w:rPr>
          <w:rFonts w:ascii="Sylfaen" w:eastAsia="Times New Roman" w:hAnsi="Sylfaen" w:cs="Times New Roman"/>
          <w:sz w:val="22"/>
          <w:lang w:val="hy-AM"/>
        </w:rPr>
        <w:t xml:space="preserve">, </w:t>
      </w:r>
      <w:r>
        <w:rPr>
          <w:rFonts w:ascii="Sylfaen" w:eastAsia="Times New Roman" w:hAnsi="Sylfaen" w:cs="Times New Roman"/>
          <w:sz w:val="22"/>
          <w:lang w:val="hy-AM"/>
        </w:rPr>
        <w:t xml:space="preserve">և </w:t>
      </w:r>
      <w:r w:rsidRPr="00661ACD">
        <w:rPr>
          <w:rFonts w:ascii="Sylfaen" w:eastAsia="Times New Roman" w:hAnsi="Sylfaen" w:cs="Times New Roman"/>
          <w:sz w:val="22"/>
          <w:lang w:val="hy-AM"/>
        </w:rPr>
        <w:t xml:space="preserve">դրա </w:t>
      </w:r>
      <w:r>
        <w:rPr>
          <w:rFonts w:ascii="Sylfaen" w:eastAsia="Times New Roman" w:hAnsi="Sylfaen" w:cs="Times New Roman"/>
          <w:sz w:val="22"/>
          <w:lang w:val="hy-AM"/>
        </w:rPr>
        <w:t>ամփոփ արդյունքների հիման վրա կազմել համայնքային ծառայությունների մոնիտորինգի զեկույց և առաջարկվող բարեփոխման ծրագիր, որն էլ օգտագործվում է ՀԶՔԾ</w:t>
      </w:r>
      <w:r w:rsidRPr="00661ACD">
        <w:rPr>
          <w:rFonts w:ascii="Sylfaen" w:eastAsia="Times New Roman" w:hAnsi="Sylfaen" w:cs="Times New Roman"/>
          <w:sz w:val="22"/>
          <w:lang w:val="hy-AM"/>
        </w:rPr>
        <w:t>-ն</w:t>
      </w:r>
      <w:r>
        <w:rPr>
          <w:rFonts w:ascii="Sylfaen" w:eastAsia="Times New Roman" w:hAnsi="Sylfaen" w:cs="Times New Roman"/>
          <w:sz w:val="22"/>
          <w:lang w:val="hy-AM"/>
        </w:rPr>
        <w:t xml:space="preserve"> կազմելիս ու</w:t>
      </w:r>
      <w:r w:rsidRPr="00661ACD">
        <w:rPr>
          <w:rFonts w:ascii="Sylfaen" w:eastAsia="Times New Roman" w:hAnsi="Sylfaen" w:cs="Times New Roman"/>
          <w:sz w:val="22"/>
          <w:lang w:val="hy-AM"/>
        </w:rPr>
        <w:t xml:space="preserve"> դրա</w:t>
      </w:r>
      <w:r>
        <w:rPr>
          <w:rFonts w:ascii="Sylfaen" w:eastAsia="Times New Roman" w:hAnsi="Sylfaen" w:cs="Times New Roman"/>
          <w:sz w:val="22"/>
          <w:lang w:val="hy-AM"/>
        </w:rPr>
        <w:t xml:space="preserve"> տարեկան թարմացումների ընթացքում</w:t>
      </w:r>
      <w:r w:rsidRPr="00661ACD">
        <w:rPr>
          <w:rFonts w:ascii="Sylfaen" w:eastAsia="Times New Roman" w:hAnsi="Sylfaen" w:cs="Times New Roman"/>
          <w:sz w:val="22"/>
          <w:lang w:val="hy-AM"/>
        </w:rPr>
        <w:t>, ինչպես</w:t>
      </w:r>
      <w:r>
        <w:rPr>
          <w:rFonts w:ascii="Sylfaen" w:eastAsia="Times New Roman" w:hAnsi="Sylfaen" w:cs="Times New Roman"/>
          <w:sz w:val="22"/>
          <w:lang w:val="hy-AM"/>
        </w:rPr>
        <w:t xml:space="preserve"> </w:t>
      </w:r>
      <w:r w:rsidRPr="00661ACD">
        <w:rPr>
          <w:rFonts w:ascii="Sylfaen" w:eastAsia="Times New Roman" w:hAnsi="Sylfaen" w:cs="Times New Roman"/>
          <w:sz w:val="22"/>
          <w:lang w:val="hy-AM"/>
        </w:rPr>
        <w:t>նա</w:t>
      </w:r>
      <w:r>
        <w:rPr>
          <w:rFonts w:ascii="Sylfaen" w:eastAsia="Times New Roman" w:hAnsi="Sylfaen" w:cs="Times New Roman"/>
          <w:sz w:val="22"/>
          <w:lang w:val="hy-AM"/>
        </w:rPr>
        <w:t>և կարելի է օգտագործել համայնքի տարեկան բյուջե</w:t>
      </w:r>
      <w:r w:rsidRPr="00661ACD">
        <w:rPr>
          <w:rFonts w:ascii="Sylfaen" w:eastAsia="Times New Roman" w:hAnsi="Sylfaen" w:cs="Times New Roman"/>
          <w:sz w:val="22"/>
          <w:lang w:val="hy-AM"/>
        </w:rPr>
        <w:t>ն կազմելիս</w:t>
      </w:r>
      <w:r w:rsidRPr="00927139">
        <w:rPr>
          <w:rFonts w:ascii="Sylfaen" w:eastAsia="Times New Roman" w:hAnsi="Sylfaen" w:cs="Times New Roman"/>
          <w:sz w:val="22"/>
          <w:lang w:val="hy-AM"/>
        </w:rPr>
        <w:t xml:space="preserve">: </w:t>
      </w:r>
    </w:p>
    <w:p w:rsidR="00887A95" w:rsidRPr="00335CCC" w:rsidRDefault="00887A95" w:rsidP="00735C96">
      <w:pPr>
        <w:jc w:val="center"/>
        <w:rPr>
          <w:rFonts w:ascii="Sylfaen" w:eastAsia="Times New Roman" w:hAnsi="Sylfaen" w:cs="Sylfaen"/>
          <w:b/>
          <w:sz w:val="22"/>
          <w:lang w:val="hy-AM"/>
        </w:rPr>
      </w:pPr>
    </w:p>
    <w:p w:rsidR="00335CCC" w:rsidRPr="00887A95" w:rsidRDefault="00335CCC" w:rsidP="00E177D6">
      <w:pPr>
        <w:jc w:val="center"/>
        <w:rPr>
          <w:rFonts w:ascii="Sylfaen" w:hAnsi="Sylfaen" w:cs="Sylfaen"/>
          <w:b/>
          <w:sz w:val="28"/>
          <w:szCs w:val="28"/>
        </w:rPr>
      </w:pPr>
      <w:r w:rsidRPr="00887A95">
        <w:rPr>
          <w:rFonts w:ascii="Sylfaen" w:hAnsi="Sylfaen" w:cs="Sylfaen"/>
          <w:b/>
          <w:sz w:val="28"/>
          <w:szCs w:val="28"/>
        </w:rPr>
        <w:t>ՀԾ</w:t>
      </w:r>
      <w:r>
        <w:rPr>
          <w:rFonts w:ascii="Sylfaen" w:hAnsi="Sylfaen" w:cs="Sylfaen"/>
          <w:b/>
          <w:sz w:val="28"/>
          <w:szCs w:val="28"/>
          <w:lang w:val="hy-AM"/>
        </w:rPr>
        <w:t>Մ</w:t>
      </w:r>
      <w:r w:rsidRPr="00887A95">
        <w:rPr>
          <w:rFonts w:ascii="Sylfaen" w:hAnsi="Sylfaen" w:cs="Sylfaen"/>
          <w:b/>
          <w:sz w:val="28"/>
          <w:szCs w:val="28"/>
        </w:rPr>
        <w:t>ԲՄ փուլերը</w:t>
      </w:r>
    </w:p>
    <w:p w:rsidR="005B1F97" w:rsidRPr="005B1F97" w:rsidRDefault="00335CCC" w:rsidP="005B1F97">
      <w:pPr>
        <w:pStyle w:val="ListParagraph"/>
        <w:numPr>
          <w:ilvl w:val="0"/>
          <w:numId w:val="77"/>
        </w:numPr>
        <w:spacing w:after="0" w:line="240" w:lineRule="auto"/>
        <w:rPr>
          <w:b/>
          <w:sz w:val="22"/>
          <w:lang w:val="hy-AM"/>
        </w:rPr>
      </w:pPr>
      <w:r w:rsidRPr="005B1F97">
        <w:rPr>
          <w:rFonts w:ascii="Sylfaen" w:hAnsi="Sylfaen"/>
          <w:b/>
          <w:sz w:val="22"/>
          <w:lang w:val="hy-AM"/>
        </w:rPr>
        <w:t>Համայնքի անդամների, ՀԿ-ների</w:t>
      </w:r>
      <w:r w:rsidR="005B1F97" w:rsidRPr="005B1F97">
        <w:rPr>
          <w:rFonts w:ascii="Sylfaen" w:hAnsi="Sylfaen" w:cs="Sylfaen"/>
          <w:b/>
          <w:sz w:val="22"/>
          <w:lang w:val="hy-AM"/>
        </w:rPr>
        <w:t xml:space="preserve">՝ որպես հանրային ծառայություններ ստացողների, և ՏԻՄ-երի՝ որպես հանրային ծառայություններ մատուցողների </w:t>
      </w:r>
      <w:r w:rsidR="005B1F97">
        <w:rPr>
          <w:rFonts w:ascii="Sylfaen" w:hAnsi="Sylfaen" w:cs="Sylfaen"/>
          <w:b/>
          <w:sz w:val="22"/>
          <w:lang w:val="hy-AM"/>
        </w:rPr>
        <w:t>հետ</w:t>
      </w:r>
      <w:r w:rsidR="005B1F97" w:rsidRPr="005B1F97">
        <w:rPr>
          <w:rFonts w:ascii="Sylfaen" w:hAnsi="Sylfaen" w:cs="Sylfaen"/>
          <w:b/>
          <w:sz w:val="22"/>
          <w:lang w:val="hy-AM"/>
        </w:rPr>
        <w:t xml:space="preserve"> համայնքի զարգացման կարիքների հայտնաբերման և լուծումների նախնական մշակման նպատակով հանդիպ</w:t>
      </w:r>
      <w:r w:rsidR="005B1F97">
        <w:rPr>
          <w:rFonts w:ascii="Sylfaen" w:hAnsi="Sylfaen" w:cs="Sylfaen"/>
          <w:b/>
          <w:sz w:val="22"/>
          <w:lang w:val="hy-AM"/>
        </w:rPr>
        <w:t>ումներ</w:t>
      </w:r>
      <w:r w:rsidR="005B1F97" w:rsidRPr="005B1F97">
        <w:rPr>
          <w:rFonts w:ascii="Sylfaen" w:hAnsi="Sylfaen" w:cs="Sylfaen"/>
          <w:b/>
          <w:sz w:val="22"/>
          <w:lang w:val="hy-AM"/>
        </w:rPr>
        <w:t>;</w:t>
      </w:r>
    </w:p>
    <w:p w:rsidR="00335CCC" w:rsidRPr="005B1F97" w:rsidRDefault="00335CCC" w:rsidP="00E177D6">
      <w:pPr>
        <w:pStyle w:val="ListParagraph"/>
        <w:spacing w:after="0" w:line="240" w:lineRule="auto"/>
        <w:ind w:left="360"/>
        <w:rPr>
          <w:rFonts w:ascii="Sylfaen" w:hAnsi="Sylfaen"/>
          <w:b/>
          <w:sz w:val="22"/>
          <w:lang w:val="hy-AM"/>
        </w:rPr>
      </w:pPr>
    </w:p>
    <w:p w:rsidR="0091206D" w:rsidRDefault="00335CCC" w:rsidP="0091206D">
      <w:pPr>
        <w:pStyle w:val="ListParagraph"/>
        <w:spacing w:after="0" w:line="240" w:lineRule="auto"/>
        <w:ind w:left="0"/>
        <w:jc w:val="both"/>
        <w:rPr>
          <w:rFonts w:ascii="Sylfaen" w:hAnsi="Sylfaen" w:cs="Sylfaen"/>
          <w:sz w:val="22"/>
          <w:lang w:val="hy-AM"/>
        </w:rPr>
      </w:pPr>
      <w:r w:rsidRPr="007F22A4">
        <w:rPr>
          <w:rFonts w:ascii="Sylfaen" w:hAnsi="Sylfaen" w:cs="Sylfaen"/>
          <w:sz w:val="22"/>
          <w:lang w:val="hy-AM"/>
        </w:rPr>
        <w:t>Սույն փուլի նպատակն է նախապատրաստել համայնքին</w:t>
      </w:r>
      <w:r w:rsidRPr="0091206D">
        <w:rPr>
          <w:rFonts w:ascii="Sylfaen" w:hAnsi="Sylfaen" w:cs="Sylfaen"/>
          <w:sz w:val="22"/>
          <w:lang w:val="hy-AM"/>
        </w:rPr>
        <w:t>՝</w:t>
      </w:r>
      <w:r w:rsidRPr="007F22A4">
        <w:rPr>
          <w:rFonts w:ascii="Sylfaen" w:hAnsi="Sylfaen" w:cs="Sylfaen"/>
          <w:sz w:val="22"/>
          <w:lang w:val="hy-AM"/>
        </w:rPr>
        <w:t xml:space="preserve"> արդյունավետ և </w:t>
      </w:r>
      <w:r w:rsidRPr="0091206D">
        <w:rPr>
          <w:rFonts w:ascii="Sylfaen" w:hAnsi="Sylfaen" w:cs="Sylfaen"/>
          <w:sz w:val="22"/>
          <w:lang w:val="hy-AM"/>
        </w:rPr>
        <w:t>կառուցողակ</w:t>
      </w:r>
      <w:r w:rsidRPr="007F22A4">
        <w:rPr>
          <w:rFonts w:ascii="Sylfaen" w:hAnsi="Sylfaen" w:cs="Sylfaen"/>
          <w:sz w:val="22"/>
          <w:lang w:val="hy-AM"/>
        </w:rPr>
        <w:t>ան կերպով աշխատել</w:t>
      </w:r>
      <w:r w:rsidRPr="0091206D">
        <w:rPr>
          <w:rFonts w:ascii="Sylfaen" w:hAnsi="Sylfaen" w:cs="Sylfaen"/>
          <w:sz w:val="22"/>
          <w:lang w:val="hy-AM"/>
        </w:rPr>
        <w:t>ու</w:t>
      </w:r>
      <w:r w:rsidRPr="007F22A4">
        <w:rPr>
          <w:rFonts w:ascii="Sylfaen" w:hAnsi="Sylfaen" w:cs="Sylfaen"/>
          <w:sz w:val="22"/>
          <w:lang w:val="hy-AM"/>
        </w:rPr>
        <w:t xml:space="preserve"> ծառայություն </w:t>
      </w:r>
      <w:r>
        <w:rPr>
          <w:rFonts w:ascii="Sylfaen" w:hAnsi="Sylfaen" w:cs="Sylfaen"/>
          <w:sz w:val="22"/>
          <w:lang w:val="hy-AM"/>
        </w:rPr>
        <w:t>մատուցողների հետ միասին</w:t>
      </w:r>
      <w:r w:rsidRPr="0091206D">
        <w:rPr>
          <w:rFonts w:ascii="Sylfaen" w:hAnsi="Sylfaen" w:cs="Sylfaen"/>
          <w:sz w:val="22"/>
          <w:lang w:val="hy-AM"/>
        </w:rPr>
        <w:t>՝</w:t>
      </w:r>
      <w:r>
        <w:rPr>
          <w:rFonts w:ascii="Sylfaen" w:hAnsi="Sylfaen" w:cs="Sylfaen"/>
          <w:sz w:val="22"/>
          <w:lang w:val="hy-AM"/>
        </w:rPr>
        <w:t xml:space="preserve"> գնահատելու առկա իրավիճակը, քննարկելու և հայտնաբերելու համայնքային զարգացման խոչ</w:t>
      </w:r>
      <w:r w:rsidRPr="0091206D">
        <w:rPr>
          <w:rFonts w:ascii="Sylfaen" w:hAnsi="Sylfaen" w:cs="Sylfaen"/>
          <w:sz w:val="22"/>
          <w:lang w:val="hy-AM"/>
        </w:rPr>
        <w:t>ը</w:t>
      </w:r>
      <w:r>
        <w:rPr>
          <w:rFonts w:ascii="Sylfaen" w:hAnsi="Sylfaen" w:cs="Sylfaen"/>
          <w:sz w:val="22"/>
          <w:lang w:val="hy-AM"/>
        </w:rPr>
        <w:t>նդոտները և առկա ռեսուրսները: Խորհուրդ է տրվում կազմակերպել ոլորտային հանդիպումներ համայնքի անդամների հետ</w:t>
      </w:r>
      <w:r w:rsidRPr="0091206D">
        <w:rPr>
          <w:rFonts w:ascii="Sylfaen" w:hAnsi="Sylfaen" w:cs="Sylfaen"/>
          <w:sz w:val="22"/>
          <w:lang w:val="hy-AM"/>
        </w:rPr>
        <w:t>՝</w:t>
      </w:r>
      <w:r>
        <w:rPr>
          <w:rFonts w:ascii="Sylfaen" w:hAnsi="Sylfaen" w:cs="Sylfaen"/>
          <w:sz w:val="22"/>
          <w:lang w:val="hy-AM"/>
        </w:rPr>
        <w:t xml:space="preserve"> հրավիրելով թիրախային խմբի, մարդկանց, որոնք </w:t>
      </w:r>
      <w:r w:rsidRPr="0091206D">
        <w:rPr>
          <w:rFonts w:ascii="Sylfaen" w:hAnsi="Sylfaen" w:cs="Sylfaen"/>
          <w:sz w:val="22"/>
          <w:lang w:val="hy-AM"/>
        </w:rPr>
        <w:t>դիտ</w:t>
      </w:r>
      <w:r>
        <w:rPr>
          <w:rFonts w:ascii="Sylfaen" w:hAnsi="Sylfaen" w:cs="Sylfaen"/>
          <w:sz w:val="22"/>
          <w:lang w:val="hy-AM"/>
        </w:rPr>
        <w:t>արկվող ծառայությունների շահառուներ են</w:t>
      </w:r>
      <w:r w:rsidRPr="0091206D">
        <w:rPr>
          <w:rFonts w:ascii="Sylfaen" w:hAnsi="Sylfaen" w:cs="Sylfaen"/>
          <w:sz w:val="22"/>
          <w:lang w:val="hy-AM"/>
        </w:rPr>
        <w:t>:</w:t>
      </w:r>
      <w:r w:rsidRPr="0091206D">
        <w:rPr>
          <w:rFonts w:ascii="Sylfaen" w:hAnsi="Sylfaen" w:cs="Sylfaen"/>
          <w:i/>
          <w:sz w:val="22"/>
          <w:lang w:val="hy-AM"/>
        </w:rPr>
        <w:t xml:space="preserve"> Օ</w:t>
      </w:r>
      <w:r w:rsidRPr="00846D00">
        <w:rPr>
          <w:rFonts w:ascii="Sylfaen" w:hAnsi="Sylfaen" w:cs="Sylfaen"/>
          <w:i/>
          <w:sz w:val="22"/>
          <w:lang w:val="hy-AM"/>
        </w:rPr>
        <w:t xml:space="preserve">րինակ՝ կոմունալ տնտեսության ոլորտում հրավիրվում են 15-20 համայնքի անդամներ, որոնք օգտվում են այդ </w:t>
      </w:r>
      <w:r w:rsidRPr="0091206D">
        <w:rPr>
          <w:rFonts w:ascii="Sylfaen" w:hAnsi="Sylfaen" w:cs="Sylfaen"/>
          <w:i/>
          <w:sz w:val="22"/>
          <w:lang w:val="hy-AM"/>
        </w:rPr>
        <w:t xml:space="preserve">ոլորտում մատուցվող </w:t>
      </w:r>
      <w:r w:rsidRPr="00846D00">
        <w:rPr>
          <w:rFonts w:ascii="Sylfaen" w:hAnsi="Sylfaen" w:cs="Sylfaen"/>
          <w:i/>
          <w:sz w:val="22"/>
          <w:lang w:val="hy-AM"/>
        </w:rPr>
        <w:t>ծառայություն</w:t>
      </w:r>
      <w:r w:rsidRPr="0091206D">
        <w:rPr>
          <w:rFonts w:ascii="Sylfaen" w:hAnsi="Sylfaen" w:cs="Sylfaen"/>
          <w:i/>
          <w:sz w:val="22"/>
          <w:lang w:val="hy-AM"/>
        </w:rPr>
        <w:t>ներ</w:t>
      </w:r>
      <w:r w:rsidRPr="00846D00">
        <w:rPr>
          <w:rFonts w:ascii="Sylfaen" w:hAnsi="Sylfaen" w:cs="Sylfaen"/>
          <w:i/>
          <w:sz w:val="22"/>
          <w:lang w:val="hy-AM"/>
        </w:rPr>
        <w:t>ից</w:t>
      </w:r>
      <w:r w:rsidRPr="0091206D">
        <w:rPr>
          <w:rFonts w:ascii="Sylfaen" w:hAnsi="Sylfaen" w:cs="Sylfaen"/>
          <w:i/>
          <w:sz w:val="22"/>
          <w:lang w:val="hy-AM"/>
        </w:rPr>
        <w:t>,</w:t>
      </w:r>
      <w:r w:rsidRPr="00846D00">
        <w:rPr>
          <w:rFonts w:ascii="Sylfaen" w:hAnsi="Sylfaen" w:cs="Sylfaen"/>
          <w:i/>
          <w:sz w:val="22"/>
          <w:lang w:val="hy-AM"/>
        </w:rPr>
        <w:t xml:space="preserve"> կարող են այդ թեմայի շուրջ խնդիրներ բարձրացնել և հնարավոր լուծումներ առաջարկել քննարկման համար:</w:t>
      </w:r>
      <w:r>
        <w:rPr>
          <w:rFonts w:ascii="Sylfaen" w:hAnsi="Sylfaen" w:cs="Sylfaen"/>
          <w:sz w:val="22"/>
          <w:lang w:val="hy-AM"/>
        </w:rPr>
        <w:t xml:space="preserve"> </w:t>
      </w:r>
      <w:r w:rsidRPr="0091206D">
        <w:rPr>
          <w:rFonts w:ascii="Sylfaen" w:hAnsi="Sylfaen" w:cs="Sylfaen"/>
          <w:sz w:val="22"/>
          <w:lang w:val="hy-AM"/>
        </w:rPr>
        <w:t>Հանդիպման ընթացքում բ</w:t>
      </w:r>
      <w:r>
        <w:rPr>
          <w:rFonts w:ascii="Sylfaen" w:hAnsi="Sylfaen" w:cs="Sylfaen"/>
          <w:sz w:val="22"/>
          <w:lang w:val="hy-AM"/>
        </w:rPr>
        <w:t>արձրաց</w:t>
      </w:r>
      <w:r w:rsidRPr="0091206D">
        <w:rPr>
          <w:rFonts w:ascii="Sylfaen" w:hAnsi="Sylfaen" w:cs="Sylfaen"/>
          <w:sz w:val="22"/>
          <w:lang w:val="hy-AM"/>
        </w:rPr>
        <w:t>վ</w:t>
      </w:r>
      <w:r>
        <w:rPr>
          <w:rFonts w:ascii="Sylfaen" w:hAnsi="Sylfaen" w:cs="Sylfaen"/>
          <w:sz w:val="22"/>
          <w:lang w:val="hy-AM"/>
        </w:rPr>
        <w:t>ած</w:t>
      </w:r>
      <w:r w:rsidRPr="0091206D">
        <w:rPr>
          <w:rFonts w:ascii="Sylfaen" w:hAnsi="Sylfaen" w:cs="Sylfaen"/>
          <w:sz w:val="22"/>
          <w:lang w:val="hy-AM"/>
        </w:rPr>
        <w:t xml:space="preserve"> բոլոր</w:t>
      </w:r>
      <w:r>
        <w:rPr>
          <w:rFonts w:ascii="Sylfaen" w:hAnsi="Sylfaen" w:cs="Sylfaen"/>
          <w:sz w:val="22"/>
          <w:lang w:val="hy-AM"/>
        </w:rPr>
        <w:t xml:space="preserve"> խնդիրներ</w:t>
      </w:r>
      <w:r w:rsidRPr="0091206D">
        <w:rPr>
          <w:rFonts w:ascii="Sylfaen" w:hAnsi="Sylfaen" w:cs="Sylfaen"/>
          <w:sz w:val="22"/>
          <w:lang w:val="hy-AM"/>
        </w:rPr>
        <w:t>ը, լուծումները և որոշումները</w:t>
      </w:r>
      <w:r>
        <w:rPr>
          <w:rFonts w:ascii="Sylfaen" w:hAnsi="Sylfaen" w:cs="Sylfaen"/>
          <w:sz w:val="22"/>
          <w:lang w:val="hy-AM"/>
        </w:rPr>
        <w:t xml:space="preserve"> ցանկալի է գրանցել պատին ամրացված ֆլիպչարտի վրա</w:t>
      </w:r>
      <w:r w:rsidR="00271975" w:rsidRPr="0091206D">
        <w:rPr>
          <w:rFonts w:ascii="Sylfaen" w:hAnsi="Sylfaen" w:cs="Sylfaen"/>
          <w:sz w:val="22"/>
          <w:lang w:val="hy-AM"/>
        </w:rPr>
        <w:t>`</w:t>
      </w:r>
      <w:r>
        <w:rPr>
          <w:rFonts w:ascii="Sylfaen" w:hAnsi="Sylfaen" w:cs="Sylfaen"/>
          <w:sz w:val="22"/>
          <w:lang w:val="hy-AM"/>
        </w:rPr>
        <w:t xml:space="preserve"> բոլորին տեսանելի վայրում, </w:t>
      </w:r>
      <w:r w:rsidRPr="0091206D">
        <w:rPr>
          <w:rFonts w:ascii="Sylfaen" w:hAnsi="Sylfaen" w:cs="Sylfaen"/>
          <w:sz w:val="22"/>
          <w:lang w:val="hy-AM"/>
        </w:rPr>
        <w:t>որոն</w:t>
      </w:r>
      <w:r w:rsidR="00D24306">
        <w:rPr>
          <w:rFonts w:ascii="Sylfaen" w:hAnsi="Sylfaen" w:cs="Sylfaen"/>
          <w:sz w:val="22"/>
          <w:lang w:val="hy-AM"/>
        </w:rPr>
        <w:t>ք պետք է քննարկվեն և համայնքի կողմից ճանաչվեն, որպես հրատապ խնդիր, որոշվեն</w:t>
      </w:r>
      <w:r w:rsidRPr="0091206D">
        <w:rPr>
          <w:rFonts w:ascii="Sylfaen" w:hAnsi="Sylfaen" w:cs="Sylfaen"/>
          <w:sz w:val="22"/>
          <w:lang w:val="hy-AM"/>
        </w:rPr>
        <w:t xml:space="preserve"> </w:t>
      </w:r>
      <w:r w:rsidRPr="00756F39">
        <w:rPr>
          <w:rFonts w:ascii="Sylfaen" w:hAnsi="Sylfaen" w:cs="Sylfaen"/>
          <w:sz w:val="22"/>
          <w:lang w:val="hy-AM"/>
        </w:rPr>
        <w:t>առաջնահերթություններ</w:t>
      </w:r>
      <w:r w:rsidRPr="00100685">
        <w:rPr>
          <w:rFonts w:ascii="Sylfaen" w:hAnsi="Sylfaen" w:cs="Sylfaen"/>
          <w:sz w:val="22"/>
          <w:lang w:val="hy-AM"/>
        </w:rPr>
        <w:t xml:space="preserve"> մասնակցային</w:t>
      </w:r>
      <w:r w:rsidRPr="0091206D">
        <w:rPr>
          <w:rFonts w:ascii="Sylfaen" w:hAnsi="Sylfaen" w:cs="Sylfaen"/>
          <w:sz w:val="22"/>
          <w:lang w:val="hy-AM"/>
        </w:rPr>
        <w:t xml:space="preserve"> ձևով</w:t>
      </w:r>
      <w:r w:rsidRPr="00100685">
        <w:rPr>
          <w:rFonts w:ascii="Sylfaen" w:hAnsi="Sylfaen" w:cs="Sylfaen"/>
          <w:sz w:val="22"/>
          <w:lang w:val="hy-AM"/>
        </w:rPr>
        <w:t xml:space="preserve">: </w:t>
      </w:r>
      <w:r>
        <w:rPr>
          <w:rFonts w:ascii="Sylfaen" w:hAnsi="Sylfaen" w:cs="Sylfaen"/>
          <w:sz w:val="22"/>
          <w:lang w:val="hy-AM"/>
        </w:rPr>
        <w:t>Առաջնահերթ խնդիրներն առանձին ֆլիպչարտի վրա նշելուց հետո, համայնքի անդամների հետ միասին քննարկ</w:t>
      </w:r>
      <w:r w:rsidRPr="0091206D">
        <w:rPr>
          <w:rFonts w:ascii="Sylfaen" w:hAnsi="Sylfaen" w:cs="Sylfaen"/>
          <w:sz w:val="22"/>
          <w:lang w:val="hy-AM"/>
        </w:rPr>
        <w:t>վում է,</w:t>
      </w:r>
      <w:r>
        <w:rPr>
          <w:rFonts w:ascii="Sylfaen" w:hAnsi="Sylfaen" w:cs="Sylfaen"/>
          <w:sz w:val="22"/>
          <w:lang w:val="hy-AM"/>
        </w:rPr>
        <w:t xml:space="preserve"> թե համայնքը ինչ նյութատեխնիկական, կադրային և ֆինանսական ռեսուրսներ ունի </w:t>
      </w:r>
      <w:r w:rsidRPr="0091206D">
        <w:rPr>
          <w:rFonts w:ascii="Sylfaen" w:hAnsi="Sylfaen" w:cs="Sylfaen"/>
          <w:sz w:val="22"/>
          <w:lang w:val="hy-AM"/>
        </w:rPr>
        <w:t xml:space="preserve">դրանց </w:t>
      </w:r>
      <w:r>
        <w:rPr>
          <w:rFonts w:ascii="Sylfaen" w:hAnsi="Sylfaen" w:cs="Sylfaen"/>
          <w:sz w:val="22"/>
          <w:lang w:val="hy-AM"/>
        </w:rPr>
        <w:t>լուծումների</w:t>
      </w:r>
      <w:r w:rsidRPr="0091206D">
        <w:rPr>
          <w:rFonts w:ascii="Sylfaen" w:hAnsi="Sylfaen" w:cs="Sylfaen"/>
          <w:sz w:val="22"/>
          <w:lang w:val="hy-AM"/>
        </w:rPr>
        <w:t>ն</w:t>
      </w:r>
      <w:r>
        <w:rPr>
          <w:rFonts w:ascii="Sylfaen" w:hAnsi="Sylfaen" w:cs="Sylfaen"/>
          <w:sz w:val="22"/>
          <w:lang w:val="hy-AM"/>
        </w:rPr>
        <w:t xml:space="preserve"> հասնելու համար:</w:t>
      </w:r>
      <w:r w:rsidRPr="0091206D">
        <w:rPr>
          <w:rFonts w:ascii="Sylfaen" w:hAnsi="Sylfaen" w:cs="Sylfaen"/>
          <w:sz w:val="22"/>
          <w:lang w:val="hy-AM"/>
        </w:rPr>
        <w:t xml:space="preserve"> </w:t>
      </w:r>
      <w:r w:rsidRPr="00100685">
        <w:rPr>
          <w:rFonts w:ascii="Sylfaen" w:hAnsi="Sylfaen" w:cs="Sylfaen"/>
          <w:sz w:val="22"/>
          <w:lang w:val="hy-AM"/>
        </w:rPr>
        <w:t>Համայնքային հանդիպումների քն</w:t>
      </w:r>
      <w:r w:rsidRPr="0091206D">
        <w:rPr>
          <w:rFonts w:ascii="Sylfaen" w:hAnsi="Sylfaen" w:cs="Sylfaen"/>
          <w:sz w:val="22"/>
          <w:lang w:val="hy-AM"/>
        </w:rPr>
        <w:t>ն</w:t>
      </w:r>
      <w:r w:rsidRPr="00100685">
        <w:rPr>
          <w:rFonts w:ascii="Sylfaen" w:hAnsi="Sylfaen" w:cs="Sylfaen"/>
          <w:sz w:val="22"/>
          <w:lang w:val="hy-AM"/>
        </w:rPr>
        <w:t>արկման թեմաները պետք է լինեն ՏԻՄ</w:t>
      </w:r>
      <w:r w:rsidRPr="0091206D">
        <w:rPr>
          <w:rFonts w:ascii="Sylfaen" w:hAnsi="Sylfaen" w:cs="Sylfaen"/>
          <w:sz w:val="22"/>
          <w:lang w:val="hy-AM"/>
        </w:rPr>
        <w:t>-երի</w:t>
      </w:r>
      <w:r w:rsidRPr="00100685">
        <w:rPr>
          <w:rFonts w:ascii="Sylfaen" w:hAnsi="Sylfaen" w:cs="Sylfaen"/>
          <w:sz w:val="22"/>
          <w:lang w:val="hy-AM"/>
        </w:rPr>
        <w:t xml:space="preserve"> լիազորությունների շրջանակ</w:t>
      </w:r>
      <w:r w:rsidRPr="0091206D">
        <w:rPr>
          <w:rFonts w:ascii="Sylfaen" w:hAnsi="Sylfaen" w:cs="Sylfaen"/>
          <w:sz w:val="22"/>
          <w:lang w:val="hy-AM"/>
        </w:rPr>
        <w:t>ում</w:t>
      </w:r>
      <w:r w:rsidRPr="00100685">
        <w:rPr>
          <w:rFonts w:ascii="Sylfaen" w:hAnsi="Sylfaen" w:cs="Sylfaen"/>
          <w:sz w:val="22"/>
          <w:lang w:val="hy-AM"/>
        </w:rPr>
        <w:t>: Կարելի է մեկ հանդիպման ընթացքում քննարկել</w:t>
      </w:r>
      <w:r w:rsidR="00D24306">
        <w:rPr>
          <w:rFonts w:ascii="Sylfaen" w:hAnsi="Sylfaen" w:cs="Sylfaen"/>
          <w:sz w:val="22"/>
          <w:lang w:val="hy-AM"/>
        </w:rPr>
        <w:t xml:space="preserve"> մի քանի</w:t>
      </w:r>
      <w:r w:rsidRPr="00100685">
        <w:rPr>
          <w:rFonts w:ascii="Sylfaen" w:hAnsi="Sylfaen" w:cs="Sylfaen"/>
          <w:sz w:val="22"/>
          <w:lang w:val="hy-AM"/>
        </w:rPr>
        <w:t xml:space="preserve"> ոլորտ: </w:t>
      </w:r>
      <w:r>
        <w:rPr>
          <w:rFonts w:ascii="Sylfaen" w:hAnsi="Sylfaen" w:cs="Sylfaen"/>
          <w:sz w:val="22"/>
          <w:lang w:val="hy-AM"/>
        </w:rPr>
        <w:t xml:space="preserve">  </w:t>
      </w:r>
    </w:p>
    <w:p w:rsidR="00335CCC" w:rsidRPr="007F22A4" w:rsidRDefault="00335CCC" w:rsidP="0091206D">
      <w:pPr>
        <w:pStyle w:val="ListParagraph"/>
        <w:spacing w:after="0" w:line="240" w:lineRule="auto"/>
        <w:ind w:left="0"/>
        <w:jc w:val="both"/>
        <w:rPr>
          <w:rFonts w:ascii="Sylfaen" w:hAnsi="Sylfaen"/>
          <w:b/>
          <w:sz w:val="22"/>
          <w:lang w:val="hy-AM"/>
        </w:rPr>
      </w:pPr>
      <w:r>
        <w:rPr>
          <w:rFonts w:ascii="Sylfaen" w:hAnsi="Sylfaen" w:cs="Sylfaen"/>
          <w:sz w:val="22"/>
          <w:lang w:val="hy-AM"/>
        </w:rPr>
        <w:lastRenderedPageBreak/>
        <w:t xml:space="preserve">Քննարկումների ընթացքում պետք է ձևավորվի համայնքային բարեփոխումների ծրագիր, </w:t>
      </w:r>
      <w:r w:rsidR="00D24306">
        <w:rPr>
          <w:rFonts w:ascii="Sylfaen" w:hAnsi="Sylfaen" w:cs="Sylfaen"/>
          <w:sz w:val="22"/>
          <w:lang w:val="hy-AM"/>
        </w:rPr>
        <w:t xml:space="preserve">որը պետք է հստակ արտացոլի պրոբլեմը և բարեփոխման գործողություններն, </w:t>
      </w:r>
      <w:r>
        <w:rPr>
          <w:rFonts w:ascii="Sylfaen" w:hAnsi="Sylfaen" w:cs="Sylfaen"/>
          <w:sz w:val="22"/>
          <w:lang w:val="hy-AM"/>
        </w:rPr>
        <w:t xml:space="preserve">որը պետք է օգտագործվի </w:t>
      </w:r>
      <w:r w:rsidRPr="0091206D">
        <w:rPr>
          <w:rFonts w:ascii="Sylfaen" w:hAnsi="Sylfaen" w:cs="Sylfaen"/>
          <w:sz w:val="22"/>
          <w:lang w:val="hy-AM"/>
        </w:rPr>
        <w:t>ՀԶՔԾ-</w:t>
      </w:r>
      <w:r>
        <w:rPr>
          <w:rFonts w:ascii="Sylfaen" w:hAnsi="Sylfaen" w:cs="Sylfaen"/>
          <w:sz w:val="22"/>
          <w:lang w:val="hy-AM"/>
        </w:rPr>
        <w:t xml:space="preserve">ի կազմման </w:t>
      </w:r>
      <w:r w:rsidRPr="0091206D">
        <w:rPr>
          <w:rFonts w:ascii="Sylfaen" w:hAnsi="Sylfaen" w:cs="Sylfaen"/>
          <w:sz w:val="22"/>
          <w:lang w:val="hy-AM"/>
        </w:rPr>
        <w:t xml:space="preserve">և դրա տարեկան թարմացումների </w:t>
      </w:r>
      <w:r>
        <w:rPr>
          <w:rFonts w:ascii="Sylfaen" w:hAnsi="Sylfaen" w:cs="Sylfaen"/>
          <w:sz w:val="22"/>
          <w:lang w:val="hy-AM"/>
        </w:rPr>
        <w:t>համար, որպես առաջարկ արտաքին մոնիտորինգի կողմից:</w:t>
      </w:r>
      <w:r w:rsidR="005B1F97">
        <w:rPr>
          <w:rFonts w:ascii="Sylfaen" w:hAnsi="Sylfaen" w:cs="Sylfaen"/>
          <w:sz w:val="22"/>
          <w:lang w:val="hy-AM"/>
        </w:rPr>
        <w:t xml:space="preserve"> Վերը նշված հանդիպումները կազմակերպվում են համայնքի բնակիչների և ՔՀԿ-ների մասնակցությամբ։</w:t>
      </w:r>
    </w:p>
    <w:p w:rsidR="00335CCC" w:rsidRPr="00614898" w:rsidRDefault="00335CCC" w:rsidP="00E177D6">
      <w:pPr>
        <w:pStyle w:val="ListParagraph"/>
        <w:ind w:left="360"/>
        <w:rPr>
          <w:rFonts w:ascii="Sylfaen" w:hAnsi="Sylfaen"/>
          <w:b/>
          <w:sz w:val="12"/>
          <w:szCs w:val="12"/>
          <w:lang w:val="hy-AM"/>
        </w:rPr>
      </w:pPr>
    </w:p>
    <w:p w:rsidR="00335CCC" w:rsidRPr="001352D9" w:rsidRDefault="00335CCC" w:rsidP="00E177D6">
      <w:pPr>
        <w:pStyle w:val="ListParagraph"/>
        <w:ind w:left="0"/>
        <w:rPr>
          <w:rFonts w:ascii="Sylfaen" w:hAnsi="Sylfaen" w:cs="Sylfaen"/>
          <w:sz w:val="12"/>
          <w:szCs w:val="12"/>
          <w:lang w:val="hy-AM"/>
        </w:rPr>
      </w:pPr>
    </w:p>
    <w:p w:rsidR="0091206D" w:rsidRPr="00661ACD" w:rsidRDefault="0091206D" w:rsidP="0091206D">
      <w:pPr>
        <w:pStyle w:val="ListParagraph"/>
        <w:spacing w:after="0" w:line="240" w:lineRule="auto"/>
        <w:ind w:left="0"/>
        <w:jc w:val="both"/>
        <w:rPr>
          <w:rFonts w:ascii="Sylfaen" w:hAnsi="Sylfaen" w:cs="Sylfaen"/>
          <w:sz w:val="22"/>
          <w:lang w:val="hy-AM"/>
        </w:rPr>
      </w:pPr>
      <w:r w:rsidRPr="0091206D">
        <w:rPr>
          <w:rFonts w:ascii="Sylfaen" w:hAnsi="Sylfaen" w:cs="Sylfaen"/>
          <w:i/>
          <w:sz w:val="22"/>
          <w:lang w:val="hy-AM"/>
        </w:rPr>
        <w:t>Օրինակ, կարելի է ընտրել քաղաքաշինության և կոմունալ տնտեսության բնագավառում ՏԻՄ-երի հետևյալ լիազորությունները (&lt;Տեղական ինքնակառավարման մասին&gt; ՀՀ օրենքի հոդված 37)՝ &lt;կազմակերպում է աղբահանությունը և սանիտարական մաքրումը&gt;, &lt;</w:t>
      </w:r>
      <w:r w:rsidRPr="0091206D">
        <w:rPr>
          <w:rFonts w:ascii="Sylfaen" w:eastAsia="Times New Roman" w:hAnsi="Sylfaen" w:cs="Sylfaen"/>
          <w:i/>
          <w:sz w:val="22"/>
          <w:lang w:val="hy-AM"/>
        </w:rPr>
        <w:t>կազմակերպում</w:t>
      </w:r>
      <w:r w:rsidRPr="0091206D">
        <w:rPr>
          <w:rFonts w:ascii="Times New Roman" w:eastAsia="Times New Roman" w:hAnsi="Times New Roman"/>
          <w:i/>
          <w:sz w:val="22"/>
          <w:lang w:val="hy-AM"/>
        </w:rPr>
        <w:t xml:space="preserve"> </w:t>
      </w:r>
      <w:r w:rsidRPr="0091206D">
        <w:rPr>
          <w:rFonts w:ascii="Sylfaen" w:eastAsia="Times New Roman" w:hAnsi="Sylfaen" w:cs="Sylfaen"/>
          <w:i/>
          <w:sz w:val="22"/>
          <w:lang w:val="hy-AM"/>
        </w:rPr>
        <w:t>է</w:t>
      </w:r>
      <w:r w:rsidRPr="0091206D">
        <w:rPr>
          <w:rFonts w:ascii="Times New Roman" w:eastAsia="Times New Roman" w:hAnsi="Times New Roman"/>
          <w:i/>
          <w:sz w:val="22"/>
          <w:lang w:val="hy-AM"/>
        </w:rPr>
        <w:t xml:space="preserve"> </w:t>
      </w:r>
      <w:r w:rsidRPr="0091206D">
        <w:rPr>
          <w:rFonts w:ascii="Sylfaen" w:eastAsia="Times New Roman" w:hAnsi="Sylfaen" w:cs="Sylfaen"/>
          <w:i/>
          <w:sz w:val="22"/>
          <w:lang w:val="hy-AM"/>
        </w:rPr>
        <w:t>համայնքի</w:t>
      </w:r>
      <w:r w:rsidRPr="0091206D">
        <w:rPr>
          <w:rFonts w:ascii="Times New Roman" w:eastAsia="Times New Roman" w:hAnsi="Times New Roman"/>
          <w:i/>
          <w:sz w:val="22"/>
          <w:lang w:val="hy-AM"/>
        </w:rPr>
        <w:t xml:space="preserve"> </w:t>
      </w:r>
      <w:r w:rsidRPr="0091206D">
        <w:rPr>
          <w:rFonts w:ascii="Sylfaen" w:eastAsia="Times New Roman" w:hAnsi="Sylfaen" w:cs="Sylfaen"/>
          <w:i/>
          <w:sz w:val="22"/>
          <w:lang w:val="hy-AM"/>
        </w:rPr>
        <w:t>կոմունալ</w:t>
      </w:r>
      <w:r w:rsidRPr="0091206D">
        <w:rPr>
          <w:rFonts w:ascii="Times New Roman" w:eastAsia="Times New Roman" w:hAnsi="Times New Roman"/>
          <w:i/>
          <w:sz w:val="22"/>
          <w:lang w:val="hy-AM"/>
        </w:rPr>
        <w:t xml:space="preserve"> </w:t>
      </w:r>
      <w:r w:rsidRPr="0091206D">
        <w:rPr>
          <w:rFonts w:ascii="Sylfaen" w:eastAsia="Times New Roman" w:hAnsi="Sylfaen" w:cs="Sylfaen"/>
          <w:i/>
          <w:sz w:val="22"/>
          <w:lang w:val="hy-AM"/>
        </w:rPr>
        <w:t>տնտեսության</w:t>
      </w:r>
      <w:r w:rsidRPr="0091206D">
        <w:rPr>
          <w:rFonts w:ascii="Times New Roman" w:eastAsia="Times New Roman" w:hAnsi="Times New Roman"/>
          <w:i/>
          <w:sz w:val="22"/>
          <w:lang w:val="hy-AM"/>
        </w:rPr>
        <w:t xml:space="preserve"> </w:t>
      </w:r>
      <w:r w:rsidRPr="0091206D">
        <w:rPr>
          <w:rFonts w:ascii="Sylfaen" w:eastAsia="Times New Roman" w:hAnsi="Sylfaen" w:cs="Sylfaen"/>
          <w:i/>
          <w:sz w:val="22"/>
          <w:lang w:val="hy-AM"/>
        </w:rPr>
        <w:t>աշխատանքը</w:t>
      </w:r>
      <w:r w:rsidRPr="0091206D">
        <w:rPr>
          <w:rFonts w:ascii="Sylfaen" w:hAnsi="Sylfaen" w:cs="Sylfaen"/>
          <w:i/>
          <w:sz w:val="22"/>
          <w:lang w:val="hy-AM"/>
        </w:rPr>
        <w:t>&gt;, &lt;</w:t>
      </w:r>
      <w:r w:rsidRPr="0091206D">
        <w:rPr>
          <w:rFonts w:ascii="Sylfaen" w:eastAsia="Times New Roman" w:hAnsi="Sylfaen" w:cs="Sylfaen"/>
          <w:i/>
          <w:sz w:val="22"/>
          <w:lang w:val="hy-AM"/>
        </w:rPr>
        <w:t>կազմակերպում</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և</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կառավարում</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է</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համայնքի</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սեփականություն</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համարվող</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ներհամայնքային</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հաղորդակցության</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ուղիների</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ջրմուղի</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կոյուղու</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ոռոգման</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ու</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ջեռուցման</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ցանցերի</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և</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այլ</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կառուցվածքների</w:t>
      </w:r>
      <w:r w:rsidRPr="0091206D">
        <w:rPr>
          <w:rFonts w:ascii="Sylfaen" w:eastAsia="Times New Roman" w:hAnsi="Sylfaen"/>
          <w:i/>
          <w:sz w:val="22"/>
          <w:lang w:val="hy-AM"/>
        </w:rPr>
        <w:t xml:space="preserve"> </w:t>
      </w:r>
      <w:r w:rsidRPr="0091206D">
        <w:rPr>
          <w:rFonts w:ascii="Sylfaen" w:eastAsia="Times New Roman" w:hAnsi="Sylfaen" w:cs="Sylfaen"/>
          <w:i/>
          <w:sz w:val="22"/>
          <w:lang w:val="hy-AM"/>
        </w:rPr>
        <w:t>շահագործումը</w:t>
      </w:r>
      <w:r w:rsidRPr="0091206D">
        <w:rPr>
          <w:rFonts w:ascii="Sylfaen" w:hAnsi="Sylfaen" w:cs="Sylfaen"/>
          <w:i/>
          <w:sz w:val="22"/>
          <w:lang w:val="hy-AM"/>
        </w:rPr>
        <w:t>&gt; և այլն:</w:t>
      </w:r>
      <w:r w:rsidRPr="00661ACD">
        <w:rPr>
          <w:rFonts w:ascii="Sylfaen" w:hAnsi="Sylfaen" w:cs="Sylfaen"/>
          <w:sz w:val="22"/>
          <w:lang w:val="hy-AM"/>
        </w:rPr>
        <w:t xml:space="preserve"> </w:t>
      </w:r>
      <w:r>
        <w:rPr>
          <w:rFonts w:ascii="Sylfaen" w:hAnsi="Sylfaen" w:cs="Sylfaen"/>
          <w:sz w:val="22"/>
          <w:lang w:val="hy-AM"/>
        </w:rPr>
        <w:t>Լսելով բնակիչների կարծիքը</w:t>
      </w:r>
      <w:r w:rsidRPr="00661ACD">
        <w:rPr>
          <w:rFonts w:ascii="Sylfaen" w:hAnsi="Sylfaen" w:cs="Sylfaen"/>
          <w:sz w:val="22"/>
          <w:lang w:val="hy-AM"/>
        </w:rPr>
        <w:t xml:space="preserve"> տվյալ ծառայության հասանելիության և նրանց բավարարվածության մասին՝ պետք է</w:t>
      </w:r>
      <w:r>
        <w:rPr>
          <w:rFonts w:ascii="Sylfaen" w:hAnsi="Sylfaen" w:cs="Sylfaen"/>
          <w:sz w:val="22"/>
          <w:lang w:val="hy-AM"/>
        </w:rPr>
        <w:t xml:space="preserve"> քննարկել </w:t>
      </w:r>
      <w:r w:rsidRPr="00661ACD">
        <w:rPr>
          <w:rFonts w:ascii="Sylfaen" w:hAnsi="Sylfaen" w:cs="Sylfaen"/>
          <w:sz w:val="22"/>
          <w:lang w:val="hy-AM"/>
        </w:rPr>
        <w:t>այդ</w:t>
      </w:r>
      <w:r>
        <w:rPr>
          <w:rFonts w:ascii="Sylfaen" w:hAnsi="Sylfaen" w:cs="Sylfaen"/>
          <w:sz w:val="22"/>
          <w:lang w:val="hy-AM"/>
        </w:rPr>
        <w:t xml:space="preserve"> ծառայության լավագույն տարբերակը, որը կուզեին ստանալ համայնքի անդամները՝ համահունչ առկա ռեսուրսներին</w:t>
      </w:r>
      <w:r w:rsidRPr="00661ACD">
        <w:rPr>
          <w:rFonts w:ascii="Sylfaen" w:hAnsi="Sylfaen" w:cs="Sylfaen"/>
          <w:sz w:val="22"/>
          <w:lang w:val="hy-AM"/>
        </w:rPr>
        <w:t>:</w:t>
      </w:r>
      <w:r>
        <w:rPr>
          <w:rFonts w:ascii="Sylfaen" w:hAnsi="Sylfaen" w:cs="Sylfaen"/>
          <w:sz w:val="22"/>
          <w:lang w:val="hy-AM"/>
        </w:rPr>
        <w:t xml:space="preserve"> </w:t>
      </w:r>
      <w:r w:rsidRPr="00661ACD">
        <w:rPr>
          <w:rFonts w:ascii="Sylfaen" w:hAnsi="Sylfaen" w:cs="Sylfaen"/>
          <w:sz w:val="22"/>
          <w:lang w:val="hy-AM"/>
        </w:rPr>
        <w:t>Մ</w:t>
      </w:r>
      <w:r>
        <w:rPr>
          <w:rFonts w:ascii="Sylfaen" w:hAnsi="Sylfaen" w:cs="Sylfaen"/>
          <w:sz w:val="22"/>
          <w:lang w:val="hy-AM"/>
        </w:rPr>
        <w:t>ասնակցային քննարկումների արդյունքում</w:t>
      </w:r>
      <w:r w:rsidRPr="00661ACD">
        <w:rPr>
          <w:rFonts w:ascii="Sylfaen" w:hAnsi="Sylfaen" w:cs="Sylfaen"/>
          <w:sz w:val="22"/>
          <w:lang w:val="hy-AM"/>
        </w:rPr>
        <w:t>,</w:t>
      </w:r>
      <w:r>
        <w:rPr>
          <w:rFonts w:ascii="Sylfaen" w:hAnsi="Sylfaen" w:cs="Sylfaen"/>
          <w:sz w:val="22"/>
          <w:lang w:val="hy-AM"/>
        </w:rPr>
        <w:t xml:space="preserve">  ֆլիպչարտի վրա /բոլորին տեսանելի վայրում/ գրանցվում </w:t>
      </w:r>
      <w:r w:rsidRPr="00661ACD">
        <w:rPr>
          <w:rFonts w:ascii="Sylfaen" w:hAnsi="Sylfaen" w:cs="Sylfaen"/>
          <w:sz w:val="22"/>
          <w:lang w:val="hy-AM"/>
        </w:rPr>
        <w:t>են</w:t>
      </w:r>
      <w:r>
        <w:rPr>
          <w:rFonts w:ascii="Sylfaen" w:hAnsi="Sylfaen" w:cs="Sylfaen"/>
          <w:sz w:val="22"/>
          <w:lang w:val="hy-AM"/>
        </w:rPr>
        <w:t xml:space="preserve"> քննարկման արդյունքն</w:t>
      </w:r>
      <w:r w:rsidRPr="0021351B">
        <w:rPr>
          <w:rFonts w:ascii="Sylfaen" w:hAnsi="Sylfaen" w:cs="Sylfaen"/>
          <w:sz w:val="22"/>
          <w:lang w:val="hy-AM"/>
        </w:rPr>
        <w:t>երը</w:t>
      </w:r>
      <w:r>
        <w:rPr>
          <w:rFonts w:ascii="Sylfaen" w:hAnsi="Sylfaen" w:cs="Sylfaen"/>
          <w:sz w:val="22"/>
          <w:lang w:val="hy-AM"/>
        </w:rPr>
        <w:t>:</w:t>
      </w:r>
      <w:r w:rsidRPr="00661ACD">
        <w:rPr>
          <w:rFonts w:ascii="Sylfaen" w:hAnsi="Sylfaen" w:cs="Sylfaen"/>
          <w:sz w:val="22"/>
          <w:lang w:val="hy-AM"/>
        </w:rPr>
        <w:t xml:space="preserve"> Օրինակ՝</w:t>
      </w:r>
    </w:p>
    <w:tbl>
      <w:tblPr>
        <w:tblpPr w:leftFromText="180" w:rightFromText="180" w:vertAnchor="text" w:horzAnchor="page" w:tblpX="1550" w:tblpY="398"/>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3240"/>
        <w:gridCol w:w="2160"/>
      </w:tblGrid>
      <w:tr w:rsidR="0091206D" w:rsidRPr="005A0363" w:rsidTr="00E177D6">
        <w:trPr>
          <w:trHeight w:val="624"/>
          <w:tblHeader/>
        </w:trPr>
        <w:tc>
          <w:tcPr>
            <w:tcW w:w="4608" w:type="dxa"/>
            <w:tcBorders>
              <w:top w:val="single" w:sz="4" w:space="0" w:color="auto"/>
              <w:left w:val="single" w:sz="4" w:space="0" w:color="auto"/>
              <w:bottom w:val="single" w:sz="4" w:space="0" w:color="auto"/>
              <w:right w:val="single" w:sz="4" w:space="0" w:color="auto"/>
            </w:tcBorders>
            <w:hideMark/>
          </w:tcPr>
          <w:p w:rsidR="0091206D" w:rsidRPr="00683629" w:rsidRDefault="0091206D" w:rsidP="00E177D6">
            <w:pPr>
              <w:spacing w:after="0" w:line="240" w:lineRule="auto"/>
              <w:jc w:val="center"/>
              <w:rPr>
                <w:rFonts w:ascii="Sylfaen" w:hAnsi="Sylfaen"/>
                <w:b/>
                <w:lang w:val="pt-BR"/>
              </w:rPr>
            </w:pPr>
            <w:r>
              <w:rPr>
                <w:rFonts w:ascii="Sylfaen" w:hAnsi="Sylfaen"/>
                <w:b/>
                <w:sz w:val="22"/>
                <w:lang w:val="pt-BR"/>
              </w:rPr>
              <w:t>ՏԻՄ-երի օ</w:t>
            </w:r>
            <w:r w:rsidRPr="00683629">
              <w:rPr>
                <w:rFonts w:ascii="Sylfaen" w:hAnsi="Sylfaen"/>
                <w:b/>
                <w:sz w:val="22"/>
                <w:lang w:val="pt-BR"/>
              </w:rPr>
              <w:t>րենքով սահմանված լիազորությունը</w:t>
            </w:r>
          </w:p>
        </w:tc>
        <w:tc>
          <w:tcPr>
            <w:tcW w:w="3240" w:type="dxa"/>
            <w:tcBorders>
              <w:top w:val="single" w:sz="4" w:space="0" w:color="auto"/>
              <w:left w:val="single" w:sz="4" w:space="0" w:color="auto"/>
              <w:bottom w:val="single" w:sz="4" w:space="0" w:color="auto"/>
              <w:right w:val="single" w:sz="4" w:space="0" w:color="auto"/>
            </w:tcBorders>
            <w:hideMark/>
          </w:tcPr>
          <w:p w:rsidR="0091206D" w:rsidRPr="00683629" w:rsidRDefault="0091206D" w:rsidP="00E177D6">
            <w:pPr>
              <w:spacing w:after="0" w:line="240" w:lineRule="auto"/>
              <w:jc w:val="center"/>
              <w:rPr>
                <w:rFonts w:ascii="Sylfaen" w:hAnsi="Sylfaen" w:cs="Sylfaen"/>
                <w:b/>
                <w:bCs/>
                <w:lang w:val="en-GB"/>
              </w:rPr>
            </w:pPr>
            <w:r w:rsidRPr="00683629">
              <w:rPr>
                <w:rFonts w:ascii="Sylfaen" w:hAnsi="Sylfaen" w:cs="Sylfaen"/>
                <w:b/>
                <w:bCs/>
                <w:sz w:val="22"/>
                <w:lang w:val="en-GB"/>
              </w:rPr>
              <w:t>Լիազորության փաստացի իրականացման մակարդակը</w:t>
            </w:r>
          </w:p>
        </w:tc>
        <w:tc>
          <w:tcPr>
            <w:tcW w:w="2160" w:type="dxa"/>
            <w:tcBorders>
              <w:top w:val="single" w:sz="4" w:space="0" w:color="auto"/>
              <w:left w:val="single" w:sz="4" w:space="0" w:color="auto"/>
              <w:bottom w:val="single" w:sz="4" w:space="0" w:color="auto"/>
              <w:right w:val="single" w:sz="4" w:space="0" w:color="auto"/>
            </w:tcBorders>
            <w:hideMark/>
          </w:tcPr>
          <w:p w:rsidR="0091206D" w:rsidRPr="00683629" w:rsidRDefault="0091206D" w:rsidP="00E177D6">
            <w:pPr>
              <w:spacing w:after="0" w:line="240" w:lineRule="auto"/>
              <w:jc w:val="center"/>
              <w:rPr>
                <w:rFonts w:ascii="Arial LatArm" w:hAnsi="Arial LatArm" w:cs="Sylfaen"/>
                <w:b/>
                <w:bCs/>
                <w:lang w:val="en-GB"/>
              </w:rPr>
            </w:pPr>
            <w:r w:rsidRPr="00683629">
              <w:rPr>
                <w:rFonts w:ascii="Sylfaen" w:hAnsi="Sylfaen" w:cs="Sylfaen"/>
                <w:b/>
                <w:bCs/>
                <w:sz w:val="22"/>
                <w:lang w:val="en-GB"/>
              </w:rPr>
              <w:t>Մեկնաբանություն</w:t>
            </w:r>
          </w:p>
        </w:tc>
      </w:tr>
      <w:tr w:rsidR="0091206D" w:rsidRPr="005A0363" w:rsidTr="00E177D6">
        <w:trPr>
          <w:trHeight w:val="615"/>
        </w:trPr>
        <w:tc>
          <w:tcPr>
            <w:tcW w:w="4608" w:type="dxa"/>
            <w:tcBorders>
              <w:top w:val="single" w:sz="4" w:space="0" w:color="auto"/>
              <w:left w:val="single" w:sz="4" w:space="0" w:color="auto"/>
              <w:bottom w:val="single" w:sz="4" w:space="0" w:color="auto"/>
              <w:right w:val="single" w:sz="4" w:space="0" w:color="auto"/>
            </w:tcBorders>
          </w:tcPr>
          <w:p w:rsidR="0091206D" w:rsidRPr="005A0363" w:rsidRDefault="0091206D" w:rsidP="00E177D6">
            <w:pPr>
              <w:pStyle w:val="NormalWeb"/>
              <w:numPr>
                <w:ilvl w:val="2"/>
                <w:numId w:val="0"/>
              </w:numPr>
              <w:tabs>
                <w:tab w:val="left" w:pos="252"/>
              </w:tabs>
              <w:spacing w:before="0" w:beforeAutospacing="0" w:after="0" w:afterAutospacing="0"/>
              <w:rPr>
                <w:rFonts w:ascii="Sylfaen" w:hAnsi="Sylfaen"/>
                <w:i/>
                <w:sz w:val="20"/>
                <w:szCs w:val="20"/>
                <w:lang w:val="hy-AM"/>
              </w:rPr>
            </w:pPr>
            <w:r w:rsidRPr="00DF6B74">
              <w:rPr>
                <w:rFonts w:ascii="Sylfaen" w:hAnsi="Sylfaen" w:cs="Sylfaen"/>
                <w:sz w:val="22"/>
                <w:szCs w:val="22"/>
              </w:rPr>
              <w:t>կազմակերպում</w:t>
            </w:r>
            <w:r w:rsidRPr="00DF6B74">
              <w:rPr>
                <w:sz w:val="22"/>
                <w:szCs w:val="22"/>
              </w:rPr>
              <w:t xml:space="preserve"> </w:t>
            </w:r>
            <w:r w:rsidRPr="00DF6B74">
              <w:rPr>
                <w:rFonts w:ascii="Sylfaen" w:hAnsi="Sylfaen" w:cs="Sylfaen"/>
                <w:sz w:val="22"/>
                <w:szCs w:val="22"/>
              </w:rPr>
              <w:t>է</w:t>
            </w:r>
            <w:r w:rsidRPr="00DF6B74">
              <w:rPr>
                <w:sz w:val="22"/>
                <w:szCs w:val="22"/>
              </w:rPr>
              <w:t xml:space="preserve"> </w:t>
            </w:r>
            <w:r w:rsidRPr="00DF6B74">
              <w:rPr>
                <w:rFonts w:ascii="Sylfaen" w:hAnsi="Sylfaen" w:cs="Sylfaen"/>
                <w:sz w:val="22"/>
                <w:szCs w:val="22"/>
              </w:rPr>
              <w:t>համայնքի</w:t>
            </w:r>
            <w:r w:rsidRPr="00DF6B74">
              <w:rPr>
                <w:sz w:val="22"/>
                <w:szCs w:val="22"/>
              </w:rPr>
              <w:t xml:space="preserve"> </w:t>
            </w:r>
            <w:r w:rsidRPr="00DF6B74">
              <w:rPr>
                <w:rFonts w:ascii="Sylfaen" w:hAnsi="Sylfaen" w:cs="Sylfaen"/>
                <w:sz w:val="22"/>
                <w:szCs w:val="22"/>
              </w:rPr>
              <w:t>կոմունալ</w:t>
            </w:r>
            <w:r w:rsidRPr="00DF6B74">
              <w:rPr>
                <w:sz w:val="22"/>
                <w:szCs w:val="22"/>
              </w:rPr>
              <w:t xml:space="preserve"> </w:t>
            </w:r>
            <w:r w:rsidRPr="00DF6B74">
              <w:rPr>
                <w:rFonts w:ascii="Sylfaen" w:hAnsi="Sylfaen" w:cs="Sylfaen"/>
                <w:sz w:val="22"/>
                <w:szCs w:val="22"/>
              </w:rPr>
              <w:t>տնտեսության</w:t>
            </w:r>
            <w:r w:rsidRPr="00DF6B74">
              <w:rPr>
                <w:sz w:val="22"/>
                <w:szCs w:val="22"/>
              </w:rPr>
              <w:t xml:space="preserve"> </w:t>
            </w:r>
            <w:r w:rsidRPr="00DF6B74">
              <w:rPr>
                <w:rFonts w:ascii="Sylfaen" w:hAnsi="Sylfaen" w:cs="Sylfaen"/>
                <w:sz w:val="22"/>
                <w:szCs w:val="22"/>
              </w:rPr>
              <w:t>աշխատանքը</w:t>
            </w:r>
          </w:p>
        </w:tc>
        <w:tc>
          <w:tcPr>
            <w:tcW w:w="3240" w:type="dxa"/>
            <w:tcBorders>
              <w:top w:val="single" w:sz="4" w:space="0" w:color="auto"/>
              <w:left w:val="single" w:sz="4" w:space="0" w:color="auto"/>
              <w:bottom w:val="single" w:sz="4" w:space="0" w:color="auto"/>
              <w:right w:val="single" w:sz="4" w:space="0" w:color="auto"/>
            </w:tcBorders>
          </w:tcPr>
          <w:p w:rsidR="0091206D" w:rsidRPr="005A0363" w:rsidRDefault="0091206D" w:rsidP="00E177D6">
            <w:pPr>
              <w:pStyle w:val="NormalWeb"/>
              <w:spacing w:before="0" w:beforeAutospacing="0" w:after="0" w:afterAutospacing="0"/>
              <w:rPr>
                <w:rFonts w:ascii="Sylfaen" w:hAnsi="Sylfaen" w:cs="Sylfaen"/>
                <w:bCs/>
                <w:i/>
                <w:color w:val="333300"/>
                <w:sz w:val="20"/>
                <w:szCs w:val="20"/>
                <w:lang w:val="pt-BR"/>
              </w:rPr>
            </w:pPr>
          </w:p>
        </w:tc>
        <w:tc>
          <w:tcPr>
            <w:tcW w:w="2160" w:type="dxa"/>
            <w:tcBorders>
              <w:top w:val="single" w:sz="4" w:space="0" w:color="auto"/>
              <w:left w:val="single" w:sz="4" w:space="0" w:color="auto"/>
              <w:bottom w:val="single" w:sz="4" w:space="0" w:color="auto"/>
              <w:right w:val="single" w:sz="4" w:space="0" w:color="auto"/>
            </w:tcBorders>
          </w:tcPr>
          <w:p w:rsidR="0091206D" w:rsidRPr="005A0363" w:rsidRDefault="0091206D" w:rsidP="00E177D6">
            <w:pPr>
              <w:pStyle w:val="NormalWeb"/>
              <w:spacing w:before="0" w:beforeAutospacing="0" w:after="0" w:afterAutospacing="0"/>
              <w:rPr>
                <w:rFonts w:ascii="Sylfaen" w:hAnsi="Sylfaen" w:cs="Sylfaen"/>
                <w:bCs/>
                <w:i/>
                <w:color w:val="333300"/>
                <w:sz w:val="20"/>
                <w:szCs w:val="20"/>
                <w:lang w:val="pt-BR"/>
              </w:rPr>
            </w:pPr>
          </w:p>
        </w:tc>
      </w:tr>
    </w:tbl>
    <w:p w:rsidR="00335CCC" w:rsidRPr="0091206D" w:rsidRDefault="00335CCC" w:rsidP="00E177D6">
      <w:pPr>
        <w:pStyle w:val="ListParagraph"/>
        <w:spacing w:after="0" w:line="240" w:lineRule="auto"/>
        <w:ind w:left="0"/>
        <w:jc w:val="both"/>
        <w:rPr>
          <w:rFonts w:ascii="Sylfaen" w:hAnsi="Sylfaen" w:cs="Sylfaen"/>
          <w:sz w:val="12"/>
          <w:szCs w:val="12"/>
        </w:rPr>
      </w:pPr>
    </w:p>
    <w:p w:rsidR="00DF6B74" w:rsidRDefault="00DF6B74" w:rsidP="00E1003B">
      <w:pPr>
        <w:pStyle w:val="ListParagraph"/>
        <w:spacing w:after="0" w:line="240" w:lineRule="auto"/>
        <w:ind w:left="0"/>
        <w:jc w:val="both"/>
        <w:rPr>
          <w:rFonts w:ascii="Sylfaen" w:hAnsi="Sylfaen" w:cs="Sylfaen"/>
          <w:b/>
          <w:i/>
          <w:sz w:val="12"/>
          <w:szCs w:val="12"/>
        </w:rPr>
      </w:pPr>
    </w:p>
    <w:p w:rsidR="005E07A4" w:rsidRDefault="005E07A4" w:rsidP="005E07A4">
      <w:pPr>
        <w:pStyle w:val="ListParagraph"/>
        <w:spacing w:before="120" w:after="0" w:line="240" w:lineRule="auto"/>
        <w:ind w:left="0"/>
        <w:jc w:val="both"/>
        <w:rPr>
          <w:rFonts w:ascii="Sylfaen" w:hAnsi="Sylfaen" w:cs="Sylfaen"/>
          <w:b/>
          <w:i/>
          <w:sz w:val="12"/>
          <w:szCs w:val="12"/>
        </w:rPr>
      </w:pPr>
    </w:p>
    <w:p w:rsidR="005E07A4" w:rsidRDefault="005E07A4" w:rsidP="005E07A4">
      <w:pPr>
        <w:pStyle w:val="ListParagraph"/>
        <w:spacing w:before="120" w:after="0" w:line="240" w:lineRule="auto"/>
        <w:ind w:left="0"/>
        <w:jc w:val="both"/>
        <w:rPr>
          <w:rFonts w:ascii="Sylfaen" w:hAnsi="Sylfaen" w:cs="Sylfaen"/>
          <w:b/>
          <w:i/>
          <w:sz w:val="22"/>
          <w:lang w:val="hy-AM"/>
        </w:rPr>
      </w:pPr>
    </w:p>
    <w:p w:rsidR="005E07A4" w:rsidRDefault="005E07A4" w:rsidP="005E07A4">
      <w:pPr>
        <w:pStyle w:val="ListParagraph"/>
        <w:spacing w:before="120" w:after="0" w:line="240" w:lineRule="auto"/>
        <w:ind w:left="0"/>
        <w:jc w:val="both"/>
        <w:rPr>
          <w:rFonts w:ascii="Sylfaen" w:hAnsi="Sylfaen" w:cs="Sylfaen"/>
          <w:sz w:val="22"/>
          <w:lang w:val="hy-AM"/>
        </w:rPr>
      </w:pPr>
      <w:r w:rsidRPr="00BE3302">
        <w:rPr>
          <w:rFonts w:ascii="Sylfaen" w:hAnsi="Sylfaen" w:cs="Sylfaen"/>
          <w:b/>
          <w:i/>
          <w:sz w:val="22"/>
          <w:lang w:val="hy-AM"/>
        </w:rPr>
        <w:t>Որակական ցուցիչներ</w:t>
      </w:r>
      <w:r w:rsidRPr="00FF1EEA">
        <w:rPr>
          <w:rFonts w:ascii="Sylfaen" w:hAnsi="Sylfaen" w:cs="Sylfaen"/>
          <w:b/>
          <w:i/>
          <w:sz w:val="22"/>
          <w:lang w:val="hy-AM"/>
        </w:rPr>
        <w:t>.</w:t>
      </w:r>
      <w:r>
        <w:rPr>
          <w:rFonts w:ascii="Sylfaen" w:hAnsi="Sylfaen" w:cs="Sylfaen"/>
          <w:sz w:val="22"/>
          <w:lang w:val="hy-AM"/>
        </w:rPr>
        <w:t xml:space="preserve"> </w:t>
      </w:r>
      <w:r w:rsidR="0091206D">
        <w:rPr>
          <w:rFonts w:ascii="Sylfaen" w:hAnsi="Sylfaen" w:cs="Sylfaen"/>
          <w:sz w:val="22"/>
          <w:lang w:val="hy-AM"/>
        </w:rPr>
        <w:t>Խորհուրդ է տրվում կիրառել «որակական ցուցիչների գնահատում» գործիքը։ Հ</w:t>
      </w:r>
      <w:r>
        <w:rPr>
          <w:rFonts w:ascii="Sylfaen" w:hAnsi="Sylfaen" w:cs="Sylfaen"/>
          <w:sz w:val="22"/>
          <w:lang w:val="hy-AM"/>
        </w:rPr>
        <w:t>անրային ծառայություն մատուցող</w:t>
      </w:r>
      <w:r w:rsidRPr="00FF1EEA">
        <w:rPr>
          <w:rFonts w:ascii="Sylfaen" w:hAnsi="Sylfaen" w:cs="Sylfaen"/>
          <w:sz w:val="22"/>
          <w:lang w:val="hy-AM"/>
        </w:rPr>
        <w:t>ն</w:t>
      </w:r>
      <w:r>
        <w:rPr>
          <w:rFonts w:ascii="Sylfaen" w:hAnsi="Sylfaen" w:cs="Sylfaen"/>
          <w:sz w:val="22"/>
          <w:lang w:val="hy-AM"/>
        </w:rPr>
        <w:t xml:space="preserve">երը քննարկում </w:t>
      </w:r>
      <w:r w:rsidRPr="00FF1EEA">
        <w:rPr>
          <w:rFonts w:ascii="Sylfaen" w:hAnsi="Sylfaen" w:cs="Sylfaen"/>
          <w:sz w:val="22"/>
          <w:lang w:val="hy-AM"/>
        </w:rPr>
        <w:t>և</w:t>
      </w:r>
      <w:r>
        <w:rPr>
          <w:rFonts w:ascii="Sylfaen" w:hAnsi="Sylfaen" w:cs="Sylfaen"/>
          <w:sz w:val="22"/>
          <w:lang w:val="hy-AM"/>
        </w:rPr>
        <w:t xml:space="preserve"> ձևակերպ</w:t>
      </w:r>
      <w:r w:rsidRPr="00FF1EEA">
        <w:rPr>
          <w:rFonts w:ascii="Sylfaen" w:hAnsi="Sylfaen" w:cs="Sylfaen"/>
          <w:sz w:val="22"/>
          <w:lang w:val="hy-AM"/>
        </w:rPr>
        <w:t>ում են</w:t>
      </w:r>
      <w:r>
        <w:rPr>
          <w:rFonts w:ascii="Sylfaen" w:hAnsi="Sylfaen" w:cs="Sylfaen"/>
          <w:sz w:val="22"/>
          <w:lang w:val="hy-AM"/>
        </w:rPr>
        <w:t xml:space="preserve"> </w:t>
      </w:r>
      <w:r w:rsidR="0091206D">
        <w:rPr>
          <w:rFonts w:ascii="Sylfaen" w:hAnsi="Sylfaen" w:cs="Sylfaen"/>
          <w:sz w:val="22"/>
          <w:lang w:val="hy-AM"/>
        </w:rPr>
        <w:t xml:space="preserve">իրենց կողմից ակնկալվող որակյալ </w:t>
      </w:r>
      <w:r>
        <w:rPr>
          <w:rFonts w:ascii="Sylfaen" w:hAnsi="Sylfaen" w:cs="Sylfaen"/>
          <w:sz w:val="22"/>
          <w:lang w:val="hy-AM"/>
        </w:rPr>
        <w:t>ծառայություններ</w:t>
      </w:r>
      <w:r w:rsidR="0091206D">
        <w:rPr>
          <w:rFonts w:ascii="Sylfaen" w:hAnsi="Sylfaen" w:cs="Sylfaen"/>
          <w:sz w:val="22"/>
          <w:lang w:val="hy-AM"/>
        </w:rPr>
        <w:t>ը</w:t>
      </w:r>
      <w:r>
        <w:rPr>
          <w:rFonts w:ascii="Sylfaen" w:hAnsi="Sylfaen" w:cs="Sylfaen"/>
          <w:sz w:val="22"/>
          <w:lang w:val="hy-AM"/>
        </w:rPr>
        <w:t xml:space="preserve"> բնութագրող ցուցիչներ:</w:t>
      </w:r>
      <w:r w:rsidRPr="00FF1EEA">
        <w:rPr>
          <w:rFonts w:ascii="Sylfaen" w:hAnsi="Sylfaen" w:cs="Sylfaen"/>
          <w:sz w:val="22"/>
          <w:lang w:val="hy-AM"/>
        </w:rPr>
        <w:t xml:space="preserve"> Օրինակ՝</w:t>
      </w:r>
    </w:p>
    <w:p w:rsidR="005E07A4" w:rsidRPr="004F1D71" w:rsidRDefault="005E07A4" w:rsidP="005E07A4">
      <w:pPr>
        <w:pStyle w:val="ListParagraph"/>
        <w:spacing w:before="120" w:after="0" w:line="240" w:lineRule="auto"/>
        <w:ind w:left="0"/>
        <w:jc w:val="both"/>
        <w:rPr>
          <w:rFonts w:ascii="Sylfaen" w:hAnsi="Sylfaen" w:cs="Sylfaen"/>
          <w:sz w:val="22"/>
          <w:lang w:val="hy-AM"/>
        </w:rPr>
      </w:pPr>
    </w:p>
    <w:p w:rsidR="005E07A4" w:rsidRPr="00525B9F" w:rsidRDefault="0091206D" w:rsidP="005E07A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Sylfaen" w:hAnsi="Sylfaen" w:cs="Sylfaen"/>
          <w:i/>
          <w:sz w:val="22"/>
          <w:lang w:val="hy-AM"/>
        </w:rPr>
      </w:pPr>
      <w:r>
        <w:rPr>
          <w:rFonts w:ascii="Sylfaen" w:hAnsi="Sylfaen" w:cs="Sylfaen"/>
          <w:i/>
          <w:sz w:val="22"/>
          <w:lang w:val="hy-AM"/>
        </w:rPr>
        <w:t>Հ</w:t>
      </w:r>
      <w:r w:rsidR="005E07A4" w:rsidRPr="00525B9F">
        <w:rPr>
          <w:rFonts w:ascii="Sylfaen" w:hAnsi="Sylfaen" w:cs="Sylfaen"/>
          <w:i/>
          <w:sz w:val="22"/>
          <w:lang w:val="hy-AM"/>
        </w:rPr>
        <w:t>ասանելի որակյալ կոմունալ տնտեսության ծառայություն</w:t>
      </w:r>
    </w:p>
    <w:p w:rsidR="005E07A4" w:rsidRPr="00FF1EEA" w:rsidRDefault="005E07A4" w:rsidP="005E07A4">
      <w:pPr>
        <w:pStyle w:val="ListParagraph"/>
        <w:spacing w:before="120" w:after="0" w:line="240" w:lineRule="auto"/>
        <w:ind w:left="0"/>
        <w:jc w:val="both"/>
        <w:rPr>
          <w:rFonts w:ascii="Sylfaen" w:hAnsi="Sylfaen" w:cs="Sylfaen"/>
          <w:sz w:val="22"/>
          <w:lang w:val="hy-AM"/>
        </w:rPr>
      </w:pPr>
    </w:p>
    <w:p w:rsidR="005E07A4" w:rsidRPr="004D0053" w:rsidRDefault="005E07A4" w:rsidP="005E07A4">
      <w:pPr>
        <w:pStyle w:val="ListParagraph"/>
        <w:spacing w:before="120" w:after="0" w:line="240" w:lineRule="auto"/>
        <w:ind w:left="0"/>
        <w:jc w:val="both"/>
        <w:rPr>
          <w:rFonts w:ascii="Sylfaen" w:hAnsi="Sylfaen" w:cs="Sylfaen"/>
          <w:sz w:val="22"/>
          <w:lang w:val="hy-AM"/>
        </w:rPr>
      </w:pPr>
      <w:r>
        <w:rPr>
          <w:rFonts w:ascii="Sylfaen" w:hAnsi="Sylfaen" w:cs="Sylfaen"/>
          <w:sz w:val="22"/>
          <w:lang w:val="hy-AM"/>
        </w:rPr>
        <w:t>Որոշված ցուցիչը գրանցվում է ֆլիպչարտի վրա</w:t>
      </w:r>
      <w:r w:rsidRPr="00FF1EEA">
        <w:rPr>
          <w:rFonts w:ascii="Sylfaen" w:hAnsi="Sylfaen" w:cs="Sylfaen"/>
          <w:sz w:val="22"/>
          <w:lang w:val="hy-AM"/>
        </w:rPr>
        <w:t>:</w:t>
      </w:r>
      <w:r>
        <w:rPr>
          <w:rFonts w:ascii="Sylfaen" w:hAnsi="Sylfaen" w:cs="Sylfaen"/>
          <w:sz w:val="22"/>
          <w:lang w:val="hy-AM"/>
        </w:rPr>
        <w:t xml:space="preserve"> </w:t>
      </w:r>
      <w:r w:rsidRPr="00FF1EEA">
        <w:rPr>
          <w:rFonts w:ascii="Sylfaen" w:hAnsi="Sylfaen" w:cs="Sylfaen"/>
          <w:sz w:val="22"/>
          <w:lang w:val="hy-AM"/>
        </w:rPr>
        <w:t>Այնուհետ այդ ցուցիչը</w:t>
      </w:r>
      <w:r>
        <w:rPr>
          <w:rFonts w:ascii="Sylfaen" w:hAnsi="Sylfaen" w:cs="Sylfaen"/>
          <w:sz w:val="22"/>
          <w:lang w:val="hy-AM"/>
        </w:rPr>
        <w:t xml:space="preserve"> գնահատվում է </w:t>
      </w:r>
      <w:r w:rsidRPr="00FF1EEA">
        <w:rPr>
          <w:rFonts w:ascii="Sylfaen" w:hAnsi="Sylfaen" w:cs="Sylfaen"/>
          <w:sz w:val="22"/>
          <w:lang w:val="hy-AM"/>
        </w:rPr>
        <w:t xml:space="preserve">առանձին-առանձին </w:t>
      </w:r>
      <w:r>
        <w:rPr>
          <w:rFonts w:ascii="Sylfaen" w:hAnsi="Sylfaen" w:cs="Sylfaen"/>
          <w:sz w:val="22"/>
          <w:lang w:val="hy-AM"/>
        </w:rPr>
        <w:t>բնակիչների և ծառայություն մատուցողների կողմից</w:t>
      </w:r>
      <w:r w:rsidRPr="00FF1EEA">
        <w:rPr>
          <w:rFonts w:ascii="Sylfaen" w:hAnsi="Sylfaen" w:cs="Sylfaen"/>
          <w:sz w:val="22"/>
          <w:lang w:val="hy-AM"/>
        </w:rPr>
        <w:t xml:space="preserve"> (օրինակ, </w:t>
      </w:r>
      <w:r w:rsidRPr="00DF0339">
        <w:rPr>
          <w:rFonts w:ascii="Sylfaen" w:hAnsi="Sylfaen" w:cs="Sylfaen"/>
          <w:sz w:val="22"/>
          <w:lang w:val="hy-AM"/>
        </w:rPr>
        <w:t>1-5</w:t>
      </w:r>
      <w:r>
        <w:rPr>
          <w:rFonts w:ascii="Sylfaen" w:hAnsi="Sylfaen" w:cs="Sylfaen"/>
          <w:sz w:val="22"/>
          <w:lang w:val="hy-AM"/>
        </w:rPr>
        <w:t xml:space="preserve"> գնահատականներ</w:t>
      </w:r>
      <w:r w:rsidRPr="00FF1EEA">
        <w:rPr>
          <w:rFonts w:ascii="Sylfaen" w:hAnsi="Sylfaen" w:cs="Sylfaen"/>
          <w:sz w:val="22"/>
          <w:lang w:val="hy-AM"/>
        </w:rPr>
        <w:t>ի սանդղակ</w:t>
      </w:r>
      <w:r>
        <w:rPr>
          <w:rFonts w:ascii="Sylfaen" w:hAnsi="Sylfaen" w:cs="Sylfaen"/>
          <w:sz w:val="22"/>
          <w:lang w:val="hy-AM"/>
        </w:rPr>
        <w:t>ով</w:t>
      </w:r>
      <w:r w:rsidRPr="00FF1EEA">
        <w:rPr>
          <w:rFonts w:ascii="Sylfaen" w:hAnsi="Sylfaen" w:cs="Sylfaen"/>
          <w:sz w:val="22"/>
          <w:lang w:val="hy-AM"/>
        </w:rPr>
        <w:t>)</w:t>
      </w:r>
      <w:r>
        <w:rPr>
          <w:rFonts w:ascii="Sylfaen" w:hAnsi="Sylfaen" w:cs="Sylfaen"/>
          <w:sz w:val="22"/>
          <w:lang w:val="hy-AM"/>
        </w:rPr>
        <w:t>:</w:t>
      </w:r>
      <w:r w:rsidRPr="00FF1EEA">
        <w:rPr>
          <w:rFonts w:ascii="Sylfaen" w:hAnsi="Sylfaen" w:cs="Sylfaen"/>
          <w:sz w:val="22"/>
          <w:lang w:val="hy-AM"/>
        </w:rPr>
        <w:t xml:space="preserve"> Հ</w:t>
      </w:r>
      <w:r>
        <w:rPr>
          <w:rFonts w:ascii="Sylfaen" w:hAnsi="Sylfaen" w:cs="Sylfaen"/>
          <w:sz w:val="22"/>
          <w:lang w:val="hy-AM"/>
        </w:rPr>
        <w:t>աշվելով միջին գնահատականը</w:t>
      </w:r>
      <w:r w:rsidRPr="00FF1EEA">
        <w:rPr>
          <w:rFonts w:ascii="Sylfaen" w:hAnsi="Sylfaen" w:cs="Sylfaen"/>
          <w:sz w:val="22"/>
          <w:lang w:val="hy-AM"/>
        </w:rPr>
        <w:t>՝</w:t>
      </w:r>
      <w:r>
        <w:rPr>
          <w:rFonts w:ascii="Sylfaen" w:hAnsi="Sylfaen" w:cs="Sylfaen"/>
          <w:sz w:val="22"/>
          <w:lang w:val="hy-AM"/>
        </w:rPr>
        <w:t xml:space="preserve"> շարունակվում է քննարկվել հնարավոր տարբերակներ</w:t>
      </w:r>
      <w:r w:rsidRPr="00FF1EEA">
        <w:rPr>
          <w:rFonts w:ascii="Sylfaen" w:hAnsi="Sylfaen" w:cs="Sylfaen"/>
          <w:sz w:val="22"/>
          <w:lang w:val="hy-AM"/>
        </w:rPr>
        <w:t>՝</w:t>
      </w:r>
      <w:r>
        <w:rPr>
          <w:rFonts w:ascii="Sylfaen" w:hAnsi="Sylfaen" w:cs="Sylfaen"/>
          <w:sz w:val="22"/>
          <w:lang w:val="hy-AM"/>
        </w:rPr>
        <w:t xml:space="preserve"> ծառայության որակը բարձրացնելու և </w:t>
      </w:r>
      <w:r w:rsidRPr="00FF1EEA">
        <w:rPr>
          <w:rFonts w:ascii="Sylfaen" w:hAnsi="Sylfaen" w:cs="Sylfaen"/>
          <w:sz w:val="22"/>
          <w:lang w:val="hy-AM"/>
        </w:rPr>
        <w:t>5</w:t>
      </w:r>
      <w:r>
        <w:rPr>
          <w:rFonts w:ascii="Sylfaen" w:hAnsi="Sylfaen" w:cs="Sylfaen"/>
          <w:sz w:val="22"/>
          <w:lang w:val="hy-AM"/>
        </w:rPr>
        <w:t xml:space="preserve"> գնահատականի</w:t>
      </w:r>
      <w:r w:rsidRPr="00FF1EEA">
        <w:rPr>
          <w:rFonts w:ascii="Sylfaen" w:hAnsi="Sylfaen" w:cs="Sylfaen"/>
          <w:sz w:val="22"/>
          <w:lang w:val="hy-AM"/>
        </w:rPr>
        <w:t>ն</w:t>
      </w:r>
      <w:r>
        <w:rPr>
          <w:rFonts w:ascii="Sylfaen" w:hAnsi="Sylfaen" w:cs="Sylfaen"/>
          <w:sz w:val="22"/>
          <w:lang w:val="hy-AM"/>
        </w:rPr>
        <w:t xml:space="preserve"> հասցնելու համար</w:t>
      </w:r>
      <w:r w:rsidRPr="00FF1EEA">
        <w:rPr>
          <w:rFonts w:ascii="Sylfaen" w:hAnsi="Sylfaen" w:cs="Sylfaen"/>
          <w:sz w:val="22"/>
          <w:lang w:val="hy-AM"/>
        </w:rPr>
        <w:t>:</w:t>
      </w:r>
      <w:r>
        <w:rPr>
          <w:rFonts w:ascii="Sylfaen" w:hAnsi="Sylfaen" w:cs="Sylfaen"/>
          <w:sz w:val="22"/>
          <w:lang w:val="hy-AM"/>
        </w:rPr>
        <w:t xml:space="preserve"> </w:t>
      </w:r>
      <w:r w:rsidRPr="00FF1EEA">
        <w:rPr>
          <w:rFonts w:ascii="Sylfaen" w:hAnsi="Sylfaen" w:cs="Sylfaen"/>
          <w:sz w:val="22"/>
          <w:lang w:val="hy-AM"/>
        </w:rPr>
        <w:t>Լ</w:t>
      </w:r>
      <w:r>
        <w:rPr>
          <w:rFonts w:ascii="Sylfaen" w:hAnsi="Sylfaen" w:cs="Sylfaen"/>
          <w:sz w:val="22"/>
          <w:lang w:val="hy-AM"/>
        </w:rPr>
        <w:t>ուծումներ</w:t>
      </w:r>
      <w:r w:rsidRPr="00FF1EEA">
        <w:rPr>
          <w:rFonts w:ascii="Sylfaen" w:hAnsi="Sylfaen" w:cs="Sylfaen"/>
          <w:sz w:val="22"/>
          <w:lang w:val="hy-AM"/>
        </w:rPr>
        <w:t>ն</w:t>
      </w:r>
      <w:r>
        <w:rPr>
          <w:rFonts w:ascii="Sylfaen" w:hAnsi="Sylfaen" w:cs="Sylfaen"/>
          <w:sz w:val="22"/>
          <w:lang w:val="hy-AM"/>
        </w:rPr>
        <w:t xml:space="preserve"> արձանագրվում են ֆլիպչարտի վրա</w:t>
      </w:r>
      <w:r w:rsidRPr="00FF1EEA">
        <w:rPr>
          <w:rFonts w:ascii="Sylfaen" w:hAnsi="Sylfaen" w:cs="Sylfaen"/>
          <w:sz w:val="22"/>
          <w:lang w:val="hy-AM"/>
        </w:rPr>
        <w:t>՝</w:t>
      </w:r>
      <w:r>
        <w:rPr>
          <w:rFonts w:ascii="Sylfaen" w:hAnsi="Sylfaen" w:cs="Sylfaen"/>
          <w:sz w:val="22"/>
          <w:lang w:val="hy-AM"/>
        </w:rPr>
        <w:t xml:space="preserve"> որպես համայնքային բարեփոխումների ծրագրի մի մաս</w:t>
      </w:r>
      <w:r w:rsidR="0091206D">
        <w:rPr>
          <w:rFonts w:ascii="Sylfaen" w:hAnsi="Sylfaen" w:cs="Sylfaen"/>
          <w:sz w:val="22"/>
          <w:lang w:val="hy-AM"/>
        </w:rPr>
        <w:t>: Նաև խորհուրդ է տրվում սահմանել ցուցիչներ ելնելով ՏԻՄ լիազորություններից ինչպես նաև ՀԶՔԾ ցանկացած ծրագրային ցուցանիշի կամ ցուցանիշների հիման վրա և գնահատել։</w:t>
      </w:r>
    </w:p>
    <w:p w:rsidR="005E07A4" w:rsidRDefault="0091206D" w:rsidP="005E07A4">
      <w:pPr>
        <w:pStyle w:val="ListParagraph"/>
        <w:spacing w:after="0" w:line="240" w:lineRule="auto"/>
        <w:ind w:left="0"/>
        <w:jc w:val="both"/>
        <w:rPr>
          <w:rFonts w:ascii="Sylfaen" w:hAnsi="Sylfaen"/>
          <w:sz w:val="22"/>
          <w:lang w:val="hy-AM"/>
        </w:rPr>
      </w:pPr>
      <w:r>
        <w:rPr>
          <w:rFonts w:ascii="Sylfaen" w:hAnsi="Sylfaen" w:cs="Sylfaen"/>
          <w:sz w:val="22"/>
          <w:lang w:val="hy-AM"/>
        </w:rPr>
        <w:t>Հ</w:t>
      </w:r>
      <w:r w:rsidR="005E07A4" w:rsidRPr="005D31FD">
        <w:rPr>
          <w:rFonts w:ascii="Sylfaen" w:hAnsi="Sylfaen" w:cs="Sylfaen"/>
          <w:sz w:val="22"/>
          <w:lang w:val="hy-AM"/>
        </w:rPr>
        <w:t>ամայնքի բնակիչներին տրվում է հնարավորություն</w:t>
      </w:r>
      <w:r w:rsidR="005E07A4" w:rsidRPr="00661ACD">
        <w:rPr>
          <w:rFonts w:ascii="Sylfaen" w:hAnsi="Sylfaen" w:cs="Sylfaen"/>
          <w:sz w:val="22"/>
          <w:lang w:val="hy-AM"/>
        </w:rPr>
        <w:t>՝</w:t>
      </w:r>
      <w:r w:rsidR="005E07A4" w:rsidRPr="005D31FD">
        <w:rPr>
          <w:rFonts w:ascii="Sylfaen" w:hAnsi="Sylfaen" w:cs="Sylfaen"/>
          <w:sz w:val="22"/>
          <w:lang w:val="hy-AM"/>
        </w:rPr>
        <w:t xml:space="preserve"> արտահայտելու իրենց կարծիք</w:t>
      </w:r>
      <w:r w:rsidR="005E07A4">
        <w:rPr>
          <w:rFonts w:ascii="Sylfaen" w:hAnsi="Sylfaen" w:cs="Sylfaen"/>
          <w:sz w:val="22"/>
          <w:lang w:val="hy-AM"/>
        </w:rPr>
        <w:t>ն</w:t>
      </w:r>
      <w:r w:rsidR="005E07A4" w:rsidRPr="00661ACD">
        <w:rPr>
          <w:rFonts w:ascii="Sylfaen" w:hAnsi="Sylfaen" w:cs="Sylfaen"/>
          <w:sz w:val="22"/>
          <w:lang w:val="hy-AM"/>
        </w:rPr>
        <w:t>երն</w:t>
      </w:r>
      <w:r w:rsidR="005E07A4" w:rsidRPr="005D31FD">
        <w:rPr>
          <w:rFonts w:ascii="Sylfaen" w:hAnsi="Sylfaen" w:cs="Sylfaen"/>
          <w:sz w:val="22"/>
          <w:lang w:val="hy-AM"/>
        </w:rPr>
        <w:t xml:space="preserve"> այն որոշումներում, որոնք վերաբերում են</w:t>
      </w:r>
      <w:r w:rsidR="005E07A4" w:rsidRPr="00661ACD">
        <w:rPr>
          <w:rFonts w:ascii="Sylfaen" w:hAnsi="Sylfaen" w:cs="Sylfaen"/>
          <w:sz w:val="22"/>
          <w:lang w:val="hy-AM"/>
        </w:rPr>
        <w:t xml:space="preserve"> </w:t>
      </w:r>
      <w:r w:rsidR="005E07A4" w:rsidRPr="005D31FD">
        <w:rPr>
          <w:rFonts w:ascii="Sylfaen" w:hAnsi="Sylfaen" w:cs="Sylfaen"/>
          <w:sz w:val="22"/>
          <w:lang w:val="hy-AM"/>
        </w:rPr>
        <w:t xml:space="preserve">իրենց: </w:t>
      </w:r>
      <w:r w:rsidR="005E07A4" w:rsidRPr="005D31FD">
        <w:rPr>
          <w:rFonts w:ascii="Sylfaen" w:hAnsi="Sylfaen"/>
          <w:sz w:val="22"/>
          <w:lang w:val="hy-AM"/>
        </w:rPr>
        <w:t>Մասնակցային քննարկումները նպաստում</w:t>
      </w:r>
      <w:r w:rsidR="005E07A4">
        <w:rPr>
          <w:rFonts w:ascii="Sylfaen" w:hAnsi="Sylfaen"/>
          <w:sz w:val="22"/>
          <w:lang w:val="hy-AM"/>
        </w:rPr>
        <w:t xml:space="preserve"> են արդյունավետ լուծումներ</w:t>
      </w:r>
      <w:r w:rsidR="005E07A4" w:rsidRPr="00661ACD">
        <w:rPr>
          <w:rFonts w:ascii="Sylfaen" w:hAnsi="Sylfaen"/>
          <w:sz w:val="22"/>
          <w:lang w:val="hy-AM"/>
        </w:rPr>
        <w:t xml:space="preserve"> գտնելուն</w:t>
      </w:r>
      <w:r w:rsidR="005E07A4">
        <w:rPr>
          <w:rFonts w:ascii="Sylfaen" w:hAnsi="Sylfaen"/>
          <w:sz w:val="22"/>
          <w:lang w:val="hy-AM"/>
        </w:rPr>
        <w:t xml:space="preserve">, որովհետև </w:t>
      </w:r>
      <w:r w:rsidR="005E07A4" w:rsidRPr="00661ACD">
        <w:rPr>
          <w:rFonts w:ascii="Sylfaen" w:hAnsi="Sylfaen"/>
          <w:sz w:val="22"/>
          <w:lang w:val="hy-AM"/>
        </w:rPr>
        <w:t>լ</w:t>
      </w:r>
      <w:r w:rsidR="005E07A4" w:rsidRPr="004D0053">
        <w:rPr>
          <w:rFonts w:ascii="Sylfaen" w:hAnsi="Sylfaen"/>
          <w:sz w:val="22"/>
          <w:lang w:val="hy-AM"/>
        </w:rPr>
        <w:t>ինում են բազում դեպքեր, երբ որակյալ ծառայության հասանել</w:t>
      </w:r>
      <w:r w:rsidR="005E07A4" w:rsidRPr="00661ACD">
        <w:rPr>
          <w:rFonts w:ascii="Sylfaen" w:hAnsi="Sylfaen"/>
          <w:sz w:val="22"/>
          <w:lang w:val="hy-AM"/>
        </w:rPr>
        <w:t>ի</w:t>
      </w:r>
      <w:r w:rsidR="005E07A4" w:rsidRPr="004D0053">
        <w:rPr>
          <w:rFonts w:ascii="Sylfaen" w:hAnsi="Sylfaen"/>
          <w:sz w:val="22"/>
          <w:lang w:val="hy-AM"/>
        </w:rPr>
        <w:t xml:space="preserve">ությունը ոչ թե ֆինանսական միջոցների </w:t>
      </w:r>
      <w:r w:rsidR="005E07A4" w:rsidRPr="00661ACD">
        <w:rPr>
          <w:rFonts w:ascii="Sylfaen" w:hAnsi="Sylfaen"/>
          <w:sz w:val="22"/>
          <w:lang w:val="hy-AM"/>
        </w:rPr>
        <w:t>առկայ</w:t>
      </w:r>
      <w:r w:rsidR="005E07A4" w:rsidRPr="004D0053">
        <w:rPr>
          <w:rFonts w:ascii="Sylfaen" w:hAnsi="Sylfaen"/>
          <w:sz w:val="22"/>
          <w:lang w:val="hy-AM"/>
        </w:rPr>
        <w:t>ության հետ է կապված, այլ ավելի արդյունավետ լուծումներ</w:t>
      </w:r>
      <w:r w:rsidR="005E07A4" w:rsidRPr="00661ACD">
        <w:rPr>
          <w:rFonts w:ascii="Sylfaen" w:hAnsi="Sylfaen"/>
          <w:sz w:val="22"/>
          <w:lang w:val="hy-AM"/>
        </w:rPr>
        <w:t xml:space="preserve"> գտնելու</w:t>
      </w:r>
      <w:r w:rsidR="005E07A4" w:rsidRPr="004D0053">
        <w:rPr>
          <w:rFonts w:ascii="Sylfaen" w:hAnsi="Sylfaen"/>
          <w:sz w:val="22"/>
          <w:lang w:val="hy-AM"/>
        </w:rPr>
        <w:t xml:space="preserve"> և այդ լուծումներ</w:t>
      </w:r>
      <w:r w:rsidR="005E07A4" w:rsidRPr="00661ACD">
        <w:rPr>
          <w:rFonts w:ascii="Sylfaen" w:hAnsi="Sylfaen"/>
          <w:sz w:val="22"/>
          <w:lang w:val="hy-AM"/>
        </w:rPr>
        <w:t>ն</w:t>
      </w:r>
      <w:r w:rsidR="005E07A4" w:rsidRPr="004D0053">
        <w:rPr>
          <w:rFonts w:ascii="Sylfaen" w:hAnsi="Sylfaen"/>
          <w:sz w:val="22"/>
          <w:lang w:val="hy-AM"/>
        </w:rPr>
        <w:t xml:space="preserve"> արդյունավետ իրացն</w:t>
      </w:r>
      <w:r w:rsidR="005E07A4" w:rsidRPr="00661ACD">
        <w:rPr>
          <w:rFonts w:ascii="Sylfaen" w:hAnsi="Sylfaen"/>
          <w:sz w:val="22"/>
          <w:lang w:val="hy-AM"/>
        </w:rPr>
        <w:t>ելու</w:t>
      </w:r>
      <w:r w:rsidR="005E07A4" w:rsidRPr="004D0053">
        <w:rPr>
          <w:rFonts w:ascii="Sylfaen" w:hAnsi="Sylfaen"/>
          <w:sz w:val="22"/>
          <w:lang w:val="hy-AM"/>
        </w:rPr>
        <w:t xml:space="preserve"> հետ:</w:t>
      </w:r>
    </w:p>
    <w:p w:rsidR="0091206D" w:rsidRDefault="0091206D" w:rsidP="005E07A4">
      <w:pPr>
        <w:pStyle w:val="ListParagraph"/>
        <w:spacing w:after="0" w:line="240" w:lineRule="auto"/>
        <w:ind w:left="0"/>
        <w:jc w:val="both"/>
        <w:rPr>
          <w:rFonts w:ascii="Sylfaen" w:hAnsi="Sylfaen"/>
          <w:sz w:val="22"/>
          <w:lang w:val="hy-AM"/>
        </w:rPr>
      </w:pPr>
    </w:p>
    <w:p w:rsidR="0091206D" w:rsidRDefault="0091206D" w:rsidP="005E07A4">
      <w:pPr>
        <w:pStyle w:val="ListParagraph"/>
        <w:spacing w:after="0" w:line="240" w:lineRule="auto"/>
        <w:ind w:left="0"/>
        <w:jc w:val="both"/>
        <w:rPr>
          <w:rFonts w:ascii="Sylfaen" w:hAnsi="Sylfaen"/>
          <w:sz w:val="22"/>
          <w:lang w:val="hy-AM"/>
        </w:rPr>
      </w:pPr>
    </w:p>
    <w:p w:rsidR="0091206D" w:rsidRPr="0045267B" w:rsidRDefault="0091206D" w:rsidP="0091206D">
      <w:pPr>
        <w:pStyle w:val="ListParagraph"/>
        <w:spacing w:after="120" w:line="240" w:lineRule="auto"/>
        <w:ind w:left="0"/>
        <w:jc w:val="both"/>
        <w:rPr>
          <w:rFonts w:ascii="Sylfaen" w:hAnsi="Sylfaen" w:cs="Sylfaen"/>
          <w:i/>
          <w:sz w:val="22"/>
          <w:lang w:val="hy-AM"/>
        </w:rPr>
      </w:pPr>
      <w:r w:rsidRPr="0045267B">
        <w:rPr>
          <w:rFonts w:ascii="Sylfaen" w:hAnsi="Sylfaen" w:cs="Sylfaen"/>
          <w:i/>
          <w:sz w:val="22"/>
          <w:lang w:val="hy-AM"/>
        </w:rPr>
        <w:lastRenderedPageBreak/>
        <w:t xml:space="preserve">Քանի որ հանրային ծառայությունները մատուցվում են համայնքի անդամների բարեկեցության համար, այս փուլով նախատեսվում է </w:t>
      </w:r>
      <w:r w:rsidRPr="0045267B">
        <w:rPr>
          <w:rFonts w:ascii="Sylfaen" w:hAnsi="Sylfaen" w:cs="Sylfaen"/>
          <w:b/>
          <w:i/>
          <w:sz w:val="22"/>
          <w:lang w:val="hy-AM"/>
        </w:rPr>
        <w:t>հանրային ծառայություններ ստացող համայնքի անդամների, ՔՀԿ-ների</w:t>
      </w:r>
      <w:r w:rsidRPr="0045267B">
        <w:rPr>
          <w:rFonts w:ascii="Sylfaen" w:hAnsi="Sylfaen" w:cs="Sylfaen"/>
          <w:i/>
          <w:sz w:val="22"/>
          <w:lang w:val="hy-AM"/>
        </w:rPr>
        <w:t xml:space="preserve"> </w:t>
      </w:r>
      <w:r w:rsidR="0045267B" w:rsidRPr="0045267B">
        <w:rPr>
          <w:rFonts w:ascii="Sylfaen" w:hAnsi="Sylfaen" w:cs="Sylfaen"/>
          <w:i/>
          <w:sz w:val="22"/>
          <w:lang w:val="hy-AM"/>
        </w:rPr>
        <w:t xml:space="preserve">հետ առանձին </w:t>
      </w:r>
      <w:r w:rsidRPr="0045267B">
        <w:rPr>
          <w:rFonts w:ascii="Sylfaen" w:hAnsi="Sylfaen" w:cs="Sylfaen"/>
          <w:i/>
          <w:sz w:val="22"/>
          <w:lang w:val="hy-AM"/>
        </w:rPr>
        <w:t xml:space="preserve">և </w:t>
      </w:r>
      <w:r w:rsidRPr="0045267B">
        <w:rPr>
          <w:rFonts w:ascii="Sylfaen" w:hAnsi="Sylfaen" w:cs="Sylfaen"/>
          <w:b/>
          <w:i/>
          <w:sz w:val="22"/>
          <w:lang w:val="hy-AM"/>
        </w:rPr>
        <w:t>ՏԻՄ ներկայացուցիչների մասնակցությամբ</w:t>
      </w:r>
      <w:r w:rsidR="0045267B" w:rsidRPr="0045267B">
        <w:rPr>
          <w:rFonts w:ascii="Sylfaen" w:hAnsi="Sylfaen" w:cs="Sylfaen"/>
          <w:i/>
          <w:sz w:val="22"/>
          <w:lang w:val="hy-AM"/>
        </w:rPr>
        <w:t xml:space="preserve"> առանձին</w:t>
      </w:r>
      <w:r w:rsidRPr="0045267B">
        <w:rPr>
          <w:rFonts w:ascii="Sylfaen" w:hAnsi="Sylfaen" w:cs="Sylfaen"/>
          <w:i/>
          <w:sz w:val="22"/>
          <w:lang w:val="hy-AM"/>
        </w:rPr>
        <w:t xml:space="preserve"> հանդիպումների </w:t>
      </w:r>
      <w:r w:rsidR="0045267B" w:rsidRPr="0045267B">
        <w:rPr>
          <w:rFonts w:ascii="Sylfaen" w:hAnsi="Sylfaen" w:cs="Sylfaen"/>
          <w:i/>
          <w:sz w:val="22"/>
          <w:lang w:val="hy-AM"/>
        </w:rPr>
        <w:t xml:space="preserve">արդյունքում ձևավորել </w:t>
      </w:r>
      <w:r w:rsidRPr="0045267B">
        <w:rPr>
          <w:rFonts w:ascii="Sylfaen" w:hAnsi="Sylfaen" w:cs="Sylfaen"/>
          <w:i/>
          <w:sz w:val="22"/>
          <w:lang w:val="hy-AM"/>
        </w:rPr>
        <w:t xml:space="preserve">համայնքի </w:t>
      </w:r>
      <w:r w:rsidR="0045267B" w:rsidRPr="0045267B">
        <w:rPr>
          <w:rFonts w:ascii="Sylfaen" w:hAnsi="Sylfaen" w:cs="Sylfaen"/>
          <w:i/>
          <w:sz w:val="22"/>
          <w:lang w:val="hy-AM"/>
        </w:rPr>
        <w:t xml:space="preserve">կարիքների և </w:t>
      </w:r>
      <w:r w:rsidRPr="0045267B">
        <w:rPr>
          <w:rFonts w:ascii="Sylfaen" w:hAnsi="Sylfaen" w:cs="Sylfaen"/>
          <w:i/>
          <w:sz w:val="22"/>
          <w:lang w:val="hy-AM"/>
        </w:rPr>
        <w:t xml:space="preserve">բարեփոխումների </w:t>
      </w:r>
      <w:r w:rsidR="0045267B" w:rsidRPr="0045267B">
        <w:rPr>
          <w:rFonts w:ascii="Sylfaen" w:hAnsi="Sylfaen" w:cs="Sylfaen"/>
          <w:i/>
          <w:sz w:val="22"/>
          <w:lang w:val="hy-AM"/>
        </w:rPr>
        <w:t>նախնական</w:t>
      </w:r>
      <w:r w:rsidRPr="0045267B">
        <w:rPr>
          <w:rFonts w:ascii="Sylfaen" w:hAnsi="Sylfaen" w:cs="Sylfaen"/>
          <w:i/>
          <w:sz w:val="22"/>
          <w:lang w:val="hy-AM"/>
        </w:rPr>
        <w:t xml:space="preserve"> ծրագր</w:t>
      </w:r>
      <w:r w:rsidR="0045267B" w:rsidRPr="0045267B">
        <w:rPr>
          <w:rFonts w:ascii="Sylfaen" w:hAnsi="Sylfaen" w:cs="Sylfaen"/>
          <w:i/>
          <w:sz w:val="22"/>
          <w:lang w:val="hy-AM"/>
        </w:rPr>
        <w:t>եր</w:t>
      </w:r>
      <w:r w:rsidRPr="0045267B">
        <w:rPr>
          <w:rFonts w:ascii="Sylfaen" w:hAnsi="Sylfaen" w:cs="Sylfaen"/>
          <w:i/>
          <w:sz w:val="22"/>
          <w:lang w:val="hy-AM"/>
        </w:rPr>
        <w:t xml:space="preserve">: </w:t>
      </w:r>
    </w:p>
    <w:p w:rsidR="0091206D" w:rsidRPr="0045267B" w:rsidRDefault="0091206D" w:rsidP="005E07A4">
      <w:pPr>
        <w:pStyle w:val="ListParagraph"/>
        <w:spacing w:after="0" w:line="240" w:lineRule="auto"/>
        <w:ind w:left="0"/>
        <w:jc w:val="both"/>
        <w:rPr>
          <w:rFonts w:ascii="Sylfaen" w:hAnsi="Sylfaen"/>
          <w:sz w:val="22"/>
          <w:lang w:val="hy-AM"/>
        </w:rPr>
      </w:pPr>
    </w:p>
    <w:p w:rsidR="005E07A4" w:rsidRPr="00661ACD" w:rsidRDefault="005E07A4" w:rsidP="005E07A4">
      <w:pPr>
        <w:pStyle w:val="ListParagraph"/>
        <w:spacing w:after="0" w:line="240" w:lineRule="auto"/>
        <w:ind w:left="0"/>
        <w:jc w:val="both"/>
        <w:rPr>
          <w:rFonts w:ascii="Sylfaen" w:hAnsi="Sylfaen"/>
          <w:sz w:val="22"/>
          <w:lang w:val="hy-AM"/>
        </w:rPr>
      </w:pPr>
    </w:p>
    <w:p w:rsidR="005E07A4" w:rsidRPr="00780650" w:rsidRDefault="005E07A4" w:rsidP="005E07A4">
      <w:pPr>
        <w:pStyle w:val="ListParagraph"/>
        <w:numPr>
          <w:ilvl w:val="0"/>
          <w:numId w:val="77"/>
        </w:numPr>
        <w:spacing w:after="0" w:line="240" w:lineRule="auto"/>
        <w:rPr>
          <w:b/>
          <w:sz w:val="22"/>
          <w:lang w:val="hy-AM"/>
        </w:rPr>
      </w:pPr>
      <w:r w:rsidRPr="00780650">
        <w:rPr>
          <w:rFonts w:ascii="Sylfaen" w:hAnsi="Sylfaen" w:cs="Sylfaen"/>
          <w:b/>
          <w:sz w:val="22"/>
          <w:lang w:val="hy-AM"/>
        </w:rPr>
        <w:t xml:space="preserve">Ծառայությունների </w:t>
      </w:r>
      <w:r>
        <w:rPr>
          <w:rFonts w:ascii="Sylfaen" w:hAnsi="Sylfaen" w:cs="Sylfaen"/>
          <w:b/>
          <w:sz w:val="22"/>
          <w:lang w:val="hy-AM"/>
        </w:rPr>
        <w:t xml:space="preserve">և </w:t>
      </w:r>
      <w:r w:rsidRPr="00780650">
        <w:rPr>
          <w:rFonts w:ascii="Sylfaen" w:hAnsi="Sylfaen" w:cs="Sylfaen"/>
          <w:b/>
          <w:sz w:val="22"/>
          <w:lang w:val="hy-AM"/>
        </w:rPr>
        <w:t>հանրային քաղաքականության</w:t>
      </w:r>
      <w:r>
        <w:rPr>
          <w:rFonts w:ascii="Sylfaen" w:hAnsi="Sylfaen" w:cs="Sylfaen"/>
          <w:b/>
          <w:sz w:val="22"/>
          <w:lang w:val="hy-AM"/>
        </w:rPr>
        <w:t xml:space="preserve"> բարելավման նպատակով արդյունքների ամփոփում և առաջարկների կազմում</w:t>
      </w:r>
    </w:p>
    <w:p w:rsidR="005E07A4" w:rsidRPr="00661ACD" w:rsidRDefault="005E07A4" w:rsidP="005E07A4">
      <w:pPr>
        <w:spacing w:after="0" w:line="240" w:lineRule="auto"/>
        <w:rPr>
          <w:rFonts w:ascii="Sylfaen" w:hAnsi="Sylfaen"/>
          <w:sz w:val="16"/>
          <w:szCs w:val="16"/>
          <w:lang w:val="hy-AM"/>
        </w:rPr>
      </w:pPr>
    </w:p>
    <w:p w:rsidR="00B518E2" w:rsidRDefault="0045267B" w:rsidP="005E07A4">
      <w:pPr>
        <w:spacing w:after="0" w:line="240" w:lineRule="auto"/>
        <w:jc w:val="both"/>
        <w:rPr>
          <w:rFonts w:ascii="Sylfaen" w:hAnsi="Sylfaen"/>
          <w:sz w:val="22"/>
          <w:lang w:val="hy-AM"/>
        </w:rPr>
      </w:pPr>
      <w:r>
        <w:rPr>
          <w:rFonts w:ascii="Sylfaen" w:hAnsi="Sylfaen"/>
          <w:sz w:val="22"/>
          <w:lang w:val="hy-AM"/>
        </w:rPr>
        <w:t xml:space="preserve">Այս փուլում հրավիրվում է ընդհանուր ժողով / հանդիպում համայնքի անդամների, ՔՀԿ-ների և ՏԻՄ ներկայացուցիչների մասնակցությամբ, որի նպատակն է քննարկել նախկին փուլում կազմված խնդիրները և առաջարկված բարեփոխումները </w:t>
      </w:r>
      <w:r w:rsidR="005E07A4" w:rsidRPr="004D0053">
        <w:rPr>
          <w:rFonts w:ascii="Sylfaen" w:hAnsi="Sylfaen"/>
          <w:sz w:val="22"/>
          <w:lang w:val="hy-AM"/>
        </w:rPr>
        <w:t>կազմ</w:t>
      </w:r>
      <w:r>
        <w:rPr>
          <w:rFonts w:ascii="Sylfaen" w:hAnsi="Sylfaen"/>
          <w:sz w:val="22"/>
          <w:lang w:val="hy-AM"/>
        </w:rPr>
        <w:t>ելով</w:t>
      </w:r>
      <w:r w:rsidR="005E07A4">
        <w:rPr>
          <w:rFonts w:ascii="Sylfaen" w:hAnsi="Sylfaen"/>
          <w:sz w:val="22"/>
          <w:lang w:val="hy-AM"/>
        </w:rPr>
        <w:t xml:space="preserve"> </w:t>
      </w:r>
      <w:r w:rsidRPr="0045267B">
        <w:rPr>
          <w:rFonts w:ascii="Sylfaen" w:hAnsi="Sylfaen"/>
          <w:b/>
          <w:sz w:val="22"/>
          <w:lang w:val="hy-AM"/>
        </w:rPr>
        <w:t xml:space="preserve">վերջնական </w:t>
      </w:r>
      <w:r w:rsidR="005E07A4" w:rsidRPr="004D0053">
        <w:rPr>
          <w:rFonts w:ascii="Sylfaen" w:hAnsi="Sylfaen"/>
          <w:b/>
          <w:sz w:val="22"/>
          <w:lang w:val="hy-AM"/>
        </w:rPr>
        <w:t>բարեփոխումների ծրագիր</w:t>
      </w:r>
      <w:r>
        <w:rPr>
          <w:rFonts w:ascii="Sylfaen" w:hAnsi="Sylfaen"/>
          <w:b/>
          <w:sz w:val="22"/>
          <w:lang w:val="hy-AM"/>
        </w:rPr>
        <w:t>, որը արտացոլում է հայտնաբերված խնդիրները ՏԻՄ լիազորությունների շրջանակում մատուցված համայնքային ծառայությունների վերաբերյալ և գործողություններ /ծրագրերը/ բարեփոխումների նպատակով։</w:t>
      </w:r>
      <w:r w:rsidR="005E07A4">
        <w:rPr>
          <w:rFonts w:ascii="Sylfaen" w:hAnsi="Sylfaen"/>
          <w:sz w:val="22"/>
          <w:lang w:val="hy-AM"/>
        </w:rPr>
        <w:t xml:space="preserve"> </w:t>
      </w:r>
      <w:r>
        <w:rPr>
          <w:rFonts w:ascii="Sylfaen" w:hAnsi="Sylfaen"/>
          <w:sz w:val="22"/>
          <w:lang w:val="hy-AM"/>
        </w:rPr>
        <w:t>Բարեփոխումների ծրագիրը</w:t>
      </w:r>
      <w:r w:rsidRPr="0045267B">
        <w:rPr>
          <w:rFonts w:ascii="Sylfaen" w:hAnsi="Sylfaen"/>
          <w:sz w:val="22"/>
          <w:lang w:val="hy-AM"/>
        </w:rPr>
        <w:t xml:space="preserve"> (</w:t>
      </w:r>
      <w:r>
        <w:rPr>
          <w:rFonts w:ascii="Sylfaen" w:hAnsi="Sylfaen"/>
          <w:sz w:val="22"/>
          <w:lang w:val="hy-AM"/>
        </w:rPr>
        <w:t>որը կարող է համարվել նաև համայնքային ծառայությունների մոնիտորինգի զեկույց</w:t>
      </w:r>
      <w:r w:rsidRPr="0045267B">
        <w:rPr>
          <w:rFonts w:ascii="Sylfaen" w:hAnsi="Sylfaen"/>
          <w:sz w:val="22"/>
          <w:lang w:val="hy-AM"/>
        </w:rPr>
        <w:t>)</w:t>
      </w:r>
      <w:r w:rsidR="005E07A4" w:rsidRPr="004D0053">
        <w:rPr>
          <w:rFonts w:ascii="Sylfaen" w:hAnsi="Sylfaen"/>
          <w:sz w:val="22"/>
          <w:lang w:val="hy-AM"/>
        </w:rPr>
        <w:t xml:space="preserve"> օգտագործվում է </w:t>
      </w:r>
      <w:r w:rsidR="005E07A4" w:rsidRPr="00661ACD">
        <w:rPr>
          <w:rFonts w:ascii="Sylfaen" w:hAnsi="Sylfaen"/>
          <w:sz w:val="22"/>
          <w:lang w:val="hy-AM"/>
        </w:rPr>
        <w:t>ՀԶՔԾ-ի</w:t>
      </w:r>
      <w:r w:rsidR="005E07A4" w:rsidRPr="004D0053">
        <w:rPr>
          <w:rFonts w:ascii="Sylfaen" w:hAnsi="Sylfaen"/>
          <w:sz w:val="22"/>
          <w:lang w:val="hy-AM"/>
        </w:rPr>
        <w:t xml:space="preserve"> կազմման, տարեկան թարմացման և տարեկան բյուջեի կազմման համար: </w:t>
      </w:r>
    </w:p>
    <w:p w:rsidR="005E07A4" w:rsidRPr="004D0053" w:rsidRDefault="005E07A4" w:rsidP="005E07A4">
      <w:pPr>
        <w:spacing w:after="0" w:line="240" w:lineRule="auto"/>
        <w:jc w:val="both"/>
        <w:rPr>
          <w:rFonts w:ascii="Sylfaen" w:hAnsi="Sylfaen"/>
          <w:sz w:val="22"/>
          <w:lang w:val="hy-AM"/>
        </w:rPr>
      </w:pPr>
      <w:r>
        <w:rPr>
          <w:rFonts w:ascii="Sylfaen" w:hAnsi="Sylfaen"/>
          <w:sz w:val="22"/>
          <w:lang w:val="hy-AM"/>
        </w:rPr>
        <w:t xml:space="preserve">Բարեփոխումների ծրագիրը կազմելիս պետք է </w:t>
      </w:r>
      <w:r w:rsidR="00B518E2">
        <w:rPr>
          <w:rFonts w:ascii="Sylfaen" w:hAnsi="Sylfaen"/>
          <w:sz w:val="22"/>
          <w:lang w:val="hy-AM"/>
        </w:rPr>
        <w:t xml:space="preserve">ժողով / </w:t>
      </w:r>
      <w:r>
        <w:rPr>
          <w:rFonts w:ascii="Sylfaen" w:hAnsi="Sylfaen"/>
          <w:sz w:val="22"/>
          <w:lang w:val="hy-AM"/>
        </w:rPr>
        <w:t>հանդիպում</w:t>
      </w:r>
      <w:r w:rsidR="00B518E2">
        <w:rPr>
          <w:rFonts w:ascii="Sylfaen" w:hAnsi="Sylfaen"/>
          <w:sz w:val="22"/>
          <w:lang w:val="hy-AM"/>
        </w:rPr>
        <w:t xml:space="preserve">ներին </w:t>
      </w:r>
      <w:r>
        <w:rPr>
          <w:rFonts w:ascii="Sylfaen" w:hAnsi="Sylfaen"/>
          <w:sz w:val="22"/>
          <w:lang w:val="hy-AM"/>
        </w:rPr>
        <w:t xml:space="preserve">ներգրավել համայնքի անդամներ տարբեր սոցիալական խմբերից: </w:t>
      </w:r>
      <w:r w:rsidRPr="004D0053">
        <w:rPr>
          <w:rFonts w:ascii="Sylfaen" w:hAnsi="Sylfaen"/>
          <w:sz w:val="22"/>
          <w:lang w:val="hy-AM"/>
        </w:rPr>
        <w:t>Պարբերաբար՝ տարեկան կտրվածքով ստանալով ծառայությունների</w:t>
      </w:r>
      <w:r w:rsidR="00B518E2">
        <w:rPr>
          <w:rFonts w:ascii="Sylfaen" w:hAnsi="Sylfaen"/>
          <w:sz w:val="22"/>
          <w:lang w:val="hy-AM"/>
        </w:rPr>
        <w:t xml:space="preserve"> վերաբերյալ տեղեկատվություն</w:t>
      </w:r>
      <w:r w:rsidRPr="00661ACD">
        <w:rPr>
          <w:rFonts w:ascii="Sylfaen" w:hAnsi="Sylfaen"/>
          <w:sz w:val="22"/>
          <w:lang w:val="hy-AM"/>
        </w:rPr>
        <w:t>՝</w:t>
      </w:r>
      <w:r w:rsidRPr="004D0053">
        <w:rPr>
          <w:rFonts w:ascii="Sylfaen" w:hAnsi="Sylfaen"/>
          <w:sz w:val="22"/>
          <w:lang w:val="hy-AM"/>
        </w:rPr>
        <w:t xml:space="preserve"> հնարավորություն է ստացվում համադրելու </w:t>
      </w:r>
      <w:r w:rsidR="00B518E2">
        <w:rPr>
          <w:rFonts w:ascii="Sylfaen" w:hAnsi="Sylfaen"/>
          <w:sz w:val="22"/>
          <w:lang w:val="hy-AM"/>
        </w:rPr>
        <w:t xml:space="preserve">տարեկան ցուցանիշները / գնահատականները </w:t>
      </w:r>
      <w:r w:rsidRPr="004D0053">
        <w:rPr>
          <w:rFonts w:ascii="Sylfaen" w:hAnsi="Sylfaen"/>
          <w:sz w:val="22"/>
          <w:lang w:val="hy-AM"/>
        </w:rPr>
        <w:t>և տեսնելու միտումներ</w:t>
      </w:r>
      <w:r w:rsidRPr="00661ACD">
        <w:rPr>
          <w:rFonts w:ascii="Sylfaen" w:hAnsi="Sylfaen"/>
          <w:sz w:val="22"/>
          <w:lang w:val="hy-AM"/>
        </w:rPr>
        <w:t>ը</w:t>
      </w:r>
      <w:r w:rsidRPr="004D0053">
        <w:rPr>
          <w:rFonts w:ascii="Sylfaen" w:hAnsi="Sylfaen"/>
          <w:sz w:val="22"/>
          <w:lang w:val="hy-AM"/>
        </w:rPr>
        <w:t xml:space="preserve"> հանրային ծառայությ</w:t>
      </w:r>
      <w:r w:rsidRPr="00661ACD">
        <w:rPr>
          <w:rFonts w:ascii="Sylfaen" w:hAnsi="Sylfaen"/>
          <w:sz w:val="22"/>
          <w:lang w:val="hy-AM"/>
        </w:rPr>
        <w:t>ու</w:t>
      </w:r>
      <w:r w:rsidRPr="004D0053">
        <w:rPr>
          <w:rFonts w:ascii="Sylfaen" w:hAnsi="Sylfaen"/>
          <w:sz w:val="22"/>
          <w:lang w:val="hy-AM"/>
        </w:rPr>
        <w:t>ն</w:t>
      </w:r>
      <w:r w:rsidRPr="00661ACD">
        <w:rPr>
          <w:rFonts w:ascii="Sylfaen" w:hAnsi="Sylfaen"/>
          <w:sz w:val="22"/>
          <w:lang w:val="hy-AM"/>
        </w:rPr>
        <w:t>ների</w:t>
      </w:r>
      <w:r w:rsidRPr="004D0053">
        <w:rPr>
          <w:rFonts w:ascii="Sylfaen" w:hAnsi="Sylfaen"/>
          <w:sz w:val="22"/>
          <w:lang w:val="hy-AM"/>
        </w:rPr>
        <w:t xml:space="preserve"> մատուցման բնագավառում:</w:t>
      </w:r>
    </w:p>
    <w:p w:rsidR="005E07A4" w:rsidRPr="00614898" w:rsidRDefault="005E07A4" w:rsidP="005E07A4">
      <w:pPr>
        <w:spacing w:after="0"/>
        <w:rPr>
          <w:rFonts w:ascii="Sylfaen" w:hAnsi="Sylfaen"/>
          <w:color w:val="FF0000"/>
          <w:sz w:val="22"/>
          <w:lang w:val="hy-AM"/>
        </w:rPr>
      </w:pPr>
      <w:r w:rsidRPr="007F22A4">
        <w:rPr>
          <w:color w:val="FF0000"/>
          <w:lang w:val="hy-AM"/>
        </w:rPr>
        <w:tab/>
      </w:r>
    </w:p>
    <w:p w:rsidR="005E07A4" w:rsidRPr="00614898" w:rsidRDefault="005E07A4" w:rsidP="005E07A4">
      <w:pPr>
        <w:spacing w:after="0"/>
        <w:rPr>
          <w:rFonts w:ascii="Sylfaen" w:hAnsi="Sylfaen"/>
          <w:b/>
          <w:sz w:val="22"/>
          <w:lang w:val="hy-AM"/>
        </w:rPr>
      </w:pPr>
    </w:p>
    <w:p w:rsidR="005E07A4" w:rsidRPr="00661ACD" w:rsidRDefault="005E07A4" w:rsidP="005E07A4">
      <w:pPr>
        <w:spacing w:after="0"/>
        <w:jc w:val="center"/>
        <w:rPr>
          <w:rFonts w:ascii="Sylfaen" w:hAnsi="Sylfaen"/>
          <w:b/>
          <w:sz w:val="26"/>
          <w:szCs w:val="26"/>
          <w:lang w:val="hy-AM"/>
        </w:rPr>
      </w:pPr>
      <w:r w:rsidRPr="00614898">
        <w:rPr>
          <w:rFonts w:ascii="Sylfaen" w:hAnsi="Sylfaen"/>
          <w:b/>
          <w:sz w:val="26"/>
          <w:szCs w:val="26"/>
          <w:lang w:val="hy-AM"/>
        </w:rPr>
        <w:t>Ցուցումներ ժողովը վարողի համար</w:t>
      </w:r>
    </w:p>
    <w:p w:rsidR="005E07A4" w:rsidRPr="00661ACD" w:rsidRDefault="005E07A4" w:rsidP="005E07A4">
      <w:pPr>
        <w:spacing w:after="0"/>
        <w:jc w:val="center"/>
        <w:rPr>
          <w:rFonts w:ascii="Sylfaen" w:hAnsi="Sylfaen"/>
          <w:b/>
          <w:sz w:val="16"/>
          <w:szCs w:val="16"/>
          <w:lang w:val="hy-AM"/>
        </w:rPr>
      </w:pPr>
    </w:p>
    <w:p w:rsidR="005E07A4" w:rsidRPr="00661ACD" w:rsidRDefault="005E07A4" w:rsidP="005E07A4">
      <w:pPr>
        <w:spacing w:after="0"/>
        <w:jc w:val="center"/>
        <w:rPr>
          <w:rFonts w:ascii="Sylfaen" w:hAnsi="Sylfaen"/>
          <w:b/>
          <w:szCs w:val="24"/>
          <w:lang w:val="hy-AM"/>
        </w:rPr>
      </w:pPr>
      <w:r w:rsidRPr="00661ACD">
        <w:rPr>
          <w:rFonts w:ascii="Sylfaen" w:hAnsi="Sylfaen"/>
          <w:b/>
          <w:szCs w:val="24"/>
          <w:lang w:val="hy-AM"/>
        </w:rPr>
        <w:t>Հանրային քաղաքականությունը, դրա մշակումը, կիրառումը և բյուջետավարումը</w:t>
      </w:r>
    </w:p>
    <w:p w:rsidR="005E07A4" w:rsidRPr="00661ACD" w:rsidRDefault="005E07A4" w:rsidP="005E07A4">
      <w:pPr>
        <w:spacing w:after="0"/>
        <w:jc w:val="center"/>
        <w:rPr>
          <w:rFonts w:ascii="Sylfaen" w:hAnsi="Sylfaen"/>
          <w:b/>
          <w:sz w:val="12"/>
          <w:szCs w:val="12"/>
          <w:lang w:val="hy-AM"/>
        </w:rPr>
      </w:pPr>
    </w:p>
    <w:p w:rsidR="005E07A4" w:rsidRPr="00A95F9D" w:rsidRDefault="005E07A4" w:rsidP="005E07A4">
      <w:pPr>
        <w:numPr>
          <w:ilvl w:val="0"/>
          <w:numId w:val="78"/>
        </w:numPr>
        <w:tabs>
          <w:tab w:val="clear" w:pos="720"/>
          <w:tab w:val="num" w:pos="360"/>
        </w:tabs>
        <w:spacing w:after="0" w:line="240" w:lineRule="auto"/>
        <w:ind w:left="360"/>
        <w:rPr>
          <w:sz w:val="22"/>
          <w:lang w:val="hy-AM"/>
        </w:rPr>
      </w:pPr>
      <w:r>
        <w:rPr>
          <w:rFonts w:ascii="Sylfaen" w:hAnsi="Sylfaen" w:cs="Sylfaen"/>
          <w:sz w:val="22"/>
          <w:lang w:val="hy-AM"/>
        </w:rPr>
        <w:t>Հանդիպումների ընթացքում հ</w:t>
      </w:r>
      <w:r w:rsidRPr="00661ACD">
        <w:rPr>
          <w:rFonts w:ascii="Sylfaen" w:hAnsi="Sylfaen" w:cs="Sylfaen"/>
          <w:sz w:val="22"/>
          <w:lang w:val="hy-AM"/>
        </w:rPr>
        <w:t xml:space="preserve">ամառոտ </w:t>
      </w:r>
      <w:r w:rsidRPr="004D0053">
        <w:rPr>
          <w:rFonts w:ascii="Sylfaen" w:hAnsi="Sylfaen" w:cs="Sylfaen"/>
          <w:sz w:val="22"/>
          <w:lang w:val="hy-AM"/>
        </w:rPr>
        <w:t>ներկայացնել</w:t>
      </w:r>
      <w:r w:rsidRPr="00661ACD">
        <w:rPr>
          <w:rFonts w:ascii="Sylfaen" w:hAnsi="Sylfaen" w:cs="Sylfaen"/>
          <w:sz w:val="22"/>
          <w:lang w:val="hy-AM"/>
        </w:rPr>
        <w:t xml:space="preserve"> </w:t>
      </w:r>
      <w:r w:rsidR="00B518E2">
        <w:rPr>
          <w:rFonts w:ascii="Sylfaen" w:hAnsi="Sylfaen" w:cs="Sylfaen"/>
          <w:sz w:val="22"/>
          <w:lang w:val="hy-AM"/>
        </w:rPr>
        <w:t>ՏԻՄ</w:t>
      </w:r>
      <w:r w:rsidRPr="00661ACD">
        <w:rPr>
          <w:rFonts w:ascii="Sylfaen" w:hAnsi="Sylfaen" w:cs="Sylfaen"/>
          <w:sz w:val="22"/>
          <w:lang w:val="hy-AM"/>
        </w:rPr>
        <w:t xml:space="preserve"> գործընթացները և համակարգերը` կապված </w:t>
      </w:r>
      <w:r w:rsidRPr="004D0053">
        <w:rPr>
          <w:rFonts w:ascii="Sylfaen" w:hAnsi="Sylfaen" w:cs="Sylfaen"/>
          <w:sz w:val="22"/>
          <w:lang w:val="hy-AM"/>
        </w:rPr>
        <w:t>հանրային ծառայությունների</w:t>
      </w:r>
      <w:r w:rsidRPr="00661ACD">
        <w:rPr>
          <w:rFonts w:ascii="Sylfaen" w:hAnsi="Sylfaen" w:cs="Sylfaen"/>
          <w:sz w:val="22"/>
          <w:lang w:val="hy-AM"/>
        </w:rPr>
        <w:t xml:space="preserve"> </w:t>
      </w:r>
      <w:r w:rsidRPr="004D0053">
        <w:rPr>
          <w:rFonts w:ascii="Sylfaen" w:hAnsi="Sylfaen" w:cs="Sylfaen"/>
          <w:sz w:val="22"/>
          <w:lang w:val="hy-AM"/>
        </w:rPr>
        <w:t xml:space="preserve">և </w:t>
      </w:r>
      <w:r w:rsidRPr="00661ACD">
        <w:rPr>
          <w:rFonts w:ascii="Sylfaen" w:hAnsi="Sylfaen" w:cs="Sylfaen"/>
          <w:sz w:val="22"/>
          <w:lang w:val="hy-AM"/>
        </w:rPr>
        <w:t>ծառայությունները կանոնակարգող հանրային քաղաքականության մշակման և բյուջետավ</w:t>
      </w:r>
      <w:r w:rsidRPr="00542E5D">
        <w:rPr>
          <w:rFonts w:ascii="Sylfaen" w:hAnsi="Sylfaen" w:cs="Sylfaen"/>
          <w:sz w:val="22"/>
          <w:lang w:val="hy-AM"/>
        </w:rPr>
        <w:t>ա</w:t>
      </w:r>
      <w:r w:rsidRPr="00661ACD">
        <w:rPr>
          <w:rFonts w:ascii="Sylfaen" w:hAnsi="Sylfaen" w:cs="Sylfaen"/>
          <w:sz w:val="22"/>
          <w:lang w:val="hy-AM"/>
        </w:rPr>
        <w:t>րման հետ, որոնց վերաբերյալ կառավարությունը հիմնել և փաստագրել է չափորոշիչները:</w:t>
      </w:r>
      <w:r w:rsidRPr="00661ACD">
        <w:rPr>
          <w:sz w:val="22"/>
          <w:lang w:val="hy-AM"/>
        </w:rPr>
        <w:t xml:space="preserve"> </w:t>
      </w:r>
      <w:r w:rsidRPr="00661ACD">
        <w:rPr>
          <w:rFonts w:ascii="Sylfaen" w:hAnsi="Sylfaen" w:cs="Sylfaen"/>
          <w:sz w:val="22"/>
          <w:lang w:val="hy-AM"/>
        </w:rPr>
        <w:t>Ո</w:t>
      </w:r>
      <w:r w:rsidRPr="00661ACD">
        <w:rPr>
          <w:rFonts w:ascii="Sylfaen" w:hAnsi="Sylfaen" w:cs="Sylfaen"/>
          <w:b/>
          <w:bCs/>
          <w:sz w:val="14"/>
          <w:szCs w:val="14"/>
          <w:lang w:val="hy-AM"/>
        </w:rPr>
        <w:t>՞</w:t>
      </w:r>
      <w:r w:rsidRPr="00661ACD">
        <w:rPr>
          <w:rFonts w:ascii="Sylfaen" w:hAnsi="Sylfaen" w:cs="Sylfaen"/>
          <w:sz w:val="22"/>
          <w:lang w:val="hy-AM"/>
        </w:rPr>
        <w:t>վ է որոշումներ կայացնում քաղաքականության շուրջ և ո</w:t>
      </w:r>
      <w:r w:rsidRPr="00661ACD">
        <w:rPr>
          <w:rFonts w:ascii="Sylfaen" w:hAnsi="Sylfaen" w:cs="Sylfaen"/>
          <w:b/>
          <w:bCs/>
          <w:sz w:val="14"/>
          <w:szCs w:val="14"/>
          <w:lang w:val="hy-AM"/>
        </w:rPr>
        <w:t>՞</w:t>
      </w:r>
      <w:r w:rsidRPr="00661ACD">
        <w:rPr>
          <w:rFonts w:ascii="Sylfaen" w:hAnsi="Sylfaen" w:cs="Sylfaen"/>
          <w:sz w:val="22"/>
          <w:lang w:val="hy-AM"/>
        </w:rPr>
        <w:t xml:space="preserve">վ է </w:t>
      </w:r>
      <w:r w:rsidRPr="00661ACD">
        <w:rPr>
          <w:sz w:val="22"/>
          <w:lang w:val="hy-AM"/>
        </w:rPr>
        <w:t xml:space="preserve"> </w:t>
      </w:r>
      <w:r w:rsidRPr="00661ACD">
        <w:rPr>
          <w:rFonts w:ascii="Sylfaen" w:hAnsi="Sylfaen" w:cs="Sylfaen"/>
          <w:sz w:val="22"/>
          <w:lang w:val="hy-AM"/>
        </w:rPr>
        <w:t>ներազդում դրանց վրա:</w:t>
      </w:r>
      <w:r w:rsidRPr="00661ACD">
        <w:rPr>
          <w:sz w:val="22"/>
          <w:lang w:val="hy-AM"/>
        </w:rPr>
        <w:t xml:space="preserve"> </w:t>
      </w:r>
    </w:p>
    <w:p w:rsidR="005E07A4" w:rsidRPr="00661ACD" w:rsidRDefault="005E07A4" w:rsidP="005E07A4">
      <w:pPr>
        <w:spacing w:after="0" w:line="240" w:lineRule="auto"/>
        <w:ind w:left="360"/>
        <w:rPr>
          <w:sz w:val="22"/>
          <w:lang w:val="hy-AM"/>
        </w:rPr>
      </w:pPr>
    </w:p>
    <w:p w:rsidR="005E07A4" w:rsidRPr="0057293C" w:rsidRDefault="005E07A4" w:rsidP="005E07A4">
      <w:pPr>
        <w:pStyle w:val="Header"/>
        <w:spacing w:before="60" w:after="0"/>
        <w:ind w:left="360" w:hanging="360"/>
        <w:jc w:val="left"/>
        <w:rPr>
          <w:rFonts w:ascii="Sylfaen" w:hAnsi="Sylfaen"/>
          <w:b w:val="0"/>
          <w:bCs/>
          <w:sz w:val="22"/>
          <w:szCs w:val="22"/>
          <w:lang w:val="hy-AM"/>
        </w:rPr>
      </w:pPr>
      <w:r w:rsidRPr="00661ACD">
        <w:rPr>
          <w:rFonts w:ascii="Sylfaen" w:hAnsi="Sylfaen"/>
          <w:b w:val="0"/>
          <w:bCs/>
          <w:sz w:val="22"/>
          <w:szCs w:val="22"/>
          <w:lang w:val="hy-AM"/>
        </w:rPr>
        <w:t xml:space="preserve">1. </w:t>
      </w:r>
      <w:r w:rsidRPr="00600901">
        <w:rPr>
          <w:rFonts w:ascii="Sylfaen" w:hAnsi="Sylfaen"/>
          <w:b w:val="0"/>
          <w:bCs/>
          <w:sz w:val="22"/>
          <w:szCs w:val="22"/>
          <w:lang w:val="hy-AM"/>
        </w:rPr>
        <w:t xml:space="preserve"> </w:t>
      </w:r>
      <w:r w:rsidRPr="00C53A18">
        <w:rPr>
          <w:rFonts w:ascii="Sylfaen" w:hAnsi="Sylfaen"/>
          <w:sz w:val="22"/>
          <w:lang w:val="hy-AM"/>
        </w:rPr>
        <w:t>ՀԶՔԾ</w:t>
      </w:r>
      <w:r w:rsidRPr="0057293C">
        <w:rPr>
          <w:rFonts w:ascii="Sylfaen" w:hAnsi="Sylfaen"/>
          <w:b w:val="0"/>
          <w:bCs/>
          <w:sz w:val="22"/>
          <w:szCs w:val="22"/>
          <w:lang w:val="hy-AM"/>
        </w:rPr>
        <w:t xml:space="preserve"> </w:t>
      </w:r>
      <w:r>
        <w:rPr>
          <w:rFonts w:ascii="Sylfaen" w:hAnsi="Sylfaen"/>
          <w:b w:val="0"/>
          <w:bCs/>
          <w:sz w:val="22"/>
          <w:szCs w:val="22"/>
          <w:lang w:val="hy-AM"/>
        </w:rPr>
        <w:t xml:space="preserve"> շրջանակներում հ</w:t>
      </w:r>
      <w:r w:rsidRPr="0057293C">
        <w:rPr>
          <w:rFonts w:ascii="Sylfaen" w:hAnsi="Sylfaen"/>
          <w:b w:val="0"/>
          <w:bCs/>
          <w:sz w:val="22"/>
          <w:szCs w:val="22"/>
          <w:lang w:val="hy-AM"/>
        </w:rPr>
        <w:t>իմնադր</w:t>
      </w:r>
      <w:r>
        <w:rPr>
          <w:rFonts w:ascii="Sylfaen" w:hAnsi="Sylfaen"/>
          <w:b w:val="0"/>
          <w:bCs/>
          <w:sz w:val="22"/>
          <w:szCs w:val="22"/>
          <w:lang w:val="hy-AM"/>
        </w:rPr>
        <w:t>ված ՀԱԽ –</w:t>
      </w:r>
      <w:r w:rsidRPr="0057293C">
        <w:rPr>
          <w:rFonts w:ascii="Sylfaen" w:hAnsi="Sylfaen"/>
          <w:b w:val="0"/>
          <w:bCs/>
          <w:sz w:val="22"/>
          <w:szCs w:val="22"/>
          <w:lang w:val="hy-AM"/>
        </w:rPr>
        <w:t xml:space="preserve"> </w:t>
      </w:r>
      <w:r w:rsidRPr="00A95F9D">
        <w:rPr>
          <w:rFonts w:ascii="Sylfaen" w:hAnsi="Sylfaen"/>
          <w:b w:val="0"/>
          <w:bCs/>
          <w:sz w:val="22"/>
          <w:szCs w:val="22"/>
          <w:lang w:val="hy-AM"/>
        </w:rPr>
        <w:t>երը</w:t>
      </w:r>
      <w:r>
        <w:rPr>
          <w:rFonts w:ascii="Sylfaen" w:hAnsi="Sylfaen"/>
          <w:b w:val="0"/>
          <w:bCs/>
          <w:sz w:val="22"/>
          <w:szCs w:val="22"/>
          <w:lang w:val="hy-AM"/>
        </w:rPr>
        <w:t xml:space="preserve"> պետք է</w:t>
      </w:r>
      <w:r w:rsidRPr="0057293C">
        <w:rPr>
          <w:rFonts w:ascii="Sylfaen" w:hAnsi="Sylfaen"/>
          <w:b w:val="0"/>
          <w:bCs/>
          <w:sz w:val="22"/>
          <w:szCs w:val="22"/>
          <w:lang w:val="hy-AM"/>
        </w:rPr>
        <w:t xml:space="preserve"> կազմակերպեն և վարեն ժողովները: </w:t>
      </w:r>
    </w:p>
    <w:p w:rsidR="005E07A4" w:rsidRPr="0057293C" w:rsidRDefault="005E07A4" w:rsidP="005E07A4">
      <w:pPr>
        <w:pStyle w:val="Header"/>
        <w:spacing w:before="60" w:after="0"/>
        <w:ind w:left="360" w:hanging="360"/>
        <w:jc w:val="left"/>
        <w:rPr>
          <w:rFonts w:ascii="Sylfaen" w:hAnsi="Sylfaen"/>
          <w:b w:val="0"/>
          <w:bCs/>
          <w:sz w:val="22"/>
          <w:szCs w:val="22"/>
          <w:lang w:val="hy-AM"/>
        </w:rPr>
      </w:pPr>
      <w:r w:rsidRPr="0057293C">
        <w:rPr>
          <w:rFonts w:ascii="Sylfaen" w:hAnsi="Sylfaen"/>
          <w:b w:val="0"/>
          <w:bCs/>
          <w:sz w:val="22"/>
          <w:szCs w:val="22"/>
          <w:lang w:val="hy-AM"/>
        </w:rPr>
        <w:t xml:space="preserve">2. </w:t>
      </w:r>
      <w:r w:rsidRPr="00600901">
        <w:rPr>
          <w:rFonts w:ascii="Sylfaen" w:hAnsi="Sylfaen"/>
          <w:b w:val="0"/>
          <w:bCs/>
          <w:sz w:val="22"/>
          <w:szCs w:val="22"/>
          <w:lang w:val="hy-AM"/>
        </w:rPr>
        <w:t xml:space="preserve"> </w:t>
      </w:r>
      <w:r w:rsidRPr="0057293C">
        <w:rPr>
          <w:rFonts w:ascii="Sylfaen" w:hAnsi="Sylfaen"/>
          <w:b w:val="0"/>
          <w:bCs/>
          <w:sz w:val="22"/>
          <w:szCs w:val="22"/>
          <w:lang w:val="hy-AM"/>
        </w:rPr>
        <w:t>Որոշեք ժողովների անցկացման</w:t>
      </w:r>
      <w:r>
        <w:rPr>
          <w:rFonts w:ascii="Sylfaen" w:hAnsi="Sylfaen"/>
          <w:b w:val="0"/>
          <w:bCs/>
          <w:sz w:val="22"/>
          <w:szCs w:val="22"/>
          <w:lang w:val="hy-AM"/>
        </w:rPr>
        <w:t xml:space="preserve"> վայրը,</w:t>
      </w:r>
      <w:r w:rsidRPr="0057293C">
        <w:rPr>
          <w:rFonts w:ascii="Sylfaen" w:hAnsi="Sylfaen"/>
          <w:b w:val="0"/>
          <w:bCs/>
          <w:sz w:val="22"/>
          <w:szCs w:val="22"/>
          <w:lang w:val="hy-AM"/>
        </w:rPr>
        <w:t xml:space="preserve"> ամսաթիվը և ժամը:  </w:t>
      </w:r>
    </w:p>
    <w:p w:rsidR="005E07A4" w:rsidRPr="0057293C" w:rsidRDefault="005E07A4" w:rsidP="005E07A4">
      <w:pPr>
        <w:pStyle w:val="Header"/>
        <w:spacing w:before="60" w:after="0"/>
        <w:ind w:left="360" w:hanging="360"/>
        <w:jc w:val="left"/>
        <w:rPr>
          <w:rFonts w:ascii="Sylfaen" w:hAnsi="Sylfaen"/>
          <w:b w:val="0"/>
          <w:bCs/>
          <w:sz w:val="22"/>
          <w:szCs w:val="22"/>
          <w:lang w:val="hy-AM"/>
        </w:rPr>
      </w:pPr>
      <w:r w:rsidRPr="0057293C">
        <w:rPr>
          <w:rFonts w:ascii="Sylfaen" w:hAnsi="Sylfaen"/>
          <w:b w:val="0"/>
          <w:bCs/>
          <w:sz w:val="22"/>
          <w:szCs w:val="22"/>
          <w:lang w:val="hy-AM"/>
        </w:rPr>
        <w:t xml:space="preserve">3. </w:t>
      </w:r>
      <w:r w:rsidRPr="00600901">
        <w:rPr>
          <w:rFonts w:ascii="Sylfaen" w:hAnsi="Sylfaen"/>
          <w:b w:val="0"/>
          <w:bCs/>
          <w:sz w:val="22"/>
          <w:szCs w:val="22"/>
          <w:lang w:val="hy-AM"/>
        </w:rPr>
        <w:t xml:space="preserve"> </w:t>
      </w:r>
      <w:r w:rsidRPr="0057293C">
        <w:rPr>
          <w:rFonts w:ascii="Sylfaen" w:hAnsi="Sylfaen"/>
          <w:b w:val="0"/>
          <w:bCs/>
          <w:sz w:val="22"/>
          <w:szCs w:val="22"/>
          <w:lang w:val="hy-AM"/>
        </w:rPr>
        <w:t xml:space="preserve">Համաձայնության եկեք, թե ծառայություններ մատուցողների և </w:t>
      </w:r>
      <w:r>
        <w:rPr>
          <w:rFonts w:ascii="Sylfaen" w:hAnsi="Sylfaen"/>
          <w:b w:val="0"/>
          <w:bCs/>
          <w:sz w:val="22"/>
          <w:szCs w:val="22"/>
          <w:lang w:val="hy-AM"/>
        </w:rPr>
        <w:t xml:space="preserve">թե </w:t>
      </w:r>
      <w:r w:rsidRPr="0057293C">
        <w:rPr>
          <w:rFonts w:ascii="Sylfaen" w:hAnsi="Sylfaen"/>
          <w:b w:val="0"/>
          <w:bCs/>
          <w:sz w:val="22"/>
          <w:szCs w:val="22"/>
          <w:lang w:val="hy-AM"/>
        </w:rPr>
        <w:t xml:space="preserve">դրանցից օգտվողների </w:t>
      </w:r>
      <w:r>
        <w:rPr>
          <w:rFonts w:ascii="Sylfaen" w:hAnsi="Sylfaen"/>
          <w:b w:val="0"/>
          <w:bCs/>
          <w:sz w:val="22"/>
          <w:szCs w:val="22"/>
          <w:lang w:val="hy-AM"/>
        </w:rPr>
        <w:t>հետ</w:t>
      </w:r>
      <w:r w:rsidRPr="00A95F9D">
        <w:rPr>
          <w:rFonts w:ascii="Sylfaen" w:hAnsi="Sylfaen"/>
          <w:b w:val="0"/>
          <w:bCs/>
          <w:sz w:val="22"/>
          <w:szCs w:val="22"/>
          <w:lang w:val="hy-AM"/>
        </w:rPr>
        <w:t>,</w:t>
      </w:r>
      <w:r w:rsidRPr="0057293C">
        <w:rPr>
          <w:rFonts w:ascii="Sylfaen" w:hAnsi="Sylfaen"/>
          <w:b w:val="0"/>
          <w:bCs/>
          <w:sz w:val="22"/>
          <w:szCs w:val="22"/>
          <w:lang w:val="hy-AM"/>
        </w:rPr>
        <w:t xml:space="preserve"> ժողովներին </w:t>
      </w:r>
      <w:r>
        <w:rPr>
          <w:rFonts w:ascii="Sylfaen" w:hAnsi="Sylfaen"/>
          <w:b w:val="0"/>
          <w:bCs/>
          <w:sz w:val="22"/>
          <w:szCs w:val="22"/>
          <w:lang w:val="hy-AM"/>
        </w:rPr>
        <w:t>մասնակցելու կապակցությամբ:</w:t>
      </w:r>
    </w:p>
    <w:p w:rsidR="005E07A4" w:rsidRPr="0057293C" w:rsidRDefault="005E07A4" w:rsidP="005E07A4">
      <w:pPr>
        <w:pStyle w:val="Header"/>
        <w:spacing w:before="60" w:after="0"/>
        <w:ind w:left="360" w:hanging="360"/>
        <w:jc w:val="left"/>
        <w:rPr>
          <w:rFonts w:ascii="Sylfaen" w:hAnsi="Sylfaen"/>
          <w:b w:val="0"/>
          <w:bCs/>
          <w:sz w:val="22"/>
          <w:szCs w:val="22"/>
          <w:lang w:val="hy-AM"/>
        </w:rPr>
      </w:pPr>
      <w:r w:rsidRPr="0057293C">
        <w:rPr>
          <w:rFonts w:ascii="Sylfaen" w:hAnsi="Sylfaen"/>
          <w:b w:val="0"/>
          <w:bCs/>
          <w:sz w:val="22"/>
          <w:szCs w:val="22"/>
          <w:lang w:val="hy-AM"/>
        </w:rPr>
        <w:t xml:space="preserve">4. </w:t>
      </w:r>
      <w:r w:rsidRPr="00600901">
        <w:rPr>
          <w:rFonts w:ascii="Sylfaen" w:hAnsi="Sylfaen"/>
          <w:b w:val="0"/>
          <w:bCs/>
          <w:sz w:val="22"/>
          <w:szCs w:val="22"/>
          <w:lang w:val="hy-AM"/>
        </w:rPr>
        <w:t xml:space="preserve"> </w:t>
      </w:r>
      <w:r w:rsidRPr="0057293C">
        <w:rPr>
          <w:rFonts w:ascii="Sylfaen" w:hAnsi="Sylfaen"/>
          <w:b w:val="0"/>
          <w:bCs/>
          <w:sz w:val="22"/>
          <w:szCs w:val="22"/>
          <w:lang w:val="hy-AM"/>
        </w:rPr>
        <w:t xml:space="preserve">Ուղարկեք ժողովի մասնակիցների հրավերները:  </w:t>
      </w:r>
    </w:p>
    <w:p w:rsidR="005E07A4" w:rsidRPr="0057293C" w:rsidRDefault="005E07A4" w:rsidP="005E07A4">
      <w:pPr>
        <w:pStyle w:val="Header"/>
        <w:spacing w:before="60" w:after="0"/>
        <w:ind w:left="360" w:hanging="360"/>
        <w:jc w:val="left"/>
        <w:rPr>
          <w:rFonts w:ascii="Sylfaen" w:hAnsi="Sylfaen"/>
          <w:b w:val="0"/>
          <w:bCs/>
          <w:sz w:val="22"/>
          <w:szCs w:val="22"/>
          <w:lang w:val="hy-AM"/>
        </w:rPr>
      </w:pPr>
      <w:r w:rsidRPr="00600901">
        <w:rPr>
          <w:rFonts w:ascii="Sylfaen" w:hAnsi="Sylfaen"/>
          <w:b w:val="0"/>
          <w:bCs/>
          <w:sz w:val="22"/>
          <w:szCs w:val="22"/>
          <w:lang w:val="hy-AM"/>
        </w:rPr>
        <w:t>5</w:t>
      </w:r>
      <w:r w:rsidRPr="0057293C">
        <w:rPr>
          <w:rFonts w:ascii="Sylfaen" w:hAnsi="Sylfaen"/>
          <w:b w:val="0"/>
          <w:bCs/>
          <w:sz w:val="22"/>
          <w:szCs w:val="22"/>
          <w:lang w:val="hy-AM"/>
        </w:rPr>
        <w:t xml:space="preserve">.  Հավաքեք և վերապատրաստեք ժողովը վարող թիմին: </w:t>
      </w:r>
    </w:p>
    <w:p w:rsidR="005E07A4" w:rsidRPr="0057293C" w:rsidRDefault="005E07A4" w:rsidP="005E07A4">
      <w:pPr>
        <w:pStyle w:val="Header"/>
        <w:tabs>
          <w:tab w:val="clear" w:pos="4320"/>
          <w:tab w:val="clear" w:pos="8640"/>
        </w:tabs>
        <w:spacing w:before="60" w:after="0"/>
        <w:ind w:left="360" w:hanging="360"/>
        <w:jc w:val="left"/>
        <w:rPr>
          <w:rFonts w:ascii="Sylfaen" w:hAnsi="Sylfaen"/>
          <w:b w:val="0"/>
          <w:sz w:val="22"/>
          <w:szCs w:val="22"/>
          <w:lang w:val="hy-AM"/>
        </w:rPr>
      </w:pPr>
      <w:r w:rsidRPr="00600901">
        <w:rPr>
          <w:rFonts w:ascii="Sylfaen" w:hAnsi="Sylfaen"/>
          <w:b w:val="0"/>
          <w:bCs/>
          <w:sz w:val="22"/>
          <w:szCs w:val="22"/>
          <w:lang w:val="hy-AM"/>
        </w:rPr>
        <w:t>6</w:t>
      </w:r>
      <w:r w:rsidRPr="0057293C">
        <w:rPr>
          <w:rFonts w:ascii="Sylfaen" w:hAnsi="Sylfaen"/>
          <w:b w:val="0"/>
          <w:bCs/>
          <w:sz w:val="22"/>
          <w:szCs w:val="22"/>
          <w:lang w:val="hy-AM"/>
        </w:rPr>
        <w:t xml:space="preserve">.  Ձեռք բերեք անհրաժեշտ նյութերը  /ֆլիպչարթեր և այլն/: </w:t>
      </w:r>
    </w:p>
    <w:p w:rsidR="005E07A4" w:rsidRPr="0057293C" w:rsidRDefault="005E07A4" w:rsidP="005E07A4">
      <w:pPr>
        <w:pStyle w:val="Header"/>
        <w:tabs>
          <w:tab w:val="clear" w:pos="4320"/>
          <w:tab w:val="clear" w:pos="8640"/>
        </w:tabs>
        <w:spacing w:before="0" w:after="0"/>
        <w:ind w:left="360" w:hanging="360"/>
        <w:jc w:val="left"/>
        <w:rPr>
          <w:rFonts w:ascii="Sylfaen" w:hAnsi="Sylfaen"/>
          <w:b w:val="0"/>
          <w:bCs/>
          <w:sz w:val="22"/>
          <w:szCs w:val="22"/>
          <w:lang w:val="hy-AM"/>
        </w:rPr>
      </w:pPr>
    </w:p>
    <w:p w:rsidR="005E07A4" w:rsidRPr="0057293C" w:rsidRDefault="005E07A4" w:rsidP="005E07A4">
      <w:pPr>
        <w:pStyle w:val="Header"/>
        <w:tabs>
          <w:tab w:val="clear" w:pos="4320"/>
          <w:tab w:val="clear" w:pos="8640"/>
        </w:tabs>
        <w:spacing w:before="0" w:after="0"/>
        <w:jc w:val="both"/>
        <w:rPr>
          <w:b w:val="0"/>
          <w:sz w:val="22"/>
          <w:szCs w:val="22"/>
          <w:lang w:val="hy-AM"/>
        </w:rPr>
      </w:pPr>
      <w:r w:rsidRPr="00741125">
        <w:rPr>
          <w:rFonts w:ascii="Sylfaen" w:hAnsi="Sylfaen"/>
          <w:noProof/>
          <w:sz w:val="22"/>
          <w:szCs w:val="22"/>
          <w:lang w:val="hy-AM" w:eastAsia="ru-RU"/>
        </w:rPr>
        <w:lastRenderedPageBreak/>
        <w:t>Հանրային ծառայությունների մոնիտորինգի</w:t>
      </w:r>
      <w:r w:rsidRPr="00741125">
        <w:rPr>
          <w:rFonts w:ascii="Sylfaen" w:hAnsi="Sylfaen"/>
          <w:b w:val="0"/>
          <w:noProof/>
          <w:sz w:val="22"/>
          <w:szCs w:val="22"/>
          <w:lang w:val="hy-AM" w:eastAsia="ru-RU"/>
        </w:rPr>
        <w:t xml:space="preserve"> հանդիպման համար ՏԻՄ</w:t>
      </w:r>
      <w:r w:rsidRPr="00A95F9D">
        <w:rPr>
          <w:rFonts w:ascii="Sylfaen" w:hAnsi="Sylfaen"/>
          <w:b w:val="0"/>
          <w:noProof/>
          <w:sz w:val="22"/>
          <w:szCs w:val="22"/>
          <w:lang w:val="hy-AM" w:eastAsia="ru-RU"/>
        </w:rPr>
        <w:t>-երի</w:t>
      </w:r>
      <w:r w:rsidRPr="00741125">
        <w:rPr>
          <w:rFonts w:ascii="Sylfaen" w:hAnsi="Sylfaen"/>
          <w:b w:val="0"/>
          <w:noProof/>
          <w:sz w:val="22"/>
          <w:szCs w:val="22"/>
          <w:lang w:val="hy-AM" w:eastAsia="ru-RU"/>
        </w:rPr>
        <w:t xml:space="preserve"> հիմնական լիազորությունների շրջանակներում</w:t>
      </w:r>
      <w:r>
        <w:rPr>
          <w:rFonts w:ascii="Sylfaen" w:hAnsi="Sylfaen"/>
          <w:b w:val="0"/>
          <w:noProof/>
          <w:sz w:val="22"/>
          <w:szCs w:val="22"/>
          <w:lang w:val="hy-AM" w:eastAsia="ru-RU"/>
        </w:rPr>
        <w:t xml:space="preserve"> ընտրվում </w:t>
      </w:r>
      <w:r w:rsidRPr="00A95F9D">
        <w:rPr>
          <w:rFonts w:ascii="Sylfaen" w:hAnsi="Sylfaen"/>
          <w:b w:val="0"/>
          <w:noProof/>
          <w:sz w:val="22"/>
          <w:szCs w:val="22"/>
          <w:lang w:val="hy-AM" w:eastAsia="ru-RU"/>
        </w:rPr>
        <w:t>են</w:t>
      </w:r>
      <w:r w:rsidRPr="00741125">
        <w:rPr>
          <w:rFonts w:ascii="Sylfaen" w:hAnsi="Sylfaen"/>
          <w:b w:val="0"/>
          <w:noProof/>
          <w:sz w:val="22"/>
          <w:szCs w:val="22"/>
          <w:lang w:val="hy-AM" w:eastAsia="ru-RU"/>
        </w:rPr>
        <w:t xml:space="preserve"> չափորոշիչներ</w:t>
      </w:r>
      <w:r>
        <w:rPr>
          <w:rFonts w:ascii="Sylfaen" w:hAnsi="Sylfaen"/>
          <w:b w:val="0"/>
          <w:noProof/>
          <w:sz w:val="22"/>
          <w:szCs w:val="22"/>
          <w:lang w:val="hy-AM" w:eastAsia="ru-RU"/>
        </w:rPr>
        <w:t>: Այս հանդիպումը</w:t>
      </w:r>
      <w:r w:rsidRPr="0057293C">
        <w:rPr>
          <w:rFonts w:ascii="Sylfaen" w:hAnsi="Sylfaen"/>
          <w:b w:val="0"/>
          <w:noProof/>
          <w:sz w:val="22"/>
          <w:szCs w:val="22"/>
          <w:lang w:val="hy-AM" w:eastAsia="ru-RU"/>
        </w:rPr>
        <w:t xml:space="preserve"> թույլ է տալիս համայնքներին և կառավարությանը համեմատել պետական չափորոշիչներ</w:t>
      </w:r>
      <w:r>
        <w:rPr>
          <w:rFonts w:ascii="Sylfaen" w:hAnsi="Sylfaen"/>
          <w:b w:val="0"/>
          <w:noProof/>
          <w:sz w:val="22"/>
          <w:szCs w:val="22"/>
          <w:lang w:val="hy-AM" w:eastAsia="ru-RU"/>
        </w:rPr>
        <w:t>ի պահանջը փաստացի իրավիճակի հետ</w:t>
      </w:r>
      <w:r w:rsidRPr="0057293C">
        <w:rPr>
          <w:rFonts w:ascii="Sylfaen" w:hAnsi="Sylfaen"/>
          <w:b w:val="0"/>
          <w:noProof/>
          <w:sz w:val="22"/>
          <w:szCs w:val="22"/>
          <w:lang w:val="hy-AM" w:eastAsia="ru-RU"/>
        </w:rPr>
        <w:t xml:space="preserve">: </w:t>
      </w:r>
      <w:r>
        <w:rPr>
          <w:rFonts w:ascii="Sylfaen" w:hAnsi="Sylfaen"/>
          <w:b w:val="0"/>
          <w:noProof/>
          <w:sz w:val="22"/>
          <w:szCs w:val="22"/>
          <w:lang w:val="hy-AM" w:eastAsia="ru-RU"/>
        </w:rPr>
        <w:t>Քննարկե</w:t>
      </w:r>
      <w:r w:rsidRPr="00A95F9D">
        <w:rPr>
          <w:rFonts w:ascii="Sylfaen" w:hAnsi="Sylfaen"/>
          <w:b w:val="0"/>
          <w:noProof/>
          <w:sz w:val="22"/>
          <w:szCs w:val="22"/>
          <w:lang w:val="hy-AM" w:eastAsia="ru-RU"/>
        </w:rPr>
        <w:t>ք</w:t>
      </w:r>
      <w:r>
        <w:rPr>
          <w:rFonts w:ascii="Sylfaen" w:hAnsi="Sylfaen"/>
          <w:b w:val="0"/>
          <w:noProof/>
          <w:sz w:val="22"/>
          <w:szCs w:val="22"/>
          <w:lang w:val="hy-AM" w:eastAsia="ru-RU"/>
        </w:rPr>
        <w:t xml:space="preserve"> և գ</w:t>
      </w:r>
      <w:r w:rsidRPr="0057293C">
        <w:rPr>
          <w:rFonts w:ascii="Sylfaen" w:hAnsi="Sylfaen"/>
          <w:b w:val="0"/>
          <w:sz w:val="22"/>
          <w:szCs w:val="22"/>
          <w:lang w:val="hy-AM"/>
        </w:rPr>
        <w:t>րանցեք բացահայտումները</w:t>
      </w:r>
      <w:r w:rsidRPr="0057293C">
        <w:rPr>
          <w:b w:val="0"/>
          <w:sz w:val="22"/>
          <w:szCs w:val="22"/>
          <w:lang w:val="hy-AM"/>
        </w:rPr>
        <w:t xml:space="preserve"> </w:t>
      </w:r>
      <w:r>
        <w:rPr>
          <w:rFonts w:ascii="Sylfaen" w:hAnsi="Sylfaen"/>
          <w:b w:val="0"/>
          <w:sz w:val="22"/>
          <w:szCs w:val="22"/>
          <w:lang w:val="hy-AM"/>
        </w:rPr>
        <w:t>ֆլիպչար</w:t>
      </w:r>
      <w:r w:rsidRPr="00A95F9D">
        <w:rPr>
          <w:rFonts w:ascii="Sylfaen" w:hAnsi="Sylfaen"/>
          <w:b w:val="0"/>
          <w:sz w:val="22"/>
          <w:szCs w:val="22"/>
          <w:lang w:val="hy-AM"/>
        </w:rPr>
        <w:t>թ</w:t>
      </w:r>
      <w:r>
        <w:rPr>
          <w:rFonts w:ascii="Sylfaen" w:hAnsi="Sylfaen"/>
          <w:b w:val="0"/>
          <w:sz w:val="22"/>
          <w:szCs w:val="22"/>
          <w:lang w:val="hy-AM"/>
        </w:rPr>
        <w:t>ի վրա</w:t>
      </w:r>
      <w:r w:rsidRPr="0057293C">
        <w:rPr>
          <w:rFonts w:ascii="Sylfaen" w:hAnsi="Sylfaen"/>
          <w:b w:val="0"/>
          <w:sz w:val="22"/>
          <w:szCs w:val="22"/>
          <w:lang w:val="hy-AM"/>
        </w:rPr>
        <w:t xml:space="preserve">: </w:t>
      </w:r>
      <w:r w:rsidRPr="0057293C">
        <w:rPr>
          <w:b w:val="0"/>
          <w:i/>
          <w:sz w:val="22"/>
          <w:szCs w:val="22"/>
          <w:lang w:val="hy-AM"/>
        </w:rPr>
        <w:t xml:space="preserve"> </w:t>
      </w:r>
      <w:r w:rsidRPr="0057293C">
        <w:rPr>
          <w:rFonts w:ascii="Sylfaen" w:hAnsi="Sylfaen"/>
          <w:b w:val="0"/>
          <w:sz w:val="22"/>
          <w:szCs w:val="22"/>
          <w:lang w:val="hy-AM"/>
        </w:rPr>
        <w:t>Համոզվեք, որ ժողովը</w:t>
      </w:r>
      <w:r w:rsidRPr="0057293C">
        <w:rPr>
          <w:b w:val="0"/>
          <w:sz w:val="22"/>
          <w:szCs w:val="22"/>
          <w:lang w:val="hy-AM"/>
        </w:rPr>
        <w:t xml:space="preserve"> </w:t>
      </w:r>
      <w:r w:rsidRPr="0057293C">
        <w:rPr>
          <w:rFonts w:ascii="Sylfaen" w:hAnsi="Sylfaen"/>
          <w:b w:val="0"/>
          <w:sz w:val="22"/>
          <w:szCs w:val="22"/>
          <w:lang w:val="hy-AM"/>
        </w:rPr>
        <w:t>հնարավորինս թափանցիկ և մասնակցային է:</w:t>
      </w:r>
      <w:r w:rsidRPr="0057293C">
        <w:rPr>
          <w:b w:val="0"/>
          <w:sz w:val="22"/>
          <w:szCs w:val="22"/>
          <w:lang w:val="hy-AM"/>
        </w:rPr>
        <w:t xml:space="preserve"> </w:t>
      </w:r>
      <w:r w:rsidRPr="0057293C">
        <w:rPr>
          <w:rFonts w:ascii="Sylfaen" w:hAnsi="Sylfaen"/>
          <w:b w:val="0"/>
          <w:sz w:val="22"/>
          <w:szCs w:val="22"/>
          <w:lang w:val="hy-AM"/>
        </w:rPr>
        <w:t>Ամփոփեք այն` շնորհակալություն հայտնելով մասնակիցներին և հիշեցրեք նրանց հաջորդ հանդիպման մասին:</w:t>
      </w:r>
      <w:r w:rsidRPr="0057293C">
        <w:rPr>
          <w:b w:val="0"/>
          <w:sz w:val="22"/>
          <w:szCs w:val="22"/>
          <w:lang w:val="hy-AM"/>
        </w:rPr>
        <w:t xml:space="preserve"> </w:t>
      </w:r>
    </w:p>
    <w:p w:rsidR="005E07A4" w:rsidRPr="00A95F9D" w:rsidRDefault="005E07A4" w:rsidP="005E07A4">
      <w:pPr>
        <w:pStyle w:val="Header"/>
        <w:tabs>
          <w:tab w:val="clear" w:pos="4320"/>
          <w:tab w:val="clear" w:pos="8640"/>
        </w:tabs>
        <w:spacing w:after="0"/>
        <w:jc w:val="both"/>
        <w:rPr>
          <w:b w:val="0"/>
          <w:iCs/>
          <w:sz w:val="22"/>
          <w:szCs w:val="22"/>
          <w:lang w:val="hy-AM"/>
        </w:rPr>
      </w:pPr>
      <w:r w:rsidRPr="0057293C">
        <w:rPr>
          <w:rFonts w:ascii="Sylfaen" w:hAnsi="Sylfaen" w:cs="Sylfaen"/>
          <w:iCs/>
          <w:sz w:val="22"/>
          <w:szCs w:val="22"/>
          <w:lang w:val="hy-AM"/>
        </w:rPr>
        <w:t>Համայնքի կողմից ծառայությունների</w:t>
      </w:r>
      <w:r>
        <w:rPr>
          <w:rFonts w:ascii="Sylfaen" w:hAnsi="Sylfaen" w:cs="Sylfaen"/>
          <w:iCs/>
          <w:sz w:val="22"/>
          <w:szCs w:val="22"/>
          <w:lang w:val="hy-AM"/>
        </w:rPr>
        <w:t xml:space="preserve"> որակի գնահատման ժողով</w:t>
      </w:r>
    </w:p>
    <w:p w:rsidR="005E07A4" w:rsidRPr="0057293C" w:rsidRDefault="005E07A4" w:rsidP="005E07A4">
      <w:pPr>
        <w:pStyle w:val="Header"/>
        <w:tabs>
          <w:tab w:val="clear" w:pos="4320"/>
          <w:tab w:val="clear" w:pos="8640"/>
        </w:tabs>
        <w:spacing w:before="0" w:after="0"/>
        <w:jc w:val="both"/>
        <w:rPr>
          <w:rFonts w:ascii="Sylfaen" w:hAnsi="Sylfaen"/>
          <w:b w:val="0"/>
          <w:iCs/>
          <w:sz w:val="22"/>
          <w:szCs w:val="22"/>
          <w:lang w:val="hy-AM"/>
        </w:rPr>
      </w:pPr>
      <w:r w:rsidRPr="0057293C">
        <w:rPr>
          <w:rFonts w:ascii="Sylfaen" w:hAnsi="Sylfaen" w:cs="Sylfaen"/>
          <w:b w:val="0"/>
          <w:iCs/>
          <w:sz w:val="22"/>
          <w:szCs w:val="22"/>
          <w:lang w:val="hy-AM"/>
        </w:rPr>
        <w:t xml:space="preserve">Համայնքի կողմից ծառայությունների </w:t>
      </w:r>
      <w:r>
        <w:rPr>
          <w:rFonts w:ascii="Sylfaen" w:hAnsi="Sylfaen" w:cs="Sylfaen"/>
          <w:b w:val="0"/>
          <w:iCs/>
          <w:sz w:val="22"/>
          <w:szCs w:val="22"/>
          <w:lang w:val="hy-AM"/>
        </w:rPr>
        <w:t xml:space="preserve">որակի </w:t>
      </w:r>
      <w:r w:rsidRPr="0057293C">
        <w:rPr>
          <w:rFonts w:ascii="Sylfaen" w:hAnsi="Sylfaen" w:cs="Sylfaen"/>
          <w:b w:val="0"/>
          <w:iCs/>
          <w:sz w:val="22"/>
          <w:szCs w:val="22"/>
          <w:lang w:val="hy-AM"/>
        </w:rPr>
        <w:t>գնահատման ժողովի</w:t>
      </w:r>
      <w:r w:rsidRPr="0057293C">
        <w:rPr>
          <w:b w:val="0"/>
          <w:iCs/>
          <w:sz w:val="22"/>
          <w:szCs w:val="22"/>
          <w:lang w:val="hy-AM"/>
        </w:rPr>
        <w:t xml:space="preserve"> </w:t>
      </w:r>
      <w:r w:rsidRPr="0057293C">
        <w:rPr>
          <w:rFonts w:ascii="Sylfaen" w:hAnsi="Sylfaen" w:cs="Sylfaen"/>
          <w:b w:val="0"/>
          <w:iCs/>
          <w:sz w:val="22"/>
          <w:szCs w:val="22"/>
          <w:lang w:val="hy-AM"/>
        </w:rPr>
        <w:t>նպատակն</w:t>
      </w:r>
      <w:r w:rsidRPr="00600901">
        <w:rPr>
          <w:rFonts w:ascii="Sylfaen" w:hAnsi="Sylfaen" w:cs="Sylfaen"/>
          <w:b w:val="0"/>
          <w:iCs/>
          <w:sz w:val="22"/>
          <w:szCs w:val="22"/>
          <w:lang w:val="hy-AM"/>
        </w:rPr>
        <w:t>՝</w:t>
      </w:r>
      <w:r w:rsidRPr="0057293C">
        <w:rPr>
          <w:rFonts w:ascii="Sylfaen" w:hAnsi="Sylfaen" w:cs="Sylfaen"/>
          <w:b w:val="0"/>
          <w:iCs/>
          <w:sz w:val="22"/>
          <w:szCs w:val="22"/>
          <w:lang w:val="hy-AM"/>
        </w:rPr>
        <w:t xml:space="preserve"> է ձեռք բերել ծառայություն ստացողների և մատուցողների կարծիքները </w:t>
      </w:r>
      <w:r>
        <w:rPr>
          <w:rFonts w:ascii="Sylfaen" w:hAnsi="Sylfaen" w:cs="Sylfaen"/>
          <w:b w:val="0"/>
          <w:iCs/>
          <w:sz w:val="22"/>
          <w:szCs w:val="22"/>
          <w:lang w:val="hy-AM"/>
        </w:rPr>
        <w:t>մատուցվող</w:t>
      </w:r>
      <w:r w:rsidRPr="0057293C">
        <w:rPr>
          <w:rFonts w:ascii="Sylfaen" w:hAnsi="Sylfaen" w:cs="Sylfaen"/>
          <w:b w:val="0"/>
          <w:iCs/>
          <w:sz w:val="22"/>
          <w:szCs w:val="22"/>
          <w:lang w:val="hy-AM"/>
        </w:rPr>
        <w:t xml:space="preserve"> ծառայությ</w:t>
      </w:r>
      <w:r>
        <w:rPr>
          <w:rFonts w:ascii="Sylfaen" w:hAnsi="Sylfaen" w:cs="Sylfaen"/>
          <w:b w:val="0"/>
          <w:iCs/>
          <w:sz w:val="22"/>
          <w:szCs w:val="22"/>
          <w:lang w:val="hy-AM"/>
        </w:rPr>
        <w:t>ունների</w:t>
      </w:r>
      <w:r w:rsidRPr="0057293C">
        <w:rPr>
          <w:rFonts w:ascii="Sylfaen" w:hAnsi="Sylfaen" w:cs="Sylfaen"/>
          <w:b w:val="0"/>
          <w:iCs/>
          <w:sz w:val="22"/>
          <w:szCs w:val="22"/>
          <w:lang w:val="hy-AM"/>
        </w:rPr>
        <w:t xml:space="preserve"> </w:t>
      </w:r>
      <w:r>
        <w:rPr>
          <w:rFonts w:ascii="Sylfaen" w:hAnsi="Sylfaen" w:cs="Sylfaen"/>
          <w:b w:val="0"/>
          <w:iCs/>
          <w:sz w:val="22"/>
          <w:szCs w:val="22"/>
          <w:lang w:val="hy-AM"/>
        </w:rPr>
        <w:t xml:space="preserve">որակի </w:t>
      </w:r>
      <w:r w:rsidRPr="0057293C">
        <w:rPr>
          <w:rFonts w:ascii="Sylfaen" w:hAnsi="Sylfaen" w:cs="Sylfaen"/>
          <w:b w:val="0"/>
          <w:iCs/>
          <w:sz w:val="22"/>
          <w:szCs w:val="22"/>
          <w:lang w:val="hy-AM"/>
        </w:rPr>
        <w:t>վերաբերյալ:</w:t>
      </w:r>
      <w:r w:rsidRPr="0057293C">
        <w:rPr>
          <w:b w:val="0"/>
          <w:iCs/>
          <w:sz w:val="22"/>
          <w:szCs w:val="22"/>
          <w:lang w:val="hy-AM"/>
        </w:rPr>
        <w:t xml:space="preserve"> </w:t>
      </w:r>
      <w:r w:rsidRPr="0057293C">
        <w:rPr>
          <w:rFonts w:ascii="Sylfaen" w:hAnsi="Sylfaen" w:cs="Sylfaen"/>
          <w:b w:val="0"/>
          <w:iCs/>
          <w:sz w:val="22"/>
          <w:szCs w:val="22"/>
          <w:lang w:val="hy-AM"/>
        </w:rPr>
        <w:t>Սրանք պետական չափորոշ</w:t>
      </w:r>
      <w:r w:rsidRPr="006C434E">
        <w:rPr>
          <w:rFonts w:ascii="Sylfaen" w:hAnsi="Sylfaen" w:cs="Sylfaen"/>
          <w:b w:val="0"/>
          <w:iCs/>
          <w:sz w:val="22"/>
          <w:szCs w:val="22"/>
          <w:lang w:val="hy-AM"/>
        </w:rPr>
        <w:t>իչներ չեն, այլ համայնքի գաղափարներն ու կարծիքներն են մատուցվող ծառայության որակի վերաբերյալ: Որակական ցուցիչը, դա ծառայության ակընկալվող որակի բնութագիրն է</w:t>
      </w:r>
      <w:r>
        <w:rPr>
          <w:rFonts w:ascii="Sylfaen" w:hAnsi="Sylfaen" w:cs="Sylfaen"/>
          <w:b w:val="0"/>
          <w:iCs/>
          <w:sz w:val="22"/>
          <w:szCs w:val="22"/>
          <w:lang w:val="hy-AM"/>
        </w:rPr>
        <w:t>, որ</w:t>
      </w:r>
      <w:r w:rsidRPr="00A95F9D">
        <w:rPr>
          <w:rFonts w:ascii="Sylfaen" w:hAnsi="Sylfaen" w:cs="Sylfaen"/>
          <w:b w:val="0"/>
          <w:iCs/>
          <w:sz w:val="22"/>
          <w:szCs w:val="22"/>
          <w:lang w:val="hy-AM"/>
        </w:rPr>
        <w:t>ն</w:t>
      </w:r>
      <w:r w:rsidR="00B518E2">
        <w:rPr>
          <w:rFonts w:ascii="Sylfaen" w:hAnsi="Sylfaen" w:cs="Sylfaen"/>
          <w:b w:val="0"/>
          <w:iCs/>
          <w:sz w:val="22"/>
          <w:szCs w:val="22"/>
          <w:lang w:val="hy-AM"/>
        </w:rPr>
        <w:t xml:space="preserve"> ակնկալում է /</w:t>
      </w:r>
      <w:r>
        <w:rPr>
          <w:rFonts w:ascii="Sylfaen" w:hAnsi="Sylfaen" w:cs="Sylfaen"/>
          <w:b w:val="0"/>
          <w:iCs/>
          <w:sz w:val="22"/>
          <w:szCs w:val="22"/>
          <w:lang w:val="hy-AM"/>
        </w:rPr>
        <w:t xml:space="preserve"> ուզում է տ</w:t>
      </w:r>
      <w:r w:rsidRPr="00A95F9D">
        <w:rPr>
          <w:rFonts w:ascii="Sylfaen" w:hAnsi="Sylfaen" w:cs="Sylfaen"/>
          <w:b w:val="0"/>
          <w:iCs/>
          <w:sz w:val="22"/>
          <w:szCs w:val="22"/>
          <w:lang w:val="hy-AM"/>
        </w:rPr>
        <w:t>ե</w:t>
      </w:r>
      <w:r>
        <w:rPr>
          <w:rFonts w:ascii="Sylfaen" w:hAnsi="Sylfaen" w:cs="Sylfaen"/>
          <w:b w:val="0"/>
          <w:iCs/>
          <w:sz w:val="22"/>
          <w:szCs w:val="22"/>
          <w:lang w:val="hy-AM"/>
        </w:rPr>
        <w:t>սնել ծառայություն ստացողը</w:t>
      </w:r>
      <w:r w:rsidRPr="006C434E">
        <w:rPr>
          <w:rFonts w:ascii="Sylfaen" w:hAnsi="Sylfaen" w:cs="Sylfaen"/>
          <w:b w:val="0"/>
          <w:iCs/>
          <w:sz w:val="22"/>
          <w:szCs w:val="22"/>
          <w:lang w:val="hy-AM"/>
        </w:rPr>
        <w:t>:</w:t>
      </w:r>
    </w:p>
    <w:p w:rsidR="005E07A4" w:rsidRPr="00600901" w:rsidRDefault="005E07A4" w:rsidP="005E07A4">
      <w:pPr>
        <w:pStyle w:val="Header"/>
        <w:tabs>
          <w:tab w:val="clear" w:pos="4320"/>
          <w:tab w:val="clear" w:pos="8640"/>
        </w:tabs>
        <w:spacing w:after="0"/>
        <w:jc w:val="left"/>
        <w:rPr>
          <w:rFonts w:ascii="Sylfaen" w:hAnsi="Sylfaen" w:cs="Sylfaen"/>
          <w:b w:val="0"/>
          <w:iCs/>
          <w:sz w:val="22"/>
          <w:szCs w:val="22"/>
          <w:lang w:val="hy-AM"/>
        </w:rPr>
      </w:pPr>
      <w:r>
        <w:rPr>
          <w:rFonts w:ascii="Sylfaen" w:hAnsi="Sylfaen" w:cs="Sylfaen"/>
          <w:iCs/>
          <w:sz w:val="22"/>
          <w:szCs w:val="22"/>
          <w:lang w:val="hy-AM"/>
        </w:rPr>
        <w:t>Ձևավորեք թիրախային խմբեր</w:t>
      </w:r>
    </w:p>
    <w:p w:rsidR="005E07A4" w:rsidRPr="0057293C" w:rsidRDefault="005E07A4" w:rsidP="005E07A4">
      <w:pPr>
        <w:pStyle w:val="Header"/>
        <w:tabs>
          <w:tab w:val="clear" w:pos="4320"/>
          <w:tab w:val="clear" w:pos="8640"/>
        </w:tabs>
        <w:spacing w:before="0" w:after="0"/>
        <w:jc w:val="both"/>
        <w:rPr>
          <w:rFonts w:ascii="Sylfaen" w:hAnsi="Sylfaen" w:cs="Sylfaen"/>
          <w:b w:val="0"/>
          <w:sz w:val="22"/>
          <w:szCs w:val="22"/>
          <w:lang w:val="hy-AM"/>
        </w:rPr>
      </w:pPr>
      <w:r w:rsidRPr="0057293C">
        <w:rPr>
          <w:rFonts w:ascii="Sylfaen" w:hAnsi="Sylfaen" w:cs="Sylfaen"/>
          <w:b w:val="0"/>
          <w:iCs/>
          <w:sz w:val="22"/>
          <w:szCs w:val="22"/>
          <w:lang w:val="hy-AM"/>
        </w:rPr>
        <w:t>Բաժանեք համայնքը փոքր ֆուկուս խմբերի` ելնելով տարիքից, սեռից և այլն, առավելագույն մասնակցություն ապահովելու նպատակով:</w:t>
      </w:r>
      <w:r w:rsidRPr="0057293C">
        <w:rPr>
          <w:b w:val="0"/>
          <w:sz w:val="22"/>
          <w:szCs w:val="22"/>
          <w:lang w:val="hy-AM"/>
        </w:rPr>
        <w:t xml:space="preserve">  </w:t>
      </w:r>
      <w:r w:rsidRPr="0057293C">
        <w:rPr>
          <w:rFonts w:ascii="Sylfaen" w:hAnsi="Sylfaen" w:cs="Sylfaen"/>
          <w:b w:val="0"/>
          <w:sz w:val="22"/>
          <w:szCs w:val="22"/>
          <w:lang w:val="hy-AM"/>
        </w:rPr>
        <w:t>Պետք է նաև ֆոկուս խմբեր կազմել մարգինալացված կամ խոցելի խմբերից, որոնցից են հղի կանայք, հաշմանդամություն ունեցող անձի</w:t>
      </w:r>
      <w:r w:rsidRPr="00600901">
        <w:rPr>
          <w:rFonts w:ascii="Sylfaen" w:hAnsi="Sylfaen" w:cs="Sylfaen"/>
          <w:b w:val="0"/>
          <w:sz w:val="22"/>
          <w:szCs w:val="22"/>
          <w:lang w:val="hy-AM"/>
        </w:rPr>
        <w:t>ն</w:t>
      </w:r>
      <w:r w:rsidRPr="0057293C">
        <w:rPr>
          <w:rFonts w:ascii="Sylfaen" w:hAnsi="Sylfaen" w:cs="Sylfaen"/>
          <w:b w:val="0"/>
          <w:sz w:val="22"/>
          <w:szCs w:val="22"/>
          <w:lang w:val="hy-AM"/>
        </w:rPr>
        <w:t xml:space="preserve">ք և այլն: </w:t>
      </w:r>
    </w:p>
    <w:p w:rsidR="005E07A4" w:rsidRPr="00600901" w:rsidRDefault="005E07A4" w:rsidP="005E07A4">
      <w:pPr>
        <w:pStyle w:val="Header"/>
        <w:tabs>
          <w:tab w:val="clear" w:pos="4320"/>
          <w:tab w:val="clear" w:pos="8640"/>
        </w:tabs>
        <w:spacing w:after="0"/>
        <w:jc w:val="left"/>
        <w:rPr>
          <w:sz w:val="22"/>
          <w:szCs w:val="22"/>
          <w:lang w:val="hy-AM"/>
        </w:rPr>
      </w:pPr>
      <w:r w:rsidRPr="0057293C">
        <w:rPr>
          <w:rFonts w:ascii="Sylfaen" w:hAnsi="Sylfaen" w:cs="Sylfaen"/>
          <w:sz w:val="22"/>
          <w:szCs w:val="22"/>
          <w:lang w:val="hy-AM"/>
        </w:rPr>
        <w:t>Որոշեք ծառա</w:t>
      </w:r>
      <w:r>
        <w:rPr>
          <w:rFonts w:ascii="Sylfaen" w:hAnsi="Sylfaen" w:cs="Sylfaen"/>
          <w:sz w:val="22"/>
          <w:szCs w:val="22"/>
          <w:lang w:val="hy-AM"/>
        </w:rPr>
        <w:t>յության իրականացման չափանիշները</w:t>
      </w:r>
    </w:p>
    <w:p w:rsidR="005E07A4" w:rsidRPr="0057293C" w:rsidRDefault="005E07A4" w:rsidP="005E07A4">
      <w:pPr>
        <w:spacing w:after="0" w:line="240" w:lineRule="auto"/>
        <w:jc w:val="both"/>
        <w:rPr>
          <w:sz w:val="22"/>
          <w:lang w:val="hy-AM"/>
        </w:rPr>
      </w:pPr>
      <w:r w:rsidRPr="0057293C">
        <w:rPr>
          <w:rFonts w:ascii="Sylfaen" w:hAnsi="Sylfaen" w:cs="Sylfaen"/>
          <w:sz w:val="22"/>
          <w:lang w:val="hy-AM"/>
        </w:rPr>
        <w:t>Խնդրեք թիրախ խմբի մասնակիցներին մտածել իդեալական ծառայության առանձնահատկությունների մասին:</w:t>
      </w:r>
      <w:r w:rsidRPr="0057293C">
        <w:rPr>
          <w:sz w:val="22"/>
          <w:lang w:val="hy-AM"/>
        </w:rPr>
        <w:t xml:space="preserve"> </w:t>
      </w:r>
      <w:r w:rsidRPr="0057293C">
        <w:rPr>
          <w:sz w:val="16"/>
          <w:szCs w:val="16"/>
          <w:lang w:val="hy-AM"/>
        </w:rPr>
        <w:t>&lt;</w:t>
      </w:r>
      <w:r w:rsidRPr="0057293C">
        <w:rPr>
          <w:rFonts w:ascii="Sylfaen" w:hAnsi="Sylfaen" w:cs="Sylfaen"/>
          <w:sz w:val="22"/>
          <w:lang w:val="hy-AM"/>
        </w:rPr>
        <w:t>Ինչպե</w:t>
      </w:r>
      <w:r w:rsidRPr="0057293C">
        <w:rPr>
          <w:rFonts w:ascii="Sylfaen" w:hAnsi="Sylfaen" w:cs="Sylfaen"/>
          <w:b/>
          <w:bCs/>
          <w:sz w:val="14"/>
          <w:szCs w:val="14"/>
          <w:lang w:val="hy-AM"/>
        </w:rPr>
        <w:t>՞</w:t>
      </w:r>
      <w:r w:rsidRPr="0057293C">
        <w:rPr>
          <w:rFonts w:ascii="Sylfaen" w:hAnsi="Sylfaen" w:cs="Sylfaen"/>
          <w:sz w:val="22"/>
          <w:lang w:val="hy-AM"/>
        </w:rPr>
        <w:t>ս կնկարագրեիք</w:t>
      </w:r>
      <w:r w:rsidRPr="0057293C">
        <w:rPr>
          <w:i/>
          <w:sz w:val="22"/>
          <w:lang w:val="hy-AM"/>
        </w:rPr>
        <w:t xml:space="preserve"> </w:t>
      </w:r>
      <w:r w:rsidRPr="0057293C">
        <w:rPr>
          <w:rFonts w:ascii="Sylfaen" w:hAnsi="Sylfaen" w:cs="Sylfaen"/>
          <w:i/>
          <w:sz w:val="22"/>
          <w:lang w:val="hy-AM"/>
        </w:rPr>
        <w:t>լավ</w:t>
      </w:r>
      <w:r w:rsidRPr="0057293C">
        <w:rPr>
          <w:i/>
          <w:sz w:val="22"/>
          <w:lang w:val="hy-AM"/>
        </w:rPr>
        <w:t xml:space="preserve"> ...</w:t>
      </w:r>
      <w:r w:rsidRPr="0057293C">
        <w:rPr>
          <w:rFonts w:ascii="Sylfaen" w:hAnsi="Sylfaen"/>
          <w:i/>
          <w:sz w:val="22"/>
          <w:lang w:val="hy-AM"/>
        </w:rPr>
        <w:t>&gt;</w:t>
      </w:r>
      <w:r w:rsidRPr="0057293C">
        <w:rPr>
          <w:i/>
          <w:sz w:val="22"/>
          <w:lang w:val="hy-AM"/>
        </w:rPr>
        <w:t xml:space="preserve">:  </w:t>
      </w:r>
      <w:r w:rsidRPr="0057293C">
        <w:rPr>
          <w:rFonts w:ascii="Sylfaen" w:hAnsi="Sylfaen" w:cs="Sylfaen"/>
          <w:sz w:val="22"/>
          <w:lang w:val="hy-AM"/>
        </w:rPr>
        <w:t>Կարող է նրանց հուշելու հարկ լինի: Օրինակ`</w:t>
      </w:r>
      <w:r w:rsidRPr="0057293C">
        <w:rPr>
          <w:rFonts w:ascii="Sylfaen" w:hAnsi="Sylfaen" w:cs="Sylfaen"/>
          <w:sz w:val="16"/>
          <w:szCs w:val="16"/>
          <w:lang w:val="hy-AM"/>
        </w:rPr>
        <w:t>&lt;</w:t>
      </w:r>
      <w:r w:rsidRPr="0057293C">
        <w:rPr>
          <w:rFonts w:ascii="Sylfaen" w:hAnsi="Sylfaen" w:cs="Sylfaen"/>
          <w:sz w:val="22"/>
          <w:lang w:val="hy-AM"/>
        </w:rPr>
        <w:t>Ակնկալու</w:t>
      </w:r>
      <w:r w:rsidRPr="0057293C">
        <w:rPr>
          <w:rFonts w:ascii="Sylfaen" w:hAnsi="Sylfaen" w:cs="Sylfaen"/>
          <w:b/>
          <w:bCs/>
          <w:sz w:val="14"/>
          <w:szCs w:val="14"/>
          <w:lang w:val="hy-AM"/>
        </w:rPr>
        <w:t>՞</w:t>
      </w:r>
      <w:r w:rsidRPr="0057293C">
        <w:rPr>
          <w:rFonts w:ascii="Sylfaen" w:hAnsi="Sylfaen" w:cs="Sylfaen"/>
          <w:sz w:val="22"/>
          <w:lang w:val="hy-AM"/>
        </w:rPr>
        <w:t>մ եք, որ անձնակազմը ձեզ հարգանքով կվերաբերվի</w:t>
      </w:r>
      <w:r w:rsidRPr="0057293C">
        <w:rPr>
          <w:rFonts w:ascii="Sylfaen" w:hAnsi="Sylfaen" w:cs="Sylfaen"/>
          <w:sz w:val="16"/>
          <w:szCs w:val="16"/>
          <w:lang w:val="hy-AM"/>
        </w:rPr>
        <w:t>&gt;</w:t>
      </w:r>
      <w:r w:rsidRPr="0057293C">
        <w:rPr>
          <w:rFonts w:ascii="Sylfaen" w:hAnsi="Sylfaen" w:cs="Sylfaen"/>
          <w:sz w:val="22"/>
          <w:lang w:val="hy-AM"/>
        </w:rPr>
        <w:t>:</w:t>
      </w:r>
      <w:r w:rsidRPr="0057293C">
        <w:rPr>
          <w:sz w:val="22"/>
          <w:lang w:val="hy-AM"/>
        </w:rPr>
        <w:t xml:space="preserve"> </w:t>
      </w:r>
      <w:r w:rsidRPr="0057293C">
        <w:rPr>
          <w:rFonts w:ascii="Sylfaen" w:hAnsi="Sylfaen" w:cs="Sylfaen"/>
          <w:sz w:val="22"/>
          <w:lang w:val="hy-AM"/>
        </w:rPr>
        <w:t xml:space="preserve">Գրանցեք ծառայության իրականացման սույն չափանիշները կամ </w:t>
      </w:r>
      <w:r w:rsidRPr="0057293C">
        <w:rPr>
          <w:rFonts w:ascii="Sylfaen" w:hAnsi="Sylfaen" w:cs="Sylfaen"/>
          <w:sz w:val="16"/>
          <w:szCs w:val="16"/>
          <w:lang w:val="hy-AM"/>
        </w:rPr>
        <w:t>&lt;</w:t>
      </w:r>
      <w:r w:rsidRPr="0057293C">
        <w:rPr>
          <w:rFonts w:ascii="Sylfaen" w:hAnsi="Sylfaen" w:cs="Sylfaen"/>
          <w:sz w:val="22"/>
          <w:lang w:val="hy-AM"/>
        </w:rPr>
        <w:t>ցուցիչները</w:t>
      </w:r>
      <w:r w:rsidRPr="0057293C">
        <w:rPr>
          <w:rFonts w:ascii="Sylfaen" w:hAnsi="Sylfaen" w:cs="Sylfaen"/>
          <w:sz w:val="16"/>
          <w:szCs w:val="16"/>
          <w:lang w:val="hy-AM"/>
        </w:rPr>
        <w:t>&gt;</w:t>
      </w:r>
      <w:r w:rsidRPr="0057293C">
        <w:rPr>
          <w:rFonts w:ascii="Sylfaen" w:hAnsi="Sylfaen" w:cs="Sylfaen"/>
          <w:sz w:val="22"/>
          <w:lang w:val="hy-AM"/>
        </w:rPr>
        <w:t xml:space="preserve"> ֆլիպչարթի թղթի վրա</w:t>
      </w:r>
      <w:r w:rsidRPr="0057293C">
        <w:rPr>
          <w:sz w:val="22"/>
          <w:lang w:val="hy-AM"/>
        </w:rPr>
        <w:t>:</w:t>
      </w:r>
    </w:p>
    <w:p w:rsidR="005E07A4" w:rsidRPr="00600901" w:rsidRDefault="005E07A4" w:rsidP="005E07A4">
      <w:pPr>
        <w:spacing w:before="120" w:after="0" w:line="240" w:lineRule="auto"/>
        <w:jc w:val="both"/>
        <w:rPr>
          <w:b/>
          <w:sz w:val="22"/>
          <w:lang w:val="hy-AM"/>
        </w:rPr>
      </w:pPr>
      <w:r w:rsidRPr="0057293C">
        <w:rPr>
          <w:rFonts w:ascii="Sylfaen" w:hAnsi="Sylfaen" w:cs="Sylfaen"/>
          <w:b/>
          <w:sz w:val="22"/>
          <w:lang w:val="hy-AM"/>
        </w:rPr>
        <w:t>Ներկայացրեք</w:t>
      </w:r>
      <w:r w:rsidRPr="0057293C">
        <w:rPr>
          <w:b/>
          <w:sz w:val="22"/>
          <w:lang w:val="hy-AM"/>
        </w:rPr>
        <w:t xml:space="preserve"> </w:t>
      </w:r>
      <w:r w:rsidRPr="0057293C">
        <w:rPr>
          <w:rFonts w:asciiTheme="minorHAnsi" w:hAnsiTheme="minorHAnsi"/>
          <w:b/>
          <w:sz w:val="22"/>
          <w:lang w:val="hy-AM"/>
        </w:rPr>
        <w:t xml:space="preserve">1 – 5 </w:t>
      </w:r>
      <w:r w:rsidRPr="0057293C">
        <w:rPr>
          <w:rFonts w:ascii="Sylfaen" w:hAnsi="Sylfaen"/>
          <w:b/>
          <w:sz w:val="22"/>
          <w:lang w:val="hy-AM"/>
        </w:rPr>
        <w:t>գնահատման</w:t>
      </w:r>
      <w:r w:rsidRPr="0057293C">
        <w:rPr>
          <w:rFonts w:ascii="Sylfaen" w:hAnsi="Sylfaen" w:cs="Sylfaen"/>
          <w:b/>
          <w:sz w:val="22"/>
          <w:lang w:val="hy-AM"/>
        </w:rPr>
        <w:t xml:space="preserve"> սանդղակը</w:t>
      </w:r>
    </w:p>
    <w:p w:rsidR="005E07A4" w:rsidRPr="0057293C" w:rsidRDefault="005E07A4" w:rsidP="005E07A4">
      <w:pPr>
        <w:pStyle w:val="Header"/>
        <w:tabs>
          <w:tab w:val="clear" w:pos="4320"/>
          <w:tab w:val="clear" w:pos="8640"/>
        </w:tabs>
        <w:spacing w:before="0" w:after="0"/>
        <w:jc w:val="both"/>
        <w:rPr>
          <w:b w:val="0"/>
          <w:sz w:val="22"/>
          <w:szCs w:val="22"/>
          <w:lang w:val="hy-AM"/>
        </w:rPr>
      </w:pPr>
      <w:r w:rsidRPr="0057293C">
        <w:rPr>
          <w:rFonts w:ascii="Sylfaen" w:hAnsi="Sylfaen" w:cs="Sylfaen"/>
          <w:b w:val="0"/>
          <w:sz w:val="22"/>
          <w:szCs w:val="22"/>
          <w:lang w:val="hy-AM"/>
        </w:rPr>
        <w:t>Հաջորդիվ ներկայացրեք քվեարկման պարզ</w:t>
      </w:r>
      <w:r w:rsidRPr="0057293C">
        <w:rPr>
          <w:b w:val="0"/>
          <w:sz w:val="22"/>
          <w:szCs w:val="22"/>
          <w:lang w:val="hy-AM"/>
        </w:rPr>
        <w:t xml:space="preserve"> </w:t>
      </w:r>
      <w:r w:rsidRPr="0057293C">
        <w:rPr>
          <w:rFonts w:ascii="Sylfaen" w:hAnsi="Sylfaen" w:cs="Sylfaen"/>
          <w:b w:val="0"/>
          <w:sz w:val="22"/>
          <w:szCs w:val="22"/>
          <w:lang w:val="hy-AM"/>
        </w:rPr>
        <w:t>մեթոդ`</w:t>
      </w:r>
      <w:r w:rsidRPr="0057293C">
        <w:rPr>
          <w:rFonts w:asciiTheme="minorHAnsi" w:hAnsiTheme="minorHAnsi"/>
          <w:b w:val="0"/>
          <w:sz w:val="22"/>
          <w:szCs w:val="22"/>
          <w:lang w:val="hy-AM"/>
        </w:rPr>
        <w:t xml:space="preserve">1 – 5 </w:t>
      </w:r>
      <w:r w:rsidRPr="0057293C">
        <w:rPr>
          <w:rFonts w:ascii="Sylfaen" w:hAnsi="Sylfaen"/>
          <w:b w:val="0"/>
          <w:sz w:val="22"/>
          <w:szCs w:val="22"/>
          <w:lang w:val="hy-AM"/>
        </w:rPr>
        <w:t>գնահատման</w:t>
      </w:r>
      <w:r w:rsidRPr="0057293C">
        <w:rPr>
          <w:rFonts w:ascii="Sylfaen" w:hAnsi="Sylfaen" w:cs="Sylfaen"/>
          <w:b w:val="0"/>
          <w:sz w:val="22"/>
          <w:szCs w:val="22"/>
          <w:lang w:val="hy-AM"/>
        </w:rPr>
        <w:t xml:space="preserve"> սանդղակը:</w:t>
      </w:r>
      <w:r w:rsidRPr="0057293C">
        <w:rPr>
          <w:b w:val="0"/>
          <w:sz w:val="22"/>
          <w:szCs w:val="22"/>
          <w:lang w:val="hy-AM"/>
        </w:rPr>
        <w:t xml:space="preserve">  </w:t>
      </w:r>
      <w:r w:rsidRPr="0057293C">
        <w:rPr>
          <w:rFonts w:ascii="Sylfaen" w:hAnsi="Sylfaen" w:cs="Sylfaen"/>
          <w:b w:val="0"/>
          <w:sz w:val="22"/>
          <w:szCs w:val="22"/>
          <w:lang w:val="hy-AM"/>
        </w:rPr>
        <w:t>Ֆոկուս խմբի ամեն անդամ կքվեարկի ամեն ցուցիչի համար` նշելով, թե արդյոք</w:t>
      </w:r>
      <w:r w:rsidRPr="0057293C">
        <w:rPr>
          <w:b w:val="0"/>
          <w:sz w:val="22"/>
          <w:szCs w:val="22"/>
          <w:lang w:val="hy-AM"/>
        </w:rPr>
        <w:t xml:space="preserve"> </w:t>
      </w:r>
      <w:r w:rsidRPr="0057293C">
        <w:rPr>
          <w:rFonts w:ascii="Sylfaen" w:hAnsi="Sylfaen" w:cs="Sylfaen"/>
          <w:b w:val="0"/>
          <w:sz w:val="22"/>
          <w:szCs w:val="22"/>
          <w:lang w:val="hy-AM"/>
        </w:rPr>
        <w:t xml:space="preserve">ինքը տվյալ ցուցիչի առումով զգում է </w:t>
      </w:r>
      <w:r w:rsidRPr="0057293C">
        <w:rPr>
          <w:rFonts w:ascii="Sylfaen" w:hAnsi="Sylfaen" w:cs="Sylfaen"/>
          <w:b w:val="0"/>
          <w:sz w:val="16"/>
          <w:szCs w:val="16"/>
          <w:lang w:val="hy-AM"/>
        </w:rPr>
        <w:t>&lt;</w:t>
      </w:r>
      <w:r w:rsidRPr="0057293C">
        <w:rPr>
          <w:rFonts w:ascii="Sylfaen" w:hAnsi="Sylfaen" w:cs="Sylfaen"/>
          <w:b w:val="0"/>
          <w:sz w:val="22"/>
          <w:szCs w:val="22"/>
          <w:lang w:val="hy-AM"/>
        </w:rPr>
        <w:t>շատ լավ</w:t>
      </w:r>
      <w:r w:rsidRPr="0057293C">
        <w:rPr>
          <w:rFonts w:ascii="Sylfaen" w:hAnsi="Sylfaen" w:cs="Sylfaen"/>
          <w:b w:val="0"/>
          <w:sz w:val="16"/>
          <w:szCs w:val="16"/>
          <w:lang w:val="hy-AM"/>
        </w:rPr>
        <w:t>&gt; - 5</w:t>
      </w:r>
      <w:r w:rsidRPr="0057293C">
        <w:rPr>
          <w:b w:val="0"/>
          <w:sz w:val="16"/>
          <w:szCs w:val="16"/>
          <w:lang w:val="hy-AM"/>
        </w:rPr>
        <w:t>, &lt;</w:t>
      </w:r>
      <w:r w:rsidRPr="0057293C">
        <w:rPr>
          <w:rFonts w:ascii="Sylfaen" w:hAnsi="Sylfaen" w:cs="Sylfaen"/>
          <w:b w:val="0"/>
          <w:sz w:val="22"/>
          <w:szCs w:val="22"/>
          <w:lang w:val="hy-AM"/>
        </w:rPr>
        <w:t>լավ</w:t>
      </w:r>
      <w:r w:rsidRPr="0057293C">
        <w:rPr>
          <w:rFonts w:ascii="Sylfaen" w:hAnsi="Sylfaen" w:cs="Sylfaen"/>
          <w:b w:val="0"/>
          <w:sz w:val="16"/>
          <w:szCs w:val="16"/>
          <w:lang w:val="hy-AM"/>
        </w:rPr>
        <w:t>&gt; - 4</w:t>
      </w:r>
      <w:r w:rsidRPr="0057293C">
        <w:rPr>
          <w:b w:val="0"/>
          <w:sz w:val="22"/>
          <w:szCs w:val="22"/>
          <w:lang w:val="hy-AM"/>
        </w:rPr>
        <w:t xml:space="preserve">, </w:t>
      </w:r>
      <w:r w:rsidRPr="0057293C">
        <w:rPr>
          <w:b w:val="0"/>
          <w:sz w:val="16"/>
          <w:szCs w:val="16"/>
          <w:lang w:val="hy-AM"/>
        </w:rPr>
        <w:t>&lt;</w:t>
      </w:r>
      <w:r w:rsidRPr="0057293C">
        <w:rPr>
          <w:rFonts w:ascii="Sylfaen" w:hAnsi="Sylfaen" w:cs="Sylfaen"/>
          <w:b w:val="0"/>
          <w:sz w:val="22"/>
          <w:szCs w:val="22"/>
          <w:lang w:val="hy-AM"/>
        </w:rPr>
        <w:t>նորմալ</w:t>
      </w:r>
      <w:r w:rsidRPr="0057293C">
        <w:rPr>
          <w:rFonts w:ascii="Sylfaen" w:hAnsi="Sylfaen" w:cs="Sylfaen"/>
          <w:b w:val="0"/>
          <w:sz w:val="16"/>
          <w:szCs w:val="16"/>
          <w:lang w:val="hy-AM"/>
        </w:rPr>
        <w:t>&gt; - 3</w:t>
      </w:r>
      <w:r w:rsidRPr="0057293C">
        <w:rPr>
          <w:b w:val="0"/>
          <w:sz w:val="22"/>
          <w:szCs w:val="22"/>
          <w:lang w:val="hy-AM"/>
        </w:rPr>
        <w:t xml:space="preserve">, </w:t>
      </w:r>
      <w:r w:rsidRPr="0057293C">
        <w:rPr>
          <w:b w:val="0"/>
          <w:sz w:val="16"/>
          <w:szCs w:val="16"/>
          <w:lang w:val="hy-AM"/>
        </w:rPr>
        <w:t>&lt;</w:t>
      </w:r>
      <w:r w:rsidRPr="0057293C">
        <w:rPr>
          <w:rFonts w:ascii="Sylfaen" w:hAnsi="Sylfaen" w:cs="Sylfaen"/>
          <w:b w:val="0"/>
          <w:sz w:val="22"/>
          <w:szCs w:val="22"/>
          <w:lang w:val="hy-AM"/>
        </w:rPr>
        <w:t>վատ</w:t>
      </w:r>
      <w:r w:rsidRPr="0057293C">
        <w:rPr>
          <w:rFonts w:ascii="Sylfaen" w:hAnsi="Sylfaen" w:cs="Sylfaen"/>
          <w:b w:val="0"/>
          <w:sz w:val="16"/>
          <w:szCs w:val="16"/>
          <w:lang w:val="hy-AM"/>
        </w:rPr>
        <w:t>&gt; - 2</w:t>
      </w:r>
      <w:r w:rsidRPr="0057293C">
        <w:rPr>
          <w:rFonts w:ascii="Sylfaen" w:hAnsi="Sylfaen" w:cs="Sylfaen"/>
          <w:b w:val="0"/>
          <w:sz w:val="22"/>
          <w:szCs w:val="22"/>
          <w:lang w:val="hy-AM"/>
        </w:rPr>
        <w:t xml:space="preserve"> կամ </w:t>
      </w:r>
      <w:r w:rsidRPr="0057293C">
        <w:rPr>
          <w:rFonts w:ascii="Sylfaen" w:hAnsi="Sylfaen" w:cs="Sylfaen"/>
          <w:b w:val="0"/>
          <w:sz w:val="16"/>
          <w:szCs w:val="16"/>
          <w:lang w:val="hy-AM"/>
        </w:rPr>
        <w:t>&lt;</w:t>
      </w:r>
      <w:r w:rsidRPr="0057293C">
        <w:rPr>
          <w:rFonts w:ascii="Sylfaen" w:hAnsi="Sylfaen" w:cs="Sylfaen"/>
          <w:b w:val="0"/>
          <w:sz w:val="22"/>
          <w:szCs w:val="22"/>
          <w:lang w:val="hy-AM"/>
        </w:rPr>
        <w:t>շատ վատ</w:t>
      </w:r>
      <w:r w:rsidRPr="0057293C">
        <w:rPr>
          <w:rFonts w:ascii="Sylfaen" w:hAnsi="Sylfaen" w:cs="Sylfaen"/>
          <w:b w:val="0"/>
          <w:sz w:val="16"/>
          <w:szCs w:val="16"/>
          <w:lang w:val="hy-AM"/>
        </w:rPr>
        <w:t>&gt; - 1</w:t>
      </w:r>
      <w:r w:rsidRPr="0057293C">
        <w:rPr>
          <w:b w:val="0"/>
          <w:sz w:val="22"/>
          <w:szCs w:val="22"/>
          <w:lang w:val="hy-AM"/>
        </w:rPr>
        <w:t>:</w:t>
      </w:r>
    </w:p>
    <w:p w:rsidR="005E07A4" w:rsidRPr="00600901" w:rsidRDefault="005E07A4" w:rsidP="005E07A4">
      <w:pPr>
        <w:pStyle w:val="Header"/>
        <w:tabs>
          <w:tab w:val="clear" w:pos="4320"/>
          <w:tab w:val="clear" w:pos="8640"/>
        </w:tabs>
        <w:spacing w:after="0"/>
        <w:jc w:val="left"/>
        <w:rPr>
          <w:rFonts w:ascii="Sylfaen" w:hAnsi="Sylfaen" w:cs="Sylfaen"/>
          <w:b w:val="0"/>
          <w:sz w:val="22"/>
          <w:szCs w:val="22"/>
          <w:lang w:val="hy-AM"/>
        </w:rPr>
      </w:pPr>
      <w:r>
        <w:rPr>
          <w:rFonts w:ascii="Sylfaen" w:hAnsi="Sylfaen" w:cs="Sylfaen"/>
          <w:sz w:val="22"/>
          <w:szCs w:val="22"/>
          <w:lang w:val="hy-AM"/>
        </w:rPr>
        <w:t>Քվեարկումը</w:t>
      </w:r>
    </w:p>
    <w:p w:rsidR="00664EED" w:rsidRDefault="005E07A4" w:rsidP="005E07A4">
      <w:pPr>
        <w:pStyle w:val="Header"/>
        <w:tabs>
          <w:tab w:val="clear" w:pos="4320"/>
          <w:tab w:val="clear" w:pos="8640"/>
        </w:tabs>
        <w:spacing w:before="0" w:after="0"/>
        <w:jc w:val="both"/>
        <w:rPr>
          <w:rFonts w:ascii="Sylfaen" w:hAnsi="Sylfaen" w:cs="Sylfaen"/>
          <w:b w:val="0"/>
          <w:bCs/>
          <w:sz w:val="22"/>
          <w:szCs w:val="22"/>
          <w:lang w:val="hy-AM"/>
        </w:rPr>
      </w:pPr>
      <w:r w:rsidRPr="0057293C">
        <w:rPr>
          <w:rFonts w:ascii="Sylfaen" w:hAnsi="Sylfaen" w:cs="Sylfaen"/>
          <w:b w:val="0"/>
          <w:bCs/>
          <w:sz w:val="22"/>
          <w:szCs w:val="22"/>
          <w:lang w:val="hy-AM"/>
        </w:rPr>
        <w:t>Այնուհետ</w:t>
      </w:r>
      <w:r w:rsidRPr="0057293C">
        <w:rPr>
          <w:b w:val="0"/>
          <w:bCs/>
          <w:sz w:val="22"/>
          <w:szCs w:val="22"/>
          <w:lang w:val="hy-AM"/>
        </w:rPr>
        <w:t xml:space="preserve">, </w:t>
      </w:r>
      <w:r w:rsidR="00664EED">
        <w:rPr>
          <w:rFonts w:ascii="Sylfaen" w:hAnsi="Sylfaen"/>
          <w:b w:val="0"/>
          <w:bCs/>
          <w:sz w:val="22"/>
          <w:szCs w:val="22"/>
          <w:lang w:val="hy-AM"/>
        </w:rPr>
        <w:t xml:space="preserve">վիճելի խնդիրների շուրջ կարող էք կազմակերպել քվեարկում; </w:t>
      </w:r>
      <w:r w:rsidRPr="0057293C">
        <w:rPr>
          <w:rFonts w:ascii="Sylfaen" w:hAnsi="Sylfaen" w:cs="Sylfaen"/>
          <w:b w:val="0"/>
          <w:bCs/>
          <w:sz w:val="22"/>
          <w:szCs w:val="22"/>
          <w:lang w:val="hy-AM"/>
        </w:rPr>
        <w:t>տեղափոխեք ֆլիպչարթի վրայի &lt;լավ… - ի առանձնահատկությունները&gt;</w:t>
      </w:r>
      <w:r w:rsidRPr="0057293C">
        <w:rPr>
          <w:b w:val="0"/>
          <w:bCs/>
          <w:sz w:val="22"/>
          <w:szCs w:val="22"/>
          <w:lang w:val="hy-AM"/>
        </w:rPr>
        <w:t xml:space="preserve"> </w:t>
      </w:r>
      <w:r w:rsidRPr="0057293C">
        <w:rPr>
          <w:rFonts w:ascii="Sylfaen" w:hAnsi="Sylfaen" w:cs="Sylfaen"/>
          <w:b w:val="0"/>
          <w:bCs/>
          <w:sz w:val="22"/>
          <w:szCs w:val="22"/>
          <w:lang w:val="hy-AM"/>
        </w:rPr>
        <w:t>չափանիշները</w:t>
      </w:r>
      <w:r w:rsidRPr="0057293C">
        <w:rPr>
          <w:b w:val="0"/>
          <w:bCs/>
          <w:sz w:val="22"/>
          <w:szCs w:val="22"/>
          <w:lang w:val="hy-AM"/>
        </w:rPr>
        <w:t xml:space="preserve"> </w:t>
      </w:r>
      <w:r w:rsidRPr="0057293C">
        <w:rPr>
          <w:rFonts w:ascii="Sylfaen" w:hAnsi="Sylfaen" w:cs="Sylfaen"/>
          <w:b w:val="0"/>
          <w:bCs/>
          <w:sz w:val="22"/>
          <w:szCs w:val="22"/>
          <w:lang w:val="hy-AM"/>
        </w:rPr>
        <w:t>խմբի արդյունքների արձանագրության թերթիկի վրա և</w:t>
      </w:r>
      <w:r w:rsidRPr="0057293C">
        <w:rPr>
          <w:b w:val="0"/>
          <w:bCs/>
          <w:sz w:val="22"/>
          <w:szCs w:val="22"/>
          <w:lang w:val="hy-AM"/>
        </w:rPr>
        <w:t xml:space="preserve"> </w:t>
      </w:r>
      <w:r w:rsidRPr="0057293C">
        <w:rPr>
          <w:rFonts w:ascii="Sylfaen" w:hAnsi="Sylfaen" w:cs="Sylfaen"/>
          <w:b w:val="0"/>
          <w:bCs/>
          <w:sz w:val="22"/>
          <w:szCs w:val="22"/>
          <w:lang w:val="hy-AM"/>
        </w:rPr>
        <w:t>խնդրեք նրանց քվեարկել: Հենց բոլորը քվեարկեն</w:t>
      </w:r>
      <w:r w:rsidRPr="0057293C">
        <w:rPr>
          <w:b w:val="0"/>
          <w:bCs/>
          <w:sz w:val="22"/>
          <w:szCs w:val="22"/>
          <w:lang w:val="hy-AM"/>
        </w:rPr>
        <w:t xml:space="preserve">, </w:t>
      </w:r>
      <w:r w:rsidRPr="0057293C">
        <w:rPr>
          <w:rFonts w:ascii="Sylfaen" w:hAnsi="Sylfaen" w:cs="Sylfaen"/>
          <w:b w:val="0"/>
          <w:bCs/>
          <w:sz w:val="22"/>
          <w:szCs w:val="22"/>
          <w:lang w:val="hy-AM"/>
        </w:rPr>
        <w:t>զննեք քվեները և խնդրեք խմբին հաշվարկել համընդհանուր միջին արդյունքը` արդյունքների սյուն</w:t>
      </w:r>
      <w:r w:rsidRPr="00D2741C">
        <w:rPr>
          <w:rFonts w:ascii="Sylfaen" w:hAnsi="Sylfaen" w:cs="Sylfaen"/>
          <w:b w:val="0"/>
          <w:bCs/>
          <w:sz w:val="22"/>
          <w:szCs w:val="22"/>
          <w:lang w:val="hy-AM"/>
        </w:rPr>
        <w:t>ի</w:t>
      </w:r>
      <w:r w:rsidRPr="0057293C">
        <w:rPr>
          <w:rFonts w:ascii="Sylfaen" w:hAnsi="Sylfaen" w:cs="Sylfaen"/>
          <w:b w:val="0"/>
          <w:bCs/>
          <w:sz w:val="22"/>
          <w:szCs w:val="22"/>
          <w:lang w:val="hy-AM"/>
        </w:rPr>
        <w:t xml:space="preserve">ակում այն ներկայացնելով միջին թվով: </w:t>
      </w:r>
    </w:p>
    <w:p w:rsidR="005E07A4" w:rsidRPr="0057293C" w:rsidRDefault="005E07A4" w:rsidP="005E07A4">
      <w:pPr>
        <w:pStyle w:val="Header"/>
        <w:tabs>
          <w:tab w:val="clear" w:pos="4320"/>
          <w:tab w:val="clear" w:pos="8640"/>
        </w:tabs>
        <w:spacing w:before="0" w:after="0"/>
        <w:jc w:val="both"/>
        <w:rPr>
          <w:b w:val="0"/>
          <w:bCs/>
          <w:sz w:val="22"/>
          <w:szCs w:val="22"/>
          <w:lang w:val="hy-AM"/>
        </w:rPr>
      </w:pPr>
      <w:r>
        <w:rPr>
          <w:rFonts w:ascii="Sylfaen" w:hAnsi="Sylfaen" w:cs="Sylfaen"/>
          <w:b w:val="0"/>
          <w:bCs/>
          <w:sz w:val="22"/>
          <w:szCs w:val="22"/>
          <w:lang w:val="hy-AM"/>
        </w:rPr>
        <w:t>Ծավալե</w:t>
      </w:r>
      <w:r w:rsidRPr="00600901">
        <w:rPr>
          <w:rFonts w:ascii="Sylfaen" w:hAnsi="Sylfaen" w:cs="Sylfaen"/>
          <w:b w:val="0"/>
          <w:bCs/>
          <w:sz w:val="22"/>
          <w:szCs w:val="22"/>
          <w:lang w:val="hy-AM"/>
        </w:rPr>
        <w:t>ք</w:t>
      </w:r>
      <w:r>
        <w:rPr>
          <w:rFonts w:ascii="Sylfaen" w:hAnsi="Sylfaen" w:cs="Sylfaen"/>
          <w:b w:val="0"/>
          <w:bCs/>
          <w:sz w:val="22"/>
          <w:szCs w:val="22"/>
          <w:lang w:val="hy-AM"/>
        </w:rPr>
        <w:t xml:space="preserve"> քննարկում</w:t>
      </w:r>
      <w:r w:rsidRPr="0057293C">
        <w:rPr>
          <w:rFonts w:ascii="Sylfaen" w:hAnsi="Sylfaen" w:cs="Sylfaen"/>
          <w:b w:val="0"/>
          <w:bCs/>
          <w:sz w:val="22"/>
          <w:szCs w:val="22"/>
          <w:lang w:val="hy-AM"/>
        </w:rPr>
        <w:t xml:space="preserve"> խմբի անդամների</w:t>
      </w:r>
      <w:r>
        <w:rPr>
          <w:rFonts w:ascii="Sylfaen" w:hAnsi="Sylfaen" w:cs="Sylfaen"/>
          <w:b w:val="0"/>
          <w:bCs/>
          <w:sz w:val="22"/>
          <w:szCs w:val="22"/>
          <w:lang w:val="hy-AM"/>
        </w:rPr>
        <w:t xml:space="preserve"> հետ, որպես</w:t>
      </w:r>
      <w:r w:rsidRPr="00D2741C">
        <w:rPr>
          <w:rFonts w:ascii="Sylfaen" w:hAnsi="Sylfaen" w:cs="Sylfaen"/>
          <w:b w:val="0"/>
          <w:bCs/>
          <w:sz w:val="22"/>
          <w:szCs w:val="22"/>
          <w:lang w:val="hy-AM"/>
        </w:rPr>
        <w:t>զ</w:t>
      </w:r>
      <w:r>
        <w:rPr>
          <w:rFonts w:ascii="Sylfaen" w:hAnsi="Sylfaen" w:cs="Sylfaen"/>
          <w:b w:val="0"/>
          <w:bCs/>
          <w:sz w:val="22"/>
          <w:szCs w:val="22"/>
          <w:lang w:val="hy-AM"/>
        </w:rPr>
        <w:t>ի խումբը նկարագրի խնդիրները, խոչընդոտները և</w:t>
      </w:r>
      <w:r w:rsidRPr="0057293C">
        <w:rPr>
          <w:rFonts w:ascii="Sylfaen" w:hAnsi="Sylfaen" w:cs="Sylfaen"/>
          <w:b w:val="0"/>
          <w:bCs/>
          <w:sz w:val="22"/>
          <w:szCs w:val="22"/>
          <w:lang w:val="hy-AM"/>
        </w:rPr>
        <w:t xml:space="preserve"> լուծումներ</w:t>
      </w:r>
      <w:r w:rsidRPr="00D2741C">
        <w:rPr>
          <w:rFonts w:ascii="Sylfaen" w:hAnsi="Sylfaen" w:cs="Sylfaen"/>
          <w:b w:val="0"/>
          <w:bCs/>
          <w:sz w:val="22"/>
          <w:szCs w:val="22"/>
          <w:lang w:val="hy-AM"/>
        </w:rPr>
        <w:t>ը,</w:t>
      </w:r>
      <w:r w:rsidRPr="0057293C">
        <w:rPr>
          <w:rFonts w:ascii="Sylfaen" w:hAnsi="Sylfaen" w:cs="Sylfaen"/>
          <w:b w:val="0"/>
          <w:bCs/>
          <w:sz w:val="22"/>
          <w:szCs w:val="22"/>
          <w:lang w:val="hy-AM"/>
        </w:rPr>
        <w:t xml:space="preserve"> առաջարկե</w:t>
      </w:r>
      <w:r w:rsidRPr="00D2741C">
        <w:rPr>
          <w:rFonts w:ascii="Sylfaen" w:hAnsi="Sylfaen" w:cs="Sylfaen"/>
          <w:b w:val="0"/>
          <w:bCs/>
          <w:sz w:val="22"/>
          <w:szCs w:val="22"/>
          <w:lang w:val="hy-AM"/>
        </w:rPr>
        <w:t>ք</w:t>
      </w:r>
      <w:r w:rsidRPr="0057293C">
        <w:rPr>
          <w:rFonts w:ascii="Sylfaen" w:hAnsi="Sylfaen" w:cs="Sylfaen"/>
          <w:b w:val="0"/>
          <w:bCs/>
          <w:sz w:val="22"/>
          <w:szCs w:val="22"/>
          <w:lang w:val="hy-AM"/>
        </w:rPr>
        <w:t xml:space="preserve"> ծառայության մատուցման գնահատման ամեն չափանիշի վերաբերյալ և գրանցեք այդ լուծումները: </w:t>
      </w:r>
      <w:r w:rsidRPr="0057293C">
        <w:rPr>
          <w:b w:val="0"/>
          <w:bCs/>
          <w:sz w:val="22"/>
          <w:szCs w:val="22"/>
          <w:lang w:val="hy-AM"/>
        </w:rPr>
        <w:t xml:space="preserve"> </w:t>
      </w:r>
      <w:r w:rsidRPr="00D2741C">
        <w:rPr>
          <w:rFonts w:ascii="Sylfaen" w:hAnsi="Sylfaen"/>
          <w:b w:val="0"/>
          <w:bCs/>
          <w:sz w:val="22"/>
          <w:szCs w:val="22"/>
          <w:lang w:val="hy-AM"/>
        </w:rPr>
        <w:t>Դրանք</w:t>
      </w:r>
      <w:r w:rsidRPr="0057293C">
        <w:rPr>
          <w:rFonts w:ascii="Sylfaen" w:hAnsi="Sylfaen" w:cs="Sylfaen"/>
          <w:b w:val="0"/>
          <w:bCs/>
          <w:sz w:val="22"/>
          <w:szCs w:val="22"/>
          <w:lang w:val="hy-AM"/>
        </w:rPr>
        <w:t xml:space="preserve"> կարող են ներառել համայնքի, կառավարության կամ որևէ այլ շահագրգիռ դերակատարի կողմից իրականացվելիք գործողություններ</w:t>
      </w:r>
      <w:r w:rsidRPr="00D2741C">
        <w:rPr>
          <w:rFonts w:ascii="Sylfaen" w:hAnsi="Sylfaen" w:cs="Sylfaen"/>
          <w:b w:val="0"/>
          <w:bCs/>
          <w:sz w:val="22"/>
          <w:szCs w:val="22"/>
          <w:lang w:val="hy-AM"/>
        </w:rPr>
        <w:t>ը</w:t>
      </w:r>
      <w:r w:rsidRPr="0057293C">
        <w:rPr>
          <w:rFonts w:ascii="Sylfaen" w:hAnsi="Sylfaen" w:cs="Sylfaen"/>
          <w:b w:val="0"/>
          <w:bCs/>
          <w:sz w:val="22"/>
          <w:szCs w:val="22"/>
          <w:lang w:val="hy-AM"/>
        </w:rPr>
        <w:t>:</w:t>
      </w:r>
      <w:r w:rsidRPr="0057293C">
        <w:rPr>
          <w:b w:val="0"/>
          <w:bCs/>
          <w:sz w:val="22"/>
          <w:szCs w:val="22"/>
          <w:lang w:val="hy-AM"/>
        </w:rPr>
        <w:t xml:space="preserve"> </w:t>
      </w:r>
    </w:p>
    <w:p w:rsidR="005E07A4" w:rsidRPr="00661ACD" w:rsidRDefault="005E07A4" w:rsidP="005E07A4">
      <w:pPr>
        <w:pStyle w:val="Header"/>
        <w:spacing w:before="0" w:after="0"/>
        <w:rPr>
          <w:rFonts w:ascii="Sylfaen" w:hAnsi="Sylfaen"/>
          <w:b w:val="0"/>
          <w:bCs/>
          <w:sz w:val="12"/>
          <w:szCs w:val="12"/>
          <w:lang w:val="hy-AM"/>
        </w:rPr>
      </w:pPr>
    </w:p>
    <w:p w:rsidR="005E07A4" w:rsidRPr="00661ACD" w:rsidRDefault="005E07A4" w:rsidP="005E07A4">
      <w:pPr>
        <w:spacing w:after="0" w:line="240" w:lineRule="auto"/>
        <w:jc w:val="both"/>
        <w:rPr>
          <w:rFonts w:cs="Arial"/>
          <w:sz w:val="22"/>
          <w:lang w:val="hy-AM"/>
        </w:rPr>
      </w:pPr>
      <w:r w:rsidRPr="00661ACD">
        <w:rPr>
          <w:rFonts w:ascii="Sylfaen" w:hAnsi="Sylfaen"/>
          <w:sz w:val="22"/>
          <w:lang w:val="hy-AM"/>
        </w:rPr>
        <w:t>Գնահատման ժողովը</w:t>
      </w:r>
      <w:r w:rsidRPr="00661ACD">
        <w:rPr>
          <w:sz w:val="22"/>
          <w:lang w:val="hy-AM"/>
        </w:rPr>
        <w:t xml:space="preserve"> </w:t>
      </w:r>
      <w:r w:rsidRPr="00661ACD">
        <w:rPr>
          <w:rFonts w:ascii="Sylfaen" w:hAnsi="Sylfaen" w:cs="Sylfaen"/>
          <w:sz w:val="22"/>
          <w:lang w:val="hy-AM"/>
        </w:rPr>
        <w:t>պետք է վարեն առնվազն 3 մարդ` հիմնական վարողը, տեղեկությունները ֆլիպչարթի վրա գրանցող անձը և ինչ-որ մեկը, ով կգրանցի</w:t>
      </w:r>
      <w:r w:rsidRPr="00661ACD">
        <w:rPr>
          <w:sz w:val="22"/>
          <w:lang w:val="hy-AM"/>
        </w:rPr>
        <w:t xml:space="preserve"> </w:t>
      </w:r>
      <w:r w:rsidRPr="00661ACD">
        <w:rPr>
          <w:rFonts w:ascii="Sylfaen" w:hAnsi="Sylfaen" w:cs="Sylfaen"/>
          <w:sz w:val="22"/>
          <w:lang w:val="hy-AM"/>
        </w:rPr>
        <w:t>տեղեկատվությունը` փաստագրելու նպատակով: Հիշեք`</w:t>
      </w:r>
      <w:r w:rsidRPr="00661ACD">
        <w:rPr>
          <w:bCs/>
          <w:sz w:val="22"/>
          <w:lang w:val="hy-AM"/>
        </w:rPr>
        <w:t xml:space="preserve"> </w:t>
      </w:r>
      <w:r w:rsidRPr="00661ACD">
        <w:rPr>
          <w:rFonts w:ascii="Sylfaen" w:hAnsi="Sylfaen"/>
          <w:bCs/>
          <w:sz w:val="22"/>
          <w:lang w:val="hy-AM"/>
        </w:rPr>
        <w:t>գնահատման ժողովը</w:t>
      </w:r>
      <w:r w:rsidRPr="00661ACD">
        <w:rPr>
          <w:bCs/>
          <w:sz w:val="22"/>
          <w:lang w:val="hy-AM"/>
        </w:rPr>
        <w:t xml:space="preserve"> </w:t>
      </w:r>
      <w:r w:rsidRPr="00661ACD">
        <w:rPr>
          <w:rFonts w:ascii="Sylfaen" w:hAnsi="Sylfaen" w:cs="Sylfaen"/>
          <w:bCs/>
          <w:sz w:val="22"/>
          <w:lang w:val="hy-AM"/>
        </w:rPr>
        <w:t>պետք է կրկնել ամեն առանձին թիրախային խմբի համար: Այս կերպ մենք կունենանք նաև մարգինալացված խմբերի կարծիքները:</w:t>
      </w:r>
      <w:r w:rsidRPr="00661ACD">
        <w:rPr>
          <w:rFonts w:cs="Arial"/>
          <w:sz w:val="22"/>
          <w:lang w:val="hy-AM"/>
        </w:rPr>
        <w:t xml:space="preserve"> </w:t>
      </w:r>
    </w:p>
    <w:p w:rsidR="00664EED" w:rsidRDefault="00664EED" w:rsidP="005E07A4">
      <w:pPr>
        <w:pStyle w:val="Header"/>
        <w:tabs>
          <w:tab w:val="clear" w:pos="4320"/>
          <w:tab w:val="clear" w:pos="8640"/>
        </w:tabs>
        <w:spacing w:after="0"/>
        <w:jc w:val="both"/>
        <w:rPr>
          <w:rFonts w:ascii="Sylfaen" w:hAnsi="Sylfaen" w:cs="Sylfaen"/>
          <w:sz w:val="22"/>
          <w:szCs w:val="22"/>
          <w:lang w:val="hy-AM"/>
        </w:rPr>
      </w:pPr>
    </w:p>
    <w:p w:rsidR="005E07A4" w:rsidRPr="00661ACD" w:rsidRDefault="005E07A4" w:rsidP="005E07A4">
      <w:pPr>
        <w:pStyle w:val="Header"/>
        <w:tabs>
          <w:tab w:val="clear" w:pos="4320"/>
          <w:tab w:val="clear" w:pos="8640"/>
        </w:tabs>
        <w:spacing w:after="0"/>
        <w:jc w:val="both"/>
        <w:rPr>
          <w:rFonts w:ascii="Sylfaen" w:hAnsi="Sylfaen" w:cs="Sylfaen"/>
          <w:sz w:val="22"/>
          <w:szCs w:val="22"/>
          <w:lang w:val="hy-AM"/>
        </w:rPr>
      </w:pPr>
      <w:r>
        <w:rPr>
          <w:rFonts w:ascii="Sylfaen" w:hAnsi="Sylfaen" w:cs="Sylfaen"/>
          <w:sz w:val="22"/>
          <w:szCs w:val="22"/>
          <w:lang w:val="hy-AM"/>
        </w:rPr>
        <w:lastRenderedPageBreak/>
        <w:t xml:space="preserve">Ամփոփիչ </w:t>
      </w:r>
      <w:r w:rsidR="00664EED">
        <w:rPr>
          <w:rFonts w:ascii="Sylfaen" w:hAnsi="Sylfaen" w:cs="Sylfaen"/>
          <w:sz w:val="22"/>
          <w:szCs w:val="22"/>
          <w:lang w:val="hy-AM"/>
        </w:rPr>
        <w:t xml:space="preserve">/ կամ ընդհանուր </w:t>
      </w:r>
      <w:r>
        <w:rPr>
          <w:rFonts w:ascii="Sylfaen" w:hAnsi="Sylfaen" w:cs="Sylfaen"/>
          <w:sz w:val="22"/>
          <w:szCs w:val="22"/>
          <w:lang w:val="hy-AM"/>
        </w:rPr>
        <w:t>ժողով</w:t>
      </w:r>
      <w:r w:rsidRPr="002F4ADF">
        <w:rPr>
          <w:rFonts w:ascii="Sylfaen" w:hAnsi="Sylfaen" w:cs="Sylfaen"/>
          <w:sz w:val="22"/>
          <w:szCs w:val="22"/>
          <w:lang w:val="hy-AM"/>
        </w:rPr>
        <w:t xml:space="preserve"> </w:t>
      </w:r>
    </w:p>
    <w:p w:rsidR="005E07A4" w:rsidRPr="00BE6A09" w:rsidRDefault="005E07A4" w:rsidP="005E07A4">
      <w:pPr>
        <w:pStyle w:val="Header"/>
        <w:tabs>
          <w:tab w:val="clear" w:pos="4320"/>
          <w:tab w:val="clear" w:pos="8640"/>
        </w:tabs>
        <w:spacing w:before="0" w:after="0"/>
        <w:jc w:val="both"/>
        <w:rPr>
          <w:rFonts w:ascii="Sylfaen" w:hAnsi="Sylfaen" w:cs="Sylfaen"/>
          <w:b w:val="0"/>
          <w:sz w:val="22"/>
          <w:szCs w:val="22"/>
          <w:lang w:val="hy-AM"/>
        </w:rPr>
      </w:pPr>
      <w:r w:rsidRPr="00BE6A09">
        <w:rPr>
          <w:rFonts w:ascii="Sylfaen" w:hAnsi="Sylfaen" w:cs="Sylfaen"/>
          <w:b w:val="0"/>
          <w:sz w:val="22"/>
          <w:szCs w:val="22"/>
          <w:lang w:val="hy-AM"/>
        </w:rPr>
        <w:t>Երբ &lt;չափորոշիչների</w:t>
      </w:r>
      <w:r w:rsidR="00664EED" w:rsidRPr="00664EED">
        <w:rPr>
          <w:rFonts w:ascii="Sylfaen" w:hAnsi="Sylfaen" w:cs="Sylfaen"/>
          <w:b w:val="0"/>
          <w:sz w:val="22"/>
          <w:szCs w:val="22"/>
          <w:lang w:val="hy-AM"/>
        </w:rPr>
        <w:t xml:space="preserve"> </w:t>
      </w:r>
      <w:r w:rsidR="00664EED">
        <w:rPr>
          <w:rFonts w:ascii="Sylfaen" w:hAnsi="Sylfaen" w:cs="Sylfaen"/>
          <w:b w:val="0"/>
          <w:sz w:val="22"/>
          <w:szCs w:val="22"/>
          <w:lang w:val="hy-AM"/>
        </w:rPr>
        <w:t>մ</w:t>
      </w:r>
      <w:r w:rsidR="00664EED" w:rsidRPr="00BE6A09">
        <w:rPr>
          <w:rFonts w:ascii="Sylfaen" w:hAnsi="Sylfaen" w:cs="Sylfaen"/>
          <w:b w:val="0"/>
          <w:sz w:val="22"/>
          <w:szCs w:val="22"/>
          <w:lang w:val="hy-AM"/>
        </w:rPr>
        <w:t>ոնիտորինգի</w:t>
      </w:r>
      <w:r w:rsidRPr="00BE6A09">
        <w:rPr>
          <w:rFonts w:ascii="Sylfaen" w:hAnsi="Sylfaen" w:cs="Sylfaen"/>
          <w:b w:val="0"/>
          <w:sz w:val="22"/>
          <w:szCs w:val="22"/>
          <w:lang w:val="hy-AM"/>
        </w:rPr>
        <w:t>&gt; և &lt;</w:t>
      </w:r>
      <w:r w:rsidR="00664EED">
        <w:rPr>
          <w:rFonts w:ascii="Sylfaen" w:hAnsi="Sylfaen" w:cs="Sylfaen"/>
          <w:b w:val="0"/>
          <w:sz w:val="22"/>
          <w:szCs w:val="22"/>
          <w:lang w:val="hy-AM"/>
        </w:rPr>
        <w:t xml:space="preserve">որակական ցուցիչների </w:t>
      </w:r>
      <w:r w:rsidRPr="00BE6A09">
        <w:rPr>
          <w:rFonts w:ascii="Sylfaen" w:hAnsi="Sylfaen" w:cs="Sylfaen"/>
          <w:b w:val="0"/>
          <w:sz w:val="22"/>
          <w:szCs w:val="22"/>
          <w:lang w:val="hy-AM"/>
        </w:rPr>
        <w:t>գնահատման&gt; ժողովներն ավարտված են, կարող եք անցնել &lt;Ամփոփիչ ժողովին&gt;: Վերջինիս նպատակն է</w:t>
      </w:r>
      <w:r w:rsidRPr="00661ACD">
        <w:rPr>
          <w:rFonts w:ascii="Sylfaen" w:hAnsi="Sylfaen" w:cs="Sylfaen"/>
          <w:b w:val="0"/>
          <w:sz w:val="22"/>
          <w:szCs w:val="22"/>
          <w:lang w:val="hy-AM"/>
        </w:rPr>
        <w:t>՝</w:t>
      </w:r>
      <w:r w:rsidRPr="00BE6A09">
        <w:rPr>
          <w:rFonts w:ascii="Sylfaen" w:hAnsi="Sylfaen" w:cs="Sylfaen"/>
          <w:b w:val="0"/>
          <w:sz w:val="22"/>
          <w:szCs w:val="22"/>
          <w:lang w:val="hy-AM"/>
        </w:rPr>
        <w:t xml:space="preserve"> խթանել երկխոսությունը քաղաքացիների, ծառայություն մատուցողների, կառավարության և այլ շահագրգիռ կողմերի միջև վերահսկված ծառայությունների որակի մասին:  Մասնակիցները միասին որոշում են, թե ինչպես </w:t>
      </w:r>
      <w:r w:rsidRPr="00D2741C">
        <w:rPr>
          <w:rFonts w:ascii="Sylfaen" w:hAnsi="Sylfaen" w:cs="Sylfaen"/>
          <w:b w:val="0"/>
          <w:sz w:val="22"/>
          <w:szCs w:val="22"/>
          <w:lang w:val="hy-AM"/>
        </w:rPr>
        <w:t xml:space="preserve">կարելի է </w:t>
      </w:r>
      <w:r w:rsidRPr="00BE6A09">
        <w:rPr>
          <w:rFonts w:ascii="Sylfaen" w:hAnsi="Sylfaen" w:cs="Sylfaen"/>
          <w:b w:val="0"/>
          <w:sz w:val="22"/>
          <w:szCs w:val="22"/>
          <w:lang w:val="hy-AM"/>
        </w:rPr>
        <w:t xml:space="preserve">բարելավել ծառայությունները: Ելնելով այս տեղեկությունից` պատրաստվում է գործողությունների ծրագիր՝ բարեփոխումների ծրագիր, որը ներառում է պարտականությունների բաշխումը և ժամանակացույցը` աշխատանքներն առաջ տանելու համար:   </w:t>
      </w:r>
    </w:p>
    <w:p w:rsidR="005E07A4" w:rsidRPr="00F012C4" w:rsidRDefault="005E07A4" w:rsidP="005E07A4">
      <w:pPr>
        <w:pStyle w:val="Header"/>
        <w:tabs>
          <w:tab w:val="clear" w:pos="4320"/>
          <w:tab w:val="clear" w:pos="8640"/>
        </w:tabs>
        <w:spacing w:before="0" w:after="0"/>
        <w:jc w:val="both"/>
        <w:rPr>
          <w:rFonts w:ascii="Sylfaen" w:hAnsi="Sylfaen" w:cs="Sylfaen"/>
          <w:b w:val="0"/>
          <w:sz w:val="22"/>
          <w:szCs w:val="22"/>
          <w:lang w:val="hy-AM"/>
        </w:rPr>
      </w:pPr>
      <w:r w:rsidRPr="00F012C4">
        <w:rPr>
          <w:rFonts w:ascii="Sylfaen" w:hAnsi="Sylfaen"/>
          <w:b w:val="0"/>
          <w:sz w:val="22"/>
          <w:szCs w:val="22"/>
          <w:lang w:val="hy-AM"/>
        </w:rPr>
        <w:t>Ամփոփիչ</w:t>
      </w:r>
      <w:r w:rsidRPr="00F012C4">
        <w:rPr>
          <w:b w:val="0"/>
          <w:sz w:val="22"/>
          <w:szCs w:val="22"/>
          <w:lang w:val="hy-AM"/>
        </w:rPr>
        <w:t xml:space="preserve"> </w:t>
      </w:r>
      <w:r w:rsidRPr="00F012C4">
        <w:rPr>
          <w:rFonts w:ascii="Sylfaen" w:hAnsi="Sylfaen" w:cs="Sylfaen"/>
          <w:b w:val="0"/>
          <w:sz w:val="22"/>
          <w:szCs w:val="22"/>
          <w:lang w:val="hy-AM"/>
        </w:rPr>
        <w:t xml:space="preserve">ժողովը </w:t>
      </w:r>
      <w:r w:rsidRPr="00F012C4">
        <w:rPr>
          <w:rFonts w:ascii="Sylfaen" w:hAnsi="Sylfaen" w:cs="Sylfaen"/>
          <w:b w:val="0"/>
          <w:vanish/>
          <w:sz w:val="22"/>
          <w:szCs w:val="22"/>
          <w:lang w:val="hy-AM"/>
        </w:rPr>
        <w:t xml:space="preserve">Համայնքային հանդիպման </w:t>
      </w:r>
      <w:r w:rsidRPr="00F012C4">
        <w:rPr>
          <w:rFonts w:ascii="Sylfaen" w:hAnsi="Sylfaen" w:cs="Sylfaen"/>
          <w:b w:val="0"/>
          <w:sz w:val="22"/>
          <w:szCs w:val="22"/>
          <w:lang w:val="hy-AM"/>
        </w:rPr>
        <w:t xml:space="preserve"> Համայնքային հանդիպման ամենակարևոր գործընթացն է, քանի որ</w:t>
      </w:r>
      <w:r w:rsidRPr="00F012C4">
        <w:rPr>
          <w:b w:val="0"/>
          <w:sz w:val="22"/>
          <w:szCs w:val="22"/>
          <w:lang w:val="hy-AM"/>
        </w:rPr>
        <w:t xml:space="preserve"> </w:t>
      </w:r>
      <w:r w:rsidRPr="00F012C4">
        <w:rPr>
          <w:rFonts w:ascii="Sylfaen" w:hAnsi="Sylfaen" w:cs="Sylfaen"/>
          <w:b w:val="0"/>
          <w:sz w:val="22"/>
          <w:szCs w:val="22"/>
          <w:lang w:val="hy-AM"/>
        </w:rPr>
        <w:t xml:space="preserve">այս փուլում են որոշվում գործողությունները: </w:t>
      </w:r>
      <w:r w:rsidRPr="00F012C4">
        <w:rPr>
          <w:rFonts w:ascii="Sylfaen" w:hAnsi="Sylfaen"/>
          <w:b w:val="0"/>
          <w:sz w:val="22"/>
          <w:szCs w:val="22"/>
          <w:lang w:val="hy-AM"/>
        </w:rPr>
        <w:t>Ամփոփիչ</w:t>
      </w:r>
      <w:r w:rsidRPr="00F012C4">
        <w:rPr>
          <w:b w:val="0"/>
          <w:sz w:val="22"/>
          <w:szCs w:val="22"/>
          <w:lang w:val="hy-AM"/>
        </w:rPr>
        <w:t xml:space="preserve"> </w:t>
      </w:r>
      <w:r w:rsidRPr="00F012C4">
        <w:rPr>
          <w:rFonts w:ascii="Sylfaen" w:hAnsi="Sylfaen" w:cs="Sylfaen"/>
          <w:b w:val="0"/>
          <w:sz w:val="22"/>
          <w:szCs w:val="22"/>
          <w:lang w:val="hy-AM"/>
        </w:rPr>
        <w:t>հանդիպումը կարող է տևել մի քանի ժամ,</w:t>
      </w:r>
      <w:r w:rsidRPr="00F012C4">
        <w:rPr>
          <w:b w:val="0"/>
          <w:sz w:val="22"/>
          <w:szCs w:val="22"/>
          <w:lang w:val="hy-AM"/>
        </w:rPr>
        <w:t xml:space="preserve"> </w:t>
      </w:r>
      <w:r w:rsidRPr="00F012C4">
        <w:rPr>
          <w:rFonts w:ascii="Sylfaen" w:hAnsi="Sylfaen"/>
          <w:b w:val="0"/>
          <w:sz w:val="22"/>
          <w:szCs w:val="22"/>
          <w:lang w:val="hy-AM"/>
        </w:rPr>
        <w:t>ժ</w:t>
      </w:r>
      <w:r w:rsidRPr="00F012C4">
        <w:rPr>
          <w:rFonts w:ascii="Sylfaen" w:hAnsi="Sylfaen" w:cs="Sylfaen"/>
          <w:b w:val="0"/>
          <w:sz w:val="22"/>
          <w:szCs w:val="22"/>
          <w:lang w:val="hy-AM"/>
        </w:rPr>
        <w:t>ողովի ընթացքում համայնքի անդամները ներկայացնում են մոնիտորինգի չափորոշիչների և ծառայությունների գ</w:t>
      </w:r>
      <w:r w:rsidRPr="00F012C4">
        <w:rPr>
          <w:rFonts w:ascii="Sylfaen" w:hAnsi="Sylfaen"/>
          <w:b w:val="0"/>
          <w:sz w:val="22"/>
          <w:szCs w:val="22"/>
          <w:lang w:val="hy-AM"/>
        </w:rPr>
        <w:t xml:space="preserve">նահատման ժողովների </w:t>
      </w:r>
      <w:r w:rsidRPr="00F012C4">
        <w:rPr>
          <w:rFonts w:ascii="Sylfaen" w:hAnsi="Sylfaen" w:cs="Sylfaen"/>
          <w:b w:val="0"/>
          <w:sz w:val="22"/>
          <w:szCs w:val="22"/>
          <w:lang w:val="hy-AM"/>
        </w:rPr>
        <w:t>արդյունքները:</w:t>
      </w:r>
      <w:r w:rsidRPr="00F012C4">
        <w:rPr>
          <w:b w:val="0"/>
          <w:sz w:val="22"/>
          <w:szCs w:val="22"/>
          <w:lang w:val="hy-AM"/>
        </w:rPr>
        <w:t xml:space="preserve"> </w:t>
      </w:r>
      <w:r w:rsidRPr="00F012C4">
        <w:rPr>
          <w:rFonts w:ascii="Sylfaen" w:hAnsi="Sylfaen" w:cs="Sylfaen"/>
          <w:b w:val="0"/>
          <w:sz w:val="22"/>
          <w:szCs w:val="22"/>
          <w:lang w:val="hy-AM"/>
        </w:rPr>
        <w:t xml:space="preserve">Մասնակիցները դիտարկում են այն առաջարկները, որոնք արվել են մինչև </w:t>
      </w:r>
      <w:r w:rsidRPr="00D2741C">
        <w:rPr>
          <w:rFonts w:ascii="Sylfaen" w:hAnsi="Sylfaen" w:cs="Sylfaen"/>
          <w:b w:val="0"/>
          <w:sz w:val="22"/>
          <w:szCs w:val="22"/>
          <w:lang w:val="hy-AM"/>
        </w:rPr>
        <w:t>այդ</w:t>
      </w:r>
      <w:r w:rsidRPr="00F012C4">
        <w:rPr>
          <w:rFonts w:ascii="Sylfaen" w:hAnsi="Sylfaen" w:cs="Sylfaen"/>
          <w:b w:val="0"/>
          <w:sz w:val="22"/>
          <w:szCs w:val="22"/>
          <w:lang w:val="hy-AM"/>
        </w:rPr>
        <w:t xml:space="preserve">: </w:t>
      </w:r>
    </w:p>
    <w:p w:rsidR="005E07A4" w:rsidRPr="00661ACD" w:rsidRDefault="005E07A4" w:rsidP="005E07A4">
      <w:pPr>
        <w:spacing w:before="120" w:after="0"/>
        <w:jc w:val="both"/>
        <w:rPr>
          <w:rFonts w:ascii="Sylfaen" w:hAnsi="Sylfaen" w:cs="Sylfaen"/>
          <w:sz w:val="22"/>
          <w:lang w:val="hy-AM"/>
        </w:rPr>
      </w:pPr>
      <w:r>
        <w:rPr>
          <w:rFonts w:ascii="Sylfaen" w:hAnsi="Sylfaen" w:cs="Sylfaen"/>
          <w:sz w:val="22"/>
          <w:lang w:val="hy-AM"/>
        </w:rPr>
        <w:t>Այնուհետ</w:t>
      </w:r>
      <w:r w:rsidRPr="00661ACD">
        <w:rPr>
          <w:rFonts w:ascii="Sylfaen" w:hAnsi="Sylfaen" w:cs="Sylfaen"/>
          <w:sz w:val="22"/>
          <w:lang w:val="hy-AM"/>
        </w:rPr>
        <w:t xml:space="preserve"> խնդրեք համայնքին որոշ խնդիրներ դասել առաջնահերթության կարգով` գործողությունների պլանում ներառելու համար: Խնդիրները պետք է լինեն</w:t>
      </w:r>
      <w:r w:rsidRPr="00661ACD">
        <w:rPr>
          <w:rFonts w:cs="Arial"/>
          <w:sz w:val="22"/>
          <w:lang w:val="hy-AM"/>
        </w:rPr>
        <w:t xml:space="preserve"> </w:t>
      </w:r>
      <w:r w:rsidRPr="00D2741C">
        <w:rPr>
          <w:rFonts w:ascii="Sylfaen" w:hAnsi="Sylfaen" w:cs="Arial"/>
          <w:sz w:val="22"/>
          <w:lang w:val="hy-AM"/>
        </w:rPr>
        <w:t>յ</w:t>
      </w:r>
      <w:r w:rsidRPr="00661ACD">
        <w:rPr>
          <w:rFonts w:ascii="Sylfaen" w:hAnsi="Sylfaen" w:cs="Arial"/>
          <w:sz w:val="22"/>
          <w:lang w:val="hy-AM"/>
        </w:rPr>
        <w:t>ուրահատուկ</w:t>
      </w:r>
      <w:r w:rsidRPr="00661ACD">
        <w:rPr>
          <w:rFonts w:cs="Arial"/>
          <w:sz w:val="22"/>
          <w:lang w:val="hy-AM"/>
        </w:rPr>
        <w:t xml:space="preserve">, </w:t>
      </w:r>
      <w:r w:rsidRPr="00D2741C">
        <w:rPr>
          <w:rFonts w:ascii="Sylfaen" w:hAnsi="Sylfaen" w:cs="Arial"/>
          <w:sz w:val="22"/>
          <w:lang w:val="hy-AM"/>
        </w:rPr>
        <w:t>չ</w:t>
      </w:r>
      <w:r w:rsidRPr="00661ACD">
        <w:rPr>
          <w:rFonts w:ascii="Sylfaen" w:hAnsi="Sylfaen" w:cs="Arial"/>
          <w:sz w:val="22"/>
          <w:lang w:val="hy-AM"/>
        </w:rPr>
        <w:t>ափելի</w:t>
      </w:r>
      <w:r w:rsidRPr="00661ACD">
        <w:rPr>
          <w:rFonts w:cs="Arial"/>
          <w:sz w:val="22"/>
          <w:lang w:val="hy-AM"/>
        </w:rPr>
        <w:t xml:space="preserve">, </w:t>
      </w:r>
      <w:r w:rsidRPr="00D2741C">
        <w:rPr>
          <w:rFonts w:ascii="Sylfaen" w:hAnsi="Sylfaen" w:cs="Arial"/>
          <w:sz w:val="22"/>
          <w:lang w:val="hy-AM"/>
        </w:rPr>
        <w:t>հ</w:t>
      </w:r>
      <w:r w:rsidRPr="00661ACD">
        <w:rPr>
          <w:rFonts w:ascii="Sylfaen" w:hAnsi="Sylfaen" w:cs="Arial"/>
          <w:sz w:val="22"/>
          <w:lang w:val="hy-AM"/>
        </w:rPr>
        <w:t>ասանելի</w:t>
      </w:r>
      <w:r w:rsidRPr="00661ACD">
        <w:rPr>
          <w:rFonts w:cs="Arial"/>
          <w:sz w:val="22"/>
          <w:lang w:val="hy-AM"/>
        </w:rPr>
        <w:t xml:space="preserve">, </w:t>
      </w:r>
      <w:r w:rsidRPr="00D2741C">
        <w:rPr>
          <w:rFonts w:ascii="Sylfaen" w:hAnsi="Sylfaen" w:cs="Arial"/>
          <w:sz w:val="22"/>
          <w:lang w:val="hy-AM"/>
        </w:rPr>
        <w:t>ի</w:t>
      </w:r>
      <w:r w:rsidRPr="00661ACD">
        <w:rPr>
          <w:rFonts w:ascii="Sylfaen" w:hAnsi="Sylfaen" w:cs="Arial"/>
          <w:sz w:val="22"/>
          <w:lang w:val="hy-AM"/>
        </w:rPr>
        <w:t xml:space="preserve">րագործելի և </w:t>
      </w:r>
      <w:r w:rsidRPr="00D2741C">
        <w:rPr>
          <w:rFonts w:ascii="Sylfaen" w:hAnsi="Sylfaen" w:cs="Arial"/>
          <w:sz w:val="22"/>
          <w:lang w:val="hy-AM"/>
        </w:rPr>
        <w:t>ժ</w:t>
      </w:r>
      <w:r w:rsidRPr="00661ACD">
        <w:rPr>
          <w:rFonts w:ascii="Sylfaen" w:hAnsi="Sylfaen" w:cs="Arial"/>
          <w:sz w:val="22"/>
          <w:lang w:val="hy-AM"/>
        </w:rPr>
        <w:t>ամանակին</w:t>
      </w:r>
      <w:r w:rsidRPr="00661ACD">
        <w:rPr>
          <w:rFonts w:cs="Arial"/>
          <w:sz w:val="22"/>
          <w:lang w:val="hy-AM"/>
        </w:rPr>
        <w:t xml:space="preserve"> (</w:t>
      </w:r>
      <w:r w:rsidRPr="00661ACD">
        <w:rPr>
          <w:rFonts w:ascii="Sylfaen" w:hAnsi="Sylfaen" w:cs="Arial"/>
          <w:sz w:val="22"/>
          <w:lang w:val="hy-AM"/>
        </w:rPr>
        <w:t xml:space="preserve">ՅՉՀԻԺ, անգլերեն` </w:t>
      </w:r>
      <w:r w:rsidRPr="00661ACD">
        <w:rPr>
          <w:rFonts w:cs="Arial"/>
          <w:sz w:val="22"/>
          <w:lang w:val="hy-AM"/>
        </w:rPr>
        <w:t>SMART)</w:t>
      </w:r>
      <w:r w:rsidRPr="00661ACD">
        <w:rPr>
          <w:rFonts w:ascii="Sylfaen" w:hAnsi="Sylfaen" w:cs="Arial"/>
          <w:sz w:val="22"/>
          <w:lang w:val="hy-AM"/>
        </w:rPr>
        <w:t>:</w:t>
      </w:r>
      <w:r w:rsidRPr="00661ACD">
        <w:rPr>
          <w:rFonts w:cs="Arial"/>
          <w:sz w:val="22"/>
          <w:lang w:val="hy-AM"/>
        </w:rPr>
        <w:t xml:space="preserve"> </w:t>
      </w:r>
      <w:r w:rsidRPr="00661ACD">
        <w:rPr>
          <w:rFonts w:ascii="Sylfaen" w:hAnsi="Sylfaen" w:cs="Sylfaen"/>
          <w:sz w:val="22"/>
          <w:lang w:val="hy-AM"/>
        </w:rPr>
        <w:t>Գրեք այս խնդիրները ֆլիպչարթի վրա և համոզվեք, որ ներգր</w:t>
      </w:r>
      <w:r w:rsidRPr="00D2741C">
        <w:rPr>
          <w:rFonts w:ascii="Sylfaen" w:hAnsi="Sylfaen" w:cs="Sylfaen"/>
          <w:sz w:val="22"/>
          <w:lang w:val="hy-AM"/>
        </w:rPr>
        <w:t>ա</w:t>
      </w:r>
      <w:r w:rsidRPr="00661ACD">
        <w:rPr>
          <w:rFonts w:ascii="Sylfaen" w:hAnsi="Sylfaen" w:cs="Sylfaen"/>
          <w:sz w:val="22"/>
          <w:lang w:val="hy-AM"/>
        </w:rPr>
        <w:t>վված կողմերն իրոք պատրաստակամ են իրագործել դրանք: Որոշ դեպքերում սույն խնդիրներին անդրադառնալու համար լավ կլինի ձևավորել աշխատանքային խումբ` դրանք արդյունավետ իրականացնելու նպատակով:</w:t>
      </w:r>
    </w:p>
    <w:p w:rsidR="005E07A4" w:rsidRPr="00661ACD" w:rsidRDefault="005E07A4" w:rsidP="005E07A4">
      <w:pPr>
        <w:keepNext/>
        <w:spacing w:before="120" w:after="0" w:line="240" w:lineRule="auto"/>
        <w:jc w:val="both"/>
        <w:outlineLvl w:val="0"/>
        <w:rPr>
          <w:rFonts w:ascii="Gill Sans MT" w:eastAsia="Times New Roman" w:hAnsi="Gill Sans MT" w:cs="Times New Roman"/>
          <w:bCs/>
          <w:sz w:val="22"/>
          <w:lang w:val="hy-AM"/>
        </w:rPr>
      </w:pPr>
      <w:r w:rsidRPr="00473285">
        <w:rPr>
          <w:rFonts w:ascii="Sylfaen" w:eastAsia="Times New Roman" w:hAnsi="Sylfaen" w:cs="Times New Roman"/>
          <w:bCs/>
          <w:sz w:val="22"/>
          <w:lang w:val="hy-AM"/>
        </w:rPr>
        <w:t>Բարեփոխումների գ</w:t>
      </w:r>
      <w:r w:rsidRPr="00661ACD">
        <w:rPr>
          <w:rFonts w:ascii="Sylfaen" w:eastAsia="Times New Roman" w:hAnsi="Sylfaen" w:cs="Times New Roman"/>
          <w:bCs/>
          <w:sz w:val="22"/>
          <w:lang w:val="hy-AM"/>
        </w:rPr>
        <w:t xml:space="preserve">ործողությունների պլանից բացի, Ամփոփիչ ժողովը կարևոր է նաև այն առումով, որ այն համայնքին հնարավորություն է ընձեռում օգտվել համատեղ կատարած աշխատանքի արդյունքներից: Վարողը պետք է մասնավորապես շեշտի, որ գործողությունների ծրագիրը պատկանում է և քաղաքացիներին, և </w:t>
      </w:r>
      <w:r w:rsidRPr="00473285">
        <w:rPr>
          <w:rFonts w:ascii="Sylfaen" w:eastAsia="Times New Roman" w:hAnsi="Sylfaen" w:cs="Times New Roman"/>
          <w:bCs/>
          <w:sz w:val="22"/>
          <w:lang w:val="hy-AM"/>
        </w:rPr>
        <w:t>ՏԻՄ-</w:t>
      </w:r>
      <w:r w:rsidRPr="00661ACD">
        <w:rPr>
          <w:rFonts w:ascii="Sylfaen" w:eastAsia="Times New Roman" w:hAnsi="Sylfaen" w:cs="Times New Roman"/>
          <w:bCs/>
          <w:sz w:val="22"/>
          <w:lang w:val="hy-AM"/>
        </w:rPr>
        <w:t>եր</w:t>
      </w:r>
      <w:r w:rsidRPr="00473285">
        <w:rPr>
          <w:rFonts w:ascii="Sylfaen" w:eastAsia="Times New Roman" w:hAnsi="Sylfaen" w:cs="Times New Roman"/>
          <w:bCs/>
          <w:sz w:val="22"/>
          <w:lang w:val="hy-AM"/>
        </w:rPr>
        <w:t>ին</w:t>
      </w:r>
      <w:r w:rsidRPr="00661ACD">
        <w:rPr>
          <w:rFonts w:ascii="Sylfaen" w:eastAsia="Times New Roman" w:hAnsi="Sylfaen" w:cs="Times New Roman"/>
          <w:bCs/>
          <w:sz w:val="22"/>
          <w:lang w:val="hy-AM"/>
        </w:rPr>
        <w:t>, և որ երկուսն էլ պատասխանատու են առաջարկվող փոփոխությունների իրականացման համար:</w:t>
      </w:r>
      <w:r w:rsidRPr="00661ACD">
        <w:rPr>
          <w:rFonts w:ascii="Gill Sans MT" w:eastAsia="Times New Roman" w:hAnsi="Gill Sans MT" w:cs="Times New Roman"/>
          <w:bCs/>
          <w:sz w:val="22"/>
          <w:lang w:val="hy-AM"/>
        </w:rPr>
        <w:t xml:space="preserve"> </w:t>
      </w:r>
      <w:r w:rsidRPr="00473285">
        <w:rPr>
          <w:rFonts w:ascii="Sylfaen" w:eastAsia="Times New Roman" w:hAnsi="Sylfaen" w:cs="Times New Roman"/>
          <w:bCs/>
          <w:sz w:val="22"/>
          <w:lang w:val="hy-AM"/>
        </w:rPr>
        <w:t xml:space="preserve">Կարելի է </w:t>
      </w:r>
      <w:r w:rsidRPr="00661ACD">
        <w:rPr>
          <w:rFonts w:ascii="Sylfaen" w:eastAsia="Times New Roman" w:hAnsi="Sylfaen" w:cs="Times New Roman"/>
          <w:bCs/>
          <w:sz w:val="22"/>
          <w:lang w:val="hy-AM"/>
        </w:rPr>
        <w:t>պլանավորե</w:t>
      </w:r>
      <w:r w:rsidRPr="00473285">
        <w:rPr>
          <w:rFonts w:ascii="Sylfaen" w:eastAsia="Times New Roman" w:hAnsi="Sylfaen" w:cs="Times New Roman"/>
          <w:bCs/>
          <w:sz w:val="22"/>
          <w:lang w:val="hy-AM"/>
        </w:rPr>
        <w:t>լ</w:t>
      </w:r>
      <w:r w:rsidRPr="00661ACD">
        <w:rPr>
          <w:rFonts w:ascii="Sylfaen" w:eastAsia="Times New Roman" w:hAnsi="Sylfaen" w:cs="Times New Roman"/>
          <w:bCs/>
          <w:sz w:val="22"/>
          <w:lang w:val="hy-AM"/>
        </w:rPr>
        <w:t xml:space="preserve"> </w:t>
      </w:r>
      <w:r w:rsidRPr="00473285">
        <w:rPr>
          <w:rFonts w:ascii="Sylfaen" w:eastAsia="Times New Roman" w:hAnsi="Sylfaen" w:cs="Times New Roman"/>
          <w:bCs/>
          <w:sz w:val="22"/>
          <w:lang w:val="hy-AM"/>
        </w:rPr>
        <w:t>հ</w:t>
      </w:r>
      <w:r w:rsidRPr="00661ACD">
        <w:rPr>
          <w:rFonts w:ascii="Sylfaen" w:eastAsia="Times New Roman" w:hAnsi="Sylfaen" w:cs="Times New Roman"/>
          <w:bCs/>
          <w:sz w:val="22"/>
          <w:lang w:val="hy-AM"/>
        </w:rPr>
        <w:t>ետագա հանդիպում</w:t>
      </w:r>
      <w:r w:rsidRPr="00D2741C">
        <w:rPr>
          <w:rFonts w:ascii="Sylfaen" w:eastAsia="Times New Roman" w:hAnsi="Sylfaen" w:cs="Times New Roman"/>
          <w:bCs/>
          <w:sz w:val="22"/>
          <w:lang w:val="hy-AM"/>
        </w:rPr>
        <w:t>՝</w:t>
      </w:r>
      <w:r w:rsidRPr="00661ACD">
        <w:rPr>
          <w:rFonts w:ascii="Sylfaen" w:eastAsia="Times New Roman" w:hAnsi="Sylfaen" w:cs="Times New Roman"/>
          <w:bCs/>
          <w:sz w:val="22"/>
          <w:lang w:val="hy-AM"/>
        </w:rPr>
        <w:t xml:space="preserve"> առաջընթացը վերահսկելու համար:</w:t>
      </w:r>
    </w:p>
    <w:p w:rsidR="005E07A4" w:rsidRPr="00661ACD" w:rsidRDefault="005E07A4" w:rsidP="005E07A4">
      <w:pPr>
        <w:rPr>
          <w:rFonts w:cs="Arial"/>
          <w:sz w:val="22"/>
          <w:lang w:val="hy-AM"/>
        </w:rPr>
      </w:pPr>
    </w:p>
    <w:p w:rsidR="005E07A4" w:rsidRPr="0057293C" w:rsidRDefault="005E07A4" w:rsidP="005E07A4">
      <w:pPr>
        <w:pStyle w:val="Header"/>
        <w:tabs>
          <w:tab w:val="clear" w:pos="4320"/>
          <w:tab w:val="clear" w:pos="8640"/>
        </w:tabs>
        <w:rPr>
          <w:b w:val="0"/>
          <w:sz w:val="24"/>
          <w:szCs w:val="24"/>
          <w:lang w:val="hy-AM"/>
        </w:rPr>
      </w:pPr>
      <w:r w:rsidRPr="0057293C">
        <w:rPr>
          <w:rFonts w:ascii="Sylfaen" w:hAnsi="Sylfaen"/>
          <w:sz w:val="24"/>
          <w:szCs w:val="24"/>
          <w:lang w:val="hy-AM"/>
        </w:rPr>
        <w:t>Ծառայությունների բարելավում</w:t>
      </w:r>
    </w:p>
    <w:p w:rsidR="005E07A4" w:rsidRPr="0057293C" w:rsidRDefault="005E07A4" w:rsidP="005E07A4">
      <w:pPr>
        <w:pStyle w:val="Header"/>
        <w:tabs>
          <w:tab w:val="clear" w:pos="4320"/>
          <w:tab w:val="clear" w:pos="8640"/>
        </w:tabs>
        <w:spacing w:before="0" w:after="0"/>
        <w:jc w:val="both"/>
        <w:rPr>
          <w:b w:val="0"/>
          <w:sz w:val="22"/>
          <w:szCs w:val="22"/>
          <w:lang w:val="hy-AM"/>
        </w:rPr>
      </w:pPr>
      <w:r w:rsidRPr="0057293C">
        <w:rPr>
          <w:rFonts w:ascii="Sylfaen" w:hAnsi="Sylfaen"/>
          <w:b w:val="0"/>
          <w:sz w:val="22"/>
          <w:szCs w:val="22"/>
          <w:lang w:val="hy-AM"/>
        </w:rPr>
        <w:t>Շնորհավորում ենք, այժմ դուք ունեք բարեփոխումների գործողությունների ծրագիր: Սույն ծրագրում ներառված խնդիրները կուղղորդեն համայնքին, կառավարությանը և ծառայություն մատուցողներին, թե ինչպես բարելավել ծառայությունները, որոնք էլ ի վերջո կբարելավեն համայնքի անդամների կյանքը</w:t>
      </w:r>
      <w:r w:rsidRPr="0057293C">
        <w:rPr>
          <w:b w:val="0"/>
          <w:sz w:val="22"/>
          <w:szCs w:val="22"/>
          <w:lang w:val="hy-AM"/>
        </w:rPr>
        <w:t xml:space="preserve">: </w:t>
      </w:r>
    </w:p>
    <w:p w:rsidR="005E07A4" w:rsidRPr="00661ACD" w:rsidRDefault="005E07A4" w:rsidP="005E07A4">
      <w:pPr>
        <w:spacing w:before="120" w:after="0"/>
        <w:jc w:val="both"/>
        <w:rPr>
          <w:sz w:val="22"/>
          <w:lang w:val="hy-AM"/>
        </w:rPr>
      </w:pPr>
      <w:r w:rsidRPr="00661ACD">
        <w:rPr>
          <w:rFonts w:ascii="Sylfaen" w:hAnsi="Sylfaen"/>
          <w:sz w:val="22"/>
          <w:lang w:val="hy-AM"/>
        </w:rPr>
        <w:t>Գործողությունների ծրագրի իրականացումը ղեկավարվում է քաղաքացիների և այլ շահագրգիռ դերակատարների կողմից</w:t>
      </w:r>
      <w:r w:rsidRPr="00661ACD">
        <w:rPr>
          <w:sz w:val="22"/>
          <w:lang w:val="hy-AM"/>
        </w:rPr>
        <w:t xml:space="preserve">, </w:t>
      </w:r>
      <w:r w:rsidRPr="00661ACD">
        <w:rPr>
          <w:rFonts w:ascii="Sylfaen" w:hAnsi="Sylfaen"/>
          <w:sz w:val="22"/>
          <w:lang w:val="hy-AM"/>
        </w:rPr>
        <w:t xml:space="preserve">որոնք ծառայությունից օգտվողներն են, նրանք, ովքեր կամավոր հանդես եկան կամ պարտավորություններ վերցրեցին </w:t>
      </w:r>
      <w:r w:rsidRPr="00D2741C">
        <w:rPr>
          <w:rFonts w:ascii="Sylfaen" w:hAnsi="Sylfaen"/>
          <w:sz w:val="22"/>
          <w:lang w:val="hy-AM"/>
        </w:rPr>
        <w:t>հ</w:t>
      </w:r>
      <w:r w:rsidRPr="00661ACD">
        <w:rPr>
          <w:rFonts w:ascii="Sylfaen" w:hAnsi="Sylfaen"/>
          <w:sz w:val="22"/>
          <w:lang w:val="hy-AM"/>
        </w:rPr>
        <w:t>ամայնքային հանդիպումների ժամանակ:</w:t>
      </w:r>
      <w:r w:rsidRPr="00661ACD">
        <w:rPr>
          <w:sz w:val="22"/>
          <w:lang w:val="hy-AM"/>
        </w:rPr>
        <w:t xml:space="preserve">  </w:t>
      </w:r>
      <w:r w:rsidRPr="00661ACD">
        <w:rPr>
          <w:rFonts w:ascii="Sylfaen" w:hAnsi="Sylfaen"/>
          <w:sz w:val="22"/>
          <w:lang w:val="hy-AM"/>
        </w:rPr>
        <w:t>Կապ չունի, թե ինչքան &lt;</w:t>
      </w:r>
      <w:r w:rsidRPr="00661ACD">
        <w:rPr>
          <w:sz w:val="22"/>
          <w:lang w:val="hy-AM"/>
        </w:rPr>
        <w:t xml:space="preserve">SMART&gt; </w:t>
      </w:r>
      <w:r w:rsidRPr="00661ACD">
        <w:rPr>
          <w:rFonts w:ascii="Sylfaen" w:hAnsi="Sylfaen"/>
          <w:sz w:val="22"/>
          <w:lang w:val="hy-AM"/>
        </w:rPr>
        <w:t>կարող են լինել խնդիրները, անհատներն են պատասխանատու դրանց արդյունքներին հասնելու համար:</w:t>
      </w:r>
      <w:r w:rsidRPr="00661ACD">
        <w:rPr>
          <w:sz w:val="22"/>
          <w:lang w:val="hy-AM"/>
        </w:rPr>
        <w:t xml:space="preserve"> </w:t>
      </w:r>
      <w:r w:rsidRPr="00661ACD">
        <w:rPr>
          <w:rFonts w:ascii="Sylfaen" w:hAnsi="Sylfaen"/>
          <w:sz w:val="22"/>
          <w:lang w:val="hy-AM"/>
        </w:rPr>
        <w:t>Կարող է օգտակար լինել խնդիրները ենթա-հանձնարարությունների բաժանել և հայցել աշխատանքային խմբի օգնությունը` այդ հանձնարարությունները կատարելու համար:</w:t>
      </w:r>
      <w:r w:rsidRPr="00661ACD">
        <w:rPr>
          <w:sz w:val="22"/>
          <w:lang w:val="hy-AM"/>
        </w:rPr>
        <w:t xml:space="preserve">  </w:t>
      </w:r>
    </w:p>
    <w:p w:rsidR="005E07A4" w:rsidRDefault="005E07A4" w:rsidP="005E07A4">
      <w:pPr>
        <w:spacing w:before="120" w:after="0"/>
        <w:jc w:val="both"/>
        <w:rPr>
          <w:rFonts w:ascii="Sylfaen" w:eastAsia="Times New Roman" w:hAnsi="Sylfaen" w:cs="Sylfaen"/>
          <w:b/>
          <w:sz w:val="28"/>
          <w:szCs w:val="28"/>
          <w:lang w:val="af-ZA"/>
        </w:rPr>
      </w:pPr>
      <w:r w:rsidRPr="00803B2D">
        <w:rPr>
          <w:rFonts w:ascii="Sylfaen" w:hAnsi="Sylfaen" w:cs="Arial"/>
          <w:sz w:val="22"/>
          <w:lang w:val="hy-AM"/>
        </w:rPr>
        <w:lastRenderedPageBreak/>
        <w:t xml:space="preserve">Առաջարկներից </w:t>
      </w:r>
      <w:r w:rsidRPr="00661ACD">
        <w:rPr>
          <w:rFonts w:ascii="Sylfaen" w:hAnsi="Sylfaen" w:cs="Arial"/>
          <w:sz w:val="22"/>
          <w:lang w:val="hy-AM"/>
        </w:rPr>
        <w:t xml:space="preserve"> </w:t>
      </w:r>
      <w:r w:rsidRPr="00803B2D">
        <w:rPr>
          <w:rFonts w:ascii="Sylfaen" w:hAnsi="Sylfaen" w:cs="Arial"/>
          <w:sz w:val="22"/>
          <w:lang w:val="hy-AM"/>
        </w:rPr>
        <w:t>մեկն է</w:t>
      </w:r>
      <w:r w:rsidRPr="00661ACD">
        <w:rPr>
          <w:rFonts w:ascii="Sylfaen" w:hAnsi="Sylfaen" w:cs="Arial"/>
          <w:sz w:val="22"/>
          <w:lang w:val="hy-AM"/>
        </w:rPr>
        <w:t>՝</w:t>
      </w:r>
      <w:r w:rsidRPr="00803B2D">
        <w:rPr>
          <w:rFonts w:ascii="Sylfaen" w:hAnsi="Sylfaen" w:cs="Arial"/>
          <w:sz w:val="22"/>
          <w:lang w:val="hy-AM"/>
        </w:rPr>
        <w:t xml:space="preserve"> կախել </w:t>
      </w:r>
      <w:r w:rsidRPr="00661ACD">
        <w:rPr>
          <w:rFonts w:ascii="Sylfaen" w:hAnsi="Sylfaen" w:cs="Arial"/>
          <w:sz w:val="22"/>
          <w:lang w:val="hy-AM"/>
        </w:rPr>
        <w:t>գ</w:t>
      </w:r>
      <w:r w:rsidRPr="00803B2D">
        <w:rPr>
          <w:rFonts w:ascii="Sylfaen" w:hAnsi="Sylfaen" w:cs="Arial"/>
          <w:sz w:val="22"/>
          <w:lang w:val="hy-AM"/>
        </w:rPr>
        <w:t>ործողությունների ծրագիրը հենց տվյալ ծառայության մատուցման վայրում կամ այլ հանրային վայրում, օրինակ` քաղաքապետարանում: Սա կապահովի այն անձանց գործողությունների թափանցիկությունն ու հաշվետվողականությունը, ովքեր պատասխանատու են գործողություններ իրականացնելու համար:</w:t>
      </w:r>
      <w:r w:rsidRPr="00803B2D">
        <w:rPr>
          <w:rFonts w:cs="Arial"/>
          <w:sz w:val="22"/>
          <w:lang w:val="hy-AM"/>
        </w:rPr>
        <w:t xml:space="preserve">  </w:t>
      </w:r>
      <w:r w:rsidRPr="00803B2D">
        <w:rPr>
          <w:rFonts w:ascii="Sylfaen" w:hAnsi="Sylfaen" w:cs="Arial"/>
          <w:sz w:val="22"/>
          <w:lang w:val="hy-AM"/>
        </w:rPr>
        <w:t>Սա նաև կխրախուսի ընդհանուր համայնքին մասնակցել ծառայությունների բարելավման գործընթացում:</w:t>
      </w:r>
      <w:r>
        <w:rPr>
          <w:rFonts w:ascii="Sylfaen" w:eastAsia="Times New Roman" w:hAnsi="Sylfaen" w:cs="Sylfaen"/>
          <w:b/>
          <w:sz w:val="28"/>
          <w:szCs w:val="28"/>
          <w:lang w:val="af-ZA"/>
        </w:rPr>
        <w:br w:type="page"/>
      </w:r>
    </w:p>
    <w:p w:rsidR="007B7088" w:rsidRPr="00661ACD" w:rsidRDefault="007B7088" w:rsidP="00FB65FF">
      <w:pPr>
        <w:spacing w:after="60"/>
        <w:jc w:val="right"/>
        <w:rPr>
          <w:rFonts w:ascii="Sylfaen" w:hAnsi="Sylfaen"/>
          <w:b/>
          <w:sz w:val="28"/>
          <w:szCs w:val="28"/>
          <w:lang w:val="af-ZA"/>
        </w:rPr>
      </w:pPr>
      <w:r>
        <w:rPr>
          <w:rFonts w:ascii="Sylfaen" w:hAnsi="Sylfaen"/>
          <w:b/>
          <w:sz w:val="28"/>
          <w:szCs w:val="28"/>
        </w:rPr>
        <w:lastRenderedPageBreak/>
        <w:t>Հավելված</w:t>
      </w:r>
      <w:r w:rsidRPr="00661ACD">
        <w:rPr>
          <w:rFonts w:ascii="Sylfaen" w:hAnsi="Sylfaen"/>
          <w:b/>
          <w:sz w:val="28"/>
          <w:szCs w:val="28"/>
          <w:lang w:val="af-ZA"/>
        </w:rPr>
        <w:t xml:space="preserve"> </w:t>
      </w:r>
      <w:r w:rsidR="008E5A9E">
        <w:rPr>
          <w:rFonts w:ascii="Sylfaen" w:hAnsi="Sylfaen"/>
          <w:b/>
          <w:sz w:val="28"/>
          <w:szCs w:val="28"/>
          <w:lang w:val="af-ZA"/>
        </w:rPr>
        <w:t>9</w:t>
      </w:r>
    </w:p>
    <w:p w:rsidR="005F4826" w:rsidRPr="005F4826" w:rsidRDefault="005F4826" w:rsidP="005F4826">
      <w:pPr>
        <w:pStyle w:val="BodyText"/>
        <w:spacing w:before="0" w:after="0"/>
        <w:ind w:firstLine="0"/>
        <w:jc w:val="center"/>
        <w:rPr>
          <w:rFonts w:ascii="Sylfaen" w:hAnsi="Sylfaen" w:cs="Sylfaen"/>
          <w:b/>
          <w:sz w:val="26"/>
          <w:szCs w:val="26"/>
          <w:lang w:val="af-ZA"/>
        </w:rPr>
      </w:pPr>
      <w:r w:rsidRPr="005F4826">
        <w:rPr>
          <w:rFonts w:ascii="Sylfaen" w:hAnsi="Sylfaen"/>
          <w:b/>
          <w:sz w:val="26"/>
          <w:szCs w:val="26"/>
        </w:rPr>
        <w:t>ՀԶՔԾ</w:t>
      </w:r>
      <w:r w:rsidRPr="00413E4E">
        <w:rPr>
          <w:rFonts w:ascii="Sylfaen" w:hAnsi="Sylfaen"/>
          <w:b/>
          <w:sz w:val="26"/>
          <w:szCs w:val="26"/>
          <w:lang w:val="af-ZA"/>
        </w:rPr>
        <w:t>-</w:t>
      </w:r>
      <w:r w:rsidRPr="005F4826">
        <w:rPr>
          <w:rFonts w:ascii="Sylfaen" w:hAnsi="Sylfaen"/>
          <w:b/>
          <w:sz w:val="26"/>
          <w:szCs w:val="26"/>
        </w:rPr>
        <w:t>ի</w:t>
      </w:r>
      <w:r w:rsidRPr="00413E4E">
        <w:rPr>
          <w:rFonts w:ascii="Sylfaen" w:hAnsi="Sylfaen"/>
          <w:b/>
          <w:sz w:val="26"/>
          <w:szCs w:val="26"/>
          <w:lang w:val="af-ZA"/>
        </w:rPr>
        <w:t xml:space="preserve"> </w:t>
      </w:r>
      <w:r w:rsidRPr="005F4826">
        <w:rPr>
          <w:rFonts w:ascii="Sylfaen" w:hAnsi="Sylfaen"/>
          <w:b/>
          <w:sz w:val="26"/>
          <w:szCs w:val="26"/>
        </w:rPr>
        <w:t>ոլորտային</w:t>
      </w:r>
      <w:r w:rsidRPr="00413E4E">
        <w:rPr>
          <w:rFonts w:ascii="Sylfaen" w:hAnsi="Sylfaen"/>
          <w:b/>
          <w:sz w:val="26"/>
          <w:szCs w:val="26"/>
          <w:lang w:val="af-ZA"/>
        </w:rPr>
        <w:t xml:space="preserve"> </w:t>
      </w:r>
      <w:r w:rsidRPr="005F4826">
        <w:rPr>
          <w:rFonts w:ascii="Sylfaen" w:hAnsi="Sylfaen"/>
          <w:b/>
          <w:sz w:val="26"/>
          <w:szCs w:val="26"/>
        </w:rPr>
        <w:t>ծրագրով</w:t>
      </w:r>
      <w:r w:rsidRPr="00413E4E">
        <w:rPr>
          <w:rFonts w:ascii="Sylfaen" w:hAnsi="Sylfaen"/>
          <w:b/>
          <w:sz w:val="26"/>
          <w:szCs w:val="26"/>
          <w:lang w:val="af-ZA"/>
        </w:rPr>
        <w:t xml:space="preserve"> </w:t>
      </w:r>
      <w:r w:rsidRPr="005F4826">
        <w:rPr>
          <w:rFonts w:ascii="Sylfaen" w:hAnsi="Sylfaen"/>
          <w:b/>
          <w:sz w:val="26"/>
          <w:szCs w:val="26"/>
        </w:rPr>
        <w:t>նախատեսված</w:t>
      </w:r>
      <w:r w:rsidRPr="00413E4E">
        <w:rPr>
          <w:rFonts w:ascii="Sylfaen" w:hAnsi="Sylfaen"/>
          <w:b/>
          <w:sz w:val="26"/>
          <w:szCs w:val="26"/>
          <w:lang w:val="af-ZA"/>
        </w:rPr>
        <w:t xml:space="preserve"> </w:t>
      </w:r>
      <w:r w:rsidRPr="005F4826">
        <w:rPr>
          <w:rFonts w:ascii="Sylfaen" w:hAnsi="Sylfaen"/>
          <w:b/>
          <w:sz w:val="26"/>
          <w:szCs w:val="26"/>
        </w:rPr>
        <w:t>աշխատանքների</w:t>
      </w:r>
      <w:r w:rsidRPr="00413E4E">
        <w:rPr>
          <w:rFonts w:ascii="Sylfaen" w:hAnsi="Sylfaen"/>
          <w:b/>
          <w:sz w:val="26"/>
          <w:szCs w:val="26"/>
          <w:lang w:val="af-ZA"/>
        </w:rPr>
        <w:t xml:space="preserve"> </w:t>
      </w:r>
      <w:r w:rsidRPr="005F4826">
        <w:rPr>
          <w:rFonts w:ascii="Sylfaen" w:hAnsi="Sylfaen"/>
          <w:b/>
          <w:sz w:val="26"/>
          <w:szCs w:val="26"/>
        </w:rPr>
        <w:t>կատարման</w:t>
      </w:r>
      <w:r w:rsidRPr="00413E4E">
        <w:rPr>
          <w:rFonts w:ascii="Sylfaen" w:hAnsi="Sylfaen"/>
          <w:b/>
          <w:sz w:val="26"/>
          <w:szCs w:val="26"/>
          <w:lang w:val="af-ZA"/>
        </w:rPr>
        <w:t xml:space="preserve"> </w:t>
      </w:r>
      <w:r w:rsidRPr="005F4826">
        <w:rPr>
          <w:rFonts w:ascii="Sylfaen" w:hAnsi="Sylfaen"/>
          <w:b/>
          <w:sz w:val="26"/>
          <w:szCs w:val="26"/>
        </w:rPr>
        <w:t>գնահատման</w:t>
      </w:r>
      <w:r w:rsidRPr="00413E4E">
        <w:rPr>
          <w:rFonts w:ascii="Sylfaen" w:hAnsi="Sylfaen"/>
          <w:b/>
          <w:sz w:val="26"/>
          <w:szCs w:val="26"/>
          <w:lang w:val="af-ZA"/>
        </w:rPr>
        <w:t xml:space="preserve"> </w:t>
      </w:r>
      <w:r w:rsidRPr="005F4826">
        <w:rPr>
          <w:rFonts w:ascii="Sylfaen" w:hAnsi="Sylfaen"/>
          <w:b/>
          <w:sz w:val="26"/>
          <w:szCs w:val="26"/>
        </w:rPr>
        <w:t>ցուցանիշների</w:t>
      </w:r>
      <w:r w:rsidRPr="00413E4E">
        <w:rPr>
          <w:rFonts w:ascii="Sylfaen" w:hAnsi="Sylfaen"/>
          <w:b/>
          <w:sz w:val="26"/>
          <w:szCs w:val="26"/>
          <w:lang w:val="af-ZA"/>
        </w:rPr>
        <w:t xml:space="preserve"> </w:t>
      </w:r>
      <w:r w:rsidRPr="005F4826">
        <w:rPr>
          <w:rFonts w:ascii="Sylfaen" w:hAnsi="Sylfaen"/>
          <w:b/>
          <w:sz w:val="26"/>
          <w:szCs w:val="26"/>
        </w:rPr>
        <w:t>տեսակները</w:t>
      </w:r>
      <w:r w:rsidRPr="00413E4E">
        <w:rPr>
          <w:rFonts w:ascii="Sylfaen" w:hAnsi="Sylfaen"/>
          <w:b/>
          <w:sz w:val="26"/>
          <w:szCs w:val="26"/>
          <w:lang w:val="af-ZA"/>
        </w:rPr>
        <w:t xml:space="preserve"> </w:t>
      </w:r>
      <w:r w:rsidRPr="005F4826">
        <w:rPr>
          <w:rFonts w:ascii="Sylfaen" w:hAnsi="Sylfaen"/>
          <w:b/>
          <w:sz w:val="26"/>
          <w:szCs w:val="26"/>
        </w:rPr>
        <w:t>և</w:t>
      </w:r>
      <w:r w:rsidRPr="00413E4E">
        <w:rPr>
          <w:rFonts w:ascii="Sylfaen" w:hAnsi="Sylfaen"/>
          <w:b/>
          <w:sz w:val="26"/>
          <w:szCs w:val="26"/>
          <w:lang w:val="af-ZA"/>
        </w:rPr>
        <w:t xml:space="preserve"> </w:t>
      </w:r>
      <w:r w:rsidRPr="005F4826">
        <w:rPr>
          <w:rFonts w:ascii="Sylfaen" w:hAnsi="Sylfaen"/>
          <w:b/>
          <w:sz w:val="26"/>
          <w:szCs w:val="26"/>
        </w:rPr>
        <w:t>դրանց</w:t>
      </w:r>
      <w:r w:rsidRPr="00413E4E">
        <w:rPr>
          <w:rFonts w:ascii="Sylfaen" w:hAnsi="Sylfaen"/>
          <w:b/>
          <w:sz w:val="26"/>
          <w:szCs w:val="26"/>
          <w:lang w:val="af-ZA"/>
        </w:rPr>
        <w:t xml:space="preserve"> </w:t>
      </w:r>
      <w:r w:rsidRPr="005F4826">
        <w:rPr>
          <w:rFonts w:ascii="Sylfaen" w:hAnsi="Sylfaen"/>
          <w:b/>
          <w:sz w:val="26"/>
          <w:szCs w:val="26"/>
        </w:rPr>
        <w:t>նկարագրությունը</w:t>
      </w:r>
      <w:r w:rsidRPr="00413E4E">
        <w:rPr>
          <w:rFonts w:ascii="Sylfaen" w:hAnsi="Sylfaen"/>
          <w:b/>
          <w:sz w:val="26"/>
          <w:szCs w:val="26"/>
          <w:lang w:val="af-ZA"/>
        </w:rPr>
        <w:t xml:space="preserve">, </w:t>
      </w:r>
      <w:r w:rsidRPr="005F4826">
        <w:rPr>
          <w:rFonts w:ascii="Sylfaen" w:hAnsi="Sylfaen"/>
          <w:b/>
          <w:sz w:val="26"/>
          <w:szCs w:val="26"/>
        </w:rPr>
        <w:t>ցուցանիշների</w:t>
      </w:r>
      <w:r w:rsidRPr="00413E4E">
        <w:rPr>
          <w:rFonts w:ascii="Sylfaen" w:hAnsi="Sylfaen"/>
          <w:b/>
          <w:sz w:val="26"/>
          <w:szCs w:val="26"/>
          <w:lang w:val="af-ZA"/>
        </w:rPr>
        <w:t xml:space="preserve"> </w:t>
      </w:r>
      <w:r w:rsidRPr="005F4826">
        <w:rPr>
          <w:rFonts w:ascii="Sylfaen" w:hAnsi="Sylfaen"/>
          <w:b/>
          <w:sz w:val="26"/>
          <w:szCs w:val="26"/>
        </w:rPr>
        <w:t>մշակման</w:t>
      </w:r>
      <w:r w:rsidRPr="00413E4E">
        <w:rPr>
          <w:rFonts w:ascii="Sylfaen" w:hAnsi="Sylfaen"/>
          <w:b/>
          <w:sz w:val="26"/>
          <w:szCs w:val="26"/>
          <w:lang w:val="af-ZA"/>
        </w:rPr>
        <w:t xml:space="preserve"> </w:t>
      </w:r>
      <w:r w:rsidRPr="005F4826">
        <w:rPr>
          <w:rFonts w:ascii="Sylfaen" w:hAnsi="Sylfaen"/>
          <w:b/>
          <w:sz w:val="26"/>
          <w:szCs w:val="26"/>
        </w:rPr>
        <w:t>հիմքում</w:t>
      </w:r>
      <w:r w:rsidRPr="00413E4E">
        <w:rPr>
          <w:rFonts w:ascii="Sylfaen" w:hAnsi="Sylfaen"/>
          <w:b/>
          <w:sz w:val="26"/>
          <w:szCs w:val="26"/>
          <w:lang w:val="af-ZA"/>
        </w:rPr>
        <w:t xml:space="preserve"> </w:t>
      </w:r>
      <w:r w:rsidRPr="005F4826">
        <w:rPr>
          <w:rFonts w:ascii="Sylfaen" w:hAnsi="Sylfaen"/>
          <w:b/>
          <w:sz w:val="26"/>
          <w:szCs w:val="26"/>
        </w:rPr>
        <w:t>դրված</w:t>
      </w:r>
      <w:r w:rsidRPr="00413E4E">
        <w:rPr>
          <w:rFonts w:ascii="Sylfaen" w:hAnsi="Sylfaen"/>
          <w:b/>
          <w:sz w:val="26"/>
          <w:szCs w:val="26"/>
          <w:lang w:val="af-ZA"/>
        </w:rPr>
        <w:t xml:space="preserve"> </w:t>
      </w:r>
      <w:r w:rsidRPr="005F4826">
        <w:rPr>
          <w:rFonts w:ascii="Sylfaen" w:hAnsi="Sylfaen"/>
          <w:b/>
          <w:sz w:val="26"/>
          <w:szCs w:val="26"/>
        </w:rPr>
        <w:t>չափանիշները</w:t>
      </w:r>
      <w:r w:rsidRPr="00413E4E">
        <w:rPr>
          <w:rFonts w:ascii="Sylfaen" w:hAnsi="Sylfaen"/>
          <w:b/>
          <w:sz w:val="26"/>
          <w:szCs w:val="26"/>
          <w:lang w:val="af-ZA"/>
        </w:rPr>
        <w:t xml:space="preserve">, </w:t>
      </w:r>
      <w:r w:rsidRPr="005F4826">
        <w:rPr>
          <w:rFonts w:ascii="Sylfaen" w:hAnsi="Sylfaen"/>
          <w:b/>
          <w:sz w:val="26"/>
          <w:szCs w:val="26"/>
        </w:rPr>
        <w:t>ցուցանիշների</w:t>
      </w:r>
      <w:r w:rsidRPr="00413E4E">
        <w:rPr>
          <w:rFonts w:ascii="Sylfaen" w:hAnsi="Sylfaen"/>
          <w:b/>
          <w:sz w:val="26"/>
          <w:szCs w:val="26"/>
          <w:lang w:val="af-ZA"/>
        </w:rPr>
        <w:t xml:space="preserve"> </w:t>
      </w:r>
      <w:r w:rsidRPr="005F4826">
        <w:rPr>
          <w:rFonts w:ascii="Sylfaen" w:hAnsi="Sylfaen"/>
          <w:b/>
          <w:sz w:val="26"/>
          <w:szCs w:val="26"/>
        </w:rPr>
        <w:t>օրինակներ՝</w:t>
      </w:r>
      <w:r w:rsidRPr="00413E4E">
        <w:rPr>
          <w:rFonts w:ascii="Sylfaen" w:hAnsi="Sylfaen"/>
          <w:b/>
          <w:sz w:val="26"/>
          <w:szCs w:val="26"/>
          <w:lang w:val="af-ZA"/>
        </w:rPr>
        <w:t xml:space="preserve"> </w:t>
      </w:r>
      <w:r w:rsidRPr="005F4826">
        <w:rPr>
          <w:rFonts w:ascii="Sylfaen" w:hAnsi="Sylfaen"/>
          <w:b/>
          <w:sz w:val="26"/>
          <w:szCs w:val="26"/>
        </w:rPr>
        <w:t>ըստ</w:t>
      </w:r>
      <w:r w:rsidRPr="00413E4E">
        <w:rPr>
          <w:rFonts w:ascii="Sylfaen" w:hAnsi="Sylfaen"/>
          <w:b/>
          <w:sz w:val="26"/>
          <w:szCs w:val="26"/>
          <w:lang w:val="af-ZA"/>
        </w:rPr>
        <w:t xml:space="preserve"> </w:t>
      </w:r>
      <w:r w:rsidRPr="005F4826">
        <w:rPr>
          <w:rFonts w:ascii="Sylfaen" w:hAnsi="Sylfaen"/>
          <w:b/>
          <w:sz w:val="26"/>
          <w:szCs w:val="26"/>
        </w:rPr>
        <w:t>ՏԻՄ</w:t>
      </w:r>
      <w:r w:rsidRPr="00413E4E">
        <w:rPr>
          <w:rFonts w:ascii="Sylfaen" w:hAnsi="Sylfaen"/>
          <w:b/>
          <w:sz w:val="26"/>
          <w:szCs w:val="26"/>
          <w:lang w:val="af-ZA"/>
        </w:rPr>
        <w:t>-</w:t>
      </w:r>
      <w:r w:rsidRPr="005F4826">
        <w:rPr>
          <w:rFonts w:ascii="Sylfaen" w:hAnsi="Sylfaen"/>
          <w:b/>
          <w:sz w:val="26"/>
          <w:szCs w:val="26"/>
        </w:rPr>
        <w:t>երի</w:t>
      </w:r>
      <w:r w:rsidRPr="00413E4E">
        <w:rPr>
          <w:rFonts w:ascii="Sylfaen" w:hAnsi="Sylfaen"/>
          <w:b/>
          <w:sz w:val="26"/>
          <w:szCs w:val="26"/>
          <w:lang w:val="af-ZA"/>
        </w:rPr>
        <w:t xml:space="preserve"> </w:t>
      </w:r>
      <w:r w:rsidRPr="005F4826">
        <w:rPr>
          <w:rFonts w:ascii="Sylfaen" w:hAnsi="Sylfaen"/>
          <w:b/>
          <w:sz w:val="26"/>
          <w:szCs w:val="26"/>
        </w:rPr>
        <w:t>գործ</w:t>
      </w:r>
      <w:r>
        <w:rPr>
          <w:rFonts w:ascii="Sylfaen" w:hAnsi="Sylfaen"/>
          <w:b/>
          <w:sz w:val="26"/>
          <w:szCs w:val="26"/>
        </w:rPr>
        <w:t>ունեության</w:t>
      </w:r>
      <w:r w:rsidRPr="00413E4E">
        <w:rPr>
          <w:rFonts w:ascii="Sylfaen" w:hAnsi="Sylfaen"/>
          <w:b/>
          <w:sz w:val="26"/>
          <w:szCs w:val="26"/>
          <w:lang w:val="af-ZA"/>
        </w:rPr>
        <w:t xml:space="preserve"> </w:t>
      </w:r>
      <w:r w:rsidRPr="005F4826">
        <w:rPr>
          <w:rFonts w:ascii="Sylfaen" w:hAnsi="Sylfaen"/>
          <w:b/>
          <w:sz w:val="26"/>
          <w:szCs w:val="26"/>
        </w:rPr>
        <w:t>առանձին</w:t>
      </w:r>
      <w:r w:rsidRPr="00413E4E">
        <w:rPr>
          <w:rFonts w:ascii="Sylfaen" w:hAnsi="Sylfaen"/>
          <w:b/>
          <w:sz w:val="26"/>
          <w:szCs w:val="26"/>
          <w:lang w:val="af-ZA"/>
        </w:rPr>
        <w:t xml:space="preserve"> </w:t>
      </w:r>
      <w:r w:rsidRPr="005F4826">
        <w:rPr>
          <w:rFonts w:ascii="Sylfaen" w:hAnsi="Sylfaen"/>
          <w:b/>
          <w:sz w:val="26"/>
          <w:szCs w:val="26"/>
        </w:rPr>
        <w:t>ոլորտների</w:t>
      </w:r>
    </w:p>
    <w:p w:rsidR="005F4826" w:rsidRPr="00FB65FF" w:rsidRDefault="005F4826" w:rsidP="000C0C91">
      <w:pPr>
        <w:pStyle w:val="BodyText"/>
        <w:spacing w:before="0" w:after="120"/>
        <w:ind w:left="1440" w:hanging="1440"/>
        <w:jc w:val="left"/>
        <w:rPr>
          <w:rFonts w:ascii="Sylfaen" w:hAnsi="Sylfaen" w:cs="Sylfaen"/>
          <w:b/>
          <w:sz w:val="16"/>
          <w:szCs w:val="16"/>
          <w:lang w:val="af-ZA"/>
        </w:rPr>
      </w:pPr>
    </w:p>
    <w:p w:rsidR="00D109B0" w:rsidRDefault="00D109B0" w:rsidP="000C0C91">
      <w:pPr>
        <w:pStyle w:val="BodyText"/>
        <w:spacing w:before="0" w:after="120"/>
        <w:ind w:left="1440" w:hanging="1440"/>
        <w:jc w:val="left"/>
        <w:rPr>
          <w:rFonts w:ascii="Sylfaen" w:hAnsi="Sylfaen" w:cs="Sylfaen"/>
          <w:b/>
          <w:lang w:val="af-ZA"/>
        </w:rPr>
      </w:pPr>
      <w:r w:rsidRPr="00D109B0">
        <w:rPr>
          <w:rFonts w:ascii="Sylfaen" w:hAnsi="Sylfaen" w:cs="Sylfaen"/>
          <w:b/>
          <w:lang w:val="af-ZA"/>
        </w:rPr>
        <w:t>Աղյուսակ</w:t>
      </w:r>
      <w:r>
        <w:rPr>
          <w:rFonts w:ascii="Sylfaen" w:hAnsi="Sylfaen" w:cs="Sylfaen"/>
          <w:b/>
          <w:lang w:val="af-ZA"/>
        </w:rPr>
        <w:t xml:space="preserve"> 1</w:t>
      </w:r>
      <w:r w:rsidRPr="00D109B0">
        <w:rPr>
          <w:rFonts w:ascii="Sylfaen" w:hAnsi="Sylfaen"/>
          <w:b/>
          <w:lang w:val="af-ZA"/>
        </w:rPr>
        <w:t xml:space="preserve">. </w:t>
      </w:r>
      <w:r>
        <w:rPr>
          <w:rFonts w:ascii="Sylfaen" w:hAnsi="Sylfaen"/>
          <w:b/>
          <w:lang w:val="af-ZA"/>
        </w:rPr>
        <w:t>ՀԶՔԾ-ի ոլորտային ծրագրով</w:t>
      </w:r>
      <w:r w:rsidRPr="00D109B0">
        <w:rPr>
          <w:rFonts w:ascii="Sylfaen" w:hAnsi="Sylfaen"/>
          <w:b/>
          <w:lang w:val="af-ZA"/>
        </w:rPr>
        <w:t xml:space="preserve"> </w:t>
      </w:r>
      <w:r w:rsidRPr="00D109B0">
        <w:rPr>
          <w:rFonts w:ascii="Sylfaen" w:hAnsi="Sylfaen" w:cs="Sylfaen"/>
          <w:b/>
          <w:lang w:val="af-ZA"/>
        </w:rPr>
        <w:t>նախատեսված</w:t>
      </w:r>
      <w:r w:rsidRPr="00D109B0">
        <w:rPr>
          <w:rFonts w:ascii="Sylfaen" w:hAnsi="Sylfaen"/>
          <w:b/>
          <w:lang w:val="af-ZA"/>
        </w:rPr>
        <w:t xml:space="preserve"> </w:t>
      </w:r>
      <w:r w:rsidRPr="00D109B0">
        <w:rPr>
          <w:rFonts w:ascii="Sylfaen" w:hAnsi="Sylfaen" w:cs="Sylfaen"/>
          <w:b/>
          <w:lang w:val="af-ZA"/>
        </w:rPr>
        <w:t>աշխատանքների</w:t>
      </w:r>
      <w:r w:rsidRPr="00D109B0">
        <w:rPr>
          <w:rFonts w:ascii="Sylfaen" w:hAnsi="Sylfaen"/>
          <w:b/>
          <w:lang w:val="af-ZA"/>
        </w:rPr>
        <w:t xml:space="preserve"> </w:t>
      </w:r>
      <w:r w:rsidRPr="00D109B0">
        <w:rPr>
          <w:rFonts w:ascii="Sylfaen" w:hAnsi="Sylfaen" w:cs="Sylfaen"/>
          <w:b/>
          <w:lang w:val="af-ZA"/>
        </w:rPr>
        <w:t>կատարման</w:t>
      </w:r>
      <w:r w:rsidRPr="00D109B0">
        <w:rPr>
          <w:rFonts w:ascii="Sylfaen" w:hAnsi="Sylfaen"/>
          <w:b/>
          <w:lang w:val="af-ZA"/>
        </w:rPr>
        <w:t xml:space="preserve"> </w:t>
      </w:r>
      <w:r w:rsidRPr="00D109B0">
        <w:rPr>
          <w:rFonts w:ascii="Sylfaen" w:hAnsi="Sylfaen" w:cs="Sylfaen"/>
          <w:b/>
          <w:lang w:val="af-ZA"/>
        </w:rPr>
        <w:t>ցուցանիշների</w:t>
      </w:r>
      <w:r w:rsidRPr="00D109B0">
        <w:rPr>
          <w:rFonts w:ascii="Sylfaen" w:hAnsi="Sylfaen"/>
          <w:b/>
          <w:lang w:val="af-ZA"/>
        </w:rPr>
        <w:t xml:space="preserve"> </w:t>
      </w:r>
      <w:r w:rsidRPr="00D109B0">
        <w:rPr>
          <w:rFonts w:ascii="Sylfaen" w:hAnsi="Sylfaen" w:cs="Sylfaen"/>
          <w:b/>
          <w:lang w:val="af-ZA"/>
        </w:rPr>
        <w:t>տեսակները</w:t>
      </w:r>
      <w:r w:rsidRPr="00D109B0">
        <w:rPr>
          <w:rFonts w:ascii="Sylfaen" w:hAnsi="Sylfaen"/>
          <w:b/>
          <w:lang w:val="af-ZA"/>
        </w:rPr>
        <w:t xml:space="preserve"> </w:t>
      </w:r>
      <w:r w:rsidRPr="00D109B0">
        <w:rPr>
          <w:rFonts w:ascii="Sylfaen" w:hAnsi="Sylfaen" w:cs="Sylfaen"/>
          <w:b/>
          <w:lang w:val="af-ZA"/>
        </w:rPr>
        <w:t>և</w:t>
      </w:r>
      <w:r w:rsidRPr="00D109B0">
        <w:rPr>
          <w:rFonts w:ascii="Sylfaen" w:hAnsi="Sylfaen"/>
          <w:b/>
          <w:lang w:val="af-ZA"/>
        </w:rPr>
        <w:t xml:space="preserve"> </w:t>
      </w:r>
      <w:r w:rsidRPr="00D109B0">
        <w:rPr>
          <w:rFonts w:ascii="Sylfaen" w:hAnsi="Sylfaen" w:cs="Sylfaen"/>
          <w:b/>
          <w:lang w:val="af-ZA"/>
        </w:rPr>
        <w:t>դրանց</w:t>
      </w:r>
      <w:r w:rsidRPr="00D109B0">
        <w:rPr>
          <w:rFonts w:ascii="Sylfaen" w:hAnsi="Sylfaen"/>
          <w:b/>
          <w:lang w:val="af-ZA"/>
        </w:rPr>
        <w:t xml:space="preserve"> </w:t>
      </w:r>
      <w:r w:rsidRPr="00D109B0">
        <w:rPr>
          <w:rFonts w:ascii="Sylfaen" w:hAnsi="Sylfaen" w:cs="Sylfaen"/>
          <w:b/>
          <w:lang w:val="af-ZA"/>
        </w:rPr>
        <w:t>նկարագրությունը</w:t>
      </w:r>
    </w:p>
    <w:tbl>
      <w:tblPr>
        <w:tblW w:w="10980" w:type="dxa"/>
        <w:tblInd w:w="-5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10"/>
        <w:gridCol w:w="8370"/>
      </w:tblGrid>
      <w:tr w:rsidR="00D109B0" w:rsidRPr="00D307BE" w:rsidTr="00FB65FF">
        <w:tc>
          <w:tcPr>
            <w:tcW w:w="2610" w:type="dxa"/>
            <w:tcBorders>
              <w:top w:val="single" w:sz="4" w:space="0" w:color="auto"/>
              <w:bottom w:val="single" w:sz="4" w:space="0" w:color="auto"/>
              <w:right w:val="single" w:sz="4" w:space="0" w:color="auto"/>
            </w:tcBorders>
            <w:vAlign w:val="center"/>
          </w:tcPr>
          <w:p w:rsidR="00D109B0" w:rsidRPr="00D109B0" w:rsidRDefault="00D109B0" w:rsidP="00D109B0">
            <w:pPr>
              <w:spacing w:after="0" w:line="240" w:lineRule="auto"/>
              <w:jc w:val="center"/>
              <w:rPr>
                <w:rFonts w:ascii="Sylfaen" w:eastAsia="Times New Roman" w:hAnsi="Sylfaen" w:cs="Times New Roman"/>
                <w:lang w:val="af-ZA"/>
              </w:rPr>
            </w:pPr>
            <w:r w:rsidRPr="00D109B0">
              <w:rPr>
                <w:rFonts w:ascii="Sylfaen" w:eastAsia="Times New Roman" w:hAnsi="Sylfaen" w:cs="Sylfaen"/>
                <w:sz w:val="22"/>
                <w:lang w:val="af-ZA"/>
              </w:rPr>
              <w:t>Ներդրված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ռեսուրսներ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մուտքային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ցուցանիշներ</w:t>
            </w:r>
            <w:r w:rsidRPr="00D109B0">
              <w:rPr>
                <w:rFonts w:ascii="Sylfaen" w:eastAsia="Times New Roman" w:hAnsi="Sylfaen" w:cs="Times New Roman"/>
                <w:sz w:val="22"/>
                <w:lang w:val="af-ZA"/>
              </w:rPr>
              <w:t>)</w:t>
            </w:r>
          </w:p>
        </w:tc>
        <w:tc>
          <w:tcPr>
            <w:tcW w:w="8370" w:type="dxa"/>
            <w:tcBorders>
              <w:top w:val="single" w:sz="4" w:space="0" w:color="auto"/>
              <w:left w:val="single" w:sz="4" w:space="0" w:color="auto"/>
              <w:bottom w:val="single" w:sz="4" w:space="0" w:color="auto"/>
            </w:tcBorders>
            <w:vAlign w:val="center"/>
          </w:tcPr>
          <w:p w:rsidR="00D109B0" w:rsidRPr="00D109B0" w:rsidRDefault="00D109B0" w:rsidP="00D109B0">
            <w:pPr>
              <w:spacing w:after="0" w:line="240" w:lineRule="auto"/>
              <w:rPr>
                <w:rFonts w:ascii="Sylfaen" w:eastAsia="Times New Roman" w:hAnsi="Sylfaen" w:cs="Times New Roman"/>
                <w:lang w:val="af-ZA"/>
              </w:rPr>
            </w:pPr>
            <w:r w:rsidRPr="00D109B0">
              <w:rPr>
                <w:rFonts w:ascii="Sylfaen" w:eastAsia="Times New Roman" w:hAnsi="Sylfaen" w:cs="Sylfaen"/>
                <w:sz w:val="22"/>
                <w:lang w:val="af-ZA"/>
              </w:rPr>
              <w:t>Ներ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յաց</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րեք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ռե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սուրս</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մարդկային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ֆի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թա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սար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րում</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այլն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րոնք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անհ</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ժեշտ</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ռա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տուց</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պա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հով</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ինչ</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պես</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օ</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նակ</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պլա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վոր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ծախ</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աշխատուժը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ժա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թա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ռե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սուրս</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սար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վոր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օգ</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գործ</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ժա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Ներդր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ռե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սուրս</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հեշտ</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սահ</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վող</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ճախ</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ընդգր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կվում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բյու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ջեում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ներառված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ծրագրե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նախահաշիվներում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հան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դերձ</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պետք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նշել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դրանք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չինչ</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չեն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թե</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ի՞նչ</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ձեռք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բեր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այդ</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ռե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սուրս</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ներդր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մամբ</w:t>
            </w:r>
            <w:r w:rsidRPr="00D109B0">
              <w:rPr>
                <w:rFonts w:ascii="Sylfaen" w:eastAsia="Times New Roman" w:hAnsi="Sylfaen" w:cs="Times New Roman"/>
                <w:sz w:val="22"/>
                <w:lang w:val="af-ZA"/>
              </w:rPr>
              <w:t>:</w:t>
            </w:r>
          </w:p>
        </w:tc>
      </w:tr>
      <w:tr w:rsidR="00D109B0" w:rsidRPr="00D307BE" w:rsidTr="00FB65FF">
        <w:tc>
          <w:tcPr>
            <w:tcW w:w="2610" w:type="dxa"/>
            <w:tcBorders>
              <w:top w:val="single" w:sz="4" w:space="0" w:color="auto"/>
              <w:bottom w:val="single" w:sz="4" w:space="0" w:color="auto"/>
              <w:right w:val="single" w:sz="4" w:space="0" w:color="auto"/>
            </w:tcBorders>
            <w:vAlign w:val="center"/>
          </w:tcPr>
          <w:p w:rsidR="00D109B0" w:rsidRPr="00D109B0" w:rsidRDefault="00D109B0" w:rsidP="00D109B0">
            <w:pPr>
              <w:spacing w:after="0" w:line="240" w:lineRule="auto"/>
              <w:jc w:val="center"/>
              <w:rPr>
                <w:rFonts w:ascii="Sylfaen" w:eastAsia="Times New Roman" w:hAnsi="Sylfaen" w:cs="Times New Roman"/>
                <w:lang w:val="af-ZA"/>
              </w:rPr>
            </w:pP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ված</w:t>
            </w:r>
          </w:p>
          <w:p w:rsidR="00D109B0" w:rsidRPr="00D109B0" w:rsidRDefault="00D109B0" w:rsidP="00D109B0">
            <w:pPr>
              <w:spacing w:after="0" w:line="240" w:lineRule="auto"/>
              <w:jc w:val="center"/>
              <w:rPr>
                <w:rFonts w:ascii="Sylfaen" w:eastAsia="Times New Roman" w:hAnsi="Sylfaen" w:cs="Times New Roman"/>
                <w:lang w:val="af-ZA"/>
              </w:rPr>
            </w:pPr>
            <w:r w:rsidRPr="00D109B0">
              <w:rPr>
                <w:rFonts w:ascii="Sylfaen" w:eastAsia="Times New Roman" w:hAnsi="Sylfaen" w:cs="Sylfaen"/>
                <w:sz w:val="22"/>
                <w:lang w:val="af-ZA"/>
              </w:rPr>
              <w:t>աշ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տանք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քանակական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արդյունքներ</w:t>
            </w:r>
          </w:p>
          <w:p w:rsidR="00D109B0" w:rsidRPr="00D109B0" w:rsidRDefault="00D109B0" w:rsidP="00D109B0">
            <w:pPr>
              <w:spacing w:after="0" w:line="240" w:lineRule="auto"/>
              <w:jc w:val="center"/>
              <w:rPr>
                <w:rFonts w:ascii="Sylfaen" w:eastAsia="Times New Roman" w:hAnsi="Sylfaen" w:cs="Times New Roman"/>
                <w:lang w:val="af-ZA"/>
              </w:rPr>
            </w:pPr>
            <w:r w:rsidRPr="00D109B0">
              <w:rPr>
                <w:rFonts w:ascii="Sylfaen" w:eastAsia="Times New Roman" w:hAnsi="Sylfaen" w:cs="Times New Roman"/>
                <w:sz w:val="22"/>
                <w:lang w:val="af-ZA"/>
              </w:rPr>
              <w:t>(</w:t>
            </w:r>
            <w:r w:rsidRPr="00D109B0">
              <w:rPr>
                <w:rFonts w:ascii="Sylfaen" w:eastAsia="Times New Roman" w:hAnsi="Sylfaen" w:cs="Sylfaen"/>
                <w:sz w:val="22"/>
                <w:lang w:val="af-ZA"/>
              </w:rPr>
              <w:t>ելքային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քանակական</w:t>
            </w:r>
          </w:p>
          <w:p w:rsidR="00D109B0" w:rsidRPr="00D109B0" w:rsidRDefault="00D109B0" w:rsidP="00D109B0">
            <w:pPr>
              <w:spacing w:after="0" w:line="240" w:lineRule="auto"/>
              <w:jc w:val="center"/>
              <w:rPr>
                <w:rFonts w:ascii="Sylfaen" w:eastAsia="Times New Roman" w:hAnsi="Sylfaen" w:cs="Times New Roman"/>
                <w:lang w:val="af-ZA"/>
              </w:rPr>
            </w:pP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ներ</w:t>
            </w:r>
            <w:r w:rsidRPr="00D109B0">
              <w:rPr>
                <w:rFonts w:ascii="Sylfaen" w:eastAsia="Times New Roman" w:hAnsi="Sylfaen" w:cs="Times New Roman"/>
                <w:sz w:val="22"/>
                <w:lang w:val="af-ZA"/>
              </w:rPr>
              <w:t>)</w:t>
            </w:r>
          </w:p>
        </w:tc>
        <w:tc>
          <w:tcPr>
            <w:tcW w:w="8370" w:type="dxa"/>
            <w:tcBorders>
              <w:top w:val="single" w:sz="4" w:space="0" w:color="auto"/>
              <w:left w:val="single" w:sz="4" w:space="0" w:color="auto"/>
              <w:bottom w:val="single" w:sz="4" w:space="0" w:color="auto"/>
            </w:tcBorders>
            <w:vAlign w:val="center"/>
          </w:tcPr>
          <w:p w:rsidR="00D109B0" w:rsidRPr="00D109B0" w:rsidRDefault="00D109B0" w:rsidP="00D109B0">
            <w:pPr>
              <w:spacing w:after="0" w:line="240" w:lineRule="auto"/>
              <w:rPr>
                <w:rFonts w:ascii="Sylfaen" w:eastAsia="Times New Roman" w:hAnsi="Sylfaen" w:cs="Times New Roman"/>
                <w:lang w:val="af-ZA"/>
              </w:rPr>
            </w:pPr>
            <w:r w:rsidRPr="00D109B0">
              <w:rPr>
                <w:rFonts w:ascii="Sylfaen" w:eastAsia="Times New Roman" w:hAnsi="Sylfaen" w:cs="Sylfaen"/>
                <w:sz w:val="22"/>
                <w:lang w:val="af-ZA"/>
              </w:rPr>
              <w:t>Ցույց</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տվեք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թե</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ի՞նչ</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ծավալի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տանք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նաց</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օրի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նակ՝</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ինչ</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աղբ</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հեկ</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խոտ</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հնձվել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զբո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սայ</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գի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ճանապարհափոս</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լցվել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գիր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տրվել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ստու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գայց</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ռուց</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վող</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շեն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քերում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Այս</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րող</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մեկ</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բան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տար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բեր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ձ</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ևե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րով</w:t>
            </w:r>
            <w:r w:rsidRPr="00D109B0">
              <w:rPr>
                <w:rFonts w:ascii="Sylfaen" w:eastAsia="Times New Roman" w:hAnsi="Sylfaen" w:cs="Times New Roman"/>
                <w:sz w:val="22"/>
                <w:lang w:val="af-ZA"/>
              </w:rPr>
              <w:t>:</w:t>
            </w:r>
          </w:p>
          <w:p w:rsidR="00D109B0" w:rsidRPr="00D109B0" w:rsidRDefault="00D109B0" w:rsidP="00D109B0">
            <w:pPr>
              <w:spacing w:after="0" w:line="240" w:lineRule="auto"/>
              <w:rPr>
                <w:rFonts w:eastAsia="Times New Roman" w:cs="Times New Roman"/>
                <w:lang w:val="af-ZA"/>
              </w:rPr>
            </w:pPr>
          </w:p>
        </w:tc>
      </w:tr>
      <w:tr w:rsidR="00D109B0" w:rsidRPr="00D307BE" w:rsidTr="00FB65FF">
        <w:tc>
          <w:tcPr>
            <w:tcW w:w="2610" w:type="dxa"/>
            <w:tcBorders>
              <w:top w:val="single" w:sz="4" w:space="0" w:color="auto"/>
              <w:bottom w:val="single" w:sz="4" w:space="0" w:color="auto"/>
              <w:right w:val="single" w:sz="4" w:space="0" w:color="auto"/>
            </w:tcBorders>
            <w:vAlign w:val="center"/>
          </w:tcPr>
          <w:p w:rsidR="00D109B0" w:rsidRPr="00D109B0" w:rsidRDefault="00D109B0" w:rsidP="00D109B0">
            <w:pPr>
              <w:spacing w:after="0" w:line="240" w:lineRule="auto"/>
              <w:jc w:val="center"/>
              <w:rPr>
                <w:rFonts w:ascii="Sylfaen" w:eastAsia="Times New Roman" w:hAnsi="Sylfaen" w:cs="Times New Roman"/>
                <w:lang w:val="af-ZA"/>
              </w:rPr>
            </w:pP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աշխատանք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որակական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արդյուն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քներ</w:t>
            </w:r>
          </w:p>
          <w:p w:rsidR="00D109B0" w:rsidRPr="00D109B0" w:rsidRDefault="00D109B0" w:rsidP="00D109B0">
            <w:pPr>
              <w:spacing w:after="0" w:line="240" w:lineRule="auto"/>
              <w:jc w:val="center"/>
              <w:rPr>
                <w:rFonts w:ascii="Sylfaen" w:eastAsia="Times New Roman" w:hAnsi="Sylfaen" w:cs="Times New Roman"/>
                <w:lang w:val="af-ZA"/>
              </w:rPr>
            </w:pPr>
            <w:r w:rsidRPr="00D109B0">
              <w:rPr>
                <w:rFonts w:ascii="Sylfaen" w:eastAsia="Times New Roman" w:hAnsi="Sylfaen" w:cs="Times New Roman"/>
                <w:sz w:val="22"/>
                <w:lang w:val="af-ZA"/>
              </w:rPr>
              <w:t>(</w:t>
            </w:r>
            <w:r w:rsidRPr="00D109B0">
              <w:rPr>
                <w:rFonts w:ascii="Sylfaen" w:eastAsia="Times New Roman" w:hAnsi="Sylfaen" w:cs="Sylfaen"/>
                <w:sz w:val="22"/>
                <w:lang w:val="af-ZA"/>
              </w:rPr>
              <w:t>հետևանքային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այդ</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թվում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որակական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ցուցանիշ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ներ</w:t>
            </w:r>
            <w:r w:rsidRPr="00D109B0">
              <w:rPr>
                <w:rFonts w:ascii="Sylfaen" w:eastAsia="Times New Roman" w:hAnsi="Sylfaen" w:cs="Times New Roman"/>
                <w:sz w:val="22"/>
                <w:lang w:val="af-ZA"/>
              </w:rPr>
              <w:t>)</w:t>
            </w:r>
          </w:p>
        </w:tc>
        <w:tc>
          <w:tcPr>
            <w:tcW w:w="8370" w:type="dxa"/>
            <w:tcBorders>
              <w:top w:val="single" w:sz="4" w:space="0" w:color="auto"/>
              <w:left w:val="single" w:sz="4" w:space="0" w:color="auto"/>
              <w:bottom w:val="single" w:sz="4" w:space="0" w:color="auto"/>
            </w:tcBorders>
            <w:vAlign w:val="center"/>
          </w:tcPr>
          <w:p w:rsidR="00D109B0" w:rsidRPr="00D109B0" w:rsidRDefault="00D109B0" w:rsidP="00D109B0">
            <w:pPr>
              <w:spacing w:after="0" w:line="240" w:lineRule="auto"/>
              <w:rPr>
                <w:rFonts w:ascii="Sylfaen" w:eastAsia="Times New Roman" w:hAnsi="Sylfaen" w:cs="Times New Roman"/>
                <w:lang w:val="af-ZA"/>
              </w:rPr>
            </w:pPr>
            <w:r w:rsidRPr="00D109B0">
              <w:rPr>
                <w:rFonts w:ascii="Sylfaen" w:eastAsia="Times New Roman" w:hAnsi="Sylfaen" w:cs="Sylfaen"/>
                <w:sz w:val="22"/>
                <w:lang w:val="af-ZA"/>
              </w:rPr>
              <w:t>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ձա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նագ</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րեք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տուց</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ռա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հետևանքային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արդ</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յունք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Այս</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ներն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լում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թե</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ի՞նչ</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չա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փով</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ռա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բա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րենց</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ռա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լութ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նպա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տակ</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ու</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խնդիր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Այս</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տի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պի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օ</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նակներ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րող</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ռա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յել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ղա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սպա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ռող</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բա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ծութ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աս</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ճա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չգոր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ծող</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փո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ղո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լույ</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տո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համայնքի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գե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զանց</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լավ</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վի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ճա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գտնվող</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ճա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պարհ</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տո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Գո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տուկ</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բեմն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կոչ</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անդ</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դառ</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է</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ղա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տե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սանկ</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նից</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կարևոր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պի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չա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փա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վրա</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ինչ</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պի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սիք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ռա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ժա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ճշտա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պա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հութ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մատ</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չե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լիութ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անվ</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գութ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ղա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գոր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ծող</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ստան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դարտ</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պա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տաս</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քաջա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տեղ</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այլն</w:t>
            </w:r>
            <w:r w:rsidRPr="00D109B0">
              <w:rPr>
                <w:rFonts w:ascii="Sylfaen" w:eastAsia="Times New Roman" w:hAnsi="Sylfaen" w:cs="Times New Roman"/>
                <w:sz w:val="22"/>
                <w:lang w:val="af-ZA"/>
              </w:rPr>
              <w:t>:</w:t>
            </w:r>
          </w:p>
        </w:tc>
      </w:tr>
      <w:tr w:rsidR="00D109B0" w:rsidRPr="00D307BE" w:rsidTr="00FB65FF">
        <w:tc>
          <w:tcPr>
            <w:tcW w:w="2610" w:type="dxa"/>
            <w:tcBorders>
              <w:top w:val="single" w:sz="4" w:space="0" w:color="auto"/>
              <w:left w:val="single" w:sz="4" w:space="0" w:color="auto"/>
              <w:bottom w:val="single" w:sz="4" w:space="0" w:color="auto"/>
              <w:right w:val="single" w:sz="4" w:space="0" w:color="auto"/>
            </w:tcBorders>
            <w:vAlign w:val="center"/>
          </w:tcPr>
          <w:p w:rsidR="00D109B0" w:rsidRPr="00D109B0" w:rsidRDefault="00D109B0" w:rsidP="00D109B0">
            <w:pPr>
              <w:spacing w:after="0" w:line="240" w:lineRule="auto"/>
              <w:jc w:val="center"/>
              <w:rPr>
                <w:rFonts w:ascii="Sylfaen" w:eastAsia="Times New Roman" w:hAnsi="Sylfaen" w:cs="Times New Roman"/>
                <w:lang w:val="af-ZA"/>
              </w:rPr>
            </w:pPr>
            <w:r w:rsidRPr="00D109B0">
              <w:rPr>
                <w:rFonts w:ascii="Sylfaen" w:eastAsia="Times New Roman" w:hAnsi="Sylfaen" w:cs="Sylfaen"/>
                <w:sz w:val="22"/>
                <w:lang w:val="af-ZA"/>
              </w:rPr>
              <w:t>Աշխատանքի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արդյունավետություն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արդյունավետության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ցուցանիշներ</w:t>
            </w:r>
            <w:r w:rsidRPr="00D109B0">
              <w:rPr>
                <w:rFonts w:ascii="Sylfaen" w:eastAsia="Times New Roman" w:hAnsi="Sylfaen" w:cs="Times New Roman"/>
                <w:sz w:val="22"/>
                <w:lang w:val="af-ZA"/>
              </w:rPr>
              <w:t>)</w:t>
            </w:r>
          </w:p>
        </w:tc>
        <w:tc>
          <w:tcPr>
            <w:tcW w:w="8370" w:type="dxa"/>
            <w:tcBorders>
              <w:top w:val="single" w:sz="4" w:space="0" w:color="auto"/>
              <w:left w:val="single" w:sz="4" w:space="0" w:color="auto"/>
              <w:bottom w:val="single" w:sz="4" w:space="0" w:color="auto"/>
              <w:right w:val="single" w:sz="4" w:space="0" w:color="auto"/>
            </w:tcBorders>
            <w:vAlign w:val="center"/>
          </w:tcPr>
          <w:p w:rsidR="00D109B0" w:rsidRPr="00D109B0" w:rsidRDefault="00D109B0" w:rsidP="00D109B0">
            <w:pPr>
              <w:spacing w:after="0" w:line="240" w:lineRule="auto"/>
              <w:rPr>
                <w:rFonts w:ascii="Sylfaen" w:eastAsia="Times New Roman" w:hAnsi="Sylfaen" w:cs="Times New Roman"/>
                <w:lang w:val="af-ZA"/>
              </w:rPr>
            </w:pPr>
            <w:r w:rsidRPr="00D109B0">
              <w:rPr>
                <w:rFonts w:ascii="Sylfaen" w:eastAsia="Times New Roman" w:hAnsi="Sylfaen" w:cs="Sylfaen"/>
                <w:sz w:val="22"/>
                <w:lang w:val="af-ZA"/>
              </w:rPr>
              <w:t>Աշ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արդ</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յունք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ինք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ժե</w:t>
            </w:r>
            <w:r w:rsidRPr="00D109B0">
              <w:rPr>
                <w:rFonts w:ascii="Sylfaen" w:eastAsia="Times New Roman" w:hAnsi="Sylfaen" w:cs="Times New Roman"/>
                <w:sz w:val="22"/>
                <w:lang w:val="af-ZA"/>
              </w:rPr>
              <w:t>-</w:t>
            </w:r>
            <w:r w:rsidRPr="00D109B0">
              <w:rPr>
                <w:rFonts w:ascii="Sylfaen" w:eastAsia="Times New Roman" w:hAnsi="Sylfaen" w:cs="Sylfaen"/>
                <w:sz w:val="22"/>
                <w:lang w:val="af-ZA"/>
              </w:rPr>
              <w:t>քը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ներ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յաց</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րեք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հետևյալ</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հայ</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տում</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րով՝</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միա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վրա</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կատարված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ծախսը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ժամանակը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Աշխատանքի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արդ</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յունն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հայ</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տող</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ներ</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օ</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նակ՝</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մեկ</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տոն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աղ</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բի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աղ</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բա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հան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ության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գի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լցրած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փո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սե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բո</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ղոք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ձա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գանք</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յին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ստու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գայ</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և</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դրանց</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վրա</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ծախսված</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ժա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Երբ</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այս</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ցու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ցա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նիշ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րը</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գնա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հատ</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ժա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մա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ըն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թաց</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դրանք</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ներ</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կա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յաց</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նում</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են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աշ</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խա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տան</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քի</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կատարման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արդ</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յու</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նա</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վե</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տութ</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յան</w:t>
            </w:r>
            <w:r w:rsidRPr="00D109B0">
              <w:rPr>
                <w:rFonts w:ascii="Sylfaen" w:eastAsia="Times New Roman" w:hAnsi="Sylfaen" w:cs="Times New Roman"/>
                <w:sz w:val="22"/>
                <w:lang w:val="af-ZA"/>
              </w:rPr>
              <w:t xml:space="preserve"> </w:t>
            </w:r>
            <w:r w:rsidRPr="00D109B0">
              <w:rPr>
                <w:rFonts w:ascii="Sylfaen" w:eastAsia="Times New Roman" w:hAnsi="Sylfaen" w:cs="Sylfaen"/>
                <w:sz w:val="22"/>
                <w:lang w:val="af-ZA"/>
              </w:rPr>
              <w:t>մի</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տում</w:t>
            </w:r>
            <w:r w:rsidRPr="00D109B0">
              <w:rPr>
                <w:rFonts w:ascii="Sylfaen" w:eastAsia="Times New Roman" w:hAnsi="Sylfaen" w:cs="Times New Roman"/>
                <w:sz w:val="22"/>
                <w:lang w:val="af-ZA"/>
              </w:rPr>
              <w:softHyphen/>
            </w:r>
            <w:r w:rsidRPr="00D109B0">
              <w:rPr>
                <w:rFonts w:ascii="Sylfaen" w:eastAsia="Times New Roman" w:hAnsi="Sylfaen" w:cs="Sylfaen"/>
                <w:sz w:val="22"/>
                <w:lang w:val="af-ZA"/>
              </w:rPr>
              <w:t>ները</w:t>
            </w:r>
            <w:r w:rsidRPr="00D109B0">
              <w:rPr>
                <w:rFonts w:ascii="Sylfaen" w:eastAsia="Times New Roman" w:hAnsi="Sylfaen" w:cs="Times New Roman"/>
                <w:sz w:val="22"/>
                <w:lang w:val="af-ZA"/>
              </w:rPr>
              <w:t>:</w:t>
            </w:r>
          </w:p>
        </w:tc>
      </w:tr>
    </w:tbl>
    <w:p w:rsidR="00D109B0" w:rsidRPr="000016BD" w:rsidRDefault="000016BD" w:rsidP="000C0C91">
      <w:pPr>
        <w:spacing w:after="0" w:line="240" w:lineRule="auto"/>
        <w:ind w:left="1440" w:hanging="1440"/>
        <w:rPr>
          <w:rFonts w:ascii="Sylfaen" w:eastAsia="Times New Roman" w:hAnsi="Sylfaen" w:cs="Times New Roman"/>
          <w:b/>
          <w:szCs w:val="24"/>
          <w:lang w:val="af-ZA"/>
        </w:rPr>
      </w:pPr>
      <w:r w:rsidRPr="000016BD">
        <w:rPr>
          <w:rFonts w:ascii="Sylfaen" w:hAnsi="Sylfaen" w:cs="Sylfaen"/>
          <w:b/>
          <w:lang w:val="af-ZA"/>
        </w:rPr>
        <w:lastRenderedPageBreak/>
        <w:t>Աղյուսակ 2</w:t>
      </w:r>
      <w:r w:rsidRPr="000016BD">
        <w:rPr>
          <w:rFonts w:ascii="Sylfaen" w:hAnsi="Sylfaen"/>
          <w:b/>
          <w:lang w:val="af-ZA"/>
        </w:rPr>
        <w:t xml:space="preserve">. ՀԶՔԾ-ի ոլորտային ծրագրով </w:t>
      </w:r>
      <w:r w:rsidRPr="000016BD">
        <w:rPr>
          <w:rFonts w:ascii="Sylfaen" w:hAnsi="Sylfaen" w:cs="Sylfaen"/>
          <w:b/>
          <w:lang w:val="af-ZA"/>
        </w:rPr>
        <w:t>նախատեսված</w:t>
      </w:r>
      <w:r w:rsidRPr="000016BD">
        <w:rPr>
          <w:rFonts w:ascii="Sylfaen" w:hAnsi="Sylfaen"/>
          <w:b/>
          <w:lang w:val="af-ZA"/>
        </w:rPr>
        <w:t xml:space="preserve"> </w:t>
      </w:r>
      <w:r w:rsidRPr="000016BD">
        <w:rPr>
          <w:rFonts w:ascii="Sylfaen" w:hAnsi="Sylfaen" w:cs="Sylfaen"/>
          <w:b/>
          <w:lang w:val="af-ZA"/>
        </w:rPr>
        <w:t>աշխատանքների</w:t>
      </w:r>
      <w:r w:rsidRPr="000016BD">
        <w:rPr>
          <w:rFonts w:ascii="Sylfaen" w:hAnsi="Sylfaen"/>
          <w:b/>
          <w:lang w:val="af-ZA"/>
        </w:rPr>
        <w:t xml:space="preserve"> </w:t>
      </w:r>
      <w:r w:rsidRPr="000016BD">
        <w:rPr>
          <w:rFonts w:ascii="Sylfaen" w:hAnsi="Sylfaen" w:cs="Sylfaen"/>
          <w:b/>
          <w:lang w:val="af-ZA"/>
        </w:rPr>
        <w:t>կատարման</w:t>
      </w:r>
      <w:r w:rsidR="00D109B0" w:rsidRPr="000016BD">
        <w:rPr>
          <w:rFonts w:ascii="Sylfaen" w:eastAsia="Times New Roman" w:hAnsi="Sylfaen" w:cs="Times New Roman"/>
          <w:b/>
          <w:szCs w:val="24"/>
          <w:lang w:val="af-ZA"/>
        </w:rPr>
        <w:t xml:space="preserve"> </w:t>
      </w:r>
      <w:r w:rsidR="00D109B0" w:rsidRPr="000016BD">
        <w:rPr>
          <w:rFonts w:ascii="Sylfaen" w:eastAsia="Times New Roman" w:hAnsi="Sylfaen" w:cs="Sylfaen"/>
          <w:b/>
          <w:szCs w:val="24"/>
          <w:lang w:val="af-ZA"/>
        </w:rPr>
        <w:t>ցուցա</w:t>
      </w:r>
      <w:r w:rsidR="00D109B0" w:rsidRPr="000016BD">
        <w:rPr>
          <w:rFonts w:ascii="Sylfaen" w:eastAsia="Times New Roman" w:hAnsi="Sylfaen" w:cs="Times New Roman"/>
          <w:b/>
          <w:szCs w:val="24"/>
          <w:lang w:val="af-ZA"/>
        </w:rPr>
        <w:softHyphen/>
      </w:r>
      <w:r w:rsidR="00D109B0" w:rsidRPr="000016BD">
        <w:rPr>
          <w:rFonts w:ascii="Sylfaen" w:eastAsia="Times New Roman" w:hAnsi="Sylfaen" w:cs="Sylfaen"/>
          <w:b/>
          <w:szCs w:val="24"/>
          <w:lang w:val="af-ZA"/>
        </w:rPr>
        <w:t>նիշ</w:t>
      </w:r>
      <w:r w:rsidR="00D109B0" w:rsidRPr="000016BD">
        <w:rPr>
          <w:rFonts w:ascii="Sylfaen" w:eastAsia="Times New Roman" w:hAnsi="Sylfaen" w:cs="Times New Roman"/>
          <w:b/>
          <w:szCs w:val="24"/>
          <w:lang w:val="af-ZA"/>
        </w:rPr>
        <w:softHyphen/>
      </w:r>
      <w:r w:rsidR="00D109B0" w:rsidRPr="000016BD">
        <w:rPr>
          <w:rFonts w:ascii="Sylfaen" w:eastAsia="Times New Roman" w:hAnsi="Sylfaen" w:cs="Sylfaen"/>
          <w:b/>
          <w:szCs w:val="24"/>
          <w:lang w:val="af-ZA"/>
        </w:rPr>
        <w:t>նե</w:t>
      </w:r>
      <w:r w:rsidR="00D109B0" w:rsidRPr="000016BD">
        <w:rPr>
          <w:rFonts w:ascii="Sylfaen" w:eastAsia="Times New Roman" w:hAnsi="Sylfaen" w:cs="Times New Roman"/>
          <w:b/>
          <w:szCs w:val="24"/>
          <w:lang w:val="af-ZA"/>
        </w:rPr>
        <w:softHyphen/>
      </w:r>
      <w:r w:rsidR="00D109B0" w:rsidRPr="000016BD">
        <w:rPr>
          <w:rFonts w:ascii="Sylfaen" w:eastAsia="Times New Roman" w:hAnsi="Sylfaen" w:cs="Sylfaen"/>
          <w:b/>
          <w:szCs w:val="24"/>
          <w:lang w:val="af-ZA"/>
        </w:rPr>
        <w:t>րի</w:t>
      </w:r>
      <w:r w:rsidR="00D109B0" w:rsidRPr="000016BD">
        <w:rPr>
          <w:rFonts w:ascii="Sylfaen" w:eastAsia="Times New Roman" w:hAnsi="Sylfaen" w:cs="Times New Roman"/>
          <w:b/>
          <w:szCs w:val="24"/>
          <w:lang w:val="af-ZA"/>
        </w:rPr>
        <w:t xml:space="preserve"> </w:t>
      </w:r>
      <w:r w:rsidR="00D109B0" w:rsidRPr="000016BD">
        <w:rPr>
          <w:rFonts w:ascii="Sylfaen" w:eastAsia="Times New Roman" w:hAnsi="Sylfaen" w:cs="Sylfaen"/>
          <w:b/>
          <w:szCs w:val="24"/>
          <w:lang w:val="af-ZA"/>
        </w:rPr>
        <w:t>մշակ</w:t>
      </w:r>
      <w:r w:rsidR="00D109B0" w:rsidRPr="000016BD">
        <w:rPr>
          <w:rFonts w:ascii="Sylfaen" w:eastAsia="Times New Roman" w:hAnsi="Sylfaen" w:cs="Times New Roman"/>
          <w:b/>
          <w:szCs w:val="24"/>
          <w:lang w:val="af-ZA"/>
        </w:rPr>
        <w:softHyphen/>
      </w:r>
      <w:r w:rsidR="00D109B0" w:rsidRPr="000016BD">
        <w:rPr>
          <w:rFonts w:ascii="Sylfaen" w:eastAsia="Times New Roman" w:hAnsi="Sylfaen" w:cs="Sylfaen"/>
          <w:b/>
          <w:szCs w:val="24"/>
          <w:lang w:val="af-ZA"/>
        </w:rPr>
        <w:t>ման</w:t>
      </w:r>
      <w:r w:rsidR="00D109B0" w:rsidRPr="000016BD">
        <w:rPr>
          <w:rFonts w:ascii="Sylfaen" w:eastAsia="Times New Roman" w:hAnsi="Sylfaen" w:cs="Times New Roman"/>
          <w:b/>
          <w:szCs w:val="24"/>
          <w:lang w:val="af-ZA"/>
        </w:rPr>
        <w:t xml:space="preserve"> </w:t>
      </w:r>
      <w:r w:rsidR="00D109B0" w:rsidRPr="000016BD">
        <w:rPr>
          <w:rFonts w:ascii="Sylfaen" w:eastAsia="Times New Roman" w:hAnsi="Sylfaen" w:cs="Sylfaen"/>
          <w:b/>
          <w:szCs w:val="24"/>
          <w:lang w:val="af-ZA"/>
        </w:rPr>
        <w:t>հիմ</w:t>
      </w:r>
      <w:r w:rsidR="00D109B0" w:rsidRPr="000016BD">
        <w:rPr>
          <w:rFonts w:ascii="Sylfaen" w:eastAsia="Times New Roman" w:hAnsi="Sylfaen" w:cs="Times New Roman"/>
          <w:b/>
          <w:szCs w:val="24"/>
          <w:lang w:val="af-ZA"/>
        </w:rPr>
        <w:softHyphen/>
      </w:r>
      <w:r w:rsidR="00D109B0" w:rsidRPr="000016BD">
        <w:rPr>
          <w:rFonts w:ascii="Sylfaen" w:eastAsia="Times New Roman" w:hAnsi="Sylfaen" w:cs="Sylfaen"/>
          <w:b/>
          <w:szCs w:val="24"/>
          <w:lang w:val="af-ZA"/>
        </w:rPr>
        <w:t>քում</w:t>
      </w:r>
      <w:r w:rsidR="00D109B0" w:rsidRPr="000016BD">
        <w:rPr>
          <w:rFonts w:ascii="Sylfaen" w:eastAsia="Times New Roman" w:hAnsi="Sylfaen" w:cs="Times New Roman"/>
          <w:b/>
          <w:szCs w:val="24"/>
          <w:lang w:val="af-ZA"/>
        </w:rPr>
        <w:t xml:space="preserve"> </w:t>
      </w:r>
      <w:r w:rsidRPr="000016BD">
        <w:rPr>
          <w:rFonts w:ascii="Sylfaen" w:eastAsia="Times New Roman" w:hAnsi="Sylfaen" w:cs="Times New Roman"/>
          <w:b/>
          <w:szCs w:val="24"/>
          <w:lang w:val="af-ZA"/>
        </w:rPr>
        <w:t>դրվ</w:t>
      </w:r>
      <w:r w:rsidR="00D109B0" w:rsidRPr="000016BD">
        <w:rPr>
          <w:rFonts w:ascii="Sylfaen" w:eastAsia="Times New Roman" w:hAnsi="Sylfaen" w:cs="Sylfaen"/>
          <w:b/>
          <w:szCs w:val="24"/>
          <w:lang w:val="af-ZA"/>
        </w:rPr>
        <w:t>ած</w:t>
      </w:r>
      <w:r w:rsidR="00D109B0" w:rsidRPr="000016BD">
        <w:rPr>
          <w:rFonts w:ascii="Sylfaen" w:eastAsia="Times New Roman" w:hAnsi="Sylfaen" w:cs="Times New Roman"/>
          <w:b/>
          <w:szCs w:val="24"/>
          <w:lang w:val="af-ZA"/>
        </w:rPr>
        <w:t xml:space="preserve"> </w:t>
      </w:r>
      <w:r w:rsidR="00D109B0" w:rsidRPr="000016BD">
        <w:rPr>
          <w:rFonts w:ascii="Sylfaen" w:eastAsia="Times New Roman" w:hAnsi="Sylfaen" w:cs="Sylfaen"/>
          <w:b/>
          <w:szCs w:val="24"/>
          <w:lang w:val="af-ZA"/>
        </w:rPr>
        <w:t>չա</w:t>
      </w:r>
      <w:r w:rsidR="00D109B0" w:rsidRPr="000016BD">
        <w:rPr>
          <w:rFonts w:ascii="Sylfaen" w:eastAsia="Times New Roman" w:hAnsi="Sylfaen" w:cs="Times New Roman"/>
          <w:b/>
          <w:szCs w:val="24"/>
          <w:lang w:val="af-ZA"/>
        </w:rPr>
        <w:softHyphen/>
      </w:r>
      <w:r w:rsidR="00D109B0" w:rsidRPr="000016BD">
        <w:rPr>
          <w:rFonts w:ascii="Sylfaen" w:eastAsia="Times New Roman" w:hAnsi="Sylfaen" w:cs="Sylfaen"/>
          <w:b/>
          <w:szCs w:val="24"/>
          <w:lang w:val="af-ZA"/>
        </w:rPr>
        <w:t>փա</w:t>
      </w:r>
      <w:r w:rsidR="00D109B0" w:rsidRPr="000016BD">
        <w:rPr>
          <w:rFonts w:ascii="Sylfaen" w:eastAsia="Times New Roman" w:hAnsi="Sylfaen" w:cs="Times New Roman"/>
          <w:b/>
          <w:szCs w:val="24"/>
          <w:lang w:val="af-ZA"/>
        </w:rPr>
        <w:softHyphen/>
      </w:r>
      <w:r w:rsidR="00D109B0" w:rsidRPr="000016BD">
        <w:rPr>
          <w:rFonts w:ascii="Sylfaen" w:eastAsia="Times New Roman" w:hAnsi="Sylfaen" w:cs="Sylfaen"/>
          <w:b/>
          <w:szCs w:val="24"/>
          <w:lang w:val="af-ZA"/>
        </w:rPr>
        <w:t>նիշ</w:t>
      </w:r>
      <w:r w:rsidR="00D109B0" w:rsidRPr="000016BD">
        <w:rPr>
          <w:rFonts w:ascii="Sylfaen" w:eastAsia="Times New Roman" w:hAnsi="Sylfaen" w:cs="Times New Roman"/>
          <w:b/>
          <w:szCs w:val="24"/>
          <w:lang w:val="af-ZA"/>
        </w:rPr>
        <w:softHyphen/>
      </w:r>
      <w:r w:rsidR="00D109B0" w:rsidRPr="000016BD">
        <w:rPr>
          <w:rFonts w:ascii="Sylfaen" w:eastAsia="Times New Roman" w:hAnsi="Sylfaen" w:cs="Sylfaen"/>
          <w:b/>
          <w:szCs w:val="24"/>
          <w:lang w:val="af-ZA"/>
        </w:rPr>
        <w:t>ներ</w:t>
      </w:r>
      <w:r w:rsidRPr="000016BD">
        <w:rPr>
          <w:rFonts w:ascii="Sylfaen" w:eastAsia="Times New Roman" w:hAnsi="Sylfaen" w:cs="Sylfaen"/>
          <w:b/>
          <w:szCs w:val="24"/>
          <w:lang w:val="af-ZA"/>
        </w:rPr>
        <w:t>ը</w:t>
      </w:r>
    </w:p>
    <w:p w:rsidR="00D109B0" w:rsidRPr="00D109B0" w:rsidRDefault="00D109B0" w:rsidP="00D109B0">
      <w:pPr>
        <w:spacing w:after="120" w:line="240" w:lineRule="auto"/>
        <w:rPr>
          <w:rFonts w:eastAsia="Times New Roman" w:cs="Times New Roman"/>
          <w:szCs w:val="24"/>
          <w:lang w:val="af-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0"/>
      </w:tblGrid>
      <w:tr w:rsidR="00D109B0" w:rsidRPr="00D307BE" w:rsidTr="00E1003B">
        <w:tc>
          <w:tcPr>
            <w:tcW w:w="10080" w:type="dxa"/>
          </w:tcPr>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Օգ</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տա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կա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րութ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արդյո՞ք</w:t>
            </w:r>
            <w:r w:rsidRPr="00D109B0">
              <w:rPr>
                <w:rFonts w:ascii="Sylfaen" w:eastAsia="Times New Roman" w:hAnsi="Sylfaen" w:cs="Times New Roman"/>
                <w:i/>
                <w:szCs w:val="24"/>
                <w:lang w:val="af-ZA"/>
              </w:rPr>
              <w:t xml:space="preserve"> </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պա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հո</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վում</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է</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ՏԻՄ</w:t>
            </w:r>
            <w:r w:rsidRPr="00D109B0">
              <w:rPr>
                <w:rFonts w:ascii="Sylfaen" w:eastAsia="Times New Roman" w:hAnsi="Sylfaen" w:cs="Times New Roman"/>
                <w:i/>
                <w:szCs w:val="24"/>
                <w:lang w:val="af-ZA"/>
              </w:rPr>
              <w:t>-</w:t>
            </w:r>
            <w:r w:rsidRPr="00D109B0">
              <w:rPr>
                <w:rFonts w:ascii="Sylfaen" w:eastAsia="Times New Roman" w:hAnsi="Sylfaen" w:cs="Sylfaen"/>
                <w:i/>
                <w:szCs w:val="24"/>
                <w:lang w:val="af-ZA"/>
              </w:rPr>
              <w:t>երին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անհ</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ժեշտ</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տեղեկատվությամբ</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ո</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րո</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շում</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ներ</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կա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յաց</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լու</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մար</w:t>
            </w:r>
            <w:r w:rsidRPr="00D109B0">
              <w:rPr>
                <w:rFonts w:ascii="Sylfaen" w:eastAsia="Times New Roman" w:hAnsi="Sylfaen" w:cs="Times New Roman"/>
                <w:i/>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Տվյալ</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նե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րի</w:t>
            </w:r>
            <w:r w:rsidRPr="00D109B0">
              <w:rPr>
                <w:rFonts w:ascii="Sylfaen" w:eastAsia="Times New Roman" w:hAnsi="Sylfaen" w:cs="Times New Roman"/>
                <w:b/>
                <w:i/>
                <w:iCs/>
                <w:szCs w:val="24"/>
                <w:lang w:val="af-ZA"/>
              </w:rPr>
              <w:t xml:space="preserve"> </w:t>
            </w:r>
            <w:r w:rsidRPr="00D109B0">
              <w:rPr>
                <w:rFonts w:ascii="Sylfaen" w:eastAsia="Times New Roman" w:hAnsi="Sylfaen" w:cs="Sylfaen"/>
                <w:b/>
                <w:i/>
                <w:iCs/>
                <w:szCs w:val="24"/>
                <w:lang w:val="af-ZA"/>
              </w:rPr>
              <w:t>մատ</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չե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լիութ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դյո՞ք</w:t>
            </w:r>
            <w:r w:rsidRPr="00D109B0">
              <w:rPr>
                <w:rFonts w:ascii="Sylfaen" w:eastAsia="Times New Roman" w:hAnsi="Sylfaen" w:cs="Times New Roman"/>
                <w:i/>
                <w:iCs/>
                <w:szCs w:val="24"/>
                <w:lang w:val="af-ZA"/>
              </w:rPr>
              <w:t xml:space="preserve"> </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ցու</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նի</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շի</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գնա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հատ</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ման</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հա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մար</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անհ</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ժեշտ</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տվյալ</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րը</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մատ</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չե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լի</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են</w:t>
            </w:r>
            <w:r w:rsidRPr="00D109B0">
              <w:rPr>
                <w:rFonts w:ascii="Sylfaen" w:eastAsia="Times New Roman" w:hAnsi="Sylfaen" w:cs="Times New Roman"/>
                <w:i/>
                <w:iCs/>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Հու</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սա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լիութ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արդյո՞ք</w:t>
            </w:r>
            <w:r w:rsidRPr="00D109B0">
              <w:rPr>
                <w:rFonts w:ascii="Sylfaen" w:eastAsia="Times New Roman" w:hAnsi="Sylfaen" w:cs="Times New Roman"/>
                <w:i/>
                <w:szCs w:val="24"/>
                <w:lang w:val="af-ZA"/>
              </w:rPr>
              <w:t xml:space="preserve"> </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շը</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սեր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տո</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րեն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կապ</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ված</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է</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պա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տաս</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խան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ծառա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յութ</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յան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նպա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տակ</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հետ</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դյո՞ք</w:t>
            </w:r>
            <w:r w:rsidRPr="00D109B0">
              <w:rPr>
                <w:rFonts w:ascii="Sylfaen" w:eastAsia="Times New Roman" w:hAnsi="Sylfaen" w:cs="Times New Roman"/>
                <w:i/>
                <w:szCs w:val="24"/>
                <w:lang w:val="af-ZA"/>
              </w:rPr>
              <w:t xml:space="preserve"> </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շը</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բա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հայ</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տում</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է</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արդ</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յունք</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վրա</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ո</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րո</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կի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ազ</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դե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ցութ</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յուն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գոր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ծադ</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լու</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անհ</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ժեշ</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տութ</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նը</w:t>
            </w:r>
            <w:r w:rsidRPr="00D109B0">
              <w:rPr>
                <w:rFonts w:ascii="Sylfaen" w:eastAsia="Times New Roman" w:hAnsi="Sylfaen" w:cs="Times New Roman"/>
                <w:i/>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Պար</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զութ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 xml:space="preserve">. </w:t>
            </w:r>
            <w:r w:rsidRPr="00D109B0">
              <w:rPr>
                <w:rFonts w:ascii="Sylfaen" w:eastAsia="Times New Roman" w:hAnsi="Sylfaen" w:cs="Sylfaen"/>
                <w:i/>
                <w:szCs w:val="24"/>
                <w:lang w:val="af-ZA"/>
              </w:rPr>
              <w:t>ար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դյո՞ք</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ցու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շը</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հաս</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կանա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կլի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նրանց</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մար</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ով</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քեր</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գնահա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լու</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և</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օգ</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գոր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ծե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լու</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են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այն</w:t>
            </w:r>
            <w:r w:rsidRPr="00D109B0">
              <w:rPr>
                <w:rFonts w:ascii="Sylfaen" w:eastAsia="Times New Roman" w:hAnsi="Sylfaen" w:cs="Times New Roman"/>
                <w:i/>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Ճշտութ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հնա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վո՞ր</w:t>
            </w:r>
            <w:r w:rsidRPr="00D109B0">
              <w:rPr>
                <w:rFonts w:ascii="Sylfaen" w:eastAsia="Times New Roman" w:hAnsi="Sylfaen" w:cs="Times New Roman"/>
                <w:i/>
                <w:szCs w:val="24"/>
                <w:lang w:val="af-ZA"/>
              </w:rPr>
              <w:softHyphen/>
              <w:t xml:space="preserve"> </w:t>
            </w:r>
            <w:r w:rsidRPr="00D109B0">
              <w:rPr>
                <w:rFonts w:ascii="Sylfaen" w:eastAsia="Times New Roman" w:hAnsi="Sylfaen" w:cs="Sylfaen"/>
                <w:i/>
                <w:szCs w:val="24"/>
                <w:lang w:val="af-ZA"/>
              </w:rPr>
              <w:t>է</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դյոք</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ժա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կի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ըն</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թաց</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քում</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պար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զել</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ցու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ճշտութ</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յան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աս</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ճա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նը</w:t>
            </w:r>
            <w:r w:rsidRPr="00D109B0">
              <w:rPr>
                <w:rFonts w:ascii="Sylfaen" w:eastAsia="Times New Roman" w:hAnsi="Sylfaen" w:cs="Times New Roman"/>
                <w:i/>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Կա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նութ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թե</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ցու</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նի</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շի</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գնահատումը</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պարբերաբար</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կրկնվի</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դյո՞ք</w:t>
            </w:r>
            <w:r w:rsidRPr="00D109B0">
              <w:rPr>
                <w:rFonts w:ascii="Sylfaen" w:eastAsia="Times New Roman" w:hAnsi="Sylfaen" w:cs="Times New Roman"/>
                <w:i/>
                <w:iCs/>
                <w:szCs w:val="24"/>
                <w:lang w:val="af-ZA"/>
              </w:rPr>
              <w:softHyphen/>
              <w:t xml:space="preserve"> </w:t>
            </w:r>
            <w:r w:rsidRPr="00D109B0">
              <w:rPr>
                <w:rFonts w:ascii="Sylfaen" w:eastAsia="Times New Roman" w:hAnsi="Sylfaen" w:cs="Sylfaen"/>
                <w:i/>
                <w:iCs/>
                <w:szCs w:val="24"/>
                <w:lang w:val="af-ZA"/>
              </w:rPr>
              <w:t>արդյունք</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րը</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կայուն</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կլինեն</w:t>
            </w:r>
            <w:r w:rsidRPr="00D109B0">
              <w:rPr>
                <w:rFonts w:ascii="Sylfaen" w:eastAsia="Times New Roman" w:hAnsi="Sylfaen" w:cs="Times New Roman"/>
                <w:i/>
                <w:iCs/>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Ու</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նի</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վեր</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սա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լութ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դյո՞ք</w:t>
            </w:r>
            <w:r w:rsidRPr="00D109B0">
              <w:rPr>
                <w:rFonts w:ascii="Sylfaen" w:eastAsia="Times New Roman" w:hAnsi="Sylfaen" w:cs="Times New Roman"/>
                <w:i/>
                <w:szCs w:val="24"/>
                <w:lang w:val="af-ZA"/>
              </w:rPr>
              <w:t xml:space="preserve"> </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շը</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կի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ռե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է</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բո</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լոր</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նպա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տակ</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կամ</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դրանց</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մե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ծա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մաս</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նութ</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յան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համար</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դյո՞ք</w:t>
            </w:r>
            <w:r w:rsidRPr="00D109B0">
              <w:rPr>
                <w:rFonts w:ascii="Sylfaen" w:eastAsia="Times New Roman" w:hAnsi="Sylfaen" w:cs="Times New Roman"/>
                <w:i/>
                <w:szCs w:val="24"/>
                <w:lang w:val="af-ZA"/>
              </w:rPr>
              <w:t xml:space="preserve"> </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այն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բա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վա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րար</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տեղեկատվություն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է</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տա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լիս</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ծա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ռա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յութ</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յու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նը</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գնա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հա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տե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լու</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մար</w:t>
            </w:r>
            <w:r w:rsidRPr="00D109B0">
              <w:rPr>
                <w:rFonts w:ascii="Sylfaen" w:eastAsia="Times New Roman" w:hAnsi="Sylfaen" w:cs="Times New Roman"/>
                <w:i/>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զա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կիութ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դյո՞ք</w:t>
            </w:r>
            <w:r w:rsidRPr="00D109B0">
              <w:rPr>
                <w:rFonts w:ascii="Sylfaen" w:eastAsia="Times New Roman" w:hAnsi="Sylfaen" w:cs="Times New Roman"/>
                <w:i/>
                <w:iCs/>
                <w:szCs w:val="24"/>
                <w:lang w:val="af-ZA"/>
              </w:rPr>
              <w:t xml:space="preserve"> </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ցու</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նի</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շը</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տա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լիս</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է</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այն</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պի</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սի</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տեղեկատվություն</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ո</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րը</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մյուս</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ցու</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նիշ</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րից</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և</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ոչ</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մե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կը</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չի</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տա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լիս</w:t>
            </w:r>
            <w:r w:rsidRPr="00D109B0">
              <w:rPr>
                <w:rFonts w:ascii="Sylfaen" w:eastAsia="Times New Roman" w:hAnsi="Sylfaen" w:cs="Times New Roman"/>
                <w:i/>
                <w:iCs/>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Ան</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հե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տաձ</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գե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լիութ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դյո՞ք</w:t>
            </w:r>
            <w:r w:rsidRPr="00D109B0">
              <w:rPr>
                <w:rFonts w:ascii="Sylfaen" w:eastAsia="Times New Roman" w:hAnsi="Sylfaen" w:cs="Times New Roman"/>
                <w:i/>
                <w:iCs/>
                <w:szCs w:val="24"/>
                <w:lang w:val="af-ZA"/>
              </w:rPr>
              <w:t xml:space="preserve"> </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ցու</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նի</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շի</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մի</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ջո</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ցով</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տեղեկատվությունը</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ստաց</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վում</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է</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ճիշտ</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ժա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մա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կին</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ո</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րո</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շում</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կա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յաց</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լու</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հա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մար</w:t>
            </w:r>
            <w:r w:rsidRPr="00D109B0">
              <w:rPr>
                <w:rFonts w:ascii="Sylfaen" w:eastAsia="Times New Roman" w:hAnsi="Sylfaen" w:cs="Times New Roman"/>
                <w:i/>
                <w:iCs/>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Վե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րահս</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կե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լու</w:t>
            </w:r>
            <w:r w:rsidRPr="00D109B0">
              <w:rPr>
                <w:rFonts w:ascii="Sylfaen" w:eastAsia="Times New Roman" w:hAnsi="Sylfaen" w:cs="Times New Roman"/>
                <w:b/>
                <w:i/>
                <w:iCs/>
                <w:szCs w:val="24"/>
                <w:lang w:val="af-ZA"/>
              </w:rPr>
              <w:t xml:space="preserve"> </w:t>
            </w:r>
            <w:r w:rsidRPr="00D109B0">
              <w:rPr>
                <w:rFonts w:ascii="Sylfaen" w:eastAsia="Times New Roman" w:hAnsi="Sylfaen" w:cs="Sylfaen"/>
                <w:b/>
                <w:i/>
                <w:iCs/>
                <w:szCs w:val="24"/>
                <w:lang w:val="af-ZA"/>
              </w:rPr>
              <w:t>հնա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րա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վո</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րութ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դյո՞ք</w:t>
            </w:r>
            <w:r w:rsidRPr="00D109B0">
              <w:rPr>
                <w:rFonts w:ascii="Sylfaen" w:eastAsia="Times New Roman" w:hAnsi="Sylfaen" w:cs="Times New Roman"/>
                <w:i/>
                <w:iCs/>
                <w:szCs w:val="24"/>
                <w:lang w:val="af-ZA"/>
              </w:rPr>
              <w:softHyphen/>
              <w:t xml:space="preserve"> </w:t>
            </w:r>
            <w:r w:rsidRPr="00D109B0">
              <w:rPr>
                <w:rFonts w:ascii="Sylfaen" w:eastAsia="Times New Roman" w:hAnsi="Sylfaen" w:cs="Sylfaen"/>
                <w:i/>
                <w:iCs/>
                <w:szCs w:val="24"/>
                <w:lang w:val="af-ZA"/>
              </w:rPr>
              <w:t>օգ</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տա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գոր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ծո</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ղը</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կա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րող</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է</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վերահսկել</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և</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կար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գա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վո</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րել</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ծա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ռա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յութ</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յան</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ֆունկ</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ցիո</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նալ</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ցու</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նիշ</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րը</w:t>
            </w:r>
            <w:r w:rsidRPr="00D109B0">
              <w:rPr>
                <w:rFonts w:ascii="Sylfaen" w:eastAsia="Times New Roman" w:hAnsi="Sylfaen" w:cs="Times New Roman"/>
                <w:i/>
                <w:iCs/>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Ինք</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նար</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ժեք</w:t>
            </w:r>
            <w:r w:rsidRPr="00D109B0">
              <w:rPr>
                <w:rFonts w:ascii="Sylfaen" w:eastAsia="Times New Roman" w:hAnsi="Sylfaen" w:cs="Times New Roman"/>
                <w:b/>
                <w:i/>
                <w:iCs/>
                <w:szCs w:val="24"/>
                <w:lang w:val="af-ZA"/>
              </w:rPr>
              <w:t>.</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տվյալ</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վաք</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և</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վեր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լուծ</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հա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մար</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պա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հանջ</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վող</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ծախ</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սե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րը</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դյո՞ք</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չեն</w:t>
            </w:r>
            <w:r w:rsidRPr="00D109B0">
              <w:rPr>
                <w:rFonts w:ascii="Sylfaen" w:eastAsia="Times New Roman" w:hAnsi="Sylfaen" w:cs="Times New Roman"/>
                <w:i/>
                <w:szCs w:val="24"/>
                <w:lang w:val="af-ZA"/>
              </w:rPr>
              <w:t xml:space="preserve"> </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գե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զան</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ցում</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ակն</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կալ</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վող</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օ</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գուտ</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րին</w:t>
            </w:r>
            <w:r w:rsidRPr="00D109B0">
              <w:rPr>
                <w:rFonts w:ascii="Sylfaen" w:eastAsia="Times New Roman" w:hAnsi="Sylfaen" w:cs="Times New Roman"/>
                <w:i/>
                <w:szCs w:val="24"/>
                <w:lang w:val="af-ZA"/>
              </w:rPr>
              <w:t>:</w:t>
            </w:r>
          </w:p>
          <w:p w:rsidR="00D109B0" w:rsidRPr="00D109B0" w:rsidRDefault="00D109B0" w:rsidP="00D109B0">
            <w:pPr>
              <w:spacing w:before="60" w:after="60" w:line="240" w:lineRule="auto"/>
              <w:jc w:val="both"/>
              <w:rPr>
                <w:rFonts w:ascii="Sylfaen" w:eastAsia="Times New Roman" w:hAnsi="Sylfaen" w:cs="Times New Roman"/>
                <w:i/>
                <w:szCs w:val="24"/>
                <w:lang w:val="af-ZA"/>
              </w:rPr>
            </w:pPr>
            <w:r w:rsidRPr="00D109B0">
              <w:rPr>
                <w:rFonts w:ascii="Sylfaen" w:eastAsia="Times New Roman" w:hAnsi="Sylfaen" w:cs="Sylfaen"/>
                <w:b/>
                <w:i/>
                <w:iCs/>
                <w:szCs w:val="24"/>
                <w:lang w:val="af-ZA"/>
              </w:rPr>
              <w:t>Ամ</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բող</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ջա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կա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նութ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ար</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դյո՞ք</w:t>
            </w:r>
            <w:r w:rsidRPr="00D109B0">
              <w:rPr>
                <w:rFonts w:ascii="Sylfaen" w:eastAsia="Times New Roman" w:hAnsi="Sylfaen" w:cs="Times New Roman"/>
                <w:i/>
                <w:szCs w:val="24"/>
                <w:lang w:val="af-ZA"/>
              </w:rPr>
              <w:t xml:space="preserve"> </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ցու</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ցա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նի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շը</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տա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լիս</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է</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վի</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ճա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կի</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ամ</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բող</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ջա</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կան</w:t>
            </w:r>
            <w:r w:rsidRPr="00D109B0">
              <w:rPr>
                <w:rFonts w:ascii="Sylfaen" w:eastAsia="Times New Roman" w:hAnsi="Sylfaen" w:cs="Times New Roman"/>
                <w:i/>
                <w:szCs w:val="24"/>
                <w:lang w:val="af-ZA"/>
              </w:rPr>
              <w:t xml:space="preserve"> </w:t>
            </w:r>
            <w:r w:rsidRPr="00D109B0">
              <w:rPr>
                <w:rFonts w:ascii="Sylfaen" w:eastAsia="Times New Roman" w:hAnsi="Sylfaen" w:cs="Sylfaen"/>
                <w:i/>
                <w:szCs w:val="24"/>
                <w:lang w:val="af-ZA"/>
              </w:rPr>
              <w:t>պատ</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կե</w:t>
            </w:r>
            <w:r w:rsidRPr="00D109B0">
              <w:rPr>
                <w:rFonts w:ascii="Sylfaen" w:eastAsia="Times New Roman" w:hAnsi="Sylfaen" w:cs="Times New Roman"/>
                <w:i/>
                <w:szCs w:val="24"/>
                <w:lang w:val="af-ZA"/>
              </w:rPr>
              <w:softHyphen/>
            </w:r>
            <w:r w:rsidRPr="00D109B0">
              <w:rPr>
                <w:rFonts w:ascii="Sylfaen" w:eastAsia="Times New Roman" w:hAnsi="Sylfaen" w:cs="Sylfaen"/>
                <w:i/>
                <w:szCs w:val="24"/>
                <w:lang w:val="af-ZA"/>
              </w:rPr>
              <w:t>րը</w:t>
            </w:r>
            <w:r w:rsidRPr="00D109B0">
              <w:rPr>
                <w:rFonts w:ascii="Sylfaen" w:eastAsia="Times New Roman" w:hAnsi="Sylfaen" w:cs="Times New Roman"/>
                <w:i/>
                <w:szCs w:val="24"/>
                <w:lang w:val="af-ZA"/>
              </w:rPr>
              <w:t>:</w:t>
            </w:r>
          </w:p>
          <w:p w:rsidR="00D109B0" w:rsidRPr="00D109B0" w:rsidRDefault="00D109B0" w:rsidP="00D109B0">
            <w:pPr>
              <w:spacing w:before="60" w:after="60" w:line="240" w:lineRule="auto"/>
              <w:jc w:val="both"/>
              <w:rPr>
                <w:rFonts w:eastAsia="Times New Roman" w:cs="Times New Roman"/>
                <w:sz w:val="20"/>
                <w:szCs w:val="24"/>
                <w:lang w:val="af-ZA"/>
              </w:rPr>
            </w:pPr>
            <w:r w:rsidRPr="00D109B0">
              <w:rPr>
                <w:rFonts w:ascii="Sylfaen" w:eastAsia="Times New Roman" w:hAnsi="Sylfaen" w:cs="Sylfaen"/>
                <w:b/>
                <w:i/>
                <w:iCs/>
                <w:szCs w:val="24"/>
                <w:lang w:val="af-ZA"/>
              </w:rPr>
              <w:t>Հա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մե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մա</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տե</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լիութ</w:t>
            </w:r>
            <w:r w:rsidRPr="00D109B0">
              <w:rPr>
                <w:rFonts w:ascii="Sylfaen" w:eastAsia="Times New Roman" w:hAnsi="Sylfaen" w:cs="Times New Roman"/>
                <w:b/>
                <w:i/>
                <w:iCs/>
                <w:szCs w:val="24"/>
                <w:lang w:val="af-ZA"/>
              </w:rPr>
              <w:softHyphen/>
            </w:r>
            <w:r w:rsidRPr="00D109B0">
              <w:rPr>
                <w:rFonts w:ascii="Sylfaen" w:eastAsia="Times New Roman" w:hAnsi="Sylfaen" w:cs="Sylfaen"/>
                <w:b/>
                <w:i/>
                <w:iCs/>
                <w:szCs w:val="24"/>
                <w:lang w:val="af-ZA"/>
              </w:rPr>
              <w:t>յուն</w:t>
            </w:r>
            <w:r w:rsidRPr="00D109B0">
              <w:rPr>
                <w:rFonts w:ascii="Sylfaen" w:eastAsia="Times New Roman" w:hAnsi="Sylfaen" w:cs="Times New Roman"/>
                <w:b/>
                <w:i/>
                <w:iCs/>
                <w:szCs w:val="24"/>
                <w:lang w:val="af-ZA"/>
              </w:rPr>
              <w:t>.</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կա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րո՞ղ</w:t>
            </w:r>
            <w:r w:rsidRPr="00D109B0">
              <w:rPr>
                <w:rFonts w:ascii="Sylfaen" w:eastAsia="Times New Roman" w:hAnsi="Sylfaen" w:cs="Times New Roman"/>
                <w:i/>
                <w:iCs/>
                <w:szCs w:val="24"/>
                <w:lang w:val="af-ZA"/>
              </w:rPr>
              <w:softHyphen/>
              <w:t xml:space="preserve"> </w:t>
            </w:r>
            <w:r w:rsidRPr="00D109B0">
              <w:rPr>
                <w:rFonts w:ascii="Sylfaen" w:eastAsia="Times New Roman" w:hAnsi="Sylfaen" w:cs="Sylfaen"/>
                <w:i/>
                <w:iCs/>
                <w:szCs w:val="24"/>
                <w:lang w:val="af-ZA"/>
              </w:rPr>
              <w:t>է</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դյոք</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ցու</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ցա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նիշն</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օգ</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տա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գործ</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վել</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այլ</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ժամանակահատ</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վա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ծում</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կամ</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այլ</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տա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ծաշր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ջա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նում</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գնա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հատ</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ված</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հա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մար</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ժեք</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ցուցանիշ</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նե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րի</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հետ</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հա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մե</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մա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տութ</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յան</w:t>
            </w:r>
            <w:r w:rsidRPr="00D109B0">
              <w:rPr>
                <w:rFonts w:ascii="Sylfaen" w:eastAsia="Times New Roman" w:hAnsi="Sylfaen" w:cs="Times New Roman"/>
                <w:i/>
                <w:iCs/>
                <w:szCs w:val="24"/>
                <w:lang w:val="af-ZA"/>
              </w:rPr>
              <w:t xml:space="preserve"> </w:t>
            </w:r>
            <w:r w:rsidRPr="00D109B0">
              <w:rPr>
                <w:rFonts w:ascii="Sylfaen" w:eastAsia="Times New Roman" w:hAnsi="Sylfaen" w:cs="Sylfaen"/>
                <w:i/>
                <w:iCs/>
                <w:szCs w:val="24"/>
                <w:lang w:val="af-ZA"/>
              </w:rPr>
              <w:t>հա</w:t>
            </w:r>
            <w:r w:rsidRPr="00D109B0">
              <w:rPr>
                <w:rFonts w:ascii="Sylfaen" w:eastAsia="Times New Roman" w:hAnsi="Sylfaen" w:cs="Times New Roman"/>
                <w:i/>
                <w:iCs/>
                <w:szCs w:val="24"/>
                <w:lang w:val="af-ZA"/>
              </w:rPr>
              <w:softHyphen/>
            </w:r>
            <w:r w:rsidRPr="00D109B0">
              <w:rPr>
                <w:rFonts w:ascii="Sylfaen" w:eastAsia="Times New Roman" w:hAnsi="Sylfaen" w:cs="Sylfaen"/>
                <w:i/>
                <w:iCs/>
                <w:szCs w:val="24"/>
                <w:lang w:val="af-ZA"/>
              </w:rPr>
              <w:t>մար</w:t>
            </w:r>
            <w:r w:rsidRPr="00D109B0">
              <w:rPr>
                <w:rFonts w:ascii="Sylfaen" w:eastAsia="Times New Roman" w:hAnsi="Sylfaen" w:cs="Times New Roman"/>
                <w:i/>
                <w:iCs/>
                <w:szCs w:val="24"/>
                <w:lang w:val="af-ZA"/>
              </w:rPr>
              <w:t>:</w:t>
            </w:r>
          </w:p>
        </w:tc>
      </w:tr>
    </w:tbl>
    <w:p w:rsidR="00D109B0" w:rsidRPr="00D109B0" w:rsidRDefault="00D109B0" w:rsidP="00D109B0">
      <w:pPr>
        <w:spacing w:after="120" w:line="240" w:lineRule="auto"/>
        <w:rPr>
          <w:rFonts w:eastAsia="Times New Roman" w:cs="Times New Roman"/>
          <w:szCs w:val="24"/>
          <w:lang w:val="af-ZA"/>
        </w:rPr>
      </w:pPr>
    </w:p>
    <w:p w:rsidR="000016BD" w:rsidRDefault="00D109B0" w:rsidP="000C0C91">
      <w:pPr>
        <w:ind w:left="1440" w:hanging="1440"/>
        <w:rPr>
          <w:rFonts w:ascii="Sylfaen" w:eastAsia="Times New Roman" w:hAnsi="Sylfaen" w:cs="Times New Roman"/>
          <w:b/>
          <w:szCs w:val="24"/>
          <w:lang w:val="af-ZA"/>
        </w:rPr>
      </w:pPr>
      <w:r w:rsidRPr="00413E4E">
        <w:rPr>
          <w:rFonts w:ascii="Sylfaen" w:eastAsia="Calibri" w:hAnsi="Sylfaen" w:cs="Times New Roman"/>
          <w:b/>
          <w:sz w:val="28"/>
          <w:szCs w:val="28"/>
          <w:lang w:val="af-ZA"/>
        </w:rPr>
        <w:br w:type="page"/>
      </w:r>
      <w:r w:rsidR="000016BD" w:rsidRPr="000016BD">
        <w:rPr>
          <w:rFonts w:ascii="Sylfaen" w:hAnsi="Sylfaen" w:cs="Sylfaen"/>
          <w:b/>
          <w:lang w:val="af-ZA"/>
        </w:rPr>
        <w:lastRenderedPageBreak/>
        <w:t xml:space="preserve">Աղյուսակ </w:t>
      </w:r>
      <w:r w:rsidR="000016BD">
        <w:rPr>
          <w:rFonts w:ascii="Sylfaen" w:hAnsi="Sylfaen" w:cs="Sylfaen"/>
          <w:b/>
          <w:lang w:val="af-ZA"/>
        </w:rPr>
        <w:t>3</w:t>
      </w:r>
      <w:r w:rsidR="000016BD" w:rsidRPr="000016BD">
        <w:rPr>
          <w:rFonts w:ascii="Sylfaen" w:hAnsi="Sylfaen"/>
          <w:b/>
          <w:lang w:val="af-ZA"/>
        </w:rPr>
        <w:t xml:space="preserve">. ՀԶՔԾ-ի ոլորտային ծրագրով </w:t>
      </w:r>
      <w:r w:rsidR="000016BD" w:rsidRPr="000016BD">
        <w:rPr>
          <w:rFonts w:ascii="Sylfaen" w:hAnsi="Sylfaen" w:cs="Sylfaen"/>
          <w:b/>
          <w:lang w:val="af-ZA"/>
        </w:rPr>
        <w:t>նախատեսված</w:t>
      </w:r>
      <w:r w:rsidR="000016BD" w:rsidRPr="000016BD">
        <w:rPr>
          <w:rFonts w:ascii="Sylfaen" w:hAnsi="Sylfaen"/>
          <w:b/>
          <w:lang w:val="af-ZA"/>
        </w:rPr>
        <w:t xml:space="preserve"> </w:t>
      </w:r>
      <w:r w:rsidR="000016BD" w:rsidRPr="000016BD">
        <w:rPr>
          <w:rFonts w:ascii="Sylfaen" w:hAnsi="Sylfaen" w:cs="Sylfaen"/>
          <w:b/>
          <w:lang w:val="af-ZA"/>
        </w:rPr>
        <w:t>աշխատանքների</w:t>
      </w:r>
      <w:r w:rsidR="000016BD" w:rsidRPr="000016BD">
        <w:rPr>
          <w:rFonts w:ascii="Sylfaen" w:hAnsi="Sylfaen"/>
          <w:b/>
          <w:lang w:val="af-ZA"/>
        </w:rPr>
        <w:t xml:space="preserve"> </w:t>
      </w:r>
      <w:r w:rsidR="000016BD" w:rsidRPr="000016BD">
        <w:rPr>
          <w:rFonts w:ascii="Sylfaen" w:hAnsi="Sylfaen" w:cs="Sylfaen"/>
          <w:b/>
          <w:lang w:val="af-ZA"/>
        </w:rPr>
        <w:t>կատարման</w:t>
      </w:r>
      <w:r w:rsidR="000016BD" w:rsidRPr="000016BD">
        <w:rPr>
          <w:rFonts w:ascii="Sylfaen" w:eastAsia="Times New Roman" w:hAnsi="Sylfaen" w:cs="Times New Roman"/>
          <w:b/>
          <w:szCs w:val="24"/>
          <w:lang w:val="af-ZA"/>
        </w:rPr>
        <w:t xml:space="preserve"> </w:t>
      </w:r>
      <w:r w:rsidR="000016BD" w:rsidRPr="000016BD">
        <w:rPr>
          <w:rFonts w:ascii="Sylfaen" w:eastAsia="Times New Roman" w:hAnsi="Sylfaen" w:cs="Sylfaen"/>
          <w:b/>
          <w:szCs w:val="24"/>
          <w:lang w:val="af-ZA"/>
        </w:rPr>
        <w:t>ցուցա</w:t>
      </w:r>
      <w:r w:rsidR="000016BD" w:rsidRPr="000016BD">
        <w:rPr>
          <w:rFonts w:ascii="Sylfaen" w:eastAsia="Times New Roman" w:hAnsi="Sylfaen" w:cs="Times New Roman"/>
          <w:b/>
          <w:szCs w:val="24"/>
          <w:lang w:val="af-ZA"/>
        </w:rPr>
        <w:softHyphen/>
      </w:r>
      <w:r w:rsidR="000016BD" w:rsidRPr="000016BD">
        <w:rPr>
          <w:rFonts w:ascii="Sylfaen" w:eastAsia="Times New Roman" w:hAnsi="Sylfaen" w:cs="Sylfaen"/>
          <w:b/>
          <w:szCs w:val="24"/>
          <w:lang w:val="af-ZA"/>
        </w:rPr>
        <w:t>նիշ</w:t>
      </w:r>
      <w:r w:rsidR="000016BD" w:rsidRPr="000016BD">
        <w:rPr>
          <w:rFonts w:ascii="Sylfaen" w:eastAsia="Times New Roman" w:hAnsi="Sylfaen" w:cs="Times New Roman"/>
          <w:b/>
          <w:szCs w:val="24"/>
          <w:lang w:val="af-ZA"/>
        </w:rPr>
        <w:softHyphen/>
      </w:r>
      <w:r w:rsidR="000016BD" w:rsidRPr="000016BD">
        <w:rPr>
          <w:rFonts w:ascii="Sylfaen" w:eastAsia="Times New Roman" w:hAnsi="Sylfaen" w:cs="Sylfaen"/>
          <w:b/>
          <w:szCs w:val="24"/>
          <w:lang w:val="af-ZA"/>
        </w:rPr>
        <w:t>նե</w:t>
      </w:r>
      <w:r w:rsidR="000016BD" w:rsidRPr="000016BD">
        <w:rPr>
          <w:rFonts w:ascii="Sylfaen" w:eastAsia="Times New Roman" w:hAnsi="Sylfaen" w:cs="Times New Roman"/>
          <w:b/>
          <w:szCs w:val="24"/>
          <w:lang w:val="af-ZA"/>
        </w:rPr>
        <w:softHyphen/>
      </w:r>
      <w:r w:rsidR="000016BD" w:rsidRPr="000016BD">
        <w:rPr>
          <w:rFonts w:ascii="Sylfaen" w:eastAsia="Times New Roman" w:hAnsi="Sylfaen" w:cs="Sylfaen"/>
          <w:b/>
          <w:szCs w:val="24"/>
          <w:lang w:val="af-ZA"/>
        </w:rPr>
        <w:t>րի</w:t>
      </w:r>
      <w:r w:rsidR="000016BD" w:rsidRPr="000016BD">
        <w:rPr>
          <w:rFonts w:ascii="Sylfaen" w:eastAsia="Times New Roman" w:hAnsi="Sylfaen" w:cs="Times New Roman"/>
          <w:b/>
          <w:szCs w:val="24"/>
          <w:lang w:val="af-ZA"/>
        </w:rPr>
        <w:t xml:space="preserve"> </w:t>
      </w:r>
      <w:r w:rsidR="000016BD">
        <w:rPr>
          <w:rFonts w:ascii="Sylfaen" w:eastAsia="Times New Roman" w:hAnsi="Sylfaen" w:cs="Times New Roman"/>
          <w:b/>
          <w:szCs w:val="24"/>
          <w:lang w:val="af-ZA"/>
        </w:rPr>
        <w:t xml:space="preserve">օրինակներ՝ ըստ </w:t>
      </w:r>
      <w:r w:rsidR="009B2A02">
        <w:rPr>
          <w:rFonts w:ascii="Sylfaen" w:eastAsia="Times New Roman" w:hAnsi="Sylfaen" w:cs="Times New Roman"/>
          <w:b/>
          <w:szCs w:val="24"/>
          <w:lang w:val="af-ZA"/>
        </w:rPr>
        <w:t xml:space="preserve">ՏԻՄ-երի գործունեության </w:t>
      </w:r>
      <w:r w:rsidR="000016BD">
        <w:rPr>
          <w:rFonts w:ascii="Sylfaen" w:eastAsia="Times New Roman" w:hAnsi="Sylfaen" w:cs="Times New Roman"/>
          <w:b/>
          <w:szCs w:val="24"/>
          <w:lang w:val="af-ZA"/>
        </w:rPr>
        <w:t>առանձին ոլորտների</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160"/>
        <w:gridCol w:w="2010"/>
        <w:gridCol w:w="5310"/>
      </w:tblGrid>
      <w:tr w:rsidR="007D66B3" w:rsidRPr="007D66B3" w:rsidTr="000C0C91">
        <w:tc>
          <w:tcPr>
            <w:tcW w:w="600" w:type="dxa"/>
            <w:vAlign w:val="center"/>
          </w:tcPr>
          <w:p w:rsidR="007D66B3" w:rsidRPr="000C0C91" w:rsidRDefault="007D66B3" w:rsidP="007D66B3">
            <w:pPr>
              <w:spacing w:after="0" w:line="240" w:lineRule="auto"/>
              <w:jc w:val="center"/>
              <w:rPr>
                <w:rFonts w:ascii="Sylfaen" w:eastAsia="Times New Roman" w:hAnsi="Sylfaen" w:cs="Times New Roman"/>
                <w:b/>
                <w:lang w:val="af-ZA"/>
              </w:rPr>
            </w:pPr>
            <w:r w:rsidRPr="000C0C91">
              <w:rPr>
                <w:rFonts w:ascii="Sylfaen" w:eastAsia="Times New Roman" w:hAnsi="Sylfaen" w:cs="Sylfaen"/>
                <w:b/>
                <w:sz w:val="22"/>
                <w:lang w:val="af-ZA"/>
              </w:rPr>
              <w:t>Հ</w:t>
            </w:r>
            <w:r w:rsidRPr="000C0C91">
              <w:rPr>
                <w:rFonts w:ascii="Sylfaen" w:eastAsia="Times New Roman" w:hAnsi="Sylfaen" w:cs="Times New Roman"/>
                <w:b/>
                <w:sz w:val="22"/>
                <w:lang w:val="af-ZA"/>
              </w:rPr>
              <w:t>/</w:t>
            </w:r>
            <w:r w:rsidRPr="000C0C91">
              <w:rPr>
                <w:rFonts w:ascii="Sylfaen" w:eastAsia="Times New Roman" w:hAnsi="Sylfaen" w:cs="Sylfaen"/>
                <w:b/>
                <w:sz w:val="22"/>
                <w:lang w:val="af-ZA"/>
              </w:rPr>
              <w:t>հ</w:t>
            </w:r>
          </w:p>
        </w:tc>
        <w:tc>
          <w:tcPr>
            <w:tcW w:w="2160" w:type="dxa"/>
          </w:tcPr>
          <w:p w:rsidR="007D66B3" w:rsidRPr="000C0C91" w:rsidRDefault="007D66B3" w:rsidP="007D66B3">
            <w:pPr>
              <w:spacing w:after="0" w:line="240" w:lineRule="auto"/>
              <w:jc w:val="center"/>
              <w:rPr>
                <w:rFonts w:ascii="Sylfaen" w:eastAsia="Times New Roman" w:hAnsi="Sylfaen" w:cs="Times New Roman"/>
                <w:b/>
                <w:bCs/>
                <w:lang w:val="af-ZA"/>
              </w:rPr>
            </w:pPr>
            <w:r w:rsidRPr="000C0C91">
              <w:rPr>
                <w:rFonts w:ascii="Sylfaen" w:eastAsia="Times New Roman" w:hAnsi="Sylfaen" w:cs="Sylfaen"/>
                <w:b/>
                <w:bCs/>
                <w:sz w:val="22"/>
                <w:lang w:val="af-ZA"/>
              </w:rPr>
              <w:t>ՏԻՄ</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գործունեության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ոլորտները</w:t>
            </w:r>
          </w:p>
        </w:tc>
        <w:tc>
          <w:tcPr>
            <w:tcW w:w="2010" w:type="dxa"/>
          </w:tcPr>
          <w:p w:rsidR="007D66B3" w:rsidRPr="000C0C91" w:rsidRDefault="007D66B3" w:rsidP="000C0C91">
            <w:pPr>
              <w:spacing w:after="0" w:line="240" w:lineRule="auto"/>
              <w:jc w:val="center"/>
              <w:rPr>
                <w:rFonts w:ascii="Sylfaen" w:eastAsia="Times New Roman" w:hAnsi="Sylfaen" w:cs="Times New Roman"/>
                <w:b/>
                <w:bCs/>
                <w:lang w:val="af-ZA"/>
              </w:rPr>
            </w:pPr>
            <w:r w:rsidRPr="000C0C91">
              <w:rPr>
                <w:rFonts w:ascii="Sylfaen" w:eastAsia="Times New Roman" w:hAnsi="Sylfaen" w:cs="Sylfaen"/>
                <w:b/>
                <w:bCs/>
                <w:sz w:val="22"/>
                <w:lang w:val="af-ZA"/>
              </w:rPr>
              <w:t>Աշխատանքների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կատարման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ցուցանիշների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տեսակները</w:t>
            </w:r>
          </w:p>
        </w:tc>
        <w:tc>
          <w:tcPr>
            <w:tcW w:w="5310" w:type="dxa"/>
          </w:tcPr>
          <w:p w:rsidR="007D66B3" w:rsidRPr="000C0C91" w:rsidRDefault="007D66B3" w:rsidP="007D66B3">
            <w:pPr>
              <w:spacing w:after="0" w:line="240" w:lineRule="auto"/>
              <w:jc w:val="center"/>
              <w:rPr>
                <w:rFonts w:eastAsia="Times New Roman" w:cs="Times New Roman"/>
                <w:b/>
                <w:bCs/>
                <w:lang w:val="af-ZA"/>
              </w:rPr>
            </w:pPr>
          </w:p>
          <w:p w:rsidR="007D66B3" w:rsidRPr="000C0C91" w:rsidRDefault="007D66B3" w:rsidP="007D66B3">
            <w:pPr>
              <w:spacing w:after="0" w:line="240" w:lineRule="auto"/>
              <w:jc w:val="center"/>
              <w:rPr>
                <w:rFonts w:ascii="Sylfaen" w:eastAsia="Times New Roman" w:hAnsi="Sylfaen" w:cs="Times New Roman"/>
                <w:b/>
                <w:bCs/>
                <w:lang w:val="af-ZA"/>
              </w:rPr>
            </w:pPr>
            <w:r w:rsidRPr="000C0C91">
              <w:rPr>
                <w:rFonts w:ascii="Sylfaen" w:eastAsia="Times New Roman" w:hAnsi="Sylfaen" w:cs="Sylfaen"/>
                <w:b/>
                <w:bCs/>
                <w:sz w:val="22"/>
                <w:lang w:val="af-ZA"/>
              </w:rPr>
              <w:t>Աշխատանքների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կատարման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ցուցանիշների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օրինակներ</w:t>
            </w:r>
          </w:p>
        </w:tc>
      </w:tr>
      <w:tr w:rsidR="007D66B3" w:rsidRPr="00D307BE" w:rsidTr="000C0C91">
        <w:tc>
          <w:tcPr>
            <w:tcW w:w="600" w:type="dxa"/>
          </w:tcPr>
          <w:p w:rsidR="007D66B3" w:rsidRPr="007D66B3" w:rsidRDefault="007D66B3" w:rsidP="007D66B3">
            <w:pPr>
              <w:spacing w:after="0" w:line="240" w:lineRule="auto"/>
              <w:jc w:val="center"/>
              <w:rPr>
                <w:rFonts w:ascii="Sylfaen" w:eastAsia="Times New Roman" w:hAnsi="Sylfaen" w:cs="Times New Roman"/>
                <w:b/>
                <w:lang w:val="af-ZA"/>
              </w:rPr>
            </w:pPr>
            <w:r w:rsidRPr="007D66B3">
              <w:rPr>
                <w:rFonts w:ascii="Sylfaen" w:eastAsia="Times New Roman" w:hAnsi="Sylfaen" w:cs="Times New Roman"/>
                <w:b/>
                <w:sz w:val="22"/>
                <w:lang w:val="af-ZA"/>
              </w:rPr>
              <w:t>1.</w:t>
            </w:r>
          </w:p>
        </w:tc>
        <w:tc>
          <w:tcPr>
            <w:tcW w:w="2160" w:type="dxa"/>
            <w:tcBorders>
              <w:bottom w:val="nil"/>
            </w:tcBorders>
          </w:tcPr>
          <w:p w:rsidR="007D66B3" w:rsidRPr="007D66B3" w:rsidRDefault="007D66B3" w:rsidP="007D66B3">
            <w:pPr>
              <w:spacing w:after="0" w:line="240" w:lineRule="auto"/>
              <w:jc w:val="center"/>
              <w:rPr>
                <w:rFonts w:ascii="Sylfaen" w:eastAsia="Times New Roman" w:hAnsi="Sylfaen" w:cs="Times New Roman"/>
                <w:b/>
                <w:lang w:val="af-ZA"/>
              </w:rPr>
            </w:pPr>
            <w:r w:rsidRPr="007D66B3">
              <w:rPr>
                <w:rFonts w:ascii="Sylfaen" w:eastAsia="Times New Roman" w:hAnsi="Sylfaen" w:cs="Sylfaen"/>
                <w:b/>
                <w:sz w:val="22"/>
                <w:lang w:val="af-ZA"/>
              </w:rPr>
              <w:t>Համայնքային</w:t>
            </w:r>
            <w:r w:rsidRPr="007D66B3">
              <w:rPr>
                <w:rFonts w:ascii="Sylfaen" w:eastAsia="Times New Roman" w:hAnsi="Sylfaen" w:cs="Times New Roman"/>
                <w:b/>
                <w:sz w:val="22"/>
                <w:lang w:val="af-ZA"/>
              </w:rPr>
              <w:t xml:space="preserve"> </w:t>
            </w:r>
            <w:r w:rsidRPr="007D66B3">
              <w:rPr>
                <w:rFonts w:ascii="Sylfaen" w:eastAsia="Times New Roman" w:hAnsi="Sylfaen" w:cs="Sylfaen"/>
                <w:b/>
                <w:sz w:val="22"/>
                <w:lang w:val="af-ZA"/>
              </w:rPr>
              <w:t>ընդհանուր</w:t>
            </w:r>
            <w:r w:rsidRPr="007D66B3">
              <w:rPr>
                <w:rFonts w:ascii="Sylfaen" w:eastAsia="Times New Roman" w:hAnsi="Sylfaen" w:cs="Times New Roman"/>
                <w:b/>
                <w:sz w:val="22"/>
                <w:lang w:val="af-ZA"/>
              </w:rPr>
              <w:t xml:space="preserve"> </w:t>
            </w:r>
            <w:r w:rsidRPr="007D66B3">
              <w:rPr>
                <w:rFonts w:ascii="Sylfaen" w:eastAsia="Times New Roman" w:hAnsi="Sylfaen" w:cs="Sylfaen"/>
                <w:b/>
                <w:sz w:val="22"/>
                <w:lang w:val="af-ZA"/>
              </w:rPr>
              <w:t>բնույթի</w:t>
            </w:r>
            <w:r w:rsidRPr="007D66B3">
              <w:rPr>
                <w:rFonts w:ascii="Sylfaen" w:eastAsia="Times New Roman" w:hAnsi="Sylfaen" w:cs="Times New Roman"/>
                <w:b/>
                <w:sz w:val="22"/>
                <w:lang w:val="af-ZA"/>
              </w:rPr>
              <w:t xml:space="preserve"> </w:t>
            </w:r>
            <w:r w:rsidRPr="007D66B3">
              <w:rPr>
                <w:rFonts w:ascii="Sylfaen" w:eastAsia="Times New Roman" w:hAnsi="Sylfaen" w:cs="Sylfaen"/>
                <w:b/>
                <w:sz w:val="22"/>
                <w:lang w:val="af-ZA"/>
              </w:rPr>
              <w:t>ծառայություններ</w:t>
            </w:r>
          </w:p>
        </w:tc>
        <w:tc>
          <w:tcPr>
            <w:tcW w:w="2010" w:type="dxa"/>
          </w:tcPr>
          <w:p w:rsidR="007D66B3" w:rsidRPr="007D66B3" w:rsidRDefault="007D66B3" w:rsidP="007D66B3">
            <w:pPr>
              <w:spacing w:after="0" w:line="240" w:lineRule="auto"/>
              <w:ind w:right="-108"/>
              <w:rPr>
                <w:rFonts w:ascii="Sylfaen" w:eastAsia="Times New Roman" w:hAnsi="Sylfaen" w:cs="Times New Roman"/>
                <w:lang w:val="af-ZA"/>
              </w:rPr>
            </w:pPr>
            <w:r w:rsidRPr="007D66B3">
              <w:rPr>
                <w:rFonts w:ascii="Sylfaen" w:eastAsia="Times New Roman" w:hAnsi="Sylfaen" w:cs="Sylfaen"/>
                <w:sz w:val="22"/>
                <w:lang w:val="af-ZA"/>
              </w:rPr>
              <w:t>Ներդր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ռեսուրս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ներ</w:t>
            </w:r>
          </w:p>
          <w:p w:rsidR="007D66B3" w:rsidRPr="007D66B3" w:rsidRDefault="007D66B3" w:rsidP="007D66B3">
            <w:pPr>
              <w:spacing w:after="0" w:line="240" w:lineRule="auto"/>
              <w:ind w:right="-108"/>
              <w:rPr>
                <w:rFonts w:ascii="Sylfaen" w:eastAsia="Times New Roman" w:hAnsi="Sylfaen" w:cs="Times New Roman"/>
                <w:lang w:val="af-ZA"/>
              </w:rPr>
            </w:pPr>
            <w:r w:rsidRPr="007D66B3">
              <w:rPr>
                <w:rFonts w:ascii="Sylfaen" w:eastAsia="Times New Roman" w:hAnsi="Sylfaen" w:cs="Times New Roman"/>
                <w:sz w:val="22"/>
                <w:lang w:val="af-ZA"/>
              </w:rPr>
              <w:t>(</w:t>
            </w:r>
            <w:r w:rsidRPr="007D66B3">
              <w:rPr>
                <w:rFonts w:ascii="Sylfaen" w:eastAsia="Times New Roman" w:hAnsi="Sylfaen" w:cs="Sylfaen"/>
                <w:sz w:val="22"/>
                <w:lang w:val="af-ZA"/>
              </w:rPr>
              <w:t>մուտ</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p>
        </w:tc>
        <w:tc>
          <w:tcPr>
            <w:tcW w:w="5310" w:type="dxa"/>
          </w:tcPr>
          <w:p w:rsidR="007D66B3" w:rsidRPr="007D66B3" w:rsidRDefault="007D66B3" w:rsidP="007D66B3">
            <w:pPr>
              <w:spacing w:after="0" w:line="240" w:lineRule="auto"/>
              <w:jc w:val="both"/>
              <w:rPr>
                <w:rFonts w:ascii="Sylfaen" w:eastAsia="Times New Roman" w:hAnsi="Sylfaen" w:cs="Times New Roman"/>
                <w:lang w:val="af-ZA"/>
              </w:rPr>
            </w:pPr>
            <w:r w:rsidRPr="007D66B3">
              <w:rPr>
                <w:rFonts w:ascii="Sylfaen" w:eastAsia="Times New Roman" w:hAnsi="Sylfaen" w:cs="Sylfaen"/>
                <w:sz w:val="22"/>
                <w:lang w:val="af-ZA"/>
              </w:rPr>
              <w:t>Հա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մայն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ջեն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բնակ</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չութ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Համայնքի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ղեկավարի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կազ</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սերը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բյուջեում</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կիցների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իրա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նաց</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ծրագ</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ստաց</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դի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մում</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ղոք</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ստու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գայ</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նախատեսված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գա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նու</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նիս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շում</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0C0C91">
        <w:tc>
          <w:tcPr>
            <w:tcW w:w="600" w:type="dxa"/>
          </w:tcPr>
          <w:p w:rsidR="007D66B3" w:rsidRPr="007D66B3" w:rsidRDefault="007D66B3" w:rsidP="007D66B3">
            <w:pPr>
              <w:spacing w:after="0" w:line="240" w:lineRule="auto"/>
              <w:jc w:val="center"/>
              <w:rPr>
                <w:rFonts w:eastAsia="Times New Roman" w:cs="Times New Roman"/>
                <w:lang w:val="af-ZA"/>
              </w:rPr>
            </w:pPr>
          </w:p>
        </w:tc>
        <w:tc>
          <w:tcPr>
            <w:tcW w:w="2160" w:type="dxa"/>
            <w:tcBorders>
              <w:top w:val="nil"/>
              <w:bottom w:val="nil"/>
            </w:tcBorders>
          </w:tcPr>
          <w:p w:rsidR="007D66B3" w:rsidRPr="007D66B3" w:rsidRDefault="007D66B3" w:rsidP="007D66B3">
            <w:pPr>
              <w:spacing w:after="0" w:line="240" w:lineRule="auto"/>
              <w:jc w:val="center"/>
              <w:rPr>
                <w:rFonts w:eastAsia="Times New Roman" w:cs="Times New Roman"/>
                <w:lang w:val="af-ZA"/>
              </w:rPr>
            </w:pPr>
          </w:p>
        </w:tc>
        <w:tc>
          <w:tcPr>
            <w:tcW w:w="2010" w:type="dxa"/>
          </w:tcPr>
          <w:p w:rsidR="007D66B3" w:rsidRPr="007D66B3" w:rsidRDefault="007D66B3" w:rsidP="007D66B3">
            <w:pPr>
              <w:spacing w:after="0" w:line="240" w:lineRule="auto"/>
              <w:ind w:right="-108"/>
              <w:rPr>
                <w:rFonts w:ascii="Sylfaen" w:eastAsia="Times New Roman" w:hAnsi="Sylfaen" w:cs="Times New Roman"/>
                <w:lang w:val="af-ZA"/>
              </w:rPr>
            </w:pP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տանքի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քանակական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արդյունքներ</w:t>
            </w:r>
            <w:r w:rsidRPr="007D66B3">
              <w:rPr>
                <w:rFonts w:ascii="Sylfaen" w:eastAsia="Times New Roman" w:hAnsi="Sylfaen" w:cs="Times New Roman"/>
                <w:sz w:val="22"/>
                <w:lang w:val="af-ZA"/>
              </w:rPr>
              <w:t xml:space="preserve"> </w:t>
            </w:r>
          </w:p>
          <w:p w:rsidR="007D66B3" w:rsidRPr="007D66B3" w:rsidRDefault="007D66B3" w:rsidP="007D66B3">
            <w:pPr>
              <w:spacing w:after="0" w:line="240" w:lineRule="auto"/>
              <w:ind w:right="-108"/>
              <w:rPr>
                <w:rFonts w:ascii="Sylfaen" w:eastAsia="Times New Roman" w:hAnsi="Sylfaen" w:cs="Times New Roman"/>
                <w:lang w:val="af-ZA"/>
              </w:rPr>
            </w:pPr>
            <w:r w:rsidRPr="007D66B3">
              <w:rPr>
                <w:rFonts w:ascii="Sylfaen" w:eastAsia="Times New Roman" w:hAnsi="Sylfaen" w:cs="Times New Roman"/>
                <w:sz w:val="22"/>
                <w:lang w:val="af-ZA"/>
              </w:rPr>
              <w:t>(</w:t>
            </w:r>
            <w:r w:rsidRPr="007D66B3">
              <w:rPr>
                <w:rFonts w:ascii="Sylfaen" w:eastAsia="Times New Roman" w:hAnsi="Sylfaen" w:cs="Sylfaen"/>
                <w:sz w:val="22"/>
                <w:lang w:val="af-ZA"/>
              </w:rPr>
              <w:t>ել</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քանակա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w:t>
            </w:r>
          </w:p>
        </w:tc>
        <w:tc>
          <w:tcPr>
            <w:tcW w:w="5310" w:type="dxa"/>
          </w:tcPr>
          <w:p w:rsidR="007D66B3" w:rsidRPr="007D66B3" w:rsidRDefault="007D66B3" w:rsidP="007D66B3">
            <w:pPr>
              <w:spacing w:after="0" w:line="240" w:lineRule="auto"/>
              <w:jc w:val="both"/>
              <w:rPr>
                <w:rFonts w:ascii="Sylfaen" w:eastAsia="Times New Roman" w:hAnsi="Sylfaen" w:cs="Times New Roman"/>
                <w:lang w:val="af-ZA"/>
              </w:rPr>
            </w:pPr>
            <w:r w:rsidRPr="007D66B3">
              <w:rPr>
                <w:rFonts w:ascii="Sylfaen" w:eastAsia="Times New Roman" w:hAnsi="Sylfaen" w:cs="Sylfaen"/>
                <w:sz w:val="22"/>
                <w:lang w:val="af-ZA"/>
              </w:rPr>
              <w:t>Բյու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ջեի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փաստացի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կազ</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փաս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Պա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խանված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դի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մումների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ղոք</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Գու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գա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նու</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նիստերի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յաց</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շում</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ստու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գայ</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նաց</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ծրագ</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0C0C91">
        <w:tc>
          <w:tcPr>
            <w:tcW w:w="600" w:type="dxa"/>
          </w:tcPr>
          <w:p w:rsidR="007D66B3" w:rsidRPr="007D66B3" w:rsidRDefault="007D66B3" w:rsidP="007D66B3">
            <w:pPr>
              <w:spacing w:after="0" w:line="240" w:lineRule="auto"/>
              <w:jc w:val="center"/>
              <w:rPr>
                <w:rFonts w:eastAsia="Times New Roman" w:cs="Times New Roman"/>
                <w:lang w:val="af-ZA"/>
              </w:rPr>
            </w:pPr>
          </w:p>
        </w:tc>
        <w:tc>
          <w:tcPr>
            <w:tcW w:w="2160" w:type="dxa"/>
            <w:tcBorders>
              <w:top w:val="nil"/>
              <w:bottom w:val="nil"/>
            </w:tcBorders>
          </w:tcPr>
          <w:p w:rsidR="007D66B3" w:rsidRPr="007D66B3" w:rsidRDefault="007D66B3" w:rsidP="007D66B3">
            <w:pPr>
              <w:spacing w:after="0" w:line="240" w:lineRule="auto"/>
              <w:jc w:val="center"/>
              <w:rPr>
                <w:rFonts w:eastAsia="Times New Roman" w:cs="Times New Roman"/>
                <w:lang w:val="af-ZA"/>
              </w:rPr>
            </w:pPr>
          </w:p>
        </w:tc>
        <w:tc>
          <w:tcPr>
            <w:tcW w:w="2010" w:type="dxa"/>
          </w:tcPr>
          <w:p w:rsidR="007D66B3" w:rsidRPr="007D66B3" w:rsidRDefault="007D66B3" w:rsidP="007D66B3">
            <w:pPr>
              <w:spacing w:after="0" w:line="240" w:lineRule="auto"/>
              <w:ind w:right="-108"/>
              <w:rPr>
                <w:rFonts w:ascii="Sylfaen" w:eastAsia="Times New Roman" w:hAnsi="Sylfaen" w:cs="Times New Roman"/>
                <w:lang w:val="af-ZA"/>
              </w:rPr>
            </w:pP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որակական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արդյուն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քներ</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հետևան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որակական</w:t>
            </w:r>
            <w:r w:rsidRPr="007D66B3">
              <w:rPr>
                <w:rFonts w:ascii="Sylfaen" w:eastAsia="Times New Roman" w:hAnsi="Sylfaen" w:cs="Times New Roman"/>
                <w:sz w:val="22"/>
                <w:lang w:val="af-ZA"/>
              </w:rPr>
              <w:t>)</w:t>
            </w:r>
          </w:p>
        </w:tc>
        <w:tc>
          <w:tcPr>
            <w:tcW w:w="5310" w:type="dxa"/>
          </w:tcPr>
          <w:p w:rsidR="007D66B3" w:rsidRPr="007D66B3" w:rsidRDefault="007D66B3" w:rsidP="007D66B3">
            <w:pPr>
              <w:spacing w:after="0" w:line="240" w:lineRule="auto"/>
              <w:jc w:val="both"/>
              <w:rPr>
                <w:rFonts w:ascii="Sylfaen" w:eastAsia="Times New Roman" w:hAnsi="Sylfaen" w:cs="Times New Roman"/>
                <w:lang w:val="af-ZA"/>
              </w:rPr>
            </w:pP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տանք</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թվի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բե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պլա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վոր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նկատ</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մամբ</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նրանց</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ռա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ժա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ճշտա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պա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հութ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մատչելիութ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գոր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գին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պա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ղա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ճա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0C0C91">
        <w:tc>
          <w:tcPr>
            <w:tcW w:w="600" w:type="dxa"/>
          </w:tcPr>
          <w:p w:rsidR="007D66B3" w:rsidRPr="007D66B3" w:rsidRDefault="007D66B3" w:rsidP="007D66B3">
            <w:pPr>
              <w:spacing w:after="0" w:line="240" w:lineRule="auto"/>
              <w:jc w:val="center"/>
              <w:rPr>
                <w:rFonts w:eastAsia="Times New Roman" w:cs="Times New Roman"/>
                <w:lang w:val="af-ZA"/>
              </w:rPr>
            </w:pPr>
          </w:p>
        </w:tc>
        <w:tc>
          <w:tcPr>
            <w:tcW w:w="2160" w:type="dxa"/>
            <w:tcBorders>
              <w:top w:val="nil"/>
            </w:tcBorders>
          </w:tcPr>
          <w:p w:rsidR="007D66B3" w:rsidRPr="007D66B3" w:rsidRDefault="007D66B3" w:rsidP="007D66B3">
            <w:pPr>
              <w:spacing w:after="0" w:line="240" w:lineRule="auto"/>
              <w:jc w:val="center"/>
              <w:rPr>
                <w:rFonts w:eastAsia="Times New Roman" w:cs="Times New Roman"/>
                <w:lang w:val="af-ZA"/>
              </w:rPr>
            </w:pPr>
          </w:p>
        </w:tc>
        <w:tc>
          <w:tcPr>
            <w:tcW w:w="2010" w:type="dxa"/>
          </w:tcPr>
          <w:p w:rsidR="007D66B3" w:rsidRPr="007D66B3" w:rsidRDefault="007D66B3" w:rsidP="007D66B3">
            <w:pPr>
              <w:spacing w:after="0" w:line="240" w:lineRule="auto"/>
              <w:ind w:right="-108"/>
              <w:rPr>
                <w:rFonts w:ascii="Sylfaen" w:eastAsia="Times New Roman" w:hAnsi="Sylfaen" w:cs="Times New Roman"/>
                <w:lang w:val="af-ZA"/>
              </w:rPr>
            </w:pPr>
            <w:r w:rsidRPr="007D66B3">
              <w:rPr>
                <w:rFonts w:ascii="Sylfaen" w:eastAsia="Times New Roman" w:hAnsi="Sylfaen" w:cs="Sylfaen"/>
                <w:sz w:val="22"/>
                <w:lang w:val="af-ZA"/>
              </w:rPr>
              <w:t>Արդ</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տու</w:t>
            </w:r>
            <w:r>
              <w:rPr>
                <w:rFonts w:ascii="Sylfaen" w:eastAsia="Times New Roman" w:hAnsi="Sylfaen" w:cs="Sylfaen"/>
                <w:sz w:val="22"/>
                <w:lang w:val="af-ZA"/>
              </w:rPr>
              <w:t>-</w:t>
            </w:r>
            <w:r w:rsidRPr="007D66B3">
              <w:rPr>
                <w:rFonts w:ascii="Sylfaen" w:eastAsia="Times New Roman" w:hAnsi="Sylfaen" w:cs="Sylfaen"/>
                <w:sz w:val="22"/>
                <w:lang w:val="af-ZA"/>
              </w:rPr>
              <w:t>թյուն</w:t>
            </w:r>
          </w:p>
        </w:tc>
        <w:tc>
          <w:tcPr>
            <w:tcW w:w="5310" w:type="dxa"/>
          </w:tcPr>
          <w:p w:rsidR="007D66B3" w:rsidRPr="007D66B3" w:rsidRDefault="007D66B3" w:rsidP="007D66B3">
            <w:pPr>
              <w:spacing w:after="0" w:line="240" w:lineRule="auto"/>
              <w:jc w:val="both"/>
              <w:rPr>
                <w:rFonts w:ascii="Sylfaen" w:eastAsia="Times New Roman" w:hAnsi="Sylfaen" w:cs="Times New Roman"/>
                <w:lang w:val="af-ZA"/>
              </w:rPr>
            </w:pP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շնչի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վով</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ջե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մուտ</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րը</w:t>
            </w:r>
            <w:r w:rsidRPr="007D66B3">
              <w:rPr>
                <w:rFonts w:ascii="Sylfaen" w:eastAsia="Times New Roman" w:hAnsi="Sylfaen" w:cs="Times New Roman"/>
                <w:sz w:val="22"/>
                <w:lang w:val="af-ZA"/>
              </w:rPr>
              <w:t xml:space="preserve">: 1000 </w:t>
            </w:r>
            <w:r w:rsidRPr="007D66B3">
              <w:rPr>
                <w:rFonts w:ascii="Sylfaen" w:eastAsia="Times New Roman" w:hAnsi="Sylfaen" w:cs="Sylfaen"/>
                <w:sz w:val="22"/>
                <w:lang w:val="af-ZA"/>
              </w:rPr>
              <w:t>բնակ</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չին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ընկ</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դի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մումների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ղոք</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դի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մումի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պա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ժա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ղո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ձա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գան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ժա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Միա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վոր</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ժա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կում</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օ</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պե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տիվ</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լուծ</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չա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փը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ստու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գայ</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վրա</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ժա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bl>
    <w:p w:rsidR="007D66B3" w:rsidRPr="007D66B3" w:rsidRDefault="007D66B3" w:rsidP="007D66B3">
      <w:pPr>
        <w:spacing w:after="0" w:line="360" w:lineRule="auto"/>
        <w:rPr>
          <w:rFonts w:eastAsia="Times New Roman" w:cs="Times New Roman"/>
          <w:szCs w:val="24"/>
          <w:lang w:val="af-ZA"/>
        </w:rPr>
      </w:pPr>
    </w:p>
    <w:tbl>
      <w:tblPr>
        <w:tblW w:w="100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127"/>
        <w:gridCol w:w="2073"/>
        <w:gridCol w:w="5247"/>
      </w:tblGrid>
      <w:tr w:rsidR="007D66B3" w:rsidRPr="007D66B3" w:rsidTr="007D66B3">
        <w:tc>
          <w:tcPr>
            <w:tcW w:w="600" w:type="dxa"/>
            <w:vAlign w:val="center"/>
          </w:tcPr>
          <w:p w:rsidR="007D66B3" w:rsidRPr="000C0C91" w:rsidRDefault="007D66B3" w:rsidP="007D66B3">
            <w:pPr>
              <w:spacing w:after="0" w:line="240" w:lineRule="auto"/>
              <w:jc w:val="center"/>
              <w:rPr>
                <w:rFonts w:ascii="Sylfaen" w:eastAsia="Times New Roman" w:hAnsi="Sylfaen" w:cs="Times New Roman"/>
                <w:b/>
                <w:lang w:val="af-ZA"/>
              </w:rPr>
            </w:pPr>
            <w:r w:rsidRPr="000C0C91">
              <w:rPr>
                <w:rFonts w:ascii="Sylfaen" w:eastAsia="Times New Roman" w:hAnsi="Sylfaen" w:cs="Sylfaen"/>
                <w:b/>
                <w:sz w:val="22"/>
                <w:lang w:val="af-ZA"/>
              </w:rPr>
              <w:t>Հ</w:t>
            </w:r>
            <w:r w:rsidRPr="000C0C91">
              <w:rPr>
                <w:rFonts w:ascii="Sylfaen" w:eastAsia="Times New Roman" w:hAnsi="Sylfaen" w:cs="Times New Roman"/>
                <w:b/>
                <w:sz w:val="22"/>
                <w:lang w:val="af-ZA"/>
              </w:rPr>
              <w:t>/</w:t>
            </w:r>
            <w:r w:rsidRPr="000C0C91">
              <w:rPr>
                <w:rFonts w:ascii="Sylfaen" w:eastAsia="Times New Roman" w:hAnsi="Sylfaen" w:cs="Sylfaen"/>
                <w:b/>
                <w:sz w:val="22"/>
                <w:lang w:val="af-ZA"/>
              </w:rPr>
              <w:t>հ</w:t>
            </w:r>
          </w:p>
        </w:tc>
        <w:tc>
          <w:tcPr>
            <w:tcW w:w="2127" w:type="dxa"/>
          </w:tcPr>
          <w:p w:rsidR="007D66B3" w:rsidRPr="000C0C91" w:rsidRDefault="007D66B3" w:rsidP="007D66B3">
            <w:pPr>
              <w:spacing w:after="0" w:line="240" w:lineRule="auto"/>
              <w:jc w:val="center"/>
              <w:rPr>
                <w:rFonts w:ascii="Sylfaen" w:eastAsia="Times New Roman" w:hAnsi="Sylfaen" w:cs="Times New Roman"/>
                <w:b/>
                <w:bCs/>
                <w:lang w:val="af-ZA"/>
              </w:rPr>
            </w:pPr>
            <w:r w:rsidRPr="000C0C91">
              <w:rPr>
                <w:rFonts w:ascii="Sylfaen" w:eastAsia="Times New Roman" w:hAnsi="Sylfaen" w:cs="Sylfaen"/>
                <w:b/>
                <w:bCs/>
                <w:sz w:val="22"/>
                <w:lang w:val="af-ZA"/>
              </w:rPr>
              <w:t>ՏԻՄ</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գործունեության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ոլորտները</w:t>
            </w:r>
          </w:p>
        </w:tc>
        <w:tc>
          <w:tcPr>
            <w:tcW w:w="2073" w:type="dxa"/>
          </w:tcPr>
          <w:p w:rsidR="007D66B3" w:rsidRPr="000C0C91" w:rsidRDefault="007D66B3" w:rsidP="000C0C91">
            <w:pPr>
              <w:spacing w:after="0" w:line="240" w:lineRule="auto"/>
              <w:jc w:val="center"/>
              <w:rPr>
                <w:rFonts w:ascii="Sylfaen" w:eastAsia="Times New Roman" w:hAnsi="Sylfaen" w:cs="Times New Roman"/>
                <w:b/>
                <w:bCs/>
                <w:lang w:val="af-ZA"/>
              </w:rPr>
            </w:pPr>
            <w:r w:rsidRPr="000C0C91">
              <w:rPr>
                <w:rFonts w:ascii="Sylfaen" w:eastAsia="Times New Roman" w:hAnsi="Sylfaen" w:cs="Sylfaen"/>
                <w:b/>
                <w:bCs/>
                <w:sz w:val="22"/>
                <w:lang w:val="af-ZA"/>
              </w:rPr>
              <w:t>Աշխատանքների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կատարման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ցուցանիշների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տեսակները</w:t>
            </w:r>
          </w:p>
        </w:tc>
        <w:tc>
          <w:tcPr>
            <w:tcW w:w="5247" w:type="dxa"/>
          </w:tcPr>
          <w:p w:rsidR="007D66B3" w:rsidRPr="000C0C91" w:rsidRDefault="007D66B3" w:rsidP="007D66B3">
            <w:pPr>
              <w:spacing w:after="0" w:line="240" w:lineRule="auto"/>
              <w:jc w:val="center"/>
              <w:rPr>
                <w:rFonts w:eastAsia="Times New Roman" w:cs="Times New Roman"/>
                <w:b/>
                <w:bCs/>
                <w:lang w:val="af-ZA"/>
              </w:rPr>
            </w:pPr>
          </w:p>
          <w:p w:rsidR="007D66B3" w:rsidRPr="000C0C91" w:rsidRDefault="007D66B3" w:rsidP="007D66B3">
            <w:pPr>
              <w:spacing w:after="0" w:line="240" w:lineRule="auto"/>
              <w:jc w:val="center"/>
              <w:rPr>
                <w:rFonts w:ascii="Sylfaen" w:eastAsia="Times New Roman" w:hAnsi="Sylfaen" w:cs="Times New Roman"/>
                <w:b/>
                <w:bCs/>
                <w:lang w:val="af-ZA"/>
              </w:rPr>
            </w:pPr>
            <w:r w:rsidRPr="000C0C91">
              <w:rPr>
                <w:rFonts w:ascii="Sylfaen" w:eastAsia="Times New Roman" w:hAnsi="Sylfaen" w:cs="Sylfaen"/>
                <w:b/>
                <w:bCs/>
                <w:sz w:val="22"/>
                <w:lang w:val="af-ZA"/>
              </w:rPr>
              <w:t>Աշխատանքների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կատարման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ցուցանիշների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օրինակներ</w:t>
            </w:r>
          </w:p>
        </w:tc>
      </w:tr>
      <w:tr w:rsidR="007D66B3" w:rsidRPr="00D307BE" w:rsidTr="007D66B3">
        <w:tc>
          <w:tcPr>
            <w:tcW w:w="600" w:type="dxa"/>
          </w:tcPr>
          <w:p w:rsidR="007D66B3" w:rsidRPr="007D66B3" w:rsidRDefault="007D66B3" w:rsidP="007D66B3">
            <w:pPr>
              <w:spacing w:after="0" w:line="240" w:lineRule="auto"/>
              <w:jc w:val="center"/>
              <w:rPr>
                <w:rFonts w:ascii="Sylfaen" w:eastAsia="Times New Roman" w:hAnsi="Sylfaen" w:cs="Times New Roman"/>
                <w:b/>
                <w:lang w:val="af-ZA"/>
              </w:rPr>
            </w:pPr>
            <w:r w:rsidRPr="007D66B3">
              <w:rPr>
                <w:rFonts w:ascii="Sylfaen" w:eastAsia="Times New Roman" w:hAnsi="Sylfaen" w:cs="Times New Roman"/>
                <w:b/>
                <w:sz w:val="22"/>
                <w:lang w:val="af-ZA"/>
              </w:rPr>
              <w:t>2.</w:t>
            </w:r>
          </w:p>
          <w:p w:rsidR="007D66B3" w:rsidRPr="007D66B3" w:rsidRDefault="007D66B3" w:rsidP="007D66B3">
            <w:pPr>
              <w:spacing w:after="0" w:line="240" w:lineRule="auto"/>
              <w:jc w:val="center"/>
              <w:rPr>
                <w:rFonts w:ascii="Sylfaen" w:eastAsia="Times New Roman" w:hAnsi="Sylfaen" w:cs="Times New Roman"/>
                <w:lang w:val="af-ZA"/>
              </w:rPr>
            </w:pPr>
            <w:r w:rsidRPr="007D66B3">
              <w:rPr>
                <w:rFonts w:ascii="Sylfaen" w:eastAsia="Times New Roman" w:hAnsi="Sylfaen" w:cs="Times New Roman"/>
                <w:sz w:val="22"/>
                <w:lang w:val="af-ZA"/>
              </w:rPr>
              <w:t>2.1</w:t>
            </w:r>
          </w:p>
        </w:tc>
        <w:tc>
          <w:tcPr>
            <w:tcW w:w="2127" w:type="dxa"/>
            <w:tcBorders>
              <w:bottom w:val="nil"/>
            </w:tcBorders>
          </w:tcPr>
          <w:p w:rsidR="007D66B3" w:rsidRPr="007D66B3" w:rsidRDefault="007D66B3" w:rsidP="007D66B3">
            <w:pPr>
              <w:spacing w:after="0" w:line="240" w:lineRule="auto"/>
              <w:rPr>
                <w:rFonts w:eastAsia="Times New Roman" w:cs="Times New Roman"/>
                <w:lang w:val="af-ZA"/>
              </w:rPr>
            </w:pPr>
            <w:r w:rsidRPr="007D66B3">
              <w:rPr>
                <w:rFonts w:ascii="Sylfaen" w:eastAsia="Times New Roman" w:hAnsi="Sylfaen" w:cs="Sylfaen"/>
                <w:b/>
                <w:sz w:val="22"/>
                <w:lang w:val="af-ZA"/>
              </w:rPr>
              <w:t>Կրթութ</w:t>
            </w:r>
            <w:r w:rsidRPr="007D66B3">
              <w:rPr>
                <w:rFonts w:ascii="Sylfaen" w:eastAsia="Times New Roman" w:hAnsi="Sylfaen" w:cs="Times New Roman"/>
                <w:b/>
                <w:sz w:val="22"/>
                <w:lang w:val="af-ZA"/>
              </w:rPr>
              <w:softHyphen/>
            </w:r>
            <w:r w:rsidRPr="007D66B3">
              <w:rPr>
                <w:rFonts w:ascii="Sylfaen" w:eastAsia="Times New Roman" w:hAnsi="Sylfaen" w:cs="Sylfaen"/>
                <w:b/>
                <w:sz w:val="22"/>
                <w:lang w:val="af-ZA"/>
              </w:rPr>
              <w:t>յուն</w:t>
            </w:r>
            <w:r w:rsidRPr="007D66B3">
              <w:rPr>
                <w:rFonts w:ascii="Sylfaen" w:eastAsia="Times New Roman" w:hAnsi="Sylfaen" w:cs="Times New Roman"/>
                <w:b/>
                <w:sz w:val="22"/>
                <w:lang w:val="af-ZA"/>
              </w:rPr>
              <w:t xml:space="preserve"> </w:t>
            </w:r>
            <w:r w:rsidRPr="007D66B3">
              <w:rPr>
                <w:rFonts w:ascii="Sylfaen" w:eastAsia="Times New Roman" w:hAnsi="Sylfaen" w:cs="Sylfaen"/>
                <w:sz w:val="22"/>
                <w:lang w:val="af-ZA"/>
              </w:rPr>
              <w:t>Նախադպ</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րոցա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դաստիարա</w:t>
            </w:r>
            <w:r>
              <w:rPr>
                <w:rFonts w:ascii="Sylfaen" w:eastAsia="Times New Roman" w:hAnsi="Sylfaen" w:cs="Sylfaen"/>
                <w:sz w:val="22"/>
                <w:lang w:val="af-ZA"/>
              </w:rPr>
              <w:t>-</w:t>
            </w:r>
            <w:r w:rsidRPr="007D66B3">
              <w:rPr>
                <w:rFonts w:ascii="Sylfaen" w:eastAsia="Times New Roman" w:hAnsi="Sylfaen" w:cs="Sylfaen"/>
                <w:sz w:val="22"/>
                <w:lang w:val="af-ZA"/>
              </w:rPr>
              <w:t>կութ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յուն</w:t>
            </w:r>
          </w:p>
        </w:tc>
        <w:tc>
          <w:tcPr>
            <w:tcW w:w="2073" w:type="dxa"/>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Ներդր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ռեսուրս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ներ</w:t>
            </w:r>
          </w:p>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Times New Roman"/>
                <w:sz w:val="22"/>
                <w:lang w:val="af-ZA"/>
              </w:rPr>
              <w:t>(</w:t>
            </w:r>
            <w:r w:rsidRPr="007D66B3">
              <w:rPr>
                <w:rFonts w:ascii="Sylfaen" w:eastAsia="Times New Roman" w:hAnsi="Sylfaen" w:cs="Sylfaen"/>
                <w:sz w:val="22"/>
                <w:lang w:val="af-ZA"/>
              </w:rPr>
              <w:t>մուտ</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p>
        </w:tc>
        <w:tc>
          <w:tcPr>
            <w:tcW w:w="5247" w:type="dxa"/>
          </w:tcPr>
          <w:p w:rsidR="007D66B3" w:rsidRPr="007D66B3" w:rsidRDefault="007D66B3" w:rsidP="007D66B3">
            <w:pPr>
              <w:spacing w:after="0" w:line="240" w:lineRule="auto"/>
              <w:jc w:val="both"/>
              <w:rPr>
                <w:rFonts w:ascii="Sylfaen" w:eastAsia="Times New Roman" w:hAnsi="Sylfaen" w:cs="Times New Roman"/>
                <w:lang w:val="af-ZA"/>
              </w:rPr>
            </w:pPr>
            <w:r w:rsidRPr="007D66B3">
              <w:rPr>
                <w:rFonts w:ascii="Sylfaen" w:eastAsia="Times New Roman" w:hAnsi="Sylfaen" w:cs="Sylfaen"/>
                <w:sz w:val="22"/>
                <w:lang w:val="af-ZA"/>
              </w:rPr>
              <w:t>Մսուր</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ման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պար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տեզ</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հզո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թյու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խմբե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աշխատողների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սպա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վարժ</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7D66B3">
        <w:trPr>
          <w:trHeight w:val="1484"/>
        </w:trPr>
        <w:tc>
          <w:tcPr>
            <w:tcW w:w="600" w:type="dxa"/>
          </w:tcPr>
          <w:p w:rsidR="007D66B3" w:rsidRPr="007D66B3" w:rsidRDefault="007D66B3" w:rsidP="007D66B3">
            <w:pPr>
              <w:spacing w:after="0" w:line="240" w:lineRule="auto"/>
              <w:jc w:val="center"/>
              <w:rPr>
                <w:rFonts w:eastAsia="Times New Roman" w:cs="Times New Roman"/>
                <w:lang w:val="af-ZA"/>
              </w:rPr>
            </w:pPr>
          </w:p>
        </w:tc>
        <w:tc>
          <w:tcPr>
            <w:tcW w:w="2127" w:type="dxa"/>
            <w:tcBorders>
              <w:top w:val="nil"/>
              <w:bottom w:val="nil"/>
            </w:tcBorders>
          </w:tcPr>
          <w:p w:rsidR="007D66B3" w:rsidRPr="007D66B3" w:rsidRDefault="007D66B3" w:rsidP="007D66B3">
            <w:pPr>
              <w:spacing w:after="0" w:line="240" w:lineRule="auto"/>
              <w:rPr>
                <w:rFonts w:eastAsia="Times New Roman" w:cs="Times New Roman"/>
                <w:lang w:val="af-ZA"/>
              </w:rPr>
            </w:pPr>
          </w:p>
        </w:tc>
        <w:tc>
          <w:tcPr>
            <w:tcW w:w="2073" w:type="dxa"/>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տանքի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քանակական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արդյունքներ</w:t>
            </w:r>
            <w:r w:rsidRPr="007D66B3">
              <w:rPr>
                <w:rFonts w:ascii="Sylfaen" w:eastAsia="Times New Roman" w:hAnsi="Sylfaen" w:cs="Times New Roman"/>
                <w:sz w:val="22"/>
                <w:lang w:val="af-ZA"/>
              </w:rPr>
              <w:t xml:space="preserve"> </w:t>
            </w:r>
          </w:p>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Times New Roman"/>
                <w:sz w:val="22"/>
                <w:lang w:val="af-ZA"/>
              </w:rPr>
              <w:t>(</w:t>
            </w:r>
            <w:r w:rsidRPr="007D66B3">
              <w:rPr>
                <w:rFonts w:ascii="Sylfaen" w:eastAsia="Times New Roman" w:hAnsi="Sylfaen" w:cs="Sylfaen"/>
                <w:sz w:val="22"/>
                <w:lang w:val="af-ZA"/>
              </w:rPr>
              <w:t>ել</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քանակա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w:t>
            </w:r>
          </w:p>
        </w:tc>
        <w:tc>
          <w:tcPr>
            <w:tcW w:w="5247" w:type="dxa"/>
          </w:tcPr>
          <w:p w:rsidR="007D66B3" w:rsidRPr="007D66B3" w:rsidRDefault="007D66B3" w:rsidP="007D66B3">
            <w:pPr>
              <w:spacing w:after="0" w:line="240" w:lineRule="auto"/>
              <w:jc w:val="both"/>
              <w:rPr>
                <w:rFonts w:eastAsia="Times New Roman" w:cs="Times New Roman"/>
                <w:lang w:val="af-ZA"/>
              </w:rPr>
            </w:pPr>
            <w:r w:rsidRPr="007D66B3">
              <w:rPr>
                <w:rFonts w:ascii="Sylfaen" w:eastAsia="Times New Roman" w:hAnsi="Sylfaen" w:cs="Sylfaen"/>
                <w:sz w:val="22"/>
                <w:lang w:val="af-ZA"/>
              </w:rPr>
              <w:t>Մսուր</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ման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պար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տեզ</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բեռն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փաս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գոր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խմբե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նրան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ցում</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ընդգրկ</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փաս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աշխատողների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մանկավարժների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փաս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տարեկան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7D66B3">
        <w:tc>
          <w:tcPr>
            <w:tcW w:w="600" w:type="dxa"/>
          </w:tcPr>
          <w:p w:rsidR="007D66B3" w:rsidRPr="007D66B3" w:rsidRDefault="007D66B3" w:rsidP="007D66B3">
            <w:pPr>
              <w:spacing w:after="0" w:line="240" w:lineRule="auto"/>
              <w:jc w:val="center"/>
              <w:rPr>
                <w:rFonts w:eastAsia="Times New Roman" w:cs="Times New Roman"/>
                <w:lang w:val="af-ZA"/>
              </w:rPr>
            </w:pPr>
          </w:p>
        </w:tc>
        <w:tc>
          <w:tcPr>
            <w:tcW w:w="2127" w:type="dxa"/>
            <w:tcBorders>
              <w:top w:val="nil"/>
              <w:bottom w:val="nil"/>
            </w:tcBorders>
          </w:tcPr>
          <w:p w:rsidR="007D66B3" w:rsidRPr="007D66B3" w:rsidRDefault="007D66B3" w:rsidP="007D66B3">
            <w:pPr>
              <w:spacing w:after="0" w:line="240" w:lineRule="auto"/>
              <w:rPr>
                <w:rFonts w:eastAsia="Times New Roman" w:cs="Times New Roman"/>
                <w:lang w:val="af-ZA"/>
              </w:rPr>
            </w:pPr>
          </w:p>
        </w:tc>
        <w:tc>
          <w:tcPr>
            <w:tcW w:w="2073" w:type="dxa"/>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որակական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արդյուն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քներ</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հետևան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որա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w:t>
            </w:r>
          </w:p>
        </w:tc>
        <w:tc>
          <w:tcPr>
            <w:tcW w:w="5247" w:type="dxa"/>
          </w:tcPr>
          <w:p w:rsidR="007D66B3" w:rsidRPr="007D66B3" w:rsidRDefault="007D66B3" w:rsidP="007D66B3">
            <w:pPr>
              <w:spacing w:after="0" w:line="240" w:lineRule="auto"/>
              <w:jc w:val="both"/>
              <w:rPr>
                <w:rFonts w:ascii="Sylfaen" w:eastAsia="Times New Roman" w:hAnsi="Sylfaen" w:cs="Times New Roman"/>
                <w:lang w:val="af-ZA"/>
              </w:rPr>
            </w:pP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ճա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լիութ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Սննդի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լո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նոր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տիվ</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մատ</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դանալու</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ջին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ցու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շը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Ծնող</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ճա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դես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նակ</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ճա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7D66B3">
        <w:tc>
          <w:tcPr>
            <w:tcW w:w="600" w:type="dxa"/>
          </w:tcPr>
          <w:p w:rsidR="007D66B3" w:rsidRPr="007D66B3" w:rsidRDefault="007D66B3" w:rsidP="007D66B3">
            <w:pPr>
              <w:spacing w:after="0" w:line="240" w:lineRule="auto"/>
              <w:jc w:val="center"/>
              <w:rPr>
                <w:rFonts w:eastAsia="Times New Roman" w:cs="Times New Roman"/>
                <w:lang w:val="af-ZA"/>
              </w:rPr>
            </w:pPr>
          </w:p>
        </w:tc>
        <w:tc>
          <w:tcPr>
            <w:tcW w:w="2127" w:type="dxa"/>
            <w:tcBorders>
              <w:top w:val="nil"/>
            </w:tcBorders>
          </w:tcPr>
          <w:p w:rsidR="007D66B3" w:rsidRPr="007D66B3" w:rsidRDefault="007D66B3" w:rsidP="007D66B3">
            <w:pPr>
              <w:spacing w:after="0" w:line="240" w:lineRule="auto"/>
              <w:rPr>
                <w:rFonts w:eastAsia="Times New Roman" w:cs="Times New Roman"/>
                <w:lang w:val="af-ZA"/>
              </w:rPr>
            </w:pPr>
          </w:p>
        </w:tc>
        <w:tc>
          <w:tcPr>
            <w:tcW w:w="2073" w:type="dxa"/>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Արդ</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տու</w:t>
            </w:r>
            <w:r>
              <w:rPr>
                <w:rFonts w:ascii="Sylfaen" w:eastAsia="Times New Roman" w:hAnsi="Sylfaen" w:cs="Sylfaen"/>
                <w:sz w:val="22"/>
                <w:lang w:val="af-ZA"/>
              </w:rPr>
              <w:t>-</w:t>
            </w:r>
            <w:r w:rsidRPr="007D66B3">
              <w:rPr>
                <w:rFonts w:ascii="Sylfaen" w:eastAsia="Times New Roman" w:hAnsi="Sylfaen" w:cs="Sylfaen"/>
                <w:sz w:val="22"/>
                <w:lang w:val="af-ZA"/>
              </w:rPr>
              <w:t>թյուն</w:t>
            </w:r>
          </w:p>
        </w:tc>
        <w:tc>
          <w:tcPr>
            <w:tcW w:w="5247" w:type="dxa"/>
          </w:tcPr>
          <w:p w:rsidR="007D66B3" w:rsidRPr="007D66B3" w:rsidRDefault="007D66B3" w:rsidP="007D66B3">
            <w:pPr>
              <w:spacing w:after="0" w:line="240" w:lineRule="auto"/>
              <w:ind w:right="-141"/>
              <w:jc w:val="both"/>
              <w:rPr>
                <w:rFonts w:ascii="Sylfaen" w:eastAsia="Times New Roman" w:hAnsi="Sylfaen" w:cs="Times New Roman"/>
                <w:lang w:val="af-ZA"/>
              </w:rPr>
            </w:pP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ջին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ճա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լիու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թյու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վրա</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սերը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օր</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սննդի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գու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դաս</w:t>
            </w:r>
            <w:r w:rsidRPr="007D66B3">
              <w:rPr>
                <w:rFonts w:ascii="Sylfaen" w:eastAsia="Times New Roman" w:hAnsi="Sylfaen" w:cs="Times New Roman"/>
                <w:sz w:val="22"/>
                <w:lang w:val="af-ZA"/>
              </w:rPr>
              <w:t>-</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տիա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վով</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7D66B3">
        <w:tc>
          <w:tcPr>
            <w:tcW w:w="600" w:type="dxa"/>
          </w:tcPr>
          <w:p w:rsidR="007D66B3" w:rsidRPr="007D66B3" w:rsidRDefault="007D66B3" w:rsidP="007D66B3">
            <w:pPr>
              <w:spacing w:after="0" w:line="240" w:lineRule="auto"/>
              <w:jc w:val="center"/>
              <w:rPr>
                <w:rFonts w:ascii="Sylfaen" w:eastAsia="Times New Roman" w:hAnsi="Sylfaen" w:cs="Times New Roman"/>
                <w:lang w:val="af-ZA"/>
              </w:rPr>
            </w:pPr>
            <w:r w:rsidRPr="007D66B3">
              <w:rPr>
                <w:rFonts w:ascii="Sylfaen" w:eastAsia="Times New Roman" w:hAnsi="Sylfaen" w:cs="Times New Roman"/>
                <w:sz w:val="22"/>
                <w:lang w:val="af-ZA"/>
              </w:rPr>
              <w:t>2.2</w:t>
            </w:r>
          </w:p>
        </w:tc>
        <w:tc>
          <w:tcPr>
            <w:tcW w:w="2127" w:type="dxa"/>
            <w:tcBorders>
              <w:bottom w:val="nil"/>
            </w:tcBorders>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տադպ</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րոցա</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դաստիարա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յուն</w:t>
            </w:r>
          </w:p>
        </w:tc>
        <w:tc>
          <w:tcPr>
            <w:tcW w:w="2073" w:type="dxa"/>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Ներդր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ռեսուրս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ներ</w:t>
            </w:r>
            <w:r w:rsidRPr="007D66B3">
              <w:rPr>
                <w:rFonts w:ascii="Sylfaen" w:eastAsia="Times New Roman" w:hAnsi="Sylfaen" w:cs="Times New Roman"/>
                <w:sz w:val="22"/>
                <w:lang w:val="af-ZA"/>
              </w:rPr>
              <w:t xml:space="preserve"> </w:t>
            </w:r>
          </w:p>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Times New Roman"/>
                <w:sz w:val="22"/>
                <w:lang w:val="af-ZA"/>
              </w:rPr>
              <w:t>(</w:t>
            </w:r>
            <w:r w:rsidRPr="007D66B3">
              <w:rPr>
                <w:rFonts w:ascii="Sylfaen" w:eastAsia="Times New Roman" w:hAnsi="Sylfaen" w:cs="Sylfaen"/>
                <w:sz w:val="22"/>
                <w:lang w:val="af-ZA"/>
              </w:rPr>
              <w:t>մուտ</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p>
        </w:tc>
        <w:tc>
          <w:tcPr>
            <w:tcW w:w="5247" w:type="dxa"/>
          </w:tcPr>
          <w:p w:rsidR="007D66B3" w:rsidRPr="007D66B3" w:rsidRDefault="007D66B3" w:rsidP="007D66B3">
            <w:pPr>
              <w:spacing w:after="0" w:line="240" w:lineRule="auto"/>
              <w:jc w:val="both"/>
              <w:rPr>
                <w:rFonts w:eastAsia="Times New Roman" w:cs="Times New Roman"/>
                <w:lang w:val="af-ZA"/>
              </w:rPr>
            </w:pPr>
            <w:r w:rsidRPr="007D66B3">
              <w:rPr>
                <w:rFonts w:ascii="Sylfaen" w:eastAsia="Times New Roman" w:hAnsi="Sylfaen" w:cs="Sylfaen"/>
                <w:sz w:val="22"/>
                <w:lang w:val="af-ZA"/>
              </w:rPr>
              <w:t>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տադպ</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հիմ</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հզո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խմբե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աշխատողների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սպա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վարժ</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7D66B3">
        <w:tc>
          <w:tcPr>
            <w:tcW w:w="600" w:type="dxa"/>
          </w:tcPr>
          <w:p w:rsidR="007D66B3" w:rsidRPr="007D66B3" w:rsidRDefault="007D66B3" w:rsidP="007D66B3">
            <w:pPr>
              <w:spacing w:after="0" w:line="240" w:lineRule="auto"/>
              <w:jc w:val="center"/>
              <w:rPr>
                <w:rFonts w:eastAsia="Times New Roman" w:cs="Times New Roman"/>
                <w:lang w:val="af-ZA"/>
              </w:rPr>
            </w:pPr>
          </w:p>
        </w:tc>
        <w:tc>
          <w:tcPr>
            <w:tcW w:w="2127" w:type="dxa"/>
            <w:tcBorders>
              <w:top w:val="nil"/>
              <w:bottom w:val="nil"/>
            </w:tcBorders>
          </w:tcPr>
          <w:p w:rsidR="007D66B3" w:rsidRPr="007D66B3" w:rsidRDefault="007D66B3" w:rsidP="007D66B3">
            <w:pPr>
              <w:spacing w:after="0" w:line="240" w:lineRule="auto"/>
              <w:rPr>
                <w:rFonts w:eastAsia="Times New Roman" w:cs="Times New Roman"/>
                <w:lang w:val="af-ZA"/>
              </w:rPr>
            </w:pPr>
          </w:p>
        </w:tc>
        <w:tc>
          <w:tcPr>
            <w:tcW w:w="2073" w:type="dxa"/>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տանքի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քանակական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արդյունքներ</w:t>
            </w:r>
            <w:r w:rsidRPr="007D66B3">
              <w:rPr>
                <w:rFonts w:ascii="Sylfaen" w:eastAsia="Times New Roman" w:hAnsi="Sylfaen" w:cs="Times New Roman"/>
                <w:sz w:val="22"/>
                <w:lang w:val="af-ZA"/>
              </w:rPr>
              <w:t xml:space="preserve"> </w:t>
            </w:r>
          </w:p>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Times New Roman"/>
                <w:sz w:val="22"/>
                <w:lang w:val="af-ZA"/>
              </w:rPr>
              <w:t>(</w:t>
            </w:r>
            <w:r w:rsidRPr="007D66B3">
              <w:rPr>
                <w:rFonts w:ascii="Sylfaen" w:eastAsia="Times New Roman" w:hAnsi="Sylfaen" w:cs="Sylfaen"/>
                <w:sz w:val="22"/>
                <w:lang w:val="af-ZA"/>
              </w:rPr>
              <w:t>ել</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քանակա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w:t>
            </w:r>
          </w:p>
        </w:tc>
        <w:tc>
          <w:tcPr>
            <w:tcW w:w="5247" w:type="dxa"/>
          </w:tcPr>
          <w:p w:rsidR="007D66B3" w:rsidRPr="007D66B3" w:rsidRDefault="007D66B3" w:rsidP="007D66B3">
            <w:pPr>
              <w:spacing w:after="0" w:line="240" w:lineRule="auto"/>
              <w:jc w:val="both"/>
              <w:rPr>
                <w:rFonts w:ascii="Sylfaen" w:eastAsia="Times New Roman" w:hAnsi="Sylfaen" w:cs="Times New Roman"/>
                <w:lang w:val="af-ZA"/>
              </w:rPr>
            </w:pPr>
            <w:r w:rsidRPr="007D66B3">
              <w:rPr>
                <w:rFonts w:ascii="Sylfaen" w:eastAsia="Times New Roman" w:hAnsi="Sylfaen" w:cs="Sylfaen"/>
                <w:sz w:val="22"/>
                <w:lang w:val="af-ZA"/>
              </w:rPr>
              <w:t>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տադպ</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հիմ</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բեռն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փաս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գոր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խմբե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նրան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ցում</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ընդգրկ</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փաս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աշխատողների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մանկավարժների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փաս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տարեկան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այլն</w:t>
            </w:r>
            <w:r w:rsidRPr="007D66B3">
              <w:rPr>
                <w:rFonts w:ascii="Sylfaen" w:eastAsia="Times New Roman" w:hAnsi="Sylfaen" w:cs="Times New Roman"/>
                <w:sz w:val="22"/>
                <w:lang w:val="af-ZA"/>
              </w:rPr>
              <w:t>:</w:t>
            </w:r>
          </w:p>
        </w:tc>
      </w:tr>
      <w:tr w:rsidR="007D66B3" w:rsidRPr="00D307BE" w:rsidTr="007D66B3">
        <w:tc>
          <w:tcPr>
            <w:tcW w:w="600" w:type="dxa"/>
          </w:tcPr>
          <w:p w:rsidR="007D66B3" w:rsidRPr="007D66B3" w:rsidRDefault="007D66B3" w:rsidP="007D66B3">
            <w:pPr>
              <w:spacing w:after="0" w:line="240" w:lineRule="auto"/>
              <w:jc w:val="center"/>
              <w:rPr>
                <w:rFonts w:eastAsia="Times New Roman" w:cs="Times New Roman"/>
                <w:lang w:val="af-ZA"/>
              </w:rPr>
            </w:pPr>
          </w:p>
        </w:tc>
        <w:tc>
          <w:tcPr>
            <w:tcW w:w="2127" w:type="dxa"/>
            <w:tcBorders>
              <w:top w:val="nil"/>
              <w:bottom w:val="nil"/>
            </w:tcBorders>
          </w:tcPr>
          <w:p w:rsidR="007D66B3" w:rsidRPr="007D66B3" w:rsidRDefault="007D66B3" w:rsidP="007D66B3">
            <w:pPr>
              <w:spacing w:after="0" w:line="240" w:lineRule="auto"/>
              <w:rPr>
                <w:rFonts w:eastAsia="Times New Roman" w:cs="Times New Roman"/>
                <w:lang w:val="af-ZA"/>
              </w:rPr>
            </w:pPr>
          </w:p>
        </w:tc>
        <w:tc>
          <w:tcPr>
            <w:tcW w:w="2073" w:type="dxa"/>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որակական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արդյուն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քներ</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հետևան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քա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յին</w:t>
            </w:r>
            <w:r w:rsidRPr="007D66B3">
              <w:rPr>
                <w:rFonts w:ascii="Sylfaen" w:eastAsia="Times New Roman" w:hAnsi="Sylfaen" w:cs="Times New Roman"/>
                <w:sz w:val="22"/>
                <w:lang w:val="af-ZA"/>
              </w:rPr>
              <w:t>-</w:t>
            </w:r>
            <w:r w:rsidRPr="007D66B3">
              <w:rPr>
                <w:rFonts w:ascii="Sylfaen" w:eastAsia="Times New Roman" w:hAnsi="Sylfaen" w:cs="Sylfaen"/>
                <w:sz w:val="22"/>
                <w:lang w:val="af-ZA"/>
              </w:rPr>
              <w:t>որա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w:t>
            </w:r>
          </w:p>
        </w:tc>
        <w:tc>
          <w:tcPr>
            <w:tcW w:w="5247" w:type="dxa"/>
          </w:tcPr>
          <w:p w:rsidR="007D66B3" w:rsidRPr="007D66B3" w:rsidRDefault="007D66B3" w:rsidP="007D66B3">
            <w:pPr>
              <w:spacing w:after="0" w:line="240" w:lineRule="auto"/>
              <w:jc w:val="both"/>
              <w:rPr>
                <w:rFonts w:ascii="Sylfaen" w:eastAsia="Times New Roman" w:hAnsi="Sylfaen" w:cs="Times New Roman"/>
                <w:lang w:val="af-ZA"/>
              </w:rPr>
            </w:pPr>
            <w:r w:rsidRPr="007D66B3">
              <w:rPr>
                <w:rFonts w:ascii="Sylfaen" w:eastAsia="Times New Roman" w:hAnsi="Sylfaen" w:cs="Sylfaen"/>
                <w:sz w:val="22"/>
                <w:lang w:val="af-ZA"/>
              </w:rPr>
              <w:t>Համայնքում</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տադպ</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կրթութ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րար</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կշի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ռը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ընդհանուր</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դպրո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հա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սակ</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մեջ</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Գեղագիտական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տեխ</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կրթութ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ստա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ցող</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տո</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կոսներն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ընդ</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հա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մեջ</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Ծնող</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և</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բա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ծութ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աստիճանը</w:t>
            </w:r>
            <w:r w:rsidRPr="007D66B3">
              <w:rPr>
                <w:rFonts w:ascii="Sylfaen" w:eastAsia="Times New Roman" w:hAnsi="Sylfaen" w:cs="Times New Roman"/>
                <w:sz w:val="22"/>
                <w:lang w:val="af-ZA"/>
              </w:rPr>
              <w:t>:</w:t>
            </w:r>
          </w:p>
        </w:tc>
      </w:tr>
      <w:tr w:rsidR="007D66B3" w:rsidRPr="00D307BE" w:rsidTr="007D66B3">
        <w:tc>
          <w:tcPr>
            <w:tcW w:w="600" w:type="dxa"/>
          </w:tcPr>
          <w:p w:rsidR="007D66B3" w:rsidRPr="007D66B3" w:rsidRDefault="007D66B3" w:rsidP="007D66B3">
            <w:pPr>
              <w:spacing w:after="0" w:line="240" w:lineRule="auto"/>
              <w:jc w:val="center"/>
              <w:rPr>
                <w:rFonts w:eastAsia="Times New Roman" w:cs="Times New Roman"/>
                <w:lang w:val="af-ZA"/>
              </w:rPr>
            </w:pPr>
          </w:p>
        </w:tc>
        <w:tc>
          <w:tcPr>
            <w:tcW w:w="2127" w:type="dxa"/>
            <w:tcBorders>
              <w:top w:val="nil"/>
            </w:tcBorders>
          </w:tcPr>
          <w:p w:rsidR="007D66B3" w:rsidRPr="007D66B3" w:rsidRDefault="007D66B3" w:rsidP="007D66B3">
            <w:pPr>
              <w:spacing w:after="0" w:line="240" w:lineRule="auto"/>
              <w:rPr>
                <w:rFonts w:eastAsia="Times New Roman" w:cs="Times New Roman"/>
                <w:lang w:val="af-ZA"/>
              </w:rPr>
            </w:pPr>
          </w:p>
        </w:tc>
        <w:tc>
          <w:tcPr>
            <w:tcW w:w="2073" w:type="dxa"/>
          </w:tcPr>
          <w:p w:rsidR="007D66B3" w:rsidRPr="007D66B3" w:rsidRDefault="007D66B3" w:rsidP="007D66B3">
            <w:pPr>
              <w:spacing w:after="0" w:line="240" w:lineRule="auto"/>
              <w:rPr>
                <w:rFonts w:ascii="Sylfaen" w:eastAsia="Times New Roman" w:hAnsi="Sylfaen" w:cs="Times New Roman"/>
                <w:lang w:val="af-ZA"/>
              </w:rPr>
            </w:pPr>
            <w:r w:rsidRPr="007D66B3">
              <w:rPr>
                <w:rFonts w:ascii="Sylfaen" w:eastAsia="Times New Roman" w:hAnsi="Sylfaen" w:cs="Sylfaen"/>
                <w:sz w:val="22"/>
                <w:lang w:val="af-ZA"/>
              </w:rPr>
              <w:t>Արդ</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վետու</w:t>
            </w:r>
            <w:r>
              <w:rPr>
                <w:rFonts w:ascii="Sylfaen" w:eastAsia="Times New Roman" w:hAnsi="Sylfaen" w:cs="Sylfaen"/>
                <w:sz w:val="22"/>
                <w:lang w:val="af-ZA"/>
              </w:rPr>
              <w:t>-</w:t>
            </w:r>
            <w:r w:rsidRPr="007D66B3">
              <w:rPr>
                <w:rFonts w:ascii="Sylfaen" w:eastAsia="Times New Roman" w:hAnsi="Sylfaen" w:cs="Sylfaen"/>
                <w:sz w:val="22"/>
                <w:lang w:val="af-ZA"/>
              </w:rPr>
              <w:t>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յուն</w:t>
            </w:r>
          </w:p>
        </w:tc>
        <w:tc>
          <w:tcPr>
            <w:tcW w:w="5247" w:type="dxa"/>
          </w:tcPr>
          <w:p w:rsidR="007D66B3" w:rsidRPr="007D66B3" w:rsidRDefault="007D66B3" w:rsidP="007D66B3">
            <w:pPr>
              <w:spacing w:after="0" w:line="240" w:lineRule="auto"/>
              <w:jc w:val="both"/>
              <w:rPr>
                <w:rFonts w:eastAsia="Times New Roman" w:cs="Times New Roman"/>
                <w:lang w:val="af-ZA"/>
              </w:rPr>
            </w:pP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վրա</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ված</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տա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ծախ</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ման</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վար</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ժին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ընկ</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նող</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խա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հաշ</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վով</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ծնող</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ներդ</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րում</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չա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փը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Մեկ</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մաս</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գի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տութ</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յան</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գծով</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սու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մը</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շա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րու</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նա</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կող</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նե</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րի</w:t>
            </w:r>
            <w:r w:rsidRPr="007D66B3">
              <w:rPr>
                <w:rFonts w:ascii="Sylfaen" w:eastAsia="Times New Roman" w:hAnsi="Sylfaen" w:cs="Times New Roman"/>
                <w:sz w:val="22"/>
                <w:lang w:val="af-ZA"/>
              </w:rPr>
              <w:t xml:space="preserve"> </w:t>
            </w:r>
            <w:r w:rsidRPr="007D66B3">
              <w:rPr>
                <w:rFonts w:ascii="Sylfaen" w:eastAsia="Times New Roman" w:hAnsi="Sylfaen" w:cs="Sylfaen"/>
                <w:sz w:val="22"/>
                <w:lang w:val="af-ZA"/>
              </w:rPr>
              <w:t>թի</w:t>
            </w:r>
            <w:r w:rsidRPr="007D66B3">
              <w:rPr>
                <w:rFonts w:ascii="Sylfaen" w:eastAsia="Times New Roman" w:hAnsi="Sylfaen" w:cs="Times New Roman"/>
                <w:sz w:val="22"/>
                <w:lang w:val="af-ZA"/>
              </w:rPr>
              <w:softHyphen/>
            </w:r>
            <w:r w:rsidRPr="007D66B3">
              <w:rPr>
                <w:rFonts w:ascii="Sylfaen" w:eastAsia="Times New Roman" w:hAnsi="Sylfaen" w:cs="Sylfaen"/>
                <w:sz w:val="22"/>
                <w:lang w:val="af-ZA"/>
              </w:rPr>
              <w:t>վը</w:t>
            </w:r>
            <w:r w:rsidRPr="007D66B3">
              <w:rPr>
                <w:rFonts w:ascii="Sylfaen" w:eastAsia="Times New Roman" w:hAnsi="Sylfaen" w:cs="Times New Roman"/>
                <w:sz w:val="22"/>
                <w:lang w:val="af-ZA"/>
              </w:rPr>
              <w:t>:</w:t>
            </w:r>
          </w:p>
        </w:tc>
      </w:tr>
    </w:tbl>
    <w:p w:rsidR="007D66B3" w:rsidRDefault="007D66B3" w:rsidP="007D66B3">
      <w:pPr>
        <w:spacing w:after="0" w:line="360" w:lineRule="auto"/>
        <w:rPr>
          <w:rFonts w:eastAsia="Times New Roman" w:cs="Times New Roman"/>
          <w:szCs w:val="24"/>
          <w:lang w:val="af-ZA"/>
        </w:rPr>
      </w:pPr>
    </w:p>
    <w:tbl>
      <w:tblPr>
        <w:tblW w:w="10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2165"/>
        <w:gridCol w:w="2034"/>
        <w:gridCol w:w="5272"/>
      </w:tblGrid>
      <w:tr w:rsidR="007D66B3" w:rsidRPr="007D66B3" w:rsidTr="007D66B3">
        <w:tc>
          <w:tcPr>
            <w:tcW w:w="601" w:type="dxa"/>
            <w:vAlign w:val="center"/>
          </w:tcPr>
          <w:p w:rsidR="007D66B3" w:rsidRPr="000C0C91" w:rsidRDefault="007D66B3" w:rsidP="007D66B3">
            <w:pPr>
              <w:spacing w:after="0" w:line="240" w:lineRule="auto"/>
              <w:jc w:val="center"/>
              <w:rPr>
                <w:rFonts w:ascii="Sylfaen" w:eastAsia="Times New Roman" w:hAnsi="Sylfaen" w:cs="Times New Roman"/>
                <w:b/>
                <w:lang w:val="af-ZA"/>
              </w:rPr>
            </w:pPr>
            <w:r w:rsidRPr="000C0C91">
              <w:rPr>
                <w:rFonts w:ascii="Sylfaen" w:eastAsia="Times New Roman" w:hAnsi="Sylfaen" w:cs="Sylfaen"/>
                <w:b/>
                <w:sz w:val="22"/>
                <w:lang w:val="af-ZA"/>
              </w:rPr>
              <w:t>Հ</w:t>
            </w:r>
            <w:r w:rsidRPr="000C0C91">
              <w:rPr>
                <w:rFonts w:ascii="Sylfaen" w:eastAsia="Times New Roman" w:hAnsi="Sylfaen" w:cs="Times New Roman"/>
                <w:b/>
                <w:sz w:val="22"/>
                <w:lang w:val="af-ZA"/>
              </w:rPr>
              <w:t>/</w:t>
            </w:r>
            <w:r w:rsidRPr="000C0C91">
              <w:rPr>
                <w:rFonts w:ascii="Sylfaen" w:eastAsia="Times New Roman" w:hAnsi="Sylfaen" w:cs="Sylfaen"/>
                <w:b/>
                <w:sz w:val="22"/>
                <w:lang w:val="af-ZA"/>
              </w:rPr>
              <w:t>հ</w:t>
            </w:r>
          </w:p>
        </w:tc>
        <w:tc>
          <w:tcPr>
            <w:tcW w:w="2165" w:type="dxa"/>
          </w:tcPr>
          <w:p w:rsidR="007D66B3" w:rsidRPr="000C0C91" w:rsidRDefault="007D66B3" w:rsidP="007D66B3">
            <w:pPr>
              <w:spacing w:after="0" w:line="240" w:lineRule="auto"/>
              <w:jc w:val="center"/>
              <w:rPr>
                <w:rFonts w:ascii="Sylfaen" w:eastAsia="Times New Roman" w:hAnsi="Sylfaen" w:cs="Times New Roman"/>
                <w:b/>
                <w:bCs/>
                <w:lang w:val="af-ZA"/>
              </w:rPr>
            </w:pPr>
            <w:r w:rsidRPr="000C0C91">
              <w:rPr>
                <w:rFonts w:ascii="Sylfaen" w:eastAsia="Times New Roman" w:hAnsi="Sylfaen" w:cs="Sylfaen"/>
                <w:b/>
                <w:bCs/>
                <w:sz w:val="22"/>
                <w:lang w:val="af-ZA"/>
              </w:rPr>
              <w:t>ՏԻՄ</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գործունեության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ոլորտները</w:t>
            </w:r>
          </w:p>
        </w:tc>
        <w:tc>
          <w:tcPr>
            <w:tcW w:w="2034" w:type="dxa"/>
          </w:tcPr>
          <w:p w:rsidR="007D66B3" w:rsidRPr="000C0C91" w:rsidRDefault="007D66B3" w:rsidP="000C0C91">
            <w:pPr>
              <w:spacing w:after="0" w:line="240" w:lineRule="auto"/>
              <w:jc w:val="center"/>
              <w:rPr>
                <w:rFonts w:ascii="Sylfaen" w:eastAsia="Times New Roman" w:hAnsi="Sylfaen" w:cs="Times New Roman"/>
                <w:b/>
                <w:bCs/>
                <w:lang w:val="af-ZA"/>
              </w:rPr>
            </w:pPr>
            <w:r w:rsidRPr="000C0C91">
              <w:rPr>
                <w:rFonts w:ascii="Sylfaen" w:eastAsia="Times New Roman" w:hAnsi="Sylfaen" w:cs="Sylfaen"/>
                <w:b/>
                <w:bCs/>
                <w:sz w:val="22"/>
                <w:lang w:val="af-ZA"/>
              </w:rPr>
              <w:t>Աշխատանքների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կատարման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ցուցանիշների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տեսակները</w:t>
            </w:r>
          </w:p>
        </w:tc>
        <w:tc>
          <w:tcPr>
            <w:tcW w:w="5272" w:type="dxa"/>
          </w:tcPr>
          <w:p w:rsidR="007D66B3" w:rsidRPr="000C0C91" w:rsidRDefault="007D66B3" w:rsidP="007D66B3">
            <w:pPr>
              <w:spacing w:after="0" w:line="240" w:lineRule="auto"/>
              <w:ind w:firstLine="35"/>
              <w:jc w:val="center"/>
              <w:rPr>
                <w:rFonts w:eastAsia="Times New Roman" w:cs="Times New Roman"/>
                <w:b/>
                <w:bCs/>
                <w:lang w:val="af-ZA"/>
              </w:rPr>
            </w:pPr>
          </w:p>
          <w:p w:rsidR="007D66B3" w:rsidRPr="000C0C91" w:rsidRDefault="007D66B3" w:rsidP="007D66B3">
            <w:pPr>
              <w:spacing w:after="0" w:line="240" w:lineRule="auto"/>
              <w:ind w:firstLine="12"/>
              <w:jc w:val="center"/>
              <w:rPr>
                <w:rFonts w:ascii="Sylfaen" w:eastAsia="Times New Roman" w:hAnsi="Sylfaen" w:cs="Times New Roman"/>
                <w:b/>
                <w:bCs/>
                <w:lang w:val="af-ZA"/>
              </w:rPr>
            </w:pPr>
            <w:r w:rsidRPr="000C0C91">
              <w:rPr>
                <w:rFonts w:ascii="Sylfaen" w:eastAsia="Times New Roman" w:hAnsi="Sylfaen" w:cs="Sylfaen"/>
                <w:b/>
                <w:bCs/>
                <w:sz w:val="22"/>
                <w:lang w:val="af-ZA"/>
              </w:rPr>
              <w:t>Աշխատանքների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կատարման</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ցուցանիշների</w:t>
            </w:r>
            <w:r w:rsidRPr="000C0C91">
              <w:rPr>
                <w:rFonts w:ascii="Sylfaen" w:eastAsia="Times New Roman" w:hAnsi="Sylfaen" w:cs="Times New Roman"/>
                <w:b/>
                <w:bCs/>
                <w:sz w:val="22"/>
                <w:lang w:val="af-ZA"/>
              </w:rPr>
              <w:t xml:space="preserve"> </w:t>
            </w:r>
            <w:r w:rsidRPr="000C0C91">
              <w:rPr>
                <w:rFonts w:ascii="Sylfaen" w:eastAsia="Times New Roman" w:hAnsi="Sylfaen" w:cs="Sylfaen"/>
                <w:b/>
                <w:bCs/>
                <w:sz w:val="22"/>
                <w:lang w:val="af-ZA"/>
              </w:rPr>
              <w:t>օրինակներ</w:t>
            </w:r>
          </w:p>
        </w:tc>
      </w:tr>
      <w:tr w:rsidR="007D66B3" w:rsidRPr="00D307BE" w:rsidTr="007D66B3">
        <w:tc>
          <w:tcPr>
            <w:tcW w:w="601" w:type="dxa"/>
          </w:tcPr>
          <w:p w:rsidR="007D66B3" w:rsidRPr="000C0C91" w:rsidRDefault="007D66B3" w:rsidP="007D66B3">
            <w:pPr>
              <w:spacing w:after="0" w:line="240" w:lineRule="auto"/>
              <w:jc w:val="center"/>
              <w:rPr>
                <w:rFonts w:ascii="Sylfaen" w:eastAsia="Times New Roman" w:hAnsi="Sylfaen" w:cs="Times New Roman"/>
                <w:b/>
                <w:lang w:val="af-ZA"/>
              </w:rPr>
            </w:pPr>
            <w:r w:rsidRPr="000C0C91">
              <w:rPr>
                <w:rFonts w:ascii="Sylfaen" w:eastAsia="Times New Roman" w:hAnsi="Sylfaen" w:cs="Times New Roman"/>
                <w:b/>
                <w:sz w:val="22"/>
                <w:lang w:val="af-ZA"/>
              </w:rPr>
              <w:t>3.</w:t>
            </w:r>
          </w:p>
          <w:p w:rsidR="007D66B3" w:rsidRPr="000C0C91" w:rsidRDefault="007D66B3" w:rsidP="007D66B3">
            <w:pPr>
              <w:spacing w:after="0" w:line="240" w:lineRule="auto"/>
              <w:jc w:val="center"/>
              <w:rPr>
                <w:rFonts w:eastAsia="Times New Roman" w:cs="Times New Roman"/>
                <w:lang w:val="af-ZA"/>
              </w:rPr>
            </w:pPr>
          </w:p>
          <w:p w:rsidR="007D66B3" w:rsidRPr="000C0C91" w:rsidRDefault="007D66B3" w:rsidP="007D66B3">
            <w:pPr>
              <w:spacing w:after="0" w:line="240" w:lineRule="auto"/>
              <w:jc w:val="center"/>
              <w:rPr>
                <w:rFonts w:ascii="Sylfaen" w:eastAsia="Times New Roman" w:hAnsi="Sylfaen" w:cs="Times New Roman"/>
                <w:lang w:val="af-ZA"/>
              </w:rPr>
            </w:pPr>
            <w:r w:rsidRPr="000C0C91">
              <w:rPr>
                <w:rFonts w:ascii="Sylfaen" w:eastAsia="Times New Roman" w:hAnsi="Sylfaen" w:cs="Times New Roman"/>
                <w:sz w:val="22"/>
                <w:lang w:val="af-ZA"/>
              </w:rPr>
              <w:t>3.1</w:t>
            </w:r>
          </w:p>
        </w:tc>
        <w:tc>
          <w:tcPr>
            <w:tcW w:w="2165" w:type="dxa"/>
            <w:tcBorders>
              <w:bottom w:val="nil"/>
            </w:tcBorders>
          </w:tcPr>
          <w:p w:rsidR="007D66B3" w:rsidRPr="000C0C91" w:rsidRDefault="007D66B3" w:rsidP="007D66B3">
            <w:pPr>
              <w:spacing w:after="0" w:line="240" w:lineRule="auto"/>
              <w:rPr>
                <w:rFonts w:ascii="Sylfaen" w:eastAsia="Times New Roman" w:hAnsi="Sylfaen" w:cs="Times New Roman"/>
                <w:b/>
                <w:lang w:val="af-ZA"/>
              </w:rPr>
            </w:pPr>
            <w:r w:rsidRPr="000C0C91">
              <w:rPr>
                <w:rFonts w:ascii="Sylfaen" w:eastAsia="Times New Roman" w:hAnsi="Sylfaen" w:cs="Sylfaen"/>
                <w:b/>
                <w:sz w:val="22"/>
                <w:lang w:val="af-ZA"/>
              </w:rPr>
              <w:t>Մշա</w:t>
            </w:r>
            <w:r w:rsidRPr="000C0C91">
              <w:rPr>
                <w:rFonts w:ascii="Sylfaen" w:eastAsia="Times New Roman" w:hAnsi="Sylfaen" w:cs="Times New Roman"/>
                <w:b/>
                <w:sz w:val="22"/>
                <w:lang w:val="af-ZA"/>
              </w:rPr>
              <w:softHyphen/>
            </w:r>
            <w:r w:rsidRPr="000C0C91">
              <w:rPr>
                <w:rFonts w:ascii="Sylfaen" w:eastAsia="Times New Roman" w:hAnsi="Sylfaen" w:cs="Sylfaen"/>
                <w:b/>
                <w:sz w:val="22"/>
                <w:lang w:val="af-ZA"/>
              </w:rPr>
              <w:t>կույթ</w:t>
            </w:r>
            <w:r w:rsidRPr="000C0C91">
              <w:rPr>
                <w:rFonts w:ascii="Sylfaen" w:eastAsia="Times New Roman" w:hAnsi="Sylfaen" w:cs="Times New Roman"/>
                <w:b/>
                <w:sz w:val="22"/>
                <w:lang w:val="af-ZA"/>
              </w:rPr>
              <w:t xml:space="preserve"> </w:t>
            </w:r>
            <w:r w:rsidRPr="000C0C91">
              <w:rPr>
                <w:rFonts w:ascii="Sylfaen" w:eastAsia="Times New Roman" w:hAnsi="Sylfaen" w:cs="Sylfaen"/>
                <w:b/>
                <w:sz w:val="22"/>
                <w:lang w:val="af-ZA"/>
              </w:rPr>
              <w:t>և</w:t>
            </w:r>
            <w:r w:rsidRPr="000C0C91">
              <w:rPr>
                <w:rFonts w:ascii="Sylfaen" w:eastAsia="Times New Roman" w:hAnsi="Sylfaen" w:cs="Times New Roman"/>
                <w:b/>
                <w:sz w:val="22"/>
                <w:lang w:val="af-ZA"/>
              </w:rPr>
              <w:t xml:space="preserve"> </w:t>
            </w:r>
            <w:r w:rsidRPr="000C0C91">
              <w:rPr>
                <w:rFonts w:ascii="Sylfaen" w:eastAsia="Times New Roman" w:hAnsi="Sylfaen" w:cs="Sylfaen"/>
                <w:b/>
                <w:sz w:val="22"/>
                <w:lang w:val="af-ZA"/>
              </w:rPr>
              <w:t>սպորտ</w:t>
            </w:r>
          </w:p>
          <w:p w:rsidR="007D66B3" w:rsidRPr="000C0C91" w:rsidRDefault="007D66B3" w:rsidP="007D66B3">
            <w:pPr>
              <w:spacing w:after="0" w:line="240" w:lineRule="auto"/>
              <w:rPr>
                <w:rFonts w:ascii="Sylfaen" w:eastAsia="Times New Roman" w:hAnsi="Sylfaen" w:cs="Times New Roman"/>
                <w:lang w:val="af-ZA"/>
              </w:rPr>
            </w:pPr>
            <w:r w:rsidRPr="000C0C91">
              <w:rPr>
                <w:rFonts w:ascii="Sylfaen" w:eastAsia="Times New Roman" w:hAnsi="Sylfaen" w:cs="Sylfaen"/>
                <w:sz w:val="22"/>
                <w:lang w:val="af-ZA"/>
              </w:rPr>
              <w:t>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րաժշ</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lastRenderedPageBreak/>
              <w:t>դպրոցներ</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գեղար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վես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դպրոցներ</w:t>
            </w:r>
          </w:p>
        </w:tc>
        <w:tc>
          <w:tcPr>
            <w:tcW w:w="2034" w:type="dxa"/>
          </w:tcPr>
          <w:p w:rsidR="007D66B3" w:rsidRPr="000C0C91" w:rsidRDefault="007D66B3" w:rsidP="007D66B3">
            <w:pPr>
              <w:spacing w:after="0" w:line="240" w:lineRule="auto"/>
              <w:ind w:firstLine="6"/>
              <w:rPr>
                <w:rFonts w:ascii="Sylfaen" w:eastAsia="Times New Roman" w:hAnsi="Sylfaen" w:cs="Times New Roman"/>
                <w:lang w:val="af-ZA"/>
              </w:rPr>
            </w:pPr>
            <w:r w:rsidRPr="000C0C91">
              <w:rPr>
                <w:rFonts w:ascii="Sylfaen" w:eastAsia="Times New Roman" w:hAnsi="Sylfaen" w:cs="Sylfaen"/>
                <w:sz w:val="22"/>
                <w:lang w:val="af-ZA"/>
              </w:rPr>
              <w:lastRenderedPageBreak/>
              <w:t>Ներդր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ռեսուրս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ներ</w:t>
            </w:r>
            <w:r w:rsidRPr="000C0C91">
              <w:rPr>
                <w:rFonts w:ascii="Sylfaen" w:eastAsia="Times New Roman" w:hAnsi="Sylfaen" w:cs="Times New Roman"/>
                <w:sz w:val="22"/>
                <w:lang w:val="af-ZA"/>
              </w:rPr>
              <w:t xml:space="preserve"> </w:t>
            </w:r>
          </w:p>
          <w:p w:rsidR="007D66B3" w:rsidRPr="000C0C91" w:rsidRDefault="007D66B3" w:rsidP="007D66B3">
            <w:pPr>
              <w:spacing w:after="0" w:line="240" w:lineRule="auto"/>
              <w:ind w:firstLine="6"/>
              <w:rPr>
                <w:rFonts w:ascii="Sylfaen" w:eastAsia="Times New Roman" w:hAnsi="Sylfaen" w:cs="Times New Roman"/>
                <w:lang w:val="af-ZA"/>
              </w:rPr>
            </w:pPr>
            <w:r w:rsidRPr="000C0C91">
              <w:rPr>
                <w:rFonts w:ascii="Sylfaen" w:eastAsia="Times New Roman" w:hAnsi="Sylfaen" w:cs="Times New Roman"/>
                <w:sz w:val="22"/>
                <w:lang w:val="af-ZA"/>
              </w:rPr>
              <w:t>(</w:t>
            </w:r>
            <w:r w:rsidRPr="000C0C91">
              <w:rPr>
                <w:rFonts w:ascii="Sylfaen" w:eastAsia="Times New Roman" w:hAnsi="Sylfaen" w:cs="Sylfaen"/>
                <w:sz w:val="22"/>
                <w:lang w:val="af-ZA"/>
              </w:rPr>
              <w:t>մուտ</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յին</w:t>
            </w:r>
            <w:r w:rsidRPr="000C0C91">
              <w:rPr>
                <w:rFonts w:ascii="Sylfaen" w:eastAsia="Times New Roman" w:hAnsi="Sylfaen" w:cs="Times New Roman"/>
                <w:sz w:val="22"/>
                <w:lang w:val="af-ZA"/>
              </w:rPr>
              <w:t>)</w:t>
            </w:r>
          </w:p>
          <w:p w:rsidR="007D66B3" w:rsidRPr="000C0C91" w:rsidRDefault="007D66B3" w:rsidP="007D66B3">
            <w:pPr>
              <w:spacing w:after="0" w:line="240" w:lineRule="auto"/>
              <w:ind w:firstLine="6"/>
              <w:rPr>
                <w:rFonts w:eastAsia="Times New Roman" w:cs="Times New Roman"/>
                <w:lang w:val="af-ZA"/>
              </w:rPr>
            </w:pPr>
          </w:p>
        </w:tc>
        <w:tc>
          <w:tcPr>
            <w:tcW w:w="5272" w:type="dxa"/>
          </w:tcPr>
          <w:p w:rsidR="007D66B3" w:rsidRPr="000C0C91" w:rsidRDefault="007D66B3" w:rsidP="000C0C91">
            <w:pPr>
              <w:spacing w:after="0" w:line="240" w:lineRule="auto"/>
              <w:ind w:firstLine="3"/>
              <w:jc w:val="both"/>
              <w:rPr>
                <w:rFonts w:eastAsia="Times New Roman" w:cs="Times New Roman"/>
                <w:lang w:val="af-ZA"/>
              </w:rPr>
            </w:pPr>
            <w:r w:rsidRPr="000C0C91">
              <w:rPr>
                <w:rFonts w:ascii="Sylfaen" w:eastAsia="Times New Roman" w:hAnsi="Sylfaen" w:cs="Sylfaen"/>
                <w:sz w:val="22"/>
                <w:lang w:val="af-ZA"/>
              </w:rPr>
              <w:lastRenderedPageBreak/>
              <w:t>Դպրոց</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հզո</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րութ</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խմբե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մաս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գի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տութ</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նրան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ցում</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նախատես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աշխատողների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lastRenderedPageBreak/>
              <w:t>հաստիքային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նախատեսված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ծախ</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այլն</w:t>
            </w:r>
            <w:r w:rsidRPr="000C0C91">
              <w:rPr>
                <w:rFonts w:ascii="Sylfaen" w:eastAsia="Times New Roman" w:hAnsi="Sylfaen" w:cs="Times New Roman"/>
                <w:sz w:val="22"/>
                <w:lang w:val="af-ZA"/>
              </w:rPr>
              <w:t>:</w:t>
            </w:r>
          </w:p>
        </w:tc>
      </w:tr>
      <w:tr w:rsidR="007D66B3" w:rsidRPr="00D307BE" w:rsidTr="007D66B3">
        <w:tc>
          <w:tcPr>
            <w:tcW w:w="601" w:type="dxa"/>
          </w:tcPr>
          <w:p w:rsidR="007D66B3" w:rsidRPr="000C0C91" w:rsidRDefault="007D66B3" w:rsidP="007D66B3">
            <w:pPr>
              <w:spacing w:after="0" w:line="240" w:lineRule="auto"/>
              <w:ind w:firstLine="720"/>
              <w:jc w:val="center"/>
              <w:rPr>
                <w:rFonts w:eastAsia="Times New Roman" w:cs="Times New Roman"/>
                <w:lang w:val="af-ZA"/>
              </w:rPr>
            </w:pPr>
          </w:p>
        </w:tc>
        <w:tc>
          <w:tcPr>
            <w:tcW w:w="2165" w:type="dxa"/>
            <w:tcBorders>
              <w:top w:val="nil"/>
              <w:bottom w:val="nil"/>
            </w:tcBorders>
          </w:tcPr>
          <w:p w:rsidR="007D66B3" w:rsidRPr="000C0C91" w:rsidRDefault="007D66B3" w:rsidP="007D66B3">
            <w:pPr>
              <w:spacing w:after="0" w:line="240" w:lineRule="auto"/>
              <w:rPr>
                <w:rFonts w:eastAsia="Times New Roman" w:cs="Times New Roman"/>
                <w:lang w:val="af-ZA"/>
              </w:rPr>
            </w:pPr>
          </w:p>
        </w:tc>
        <w:tc>
          <w:tcPr>
            <w:tcW w:w="2034" w:type="dxa"/>
          </w:tcPr>
          <w:p w:rsidR="007D66B3" w:rsidRPr="000C0C91" w:rsidRDefault="007D66B3" w:rsidP="007D66B3">
            <w:pPr>
              <w:spacing w:after="0" w:line="240" w:lineRule="auto"/>
              <w:rPr>
                <w:rFonts w:ascii="Sylfaen" w:eastAsia="Times New Roman" w:hAnsi="Sylfaen" w:cs="Times New Roman"/>
                <w:lang w:val="af-ZA"/>
              </w:rPr>
            </w:pPr>
            <w:r w:rsidRPr="000C0C91">
              <w:rPr>
                <w:rFonts w:ascii="Sylfaen" w:eastAsia="Times New Roman" w:hAnsi="Sylfaen" w:cs="Sylfaen"/>
                <w:sz w:val="22"/>
                <w:lang w:val="af-ZA"/>
              </w:rPr>
              <w:t>Աշ</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տանքի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քանակական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արդյունքներ</w:t>
            </w:r>
            <w:r w:rsidRPr="000C0C91">
              <w:rPr>
                <w:rFonts w:ascii="Sylfaen" w:eastAsia="Times New Roman" w:hAnsi="Sylfaen" w:cs="Times New Roman"/>
                <w:sz w:val="22"/>
                <w:lang w:val="af-ZA"/>
              </w:rPr>
              <w:t xml:space="preserve"> </w:t>
            </w:r>
          </w:p>
          <w:p w:rsidR="007D66B3" w:rsidRPr="000C0C91" w:rsidRDefault="007D66B3" w:rsidP="000C0C91">
            <w:pPr>
              <w:spacing w:after="0" w:line="240" w:lineRule="auto"/>
              <w:rPr>
                <w:rFonts w:ascii="Sylfaen" w:eastAsia="Times New Roman" w:hAnsi="Sylfaen" w:cs="Times New Roman"/>
                <w:lang w:val="af-ZA"/>
              </w:rPr>
            </w:pPr>
            <w:r w:rsidRPr="000C0C91">
              <w:rPr>
                <w:rFonts w:ascii="Sylfaen" w:eastAsia="Times New Roman" w:hAnsi="Sylfaen" w:cs="Times New Roman"/>
                <w:sz w:val="22"/>
                <w:lang w:val="af-ZA"/>
              </w:rPr>
              <w:t>(</w:t>
            </w:r>
            <w:r w:rsidRPr="000C0C91">
              <w:rPr>
                <w:rFonts w:ascii="Sylfaen" w:eastAsia="Times New Roman" w:hAnsi="Sylfaen" w:cs="Sylfaen"/>
                <w:sz w:val="22"/>
                <w:lang w:val="af-ZA"/>
              </w:rPr>
              <w:t>ել</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յին</w:t>
            </w:r>
            <w:r w:rsidRPr="000C0C91">
              <w:rPr>
                <w:rFonts w:ascii="Sylfaen" w:eastAsia="Times New Roman" w:hAnsi="Sylfaen" w:cs="Times New Roman"/>
                <w:sz w:val="22"/>
                <w:lang w:val="af-ZA"/>
              </w:rPr>
              <w:t>-</w:t>
            </w:r>
            <w:r w:rsidRPr="000C0C91">
              <w:rPr>
                <w:rFonts w:ascii="Sylfaen" w:eastAsia="Times New Roman" w:hAnsi="Sylfaen" w:cs="Sylfaen"/>
                <w:sz w:val="22"/>
                <w:lang w:val="af-ZA"/>
              </w:rPr>
              <w:t>քանակա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w:t>
            </w:r>
          </w:p>
        </w:tc>
        <w:tc>
          <w:tcPr>
            <w:tcW w:w="5272" w:type="dxa"/>
          </w:tcPr>
          <w:p w:rsidR="007D66B3" w:rsidRPr="000C0C91" w:rsidRDefault="007D66B3" w:rsidP="007D66B3">
            <w:pPr>
              <w:spacing w:after="0" w:line="240" w:lineRule="auto"/>
              <w:ind w:firstLine="3"/>
              <w:jc w:val="both"/>
              <w:rPr>
                <w:rFonts w:ascii="Sylfaen" w:eastAsia="Times New Roman" w:hAnsi="Sylfaen" w:cs="Times New Roman"/>
                <w:lang w:val="af-ZA"/>
              </w:rPr>
            </w:pPr>
            <w:r w:rsidRPr="000C0C91">
              <w:rPr>
                <w:rFonts w:ascii="Sylfaen" w:eastAsia="Times New Roman" w:hAnsi="Sylfaen" w:cs="Sylfaen"/>
                <w:sz w:val="22"/>
                <w:lang w:val="af-ZA"/>
              </w:rPr>
              <w:t>Դպրոց</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բեռն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ծութ</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փաս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ցի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գոր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ծող</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խմբե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նրան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ցում</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ընդգրկ</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աշխատողների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փաստացի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տարեկան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փաս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ցի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ծախ</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այլն</w:t>
            </w:r>
            <w:r w:rsidRPr="000C0C91">
              <w:rPr>
                <w:rFonts w:ascii="Sylfaen" w:eastAsia="Times New Roman" w:hAnsi="Sylfaen" w:cs="Times New Roman"/>
                <w:sz w:val="22"/>
                <w:lang w:val="af-ZA"/>
              </w:rPr>
              <w:t>:</w:t>
            </w:r>
          </w:p>
        </w:tc>
      </w:tr>
      <w:tr w:rsidR="007D66B3" w:rsidRPr="00D307BE" w:rsidTr="007D66B3">
        <w:tc>
          <w:tcPr>
            <w:tcW w:w="601" w:type="dxa"/>
          </w:tcPr>
          <w:p w:rsidR="007D66B3" w:rsidRPr="000C0C91" w:rsidRDefault="007D66B3" w:rsidP="007D66B3">
            <w:pPr>
              <w:spacing w:after="0" w:line="240" w:lineRule="auto"/>
              <w:ind w:firstLine="720"/>
              <w:jc w:val="center"/>
              <w:rPr>
                <w:rFonts w:eastAsia="Times New Roman" w:cs="Times New Roman"/>
                <w:lang w:val="af-ZA"/>
              </w:rPr>
            </w:pPr>
          </w:p>
        </w:tc>
        <w:tc>
          <w:tcPr>
            <w:tcW w:w="2165" w:type="dxa"/>
            <w:tcBorders>
              <w:top w:val="nil"/>
              <w:bottom w:val="nil"/>
            </w:tcBorders>
          </w:tcPr>
          <w:p w:rsidR="007D66B3" w:rsidRPr="000C0C91" w:rsidRDefault="007D66B3" w:rsidP="007D66B3">
            <w:pPr>
              <w:spacing w:after="0" w:line="240" w:lineRule="auto"/>
              <w:rPr>
                <w:rFonts w:eastAsia="Times New Roman" w:cs="Times New Roman"/>
                <w:lang w:val="af-ZA"/>
              </w:rPr>
            </w:pPr>
          </w:p>
        </w:tc>
        <w:tc>
          <w:tcPr>
            <w:tcW w:w="2034" w:type="dxa"/>
          </w:tcPr>
          <w:p w:rsidR="007D66B3" w:rsidRPr="000C0C91" w:rsidRDefault="007D66B3" w:rsidP="000C0C91">
            <w:pPr>
              <w:spacing w:after="0" w:line="240" w:lineRule="auto"/>
              <w:rPr>
                <w:rFonts w:ascii="Sylfaen" w:eastAsia="Times New Roman" w:hAnsi="Sylfaen" w:cs="Times New Roman"/>
                <w:lang w:val="af-ZA"/>
              </w:rPr>
            </w:pPr>
            <w:r w:rsidRPr="000C0C91">
              <w:rPr>
                <w:rFonts w:ascii="Sylfaen" w:eastAsia="Times New Roman" w:hAnsi="Sylfaen" w:cs="Sylfaen"/>
                <w:sz w:val="22"/>
                <w:lang w:val="af-ZA"/>
              </w:rPr>
              <w:t>Աշ</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որակական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արդյուն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քներ</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հետևան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յին</w:t>
            </w:r>
            <w:r w:rsidRPr="000C0C91">
              <w:rPr>
                <w:rFonts w:ascii="Sylfaen" w:eastAsia="Times New Roman" w:hAnsi="Sylfaen" w:cs="Times New Roman"/>
                <w:sz w:val="22"/>
                <w:lang w:val="af-ZA"/>
              </w:rPr>
              <w:t>-</w:t>
            </w:r>
            <w:r w:rsidRPr="000C0C91">
              <w:rPr>
                <w:rFonts w:ascii="Sylfaen" w:eastAsia="Times New Roman" w:hAnsi="Sylfaen" w:cs="Sylfaen"/>
                <w:sz w:val="22"/>
                <w:lang w:val="af-ZA"/>
              </w:rPr>
              <w:t>որա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w:t>
            </w:r>
          </w:p>
        </w:tc>
        <w:tc>
          <w:tcPr>
            <w:tcW w:w="5272" w:type="dxa"/>
          </w:tcPr>
          <w:p w:rsidR="007D66B3" w:rsidRPr="000C0C91" w:rsidRDefault="007D66B3" w:rsidP="007D66B3">
            <w:pPr>
              <w:spacing w:after="0" w:line="240" w:lineRule="auto"/>
              <w:ind w:firstLine="3"/>
              <w:jc w:val="both"/>
              <w:rPr>
                <w:rFonts w:ascii="Sylfaen" w:eastAsia="Times New Roman" w:hAnsi="Sylfaen" w:cs="Times New Roman"/>
                <w:lang w:val="af-ZA"/>
              </w:rPr>
            </w:pPr>
            <w:r w:rsidRPr="000C0C91">
              <w:rPr>
                <w:rFonts w:ascii="Sylfaen" w:eastAsia="Times New Roman" w:hAnsi="Sylfaen" w:cs="Sylfaen"/>
                <w:sz w:val="22"/>
                <w:lang w:val="af-ZA"/>
              </w:rPr>
              <w:t>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րաժշ</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ղա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գի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կրթութ</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ստա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ցող</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տե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րար</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կշի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ռները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ընդհանուր</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դպրո</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ցա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հա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սակ</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մեջ</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Ծնող</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բա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րար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ծութ</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ճա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ժնե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պրո</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ֆե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սիո</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լիզ</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մը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այլն</w:t>
            </w:r>
            <w:r w:rsidRPr="000C0C91">
              <w:rPr>
                <w:rFonts w:ascii="Sylfaen" w:eastAsia="Times New Roman" w:hAnsi="Sylfaen" w:cs="Times New Roman"/>
                <w:sz w:val="22"/>
                <w:lang w:val="af-ZA"/>
              </w:rPr>
              <w:t>:</w:t>
            </w:r>
          </w:p>
        </w:tc>
      </w:tr>
      <w:tr w:rsidR="007D66B3" w:rsidRPr="00D307BE" w:rsidTr="007D66B3">
        <w:tc>
          <w:tcPr>
            <w:tcW w:w="601" w:type="dxa"/>
          </w:tcPr>
          <w:p w:rsidR="007D66B3" w:rsidRPr="000C0C91" w:rsidRDefault="007D66B3" w:rsidP="007D66B3">
            <w:pPr>
              <w:spacing w:after="0" w:line="240" w:lineRule="auto"/>
              <w:ind w:firstLine="720"/>
              <w:jc w:val="center"/>
              <w:rPr>
                <w:rFonts w:eastAsia="Times New Roman" w:cs="Times New Roman"/>
                <w:lang w:val="af-ZA"/>
              </w:rPr>
            </w:pPr>
          </w:p>
        </w:tc>
        <w:tc>
          <w:tcPr>
            <w:tcW w:w="2165" w:type="dxa"/>
            <w:tcBorders>
              <w:top w:val="nil"/>
            </w:tcBorders>
          </w:tcPr>
          <w:p w:rsidR="007D66B3" w:rsidRPr="000C0C91" w:rsidRDefault="007D66B3" w:rsidP="007D66B3">
            <w:pPr>
              <w:spacing w:after="0" w:line="240" w:lineRule="auto"/>
              <w:rPr>
                <w:rFonts w:eastAsia="Times New Roman" w:cs="Times New Roman"/>
                <w:lang w:val="af-ZA"/>
              </w:rPr>
            </w:pPr>
          </w:p>
        </w:tc>
        <w:tc>
          <w:tcPr>
            <w:tcW w:w="2034" w:type="dxa"/>
          </w:tcPr>
          <w:p w:rsidR="007D66B3" w:rsidRPr="000C0C91" w:rsidRDefault="007D66B3" w:rsidP="007D66B3">
            <w:pPr>
              <w:spacing w:after="0" w:line="240" w:lineRule="auto"/>
              <w:ind w:firstLine="6"/>
              <w:rPr>
                <w:rFonts w:ascii="Sylfaen" w:eastAsia="Times New Roman" w:hAnsi="Sylfaen" w:cs="Times New Roman"/>
                <w:lang w:val="af-ZA"/>
              </w:rPr>
            </w:pPr>
            <w:r w:rsidRPr="000C0C91">
              <w:rPr>
                <w:rFonts w:ascii="Sylfaen" w:eastAsia="Times New Roman" w:hAnsi="Sylfaen" w:cs="Sylfaen"/>
                <w:sz w:val="22"/>
                <w:lang w:val="af-ZA"/>
              </w:rPr>
              <w:t>Արդ</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տու</w:t>
            </w:r>
            <w:r w:rsidR="000C0C91">
              <w:rPr>
                <w:rFonts w:ascii="Sylfaen" w:eastAsia="Times New Roman" w:hAnsi="Sylfaen" w:cs="Sylfaen"/>
                <w:sz w:val="22"/>
                <w:lang w:val="af-ZA"/>
              </w:rPr>
              <w:t>-</w:t>
            </w:r>
            <w:r w:rsidRPr="000C0C91">
              <w:rPr>
                <w:rFonts w:ascii="Sylfaen" w:eastAsia="Times New Roman" w:hAnsi="Sylfaen" w:cs="Sylfaen"/>
                <w:sz w:val="22"/>
                <w:lang w:val="af-ZA"/>
              </w:rPr>
              <w:t>թյուն</w:t>
            </w:r>
          </w:p>
        </w:tc>
        <w:tc>
          <w:tcPr>
            <w:tcW w:w="5272" w:type="dxa"/>
          </w:tcPr>
          <w:p w:rsidR="007D66B3" w:rsidRPr="000C0C91" w:rsidRDefault="007D66B3" w:rsidP="007D66B3">
            <w:pPr>
              <w:spacing w:after="0" w:line="240" w:lineRule="auto"/>
              <w:ind w:firstLine="3"/>
              <w:jc w:val="both"/>
              <w:rPr>
                <w:rFonts w:ascii="Sylfaen" w:eastAsia="Times New Roman" w:hAnsi="Sylfaen" w:cs="Times New Roman"/>
                <w:lang w:val="af-ZA"/>
              </w:rPr>
            </w:pPr>
            <w:r w:rsidRPr="000C0C91">
              <w:rPr>
                <w:rFonts w:ascii="Sylfaen" w:eastAsia="Times New Roman" w:hAnsi="Sylfaen" w:cs="Sylfaen"/>
                <w:spacing w:val="-4"/>
                <w:sz w:val="22"/>
                <w:lang w:val="af-ZA"/>
              </w:rPr>
              <w:t>Մեկ</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խա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վրա</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կա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տար</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ված</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տա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կան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ծախ</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սե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րը</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Մեկ</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ման</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կա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վար</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ժին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ընկ</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նող</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խա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թի</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վը</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Մեկ</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խա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հաշ</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վով</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ծնող</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ներդ</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րում</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չա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փը</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Մեկ</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մաս</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գիտութ</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յան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գծով</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ու</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սու</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մը</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շա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րու</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կող</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թի</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վը</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և</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այլն</w:t>
            </w:r>
            <w:r w:rsidRPr="000C0C91">
              <w:rPr>
                <w:rFonts w:ascii="Sylfaen" w:eastAsia="Times New Roman" w:hAnsi="Sylfaen" w:cs="Times New Roman"/>
                <w:spacing w:val="-4"/>
                <w:sz w:val="22"/>
                <w:lang w:val="af-ZA"/>
              </w:rPr>
              <w:t>:</w:t>
            </w:r>
          </w:p>
        </w:tc>
      </w:tr>
      <w:tr w:rsidR="007D66B3" w:rsidRPr="00D307BE" w:rsidTr="007D66B3">
        <w:tc>
          <w:tcPr>
            <w:tcW w:w="601" w:type="dxa"/>
          </w:tcPr>
          <w:p w:rsidR="007D66B3" w:rsidRPr="000C0C91" w:rsidRDefault="007D66B3" w:rsidP="007D66B3">
            <w:pPr>
              <w:spacing w:after="0" w:line="240" w:lineRule="auto"/>
              <w:ind w:firstLine="12"/>
              <w:jc w:val="center"/>
              <w:rPr>
                <w:rFonts w:ascii="Sylfaen" w:eastAsia="Times New Roman" w:hAnsi="Sylfaen" w:cs="Times New Roman"/>
                <w:lang w:val="af-ZA"/>
              </w:rPr>
            </w:pPr>
            <w:r w:rsidRPr="000C0C91">
              <w:rPr>
                <w:rFonts w:ascii="Sylfaen" w:eastAsia="Times New Roman" w:hAnsi="Sylfaen" w:cs="Times New Roman"/>
                <w:sz w:val="22"/>
                <w:lang w:val="af-ZA"/>
              </w:rPr>
              <w:t>3.2</w:t>
            </w:r>
          </w:p>
        </w:tc>
        <w:tc>
          <w:tcPr>
            <w:tcW w:w="2165" w:type="dxa"/>
            <w:tcBorders>
              <w:bottom w:val="nil"/>
            </w:tcBorders>
          </w:tcPr>
          <w:p w:rsidR="007D66B3" w:rsidRPr="000C0C91" w:rsidRDefault="007D66B3" w:rsidP="007D66B3">
            <w:pPr>
              <w:spacing w:after="0" w:line="240" w:lineRule="auto"/>
              <w:rPr>
                <w:rFonts w:ascii="Sylfaen" w:eastAsia="Times New Roman" w:hAnsi="Sylfaen" w:cs="Times New Roman"/>
                <w:lang w:val="af-ZA"/>
              </w:rPr>
            </w:pPr>
            <w:r w:rsidRPr="000C0C91">
              <w:rPr>
                <w:rFonts w:ascii="Sylfaen" w:eastAsia="Times New Roman" w:hAnsi="Sylfaen" w:cs="Sylfaen"/>
                <w:sz w:val="22"/>
                <w:lang w:val="af-ZA"/>
              </w:rPr>
              <w:t>Մշա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կույ</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t xml:space="preserve"> </w:t>
            </w:r>
          </w:p>
          <w:p w:rsidR="007D66B3" w:rsidRPr="000C0C91" w:rsidRDefault="007D66B3" w:rsidP="007D66B3">
            <w:pPr>
              <w:spacing w:after="0" w:line="240" w:lineRule="auto"/>
              <w:rPr>
                <w:rFonts w:ascii="Sylfaen" w:eastAsia="Times New Roman" w:hAnsi="Sylfaen" w:cs="Times New Roman"/>
                <w:lang w:val="af-ZA"/>
              </w:rPr>
            </w:pPr>
            <w:r w:rsidRPr="000C0C91">
              <w:rPr>
                <w:rFonts w:ascii="Sylfaen" w:eastAsia="Times New Roman" w:hAnsi="Sylfaen" w:cs="Sylfaen"/>
                <w:sz w:val="22"/>
                <w:lang w:val="af-ZA"/>
              </w:rPr>
              <w:t>տներ</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գրա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դա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ներ</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մարզադպրոցներ</w:t>
            </w:r>
          </w:p>
        </w:tc>
        <w:tc>
          <w:tcPr>
            <w:tcW w:w="2034" w:type="dxa"/>
          </w:tcPr>
          <w:p w:rsidR="007D66B3" w:rsidRPr="000C0C91" w:rsidRDefault="007D66B3" w:rsidP="007D66B3">
            <w:pPr>
              <w:spacing w:after="0" w:line="240" w:lineRule="auto"/>
              <w:ind w:firstLine="6"/>
              <w:rPr>
                <w:rFonts w:ascii="Sylfaen" w:eastAsia="Times New Roman" w:hAnsi="Sylfaen" w:cs="Times New Roman"/>
                <w:lang w:val="af-ZA"/>
              </w:rPr>
            </w:pPr>
            <w:r w:rsidRPr="000C0C91">
              <w:rPr>
                <w:rFonts w:ascii="Sylfaen" w:eastAsia="Times New Roman" w:hAnsi="Sylfaen" w:cs="Sylfaen"/>
                <w:sz w:val="22"/>
                <w:lang w:val="af-ZA"/>
              </w:rPr>
              <w:t>Ներդր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ռեսուրս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ներ</w:t>
            </w:r>
            <w:r w:rsidRPr="000C0C91">
              <w:rPr>
                <w:rFonts w:ascii="Sylfaen" w:eastAsia="Times New Roman" w:hAnsi="Sylfaen" w:cs="Times New Roman"/>
                <w:sz w:val="22"/>
                <w:lang w:val="af-ZA"/>
              </w:rPr>
              <w:t xml:space="preserve"> </w:t>
            </w:r>
          </w:p>
          <w:p w:rsidR="007D66B3" w:rsidRPr="000C0C91" w:rsidRDefault="007D66B3" w:rsidP="007D66B3">
            <w:pPr>
              <w:spacing w:after="0" w:line="240" w:lineRule="auto"/>
              <w:ind w:firstLine="6"/>
              <w:rPr>
                <w:rFonts w:ascii="Sylfaen" w:eastAsia="Times New Roman" w:hAnsi="Sylfaen" w:cs="Times New Roman"/>
                <w:lang w:val="af-ZA"/>
              </w:rPr>
            </w:pPr>
            <w:r w:rsidRPr="000C0C91">
              <w:rPr>
                <w:rFonts w:ascii="Sylfaen" w:eastAsia="Times New Roman" w:hAnsi="Sylfaen" w:cs="Times New Roman"/>
                <w:sz w:val="22"/>
                <w:lang w:val="af-ZA"/>
              </w:rPr>
              <w:t>(</w:t>
            </w:r>
            <w:r w:rsidRPr="000C0C91">
              <w:rPr>
                <w:rFonts w:ascii="Sylfaen" w:eastAsia="Times New Roman" w:hAnsi="Sylfaen" w:cs="Sylfaen"/>
                <w:sz w:val="22"/>
                <w:lang w:val="af-ZA"/>
              </w:rPr>
              <w:t>մուտ</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յին</w:t>
            </w:r>
            <w:r w:rsidRPr="000C0C91">
              <w:rPr>
                <w:rFonts w:ascii="Sylfaen" w:eastAsia="Times New Roman" w:hAnsi="Sylfaen" w:cs="Times New Roman"/>
                <w:sz w:val="22"/>
                <w:lang w:val="af-ZA"/>
              </w:rPr>
              <w:t>)</w:t>
            </w:r>
          </w:p>
        </w:tc>
        <w:tc>
          <w:tcPr>
            <w:tcW w:w="5272" w:type="dxa"/>
          </w:tcPr>
          <w:p w:rsidR="007D66B3" w:rsidRPr="000C0C91" w:rsidRDefault="007D66B3" w:rsidP="007D66B3">
            <w:pPr>
              <w:spacing w:after="0" w:line="240" w:lineRule="auto"/>
              <w:ind w:firstLine="3"/>
              <w:jc w:val="both"/>
              <w:rPr>
                <w:rFonts w:ascii="Sylfaen" w:eastAsia="Times New Roman" w:hAnsi="Sylfaen" w:cs="Times New Roman"/>
                <w:lang w:val="af-ZA"/>
              </w:rPr>
            </w:pPr>
            <w:r w:rsidRPr="000C0C91">
              <w:rPr>
                <w:rFonts w:ascii="Sylfaen" w:eastAsia="Times New Roman" w:hAnsi="Sylfaen" w:cs="Sylfaen"/>
                <w:sz w:val="22"/>
                <w:lang w:val="af-ZA"/>
              </w:rPr>
              <w:t>Մշա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կույ</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տնե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նստա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ղե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խմբե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գրա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դա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գրքա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յին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ֆոն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դի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ծութ</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մարզադպրոցների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մարզաձևերի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խմբերի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երեխաների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պլա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վոր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ծախ</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աշ</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տող</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w:t>
            </w:r>
          </w:p>
        </w:tc>
      </w:tr>
      <w:tr w:rsidR="007D66B3" w:rsidRPr="00D307BE" w:rsidTr="007D66B3">
        <w:tc>
          <w:tcPr>
            <w:tcW w:w="601" w:type="dxa"/>
          </w:tcPr>
          <w:p w:rsidR="007D66B3" w:rsidRPr="000C0C91" w:rsidRDefault="007D66B3" w:rsidP="007D66B3">
            <w:pPr>
              <w:spacing w:after="0" w:line="240" w:lineRule="auto"/>
              <w:ind w:firstLine="720"/>
              <w:jc w:val="center"/>
              <w:rPr>
                <w:rFonts w:eastAsia="Times New Roman" w:cs="Times New Roman"/>
                <w:lang w:val="af-ZA"/>
              </w:rPr>
            </w:pPr>
          </w:p>
        </w:tc>
        <w:tc>
          <w:tcPr>
            <w:tcW w:w="2165" w:type="dxa"/>
            <w:tcBorders>
              <w:top w:val="nil"/>
              <w:bottom w:val="nil"/>
            </w:tcBorders>
          </w:tcPr>
          <w:p w:rsidR="007D66B3" w:rsidRPr="000C0C91" w:rsidRDefault="007D66B3" w:rsidP="007D66B3">
            <w:pPr>
              <w:spacing w:after="0" w:line="240" w:lineRule="auto"/>
              <w:rPr>
                <w:rFonts w:eastAsia="Times New Roman" w:cs="Times New Roman"/>
                <w:lang w:val="af-ZA"/>
              </w:rPr>
            </w:pPr>
          </w:p>
        </w:tc>
        <w:tc>
          <w:tcPr>
            <w:tcW w:w="2034" w:type="dxa"/>
          </w:tcPr>
          <w:p w:rsidR="007D66B3" w:rsidRPr="000C0C91" w:rsidRDefault="007D66B3" w:rsidP="007D66B3">
            <w:pPr>
              <w:spacing w:after="0" w:line="240" w:lineRule="auto"/>
              <w:rPr>
                <w:rFonts w:ascii="Sylfaen" w:eastAsia="Times New Roman" w:hAnsi="Sylfaen" w:cs="Times New Roman"/>
                <w:lang w:val="af-ZA"/>
              </w:rPr>
            </w:pPr>
            <w:r w:rsidRPr="000C0C91">
              <w:rPr>
                <w:rFonts w:ascii="Sylfaen" w:eastAsia="Times New Roman" w:hAnsi="Sylfaen" w:cs="Sylfaen"/>
                <w:sz w:val="22"/>
                <w:lang w:val="af-ZA"/>
              </w:rPr>
              <w:t>Աշ</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տանքի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քանակական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արդյունքներ</w:t>
            </w:r>
            <w:r w:rsidRPr="000C0C91">
              <w:rPr>
                <w:rFonts w:ascii="Sylfaen" w:eastAsia="Times New Roman" w:hAnsi="Sylfaen" w:cs="Times New Roman"/>
                <w:sz w:val="22"/>
                <w:lang w:val="af-ZA"/>
              </w:rPr>
              <w:t xml:space="preserve"> </w:t>
            </w:r>
          </w:p>
          <w:p w:rsidR="007D66B3" w:rsidRPr="000C0C91" w:rsidRDefault="007D66B3" w:rsidP="000C0C91">
            <w:pPr>
              <w:spacing w:after="0" w:line="240" w:lineRule="auto"/>
              <w:rPr>
                <w:rFonts w:ascii="Sylfaen" w:eastAsia="Times New Roman" w:hAnsi="Sylfaen" w:cs="Times New Roman"/>
                <w:lang w:val="af-ZA"/>
              </w:rPr>
            </w:pPr>
            <w:r w:rsidRPr="000C0C91">
              <w:rPr>
                <w:rFonts w:ascii="Sylfaen" w:eastAsia="Times New Roman" w:hAnsi="Sylfaen" w:cs="Times New Roman"/>
                <w:sz w:val="22"/>
                <w:lang w:val="af-ZA"/>
              </w:rPr>
              <w:t>(</w:t>
            </w:r>
            <w:r w:rsidRPr="000C0C91">
              <w:rPr>
                <w:rFonts w:ascii="Sylfaen" w:eastAsia="Times New Roman" w:hAnsi="Sylfaen" w:cs="Sylfaen"/>
                <w:sz w:val="22"/>
                <w:lang w:val="af-ZA"/>
              </w:rPr>
              <w:t>ել</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յին</w:t>
            </w:r>
            <w:r w:rsidRPr="000C0C91">
              <w:rPr>
                <w:rFonts w:ascii="Sylfaen" w:eastAsia="Times New Roman" w:hAnsi="Sylfaen" w:cs="Times New Roman"/>
                <w:sz w:val="22"/>
                <w:lang w:val="af-ZA"/>
              </w:rPr>
              <w:t>-</w:t>
            </w:r>
            <w:r w:rsidRPr="000C0C91">
              <w:rPr>
                <w:rFonts w:ascii="Sylfaen" w:eastAsia="Times New Roman" w:hAnsi="Sylfaen" w:cs="Sylfaen"/>
                <w:sz w:val="22"/>
                <w:lang w:val="af-ZA"/>
              </w:rPr>
              <w:t>քանակա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w:t>
            </w:r>
          </w:p>
        </w:tc>
        <w:tc>
          <w:tcPr>
            <w:tcW w:w="5272" w:type="dxa"/>
          </w:tcPr>
          <w:p w:rsidR="007D66B3" w:rsidRPr="000C0C91" w:rsidRDefault="007D66B3" w:rsidP="007D66B3">
            <w:pPr>
              <w:spacing w:after="0" w:line="240" w:lineRule="auto"/>
              <w:ind w:firstLine="3"/>
              <w:jc w:val="both"/>
              <w:rPr>
                <w:rFonts w:ascii="Sylfaen" w:eastAsia="Times New Roman" w:hAnsi="Sylfaen" w:cs="Times New Roman"/>
                <w:lang w:val="af-ZA"/>
              </w:rPr>
            </w:pPr>
            <w:r w:rsidRPr="000C0C91">
              <w:rPr>
                <w:rFonts w:ascii="Sylfaen" w:eastAsia="Times New Roman" w:hAnsi="Sylfaen" w:cs="Sylfaen"/>
                <w:sz w:val="22"/>
                <w:lang w:val="af-ZA"/>
              </w:rPr>
              <w:t>Գոր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ծող</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մշակույթի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տների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թատ</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րոն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խմբակ</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դրանց</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վրա</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ծախ</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Գրա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դա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րից</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օգտ</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վող</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գրքային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ֆոնդի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ընդլայնման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համար</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տար</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փաս</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ցի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ծախ</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Մարզադպրոցում</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մարզվող</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երեխաների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մարզաձևերի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խմբերի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կատարված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փաստացի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ծախսերը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այլն</w:t>
            </w:r>
            <w:r w:rsidRPr="000C0C91">
              <w:rPr>
                <w:rFonts w:ascii="Sylfaen" w:eastAsia="Times New Roman" w:hAnsi="Sylfaen" w:cs="Times New Roman"/>
                <w:sz w:val="22"/>
                <w:lang w:val="af-ZA"/>
              </w:rPr>
              <w:t>:</w:t>
            </w:r>
          </w:p>
        </w:tc>
      </w:tr>
      <w:tr w:rsidR="007D66B3" w:rsidRPr="00D307BE" w:rsidTr="007D66B3">
        <w:tc>
          <w:tcPr>
            <w:tcW w:w="601" w:type="dxa"/>
          </w:tcPr>
          <w:p w:rsidR="007D66B3" w:rsidRPr="000C0C91" w:rsidRDefault="007D66B3" w:rsidP="007D66B3">
            <w:pPr>
              <w:spacing w:after="0" w:line="240" w:lineRule="auto"/>
              <w:ind w:firstLine="720"/>
              <w:jc w:val="center"/>
              <w:rPr>
                <w:rFonts w:eastAsia="Times New Roman" w:cs="Times New Roman"/>
                <w:lang w:val="af-ZA"/>
              </w:rPr>
            </w:pPr>
          </w:p>
        </w:tc>
        <w:tc>
          <w:tcPr>
            <w:tcW w:w="2165" w:type="dxa"/>
            <w:tcBorders>
              <w:top w:val="nil"/>
              <w:bottom w:val="nil"/>
            </w:tcBorders>
          </w:tcPr>
          <w:p w:rsidR="007D66B3" w:rsidRPr="000C0C91" w:rsidRDefault="007D66B3" w:rsidP="007D66B3">
            <w:pPr>
              <w:spacing w:after="0" w:line="240" w:lineRule="auto"/>
              <w:rPr>
                <w:rFonts w:eastAsia="Times New Roman" w:cs="Times New Roman"/>
                <w:lang w:val="af-ZA"/>
              </w:rPr>
            </w:pPr>
          </w:p>
        </w:tc>
        <w:tc>
          <w:tcPr>
            <w:tcW w:w="2034" w:type="dxa"/>
          </w:tcPr>
          <w:p w:rsidR="007D66B3" w:rsidRPr="000C0C91" w:rsidRDefault="007D66B3" w:rsidP="000C0C91">
            <w:pPr>
              <w:spacing w:after="0" w:line="240" w:lineRule="auto"/>
              <w:rPr>
                <w:rFonts w:ascii="Sylfaen" w:eastAsia="Times New Roman" w:hAnsi="Sylfaen" w:cs="Times New Roman"/>
                <w:lang w:val="af-ZA"/>
              </w:rPr>
            </w:pPr>
            <w:r w:rsidRPr="000C0C91">
              <w:rPr>
                <w:rFonts w:ascii="Sylfaen" w:eastAsia="Times New Roman" w:hAnsi="Sylfaen" w:cs="Sylfaen"/>
                <w:sz w:val="22"/>
                <w:lang w:val="af-ZA"/>
              </w:rPr>
              <w:t>Աշ</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որակական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արդյուն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քներ</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հետևան</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քա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յին</w:t>
            </w:r>
            <w:r w:rsidRPr="000C0C91">
              <w:rPr>
                <w:rFonts w:ascii="Sylfaen" w:eastAsia="Times New Roman" w:hAnsi="Sylfaen" w:cs="Times New Roman"/>
                <w:sz w:val="22"/>
                <w:lang w:val="af-ZA"/>
              </w:rPr>
              <w:t>-</w:t>
            </w:r>
            <w:r w:rsidRPr="000C0C91">
              <w:rPr>
                <w:rFonts w:ascii="Sylfaen" w:eastAsia="Times New Roman" w:hAnsi="Sylfaen" w:cs="Sylfaen"/>
                <w:sz w:val="22"/>
                <w:lang w:val="af-ZA"/>
              </w:rPr>
              <w:t>որա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w:t>
            </w:r>
          </w:p>
        </w:tc>
        <w:tc>
          <w:tcPr>
            <w:tcW w:w="5272" w:type="dxa"/>
          </w:tcPr>
          <w:p w:rsidR="007D66B3" w:rsidRPr="000C0C91" w:rsidRDefault="007D66B3" w:rsidP="007D66B3">
            <w:pPr>
              <w:spacing w:after="0" w:line="240" w:lineRule="auto"/>
              <w:ind w:firstLine="3"/>
              <w:jc w:val="both"/>
              <w:rPr>
                <w:rFonts w:ascii="Sylfaen" w:eastAsia="Times New Roman" w:hAnsi="Sylfaen" w:cs="Times New Roman"/>
                <w:lang w:val="af-ZA"/>
              </w:rPr>
            </w:pPr>
            <w:r w:rsidRPr="000C0C91">
              <w:rPr>
                <w:rFonts w:ascii="Sylfaen" w:eastAsia="Times New Roman" w:hAnsi="Sylfaen" w:cs="Sylfaen"/>
                <w:spacing w:val="-4"/>
                <w:sz w:val="22"/>
                <w:lang w:val="af-ZA"/>
              </w:rPr>
              <w:t>Բնակ</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չութ</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յան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հա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ճա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խե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լիութ</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յան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և</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բա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վա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րար</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վա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ծութ</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յան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աս</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տի</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ճա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նները</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բո</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ղոք</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առ</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կա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յութ</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յու</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նը</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Սպոր</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տա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յին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մրցում</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նե</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րին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համայնքի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մաս</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նակ</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ցութ</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յան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աս</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տի</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ճա</w:t>
            </w:r>
            <w:r w:rsidRPr="000C0C91">
              <w:rPr>
                <w:rFonts w:ascii="Sylfaen" w:eastAsia="Times New Roman" w:hAnsi="Sylfaen" w:cs="Times New Roman"/>
                <w:spacing w:val="-4"/>
                <w:sz w:val="22"/>
                <w:lang w:val="af-ZA"/>
              </w:rPr>
              <w:softHyphen/>
            </w:r>
            <w:r w:rsidRPr="000C0C91">
              <w:rPr>
                <w:rFonts w:ascii="Sylfaen" w:eastAsia="Times New Roman" w:hAnsi="Sylfaen" w:cs="Sylfaen"/>
                <w:spacing w:val="-4"/>
                <w:sz w:val="22"/>
                <w:lang w:val="af-ZA"/>
              </w:rPr>
              <w:t>նը</w:t>
            </w:r>
            <w:r w:rsidRPr="000C0C91">
              <w:rPr>
                <w:rFonts w:ascii="Sylfaen" w:eastAsia="Times New Roman" w:hAnsi="Sylfaen" w:cs="Times New Roman"/>
                <w:spacing w:val="-4"/>
                <w:sz w:val="22"/>
                <w:lang w:val="af-ZA"/>
              </w:rPr>
              <w:t xml:space="preserve">: </w:t>
            </w:r>
          </w:p>
        </w:tc>
      </w:tr>
      <w:tr w:rsidR="007D66B3" w:rsidRPr="00D307BE" w:rsidTr="007D66B3">
        <w:tc>
          <w:tcPr>
            <w:tcW w:w="601" w:type="dxa"/>
          </w:tcPr>
          <w:p w:rsidR="007D66B3" w:rsidRPr="000C0C91" w:rsidRDefault="007D66B3" w:rsidP="007D66B3">
            <w:pPr>
              <w:spacing w:after="0" w:line="240" w:lineRule="auto"/>
              <w:ind w:firstLine="720"/>
              <w:jc w:val="center"/>
              <w:rPr>
                <w:rFonts w:eastAsia="Times New Roman" w:cs="Times New Roman"/>
                <w:lang w:val="af-ZA"/>
              </w:rPr>
            </w:pPr>
          </w:p>
        </w:tc>
        <w:tc>
          <w:tcPr>
            <w:tcW w:w="2165" w:type="dxa"/>
            <w:tcBorders>
              <w:top w:val="nil"/>
            </w:tcBorders>
          </w:tcPr>
          <w:p w:rsidR="007D66B3" w:rsidRPr="000C0C91" w:rsidRDefault="007D66B3" w:rsidP="007D66B3">
            <w:pPr>
              <w:spacing w:after="0" w:line="240" w:lineRule="auto"/>
              <w:ind w:firstLine="720"/>
              <w:jc w:val="center"/>
              <w:rPr>
                <w:rFonts w:eastAsia="Times New Roman" w:cs="Times New Roman"/>
                <w:lang w:val="af-ZA"/>
              </w:rPr>
            </w:pPr>
          </w:p>
        </w:tc>
        <w:tc>
          <w:tcPr>
            <w:tcW w:w="2034" w:type="dxa"/>
          </w:tcPr>
          <w:p w:rsidR="007D66B3" w:rsidRPr="000C0C91" w:rsidRDefault="007D66B3" w:rsidP="007D66B3">
            <w:pPr>
              <w:spacing w:after="0" w:line="240" w:lineRule="auto"/>
              <w:ind w:firstLine="6"/>
              <w:rPr>
                <w:rFonts w:ascii="Sylfaen" w:eastAsia="Times New Roman" w:hAnsi="Sylfaen" w:cs="Times New Roman"/>
                <w:lang w:val="af-ZA"/>
              </w:rPr>
            </w:pPr>
            <w:r w:rsidRPr="000C0C91">
              <w:rPr>
                <w:rFonts w:ascii="Sylfaen" w:eastAsia="Times New Roman" w:hAnsi="Sylfaen" w:cs="Sylfaen"/>
                <w:sz w:val="22"/>
                <w:lang w:val="af-ZA"/>
              </w:rPr>
              <w:t>Արդ</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վե</w:t>
            </w:r>
            <w:r w:rsidRPr="000C0C91">
              <w:rPr>
                <w:rFonts w:ascii="Sylfaen" w:eastAsia="Times New Roman" w:hAnsi="Sylfaen" w:cs="Times New Roman"/>
                <w:sz w:val="22"/>
                <w:lang w:val="af-ZA"/>
              </w:rPr>
              <w:t>-</w:t>
            </w:r>
          </w:p>
          <w:p w:rsidR="007D66B3" w:rsidRPr="000C0C91" w:rsidRDefault="007D66B3" w:rsidP="007D66B3">
            <w:pPr>
              <w:spacing w:after="0" w:line="240" w:lineRule="auto"/>
              <w:ind w:firstLine="6"/>
              <w:rPr>
                <w:rFonts w:ascii="Sylfaen" w:eastAsia="Times New Roman" w:hAnsi="Sylfaen" w:cs="Times New Roman"/>
                <w:lang w:val="af-ZA"/>
              </w:rPr>
            </w:pPr>
            <w:r w:rsidRPr="000C0C91">
              <w:rPr>
                <w:rFonts w:ascii="Sylfaen" w:eastAsia="Times New Roman" w:hAnsi="Sylfaen" w:cs="Sylfaen"/>
                <w:sz w:val="22"/>
                <w:lang w:val="af-ZA"/>
              </w:rPr>
              <w:t>տութ</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յուն</w:t>
            </w:r>
          </w:p>
        </w:tc>
        <w:tc>
          <w:tcPr>
            <w:tcW w:w="5272" w:type="dxa"/>
          </w:tcPr>
          <w:p w:rsidR="007D66B3" w:rsidRPr="000C0C91" w:rsidRDefault="007D66B3" w:rsidP="007D66B3">
            <w:pPr>
              <w:spacing w:after="0" w:line="240" w:lineRule="auto"/>
              <w:ind w:firstLine="3"/>
              <w:jc w:val="both"/>
              <w:rPr>
                <w:rFonts w:eastAsia="Times New Roman" w:cs="Times New Roman"/>
                <w:lang w:val="af-ZA"/>
              </w:rPr>
            </w:pPr>
            <w:r w:rsidRPr="000C0C91">
              <w:rPr>
                <w:rFonts w:ascii="Sylfaen" w:eastAsia="Times New Roman" w:hAnsi="Sylfaen" w:cs="Sylfaen"/>
                <w:sz w:val="22"/>
                <w:lang w:val="af-ZA"/>
              </w:rPr>
              <w:t>Մեկ</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շնչին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ընկ</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նող</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գրքե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մեկ</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շնչի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հաշ</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վով</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հա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ճա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խե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լիութ</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յու</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մշա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կույ</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թի</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օբ</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յեկտ</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ներ</w:t>
            </w:r>
            <w:r w:rsidRPr="000C0C91">
              <w:rPr>
                <w:rFonts w:ascii="Sylfaen" w:eastAsia="Times New Roman" w:hAnsi="Sylfaen" w:cs="Times New Roman"/>
                <w:sz w:val="22"/>
                <w:lang w:val="af-ZA"/>
              </w:rPr>
              <w:t xml:space="preserve">: </w:t>
            </w:r>
            <w:r w:rsidRPr="000C0C91">
              <w:rPr>
                <w:rFonts w:ascii="Sylfaen" w:eastAsia="Times New Roman" w:hAnsi="Sylfaen" w:cs="Sylfaen"/>
                <w:spacing w:val="-4"/>
                <w:sz w:val="22"/>
                <w:lang w:val="af-ZA"/>
              </w:rPr>
              <w:t>Մեկ</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մարզիչին</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ընկնող</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մարզիկների</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pacing w:val="-4"/>
                <w:sz w:val="22"/>
                <w:lang w:val="af-ZA"/>
              </w:rPr>
              <w:t>թիվը</w:t>
            </w:r>
            <w:r w:rsidRPr="000C0C91">
              <w:rPr>
                <w:rFonts w:ascii="Sylfaen" w:eastAsia="Times New Roman" w:hAnsi="Sylfaen" w:cs="Times New Roman"/>
                <w:spacing w:val="-4"/>
                <w:sz w:val="22"/>
                <w:lang w:val="af-ZA"/>
              </w:rPr>
              <w:t xml:space="preserve">: </w:t>
            </w:r>
            <w:r w:rsidRPr="000C0C91">
              <w:rPr>
                <w:rFonts w:ascii="Sylfaen" w:eastAsia="Times New Roman" w:hAnsi="Sylfaen" w:cs="Sylfaen"/>
                <w:sz w:val="22"/>
                <w:lang w:val="af-ZA"/>
              </w:rPr>
              <w:t>Մեկ</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մի</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ջո</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ցառ</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ման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վրա</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կա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րված</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տա</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կան</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ծախ</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սե</w:t>
            </w:r>
            <w:r w:rsidRPr="000C0C91">
              <w:rPr>
                <w:rFonts w:ascii="Sylfaen" w:eastAsia="Times New Roman" w:hAnsi="Sylfaen" w:cs="Times New Roman"/>
                <w:sz w:val="22"/>
                <w:lang w:val="af-ZA"/>
              </w:rPr>
              <w:softHyphen/>
            </w:r>
            <w:r w:rsidRPr="000C0C91">
              <w:rPr>
                <w:rFonts w:ascii="Sylfaen" w:eastAsia="Times New Roman" w:hAnsi="Sylfaen" w:cs="Sylfaen"/>
                <w:sz w:val="22"/>
                <w:lang w:val="af-ZA"/>
              </w:rPr>
              <w:t>րը</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և</w:t>
            </w:r>
            <w:r w:rsidRPr="000C0C91">
              <w:rPr>
                <w:rFonts w:ascii="Sylfaen" w:eastAsia="Times New Roman" w:hAnsi="Sylfaen" w:cs="Times New Roman"/>
                <w:sz w:val="22"/>
                <w:lang w:val="af-ZA"/>
              </w:rPr>
              <w:t xml:space="preserve"> </w:t>
            </w:r>
            <w:r w:rsidRPr="000C0C91">
              <w:rPr>
                <w:rFonts w:ascii="Sylfaen" w:eastAsia="Times New Roman" w:hAnsi="Sylfaen" w:cs="Sylfaen"/>
                <w:sz w:val="22"/>
                <w:lang w:val="af-ZA"/>
              </w:rPr>
              <w:t>այլն</w:t>
            </w:r>
            <w:r w:rsidRPr="000C0C91">
              <w:rPr>
                <w:rFonts w:ascii="Sylfaen" w:eastAsia="Times New Roman" w:hAnsi="Sylfaen" w:cs="Times New Roman"/>
                <w:sz w:val="22"/>
                <w:lang w:val="af-ZA"/>
              </w:rPr>
              <w:t>:</w:t>
            </w:r>
          </w:p>
        </w:tc>
      </w:tr>
    </w:tbl>
    <w:p w:rsidR="007D66B3" w:rsidRPr="007D66B3" w:rsidRDefault="007D66B3" w:rsidP="007D66B3">
      <w:pPr>
        <w:spacing w:after="0" w:line="360" w:lineRule="auto"/>
        <w:rPr>
          <w:rFonts w:eastAsia="Times New Roman" w:cs="Times New Roman"/>
          <w:szCs w:val="24"/>
          <w:lang w:val="af-ZA"/>
        </w:rPr>
      </w:pPr>
    </w:p>
    <w:p w:rsidR="000016BD" w:rsidRPr="00413E4E" w:rsidRDefault="000016BD" w:rsidP="000016BD">
      <w:pPr>
        <w:ind w:left="1440" w:hanging="1440"/>
        <w:rPr>
          <w:rFonts w:ascii="Sylfaen" w:eastAsia="Calibri" w:hAnsi="Sylfaen" w:cs="Times New Roman"/>
          <w:b/>
          <w:sz w:val="28"/>
          <w:szCs w:val="28"/>
          <w:lang w:val="af-ZA"/>
        </w:rPr>
      </w:pPr>
      <w:r w:rsidRPr="00413E4E">
        <w:rPr>
          <w:rFonts w:ascii="Sylfaen" w:eastAsia="Calibri" w:hAnsi="Sylfaen" w:cs="Times New Roman"/>
          <w:b/>
          <w:sz w:val="28"/>
          <w:szCs w:val="28"/>
          <w:lang w:val="af-ZA"/>
        </w:rPr>
        <w:br w:type="page"/>
      </w:r>
    </w:p>
    <w:p w:rsidR="00E633B5" w:rsidRPr="00413E4E" w:rsidRDefault="00E633B5" w:rsidP="00E633B5">
      <w:pPr>
        <w:autoSpaceDE w:val="0"/>
        <w:autoSpaceDN w:val="0"/>
        <w:adjustRightInd w:val="0"/>
        <w:spacing w:after="0"/>
        <w:jc w:val="right"/>
        <w:rPr>
          <w:rFonts w:ascii="Sylfaen" w:eastAsia="Calibri" w:hAnsi="Sylfaen" w:cs="Times New Roman"/>
          <w:b/>
          <w:sz w:val="28"/>
          <w:szCs w:val="28"/>
          <w:lang w:val="af-ZA"/>
        </w:rPr>
      </w:pPr>
      <w:r>
        <w:rPr>
          <w:rFonts w:ascii="Sylfaen" w:eastAsia="Calibri" w:hAnsi="Sylfaen" w:cs="Times New Roman"/>
          <w:b/>
          <w:sz w:val="28"/>
          <w:szCs w:val="28"/>
        </w:rPr>
        <w:lastRenderedPageBreak/>
        <w:t>Հավելված</w:t>
      </w:r>
      <w:r w:rsidRPr="00413E4E">
        <w:rPr>
          <w:rFonts w:ascii="Sylfaen" w:eastAsia="Calibri" w:hAnsi="Sylfaen" w:cs="Times New Roman"/>
          <w:b/>
          <w:sz w:val="28"/>
          <w:szCs w:val="28"/>
          <w:lang w:val="af-ZA"/>
        </w:rPr>
        <w:t xml:space="preserve"> 10</w:t>
      </w:r>
    </w:p>
    <w:p w:rsidR="00562C56" w:rsidRPr="00661ACD" w:rsidRDefault="00562C56" w:rsidP="00562C56">
      <w:pPr>
        <w:autoSpaceDE w:val="0"/>
        <w:autoSpaceDN w:val="0"/>
        <w:adjustRightInd w:val="0"/>
        <w:spacing w:after="0"/>
        <w:jc w:val="center"/>
        <w:rPr>
          <w:rFonts w:ascii="Sylfaen" w:eastAsia="Calibri" w:hAnsi="Sylfaen" w:cs="Sylfaen"/>
          <w:b/>
          <w:bCs/>
          <w:sz w:val="28"/>
          <w:szCs w:val="28"/>
          <w:lang w:val="af-ZA"/>
        </w:rPr>
      </w:pPr>
      <w:r w:rsidRPr="00562C56">
        <w:rPr>
          <w:rFonts w:ascii="Sylfaen" w:eastAsia="Calibri" w:hAnsi="Sylfaen" w:cs="Times New Roman"/>
          <w:b/>
          <w:sz w:val="28"/>
          <w:szCs w:val="28"/>
        </w:rPr>
        <w:t>Համայնքի</w:t>
      </w:r>
      <w:r w:rsidRPr="00661ACD">
        <w:rPr>
          <w:rFonts w:ascii="Sylfaen" w:eastAsia="Calibri" w:hAnsi="Sylfaen" w:cs="Times New Roman"/>
          <w:b/>
          <w:sz w:val="28"/>
          <w:szCs w:val="28"/>
          <w:lang w:val="af-ZA"/>
        </w:rPr>
        <w:t xml:space="preserve"> </w:t>
      </w:r>
      <w:r w:rsidRPr="00562C56">
        <w:rPr>
          <w:rFonts w:ascii="Sylfaen" w:eastAsia="Calibri" w:hAnsi="Sylfaen" w:cs="Times New Roman"/>
          <w:b/>
          <w:sz w:val="28"/>
          <w:szCs w:val="28"/>
        </w:rPr>
        <w:t>զարգացման</w:t>
      </w:r>
      <w:r w:rsidRPr="00661ACD">
        <w:rPr>
          <w:rFonts w:ascii="Sylfaen" w:eastAsia="Calibri" w:hAnsi="Sylfaen" w:cs="Times New Roman"/>
          <w:b/>
          <w:sz w:val="28"/>
          <w:szCs w:val="28"/>
          <w:lang w:val="af-ZA"/>
        </w:rPr>
        <w:t xml:space="preserve"> </w:t>
      </w:r>
      <w:r w:rsidRPr="00562C56">
        <w:rPr>
          <w:rFonts w:ascii="Sylfaen" w:eastAsia="Calibri" w:hAnsi="Sylfaen" w:cs="Times New Roman"/>
          <w:b/>
          <w:sz w:val="28"/>
          <w:szCs w:val="28"/>
        </w:rPr>
        <w:t>քառամյա</w:t>
      </w:r>
      <w:r w:rsidRPr="00661ACD">
        <w:rPr>
          <w:rFonts w:ascii="Sylfaen" w:eastAsia="Calibri" w:hAnsi="Sylfaen" w:cs="Times New Roman"/>
          <w:b/>
          <w:sz w:val="28"/>
          <w:szCs w:val="28"/>
          <w:lang w:val="af-ZA"/>
        </w:rPr>
        <w:t xml:space="preserve"> </w:t>
      </w:r>
      <w:r w:rsidRPr="00562C56">
        <w:rPr>
          <w:rFonts w:ascii="Sylfaen" w:eastAsia="Calibri" w:hAnsi="Sylfaen" w:cs="Times New Roman"/>
          <w:b/>
          <w:sz w:val="28"/>
          <w:szCs w:val="28"/>
        </w:rPr>
        <w:t>ծրագր</w:t>
      </w:r>
      <w:r w:rsidR="00052CD3">
        <w:rPr>
          <w:rFonts w:ascii="Sylfaen" w:eastAsia="Calibri" w:hAnsi="Sylfaen" w:cs="Times New Roman"/>
          <w:b/>
          <w:sz w:val="28"/>
          <w:szCs w:val="28"/>
        </w:rPr>
        <w:t>ում</w:t>
      </w:r>
      <w:r w:rsidRPr="00661ACD">
        <w:rPr>
          <w:rFonts w:ascii="Sylfaen" w:eastAsia="Calibri" w:hAnsi="Sylfaen" w:cs="Times New Roman"/>
          <w:b/>
          <w:sz w:val="28"/>
          <w:szCs w:val="28"/>
          <w:lang w:val="af-ZA"/>
        </w:rPr>
        <w:t xml:space="preserve"> </w:t>
      </w:r>
      <w:r w:rsidRPr="00562C56">
        <w:rPr>
          <w:rFonts w:ascii="Sylfaen" w:eastAsia="Calibri" w:hAnsi="Sylfaen" w:cs="Times New Roman"/>
          <w:b/>
          <w:sz w:val="28"/>
          <w:szCs w:val="28"/>
        </w:rPr>
        <w:t>փոփոխու</w:t>
      </w:r>
      <w:r w:rsidR="00052CD3">
        <w:rPr>
          <w:rFonts w:ascii="Sylfaen" w:eastAsia="Calibri" w:hAnsi="Sylfaen" w:cs="Times New Roman"/>
          <w:b/>
          <w:sz w:val="28"/>
          <w:szCs w:val="28"/>
        </w:rPr>
        <w:t>թյունների</w:t>
      </w:r>
      <w:r w:rsidRPr="00661ACD">
        <w:rPr>
          <w:rFonts w:ascii="Sylfaen" w:eastAsia="Calibri" w:hAnsi="Sylfaen" w:cs="Times New Roman"/>
          <w:b/>
          <w:sz w:val="28"/>
          <w:szCs w:val="28"/>
          <w:lang w:val="af-ZA"/>
        </w:rPr>
        <w:t xml:space="preserve"> </w:t>
      </w:r>
      <w:r w:rsidRPr="00562C56">
        <w:rPr>
          <w:rFonts w:ascii="Sylfaen" w:eastAsia="Calibri" w:hAnsi="Sylfaen" w:cs="Sylfaen"/>
          <w:b/>
          <w:bCs/>
          <w:sz w:val="28"/>
          <w:szCs w:val="28"/>
        </w:rPr>
        <w:t>և</w:t>
      </w:r>
      <w:r w:rsidRPr="00661ACD">
        <w:rPr>
          <w:rFonts w:ascii="Sylfaen" w:eastAsia="Calibri" w:hAnsi="Sylfaen" w:cs="Times New Roman"/>
          <w:b/>
          <w:bCs/>
          <w:sz w:val="28"/>
          <w:szCs w:val="28"/>
          <w:lang w:val="af-ZA"/>
        </w:rPr>
        <w:t xml:space="preserve"> (</w:t>
      </w:r>
      <w:r w:rsidRPr="00562C56">
        <w:rPr>
          <w:rFonts w:ascii="Sylfaen" w:eastAsia="Calibri" w:hAnsi="Sylfaen" w:cs="Sylfaen"/>
          <w:b/>
          <w:bCs/>
          <w:sz w:val="28"/>
          <w:szCs w:val="28"/>
        </w:rPr>
        <w:t>կամ</w:t>
      </w:r>
      <w:r w:rsidRPr="00661ACD">
        <w:rPr>
          <w:rFonts w:ascii="Sylfaen" w:eastAsia="Calibri" w:hAnsi="Sylfaen" w:cs="Times New Roman"/>
          <w:b/>
          <w:bCs/>
          <w:sz w:val="28"/>
          <w:szCs w:val="28"/>
          <w:lang w:val="af-ZA"/>
        </w:rPr>
        <w:t xml:space="preserve">) </w:t>
      </w:r>
      <w:r w:rsidRPr="00562C56">
        <w:rPr>
          <w:rFonts w:ascii="Sylfaen" w:eastAsia="Calibri" w:hAnsi="Sylfaen" w:cs="Sylfaen"/>
          <w:b/>
          <w:bCs/>
          <w:sz w:val="28"/>
          <w:szCs w:val="28"/>
        </w:rPr>
        <w:t>լրացում</w:t>
      </w:r>
      <w:r w:rsidR="00052CD3">
        <w:rPr>
          <w:rFonts w:ascii="Sylfaen" w:eastAsia="Calibri" w:hAnsi="Sylfaen" w:cs="Sylfaen"/>
          <w:b/>
          <w:bCs/>
          <w:sz w:val="28"/>
          <w:szCs w:val="28"/>
        </w:rPr>
        <w:t>ների</w:t>
      </w:r>
      <w:r w:rsidR="00052CD3" w:rsidRPr="00661ACD">
        <w:rPr>
          <w:rFonts w:ascii="Sylfaen" w:eastAsia="Calibri" w:hAnsi="Sylfaen" w:cs="Sylfaen"/>
          <w:b/>
          <w:bCs/>
          <w:sz w:val="28"/>
          <w:szCs w:val="28"/>
          <w:lang w:val="af-ZA"/>
        </w:rPr>
        <w:t xml:space="preserve"> </w:t>
      </w:r>
      <w:r w:rsidR="00052CD3">
        <w:rPr>
          <w:rFonts w:ascii="Sylfaen" w:eastAsia="Calibri" w:hAnsi="Sylfaen" w:cs="Sylfaen"/>
          <w:b/>
          <w:bCs/>
          <w:sz w:val="28"/>
          <w:szCs w:val="28"/>
        </w:rPr>
        <w:t>կատարումը</w:t>
      </w:r>
      <w:r w:rsidR="00494F95" w:rsidRPr="00661ACD">
        <w:rPr>
          <w:rFonts w:ascii="Sylfaen" w:eastAsia="Calibri" w:hAnsi="Sylfaen" w:cs="Sylfaen"/>
          <w:b/>
          <w:bCs/>
          <w:sz w:val="28"/>
          <w:szCs w:val="28"/>
          <w:lang w:val="af-ZA"/>
        </w:rPr>
        <w:t xml:space="preserve"> </w:t>
      </w:r>
      <w:r w:rsidR="007B4400">
        <w:rPr>
          <w:rFonts w:ascii="Sylfaen" w:eastAsia="Calibri" w:hAnsi="Sylfaen" w:cs="Sylfaen"/>
          <w:b/>
          <w:bCs/>
          <w:sz w:val="28"/>
          <w:szCs w:val="28"/>
        </w:rPr>
        <w:t>համայնքի</w:t>
      </w:r>
      <w:r w:rsidR="007B4400" w:rsidRPr="00661ACD">
        <w:rPr>
          <w:rFonts w:ascii="Sylfaen" w:eastAsia="Calibri" w:hAnsi="Sylfaen" w:cs="Sylfaen"/>
          <w:b/>
          <w:bCs/>
          <w:sz w:val="28"/>
          <w:szCs w:val="28"/>
          <w:lang w:val="af-ZA"/>
        </w:rPr>
        <w:t xml:space="preserve"> </w:t>
      </w:r>
      <w:r w:rsidR="00494F95">
        <w:rPr>
          <w:rFonts w:ascii="Sylfaen" w:eastAsia="Calibri" w:hAnsi="Sylfaen" w:cs="Sylfaen"/>
          <w:b/>
          <w:bCs/>
          <w:sz w:val="28"/>
          <w:szCs w:val="28"/>
        </w:rPr>
        <w:t>ավագանու</w:t>
      </w:r>
      <w:r w:rsidR="00494F95" w:rsidRPr="00661ACD">
        <w:rPr>
          <w:rFonts w:ascii="Sylfaen" w:eastAsia="Calibri" w:hAnsi="Sylfaen" w:cs="Sylfaen"/>
          <w:b/>
          <w:bCs/>
          <w:sz w:val="28"/>
          <w:szCs w:val="28"/>
          <w:lang w:val="af-ZA"/>
        </w:rPr>
        <w:t xml:space="preserve"> </w:t>
      </w:r>
      <w:r w:rsidR="00494F95">
        <w:rPr>
          <w:rFonts w:ascii="Sylfaen" w:eastAsia="Calibri" w:hAnsi="Sylfaen" w:cs="Sylfaen"/>
          <w:b/>
          <w:bCs/>
          <w:sz w:val="28"/>
          <w:szCs w:val="28"/>
        </w:rPr>
        <w:t>կողմից</w:t>
      </w:r>
    </w:p>
    <w:p w:rsidR="00562C56" w:rsidRPr="00661ACD" w:rsidRDefault="00562C56" w:rsidP="00562C56">
      <w:pPr>
        <w:autoSpaceDE w:val="0"/>
        <w:autoSpaceDN w:val="0"/>
        <w:adjustRightInd w:val="0"/>
        <w:spacing w:after="0"/>
        <w:jc w:val="center"/>
        <w:rPr>
          <w:rFonts w:ascii="Sylfaen" w:eastAsia="Times New Roman" w:hAnsi="Sylfaen" w:cs="Sylfaen"/>
          <w:szCs w:val="24"/>
          <w:lang w:val="af-ZA" w:eastAsia="ru-RU"/>
        </w:rPr>
      </w:pPr>
      <w:r w:rsidRPr="00661ACD">
        <w:rPr>
          <w:rFonts w:ascii="Sylfaen" w:eastAsia="Calibri" w:hAnsi="Sylfaen" w:cs="Times New Roman"/>
          <w:b/>
          <w:sz w:val="28"/>
          <w:szCs w:val="28"/>
          <w:lang w:val="af-ZA"/>
        </w:rPr>
        <w:t xml:space="preserve"> </w:t>
      </w:r>
    </w:p>
    <w:p w:rsidR="00562C56" w:rsidRPr="00755EA0" w:rsidRDefault="00562C56" w:rsidP="0075079B">
      <w:pPr>
        <w:numPr>
          <w:ilvl w:val="0"/>
          <w:numId w:val="8"/>
        </w:numPr>
        <w:tabs>
          <w:tab w:val="num" w:pos="540"/>
        </w:tabs>
        <w:autoSpaceDE w:val="0"/>
        <w:autoSpaceDN w:val="0"/>
        <w:adjustRightInd w:val="0"/>
        <w:spacing w:after="0"/>
        <w:ind w:left="540" w:hanging="540"/>
        <w:jc w:val="both"/>
        <w:rPr>
          <w:rFonts w:ascii="Sylfaen" w:eastAsia="Times New Roman" w:hAnsi="Sylfaen" w:cs="Sylfaen"/>
          <w:szCs w:val="24"/>
          <w:lang w:val="af-ZA" w:eastAsia="ru-RU"/>
        </w:rPr>
      </w:pPr>
      <w:r w:rsidRPr="00755EA0">
        <w:rPr>
          <w:rFonts w:ascii="Sylfaen" w:eastAsia="Times New Roman" w:hAnsi="Sylfaen" w:cs="Sylfaen"/>
          <w:szCs w:val="24"/>
          <w:lang w:eastAsia="ru-RU"/>
        </w:rPr>
        <w:t>Համայնքի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ղեկավար</w:t>
      </w:r>
      <w:r w:rsidRPr="00755EA0">
        <w:rPr>
          <w:rFonts w:ascii="Sylfaen" w:eastAsia="Times New Roman" w:hAnsi="Sylfaen" w:cs="Sylfaen"/>
          <w:szCs w:val="24"/>
          <w:lang w:val="ru-RU" w:eastAsia="ru-RU"/>
        </w:rPr>
        <w:t>ը</w:t>
      </w:r>
      <w:r w:rsidRPr="00755EA0">
        <w:rPr>
          <w:rFonts w:ascii="Sylfaen" w:eastAsia="Times New Roman" w:hAnsi="Sylfaen" w:cs="Sylfaen"/>
          <w:szCs w:val="24"/>
          <w:lang w:val="af-ZA" w:eastAsia="ru-RU"/>
        </w:rPr>
        <w:t xml:space="preserve"> </w:t>
      </w:r>
      <w:r w:rsidR="00361818" w:rsidRPr="00755EA0">
        <w:rPr>
          <w:rFonts w:ascii="Sylfaen" w:eastAsia="Times New Roman" w:hAnsi="Sylfaen" w:cs="Sylfaen"/>
          <w:szCs w:val="24"/>
          <w:lang w:eastAsia="ru-RU"/>
        </w:rPr>
        <w:t>ՀԶՔԾ</w:t>
      </w:r>
      <w:r w:rsidR="00361818"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իրականացման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յուրաքանչյուր</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տարի</w:t>
      </w:r>
      <w:r w:rsidRPr="00755EA0">
        <w:rPr>
          <w:rFonts w:ascii="Sylfaen" w:eastAsia="Times New Roman" w:hAnsi="Sylfaen" w:cs="Sylfaen"/>
          <w:szCs w:val="24"/>
          <w:lang w:val="af-ZA" w:eastAsia="ru-RU"/>
        </w:rPr>
        <w:t>`</w:t>
      </w:r>
      <w:r w:rsidR="00A51F2A" w:rsidRPr="00755EA0">
        <w:rPr>
          <w:rFonts w:ascii="Sylfaen" w:eastAsia="Times New Roman" w:hAnsi="Sylfaen" w:cs="Sylfaen"/>
          <w:szCs w:val="24"/>
          <w:lang w:val="af-ZA" w:eastAsia="ru-RU"/>
        </w:rPr>
        <w:t>մ</w:t>
      </w:r>
      <w:r w:rsidR="00A51F2A" w:rsidRPr="00755EA0">
        <w:rPr>
          <w:rFonts w:ascii="Sylfaen" w:eastAsia="Times New Roman" w:hAnsi="Sylfaen" w:cs="Times New Roman"/>
          <w:color w:val="000000"/>
          <w:szCs w:val="24"/>
        </w:rPr>
        <w:t>ինչև</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հաշվետու</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բյուջետային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տարվան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հաջորդող</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տարվա</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մարտի</w:t>
      </w:r>
      <w:r w:rsidR="00A51F2A" w:rsidRPr="00755EA0">
        <w:rPr>
          <w:rFonts w:ascii="Sylfaen" w:eastAsia="Times New Roman" w:hAnsi="Sylfaen" w:cs="Times New Roman"/>
          <w:color w:val="000000"/>
          <w:szCs w:val="24"/>
          <w:lang w:val="af-ZA"/>
        </w:rPr>
        <w:t xml:space="preserve"> 1-</w:t>
      </w:r>
      <w:r w:rsidR="00A51F2A" w:rsidRPr="00755EA0">
        <w:rPr>
          <w:rFonts w:ascii="Sylfaen" w:eastAsia="Times New Roman" w:hAnsi="Sylfaen" w:cs="Times New Roman"/>
          <w:color w:val="000000"/>
          <w:szCs w:val="24"/>
        </w:rPr>
        <w:t>ը</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բյուջեի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կատարման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տարեկան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հաշվետվության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հետ</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միասին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համայնքի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ավագանուն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է</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ներկայացնում</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հաշվետու</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տարում</w:t>
      </w:r>
      <w:r w:rsidR="00A51F2A" w:rsidRPr="00755EA0">
        <w:rPr>
          <w:rFonts w:ascii="Sylfaen" w:eastAsia="Times New Roman" w:hAnsi="Sylfaen" w:cs="Times New Roman"/>
          <w:color w:val="000000"/>
          <w:szCs w:val="24"/>
          <w:lang w:val="af-ZA"/>
        </w:rPr>
        <w:t xml:space="preserve"> </w:t>
      </w:r>
      <w:r w:rsidR="00755EA0" w:rsidRPr="00755EA0">
        <w:rPr>
          <w:rFonts w:ascii="Sylfaen" w:eastAsia="Times New Roman" w:hAnsi="Sylfaen" w:cs="Times New Roman"/>
          <w:color w:val="000000"/>
          <w:szCs w:val="24"/>
          <w:lang w:val="af-ZA"/>
        </w:rPr>
        <w:t>ՀԶՔԾ-</w:t>
      </w:r>
      <w:r w:rsidR="00A51F2A" w:rsidRPr="00755EA0">
        <w:rPr>
          <w:rFonts w:ascii="Sylfaen" w:eastAsia="Times New Roman" w:hAnsi="Sylfaen" w:cs="Times New Roman"/>
          <w:color w:val="000000"/>
          <w:szCs w:val="24"/>
        </w:rPr>
        <w:t>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իրականացման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վերաբերյալ</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հաշվետվություն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գիտություն</w:t>
      </w:r>
      <w:r w:rsidRPr="00755EA0">
        <w:rPr>
          <w:rFonts w:ascii="Sylfaen" w:eastAsia="Times New Roman" w:hAnsi="Sylfaen" w:cs="Sylfaen"/>
          <w:szCs w:val="24"/>
          <w:lang w:val="af-ZA" w:eastAsia="ru-RU"/>
        </w:rPr>
        <w:t>:</w:t>
      </w:r>
    </w:p>
    <w:p w:rsidR="00562C56" w:rsidRPr="00755EA0" w:rsidRDefault="00562C56" w:rsidP="0075079B">
      <w:pPr>
        <w:pStyle w:val="ListParagraph"/>
        <w:numPr>
          <w:ilvl w:val="0"/>
          <w:numId w:val="8"/>
        </w:numPr>
        <w:tabs>
          <w:tab w:val="clear" w:pos="1095"/>
          <w:tab w:val="num" w:pos="567"/>
        </w:tabs>
        <w:spacing w:after="0"/>
        <w:ind w:left="547" w:hanging="547"/>
        <w:jc w:val="both"/>
        <w:rPr>
          <w:rFonts w:ascii="Sylfaen" w:eastAsia="Calibri" w:hAnsi="Sylfaen" w:cs="Times New Roman"/>
          <w:bCs/>
          <w:szCs w:val="24"/>
          <w:lang w:val="af-ZA"/>
        </w:rPr>
      </w:pPr>
      <w:r w:rsidRPr="00755EA0">
        <w:rPr>
          <w:rFonts w:ascii="Sylfaen" w:eastAsia="Times New Roman" w:hAnsi="Sylfaen" w:cs="Sylfaen"/>
          <w:szCs w:val="24"/>
          <w:lang w:eastAsia="ru-RU"/>
        </w:rPr>
        <w:t>Համայնքի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ղեկավարի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ներկայացրած</w:t>
      </w:r>
      <w:r w:rsidRPr="00755EA0">
        <w:rPr>
          <w:rFonts w:ascii="Sylfaen" w:eastAsia="Times New Roman" w:hAnsi="Sylfaen" w:cs="Sylfaen"/>
          <w:szCs w:val="24"/>
          <w:lang w:val="af-ZA" w:eastAsia="ru-RU"/>
        </w:rPr>
        <w:t xml:space="preserve">` </w:t>
      </w:r>
      <w:r w:rsidR="00C50D33" w:rsidRPr="00755EA0">
        <w:rPr>
          <w:rFonts w:ascii="Sylfaen" w:eastAsia="Times New Roman" w:hAnsi="Sylfaen" w:cs="Sylfaen"/>
          <w:szCs w:val="24"/>
          <w:lang w:eastAsia="ru-RU"/>
        </w:rPr>
        <w:t>ՀԶՔԾ</w:t>
      </w:r>
      <w:r w:rsidR="00C50D33" w:rsidRPr="00755EA0">
        <w:rPr>
          <w:rFonts w:ascii="Sylfaen" w:eastAsia="Times New Roman" w:hAnsi="Sylfaen" w:cs="Sylfaen"/>
          <w:szCs w:val="24"/>
          <w:lang w:val="af-ZA" w:eastAsia="ru-RU"/>
        </w:rPr>
        <w:t>-</w:t>
      </w:r>
      <w:r w:rsidR="00C50D33" w:rsidRPr="00755EA0">
        <w:rPr>
          <w:rFonts w:ascii="Sylfaen" w:eastAsia="Times New Roman" w:hAnsi="Sylfaen" w:cs="Sylfaen"/>
          <w:szCs w:val="24"/>
          <w:lang w:eastAsia="ru-RU"/>
        </w:rPr>
        <w:t>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տարեկան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իրականաց</w:t>
      </w:r>
      <w:r w:rsidRPr="00755EA0">
        <w:rPr>
          <w:rFonts w:ascii="Sylfaen" w:eastAsia="Times New Roman" w:hAnsi="Sylfaen" w:cs="Sylfaen"/>
          <w:szCs w:val="24"/>
          <w:lang w:val="ru-RU" w:eastAsia="ru-RU"/>
        </w:rPr>
        <w:t>ման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մասին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հա</w:t>
      </w:r>
      <w:r w:rsidR="00A51F2A" w:rsidRPr="00755EA0">
        <w:rPr>
          <w:rFonts w:ascii="Sylfaen" w:eastAsia="Times New Roman" w:hAnsi="Sylfaen" w:cs="Sylfaen"/>
          <w:szCs w:val="24"/>
          <w:lang w:eastAsia="ru-RU"/>
        </w:rPr>
        <w:t>շվետվությունից</w:t>
      </w:r>
      <w:r w:rsidR="00A51F2A"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հետո</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մեկ</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ամսվա</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ընթացքում</w:t>
      </w:r>
      <w:r w:rsidRPr="00755EA0">
        <w:rPr>
          <w:rFonts w:ascii="Sylfaen" w:eastAsia="Times New Roman" w:hAnsi="Sylfaen" w:cs="Sylfaen"/>
          <w:szCs w:val="24"/>
          <w:lang w:val="af-ZA" w:eastAsia="ru-RU"/>
        </w:rPr>
        <w:t>,</w:t>
      </w:r>
      <w:r w:rsidR="00A51F2A" w:rsidRPr="00755EA0">
        <w:rPr>
          <w:rFonts w:ascii="Sylfaen" w:eastAsia="Times New Roman" w:hAnsi="Sylfaen" w:cs="Times New Roman"/>
          <w:color w:val="000000"/>
          <w:szCs w:val="24"/>
          <w:lang w:val="af-ZA"/>
        </w:rPr>
        <w:t xml:space="preserve"> </w:t>
      </w:r>
      <w:r w:rsidR="00755EA0" w:rsidRPr="00755EA0">
        <w:rPr>
          <w:rFonts w:ascii="Sylfaen" w:eastAsia="Times New Roman" w:hAnsi="Sylfaen" w:cs="Times New Roman"/>
          <w:color w:val="000000"/>
          <w:szCs w:val="24"/>
          <w:lang w:val="af-ZA"/>
        </w:rPr>
        <w:t>ՀԶՔԾ-</w:t>
      </w:r>
      <w:r w:rsidR="00A51F2A" w:rsidRPr="00755EA0">
        <w:rPr>
          <w:rFonts w:ascii="Sylfaen" w:eastAsia="Times New Roman" w:hAnsi="Sylfaen" w:cs="Times New Roman"/>
          <w:color w:val="000000"/>
          <w:szCs w:val="24"/>
        </w:rPr>
        <w:t>ում</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փոփոխություններ</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եւ</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կամ</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լրացումներ</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կարող</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են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առաջարկվել</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համայնքի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ղեկավարի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կամ</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համայնքի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ավագանու</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անդամների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օրենքով</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սահմանված</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թվի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առնվազն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մեկ</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երրորդի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կամ</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մշտական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հանձնաժողովների</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եթե</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դրանք</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ձեւավորված</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են</w:t>
      </w:r>
      <w:r w:rsidR="00A51F2A" w:rsidRPr="00755EA0">
        <w:rPr>
          <w:rFonts w:ascii="Sylfaen" w:eastAsia="Times New Roman" w:hAnsi="Sylfaen" w:cs="Times New Roman"/>
          <w:color w:val="000000"/>
          <w:szCs w:val="24"/>
          <w:lang w:val="af-ZA"/>
        </w:rPr>
        <w:t xml:space="preserve">) </w:t>
      </w:r>
      <w:r w:rsidR="00A51F2A" w:rsidRPr="00755EA0">
        <w:rPr>
          <w:rFonts w:ascii="Sylfaen" w:eastAsia="Times New Roman" w:hAnsi="Sylfaen" w:cs="Times New Roman"/>
          <w:color w:val="000000"/>
          <w:szCs w:val="24"/>
        </w:rPr>
        <w:t>կողմից</w:t>
      </w:r>
      <w:r w:rsidR="00A51F2A" w:rsidRPr="00755EA0">
        <w:rPr>
          <w:rFonts w:ascii="Sylfaen" w:eastAsia="Times New Roman" w:hAnsi="Sylfaen" w:cs="Times New Roman"/>
          <w:color w:val="000000"/>
          <w:szCs w:val="24"/>
          <w:lang w:val="af-ZA"/>
        </w:rPr>
        <w:t>:</w:t>
      </w:r>
      <w:r w:rsidRPr="00755EA0">
        <w:rPr>
          <w:rFonts w:ascii="Sylfaen" w:eastAsia="Times New Roman" w:hAnsi="Sylfaen" w:cs="Sylfaen"/>
          <w:szCs w:val="24"/>
          <w:lang w:val="af-ZA" w:eastAsia="ru-RU"/>
        </w:rPr>
        <w:t xml:space="preserve"> </w:t>
      </w:r>
      <w:r w:rsidRPr="00755EA0">
        <w:rPr>
          <w:rFonts w:ascii="Sylfaen" w:eastAsia="Calibri" w:hAnsi="Sylfaen" w:cs="Times New Roman"/>
          <w:bCs/>
          <w:szCs w:val="24"/>
          <w:lang w:val="af-ZA"/>
        </w:rPr>
        <w:t xml:space="preserve"> </w:t>
      </w:r>
    </w:p>
    <w:p w:rsidR="00562C56" w:rsidRPr="00755EA0" w:rsidRDefault="00562C56" w:rsidP="0075079B">
      <w:pPr>
        <w:numPr>
          <w:ilvl w:val="0"/>
          <w:numId w:val="8"/>
        </w:numPr>
        <w:tabs>
          <w:tab w:val="num" w:pos="540"/>
        </w:tabs>
        <w:spacing w:after="0"/>
        <w:ind w:left="540" w:hanging="540"/>
        <w:jc w:val="both"/>
        <w:rPr>
          <w:rFonts w:ascii="Sylfaen" w:eastAsia="Calibri" w:hAnsi="Sylfaen" w:cs="Times New Roman"/>
          <w:bCs/>
          <w:szCs w:val="24"/>
          <w:lang w:val="af-ZA"/>
        </w:rPr>
      </w:pPr>
      <w:r w:rsidRPr="00755EA0">
        <w:rPr>
          <w:rFonts w:ascii="Sylfaen" w:eastAsia="Calibri" w:hAnsi="Sylfaen" w:cs="Sylfae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անդամների</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օրենքով</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սահմանված</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թվի</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առնվազն</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մեկ</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երրորդի</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մշտական</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հանձնաժողովների</w:t>
      </w:r>
      <w:r w:rsidRPr="00755EA0">
        <w:rPr>
          <w:rFonts w:ascii="Sylfaen" w:eastAsia="Calibri" w:hAnsi="Sylfaen" w:cs="Times New Roman"/>
          <w:bCs/>
          <w:szCs w:val="24"/>
          <w:lang w:val="af-ZA"/>
        </w:rPr>
        <w:t xml:space="preserve"> </w:t>
      </w:r>
      <w:r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եթե</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դրանք</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ձևավորված</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են</w:t>
      </w:r>
      <w:r w:rsidRPr="00755EA0">
        <w:rPr>
          <w:rFonts w:ascii="Sylfaen" w:eastAsia="Times New Roman" w:hAnsi="Sylfaen" w:cs="Sylfaen"/>
          <w:szCs w:val="24"/>
          <w:lang w:val="af-ZA" w:eastAsia="ru-RU"/>
        </w:rPr>
        <w:t xml:space="preserve">) </w:t>
      </w:r>
      <w:r w:rsidRPr="00755EA0">
        <w:rPr>
          <w:rFonts w:ascii="Sylfaen" w:eastAsia="Calibri" w:hAnsi="Sylfaen" w:cs="Times New Roman"/>
          <w:bCs/>
          <w:szCs w:val="24"/>
        </w:rPr>
        <w:t>կողմից</w:t>
      </w:r>
      <w:r w:rsidRPr="00755EA0">
        <w:rPr>
          <w:rFonts w:ascii="Sylfaen" w:eastAsia="Calibri" w:hAnsi="Sylfaen" w:cs="Times New Roman"/>
          <w:bCs/>
          <w:szCs w:val="24"/>
          <w:lang w:val="af-ZA"/>
        </w:rPr>
        <w:t xml:space="preserve"> </w:t>
      </w:r>
      <w:r w:rsidR="00C50D33" w:rsidRPr="00755EA0">
        <w:rPr>
          <w:rFonts w:ascii="Sylfaen" w:eastAsia="Times New Roman" w:hAnsi="Sylfaen" w:cs="Sylfaen"/>
          <w:szCs w:val="24"/>
          <w:lang w:eastAsia="ru-RU"/>
        </w:rPr>
        <w:t>ՀԶՔԾ</w:t>
      </w:r>
      <w:r w:rsidR="00C50D33" w:rsidRPr="00755EA0">
        <w:rPr>
          <w:rFonts w:ascii="Sylfaen" w:eastAsia="Times New Roman" w:hAnsi="Sylfaen" w:cs="Sylfaen"/>
          <w:szCs w:val="24"/>
          <w:lang w:val="af-ZA" w:eastAsia="ru-RU"/>
        </w:rPr>
        <w:t>-</w:t>
      </w:r>
      <w:r w:rsidRPr="00755EA0">
        <w:rPr>
          <w:rFonts w:ascii="Sylfaen" w:eastAsia="Calibri" w:hAnsi="Sylfaen" w:cs="Times New Roman"/>
          <w:bCs/>
          <w:szCs w:val="24"/>
        </w:rPr>
        <w:t>ում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փոփոխություններ</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և</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լրացումներ</w:t>
      </w:r>
      <w:r w:rsidRPr="00755EA0">
        <w:rPr>
          <w:rFonts w:ascii="Sylfaen" w:eastAsia="Calibri" w:hAnsi="Sylfaen" w:cs="Sylfaen"/>
          <w:bCs/>
          <w:szCs w:val="24"/>
          <w:lang w:val="af-ZA"/>
        </w:rPr>
        <w:t xml:space="preserve"> </w:t>
      </w:r>
      <w:r w:rsidRPr="00755EA0">
        <w:rPr>
          <w:rFonts w:ascii="Sylfaen" w:eastAsia="Calibri" w:hAnsi="Sylfaen" w:cs="Sylfaen"/>
          <w:bCs/>
          <w:szCs w:val="24"/>
        </w:rPr>
        <w:t>նախաձեռնելու</w:t>
      </w:r>
      <w:r w:rsidRPr="00755EA0">
        <w:rPr>
          <w:rFonts w:ascii="Sylfaen" w:eastAsia="Calibri" w:hAnsi="Sylfaen" w:cs="Sylfaen"/>
          <w:bCs/>
          <w:szCs w:val="24"/>
          <w:lang w:val="af-ZA"/>
        </w:rPr>
        <w:t xml:space="preserve">  </w:t>
      </w:r>
      <w:r w:rsidRPr="00755EA0">
        <w:rPr>
          <w:rFonts w:ascii="Sylfaen" w:eastAsia="Calibri" w:hAnsi="Sylfaen" w:cs="Sylfaen"/>
          <w:bCs/>
          <w:szCs w:val="24"/>
        </w:rPr>
        <w:t>առաջարկությունն</w:t>
      </w:r>
      <w:r w:rsidRPr="00755EA0">
        <w:rPr>
          <w:rFonts w:ascii="Sylfaen" w:eastAsia="Calibri" w:hAnsi="Sylfaen" w:cs="Sylfae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Sylfaen"/>
          <w:bCs/>
          <w:szCs w:val="24"/>
          <w:lang w:val="af-ZA"/>
        </w:rPr>
        <w:t xml:space="preserve"> </w:t>
      </w:r>
      <w:r w:rsidRPr="00755EA0">
        <w:rPr>
          <w:rFonts w:ascii="Sylfaen" w:eastAsia="Calibri" w:hAnsi="Sylfaen" w:cs="Sylfaen"/>
          <w:bCs/>
          <w:szCs w:val="24"/>
        </w:rPr>
        <w:t>կանոնակարգով</w:t>
      </w:r>
      <w:r w:rsidRPr="00755EA0">
        <w:rPr>
          <w:rFonts w:ascii="Sylfaen" w:eastAsia="Calibri" w:hAnsi="Sylfaen" w:cs="Sylfaen"/>
          <w:bCs/>
          <w:szCs w:val="24"/>
          <w:lang w:val="af-ZA"/>
        </w:rPr>
        <w:t xml:space="preserve"> </w:t>
      </w:r>
      <w:r w:rsidRPr="00755EA0">
        <w:rPr>
          <w:rFonts w:ascii="Sylfaen" w:eastAsia="Calibri" w:hAnsi="Sylfaen" w:cs="Sylfaen"/>
          <w:bCs/>
          <w:szCs w:val="24"/>
        </w:rPr>
        <w:t>սահմանված</w:t>
      </w:r>
      <w:r w:rsidRPr="00755EA0">
        <w:rPr>
          <w:rFonts w:ascii="Sylfaen" w:eastAsia="Calibri" w:hAnsi="Sylfaen" w:cs="Sylfaen"/>
          <w:bCs/>
          <w:szCs w:val="24"/>
          <w:lang w:val="af-ZA"/>
        </w:rPr>
        <w:t xml:space="preserve"> </w:t>
      </w:r>
      <w:r w:rsidRPr="00755EA0">
        <w:rPr>
          <w:rFonts w:ascii="Sylfaen" w:eastAsia="Calibri" w:hAnsi="Sylfaen" w:cs="Sylfaen"/>
          <w:bCs/>
          <w:szCs w:val="24"/>
        </w:rPr>
        <w:t>կարգով</w:t>
      </w:r>
      <w:r w:rsidRPr="00755EA0">
        <w:rPr>
          <w:rFonts w:ascii="Sylfaen" w:eastAsia="Calibri" w:hAnsi="Sylfaen" w:cs="Sylfaen"/>
          <w:bCs/>
          <w:szCs w:val="24"/>
          <w:lang w:val="af-ZA"/>
        </w:rPr>
        <w:t xml:space="preserve"> </w:t>
      </w:r>
      <w:r w:rsidRPr="00755EA0">
        <w:rPr>
          <w:rFonts w:ascii="Sylfaen" w:eastAsia="Calibri" w:hAnsi="Sylfaen" w:cs="Sylfaen"/>
          <w:bCs/>
          <w:szCs w:val="24"/>
        </w:rPr>
        <w:t>ներկայացվում</w:t>
      </w:r>
      <w:r w:rsidRPr="00755EA0">
        <w:rPr>
          <w:rFonts w:ascii="Sylfaen" w:eastAsia="Calibri" w:hAnsi="Sylfaen" w:cs="Sylfaen"/>
          <w:bCs/>
          <w:szCs w:val="24"/>
          <w:lang w:val="af-ZA"/>
        </w:rPr>
        <w:t xml:space="preserve"> </w:t>
      </w:r>
      <w:r w:rsidRPr="00755EA0">
        <w:rPr>
          <w:rFonts w:ascii="Sylfaen" w:eastAsia="Calibri" w:hAnsi="Sylfaen" w:cs="Sylfaen"/>
          <w:bCs/>
          <w:szCs w:val="24"/>
        </w:rPr>
        <w:t>է</w:t>
      </w:r>
      <w:r w:rsidRPr="00755EA0">
        <w:rPr>
          <w:rFonts w:ascii="Sylfaen" w:eastAsia="Calibri" w:hAnsi="Sylfaen" w:cs="Sylfaen"/>
          <w:bCs/>
          <w:szCs w:val="24"/>
          <w:lang w:val="af-ZA"/>
        </w:rPr>
        <w:t xml:space="preserve"> </w:t>
      </w:r>
      <w:r w:rsidRPr="00755EA0">
        <w:rPr>
          <w:rFonts w:ascii="Sylfaen" w:eastAsia="Calibri" w:hAnsi="Sylfaen" w:cs="Sylfaen"/>
          <w:bCs/>
          <w:szCs w:val="24"/>
        </w:rPr>
        <w:t>համայնքի</w:t>
      </w:r>
      <w:r w:rsidRPr="00755EA0">
        <w:rPr>
          <w:rFonts w:ascii="Sylfaen" w:eastAsia="Calibri" w:hAnsi="Sylfaen" w:cs="Sylfaen"/>
          <w:bCs/>
          <w:szCs w:val="24"/>
          <w:lang w:val="af-ZA"/>
        </w:rPr>
        <w:t xml:space="preserve"> </w:t>
      </w:r>
      <w:r w:rsidRPr="00755EA0">
        <w:rPr>
          <w:rFonts w:ascii="Sylfaen" w:eastAsia="Calibri" w:hAnsi="Sylfaen" w:cs="Sylfaen"/>
          <w:bCs/>
          <w:szCs w:val="24"/>
        </w:rPr>
        <w:t>ղեկավարին</w:t>
      </w:r>
      <w:r w:rsidRPr="00755EA0">
        <w:rPr>
          <w:rFonts w:ascii="Sylfaen" w:eastAsia="Calibri" w:hAnsi="Sylfaen" w:cs="Sylfaen"/>
          <w:bCs/>
          <w:szCs w:val="24"/>
          <w:lang w:val="af-ZA"/>
        </w:rPr>
        <w:t xml:space="preserve">: </w:t>
      </w:r>
    </w:p>
    <w:p w:rsidR="00562C56" w:rsidRPr="00755EA0" w:rsidRDefault="00562C56" w:rsidP="0075079B">
      <w:pPr>
        <w:numPr>
          <w:ilvl w:val="0"/>
          <w:numId w:val="8"/>
        </w:numPr>
        <w:tabs>
          <w:tab w:val="num" w:pos="540"/>
        </w:tabs>
        <w:spacing w:after="0"/>
        <w:ind w:left="540" w:hanging="540"/>
        <w:jc w:val="both"/>
        <w:rPr>
          <w:rFonts w:ascii="Sylfaen" w:eastAsia="Calibri" w:hAnsi="Sylfaen" w:cs="Times New Roman"/>
          <w:bCs/>
          <w:szCs w:val="24"/>
          <w:lang w:val="af-ZA"/>
        </w:rPr>
      </w:pPr>
      <w:r w:rsidRPr="00755EA0">
        <w:rPr>
          <w:rFonts w:ascii="Sylfaen" w:eastAsia="Calibri" w:hAnsi="Sylfaen" w:cs="Sylfae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Times New Roman"/>
          <w:bCs/>
          <w:szCs w:val="24"/>
          <w:lang w:val="af-ZA"/>
        </w:rPr>
        <w:t xml:space="preserve"> </w:t>
      </w:r>
      <w:r w:rsidR="00B04CE3" w:rsidRPr="00755EA0">
        <w:rPr>
          <w:rFonts w:ascii="Sylfaen" w:eastAsia="Times New Roman" w:hAnsi="Sylfaen" w:cs="Times New Roman"/>
          <w:color w:val="000000"/>
          <w:szCs w:val="24"/>
        </w:rPr>
        <w:t>անդամների</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օրենքով</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սահմանված</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թվի</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առնվազն</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մեկ</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երրորդի</w:t>
      </w:r>
      <w:r w:rsidR="00B04CE3" w:rsidRPr="00755EA0">
        <w:rPr>
          <w:rFonts w:ascii="Sylfaen" w:eastAsia="Calibri" w:hAnsi="Sylfaen" w:cs="Times New Roman"/>
          <w:bCs/>
          <w:szCs w:val="24"/>
          <w:lang w:val="af-ZA"/>
        </w:rPr>
        <w:t xml:space="preserve"> </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մշտական</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հանձնաժողովների</w:t>
      </w:r>
      <w:r w:rsidRPr="00755EA0">
        <w:rPr>
          <w:rFonts w:ascii="Sylfaen" w:eastAsia="Calibri" w:hAnsi="Sylfaen" w:cs="Times New Roman"/>
          <w:bCs/>
          <w:szCs w:val="24"/>
          <w:lang w:val="af-ZA"/>
        </w:rPr>
        <w:t xml:space="preserve"> </w:t>
      </w:r>
      <w:r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եթե</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դրանք</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ձևավորված</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են</w:t>
      </w:r>
      <w:r w:rsidRPr="00755EA0">
        <w:rPr>
          <w:rFonts w:ascii="Sylfaen" w:eastAsia="Times New Roman" w:hAnsi="Sylfaen" w:cs="Sylfaen"/>
          <w:szCs w:val="24"/>
          <w:lang w:val="af-ZA" w:eastAsia="ru-RU"/>
        </w:rPr>
        <w:t xml:space="preserve">) </w:t>
      </w:r>
      <w:r w:rsidRPr="00755EA0">
        <w:rPr>
          <w:rFonts w:ascii="Sylfaen" w:eastAsia="Calibri" w:hAnsi="Sylfaen" w:cs="Sylfaen"/>
          <w:bCs/>
          <w:szCs w:val="24"/>
        </w:rPr>
        <w:t>առաջարկած</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այն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փոփոխությունների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և</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լրացումների</w:t>
      </w:r>
      <w:r w:rsidRPr="00755EA0">
        <w:rPr>
          <w:rFonts w:ascii="Sylfaen" w:eastAsia="Calibri" w:hAnsi="Sylfaen" w:cs="Sylfaen"/>
          <w:bCs/>
          <w:szCs w:val="24"/>
          <w:lang w:val="af-ZA"/>
        </w:rPr>
        <w:t xml:space="preserve"> </w:t>
      </w:r>
      <w:r w:rsidRPr="00755EA0">
        <w:rPr>
          <w:rFonts w:ascii="Sylfaen" w:eastAsia="Calibri" w:hAnsi="Sylfaen" w:cs="Sylfaen"/>
          <w:bCs/>
          <w:szCs w:val="24"/>
        </w:rPr>
        <w:t>վերաբերյալ</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որոնք</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ավելացնում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են</w:t>
      </w:r>
      <w:r w:rsidRPr="00755EA0">
        <w:rPr>
          <w:rFonts w:ascii="Sylfaen" w:eastAsia="Calibri" w:hAnsi="Sylfaen" w:cs="Sylfaen"/>
          <w:bCs/>
          <w:szCs w:val="24"/>
          <w:lang w:val="af-ZA"/>
        </w:rPr>
        <w:t xml:space="preserve"> </w:t>
      </w:r>
      <w:r w:rsidR="00C50D33" w:rsidRPr="00755EA0">
        <w:rPr>
          <w:rFonts w:ascii="Sylfaen" w:eastAsia="Times New Roman" w:hAnsi="Sylfaen" w:cs="Sylfaen"/>
          <w:szCs w:val="24"/>
          <w:lang w:eastAsia="ru-RU"/>
        </w:rPr>
        <w:t>ՀԶՔԾ</w:t>
      </w:r>
      <w:r w:rsidR="00C50D33" w:rsidRPr="00755EA0">
        <w:rPr>
          <w:rFonts w:ascii="Sylfaen" w:eastAsia="Times New Roman" w:hAnsi="Sylfaen" w:cs="Sylfaen"/>
          <w:szCs w:val="24"/>
          <w:lang w:val="af-ZA" w:eastAsia="ru-RU"/>
        </w:rPr>
        <w:t>-</w:t>
      </w:r>
      <w:r w:rsidR="00C50D33" w:rsidRPr="00755EA0">
        <w:rPr>
          <w:rFonts w:ascii="Sylfaen" w:eastAsia="Times New Roman" w:hAnsi="Sylfaen" w:cs="Sylfaen"/>
          <w:szCs w:val="24"/>
          <w:lang w:eastAsia="ru-RU"/>
        </w:rPr>
        <w:t>ի</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իրականացման</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ծախս</w:t>
      </w:r>
      <w:r w:rsidRPr="00755EA0">
        <w:rPr>
          <w:rFonts w:ascii="Sylfaen" w:eastAsia="Calibri" w:hAnsi="Sylfaen" w:cs="Sylfaen"/>
          <w:bCs/>
          <w:szCs w:val="24"/>
        </w:rPr>
        <w:t>երը</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ղեկավարը</w:t>
      </w:r>
      <w:r w:rsidRPr="00755EA0">
        <w:rPr>
          <w:rFonts w:ascii="Sylfaen" w:eastAsia="Calibri" w:hAnsi="Sylfaen" w:cs="Sylfaen"/>
          <w:bCs/>
          <w:szCs w:val="24"/>
          <w:lang w:val="af-ZA"/>
        </w:rPr>
        <w:t xml:space="preserve"> </w:t>
      </w:r>
      <w:r w:rsidRPr="00755EA0">
        <w:rPr>
          <w:rFonts w:ascii="Sylfaen" w:eastAsia="Calibri" w:hAnsi="Sylfaen" w:cs="Sylfaen"/>
          <w:bCs/>
          <w:szCs w:val="24"/>
        </w:rPr>
        <w:t>կազմում</w:t>
      </w:r>
      <w:r w:rsidRPr="00755EA0">
        <w:rPr>
          <w:rFonts w:ascii="Sylfaen" w:eastAsia="Calibri" w:hAnsi="Sylfaen" w:cs="Sylfaen"/>
          <w:bCs/>
          <w:szCs w:val="24"/>
          <w:lang w:val="af-ZA"/>
        </w:rPr>
        <w:t xml:space="preserve"> </w:t>
      </w:r>
      <w:r w:rsidRPr="00755EA0">
        <w:rPr>
          <w:rFonts w:ascii="Sylfaen" w:eastAsia="Calibri" w:hAnsi="Sylfaen" w:cs="Sylfaen"/>
          <w:bCs/>
          <w:szCs w:val="24"/>
        </w:rPr>
        <w:t>և</w:t>
      </w:r>
      <w:r w:rsidRPr="00755EA0">
        <w:rPr>
          <w:rFonts w:ascii="Sylfaen" w:eastAsia="Calibri" w:hAnsi="Sylfaen" w:cs="Sylfaen"/>
          <w:bCs/>
          <w:szCs w:val="24"/>
          <w:lang w:val="af-ZA"/>
        </w:rPr>
        <w:t xml:space="preserve"> </w:t>
      </w:r>
      <w:r w:rsidRPr="00755EA0">
        <w:rPr>
          <w:rFonts w:ascii="Sylfaen" w:eastAsia="Calibri" w:hAnsi="Sylfaen" w:cs="Sylfaen"/>
          <w:bCs/>
          <w:szCs w:val="24"/>
        </w:rPr>
        <w:t>ավագանուն</w:t>
      </w:r>
      <w:r w:rsidRPr="00755EA0">
        <w:rPr>
          <w:rFonts w:ascii="Sylfaen" w:eastAsia="Calibri" w:hAnsi="Sylfaen" w:cs="Sylfaen"/>
          <w:bCs/>
          <w:szCs w:val="24"/>
          <w:lang w:val="af-ZA"/>
        </w:rPr>
        <w:t xml:space="preserve"> </w:t>
      </w:r>
      <w:r w:rsidRPr="00755EA0">
        <w:rPr>
          <w:rFonts w:ascii="Sylfaen" w:eastAsia="Calibri" w:hAnsi="Sylfaen" w:cs="Sylfaen"/>
          <w:bCs/>
          <w:szCs w:val="24"/>
        </w:rPr>
        <w:t>է</w:t>
      </w:r>
      <w:r w:rsidRPr="00755EA0">
        <w:rPr>
          <w:rFonts w:ascii="Sylfaen" w:eastAsia="Calibri" w:hAnsi="Sylfaen" w:cs="Sylfaen"/>
          <w:bCs/>
          <w:szCs w:val="24"/>
          <w:lang w:val="af-ZA"/>
        </w:rPr>
        <w:t xml:space="preserve"> </w:t>
      </w:r>
      <w:r w:rsidRPr="00755EA0">
        <w:rPr>
          <w:rFonts w:ascii="Sylfaen" w:eastAsia="Calibri" w:hAnsi="Sylfaen" w:cs="Sylfaen"/>
          <w:bCs/>
          <w:szCs w:val="24"/>
        </w:rPr>
        <w:t>ներկայացնում</w:t>
      </w:r>
      <w:r w:rsidRPr="00755EA0">
        <w:rPr>
          <w:rFonts w:ascii="Sylfaen" w:eastAsia="Calibri" w:hAnsi="Sylfaen" w:cs="Sylfaen"/>
          <w:bCs/>
          <w:szCs w:val="24"/>
          <w:lang w:val="af-ZA"/>
        </w:rPr>
        <w:t xml:space="preserve"> </w:t>
      </w:r>
      <w:r w:rsidRPr="00755EA0">
        <w:rPr>
          <w:rFonts w:ascii="Sylfaen" w:eastAsia="Calibri" w:hAnsi="Sylfaen" w:cs="Sylfaen"/>
          <w:bCs/>
          <w:szCs w:val="24"/>
        </w:rPr>
        <w:t>իր</w:t>
      </w:r>
      <w:r w:rsidRPr="00755EA0">
        <w:rPr>
          <w:rFonts w:ascii="Sylfaen" w:eastAsia="Calibri" w:hAnsi="Sylfaen" w:cs="Sylfaen"/>
          <w:bCs/>
          <w:szCs w:val="24"/>
          <w:lang w:val="af-ZA"/>
        </w:rPr>
        <w:t xml:space="preserve"> </w:t>
      </w:r>
      <w:r w:rsidRPr="00755EA0">
        <w:rPr>
          <w:rFonts w:ascii="Sylfaen" w:eastAsia="Calibri" w:hAnsi="Sylfaen" w:cs="Sylfaen"/>
          <w:bCs/>
          <w:szCs w:val="24"/>
        </w:rPr>
        <w:t>եզրակացությունը</w:t>
      </w:r>
      <w:r w:rsidRPr="00755EA0">
        <w:rPr>
          <w:rFonts w:ascii="Sylfaen" w:eastAsia="Calibri" w:hAnsi="Sylfaen" w:cs="Sylfaen"/>
          <w:bCs/>
          <w:szCs w:val="24"/>
          <w:lang w:val="af-ZA"/>
        </w:rPr>
        <w:t>:</w:t>
      </w:r>
    </w:p>
    <w:p w:rsidR="00562C56" w:rsidRPr="00755EA0" w:rsidRDefault="00562C56" w:rsidP="0075079B">
      <w:pPr>
        <w:numPr>
          <w:ilvl w:val="0"/>
          <w:numId w:val="8"/>
        </w:numPr>
        <w:tabs>
          <w:tab w:val="num" w:pos="540"/>
        </w:tabs>
        <w:autoSpaceDE w:val="0"/>
        <w:autoSpaceDN w:val="0"/>
        <w:adjustRightInd w:val="0"/>
        <w:spacing w:after="0"/>
        <w:ind w:left="540" w:hanging="540"/>
        <w:jc w:val="both"/>
        <w:rPr>
          <w:rFonts w:ascii="Sylfaen" w:eastAsia="Times New Roman" w:hAnsi="Sylfaen" w:cs="Times New Roman"/>
          <w:szCs w:val="24"/>
          <w:lang w:val="af-ZA" w:eastAsia="ru-RU"/>
        </w:rPr>
      </w:pPr>
      <w:r w:rsidRPr="00755EA0">
        <w:rPr>
          <w:rFonts w:ascii="Sylfaen" w:eastAsia="Calibri" w:hAnsi="Sylfaen" w:cs="Sylfae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ղեկավարն</w:t>
      </w:r>
      <w:r w:rsidRPr="00755EA0">
        <w:rPr>
          <w:rFonts w:ascii="Sylfaen" w:eastAsia="Calibri" w:hAnsi="Sylfaen" w:cs="Sylfaen"/>
          <w:bCs/>
          <w:szCs w:val="24"/>
          <w:lang w:val="af-ZA"/>
        </w:rPr>
        <w:t xml:space="preserve">, </w:t>
      </w:r>
      <w:r w:rsidRPr="00755EA0">
        <w:rPr>
          <w:rFonts w:ascii="Sylfaen" w:eastAsia="Calibri" w:hAnsi="Sylfaen" w:cs="Sylfaen"/>
          <w:bCs/>
          <w:szCs w:val="24"/>
        </w:rPr>
        <w:t>իր</w:t>
      </w:r>
      <w:r w:rsidRPr="00755EA0">
        <w:rPr>
          <w:rFonts w:ascii="Sylfaen" w:eastAsia="Calibri" w:hAnsi="Sylfaen" w:cs="Sylfaen"/>
          <w:bCs/>
          <w:szCs w:val="24"/>
          <w:lang w:val="af-ZA"/>
        </w:rPr>
        <w:t xml:space="preserve"> </w:t>
      </w:r>
      <w:r w:rsidRPr="00755EA0">
        <w:rPr>
          <w:rFonts w:ascii="Sylfaen" w:eastAsia="Calibri" w:hAnsi="Sylfaen" w:cs="Sylfaen"/>
          <w:bCs/>
          <w:szCs w:val="24"/>
        </w:rPr>
        <w:t>կամ</w:t>
      </w:r>
      <w:r w:rsidRPr="00755EA0">
        <w:rPr>
          <w:rFonts w:ascii="Sylfaen" w:eastAsia="Calibri" w:hAnsi="Sylfaen" w:cs="Sylfaen"/>
          <w:bCs/>
          <w:szCs w:val="24"/>
          <w:lang w:val="af-ZA"/>
        </w:rPr>
        <w:t xml:space="preserve"> </w:t>
      </w:r>
      <w:r w:rsidRPr="00755EA0">
        <w:rPr>
          <w:rFonts w:ascii="Sylfaen" w:eastAsia="Calibri" w:hAnsi="Sylfaen" w:cs="Times New Roman"/>
          <w:bCs/>
          <w:szCs w:val="24"/>
        </w:rPr>
        <w:t>հ</w:t>
      </w:r>
      <w:r w:rsidRPr="00755EA0">
        <w:rPr>
          <w:rFonts w:ascii="Sylfaen" w:eastAsia="Calibri" w:hAnsi="Sylfaen" w:cs="Sylfaen"/>
          <w:bCs/>
          <w:szCs w:val="24"/>
        </w:rPr>
        <w:t>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ավագանու</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անդամների</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օրենքով</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սահմանված</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թվի</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առնվազն</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մեկ</w:t>
      </w:r>
      <w:r w:rsidR="00B04CE3" w:rsidRPr="00755EA0">
        <w:rPr>
          <w:rFonts w:ascii="Sylfaen" w:eastAsia="Times New Roman" w:hAnsi="Sylfaen" w:cs="Times New Roman"/>
          <w:color w:val="000000"/>
          <w:szCs w:val="24"/>
          <w:lang w:val="af-ZA"/>
        </w:rPr>
        <w:t xml:space="preserve"> </w:t>
      </w:r>
      <w:r w:rsidR="00B04CE3" w:rsidRPr="00755EA0">
        <w:rPr>
          <w:rFonts w:ascii="Sylfaen" w:eastAsia="Times New Roman" w:hAnsi="Sylfaen" w:cs="Times New Roman"/>
          <w:color w:val="000000"/>
          <w:szCs w:val="24"/>
        </w:rPr>
        <w:t>երրորդի</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մշտական</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հանձնաժողովների</w:t>
      </w:r>
      <w:r w:rsidRPr="00755EA0">
        <w:rPr>
          <w:rFonts w:ascii="Sylfaen" w:eastAsia="Calibri" w:hAnsi="Sylfaen" w:cs="Times New Roman"/>
          <w:bCs/>
          <w:szCs w:val="24"/>
          <w:lang w:val="af-ZA"/>
        </w:rPr>
        <w:t xml:space="preserve"> </w:t>
      </w:r>
      <w:r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եթե</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դրանք</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ձևավորված</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են</w:t>
      </w:r>
      <w:r w:rsidRPr="00755EA0">
        <w:rPr>
          <w:rFonts w:ascii="Sylfaen" w:eastAsia="Times New Roman" w:hAnsi="Sylfaen" w:cs="Sylfaen"/>
          <w:szCs w:val="24"/>
          <w:lang w:val="af-ZA" w:eastAsia="ru-RU"/>
        </w:rPr>
        <w:t xml:space="preserve">) </w:t>
      </w:r>
      <w:r w:rsidRPr="00755EA0">
        <w:rPr>
          <w:rFonts w:ascii="Sylfaen" w:eastAsia="Calibri" w:hAnsi="Sylfaen" w:cs="Times New Roman"/>
          <w:bCs/>
          <w:szCs w:val="24"/>
        </w:rPr>
        <w:t>առաջարկությամբ</w:t>
      </w:r>
      <w:r w:rsidRPr="00755EA0">
        <w:rPr>
          <w:rFonts w:ascii="Sylfaen" w:eastAsia="Calibri" w:hAnsi="Sylfaen" w:cs="Times New Roman"/>
          <w:bCs/>
          <w:szCs w:val="24"/>
          <w:lang w:val="af-ZA"/>
        </w:rPr>
        <w:t xml:space="preserve">, </w:t>
      </w:r>
      <w:r w:rsidR="00755EA0">
        <w:rPr>
          <w:rFonts w:ascii="Sylfaen" w:eastAsia="Calibri" w:hAnsi="Sylfaen" w:cs="Times New Roman"/>
          <w:bCs/>
          <w:szCs w:val="24"/>
          <w:lang w:val="af-ZA"/>
        </w:rPr>
        <w:t>&lt;ՀԶՔԾ-</w:t>
      </w:r>
      <w:r w:rsidRPr="00755EA0">
        <w:rPr>
          <w:rFonts w:ascii="Sylfaen" w:eastAsia="Calibri" w:hAnsi="Sylfaen" w:cs="Sylfaen"/>
          <w:bCs/>
          <w:szCs w:val="24"/>
        </w:rPr>
        <w:t>ում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փոփոխություններ</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և</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լրացումներ</w:t>
      </w:r>
      <w:r w:rsidRPr="00755EA0">
        <w:rPr>
          <w:rFonts w:ascii="Sylfaen" w:eastAsia="Calibri" w:hAnsi="Sylfaen" w:cs="Sylfaen"/>
          <w:bCs/>
          <w:szCs w:val="24"/>
          <w:lang w:val="af-ZA"/>
        </w:rPr>
        <w:t xml:space="preserve"> </w:t>
      </w:r>
      <w:r w:rsidRPr="00755EA0">
        <w:rPr>
          <w:rFonts w:ascii="Sylfaen" w:eastAsia="Calibri" w:hAnsi="Sylfaen" w:cs="Sylfaen"/>
          <w:bCs/>
          <w:szCs w:val="24"/>
        </w:rPr>
        <w:t>կատարելու</w:t>
      </w:r>
      <w:r w:rsidR="003F6682" w:rsidRPr="00755EA0">
        <w:rPr>
          <w:rFonts w:ascii="Sylfaen" w:eastAsia="Calibri" w:hAnsi="Sylfaen" w:cs="Sylfaen"/>
          <w:bCs/>
          <w:szCs w:val="24"/>
          <w:lang w:val="af-ZA"/>
        </w:rPr>
        <w:t xml:space="preserve"> </w:t>
      </w:r>
      <w:r w:rsidRPr="00755EA0">
        <w:rPr>
          <w:rFonts w:ascii="Sylfaen" w:eastAsia="Calibri" w:hAnsi="Sylfaen" w:cs="Sylfaen"/>
          <w:bCs/>
          <w:szCs w:val="24"/>
          <w:lang w:val="af-ZA"/>
        </w:rPr>
        <w:t xml:space="preserve"> </w:t>
      </w:r>
      <w:r w:rsidRPr="00755EA0">
        <w:rPr>
          <w:rFonts w:ascii="Sylfaen" w:eastAsia="Calibri" w:hAnsi="Sylfaen" w:cs="Sylfaen"/>
          <w:bCs/>
          <w:szCs w:val="24"/>
        </w:rPr>
        <w:t>մասին</w:t>
      </w:r>
      <w:r w:rsidR="00755EA0" w:rsidRPr="00600901">
        <w:rPr>
          <w:rFonts w:ascii="Sylfaen" w:eastAsia="Calibri" w:hAnsi="Sylfaen" w:cs="Sylfaen"/>
          <w:bCs/>
          <w:szCs w:val="24"/>
          <w:lang w:val="af-ZA"/>
        </w:rPr>
        <w:t>&gt;</w:t>
      </w:r>
      <w:r w:rsidRPr="00755EA0">
        <w:rPr>
          <w:rFonts w:ascii="Sylfaen" w:eastAsia="Calibri" w:hAnsi="Sylfaen" w:cs="Sylfae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Sylfaen"/>
          <w:bCs/>
          <w:szCs w:val="24"/>
          <w:lang w:val="af-ZA"/>
        </w:rPr>
        <w:t xml:space="preserve"> </w:t>
      </w:r>
      <w:r w:rsidRPr="00755EA0">
        <w:rPr>
          <w:rFonts w:ascii="Sylfaen" w:eastAsia="Calibri" w:hAnsi="Sylfaen" w:cs="Sylfaen"/>
          <w:bCs/>
          <w:szCs w:val="24"/>
        </w:rPr>
        <w:t>որոշման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նախագիծը</w:t>
      </w:r>
      <w:r w:rsidRPr="00755EA0">
        <w:rPr>
          <w:rFonts w:ascii="Sylfaen" w:eastAsia="Calibri" w:hAnsi="Sylfaen" w:cs="Sylfaen"/>
          <w:bCs/>
          <w:szCs w:val="24"/>
          <w:lang w:val="af-ZA"/>
        </w:rPr>
        <w:t xml:space="preserve">` </w:t>
      </w:r>
      <w:r w:rsidRPr="00755EA0">
        <w:rPr>
          <w:rFonts w:ascii="Sylfaen" w:eastAsia="Calibri" w:hAnsi="Sylfaen" w:cs="Sylfaen"/>
          <w:bCs/>
          <w:szCs w:val="24"/>
        </w:rPr>
        <w:t>կից</w:t>
      </w:r>
      <w:r w:rsidRPr="00755EA0">
        <w:rPr>
          <w:rFonts w:ascii="Sylfaen" w:eastAsia="Calibri" w:hAnsi="Sylfaen" w:cs="Sylfaen"/>
          <w:bCs/>
          <w:szCs w:val="24"/>
          <w:lang w:val="af-ZA"/>
        </w:rPr>
        <w:t xml:space="preserve"> </w:t>
      </w:r>
      <w:r w:rsidRPr="00755EA0">
        <w:rPr>
          <w:rFonts w:ascii="Sylfaen" w:eastAsia="Calibri" w:hAnsi="Sylfaen" w:cs="Sylfaen"/>
          <w:bCs/>
          <w:szCs w:val="24"/>
        </w:rPr>
        <w:t>համապատասխան</w:t>
      </w:r>
      <w:r w:rsidRPr="00755EA0">
        <w:rPr>
          <w:rFonts w:ascii="Sylfaen" w:eastAsia="Calibri" w:hAnsi="Sylfaen" w:cs="Sylfaen"/>
          <w:bCs/>
          <w:szCs w:val="24"/>
          <w:lang w:val="af-ZA"/>
        </w:rPr>
        <w:t xml:space="preserve"> </w:t>
      </w:r>
      <w:r w:rsidRPr="00755EA0">
        <w:rPr>
          <w:rFonts w:ascii="Sylfaen" w:eastAsia="Calibri" w:hAnsi="Sylfaen" w:cs="Sylfaen"/>
          <w:bCs/>
          <w:szCs w:val="24"/>
        </w:rPr>
        <w:t>փաստաթղթերով</w:t>
      </w:r>
      <w:r w:rsidRPr="00755EA0">
        <w:rPr>
          <w:rFonts w:ascii="Sylfaen" w:eastAsia="Calibri" w:hAnsi="Sylfaen" w:cs="Sylfaen"/>
          <w:bCs/>
          <w:szCs w:val="24"/>
          <w:lang w:val="af-ZA"/>
        </w:rPr>
        <w:t>,</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քննարկմանն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է</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ներկայացնում</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օրենքով</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և</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կանոնակարգով</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սահմանված</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կարգով</w:t>
      </w:r>
      <w:r w:rsidRPr="00755EA0">
        <w:rPr>
          <w:rFonts w:ascii="Sylfaen" w:eastAsia="Calibri" w:hAnsi="Sylfaen" w:cs="Times New Roman"/>
          <w:bCs/>
          <w:szCs w:val="24"/>
          <w:lang w:val="af-ZA"/>
        </w:rPr>
        <w:t>:</w:t>
      </w:r>
    </w:p>
    <w:p w:rsidR="00562C56" w:rsidRPr="00755EA0" w:rsidRDefault="00562C56" w:rsidP="0075079B">
      <w:pPr>
        <w:numPr>
          <w:ilvl w:val="0"/>
          <w:numId w:val="8"/>
        </w:numPr>
        <w:tabs>
          <w:tab w:val="num" w:pos="540"/>
        </w:tabs>
        <w:autoSpaceDE w:val="0"/>
        <w:autoSpaceDN w:val="0"/>
        <w:adjustRightInd w:val="0"/>
        <w:spacing w:after="0"/>
        <w:ind w:left="540" w:hanging="540"/>
        <w:jc w:val="both"/>
        <w:rPr>
          <w:rFonts w:ascii="Sylfaen" w:eastAsia="Times New Roman" w:hAnsi="Sylfaen" w:cs="Times New Roman"/>
          <w:szCs w:val="24"/>
          <w:lang w:val="af-ZA" w:eastAsia="ru-RU"/>
        </w:rPr>
      </w:pPr>
      <w:r w:rsidRPr="00755EA0">
        <w:rPr>
          <w:rFonts w:ascii="Sylfaen" w:eastAsia="Calibri" w:hAnsi="Sylfaen" w:cs="Sylfae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անդամները</w:t>
      </w:r>
      <w:r w:rsidRPr="00755EA0">
        <w:rPr>
          <w:rFonts w:ascii="Sylfaen" w:eastAsia="Calibri" w:hAnsi="Sylfaen" w:cs="Sylfaen"/>
          <w:bCs/>
          <w:szCs w:val="24"/>
          <w:lang w:val="af-ZA"/>
        </w:rPr>
        <w:t>,</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մինչև</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նիստից</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մեկ</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օր</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առաջ</w:t>
      </w:r>
      <w:r w:rsidRPr="00755EA0">
        <w:rPr>
          <w:rFonts w:ascii="Sylfaen" w:eastAsia="Calibri" w:hAnsi="Sylfaen" w:cs="Times New Roman"/>
          <w:bCs/>
          <w:szCs w:val="24"/>
          <w:lang w:val="af-ZA"/>
        </w:rPr>
        <w:t xml:space="preserve">, </w:t>
      </w:r>
      <w:r w:rsidR="00C50D33" w:rsidRPr="00755EA0">
        <w:rPr>
          <w:rFonts w:ascii="Sylfaen" w:eastAsia="Times New Roman" w:hAnsi="Sylfaen" w:cs="Sylfaen"/>
          <w:szCs w:val="24"/>
          <w:lang w:eastAsia="ru-RU"/>
        </w:rPr>
        <w:t>ՀԶՔԾ</w:t>
      </w:r>
      <w:r w:rsidR="00C50D33"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ում</w:t>
      </w:r>
      <w:r w:rsidRPr="00755EA0">
        <w:rPr>
          <w:rFonts w:ascii="Sylfaen" w:eastAsia="Times New Roman" w:hAnsi="Sylfaen" w:cs="Sylfaen"/>
          <w:szCs w:val="24"/>
          <w:lang w:val="af-ZA" w:eastAsia="ru-RU"/>
        </w:rPr>
        <w:t xml:space="preserve"> </w:t>
      </w:r>
      <w:r w:rsidRPr="00755EA0">
        <w:rPr>
          <w:rFonts w:ascii="Sylfaen" w:eastAsia="Calibri" w:hAnsi="Sylfaen" w:cs="Sylfaen"/>
          <w:bCs/>
          <w:szCs w:val="24"/>
        </w:rPr>
        <w:t>փոփոխությունների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և</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լրացումների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նախագծի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վերաբերյալ</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կարող</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են</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ղեկավարին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ներկայացնել</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գրավոր</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առաջարկություններ</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որոնք</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քննարկվում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են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նիստում</w:t>
      </w:r>
      <w:r w:rsidRPr="00755EA0">
        <w:rPr>
          <w:rFonts w:ascii="Sylfaen" w:eastAsia="Calibri" w:hAnsi="Sylfaen" w:cs="Times New Roman"/>
          <w:bCs/>
          <w:szCs w:val="24"/>
          <w:lang w:val="af-ZA"/>
        </w:rPr>
        <w:t>:</w:t>
      </w:r>
    </w:p>
    <w:p w:rsidR="00562C56" w:rsidRPr="00755EA0" w:rsidRDefault="00562C56" w:rsidP="0075079B">
      <w:pPr>
        <w:numPr>
          <w:ilvl w:val="0"/>
          <w:numId w:val="8"/>
        </w:numPr>
        <w:tabs>
          <w:tab w:val="num" w:pos="540"/>
        </w:tabs>
        <w:autoSpaceDE w:val="0"/>
        <w:autoSpaceDN w:val="0"/>
        <w:adjustRightInd w:val="0"/>
        <w:spacing w:after="0"/>
        <w:ind w:left="540" w:hanging="540"/>
        <w:jc w:val="both"/>
        <w:rPr>
          <w:rFonts w:ascii="Sylfaen" w:eastAsia="Times New Roman" w:hAnsi="Sylfaen" w:cs="Sylfaen"/>
          <w:szCs w:val="24"/>
          <w:lang w:val="af-ZA" w:eastAsia="ru-RU"/>
        </w:rPr>
      </w:pPr>
      <w:r w:rsidRPr="00755EA0">
        <w:rPr>
          <w:rFonts w:ascii="Sylfaen" w:eastAsia="Calibri" w:hAnsi="Sylfaen" w:cs="Times New Roma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ա</w:t>
      </w:r>
      <w:r w:rsidRPr="00755EA0">
        <w:rPr>
          <w:rFonts w:ascii="Sylfaen" w:eastAsia="Times New Roman" w:hAnsi="Sylfaen" w:cs="Sylfaen"/>
          <w:szCs w:val="24"/>
          <w:lang w:val="ru-RU" w:eastAsia="ru-RU"/>
        </w:rPr>
        <w:t>վագանու</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մշտական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հ</w:t>
      </w:r>
      <w:r w:rsidRPr="00755EA0">
        <w:rPr>
          <w:rFonts w:ascii="Sylfaen" w:eastAsia="Times New Roman" w:hAnsi="Sylfaen" w:cs="Sylfaen"/>
          <w:szCs w:val="24"/>
          <w:lang w:val="ru-RU" w:eastAsia="ru-RU"/>
        </w:rPr>
        <w:t>անձնաժողովներն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եթե</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դրանք</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ձևավորված</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են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անցկացնում</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են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նախնական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քննարկումներ</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և</w:t>
      </w:r>
      <w:r w:rsidRPr="00755EA0">
        <w:rPr>
          <w:rFonts w:ascii="Sylfaen" w:eastAsia="Times New Roman" w:hAnsi="Sylfaen" w:cs="Sylfaen"/>
          <w:szCs w:val="24"/>
          <w:lang w:val="af-ZA" w:eastAsia="ru-RU"/>
        </w:rPr>
        <w:t xml:space="preserve">, </w:t>
      </w:r>
      <w:r w:rsidR="00052CD3"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նիստից</w:t>
      </w:r>
      <w:r w:rsidR="00B04CE3" w:rsidRPr="00755EA0">
        <w:rPr>
          <w:rFonts w:ascii="Sylfaen" w:eastAsia="Calibri" w:hAnsi="Sylfaen" w:cs="Times New Roman"/>
          <w:bCs/>
          <w:szCs w:val="24"/>
          <w:lang w:val="af-ZA"/>
        </w:rPr>
        <w:t xml:space="preserve"> </w:t>
      </w:r>
      <w:r w:rsidR="00B04CE3" w:rsidRPr="00755EA0">
        <w:rPr>
          <w:rFonts w:ascii="Sylfaen" w:eastAsia="Calibri" w:hAnsi="Sylfaen" w:cs="Times New Roman"/>
          <w:bCs/>
          <w:szCs w:val="24"/>
        </w:rPr>
        <w:t>առնվազն</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մեկ</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օր</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lastRenderedPageBreak/>
        <w:t>առաջ</w:t>
      </w:r>
      <w:r w:rsidRPr="00755EA0">
        <w:rPr>
          <w:rFonts w:ascii="Sylfaen" w:eastAsia="Calibri" w:hAnsi="Sylfaen" w:cs="Times New Roman"/>
          <w:bCs/>
          <w:szCs w:val="24"/>
          <w:lang w:val="af-ZA"/>
        </w:rPr>
        <w:t xml:space="preserve">, </w:t>
      </w:r>
      <w:r w:rsidR="00C50D33" w:rsidRPr="00755EA0">
        <w:rPr>
          <w:rFonts w:ascii="Sylfaen" w:eastAsia="Times New Roman" w:hAnsi="Sylfaen" w:cs="Sylfaen"/>
          <w:szCs w:val="24"/>
          <w:lang w:eastAsia="ru-RU"/>
        </w:rPr>
        <w:t>ՀԶՔԾ</w:t>
      </w:r>
      <w:r w:rsidR="00C50D33"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ում</w:t>
      </w:r>
      <w:r w:rsidRPr="00755EA0">
        <w:rPr>
          <w:rFonts w:ascii="Sylfaen" w:eastAsia="Times New Roman" w:hAnsi="Sylfaen" w:cs="Sylfaen"/>
          <w:szCs w:val="24"/>
          <w:lang w:val="af-ZA" w:eastAsia="ru-RU"/>
        </w:rPr>
        <w:t xml:space="preserve"> </w:t>
      </w:r>
      <w:r w:rsidRPr="00755EA0">
        <w:rPr>
          <w:rFonts w:ascii="Sylfaen" w:eastAsia="Calibri" w:hAnsi="Sylfaen" w:cs="Sylfaen"/>
          <w:bCs/>
          <w:szCs w:val="24"/>
        </w:rPr>
        <w:t>փոփոխությունների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և</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լրացումների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նախագծի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վերաբերյալ</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իրենց</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եզրակացություններ</w:t>
      </w:r>
      <w:r w:rsidRPr="00755EA0">
        <w:rPr>
          <w:rFonts w:ascii="Sylfaen" w:eastAsia="Times New Roman" w:hAnsi="Sylfaen" w:cs="Sylfaen"/>
          <w:szCs w:val="24"/>
          <w:lang w:val="ru-RU" w:eastAsia="ru-RU"/>
        </w:rPr>
        <w:t>ը</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գրավոր</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ներկայացնում</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են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համայնքի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ղեկավարին</w:t>
      </w:r>
      <w:r w:rsidRPr="00755EA0">
        <w:rPr>
          <w:rFonts w:ascii="Sylfaen" w:eastAsia="Times New Roman" w:hAnsi="Sylfaen" w:cs="Sylfaen"/>
          <w:szCs w:val="24"/>
          <w:lang w:val="af-ZA" w:eastAsia="ru-RU"/>
        </w:rPr>
        <w:t>:</w:t>
      </w:r>
    </w:p>
    <w:p w:rsidR="00562C56" w:rsidRPr="00755EA0" w:rsidRDefault="00562C56" w:rsidP="0075079B">
      <w:pPr>
        <w:numPr>
          <w:ilvl w:val="0"/>
          <w:numId w:val="8"/>
        </w:numPr>
        <w:tabs>
          <w:tab w:val="num" w:pos="540"/>
        </w:tabs>
        <w:autoSpaceDE w:val="0"/>
        <w:autoSpaceDN w:val="0"/>
        <w:adjustRightInd w:val="0"/>
        <w:spacing w:after="0"/>
        <w:ind w:left="540" w:hanging="540"/>
        <w:jc w:val="both"/>
        <w:rPr>
          <w:rFonts w:ascii="Sylfaen" w:eastAsia="Calibri" w:hAnsi="Sylfaen" w:cs="Times New Roman"/>
          <w:bCs/>
          <w:szCs w:val="24"/>
          <w:lang w:val="af-ZA"/>
        </w:rPr>
      </w:pPr>
      <w:r w:rsidRPr="00755EA0">
        <w:rPr>
          <w:rFonts w:ascii="Sylfaen" w:eastAsia="Times New Roman" w:hAnsi="Sylfaen" w:cs="Sylfaen"/>
          <w:szCs w:val="24"/>
          <w:lang w:val="ru-RU" w:eastAsia="ru-RU"/>
        </w:rPr>
        <w:t>Ավագանու</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նիստում</w:t>
      </w:r>
      <w:r w:rsidRPr="00755EA0">
        <w:rPr>
          <w:rFonts w:ascii="Sylfaen" w:eastAsia="Times New Roman" w:hAnsi="Sylfaen" w:cs="Sylfaen"/>
          <w:szCs w:val="24"/>
          <w:lang w:val="af-ZA" w:eastAsia="ru-RU"/>
        </w:rPr>
        <w:t xml:space="preserve"> </w:t>
      </w:r>
      <w:r w:rsidR="00C50D33" w:rsidRPr="00755EA0">
        <w:rPr>
          <w:rFonts w:ascii="Sylfaen" w:eastAsia="Times New Roman" w:hAnsi="Sylfaen" w:cs="Sylfaen"/>
          <w:szCs w:val="24"/>
          <w:lang w:eastAsia="ru-RU"/>
        </w:rPr>
        <w:t>ՀԶՔԾ</w:t>
      </w:r>
      <w:r w:rsidR="00C50D33"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ում</w:t>
      </w:r>
      <w:r w:rsidRPr="00755EA0">
        <w:rPr>
          <w:rFonts w:ascii="Sylfaen" w:eastAsia="Times New Roman" w:hAnsi="Sylfaen" w:cs="Sylfaen"/>
          <w:szCs w:val="24"/>
          <w:lang w:val="af-ZA" w:eastAsia="ru-RU"/>
        </w:rPr>
        <w:t xml:space="preserve"> </w:t>
      </w:r>
      <w:r w:rsidRPr="00755EA0">
        <w:rPr>
          <w:rFonts w:ascii="Sylfaen" w:eastAsia="Calibri" w:hAnsi="Sylfaen" w:cs="Sylfaen"/>
          <w:bCs/>
          <w:szCs w:val="24"/>
        </w:rPr>
        <w:t>փոփոխություններ</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և</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լրացումներ</w:t>
      </w:r>
      <w:r w:rsidRPr="00755EA0">
        <w:rPr>
          <w:rFonts w:ascii="Sylfaen" w:eastAsia="Calibri" w:hAnsi="Sylfaen" w:cs="Times New Roman"/>
          <w:bCs/>
          <w:szCs w:val="24"/>
          <w:lang w:val="af-ZA"/>
        </w:rPr>
        <w:t xml:space="preserve"> </w:t>
      </w:r>
      <w:r w:rsidRPr="00755EA0">
        <w:rPr>
          <w:rFonts w:ascii="Sylfaen" w:eastAsia="Calibri" w:hAnsi="Sylfaen" w:cs="Sylfaen"/>
          <w:szCs w:val="24"/>
        </w:rPr>
        <w:t>կատարելու</w:t>
      </w:r>
      <w:r w:rsidRPr="00755EA0">
        <w:rPr>
          <w:rFonts w:ascii="Sylfaen" w:eastAsia="Calibri" w:hAnsi="Sylfaen" w:cs="Sylfaen"/>
          <w:szCs w:val="24"/>
          <w:lang w:val="af-ZA"/>
        </w:rPr>
        <w:t xml:space="preserve"> </w:t>
      </w:r>
      <w:r w:rsidRPr="00755EA0">
        <w:rPr>
          <w:rFonts w:ascii="Sylfaen" w:eastAsia="Calibri" w:hAnsi="Sylfaen" w:cs="Sylfaen"/>
          <w:szCs w:val="24"/>
        </w:rPr>
        <w:t>մասին</w:t>
      </w:r>
      <w:r w:rsidRPr="00755EA0">
        <w:rPr>
          <w:rFonts w:ascii="Sylfaen" w:eastAsia="Calibri" w:hAnsi="Sylfaen" w:cs="Sylfaen"/>
          <w:szCs w:val="24"/>
          <w:lang w:val="af-ZA"/>
        </w:rPr>
        <w:t xml:space="preserve"> </w:t>
      </w:r>
      <w:r w:rsidRPr="00755EA0">
        <w:rPr>
          <w:rFonts w:ascii="Sylfaen" w:eastAsia="Times New Roman" w:hAnsi="Sylfaen" w:cs="Sylfaen"/>
          <w:szCs w:val="24"/>
          <w:lang w:val="ru-RU" w:eastAsia="ru-RU"/>
        </w:rPr>
        <w:t>նախագծի</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վերաբերյալ</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որպես</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հիմնական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զեկուցո</w:t>
      </w:r>
      <w:r w:rsidRPr="00755EA0">
        <w:rPr>
          <w:rFonts w:ascii="Sylfaen" w:eastAsia="Times New Roman" w:hAnsi="Sylfaen" w:cs="Sylfaen"/>
          <w:szCs w:val="24"/>
          <w:lang w:eastAsia="ru-RU"/>
        </w:rPr>
        <w:t>ղ</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հանդես</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է</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գալիս</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առաջարկություն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ներկայաց</w:t>
      </w:r>
      <w:r w:rsidRPr="00755EA0">
        <w:rPr>
          <w:rFonts w:ascii="Sylfaen" w:eastAsia="Times New Roman" w:hAnsi="Sylfaen" w:cs="Sylfaen"/>
          <w:szCs w:val="24"/>
          <w:lang w:eastAsia="ru-RU"/>
        </w:rPr>
        <w:t>նող</w:t>
      </w:r>
      <w:r w:rsidRPr="00755EA0">
        <w:rPr>
          <w:rFonts w:ascii="Sylfaen" w:eastAsia="Times New Roman" w:hAnsi="Sylfaen" w:cs="Sylfaen"/>
          <w:szCs w:val="24"/>
          <w:lang w:val="ru-RU" w:eastAsia="ru-RU"/>
        </w:rPr>
        <w:t>ը</w:t>
      </w:r>
      <w:r w:rsidRPr="00755EA0">
        <w:rPr>
          <w:rFonts w:ascii="Sylfaen" w:eastAsia="Calibri" w:hAnsi="Sylfaen" w:cs="Times New Roman"/>
          <w:bCs/>
          <w:szCs w:val="24"/>
          <w:lang w:val="af-ZA"/>
        </w:rPr>
        <w:t xml:space="preserve">: </w:t>
      </w:r>
    </w:p>
    <w:p w:rsidR="00562C56" w:rsidRPr="00755EA0" w:rsidRDefault="007B4400" w:rsidP="0075079B">
      <w:pPr>
        <w:numPr>
          <w:ilvl w:val="0"/>
          <w:numId w:val="8"/>
        </w:numPr>
        <w:tabs>
          <w:tab w:val="num" w:pos="540"/>
        </w:tabs>
        <w:autoSpaceDE w:val="0"/>
        <w:autoSpaceDN w:val="0"/>
        <w:adjustRightInd w:val="0"/>
        <w:spacing w:after="0"/>
        <w:ind w:left="540" w:hanging="540"/>
        <w:jc w:val="both"/>
        <w:rPr>
          <w:rFonts w:ascii="Sylfaen" w:eastAsia="Times New Roman" w:hAnsi="Sylfaen" w:cs="Sylfaen"/>
          <w:szCs w:val="24"/>
          <w:lang w:val="af-ZA" w:eastAsia="ru-RU"/>
        </w:rPr>
      </w:pPr>
      <w:r w:rsidRPr="00755EA0">
        <w:rPr>
          <w:rFonts w:ascii="Sylfaen" w:eastAsia="Times New Roman" w:hAnsi="Sylfaen" w:cs="Sylfaen"/>
          <w:szCs w:val="24"/>
          <w:lang w:eastAsia="ru-RU"/>
        </w:rPr>
        <w:t>ՀԶՔԾ</w:t>
      </w:r>
      <w:r w:rsidRPr="00755EA0">
        <w:rPr>
          <w:rFonts w:ascii="Sylfaen" w:eastAsia="Times New Roman" w:hAnsi="Sylfaen" w:cs="Sylfaen"/>
          <w:szCs w:val="24"/>
          <w:lang w:val="af-ZA" w:eastAsia="ru-RU"/>
        </w:rPr>
        <w:t>-</w:t>
      </w:r>
      <w:r w:rsidR="00562C56" w:rsidRPr="00755EA0">
        <w:rPr>
          <w:rFonts w:ascii="Sylfaen" w:eastAsia="Calibri" w:hAnsi="Sylfaen" w:cs="Sylfaen"/>
          <w:szCs w:val="24"/>
        </w:rPr>
        <w:t>ում</w:t>
      </w:r>
      <w:r w:rsidR="00562C56" w:rsidRPr="00755EA0">
        <w:rPr>
          <w:rFonts w:ascii="Sylfaen" w:eastAsia="Calibri" w:hAnsi="Sylfaen" w:cs="Sylfaen"/>
          <w:szCs w:val="24"/>
          <w:lang w:val="af-ZA"/>
        </w:rPr>
        <w:t xml:space="preserve"> </w:t>
      </w:r>
      <w:r w:rsidR="00562C56" w:rsidRPr="00755EA0">
        <w:rPr>
          <w:rFonts w:ascii="Sylfaen" w:eastAsia="Calibri" w:hAnsi="Sylfaen" w:cs="Sylfaen"/>
          <w:bCs/>
          <w:szCs w:val="24"/>
        </w:rPr>
        <w:t>փոփոխություններ</w:t>
      </w:r>
      <w:r w:rsidR="00562C56" w:rsidRPr="00755EA0">
        <w:rPr>
          <w:rFonts w:ascii="Sylfaen" w:eastAsia="Calibri" w:hAnsi="Sylfaen" w:cs="Times New Roman"/>
          <w:bCs/>
          <w:szCs w:val="24"/>
          <w:lang w:val="af-ZA"/>
        </w:rPr>
        <w:t xml:space="preserve"> </w:t>
      </w:r>
      <w:r w:rsidR="00562C56" w:rsidRPr="00755EA0">
        <w:rPr>
          <w:rFonts w:ascii="Sylfaen" w:eastAsia="Calibri" w:hAnsi="Sylfaen" w:cs="Sylfaen"/>
          <w:bCs/>
          <w:szCs w:val="24"/>
        </w:rPr>
        <w:t>և</w:t>
      </w:r>
      <w:r w:rsidR="00562C56" w:rsidRPr="00755EA0">
        <w:rPr>
          <w:rFonts w:ascii="Sylfaen" w:eastAsia="Calibri" w:hAnsi="Sylfaen" w:cs="Times New Roman"/>
          <w:bCs/>
          <w:szCs w:val="24"/>
          <w:lang w:val="af-ZA"/>
        </w:rPr>
        <w:t xml:space="preserve"> (</w:t>
      </w:r>
      <w:r w:rsidR="00562C56" w:rsidRPr="00755EA0">
        <w:rPr>
          <w:rFonts w:ascii="Sylfaen" w:eastAsia="Calibri" w:hAnsi="Sylfaen" w:cs="Sylfaen"/>
          <w:bCs/>
          <w:szCs w:val="24"/>
        </w:rPr>
        <w:t>կամ</w:t>
      </w:r>
      <w:r w:rsidR="00562C56" w:rsidRPr="00755EA0">
        <w:rPr>
          <w:rFonts w:ascii="Sylfaen" w:eastAsia="Calibri" w:hAnsi="Sylfaen" w:cs="Times New Roman"/>
          <w:bCs/>
          <w:szCs w:val="24"/>
          <w:lang w:val="af-ZA"/>
        </w:rPr>
        <w:t xml:space="preserve">) </w:t>
      </w:r>
      <w:r w:rsidR="00562C56" w:rsidRPr="00755EA0">
        <w:rPr>
          <w:rFonts w:ascii="Sylfaen" w:eastAsia="Calibri" w:hAnsi="Sylfaen" w:cs="Sylfaen"/>
          <w:bCs/>
          <w:szCs w:val="24"/>
        </w:rPr>
        <w:t>լրացումներ</w:t>
      </w:r>
      <w:r w:rsidR="00562C56" w:rsidRPr="00755EA0">
        <w:rPr>
          <w:rFonts w:ascii="Sylfaen" w:eastAsia="Calibri" w:hAnsi="Sylfaen" w:cs="Times New Roman"/>
          <w:bCs/>
          <w:szCs w:val="24"/>
          <w:lang w:val="af-ZA"/>
        </w:rPr>
        <w:t xml:space="preserve"> </w:t>
      </w:r>
      <w:r w:rsidR="00562C56" w:rsidRPr="00755EA0">
        <w:rPr>
          <w:rFonts w:ascii="Sylfaen" w:eastAsia="Calibri" w:hAnsi="Sylfaen" w:cs="Sylfaen"/>
          <w:szCs w:val="24"/>
        </w:rPr>
        <w:t>կատարելու</w:t>
      </w:r>
      <w:r w:rsidR="00562C56" w:rsidRPr="00755EA0">
        <w:rPr>
          <w:rFonts w:ascii="Sylfaen" w:eastAsia="Calibri" w:hAnsi="Sylfaen" w:cs="Sylfaen"/>
          <w:szCs w:val="24"/>
          <w:lang w:val="af-ZA"/>
        </w:rPr>
        <w:t xml:space="preserve"> </w:t>
      </w:r>
      <w:r w:rsidR="00562C56" w:rsidRPr="00755EA0">
        <w:rPr>
          <w:rFonts w:ascii="Sylfaen" w:eastAsia="Calibri" w:hAnsi="Sylfaen" w:cs="Sylfaen"/>
          <w:szCs w:val="24"/>
        </w:rPr>
        <w:t>մասին</w:t>
      </w:r>
      <w:r w:rsidR="00562C56" w:rsidRPr="00755EA0">
        <w:rPr>
          <w:rFonts w:ascii="Sylfaen" w:eastAsia="Calibri" w:hAnsi="Sylfaen" w:cs="Sylfaen"/>
          <w:szCs w:val="24"/>
          <w:lang w:val="af-ZA"/>
        </w:rPr>
        <w:t xml:space="preserve"> </w:t>
      </w:r>
      <w:r w:rsidR="00562C56" w:rsidRPr="00755EA0">
        <w:rPr>
          <w:rFonts w:ascii="Sylfaen" w:eastAsia="Calibri" w:hAnsi="Sylfaen" w:cs="Sylfaen"/>
          <w:szCs w:val="24"/>
        </w:rPr>
        <w:t>նախագիծն</w:t>
      </w:r>
      <w:r w:rsidR="00562C56" w:rsidRPr="00755EA0">
        <w:rPr>
          <w:rFonts w:ascii="Sylfaen" w:eastAsia="Calibri" w:hAnsi="Sylfaen" w:cs="Times New Roman"/>
          <w:szCs w:val="24"/>
          <w:lang w:val="af-ZA"/>
        </w:rPr>
        <w:t xml:space="preserve"> </w:t>
      </w:r>
      <w:r w:rsidR="00562C56" w:rsidRPr="00755EA0">
        <w:rPr>
          <w:rFonts w:ascii="Sylfaen" w:eastAsia="Calibri" w:hAnsi="Sylfaen" w:cs="Sylfaen"/>
          <w:szCs w:val="24"/>
        </w:rPr>
        <w:t>ավագանու</w:t>
      </w:r>
      <w:r w:rsidR="00562C56" w:rsidRPr="00755EA0">
        <w:rPr>
          <w:rFonts w:ascii="Sylfaen" w:eastAsia="Calibri" w:hAnsi="Sylfaen" w:cs="Times New Roman"/>
          <w:szCs w:val="24"/>
          <w:lang w:val="af-ZA"/>
        </w:rPr>
        <w:t xml:space="preserve"> </w:t>
      </w:r>
      <w:r w:rsidR="00562C56" w:rsidRPr="00755EA0">
        <w:rPr>
          <w:rFonts w:ascii="Sylfaen" w:eastAsia="Calibri" w:hAnsi="Sylfaen" w:cs="Sylfaen"/>
          <w:szCs w:val="24"/>
        </w:rPr>
        <w:t>նիստում</w:t>
      </w:r>
      <w:r w:rsidR="00562C56" w:rsidRPr="00755EA0">
        <w:rPr>
          <w:rFonts w:ascii="Sylfaen" w:eastAsia="Calibri" w:hAnsi="Sylfaen" w:cs="Times New Roman"/>
          <w:szCs w:val="24"/>
          <w:lang w:val="af-ZA"/>
        </w:rPr>
        <w:t xml:space="preserve"> </w:t>
      </w:r>
      <w:r w:rsidR="00562C56" w:rsidRPr="00755EA0">
        <w:rPr>
          <w:rFonts w:ascii="Sylfaen" w:eastAsia="Calibri" w:hAnsi="Sylfaen" w:cs="Sylfaen"/>
          <w:szCs w:val="24"/>
        </w:rPr>
        <w:t>քննարկվում</w:t>
      </w:r>
      <w:r w:rsidR="00562C56" w:rsidRPr="00755EA0">
        <w:rPr>
          <w:rFonts w:ascii="Sylfaen" w:eastAsia="Calibri" w:hAnsi="Sylfaen" w:cs="Sylfaen"/>
          <w:szCs w:val="24"/>
          <w:lang w:val="af-ZA"/>
        </w:rPr>
        <w:t xml:space="preserve">, </w:t>
      </w:r>
      <w:r w:rsidR="00562C56" w:rsidRPr="00755EA0">
        <w:rPr>
          <w:rFonts w:ascii="Sylfaen" w:eastAsia="Calibri" w:hAnsi="Sylfaen" w:cs="Sylfaen"/>
          <w:szCs w:val="24"/>
        </w:rPr>
        <w:t>քվեարկվում</w:t>
      </w:r>
      <w:r w:rsidR="00562C56" w:rsidRPr="00755EA0">
        <w:rPr>
          <w:rFonts w:ascii="Sylfaen" w:eastAsia="Calibri" w:hAnsi="Sylfaen" w:cs="Times New Roman"/>
          <w:szCs w:val="24"/>
          <w:lang w:val="af-ZA"/>
        </w:rPr>
        <w:t xml:space="preserve"> </w:t>
      </w:r>
      <w:r w:rsidR="00562C56" w:rsidRPr="00755EA0">
        <w:rPr>
          <w:rFonts w:ascii="Sylfaen" w:eastAsia="Calibri" w:hAnsi="Sylfaen" w:cs="Sylfaen"/>
          <w:szCs w:val="24"/>
        </w:rPr>
        <w:t>և</w:t>
      </w:r>
      <w:r w:rsidR="00562C56" w:rsidRPr="00755EA0">
        <w:rPr>
          <w:rFonts w:ascii="Sylfaen" w:eastAsia="Calibri" w:hAnsi="Sylfaen" w:cs="Times New Roman"/>
          <w:szCs w:val="24"/>
          <w:lang w:val="af-ZA"/>
        </w:rPr>
        <w:t xml:space="preserve"> </w:t>
      </w:r>
      <w:r w:rsidR="00562C56" w:rsidRPr="00755EA0">
        <w:rPr>
          <w:rFonts w:ascii="Sylfaen" w:eastAsia="Calibri" w:hAnsi="Sylfaen" w:cs="Sylfaen"/>
          <w:szCs w:val="24"/>
        </w:rPr>
        <w:t>հաստատվում</w:t>
      </w:r>
      <w:r w:rsidR="00562C56" w:rsidRPr="00755EA0">
        <w:rPr>
          <w:rFonts w:ascii="Sylfaen" w:eastAsia="Calibri" w:hAnsi="Sylfaen" w:cs="Times New Roman"/>
          <w:szCs w:val="24"/>
          <w:lang w:val="af-ZA"/>
        </w:rPr>
        <w:t xml:space="preserve"> </w:t>
      </w:r>
      <w:r w:rsidR="00562C56" w:rsidRPr="00755EA0">
        <w:rPr>
          <w:rFonts w:ascii="Sylfaen" w:eastAsia="Calibri" w:hAnsi="Sylfaen" w:cs="Sylfaen"/>
          <w:szCs w:val="24"/>
        </w:rPr>
        <w:t>է</w:t>
      </w:r>
      <w:r w:rsidR="00562C56" w:rsidRPr="00755EA0">
        <w:rPr>
          <w:rFonts w:ascii="Sylfaen" w:eastAsia="Calibri" w:hAnsi="Sylfaen" w:cs="Times New Roman"/>
          <w:szCs w:val="24"/>
          <w:lang w:val="af-ZA"/>
        </w:rPr>
        <w:t xml:space="preserve"> </w:t>
      </w:r>
      <w:r w:rsidRPr="00755EA0">
        <w:rPr>
          <w:rFonts w:ascii="Sylfaen" w:eastAsia="Calibri" w:hAnsi="Sylfaen" w:cs="Times New Roman"/>
          <w:szCs w:val="24"/>
        </w:rPr>
        <w:t>ավագանու</w:t>
      </w:r>
      <w:r w:rsidRPr="00755EA0">
        <w:rPr>
          <w:rFonts w:ascii="Sylfaen" w:eastAsia="Calibri" w:hAnsi="Sylfaen" w:cs="Times New Roman"/>
          <w:szCs w:val="24"/>
          <w:lang w:val="af-ZA"/>
        </w:rPr>
        <w:t xml:space="preserve"> </w:t>
      </w:r>
      <w:r w:rsidRPr="00755EA0">
        <w:rPr>
          <w:rFonts w:ascii="Sylfaen" w:eastAsia="Calibri" w:hAnsi="Sylfaen" w:cs="Times New Roman"/>
          <w:szCs w:val="24"/>
        </w:rPr>
        <w:t>կողմից</w:t>
      </w:r>
      <w:r w:rsidRPr="00755EA0">
        <w:rPr>
          <w:rFonts w:ascii="Sylfaen" w:eastAsia="Calibri" w:hAnsi="Sylfaen" w:cs="Times New Roman"/>
          <w:szCs w:val="24"/>
          <w:lang w:val="af-ZA"/>
        </w:rPr>
        <w:t xml:space="preserve"> </w:t>
      </w:r>
      <w:r w:rsidRPr="00755EA0">
        <w:rPr>
          <w:rFonts w:ascii="Sylfaen" w:eastAsia="Times New Roman" w:hAnsi="Sylfaen" w:cs="Sylfaen"/>
          <w:szCs w:val="24"/>
          <w:lang w:eastAsia="ru-RU"/>
        </w:rPr>
        <w:t>ՀԶՔԾ</w:t>
      </w:r>
      <w:r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ի</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նախագծի</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քննարկման</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և</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ընդունման</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համար</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սահմանված</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կարգով</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համաձայն</w:t>
      </w:r>
      <w:r w:rsidR="00562C56"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հավելված</w:t>
      </w:r>
      <w:r w:rsidRPr="00755EA0">
        <w:rPr>
          <w:rFonts w:ascii="Sylfaen" w:eastAsia="Times New Roman" w:hAnsi="Sylfaen" w:cs="Sylfaen"/>
          <w:szCs w:val="24"/>
          <w:lang w:val="af-ZA" w:eastAsia="ru-RU"/>
        </w:rPr>
        <w:t xml:space="preserve"> </w:t>
      </w:r>
      <w:r w:rsidR="00755EA0">
        <w:rPr>
          <w:rFonts w:ascii="Sylfaen" w:eastAsia="Times New Roman" w:hAnsi="Sylfaen" w:cs="Sylfaen"/>
          <w:szCs w:val="24"/>
          <w:lang w:val="af-ZA" w:eastAsia="ru-RU"/>
        </w:rPr>
        <w:t>6</w:t>
      </w:r>
      <w:r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ում</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բերված</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ընթացակարգի</w:t>
      </w:r>
      <w:r w:rsidR="00562C56" w:rsidRPr="00755EA0">
        <w:rPr>
          <w:rFonts w:ascii="Sylfaen" w:eastAsia="Times New Roman" w:hAnsi="Sylfaen" w:cs="Sylfaen"/>
          <w:szCs w:val="24"/>
          <w:lang w:val="af-ZA" w:eastAsia="ru-RU"/>
        </w:rPr>
        <w:t xml:space="preserve"> 1.4 – 1.12 </w:t>
      </w:r>
      <w:r w:rsidR="00562C56" w:rsidRPr="00755EA0">
        <w:rPr>
          <w:rFonts w:ascii="Sylfaen" w:eastAsia="Times New Roman" w:hAnsi="Sylfaen" w:cs="Sylfaen"/>
          <w:szCs w:val="24"/>
          <w:lang w:eastAsia="ru-RU"/>
        </w:rPr>
        <w:t>կետերի</w:t>
      </w:r>
      <w:r w:rsidR="00562C56" w:rsidRPr="00755EA0">
        <w:rPr>
          <w:rFonts w:ascii="Sylfaen" w:eastAsia="Times New Roman" w:hAnsi="Sylfaen" w:cs="Sylfaen"/>
          <w:szCs w:val="24"/>
          <w:lang w:val="af-ZA" w:eastAsia="ru-RU"/>
        </w:rPr>
        <w:t>)</w:t>
      </w:r>
      <w:r w:rsidR="00562C56" w:rsidRPr="00755EA0">
        <w:rPr>
          <w:rFonts w:ascii="Sylfaen" w:eastAsia="Calibri" w:hAnsi="Sylfaen" w:cs="Arial"/>
          <w:szCs w:val="24"/>
        </w:rPr>
        <w:t>։</w:t>
      </w:r>
    </w:p>
    <w:p w:rsidR="00562C56" w:rsidRPr="00755EA0" w:rsidRDefault="00562C56" w:rsidP="0075079B">
      <w:pPr>
        <w:numPr>
          <w:ilvl w:val="0"/>
          <w:numId w:val="8"/>
        </w:numPr>
        <w:tabs>
          <w:tab w:val="num" w:pos="540"/>
        </w:tabs>
        <w:autoSpaceDE w:val="0"/>
        <w:autoSpaceDN w:val="0"/>
        <w:adjustRightInd w:val="0"/>
        <w:spacing w:after="0"/>
        <w:ind w:left="540" w:hanging="540"/>
        <w:jc w:val="both"/>
        <w:rPr>
          <w:rFonts w:ascii="Sylfaen" w:eastAsia="Calibri" w:hAnsi="Sylfaen" w:cs="Times New Roman"/>
          <w:bCs/>
          <w:szCs w:val="24"/>
          <w:lang w:val="af-ZA"/>
        </w:rPr>
      </w:pPr>
      <w:r w:rsidRPr="00755EA0">
        <w:rPr>
          <w:rFonts w:ascii="Sylfaen" w:eastAsia="Calibri" w:hAnsi="Sylfaen" w:cs="Sylfae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անդամի</w:t>
      </w:r>
      <w:r w:rsidRPr="00755EA0">
        <w:rPr>
          <w:rFonts w:ascii="Sylfaen" w:eastAsia="Calibri" w:hAnsi="Sylfaen" w:cs="Sylfaen"/>
          <w:bCs/>
          <w:szCs w:val="24"/>
          <w:lang w:val="af-ZA"/>
        </w:rPr>
        <w:t xml:space="preserve"> </w:t>
      </w:r>
      <w:r w:rsidRPr="00755EA0">
        <w:rPr>
          <w:rFonts w:ascii="Sylfaen" w:eastAsia="Calibri" w:hAnsi="Sylfaen" w:cs="Times New Roman"/>
          <w:bCs/>
          <w:szCs w:val="24"/>
          <w:lang w:val="af-ZA"/>
        </w:rPr>
        <w:t>(</w:t>
      </w:r>
      <w:r w:rsidRPr="00755EA0">
        <w:rPr>
          <w:rFonts w:ascii="Sylfaen" w:eastAsia="Calibri" w:hAnsi="Sylfaen" w:cs="Times New Roman"/>
          <w:bCs/>
          <w:szCs w:val="24"/>
        </w:rPr>
        <w:t>անդամ</w:t>
      </w:r>
      <w:r w:rsidRPr="00755EA0">
        <w:rPr>
          <w:rFonts w:ascii="Sylfaen" w:eastAsia="Calibri" w:hAnsi="Sylfaen" w:cs="Sylfaen"/>
          <w:bCs/>
          <w:szCs w:val="24"/>
        </w:rPr>
        <w:t>ների</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մշտական</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հանձնաժողովների</w:t>
      </w:r>
      <w:r w:rsidRPr="00755EA0">
        <w:rPr>
          <w:rFonts w:ascii="Sylfaen" w:eastAsia="Calibri" w:hAnsi="Sylfaen" w:cs="Times New Roman"/>
          <w:bCs/>
          <w:szCs w:val="24"/>
          <w:lang w:val="af-ZA"/>
        </w:rPr>
        <w:t xml:space="preserve"> </w:t>
      </w:r>
      <w:r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եթե</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դրանք</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ձևավորված</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eastAsia="ru-RU"/>
        </w:rPr>
        <w:t>են</w:t>
      </w:r>
      <w:r w:rsidRPr="00755EA0">
        <w:rPr>
          <w:rFonts w:ascii="Sylfaen" w:eastAsia="Times New Roman" w:hAnsi="Sylfaen" w:cs="Sylfaen"/>
          <w:szCs w:val="24"/>
          <w:lang w:val="af-ZA" w:eastAsia="ru-RU"/>
        </w:rPr>
        <w:t xml:space="preserve">) </w:t>
      </w:r>
      <w:r w:rsidRPr="00755EA0">
        <w:rPr>
          <w:rFonts w:ascii="Sylfaen" w:eastAsia="Calibri" w:hAnsi="Sylfaen" w:cs="Sylfaen"/>
          <w:bCs/>
          <w:szCs w:val="24"/>
        </w:rPr>
        <w:t>առաջարկած</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այն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փոփոխությունների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և</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կամ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լրացումների</w:t>
      </w:r>
      <w:r w:rsidRPr="00755EA0">
        <w:rPr>
          <w:rFonts w:ascii="Sylfaen" w:eastAsia="Calibri" w:hAnsi="Sylfaen" w:cs="Sylfaen"/>
          <w:bCs/>
          <w:szCs w:val="24"/>
          <w:lang w:val="af-ZA"/>
        </w:rPr>
        <w:t xml:space="preserve"> </w:t>
      </w:r>
      <w:r w:rsidRPr="00755EA0">
        <w:rPr>
          <w:rFonts w:ascii="Sylfaen" w:eastAsia="Calibri" w:hAnsi="Sylfaen" w:cs="Sylfaen"/>
          <w:bCs/>
          <w:szCs w:val="24"/>
        </w:rPr>
        <w:t>վերաբերյալ</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որոնք</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ավելացնում</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են</w:t>
      </w:r>
      <w:r w:rsidRPr="00755EA0">
        <w:rPr>
          <w:rFonts w:ascii="Sylfaen" w:eastAsia="Calibri" w:hAnsi="Sylfaen" w:cs="Times New Roman"/>
          <w:bCs/>
          <w:szCs w:val="24"/>
          <w:lang w:val="af-ZA"/>
        </w:rPr>
        <w:t xml:space="preserve"> </w:t>
      </w:r>
      <w:r w:rsidR="007B4400" w:rsidRPr="00755EA0">
        <w:rPr>
          <w:rFonts w:ascii="Sylfaen" w:eastAsia="Times New Roman" w:hAnsi="Sylfaen" w:cs="Sylfaen"/>
          <w:szCs w:val="24"/>
          <w:lang w:eastAsia="ru-RU"/>
        </w:rPr>
        <w:t>ՀԶՔԾ</w:t>
      </w:r>
      <w:r w:rsidR="007B4400" w:rsidRPr="00755EA0">
        <w:rPr>
          <w:rFonts w:ascii="Sylfaen" w:eastAsia="Times New Roman" w:hAnsi="Sylfaen" w:cs="Sylfaen"/>
          <w:szCs w:val="24"/>
          <w:lang w:val="af-ZA" w:eastAsia="ru-RU"/>
        </w:rPr>
        <w:t>-</w:t>
      </w:r>
      <w:r w:rsidR="007B4400" w:rsidRPr="00755EA0">
        <w:rPr>
          <w:rFonts w:ascii="Sylfaen" w:eastAsia="Times New Roman" w:hAnsi="Sylfaen" w:cs="Sylfaen"/>
          <w:szCs w:val="24"/>
          <w:lang w:eastAsia="ru-RU"/>
        </w:rPr>
        <w:t>ի</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իրականացման</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ծախս</w:t>
      </w:r>
      <w:r w:rsidRPr="00755EA0">
        <w:rPr>
          <w:rFonts w:ascii="Sylfaen" w:eastAsia="Calibri" w:hAnsi="Sylfaen" w:cs="Sylfaen"/>
          <w:bCs/>
          <w:szCs w:val="24"/>
        </w:rPr>
        <w:t>երը</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ավագանու</w:t>
      </w:r>
      <w:r w:rsidRPr="00755EA0">
        <w:rPr>
          <w:rFonts w:ascii="Sylfaen" w:eastAsia="Calibri" w:hAnsi="Sylfaen" w:cs="Times New Roman"/>
          <w:bCs/>
          <w:szCs w:val="24"/>
          <w:lang w:val="af-ZA"/>
        </w:rPr>
        <w:t xml:space="preserve"> </w:t>
      </w:r>
      <w:r w:rsidRPr="00755EA0">
        <w:rPr>
          <w:rFonts w:ascii="Sylfaen" w:eastAsia="Calibri" w:hAnsi="Sylfaen" w:cs="Times New Roman"/>
          <w:bCs/>
          <w:szCs w:val="24"/>
        </w:rPr>
        <w:t>որոշումն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ընդունվում</w:t>
      </w:r>
      <w:r w:rsidRPr="00755EA0">
        <w:rPr>
          <w:rFonts w:ascii="Sylfaen" w:eastAsia="Calibri" w:hAnsi="Sylfaen" w:cs="Sylfaen"/>
          <w:bCs/>
          <w:szCs w:val="24"/>
          <w:lang w:val="af-ZA"/>
        </w:rPr>
        <w:t xml:space="preserve"> </w:t>
      </w:r>
      <w:r w:rsidRPr="00755EA0">
        <w:rPr>
          <w:rFonts w:ascii="Sylfaen" w:eastAsia="Calibri" w:hAnsi="Sylfaen" w:cs="Sylfaen"/>
          <w:bCs/>
          <w:szCs w:val="24"/>
        </w:rPr>
        <w:t>է</w:t>
      </w:r>
      <w:r w:rsidRPr="00755EA0">
        <w:rPr>
          <w:rFonts w:ascii="Sylfaen" w:eastAsia="Calibri" w:hAnsi="Sylfaen" w:cs="Sylfaen"/>
          <w:bCs/>
          <w:szCs w:val="24"/>
          <w:lang w:val="af-ZA"/>
        </w:rPr>
        <w:t xml:space="preserve"> </w:t>
      </w:r>
      <w:r w:rsidRPr="00755EA0">
        <w:rPr>
          <w:rFonts w:ascii="Sylfaen" w:eastAsia="Calibri" w:hAnsi="Sylfaen" w:cs="Sylfaen"/>
          <w:bCs/>
          <w:szCs w:val="24"/>
        </w:rPr>
        <w:t>միայն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համայնքի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ղեկավարի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եզրակացության</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առկայությամբ</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և</w:t>
      </w:r>
      <w:r w:rsidRPr="00755EA0">
        <w:rPr>
          <w:rFonts w:ascii="Sylfaen" w:eastAsia="Calibri" w:hAnsi="Sylfaen" w:cs="Sylfaen"/>
          <w:bCs/>
          <w:szCs w:val="24"/>
          <w:lang w:val="af-ZA"/>
        </w:rPr>
        <w:t xml:space="preserve"> </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ավագանու</w:t>
      </w:r>
      <w:r w:rsidRPr="00755EA0">
        <w:rPr>
          <w:rFonts w:ascii="Sylfaen" w:eastAsia="Calibri" w:hAnsi="Sylfaen" w:cs="Times New Roman"/>
          <w:bCs/>
          <w:szCs w:val="24"/>
          <w:lang w:val="af-ZA"/>
        </w:rPr>
        <w:t xml:space="preserve"> </w:t>
      </w:r>
      <w:r w:rsidRPr="00755EA0">
        <w:rPr>
          <w:rFonts w:ascii="Sylfaen" w:eastAsia="Times New Roman" w:hAnsi="Sylfaen" w:cs="Sylfaen"/>
          <w:szCs w:val="24"/>
          <w:lang w:val="ru-RU" w:eastAsia="ru-RU"/>
        </w:rPr>
        <w:t>նիստին</w:t>
      </w:r>
      <w:r w:rsidRPr="00755EA0">
        <w:rPr>
          <w:rFonts w:ascii="Sylfaen" w:eastAsia="Times New Roman" w:hAnsi="Sylfaen" w:cs="Sylfaen"/>
          <w:szCs w:val="24"/>
          <w:lang w:val="af-ZA" w:eastAsia="ru-RU"/>
        </w:rPr>
        <w:t xml:space="preserve"> </w:t>
      </w:r>
      <w:r w:rsidRPr="00755EA0">
        <w:rPr>
          <w:rFonts w:ascii="Sylfaen" w:eastAsia="Times New Roman" w:hAnsi="Sylfaen" w:cs="Sylfaen"/>
          <w:szCs w:val="24"/>
          <w:lang w:val="ru-RU" w:eastAsia="ru-RU"/>
        </w:rPr>
        <w:t>ներկա</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անդամների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ձայների</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երկու</w:t>
      </w:r>
      <w:r w:rsidRPr="00755EA0">
        <w:rPr>
          <w:rFonts w:ascii="Sylfaen" w:eastAsia="Calibri" w:hAnsi="Sylfaen" w:cs="Times New Roman"/>
          <w:bCs/>
          <w:szCs w:val="24"/>
          <w:lang w:val="af-ZA"/>
        </w:rPr>
        <w:t xml:space="preserve"> </w:t>
      </w:r>
      <w:r w:rsidRPr="00755EA0">
        <w:rPr>
          <w:rFonts w:ascii="Sylfaen" w:eastAsia="Calibri" w:hAnsi="Sylfaen" w:cs="Sylfaen"/>
          <w:bCs/>
          <w:szCs w:val="24"/>
        </w:rPr>
        <w:t>երրորդով</w:t>
      </w:r>
      <w:r w:rsidRPr="00755EA0">
        <w:rPr>
          <w:rFonts w:ascii="Sylfaen" w:eastAsia="Calibri" w:hAnsi="Sylfaen" w:cs="Times New Roman"/>
          <w:bCs/>
          <w:szCs w:val="24"/>
          <w:lang w:val="af-ZA"/>
        </w:rPr>
        <w:t>:</w:t>
      </w:r>
    </w:p>
    <w:p w:rsidR="00562C56" w:rsidRPr="00755EA0" w:rsidRDefault="007B4400" w:rsidP="0075079B">
      <w:pPr>
        <w:numPr>
          <w:ilvl w:val="0"/>
          <w:numId w:val="8"/>
        </w:numPr>
        <w:tabs>
          <w:tab w:val="num" w:pos="540"/>
        </w:tabs>
        <w:autoSpaceDE w:val="0"/>
        <w:autoSpaceDN w:val="0"/>
        <w:adjustRightInd w:val="0"/>
        <w:spacing w:after="0"/>
        <w:ind w:left="540" w:hanging="540"/>
        <w:jc w:val="both"/>
        <w:rPr>
          <w:rFonts w:ascii="Sylfaen" w:eastAsia="Calibri" w:hAnsi="Sylfaen" w:cs="Times New Roman"/>
          <w:szCs w:val="24"/>
          <w:lang w:val="af-ZA"/>
        </w:rPr>
      </w:pPr>
      <w:r w:rsidRPr="00755EA0">
        <w:rPr>
          <w:rFonts w:ascii="Sylfaen" w:eastAsia="Times New Roman" w:hAnsi="Sylfaen" w:cs="Sylfaen"/>
          <w:szCs w:val="24"/>
          <w:lang w:eastAsia="ru-RU"/>
        </w:rPr>
        <w:t>ՀԶՔԾ</w:t>
      </w:r>
      <w:r w:rsidRPr="00755EA0">
        <w:rPr>
          <w:rFonts w:ascii="Sylfaen" w:eastAsia="Times New Roman" w:hAnsi="Sylfaen" w:cs="Sylfaen"/>
          <w:szCs w:val="24"/>
          <w:lang w:val="af-ZA" w:eastAsia="ru-RU"/>
        </w:rPr>
        <w:t>-</w:t>
      </w:r>
      <w:r w:rsidRPr="00755EA0">
        <w:rPr>
          <w:rFonts w:ascii="Sylfaen" w:eastAsia="Times New Roman" w:hAnsi="Sylfaen" w:cs="Sylfaen"/>
          <w:szCs w:val="24"/>
          <w:lang w:eastAsia="ru-RU"/>
        </w:rPr>
        <w:t>ի</w:t>
      </w:r>
      <w:r w:rsidR="00562C56" w:rsidRPr="00755EA0">
        <w:rPr>
          <w:rFonts w:ascii="Sylfaen" w:eastAsia="Calibri" w:hAnsi="Sylfaen" w:cs="Times New Roman"/>
          <w:bCs/>
          <w:szCs w:val="24"/>
          <w:lang w:val="af-ZA"/>
        </w:rPr>
        <w:t xml:space="preserve"> </w:t>
      </w:r>
      <w:r w:rsidR="00562C56" w:rsidRPr="00755EA0">
        <w:rPr>
          <w:rFonts w:ascii="Sylfaen" w:eastAsia="Calibri" w:hAnsi="Sylfaen" w:cs="Times New Roman"/>
          <w:bCs/>
          <w:szCs w:val="24"/>
        </w:rPr>
        <w:t>փ</w:t>
      </w:r>
      <w:r w:rsidR="00562C56" w:rsidRPr="00755EA0">
        <w:rPr>
          <w:rFonts w:ascii="Sylfaen" w:eastAsia="Calibri" w:hAnsi="Sylfaen" w:cs="Sylfaen"/>
          <w:bCs/>
          <w:szCs w:val="24"/>
        </w:rPr>
        <w:t>ոփոխությունները</w:t>
      </w:r>
      <w:r w:rsidR="00562C56" w:rsidRPr="00755EA0">
        <w:rPr>
          <w:rFonts w:ascii="Sylfaen" w:eastAsia="Calibri" w:hAnsi="Sylfaen" w:cs="Times New Roman"/>
          <w:bCs/>
          <w:szCs w:val="24"/>
          <w:lang w:val="af-ZA"/>
        </w:rPr>
        <w:t xml:space="preserve"> </w:t>
      </w:r>
      <w:r w:rsidR="00562C56" w:rsidRPr="00755EA0">
        <w:rPr>
          <w:rFonts w:ascii="Sylfaen" w:eastAsia="Calibri" w:hAnsi="Sylfaen" w:cs="Sylfaen"/>
          <w:bCs/>
          <w:szCs w:val="24"/>
        </w:rPr>
        <w:t>և</w:t>
      </w:r>
      <w:r w:rsidR="00562C56" w:rsidRPr="00755EA0">
        <w:rPr>
          <w:rFonts w:ascii="Sylfaen" w:eastAsia="Calibri" w:hAnsi="Sylfaen" w:cs="Times New Roman"/>
          <w:bCs/>
          <w:szCs w:val="24"/>
          <w:lang w:val="af-ZA"/>
        </w:rPr>
        <w:t xml:space="preserve"> (</w:t>
      </w:r>
      <w:r w:rsidR="00562C56" w:rsidRPr="00755EA0">
        <w:rPr>
          <w:rFonts w:ascii="Sylfaen" w:eastAsia="Calibri" w:hAnsi="Sylfaen" w:cs="Sylfaen"/>
          <w:bCs/>
          <w:szCs w:val="24"/>
        </w:rPr>
        <w:t>կամ</w:t>
      </w:r>
      <w:r w:rsidR="00562C56" w:rsidRPr="00755EA0">
        <w:rPr>
          <w:rFonts w:ascii="Sylfaen" w:eastAsia="Calibri" w:hAnsi="Sylfaen" w:cs="Times New Roman"/>
          <w:bCs/>
          <w:szCs w:val="24"/>
          <w:lang w:val="af-ZA"/>
        </w:rPr>
        <w:t xml:space="preserve">) </w:t>
      </w:r>
      <w:r w:rsidR="00562C56" w:rsidRPr="00755EA0">
        <w:rPr>
          <w:rFonts w:ascii="Sylfaen" w:eastAsia="Calibri" w:hAnsi="Sylfaen" w:cs="Sylfaen"/>
          <w:bCs/>
          <w:szCs w:val="24"/>
        </w:rPr>
        <w:t>լրացումները</w:t>
      </w:r>
      <w:r w:rsidR="00562C56" w:rsidRPr="00755EA0">
        <w:rPr>
          <w:rFonts w:ascii="Sylfaen" w:eastAsia="Calibri" w:hAnsi="Sylfaen" w:cs="Sylfaen"/>
          <w:bCs/>
          <w:szCs w:val="24"/>
          <w:lang w:val="af-ZA"/>
        </w:rPr>
        <w:t xml:space="preserve">, </w:t>
      </w:r>
      <w:r w:rsidR="00562C56" w:rsidRPr="00755EA0">
        <w:rPr>
          <w:rFonts w:ascii="Sylfaen" w:eastAsia="Times New Roman" w:hAnsi="Sylfaen" w:cs="Sylfaen"/>
          <w:szCs w:val="24"/>
          <w:lang w:eastAsia="ru-RU"/>
        </w:rPr>
        <w:t>ավագանու</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հաստատումից</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հետո</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հրապարակվում</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են</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ՀՀ</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օրեն</w:t>
      </w:r>
      <w:r w:rsidR="00562C56" w:rsidRPr="00755EA0">
        <w:rPr>
          <w:rFonts w:ascii="Sylfaen" w:eastAsia="Times New Roman" w:hAnsi="Sylfaen" w:cs="Sylfaen"/>
          <w:szCs w:val="24"/>
          <w:lang w:eastAsia="ru-RU"/>
        </w:rPr>
        <w:t>սդրությամբ</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սահմանված</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val="ru-RU" w:eastAsia="ru-RU"/>
        </w:rPr>
        <w:t>կարգով</w:t>
      </w:r>
      <w:r w:rsidR="00562C56" w:rsidRPr="00755EA0">
        <w:rPr>
          <w:rFonts w:ascii="Sylfaen" w:eastAsia="Times New Roman" w:hAnsi="Sylfaen" w:cs="Sylfaen"/>
          <w:szCs w:val="24"/>
          <w:lang w:val="af-ZA" w:eastAsia="ru-RU"/>
        </w:rPr>
        <w:t xml:space="preserve"> </w:t>
      </w:r>
      <w:r w:rsidR="00562C56" w:rsidRPr="00755EA0">
        <w:rPr>
          <w:rFonts w:ascii="Sylfaen" w:eastAsia="Calibri" w:hAnsi="Sylfaen" w:cs="Times New Roman"/>
          <w:bCs/>
          <w:szCs w:val="24"/>
          <w:lang w:val="af-ZA"/>
        </w:rPr>
        <w:t>(</w:t>
      </w:r>
      <w:r w:rsidR="00562C56" w:rsidRPr="00755EA0">
        <w:rPr>
          <w:rFonts w:ascii="Sylfaen" w:eastAsia="Times New Roman" w:hAnsi="Sylfaen" w:cs="Sylfaen"/>
          <w:szCs w:val="24"/>
          <w:lang w:eastAsia="ru-RU"/>
        </w:rPr>
        <w:t>Համայնքների</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իրավական</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ակտերի</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տեղեկագրում</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համայնքի</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պաշտոնական</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համացանցային</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կայքում</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զանգվածային</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լրատվամիջոցներում</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և</w:t>
      </w:r>
      <w:r w:rsidR="00562C56" w:rsidRPr="00755EA0">
        <w:rPr>
          <w:rFonts w:ascii="Sylfaen" w:eastAsia="Times New Roman" w:hAnsi="Sylfaen" w:cs="Sylfaen"/>
          <w:szCs w:val="24"/>
          <w:lang w:val="af-ZA" w:eastAsia="ru-RU"/>
        </w:rPr>
        <w:t xml:space="preserve"> </w:t>
      </w:r>
      <w:r w:rsidR="00562C56" w:rsidRPr="00755EA0">
        <w:rPr>
          <w:rFonts w:ascii="Sylfaen" w:eastAsia="Times New Roman" w:hAnsi="Sylfaen" w:cs="Sylfaen"/>
          <w:szCs w:val="24"/>
          <w:lang w:eastAsia="ru-RU"/>
        </w:rPr>
        <w:t>այլն</w:t>
      </w:r>
      <w:r w:rsidR="00562C56" w:rsidRPr="00755EA0">
        <w:rPr>
          <w:rFonts w:ascii="Sylfaen" w:eastAsia="Calibri" w:hAnsi="Sylfaen" w:cs="Times New Roman"/>
          <w:bCs/>
          <w:szCs w:val="24"/>
          <w:lang w:val="af-ZA"/>
        </w:rPr>
        <w:t>)</w:t>
      </w:r>
      <w:r w:rsidR="00562C56" w:rsidRPr="00755EA0">
        <w:rPr>
          <w:rFonts w:ascii="Sylfaen" w:eastAsia="Times New Roman" w:hAnsi="Sylfaen" w:cs="Sylfaen"/>
          <w:szCs w:val="24"/>
          <w:lang w:val="af-ZA" w:eastAsia="ru-RU"/>
        </w:rPr>
        <w:t>:</w:t>
      </w:r>
    </w:p>
    <w:p w:rsidR="003F4EAC" w:rsidRPr="00755EA0" w:rsidRDefault="003F4EAC">
      <w:pPr>
        <w:rPr>
          <w:rFonts w:ascii="Sylfaen" w:hAnsi="Sylfaen"/>
          <w:szCs w:val="24"/>
          <w:lang w:val="af-ZA"/>
        </w:rPr>
      </w:pPr>
      <w:r w:rsidRPr="00755EA0">
        <w:rPr>
          <w:rFonts w:ascii="Sylfaen" w:hAnsi="Sylfaen"/>
          <w:szCs w:val="24"/>
          <w:lang w:val="af-ZA"/>
        </w:rPr>
        <w:br w:type="page"/>
      </w:r>
    </w:p>
    <w:p w:rsidR="003F4EAC" w:rsidRPr="00661ACD" w:rsidRDefault="003F4EAC" w:rsidP="003F4EAC">
      <w:pPr>
        <w:spacing w:after="120"/>
        <w:jc w:val="right"/>
        <w:rPr>
          <w:rFonts w:ascii="Sylfaen" w:hAnsi="Sylfaen"/>
          <w:b/>
          <w:sz w:val="28"/>
          <w:szCs w:val="28"/>
          <w:lang w:val="af-ZA"/>
        </w:rPr>
      </w:pPr>
      <w:r>
        <w:rPr>
          <w:rFonts w:ascii="Sylfaen" w:hAnsi="Sylfaen"/>
          <w:b/>
          <w:sz w:val="28"/>
          <w:szCs w:val="28"/>
        </w:rPr>
        <w:lastRenderedPageBreak/>
        <w:t>Հավելված</w:t>
      </w:r>
      <w:r w:rsidRPr="00661ACD">
        <w:rPr>
          <w:rFonts w:ascii="Sylfaen" w:hAnsi="Sylfaen"/>
          <w:b/>
          <w:sz w:val="28"/>
          <w:szCs w:val="28"/>
          <w:lang w:val="af-ZA"/>
        </w:rPr>
        <w:t xml:space="preserve"> </w:t>
      </w:r>
      <w:r w:rsidR="008E5A9E">
        <w:rPr>
          <w:rFonts w:ascii="Sylfaen" w:hAnsi="Sylfaen"/>
          <w:b/>
          <w:sz w:val="28"/>
          <w:szCs w:val="28"/>
          <w:lang w:val="af-ZA"/>
        </w:rPr>
        <w:t>1</w:t>
      </w:r>
      <w:r w:rsidR="00E633B5">
        <w:rPr>
          <w:rFonts w:ascii="Sylfaen" w:hAnsi="Sylfaen"/>
          <w:b/>
          <w:sz w:val="28"/>
          <w:szCs w:val="28"/>
          <w:lang w:val="af-ZA"/>
        </w:rPr>
        <w:t>1</w:t>
      </w:r>
    </w:p>
    <w:p w:rsidR="003F4EAC" w:rsidRPr="00661ACD" w:rsidRDefault="007158E4" w:rsidP="003F4EAC">
      <w:pPr>
        <w:jc w:val="center"/>
        <w:rPr>
          <w:rFonts w:ascii="Sylfaen" w:eastAsia="Calibri" w:hAnsi="Sylfaen" w:cs="AGaramond-Regular"/>
          <w:b/>
          <w:sz w:val="28"/>
          <w:szCs w:val="28"/>
          <w:lang w:val="af-ZA" w:eastAsia="ru-RU"/>
        </w:rPr>
      </w:pPr>
      <w:r>
        <w:rPr>
          <w:rFonts w:ascii="Sylfaen" w:eastAsia="Calibri" w:hAnsi="Sylfaen" w:cs="Sylfaen"/>
          <w:b/>
          <w:sz w:val="28"/>
          <w:szCs w:val="28"/>
          <w:lang w:eastAsia="ru-RU"/>
        </w:rPr>
        <w:t>ՏԵՂԱԿԱՆ</w:t>
      </w:r>
      <w:r w:rsidRPr="00661ACD">
        <w:rPr>
          <w:rFonts w:ascii="Sylfaen" w:eastAsia="Calibri" w:hAnsi="Sylfaen" w:cs="Sylfaen"/>
          <w:b/>
          <w:sz w:val="28"/>
          <w:szCs w:val="28"/>
          <w:lang w:val="af-ZA" w:eastAsia="ru-RU"/>
        </w:rPr>
        <w:t xml:space="preserve"> </w:t>
      </w:r>
      <w:r>
        <w:rPr>
          <w:rFonts w:ascii="Sylfaen" w:eastAsia="Calibri" w:hAnsi="Sylfaen" w:cs="Sylfaen"/>
          <w:b/>
          <w:sz w:val="28"/>
          <w:szCs w:val="28"/>
          <w:lang w:eastAsia="ru-RU"/>
        </w:rPr>
        <w:t>ՄԱԿԱՐԴԱԿՈՒՄ</w:t>
      </w:r>
      <w:r w:rsidRPr="00661ACD">
        <w:rPr>
          <w:rFonts w:ascii="Sylfaen" w:eastAsia="Calibri" w:hAnsi="Sylfaen" w:cs="Sylfaen"/>
          <w:b/>
          <w:sz w:val="28"/>
          <w:szCs w:val="28"/>
          <w:lang w:val="af-ZA" w:eastAsia="ru-RU"/>
        </w:rPr>
        <w:t xml:space="preserve"> </w:t>
      </w:r>
      <w:r>
        <w:rPr>
          <w:rFonts w:ascii="Sylfaen" w:eastAsia="Calibri" w:hAnsi="Sylfaen" w:cs="Sylfaen"/>
          <w:b/>
          <w:sz w:val="28"/>
          <w:szCs w:val="28"/>
          <w:lang w:eastAsia="ru-RU"/>
        </w:rPr>
        <w:t>ԱՂԵՏՆԵՐԻ</w:t>
      </w:r>
      <w:r w:rsidRPr="00661ACD">
        <w:rPr>
          <w:rFonts w:ascii="Sylfaen" w:eastAsia="Calibri" w:hAnsi="Sylfaen" w:cs="Sylfaen"/>
          <w:b/>
          <w:sz w:val="28"/>
          <w:szCs w:val="28"/>
          <w:lang w:val="af-ZA" w:eastAsia="ru-RU"/>
        </w:rPr>
        <w:t xml:space="preserve"> </w:t>
      </w:r>
      <w:r>
        <w:rPr>
          <w:rFonts w:ascii="Sylfaen" w:eastAsia="Calibri" w:hAnsi="Sylfaen" w:cs="Sylfaen"/>
          <w:b/>
          <w:sz w:val="28"/>
          <w:szCs w:val="28"/>
          <w:lang w:eastAsia="ru-RU"/>
        </w:rPr>
        <w:t>ՌԻՍԿԻ</w:t>
      </w:r>
      <w:r w:rsidRPr="00661ACD">
        <w:rPr>
          <w:rFonts w:ascii="Sylfaen" w:eastAsia="Calibri" w:hAnsi="Sylfaen" w:cs="Sylfaen"/>
          <w:b/>
          <w:sz w:val="28"/>
          <w:szCs w:val="28"/>
          <w:lang w:val="af-ZA" w:eastAsia="ru-RU"/>
        </w:rPr>
        <w:t xml:space="preserve"> </w:t>
      </w:r>
      <w:r>
        <w:rPr>
          <w:rFonts w:ascii="Sylfaen" w:eastAsia="Calibri" w:hAnsi="Sylfaen" w:cs="Sylfaen"/>
          <w:b/>
          <w:sz w:val="28"/>
          <w:szCs w:val="28"/>
          <w:lang w:eastAsia="ru-RU"/>
        </w:rPr>
        <w:t>ԿԱՌԱՎԱՐՈՒՄ</w:t>
      </w:r>
      <w:r w:rsidRPr="00661ACD">
        <w:rPr>
          <w:rFonts w:ascii="Sylfaen" w:eastAsia="Calibri" w:hAnsi="Sylfaen" w:cs="Sylfaen"/>
          <w:b/>
          <w:sz w:val="28"/>
          <w:szCs w:val="28"/>
          <w:lang w:val="af-ZA" w:eastAsia="ru-RU"/>
        </w:rPr>
        <w:t xml:space="preserve">. </w:t>
      </w:r>
      <w:r w:rsidR="003F4EAC" w:rsidRPr="00790BD2">
        <w:rPr>
          <w:rFonts w:ascii="Sylfaen" w:eastAsia="Calibri" w:hAnsi="Sylfaen" w:cs="Sylfaen"/>
          <w:b/>
          <w:sz w:val="28"/>
          <w:szCs w:val="28"/>
          <w:lang w:val="hy-AM" w:eastAsia="ru-RU"/>
        </w:rPr>
        <w:t>ԽՈՑԵԼԻՈՒԹՅԱՆ</w:t>
      </w:r>
      <w:r w:rsidR="003F4EAC" w:rsidRPr="00790BD2">
        <w:rPr>
          <w:rFonts w:ascii="Sylfaen" w:eastAsia="Calibri" w:hAnsi="Sylfaen" w:cs="AGaramond-Regular"/>
          <w:b/>
          <w:sz w:val="28"/>
          <w:szCs w:val="28"/>
          <w:lang w:val="hy-AM" w:eastAsia="ru-RU"/>
        </w:rPr>
        <w:t xml:space="preserve"> </w:t>
      </w:r>
      <w:r w:rsidR="003F4EAC" w:rsidRPr="00790BD2">
        <w:rPr>
          <w:rFonts w:ascii="Sylfaen" w:eastAsia="Calibri" w:hAnsi="Sylfaen" w:cs="Sylfaen"/>
          <w:b/>
          <w:sz w:val="28"/>
          <w:szCs w:val="28"/>
          <w:lang w:val="hy-AM" w:eastAsia="ru-RU"/>
        </w:rPr>
        <w:t>ԵՎ</w:t>
      </w:r>
      <w:r w:rsidR="003F4EAC" w:rsidRPr="00790BD2">
        <w:rPr>
          <w:rFonts w:ascii="Sylfaen" w:eastAsia="Calibri" w:hAnsi="Sylfaen" w:cs="AGaramond-Regular"/>
          <w:b/>
          <w:sz w:val="28"/>
          <w:szCs w:val="28"/>
          <w:lang w:val="hy-AM" w:eastAsia="ru-RU"/>
        </w:rPr>
        <w:t xml:space="preserve"> </w:t>
      </w:r>
      <w:r w:rsidR="003F4EAC" w:rsidRPr="00790BD2">
        <w:rPr>
          <w:rFonts w:ascii="Sylfaen" w:eastAsia="Calibri" w:hAnsi="Sylfaen" w:cs="Sylfaen"/>
          <w:b/>
          <w:sz w:val="28"/>
          <w:szCs w:val="28"/>
          <w:lang w:val="hy-AM" w:eastAsia="ru-RU"/>
        </w:rPr>
        <w:t>ԿԱՐՈՂՈՒԹՅՈՒՆՆԵՐԻ</w:t>
      </w:r>
      <w:r w:rsidR="003F4EAC" w:rsidRPr="00790BD2">
        <w:rPr>
          <w:rFonts w:ascii="Sylfaen" w:eastAsia="Calibri" w:hAnsi="Sylfaen" w:cs="AGaramond-Regular"/>
          <w:b/>
          <w:sz w:val="28"/>
          <w:szCs w:val="28"/>
          <w:lang w:val="hy-AM" w:eastAsia="ru-RU"/>
        </w:rPr>
        <w:t xml:space="preserve"> </w:t>
      </w:r>
      <w:r w:rsidR="003F4EAC" w:rsidRPr="00790BD2">
        <w:rPr>
          <w:rFonts w:ascii="Sylfaen" w:eastAsia="Calibri" w:hAnsi="Sylfaen" w:cs="Sylfaen"/>
          <w:b/>
          <w:sz w:val="28"/>
          <w:szCs w:val="28"/>
          <w:lang w:val="hy-AM" w:eastAsia="ru-RU"/>
        </w:rPr>
        <w:t>ԳՆԱՀԱՏՈՒՄ</w:t>
      </w:r>
    </w:p>
    <w:p w:rsidR="00F54DC3" w:rsidRDefault="00F54DC3" w:rsidP="003939B7">
      <w:pPr>
        <w:spacing w:after="0"/>
        <w:ind w:firstLine="720"/>
        <w:jc w:val="both"/>
        <w:rPr>
          <w:rFonts w:ascii="Sylfaen" w:eastAsia="Calibri" w:hAnsi="Sylfaen" w:cs="Sylfaen"/>
          <w:sz w:val="22"/>
          <w:lang w:val="hy-AM" w:eastAsia="ru-RU"/>
        </w:rPr>
      </w:pPr>
    </w:p>
    <w:p w:rsidR="00F54DC3" w:rsidRPr="00F54DC3" w:rsidRDefault="00F54DC3" w:rsidP="00F54DC3">
      <w:pPr>
        <w:autoSpaceDE w:val="0"/>
        <w:autoSpaceDN w:val="0"/>
        <w:adjustRightInd w:val="0"/>
        <w:spacing w:after="0" w:line="240" w:lineRule="auto"/>
        <w:rPr>
          <w:rFonts w:ascii="Calibri" w:hAnsi="Calibri" w:cs="Calibri"/>
          <w:bCs/>
          <w:i/>
          <w:color w:val="000000"/>
          <w:sz w:val="20"/>
          <w:szCs w:val="24"/>
          <w:lang w:val="af-ZA"/>
        </w:rPr>
      </w:pPr>
      <w:r w:rsidRPr="00F54DC3">
        <w:rPr>
          <w:rFonts w:ascii="Sylfaen" w:hAnsi="Sylfaen" w:cs="Sylfaen"/>
          <w:bCs/>
          <w:i/>
          <w:color w:val="000000"/>
          <w:sz w:val="20"/>
          <w:szCs w:val="24"/>
          <w:lang w:val="hy-AM"/>
        </w:rPr>
        <w:t>Տեղական</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մակարդակում</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աղետների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ռիսկի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կառավարման</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այս</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մոդուլը</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ստեղծվել</w:t>
      </w:r>
      <w:r w:rsidRPr="00F54DC3">
        <w:rPr>
          <w:rFonts w:ascii="Sylfaen" w:hAnsi="Sylfaen" w:cs="Sylfaen"/>
          <w:bCs/>
          <w:i/>
          <w:color w:val="000000"/>
          <w:sz w:val="20"/>
          <w:szCs w:val="24"/>
          <w:lang w:val="af-ZA"/>
        </w:rPr>
        <w:t xml:space="preserve"> </w:t>
      </w:r>
      <w:r w:rsidRPr="00F54DC3">
        <w:rPr>
          <w:rFonts w:ascii="Sylfaen" w:hAnsi="Sylfaen" w:cs="Sylfaen"/>
          <w:bCs/>
          <w:i/>
          <w:color w:val="000000"/>
          <w:sz w:val="20"/>
          <w:szCs w:val="24"/>
          <w:lang w:val="hy-AM"/>
        </w:rPr>
        <w:t>է</w:t>
      </w:r>
      <w:r w:rsidRPr="00F54DC3">
        <w:rPr>
          <w:rFonts w:ascii="Sylfaen" w:hAnsi="Sylfaen" w:cs="Sylfaen"/>
          <w:bCs/>
          <w:i/>
          <w:color w:val="000000"/>
          <w:sz w:val="20"/>
          <w:szCs w:val="24"/>
          <w:lang w:val="af-ZA"/>
        </w:rPr>
        <w:t xml:space="preserve"> </w:t>
      </w:r>
      <w:r w:rsidRPr="00F54DC3">
        <w:rPr>
          <w:rFonts w:ascii="Sylfaen" w:hAnsi="Sylfaen" w:cs="Sylfaen"/>
          <w:bCs/>
          <w:i/>
          <w:color w:val="000000"/>
          <w:sz w:val="20"/>
          <w:szCs w:val="24"/>
          <w:lang w:val="hy-AM"/>
        </w:rPr>
        <w:t>Հայաստանում</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ՄԱԶԾ</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Աղետների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ռիսկի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նվազեցման</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ծրագրի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անձնակազմի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կողմից</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Արտակարգ</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իրավիճակների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նախարարության</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հետ</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սերտ</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համագործակցությամբ</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և</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համաձայնեցվել</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է</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աղետների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ռիսկի</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կառավարմամբ</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զբաղվող</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այլ</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շահագրգիռ</w:t>
      </w:r>
      <w:r w:rsidRPr="00F54DC3">
        <w:rPr>
          <w:rFonts w:ascii="Calibri" w:hAnsi="Calibri" w:cs="Calibri"/>
          <w:bCs/>
          <w:i/>
          <w:color w:val="000000"/>
          <w:sz w:val="20"/>
          <w:szCs w:val="24"/>
          <w:lang w:val="af-ZA"/>
        </w:rPr>
        <w:t xml:space="preserve"> </w:t>
      </w:r>
      <w:r w:rsidRPr="00F54DC3">
        <w:rPr>
          <w:rFonts w:ascii="Sylfaen" w:hAnsi="Sylfaen" w:cs="Sylfaen"/>
          <w:bCs/>
          <w:i/>
          <w:color w:val="000000"/>
          <w:sz w:val="20"/>
          <w:szCs w:val="24"/>
          <w:lang w:val="hy-AM"/>
        </w:rPr>
        <w:t>կողմերի</w:t>
      </w:r>
      <w:r w:rsidRPr="00F54DC3">
        <w:rPr>
          <w:rFonts w:ascii="Calibri" w:hAnsi="Calibri" w:cs="Calibri"/>
          <w:bCs/>
          <w:i/>
          <w:color w:val="000000"/>
          <w:sz w:val="20"/>
          <w:szCs w:val="24"/>
          <w:lang w:val="af-ZA"/>
        </w:rPr>
        <w:t xml:space="preserve"> h</w:t>
      </w:r>
      <w:r w:rsidRPr="00F54DC3">
        <w:rPr>
          <w:rFonts w:ascii="Sylfaen" w:hAnsi="Sylfaen" w:cs="Sylfaen"/>
          <w:bCs/>
          <w:i/>
          <w:color w:val="000000"/>
          <w:sz w:val="20"/>
          <w:szCs w:val="24"/>
          <w:lang w:val="hy-AM"/>
        </w:rPr>
        <w:t>ետ</w:t>
      </w:r>
      <w:r w:rsidRPr="00F54DC3">
        <w:rPr>
          <w:rFonts w:ascii="Calibri" w:hAnsi="Calibri" w:cs="Calibri"/>
          <w:bCs/>
          <w:i/>
          <w:color w:val="000000"/>
          <w:sz w:val="20"/>
          <w:szCs w:val="24"/>
          <w:lang w:val="af-ZA"/>
        </w:rPr>
        <w:t xml:space="preserve">: </w:t>
      </w:r>
    </w:p>
    <w:p w:rsidR="00F54DC3" w:rsidRPr="00F54DC3" w:rsidRDefault="00F54DC3" w:rsidP="003939B7">
      <w:pPr>
        <w:spacing w:after="0"/>
        <w:ind w:firstLine="720"/>
        <w:jc w:val="both"/>
        <w:rPr>
          <w:rFonts w:ascii="Sylfaen" w:eastAsia="Calibri" w:hAnsi="Sylfaen" w:cs="Sylfaen"/>
          <w:sz w:val="22"/>
          <w:lang w:val="af-ZA" w:eastAsia="ru-RU"/>
        </w:rPr>
      </w:pPr>
    </w:p>
    <w:p w:rsidR="003F4EAC" w:rsidRPr="00661ACD" w:rsidRDefault="003F4EAC" w:rsidP="003939B7">
      <w:pPr>
        <w:spacing w:after="0"/>
        <w:ind w:firstLine="720"/>
        <w:jc w:val="both"/>
        <w:rPr>
          <w:rFonts w:ascii="Sylfaen" w:eastAsia="Calibri" w:hAnsi="Sylfaen" w:cs="AGaramond-Regular"/>
          <w:sz w:val="22"/>
          <w:lang w:val="af-ZA" w:eastAsia="ru-RU"/>
        </w:rPr>
      </w:pPr>
      <w:r w:rsidRPr="003F4EAC">
        <w:rPr>
          <w:rFonts w:ascii="Sylfaen" w:eastAsia="Calibri" w:hAnsi="Sylfaen" w:cs="Sylfaen"/>
          <w:sz w:val="22"/>
          <w:lang w:val="hy-AM" w:eastAsia="ru-RU"/>
        </w:rPr>
        <w:t>Խոցելիության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կարողությունների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գնահատումը</w:t>
      </w:r>
      <w:r w:rsidRPr="003F4EAC">
        <w:rPr>
          <w:rFonts w:ascii="Sylfaen" w:eastAsia="Calibri" w:hAnsi="Sylfaen" w:cs="AGaramond-Regular"/>
          <w:sz w:val="22"/>
          <w:lang w:val="hy-AM" w:eastAsia="ru-RU"/>
        </w:rPr>
        <w:t xml:space="preserve"> (ԽԿԳ) </w:t>
      </w:r>
      <w:r w:rsidR="003939B7" w:rsidRPr="00F54DC3">
        <w:rPr>
          <w:rFonts w:ascii="Sylfaen" w:eastAsia="Calibri" w:hAnsi="Sylfaen" w:cs="AGaramond-Regular"/>
          <w:sz w:val="22"/>
          <w:lang w:val="hy-AM" w:eastAsia="ru-RU"/>
        </w:rPr>
        <w:t>տ</w:t>
      </w:r>
      <w:r w:rsidRPr="003F4EAC">
        <w:rPr>
          <w:rFonts w:ascii="Sylfaen" w:eastAsia="Calibri" w:hAnsi="Sylfaen" w:cs="AGaramond-Regular"/>
          <w:sz w:val="22"/>
          <w:lang w:val="hy-AM" w:eastAsia="ru-RU"/>
        </w:rPr>
        <w:t xml:space="preserve">եղական </w:t>
      </w:r>
      <w:r w:rsidR="003939B7" w:rsidRPr="00F54DC3">
        <w:rPr>
          <w:rFonts w:ascii="Sylfaen" w:eastAsia="Calibri" w:hAnsi="Sylfaen" w:cs="AGaramond-Regular"/>
          <w:sz w:val="22"/>
          <w:lang w:val="hy-AM" w:eastAsia="ru-RU"/>
        </w:rPr>
        <w:t>մ</w:t>
      </w:r>
      <w:r w:rsidRPr="003F4EAC">
        <w:rPr>
          <w:rFonts w:ascii="Sylfaen" w:eastAsia="Calibri" w:hAnsi="Sylfaen" w:cs="AGaramond-Regular"/>
          <w:sz w:val="22"/>
          <w:lang w:val="hy-AM" w:eastAsia="ru-RU"/>
        </w:rPr>
        <w:t xml:space="preserve">ակարդակում </w:t>
      </w:r>
      <w:r w:rsidR="003939B7" w:rsidRPr="00F54DC3">
        <w:rPr>
          <w:rFonts w:ascii="Sylfaen" w:eastAsia="Calibri" w:hAnsi="Sylfaen" w:cs="AGaramond-Regular"/>
          <w:sz w:val="22"/>
          <w:lang w:val="hy-AM" w:eastAsia="ru-RU"/>
        </w:rPr>
        <w:t>ռ</w:t>
      </w:r>
      <w:r w:rsidRPr="003F4EAC">
        <w:rPr>
          <w:rFonts w:ascii="Sylfaen" w:eastAsia="Calibri" w:hAnsi="Sylfaen" w:cs="AGaramond-Regular"/>
          <w:sz w:val="22"/>
          <w:lang w:val="hy-AM" w:eastAsia="ru-RU"/>
        </w:rPr>
        <w:t xml:space="preserve">իսկի </w:t>
      </w:r>
      <w:r w:rsidR="003939B7" w:rsidRPr="00F54DC3">
        <w:rPr>
          <w:rFonts w:ascii="Sylfaen" w:eastAsia="Calibri" w:hAnsi="Sylfaen" w:cs="AGaramond-Regular"/>
          <w:sz w:val="22"/>
          <w:lang w:val="hy-AM" w:eastAsia="ru-RU"/>
        </w:rPr>
        <w:t>կ</w:t>
      </w:r>
      <w:r w:rsidRPr="003F4EAC">
        <w:rPr>
          <w:rFonts w:ascii="Sylfaen" w:eastAsia="Calibri" w:hAnsi="Sylfaen" w:cs="AGaramond-Regular"/>
          <w:sz w:val="22"/>
          <w:lang w:val="hy-AM" w:eastAsia="ru-RU"/>
        </w:rPr>
        <w:t xml:space="preserve">առավարման </w:t>
      </w:r>
      <w:r w:rsidRPr="00661ACD">
        <w:rPr>
          <w:rFonts w:ascii="Sylfaen" w:eastAsia="Calibri" w:hAnsi="Sylfaen" w:cs="AGaramond-Regular"/>
          <w:sz w:val="22"/>
          <w:lang w:val="af-ZA" w:eastAsia="ru-RU"/>
        </w:rPr>
        <w:t>(</w:t>
      </w:r>
      <w:r w:rsidRPr="00F54DC3">
        <w:rPr>
          <w:rFonts w:ascii="Sylfaen" w:eastAsia="Calibri" w:hAnsi="Sylfaen" w:cs="AGaramond-Regular"/>
          <w:sz w:val="22"/>
          <w:lang w:val="hy-AM" w:eastAsia="ru-RU"/>
        </w:rPr>
        <w:t>ՏՄՌԿ</w:t>
      </w:r>
      <w:r w:rsidRPr="00661ACD">
        <w:rPr>
          <w:rFonts w:ascii="Sylfaen" w:eastAsia="Calibri" w:hAnsi="Sylfaen" w:cs="AGaramond-Regular"/>
          <w:sz w:val="22"/>
          <w:lang w:val="af-ZA" w:eastAsia="ru-RU"/>
        </w:rPr>
        <w:t xml:space="preserve">) </w:t>
      </w:r>
      <w:r w:rsidRPr="003F4EAC">
        <w:rPr>
          <w:rFonts w:ascii="Sylfaen" w:eastAsia="Calibri" w:hAnsi="Sylfaen" w:cs="Sylfaen"/>
          <w:sz w:val="22"/>
          <w:lang w:val="hy-AM" w:eastAsia="ru-RU"/>
        </w:rPr>
        <w:t>բաղկացուցիչ</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մաս</w:t>
      </w:r>
      <w:r w:rsidR="003939B7" w:rsidRPr="003939B7">
        <w:rPr>
          <w:rFonts w:ascii="Sylfaen" w:eastAsia="Calibri" w:hAnsi="Sylfaen" w:cs="AGaramond-Regular"/>
          <w:sz w:val="22"/>
          <w:lang w:val="af-ZA" w:eastAsia="ru-RU"/>
        </w:rPr>
        <w:t xml:space="preserve"> </w:t>
      </w:r>
      <w:r w:rsidR="003939B7" w:rsidRPr="00F54DC3">
        <w:rPr>
          <w:rFonts w:ascii="Sylfaen" w:eastAsia="Calibri" w:hAnsi="Sylfaen" w:cs="AGaramond-Regular"/>
          <w:sz w:val="22"/>
          <w:lang w:val="hy-AM" w:eastAsia="ru-RU"/>
        </w:rPr>
        <w:t>է</w:t>
      </w:r>
      <w:r w:rsidRPr="003F4EAC">
        <w:rPr>
          <w:rFonts w:ascii="Sylfaen" w:eastAsia="Calibri" w:hAnsi="Sylfaen" w:cs="AGaramond-Regular"/>
          <w:sz w:val="22"/>
          <w:lang w:val="hy-AM" w:eastAsia="ru-RU"/>
        </w:rPr>
        <w:t xml:space="preserve"> և </w:t>
      </w:r>
      <w:r w:rsidRPr="003F4EAC">
        <w:rPr>
          <w:rFonts w:ascii="Sylfaen" w:eastAsia="Calibri" w:hAnsi="Sylfaen" w:cs="Sylfaen"/>
          <w:sz w:val="22"/>
          <w:lang w:val="hy-AM" w:eastAsia="ru-RU"/>
        </w:rPr>
        <w:t>իրականացվում</w:t>
      </w:r>
      <w:r w:rsidRPr="003F4EAC">
        <w:rPr>
          <w:rFonts w:ascii="Sylfaen" w:eastAsia="Calibri" w:hAnsi="Sylfaen" w:cs="AGaramond-Regular"/>
          <w:sz w:val="22"/>
          <w:lang w:val="hy-AM" w:eastAsia="ru-RU"/>
        </w:rPr>
        <w:t xml:space="preserve">  է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հետ</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համատեղ՝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նպաստելով</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աղետների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ռիսկի</w:t>
      </w:r>
      <w:r w:rsidRPr="003F4EAC">
        <w:rPr>
          <w:rFonts w:ascii="Sylfaen" w:eastAsia="Calibri" w:hAnsi="Sylfaen" w:cs="AGaramond-Regular"/>
          <w:sz w:val="22"/>
          <w:lang w:val="hy-AM" w:eastAsia="ru-RU"/>
        </w:rPr>
        <w:t xml:space="preserve"> հավաստագրման </w:t>
      </w:r>
      <w:r w:rsidRPr="003F4EAC">
        <w:rPr>
          <w:rFonts w:ascii="Sylfaen" w:eastAsia="Calibri" w:hAnsi="Sylfaen" w:cs="Sylfaen"/>
          <w:sz w:val="22"/>
          <w:lang w:val="hy-AM" w:eastAsia="ru-RU"/>
        </w:rPr>
        <w:t>գործընթացին</w:t>
      </w:r>
      <w:r w:rsidRPr="003F4EAC">
        <w:rPr>
          <w:rFonts w:ascii="Sylfaen" w:eastAsia="Calibri" w:hAnsi="Sylfaen" w:cs="AGaramond-Regular"/>
          <w:sz w:val="22"/>
          <w:lang w:val="hy-AM" w:eastAsia="ru-RU"/>
        </w:rPr>
        <w:t>:</w:t>
      </w:r>
      <w:r w:rsidRPr="00661ACD">
        <w:rPr>
          <w:rFonts w:ascii="Sylfaen" w:eastAsia="Calibri" w:hAnsi="Sylfaen" w:cs="AGaramond-Regular"/>
          <w:sz w:val="22"/>
          <w:lang w:val="af-ZA" w:eastAsia="ru-RU"/>
        </w:rPr>
        <w:t xml:space="preserve"> </w:t>
      </w:r>
      <w:r w:rsidRPr="00F54DC3">
        <w:rPr>
          <w:rFonts w:ascii="Sylfaen" w:eastAsia="Calibri" w:hAnsi="Sylfaen" w:cs="AGaramond-Regular"/>
          <w:sz w:val="22"/>
          <w:lang w:val="hy-AM" w:eastAsia="ru-RU"/>
        </w:rPr>
        <w:t>ԽԿԳ</w:t>
      </w:r>
      <w:r w:rsidRPr="00661ACD">
        <w:rPr>
          <w:rFonts w:ascii="Sylfaen" w:eastAsia="Calibri" w:hAnsi="Sylfaen" w:cs="AGaramond-Regular"/>
          <w:sz w:val="22"/>
          <w:lang w:val="af-ZA" w:eastAsia="ru-RU"/>
        </w:rPr>
        <w:t>-</w:t>
      </w:r>
      <w:r w:rsidR="003939B7">
        <w:rPr>
          <w:rFonts w:ascii="Sylfaen" w:eastAsia="Calibri" w:hAnsi="Sylfaen" w:cs="AGaramond-Regular"/>
          <w:sz w:val="22"/>
          <w:lang w:val="af-ZA" w:eastAsia="ru-RU"/>
        </w:rPr>
        <w:t>ն</w:t>
      </w:r>
      <w:r w:rsidRPr="00F54DC3">
        <w:rPr>
          <w:rFonts w:ascii="Sylfaen" w:eastAsia="Calibri" w:hAnsi="Sylfaen" w:cs="AGaramond-Regular"/>
          <w:sz w:val="22"/>
          <w:lang w:val="hy-AM" w:eastAsia="ru-RU"/>
        </w:rPr>
        <w:t>՝</w:t>
      </w:r>
    </w:p>
    <w:p w:rsidR="003F4EAC" w:rsidRPr="003F4EAC" w:rsidRDefault="003F4EAC" w:rsidP="0075079B">
      <w:pPr>
        <w:pStyle w:val="ListParagraph"/>
        <w:numPr>
          <w:ilvl w:val="0"/>
          <w:numId w:val="9"/>
        </w:numPr>
        <w:spacing w:after="0"/>
        <w:ind w:left="450" w:hanging="450"/>
        <w:jc w:val="both"/>
        <w:rPr>
          <w:rFonts w:ascii="Sylfaen" w:eastAsia="Calibri" w:hAnsi="Sylfaen" w:cs="AGaramond-Regular"/>
          <w:sz w:val="22"/>
          <w:lang w:val="hy-AM" w:eastAsia="ru-RU"/>
        </w:rPr>
      </w:pPr>
      <w:r w:rsidRPr="003F4EAC">
        <w:rPr>
          <w:rFonts w:ascii="Sylfaen" w:eastAsia="Calibri" w:hAnsi="Sylfaen" w:cs="AGaramond-Regular"/>
          <w:b/>
          <w:i/>
          <w:sz w:val="22"/>
          <w:u w:val="single"/>
          <w:lang w:val="hy-AM" w:eastAsia="ru-RU"/>
        </w:rPr>
        <w:t>բ</w:t>
      </w:r>
      <w:r w:rsidRPr="003F4EAC">
        <w:rPr>
          <w:rFonts w:ascii="Sylfaen" w:eastAsia="Calibri" w:hAnsi="Sylfaen" w:cs="Sylfaen"/>
          <w:b/>
          <w:i/>
          <w:sz w:val="22"/>
          <w:u w:val="single"/>
          <w:lang w:val="hy-AM" w:eastAsia="ru-RU"/>
        </w:rPr>
        <w:t>ացահայտում</w:t>
      </w:r>
      <w:r w:rsidRPr="003F4EAC">
        <w:rPr>
          <w:rFonts w:ascii="Sylfaen" w:eastAsia="Calibri" w:hAnsi="Sylfaen" w:cs="AGaramond-Regular"/>
          <w:b/>
          <w:i/>
          <w:sz w:val="22"/>
          <w:u w:val="single"/>
          <w:lang w:val="hy-AM" w:eastAsia="ru-RU"/>
        </w:rPr>
        <w:t xml:space="preserve"> </w:t>
      </w:r>
      <w:r w:rsidRPr="003F4EAC">
        <w:rPr>
          <w:rFonts w:ascii="Sylfaen" w:eastAsia="Calibri" w:hAnsi="Sylfaen" w:cs="Sylfaen"/>
          <w:b/>
          <w:i/>
          <w:sz w:val="22"/>
          <w:u w:val="single"/>
          <w:lang w:val="hy-AM" w:eastAsia="ru-RU"/>
        </w:rPr>
        <w:t>է</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սպառնացող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այդ</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թվում</w:t>
      </w:r>
      <w:r w:rsidR="003422DA">
        <w:rPr>
          <w:rFonts w:ascii="Sylfaen" w:eastAsia="Calibri" w:hAnsi="Sylfaen" w:cs="Sylfaen"/>
          <w:sz w:val="22"/>
          <w:lang w:eastAsia="ru-RU"/>
        </w:rPr>
        <w:t>՝</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կլիմայի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փոփոխության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հետ</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կապված</w:t>
      </w:r>
      <w:r w:rsidR="003422DA" w:rsidRPr="00661ACD">
        <w:rPr>
          <w:rFonts w:ascii="Sylfaen" w:eastAsia="Calibri" w:hAnsi="Sylfaen" w:cs="Sylfaen"/>
          <w:sz w:val="22"/>
          <w:lang w:val="af-ZA" w:eastAsia="ru-RU"/>
        </w:rPr>
        <w:t>,</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վտանգները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խոցելիությունը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առկա</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կարողություններ</w:t>
      </w:r>
      <w:r w:rsidRPr="003F4EAC">
        <w:rPr>
          <w:rFonts w:ascii="Sylfaen" w:eastAsia="Calibri" w:hAnsi="Sylfaen" w:cs="AGaramond-Regular"/>
          <w:sz w:val="22"/>
          <w:lang w:val="hy-AM" w:eastAsia="ru-RU"/>
        </w:rPr>
        <w:t xml:space="preserve">ն ու </w:t>
      </w:r>
      <w:r w:rsidRPr="003F4EAC">
        <w:rPr>
          <w:rFonts w:ascii="Sylfaen" w:eastAsia="Calibri" w:hAnsi="Sylfaen" w:cs="Sylfaen"/>
          <w:sz w:val="22"/>
          <w:lang w:val="hy-AM" w:eastAsia="ru-RU"/>
        </w:rPr>
        <w:t>վերջիններիս</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համադրությունից</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բխող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աղետների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ռիսկը</w:t>
      </w:r>
      <w:r w:rsidRPr="003F4EAC">
        <w:rPr>
          <w:rFonts w:ascii="Sylfaen" w:eastAsia="Calibri" w:hAnsi="Sylfaen" w:cs="AGaramond-Regular"/>
          <w:sz w:val="22"/>
          <w:lang w:val="hy-AM" w:eastAsia="ru-RU"/>
        </w:rPr>
        <w:t>,</w:t>
      </w:r>
    </w:p>
    <w:p w:rsidR="003F4EAC" w:rsidRPr="003F4EAC" w:rsidRDefault="003F4EAC" w:rsidP="0075079B">
      <w:pPr>
        <w:pStyle w:val="ListParagraph"/>
        <w:numPr>
          <w:ilvl w:val="0"/>
          <w:numId w:val="9"/>
        </w:numPr>
        <w:spacing w:after="0"/>
        <w:ind w:left="450" w:hanging="450"/>
        <w:jc w:val="both"/>
        <w:rPr>
          <w:rFonts w:ascii="Sylfaen" w:eastAsia="Calibri" w:hAnsi="Sylfaen" w:cs="AGaramond-Regular"/>
          <w:sz w:val="22"/>
          <w:lang w:val="hy-AM" w:eastAsia="ru-RU"/>
        </w:rPr>
      </w:pPr>
      <w:r w:rsidRPr="003F4EAC">
        <w:rPr>
          <w:rFonts w:ascii="Sylfaen" w:eastAsia="Calibri" w:hAnsi="Sylfaen" w:cs="AGaramond-Regular"/>
          <w:b/>
          <w:i/>
          <w:sz w:val="22"/>
          <w:u w:val="single"/>
          <w:lang w:val="hy-AM" w:eastAsia="ru-RU"/>
        </w:rPr>
        <w:t>ձ</w:t>
      </w:r>
      <w:r w:rsidRPr="003F4EAC">
        <w:rPr>
          <w:rFonts w:ascii="Sylfaen" w:eastAsia="Calibri" w:hAnsi="Sylfaen" w:cs="Sylfaen"/>
          <w:b/>
          <w:i/>
          <w:sz w:val="22"/>
          <w:u w:val="single"/>
          <w:lang w:val="hy-AM" w:eastAsia="ru-RU"/>
        </w:rPr>
        <w:t>ևավորում</w:t>
      </w:r>
      <w:r w:rsidRPr="003F4EAC">
        <w:rPr>
          <w:rFonts w:ascii="Sylfaen" w:eastAsia="Calibri" w:hAnsi="Sylfaen" w:cs="AGaramond-Regular"/>
          <w:b/>
          <w:i/>
          <w:sz w:val="22"/>
          <w:u w:val="single"/>
          <w:lang w:val="hy-AM" w:eastAsia="ru-RU"/>
        </w:rPr>
        <w:t xml:space="preserve"> </w:t>
      </w:r>
      <w:r w:rsidRPr="003F4EAC">
        <w:rPr>
          <w:rFonts w:ascii="Sylfaen" w:eastAsia="Calibri" w:hAnsi="Sylfaen" w:cs="Sylfaen"/>
          <w:b/>
          <w:i/>
          <w:sz w:val="22"/>
          <w:u w:val="single"/>
          <w:lang w:val="hy-AM" w:eastAsia="ru-RU"/>
        </w:rPr>
        <w:t>է</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առաջնային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կենսական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նշանակություն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ունեցող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աղետների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ռիսկի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նվազեցմանն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ուղղված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միջոցառումների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պլանավորման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սկզբունքներն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ու</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մեխանիզմնե</w:t>
      </w:r>
      <w:r w:rsidRPr="003F4EAC">
        <w:rPr>
          <w:rFonts w:ascii="Sylfaen" w:eastAsia="Calibri" w:hAnsi="Sylfaen" w:cs="AGaramond-Regular"/>
          <w:sz w:val="22"/>
          <w:lang w:val="hy-AM" w:eastAsia="ru-RU"/>
        </w:rPr>
        <w:t>րը,</w:t>
      </w:r>
    </w:p>
    <w:p w:rsidR="003F4EAC" w:rsidRPr="003F4EAC" w:rsidRDefault="003F4EAC" w:rsidP="0075079B">
      <w:pPr>
        <w:pStyle w:val="ListParagraph"/>
        <w:numPr>
          <w:ilvl w:val="0"/>
          <w:numId w:val="9"/>
        </w:numPr>
        <w:spacing w:after="0"/>
        <w:ind w:left="450" w:hanging="450"/>
        <w:jc w:val="both"/>
        <w:rPr>
          <w:rFonts w:ascii="Sylfaen" w:eastAsia="Calibri" w:hAnsi="Sylfaen" w:cs="AGaramond-Regular"/>
          <w:sz w:val="22"/>
          <w:lang w:val="hy-AM" w:eastAsia="ru-RU"/>
        </w:rPr>
      </w:pPr>
      <w:r w:rsidRPr="003F4EAC">
        <w:rPr>
          <w:rFonts w:ascii="Sylfaen" w:eastAsia="Calibri" w:hAnsi="Sylfaen" w:cs="Sylfaen"/>
          <w:b/>
          <w:i/>
          <w:sz w:val="22"/>
          <w:u w:val="single"/>
          <w:lang w:val="hy-AM" w:eastAsia="ru-RU"/>
        </w:rPr>
        <w:t>նպաստում</w:t>
      </w:r>
      <w:r w:rsidRPr="003F4EAC">
        <w:rPr>
          <w:rFonts w:ascii="Sylfaen" w:eastAsia="Calibri" w:hAnsi="Sylfaen" w:cs="AGaramond-Regular"/>
          <w:b/>
          <w:i/>
          <w:sz w:val="22"/>
          <w:u w:val="single"/>
          <w:lang w:val="hy-AM" w:eastAsia="ru-RU"/>
        </w:rPr>
        <w:t xml:space="preserve"> </w:t>
      </w:r>
      <w:r w:rsidRPr="003F4EAC">
        <w:rPr>
          <w:rFonts w:ascii="Sylfaen" w:eastAsia="Calibri" w:hAnsi="Sylfaen" w:cs="Sylfaen"/>
          <w:b/>
          <w:i/>
          <w:sz w:val="22"/>
          <w:u w:val="single"/>
          <w:lang w:val="hy-AM" w:eastAsia="ru-RU"/>
        </w:rPr>
        <w:t>է</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բնակչության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իմացության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հմտությունների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գիտելիքների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մակարդակի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համայնքում </w:t>
      </w:r>
      <w:r w:rsidRPr="003F4EAC">
        <w:rPr>
          <w:rFonts w:ascii="Sylfaen" w:eastAsia="Calibri" w:hAnsi="Sylfaen" w:cs="Sylfaen"/>
          <w:sz w:val="22"/>
          <w:lang w:val="hy-AM" w:eastAsia="ru-RU"/>
        </w:rPr>
        <w:t>առկա</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ռեսուրսների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բացահայտմանը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որոնք</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հնարավոր</w:t>
      </w:r>
      <w:r w:rsidRPr="003F4EAC">
        <w:rPr>
          <w:rFonts w:ascii="Sylfaen" w:eastAsia="Calibri" w:hAnsi="Sylfaen" w:cs="AGaramond-Regular"/>
          <w:sz w:val="22"/>
          <w:lang w:val="hy-AM" w:eastAsia="ru-RU"/>
        </w:rPr>
        <w:t xml:space="preserve"> է </w:t>
      </w:r>
      <w:r w:rsidRPr="003F4EAC">
        <w:rPr>
          <w:rFonts w:ascii="Sylfaen" w:eastAsia="Calibri" w:hAnsi="Sylfaen" w:cs="Sylfaen"/>
          <w:sz w:val="22"/>
          <w:lang w:val="hy-AM" w:eastAsia="ru-RU"/>
        </w:rPr>
        <w:t>ուղ</w:t>
      </w:r>
      <w:r w:rsidRPr="003F4EAC">
        <w:rPr>
          <w:rFonts w:ascii="Sylfaen" w:eastAsia="Calibri" w:hAnsi="Sylfaen" w:cs="AGaramond-Regular"/>
          <w:sz w:val="22"/>
          <w:lang w:val="hy-AM" w:eastAsia="ru-RU"/>
        </w:rPr>
        <w:t>ղ</w:t>
      </w:r>
      <w:r w:rsidRPr="003F4EAC">
        <w:rPr>
          <w:rFonts w:ascii="Sylfaen" w:eastAsia="Calibri" w:hAnsi="Sylfaen" w:cs="Sylfaen"/>
          <w:sz w:val="22"/>
          <w:lang w:val="hy-AM" w:eastAsia="ru-RU"/>
        </w:rPr>
        <w:t>ել</w:t>
      </w:r>
      <w:r w:rsidRPr="003F4EAC">
        <w:rPr>
          <w:rFonts w:ascii="Sylfaen" w:eastAsia="Calibri" w:hAnsi="Sylfaen" w:cs="AGaramond-Regular"/>
          <w:sz w:val="22"/>
          <w:lang w:val="hy-AM" w:eastAsia="ru-RU"/>
        </w:rPr>
        <w:t xml:space="preserve"> </w:t>
      </w:r>
      <w:r w:rsidR="003422DA" w:rsidRPr="00661ACD">
        <w:rPr>
          <w:rFonts w:ascii="Sylfaen" w:eastAsia="Calibri" w:hAnsi="Sylfaen" w:cs="AGaramond-Regular"/>
          <w:sz w:val="22"/>
          <w:lang w:val="hy-AM" w:eastAsia="ru-RU"/>
        </w:rPr>
        <w:t>աղետների ռիսկի նվազեցմանը (</w:t>
      </w:r>
      <w:r w:rsidRPr="003F4EAC">
        <w:rPr>
          <w:rFonts w:ascii="Sylfaen" w:eastAsia="Calibri" w:hAnsi="Sylfaen" w:cs="Sylfaen"/>
          <w:sz w:val="22"/>
          <w:lang w:val="hy-AM" w:eastAsia="ru-RU"/>
        </w:rPr>
        <w:t>ԱՌՆ</w:t>
      </w:r>
      <w:r w:rsidR="003422DA" w:rsidRPr="00661ACD">
        <w:rPr>
          <w:rFonts w:ascii="Sylfaen" w:eastAsia="Calibri" w:hAnsi="Sylfaen" w:cs="Sylfaen"/>
          <w:sz w:val="22"/>
          <w:lang w:val="hy-AM" w:eastAsia="ru-RU"/>
        </w:rPr>
        <w:t>)</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նպաստող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համայնքահեն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միջոցառումների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պլանավորմանն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ու</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իրականացմանը</w:t>
      </w:r>
      <w:r w:rsidRPr="003F4EAC">
        <w:rPr>
          <w:rFonts w:ascii="Sylfaen" w:eastAsia="Calibri" w:hAnsi="Sylfaen" w:cs="AGaramond-Regular"/>
          <w:sz w:val="22"/>
          <w:lang w:val="hy-AM" w:eastAsia="ru-RU"/>
        </w:rPr>
        <w:t>:</w:t>
      </w:r>
    </w:p>
    <w:p w:rsidR="003F4EAC" w:rsidRPr="003F4EAC" w:rsidRDefault="003F4EAC" w:rsidP="003939B7">
      <w:pPr>
        <w:jc w:val="both"/>
        <w:rPr>
          <w:rFonts w:ascii="Sylfaen" w:eastAsia="Calibri" w:hAnsi="Sylfaen" w:cs="AGaramond-Regular"/>
          <w:sz w:val="22"/>
          <w:lang w:val="hy-AM" w:eastAsia="ru-RU"/>
        </w:rPr>
      </w:pPr>
    </w:p>
    <w:p w:rsidR="003F4EAC" w:rsidRPr="00790BD2" w:rsidRDefault="003F4EAC" w:rsidP="00790BD2">
      <w:pPr>
        <w:jc w:val="center"/>
        <w:rPr>
          <w:rFonts w:ascii="Sylfaen" w:eastAsia="Calibri" w:hAnsi="Sylfaen" w:cs="AGaramond-Regular"/>
          <w:b/>
          <w:szCs w:val="24"/>
          <w:lang w:val="hy-AM" w:eastAsia="ru-RU"/>
        </w:rPr>
      </w:pPr>
      <w:r w:rsidRPr="00790BD2">
        <w:rPr>
          <w:rFonts w:ascii="Sylfaen" w:eastAsia="Calibri" w:hAnsi="Sylfaen" w:cs="Sylfaen"/>
          <w:b/>
          <w:szCs w:val="24"/>
          <w:lang w:val="hy-AM" w:eastAsia="ru-RU"/>
        </w:rPr>
        <w:t>ԳՆԱՀԱՏՄԱՆ</w:t>
      </w:r>
      <w:r w:rsidRPr="00790BD2">
        <w:rPr>
          <w:rFonts w:ascii="Sylfaen" w:eastAsia="Calibri" w:hAnsi="Sylfaen" w:cs="AGaramond-Regular"/>
          <w:b/>
          <w:szCs w:val="24"/>
          <w:lang w:val="hy-AM" w:eastAsia="ru-RU"/>
        </w:rPr>
        <w:t xml:space="preserve"> ՄԵԹՈԴՆԵՐ </w:t>
      </w:r>
      <w:r w:rsidRPr="00790BD2">
        <w:rPr>
          <w:rFonts w:ascii="Sylfaen" w:eastAsia="Calibri" w:hAnsi="Sylfaen" w:cs="Sylfaen"/>
          <w:b/>
          <w:szCs w:val="24"/>
          <w:lang w:val="hy-AM" w:eastAsia="ru-RU"/>
        </w:rPr>
        <w:t>ԵՎ</w:t>
      </w:r>
      <w:r w:rsidRPr="00790BD2">
        <w:rPr>
          <w:rFonts w:ascii="Sylfaen" w:eastAsia="Calibri" w:hAnsi="Sylfaen" w:cs="AGaramond-Regular"/>
          <w:b/>
          <w:szCs w:val="24"/>
          <w:lang w:val="hy-AM" w:eastAsia="ru-RU"/>
        </w:rPr>
        <w:t xml:space="preserve"> </w:t>
      </w:r>
      <w:r w:rsidRPr="00790BD2">
        <w:rPr>
          <w:rFonts w:ascii="Sylfaen" w:eastAsia="Calibri" w:hAnsi="Sylfaen" w:cs="Sylfaen"/>
          <w:b/>
          <w:szCs w:val="24"/>
          <w:lang w:val="hy-AM" w:eastAsia="ru-RU"/>
        </w:rPr>
        <w:t>ԳՈՐԾԻՔՆԵՐ</w:t>
      </w:r>
    </w:p>
    <w:p w:rsidR="003F4EAC" w:rsidRPr="00790BD2" w:rsidRDefault="003F4EAC" w:rsidP="003F4EAC">
      <w:pPr>
        <w:rPr>
          <w:rFonts w:ascii="Sylfaen" w:eastAsia="Calibri" w:hAnsi="Sylfaen" w:cs="AGaramond-Regular"/>
          <w:b/>
          <w:szCs w:val="24"/>
          <w:lang w:val="hy-AM" w:eastAsia="ru-RU"/>
        </w:rPr>
      </w:pPr>
      <w:r w:rsidRPr="00790BD2">
        <w:rPr>
          <w:rFonts w:ascii="Sylfaen" w:eastAsia="Calibri" w:hAnsi="Sylfaen" w:cs="AGaramond-Regular"/>
          <w:b/>
          <w:szCs w:val="24"/>
          <w:lang w:val="hy-AM" w:eastAsia="ru-RU"/>
        </w:rPr>
        <w:t>Մեթոդի ընտրության հիմնավորումը</w:t>
      </w:r>
    </w:p>
    <w:p w:rsidR="003F4EAC" w:rsidRPr="003F4EAC" w:rsidRDefault="003F4EAC" w:rsidP="00790BD2">
      <w:pPr>
        <w:spacing w:after="0"/>
        <w:ind w:firstLine="720"/>
        <w:jc w:val="both"/>
        <w:rPr>
          <w:rFonts w:ascii="Sylfaen" w:eastAsia="Calibri" w:hAnsi="Sylfaen" w:cs="AGaramond-Regular"/>
          <w:sz w:val="22"/>
          <w:lang w:val="hy-AM" w:eastAsia="ru-RU"/>
        </w:rPr>
      </w:pPr>
      <w:r w:rsidRPr="003F4EAC">
        <w:rPr>
          <w:rFonts w:ascii="Sylfaen" w:eastAsia="Calibri" w:hAnsi="Sylfaen" w:cs="AGaramond-Regular"/>
          <w:sz w:val="22"/>
          <w:lang w:val="hy-AM" w:eastAsia="ru-RU"/>
        </w:rPr>
        <w:t>Հաշվի առնելով այն փաստը, որ Հ</w:t>
      </w:r>
      <w:r w:rsidRPr="003F4EAC">
        <w:rPr>
          <w:rFonts w:ascii="Sylfaen" w:eastAsia="Calibri" w:hAnsi="Sylfaen" w:cs="Sylfaen"/>
          <w:sz w:val="22"/>
          <w:lang w:val="hy-AM" w:eastAsia="ru-RU"/>
        </w:rPr>
        <w:t>այաստանի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վերաբերյալ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պետական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վիճակագրական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մասնագիտական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սոցիոլոգիական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w:t>
      </w:r>
      <w:r w:rsidRPr="003F4EAC">
        <w:rPr>
          <w:rFonts w:ascii="Sylfaen" w:eastAsia="Calibri" w:hAnsi="Sylfaen" w:cs="AGaramond-Regular"/>
          <w:sz w:val="22"/>
          <w:lang w:val="hy-AM" w:eastAsia="ru-RU"/>
        </w:rPr>
        <w:t xml:space="preserve">, ինչպես նաև </w:t>
      </w:r>
      <w:r w:rsidRPr="003F4EAC">
        <w:rPr>
          <w:rFonts w:ascii="Sylfaen" w:eastAsia="Calibri" w:hAnsi="Sylfaen" w:cs="Sylfaen"/>
          <w:sz w:val="22"/>
          <w:lang w:val="hy-AM" w:eastAsia="ru-RU"/>
        </w:rPr>
        <w:t>կլիմայական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ուսումնասիրություններ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հետազոտություններ</w:t>
      </w:r>
      <w:r w:rsidRPr="003F4EAC">
        <w:rPr>
          <w:rFonts w:ascii="Sylfaen" w:eastAsia="Calibri" w:hAnsi="Sylfaen" w:cs="AGaramond-Regular"/>
          <w:sz w:val="22"/>
          <w:lang w:val="hy-AM" w:eastAsia="ru-RU"/>
        </w:rPr>
        <w:t>, նպատակահարմար է</w:t>
      </w:r>
      <w:r w:rsidR="003939B7" w:rsidRPr="003939B7">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ԽԿԳ</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հավաքագրման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համար</w:t>
      </w:r>
      <w:r w:rsidRPr="003F4EAC">
        <w:rPr>
          <w:rFonts w:ascii="Sylfaen" w:eastAsia="Calibri" w:hAnsi="Sylfaen" w:cs="AGaramond-Regular"/>
          <w:sz w:val="22"/>
          <w:lang w:val="hy-AM" w:eastAsia="ru-RU"/>
        </w:rPr>
        <w:t xml:space="preserve"> հայտնի 14 </w:t>
      </w:r>
      <w:r w:rsidRPr="003F4EAC">
        <w:rPr>
          <w:rFonts w:ascii="Sylfaen" w:eastAsia="Calibri" w:hAnsi="Sylfaen" w:cs="Sylfaen"/>
          <w:sz w:val="22"/>
          <w:lang w:val="hy-AM" w:eastAsia="ru-RU"/>
        </w:rPr>
        <w:t>գործիքներից</w:t>
      </w:r>
      <w:r w:rsidRPr="003F4EAC">
        <w:rPr>
          <w:rFonts w:ascii="Sylfaen" w:eastAsia="Calibri" w:hAnsi="Sylfaen" w:cs="AGaramond-Regular"/>
          <w:sz w:val="22"/>
          <w:lang w:val="hy-AM" w:eastAsia="ru-RU"/>
        </w:rPr>
        <w:t>/մեթոդներից կիրառել միայն հետևյալ</w:t>
      </w:r>
      <w:r w:rsidR="00AB3241" w:rsidRPr="00661ACD">
        <w:rPr>
          <w:rFonts w:ascii="Sylfaen" w:eastAsia="Calibri" w:hAnsi="Sylfaen" w:cs="AGaramond-Regular"/>
          <w:sz w:val="22"/>
          <w:lang w:val="hy-AM" w:eastAsia="ru-RU"/>
        </w:rPr>
        <w:t>ներ</w:t>
      </w:r>
      <w:r w:rsidRPr="003F4EAC">
        <w:rPr>
          <w:rFonts w:ascii="Sylfaen" w:eastAsia="Calibri" w:hAnsi="Sylfaen" w:cs="AGaramond-Regular"/>
          <w:sz w:val="22"/>
          <w:lang w:val="hy-AM" w:eastAsia="ru-RU"/>
        </w:rPr>
        <w:t xml:space="preserve">ը. </w:t>
      </w:r>
    </w:p>
    <w:p w:rsidR="003F4EAC" w:rsidRPr="003F4EAC" w:rsidRDefault="003F4EAC" w:rsidP="0075079B">
      <w:pPr>
        <w:numPr>
          <w:ilvl w:val="0"/>
          <w:numId w:val="14"/>
        </w:numPr>
        <w:contextualSpacing/>
        <w:rPr>
          <w:rFonts w:ascii="Sylfaen" w:eastAsia="Calibri" w:hAnsi="Sylfaen" w:cs="Times New Roman"/>
          <w:sz w:val="22"/>
          <w:lang w:val="hy-AM" w:eastAsia="ru-RU"/>
        </w:rPr>
      </w:pPr>
      <w:r w:rsidRPr="003F4EAC">
        <w:rPr>
          <w:rFonts w:ascii="Sylfaen" w:eastAsia="Calibri" w:hAnsi="Sylfaen" w:cs="Sylfaen"/>
          <w:sz w:val="22"/>
          <w:lang w:val="hy-AM" w:eastAsia="ru-RU"/>
        </w:rPr>
        <w:t>երկրորդա</w:t>
      </w:r>
      <w:r w:rsidR="001D190C">
        <w:rPr>
          <w:rFonts w:ascii="Sylfaen" w:eastAsia="Calibri" w:hAnsi="Sylfaen" w:cs="Sylfaen"/>
          <w:sz w:val="22"/>
          <w:lang w:eastAsia="ru-RU"/>
        </w:rPr>
        <w:t>յի</w:t>
      </w:r>
      <w:r w:rsidRPr="003F4EAC">
        <w:rPr>
          <w:rFonts w:ascii="Sylfaen" w:eastAsia="Calibri" w:hAnsi="Sylfaen" w:cs="Sylfaen"/>
          <w:sz w:val="22"/>
          <w:lang w:val="hy-AM" w:eastAsia="ru-RU"/>
        </w:rPr>
        <w:t>ն</w:t>
      </w:r>
      <w:r w:rsidRPr="003F4EAC">
        <w:rPr>
          <w:rFonts w:ascii="Sylfaen" w:eastAsia="Calibri" w:hAnsi="Sylfaen" w:cs="Times New Roman"/>
          <w:sz w:val="22"/>
          <w:lang w:val="hy-AM" w:eastAsia="ru-RU"/>
        </w:rPr>
        <w:t xml:space="preserve"> </w:t>
      </w:r>
      <w:r w:rsidRPr="003F4EAC">
        <w:rPr>
          <w:rFonts w:ascii="Sylfaen" w:eastAsia="Calibri" w:hAnsi="Sylfaen" w:cs="Sylfaen"/>
          <w:sz w:val="22"/>
          <w:lang w:val="hy-AM" w:eastAsia="ru-RU"/>
        </w:rPr>
        <w:t>աղբյուրներից</w:t>
      </w:r>
      <w:r w:rsidRPr="003F4EAC">
        <w:rPr>
          <w:rFonts w:ascii="Sylfaen" w:eastAsia="Calibri" w:hAnsi="Sylfaen" w:cs="Times New Roman"/>
          <w:sz w:val="22"/>
          <w:lang w:val="hy-AM" w:eastAsia="ru-RU"/>
        </w:rPr>
        <w:t xml:space="preserve"> </w:t>
      </w:r>
      <w:r w:rsidRPr="003F4EAC">
        <w:rPr>
          <w:rFonts w:ascii="Sylfaen" w:eastAsia="Calibri" w:hAnsi="Sylfaen" w:cs="Sylfaen"/>
          <w:sz w:val="22"/>
          <w:lang w:val="hy-AM" w:eastAsia="ru-RU"/>
        </w:rPr>
        <w:t>տվյալների</w:t>
      </w:r>
      <w:r w:rsidRPr="003F4EAC">
        <w:rPr>
          <w:rFonts w:ascii="Sylfaen" w:eastAsia="Calibri" w:hAnsi="Sylfaen" w:cs="Times New Roman"/>
          <w:sz w:val="22"/>
          <w:lang w:val="hy-AM" w:eastAsia="ru-RU"/>
        </w:rPr>
        <w:t xml:space="preserve"> </w:t>
      </w:r>
      <w:r w:rsidRPr="003F4EAC">
        <w:rPr>
          <w:rFonts w:ascii="Sylfaen" w:eastAsia="Calibri" w:hAnsi="Sylfaen" w:cs="Sylfaen"/>
          <w:sz w:val="22"/>
          <w:lang w:val="hy-AM" w:eastAsia="ru-RU"/>
        </w:rPr>
        <w:t>հավաքագրում</w:t>
      </w:r>
      <w:r w:rsidRPr="003F4EAC">
        <w:rPr>
          <w:rFonts w:ascii="Sylfaen" w:eastAsia="Calibri" w:hAnsi="Sylfaen" w:cs="Times New Roman"/>
          <w:sz w:val="22"/>
          <w:lang w:val="hy-AM" w:eastAsia="ru-RU"/>
        </w:rPr>
        <w:t>,</w:t>
      </w:r>
    </w:p>
    <w:p w:rsidR="003F4EAC" w:rsidRPr="003F4EAC" w:rsidRDefault="003F4EAC" w:rsidP="0075079B">
      <w:pPr>
        <w:numPr>
          <w:ilvl w:val="0"/>
          <w:numId w:val="14"/>
        </w:numPr>
        <w:contextualSpacing/>
        <w:rPr>
          <w:rFonts w:ascii="Sylfaen" w:eastAsia="Calibri" w:hAnsi="Sylfaen" w:cs="Times New Roman"/>
          <w:sz w:val="22"/>
          <w:lang w:val="hy-AM" w:eastAsia="ru-RU"/>
        </w:rPr>
      </w:pPr>
      <w:r w:rsidRPr="003F4EAC">
        <w:rPr>
          <w:rFonts w:ascii="Sylfaen" w:eastAsia="Calibri" w:hAnsi="Sylfaen" w:cs="Sylfaen"/>
          <w:sz w:val="22"/>
          <w:lang w:val="hy-AM" w:eastAsia="ru-RU"/>
        </w:rPr>
        <w:t>ակնադիտական</w:t>
      </w:r>
      <w:r w:rsidRPr="003F4EAC">
        <w:rPr>
          <w:rFonts w:ascii="Sylfaen" w:eastAsia="Calibri" w:hAnsi="Sylfaen" w:cs="Times New Roman"/>
          <w:sz w:val="22"/>
          <w:lang w:val="hy-AM" w:eastAsia="ru-RU"/>
        </w:rPr>
        <w:t xml:space="preserve"> </w:t>
      </w:r>
      <w:r w:rsidRPr="003F4EAC">
        <w:rPr>
          <w:rFonts w:ascii="Sylfaen" w:eastAsia="Calibri" w:hAnsi="Sylfaen" w:cs="Sylfaen"/>
          <w:sz w:val="22"/>
          <w:lang w:val="hy-AM" w:eastAsia="ru-RU"/>
        </w:rPr>
        <w:t>զննում</w:t>
      </w:r>
      <w:r w:rsidRPr="003F4EAC">
        <w:rPr>
          <w:rFonts w:ascii="Sylfaen" w:eastAsia="Calibri" w:hAnsi="Sylfaen" w:cs="Times New Roman"/>
          <w:sz w:val="22"/>
          <w:lang w:val="hy-AM" w:eastAsia="ru-RU"/>
        </w:rPr>
        <w:t xml:space="preserve">,   </w:t>
      </w:r>
    </w:p>
    <w:p w:rsidR="003F4EAC" w:rsidRPr="003F4EAC" w:rsidRDefault="003F4EAC" w:rsidP="0075079B">
      <w:pPr>
        <w:numPr>
          <w:ilvl w:val="0"/>
          <w:numId w:val="14"/>
        </w:numPr>
        <w:contextualSpacing/>
        <w:rPr>
          <w:rFonts w:ascii="Sylfaen" w:eastAsia="Calibri" w:hAnsi="Sylfaen" w:cs="Times New Roman"/>
          <w:sz w:val="22"/>
          <w:lang w:eastAsia="ru-RU"/>
        </w:rPr>
      </w:pPr>
      <w:r w:rsidRPr="003F4EAC">
        <w:rPr>
          <w:rFonts w:ascii="Sylfaen" w:eastAsia="Calibri" w:hAnsi="Sylfaen" w:cs="Sylfaen"/>
          <w:sz w:val="22"/>
          <w:lang w:eastAsia="ru-RU"/>
        </w:rPr>
        <w:t>քարտեզագրում</w:t>
      </w:r>
      <w:r w:rsidRPr="003F4EAC">
        <w:rPr>
          <w:rFonts w:ascii="Sylfaen" w:eastAsia="Calibri" w:hAnsi="Sylfaen" w:cs="Times New Roman"/>
          <w:sz w:val="22"/>
          <w:lang w:eastAsia="ru-RU"/>
        </w:rPr>
        <w:t xml:space="preserve">,                    </w:t>
      </w:r>
    </w:p>
    <w:p w:rsidR="003F4EAC" w:rsidRPr="003F4EAC" w:rsidRDefault="003F4EAC" w:rsidP="0075079B">
      <w:pPr>
        <w:numPr>
          <w:ilvl w:val="0"/>
          <w:numId w:val="14"/>
        </w:numPr>
        <w:contextualSpacing/>
        <w:rPr>
          <w:rFonts w:ascii="Sylfaen" w:eastAsia="Calibri" w:hAnsi="Sylfaen" w:cs="Times New Roman"/>
          <w:sz w:val="22"/>
          <w:lang w:eastAsia="ru-RU"/>
        </w:rPr>
      </w:pPr>
      <w:r w:rsidRPr="003F4EAC">
        <w:rPr>
          <w:rFonts w:ascii="Sylfaen" w:eastAsia="Calibri" w:hAnsi="Sylfaen" w:cs="Sylfaen"/>
          <w:sz w:val="22"/>
          <w:lang w:eastAsia="ru-RU"/>
        </w:rPr>
        <w:t>կիսակառուցվածքային</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հարցազրույցներ</w:t>
      </w:r>
      <w:r w:rsidRPr="003F4EAC">
        <w:rPr>
          <w:rFonts w:ascii="Sylfaen" w:eastAsia="Calibri" w:hAnsi="Sylfaen" w:cs="Times New Roman"/>
          <w:sz w:val="22"/>
          <w:lang w:eastAsia="ru-RU"/>
        </w:rPr>
        <w:t xml:space="preserve">, </w:t>
      </w:r>
    </w:p>
    <w:p w:rsidR="003F4EAC" w:rsidRPr="003F4EAC" w:rsidRDefault="003F4EAC" w:rsidP="0075079B">
      <w:pPr>
        <w:numPr>
          <w:ilvl w:val="0"/>
          <w:numId w:val="14"/>
        </w:numPr>
        <w:contextualSpacing/>
        <w:rPr>
          <w:rFonts w:ascii="Sylfaen" w:eastAsia="Calibri" w:hAnsi="Sylfaen" w:cs="Times New Roman"/>
          <w:sz w:val="22"/>
          <w:lang w:eastAsia="ru-RU"/>
        </w:rPr>
      </w:pPr>
      <w:r w:rsidRPr="003F4EAC">
        <w:rPr>
          <w:rFonts w:ascii="Sylfaen" w:eastAsia="Calibri" w:hAnsi="Sylfaen" w:cs="Sylfaen"/>
          <w:sz w:val="22"/>
          <w:lang w:eastAsia="ru-RU"/>
        </w:rPr>
        <w:t>քննարկումներ</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ֆոկուս</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խմբերում</w:t>
      </w:r>
      <w:r w:rsidRPr="003F4EAC">
        <w:rPr>
          <w:rFonts w:ascii="Sylfaen" w:eastAsia="Calibri" w:hAnsi="Sylfaen" w:cs="Times New Roman"/>
          <w:sz w:val="22"/>
          <w:lang w:eastAsia="ru-RU"/>
        </w:rPr>
        <w:t xml:space="preserve">, </w:t>
      </w:r>
    </w:p>
    <w:p w:rsidR="001D190C" w:rsidRDefault="003F4EAC" w:rsidP="0075079B">
      <w:pPr>
        <w:numPr>
          <w:ilvl w:val="0"/>
          <w:numId w:val="14"/>
        </w:numPr>
        <w:contextualSpacing/>
        <w:rPr>
          <w:rFonts w:ascii="Sylfaen" w:eastAsia="Calibri" w:hAnsi="Sylfaen" w:cs="Times New Roman"/>
          <w:sz w:val="22"/>
          <w:lang w:eastAsia="ru-RU"/>
        </w:rPr>
      </w:pPr>
      <w:r w:rsidRPr="003F4EAC">
        <w:rPr>
          <w:rFonts w:ascii="Sylfaen" w:eastAsia="Calibri" w:hAnsi="Sylfaen" w:cs="Sylfaen"/>
          <w:sz w:val="22"/>
          <w:lang w:eastAsia="ru-RU"/>
        </w:rPr>
        <w:t>սեզոնային</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օրացույց</w:t>
      </w:r>
      <w:r w:rsidR="005002E6">
        <w:rPr>
          <w:rFonts w:ascii="Sylfaen" w:eastAsia="Calibri" w:hAnsi="Sylfaen" w:cs="Sylfaen"/>
          <w:sz w:val="22"/>
          <w:lang w:eastAsia="ru-RU"/>
        </w:rPr>
        <w:t>/աղյուսակ</w:t>
      </w:r>
      <w:r w:rsidRPr="003F4EAC">
        <w:rPr>
          <w:rFonts w:ascii="Sylfaen" w:eastAsia="Calibri" w:hAnsi="Sylfaen" w:cs="Times New Roman"/>
          <w:sz w:val="22"/>
          <w:lang w:eastAsia="ru-RU"/>
        </w:rPr>
        <w:t xml:space="preserve">, </w:t>
      </w:r>
    </w:p>
    <w:p w:rsidR="003F4EAC" w:rsidRPr="003F4EAC" w:rsidRDefault="003F4EAC" w:rsidP="0075079B">
      <w:pPr>
        <w:numPr>
          <w:ilvl w:val="0"/>
          <w:numId w:val="14"/>
        </w:numPr>
        <w:contextualSpacing/>
        <w:rPr>
          <w:rFonts w:ascii="Sylfaen" w:eastAsia="Calibri" w:hAnsi="Sylfaen" w:cs="Times New Roman"/>
          <w:sz w:val="22"/>
          <w:lang w:eastAsia="ru-RU"/>
        </w:rPr>
      </w:pPr>
      <w:r w:rsidRPr="003F4EAC">
        <w:rPr>
          <w:rFonts w:ascii="Sylfaen" w:eastAsia="Calibri" w:hAnsi="Sylfaen" w:cs="Sylfaen"/>
          <w:sz w:val="22"/>
          <w:lang w:eastAsia="ru-RU"/>
        </w:rPr>
        <w:t>պատմական</w:t>
      </w:r>
      <w:r w:rsidRPr="003F4EAC">
        <w:rPr>
          <w:rFonts w:ascii="Sylfaen" w:eastAsia="Calibri" w:hAnsi="Sylfaen" w:cs="Times New Roman"/>
          <w:sz w:val="22"/>
          <w:lang w:eastAsia="ru-RU"/>
        </w:rPr>
        <w:t xml:space="preserve"> օրացույց/</w:t>
      </w:r>
      <w:r w:rsidRPr="003F4EAC">
        <w:rPr>
          <w:rFonts w:ascii="Sylfaen" w:eastAsia="Calibri" w:hAnsi="Sylfaen" w:cs="Sylfaen"/>
          <w:sz w:val="22"/>
          <w:lang w:eastAsia="ru-RU"/>
        </w:rPr>
        <w:t>աղյուսակ</w:t>
      </w:r>
      <w:r w:rsidRPr="003F4EAC">
        <w:rPr>
          <w:rFonts w:ascii="Sylfaen" w:eastAsia="Calibri" w:hAnsi="Sylfaen" w:cs="Times New Roman"/>
          <w:sz w:val="22"/>
          <w:lang w:eastAsia="ru-RU"/>
        </w:rPr>
        <w:t>,</w:t>
      </w:r>
    </w:p>
    <w:p w:rsidR="003F4EAC" w:rsidRPr="003F4EAC" w:rsidRDefault="003F4EAC" w:rsidP="0075079B">
      <w:pPr>
        <w:numPr>
          <w:ilvl w:val="0"/>
          <w:numId w:val="14"/>
        </w:numPr>
        <w:contextualSpacing/>
        <w:rPr>
          <w:rFonts w:ascii="Sylfaen" w:eastAsia="Calibri" w:hAnsi="Sylfaen" w:cs="Times New Roman"/>
          <w:sz w:val="22"/>
          <w:lang w:eastAsia="ru-RU"/>
        </w:rPr>
      </w:pPr>
      <w:r w:rsidRPr="003F4EAC">
        <w:rPr>
          <w:rFonts w:ascii="Sylfaen" w:eastAsia="Calibri" w:hAnsi="Sylfaen" w:cs="Sylfaen"/>
          <w:sz w:val="22"/>
          <w:lang w:eastAsia="ru-RU"/>
        </w:rPr>
        <w:lastRenderedPageBreak/>
        <w:t>հիմնական</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դերակատարների</w:t>
      </w:r>
      <w:r w:rsidRPr="003F4EAC">
        <w:rPr>
          <w:rFonts w:ascii="Sylfaen" w:eastAsia="Calibri" w:hAnsi="Sylfaen" w:cs="Times New Roman"/>
          <w:sz w:val="22"/>
          <w:lang w:eastAsia="ru-RU"/>
        </w:rPr>
        <w:t xml:space="preserve"> ց</w:t>
      </w:r>
      <w:r w:rsidRPr="003F4EAC">
        <w:rPr>
          <w:rFonts w:ascii="Sylfaen" w:eastAsia="Calibri" w:hAnsi="Sylfaen" w:cs="Sylfaen"/>
          <w:sz w:val="22"/>
          <w:lang w:eastAsia="ru-RU"/>
        </w:rPr>
        <w:t>անցային</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աղյուսակ</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կառավարական</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և</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ոչ</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կառավարական</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շահագրգիռ</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կառույցների</w:t>
      </w:r>
      <w:r w:rsidRPr="003F4EAC">
        <w:rPr>
          <w:rFonts w:ascii="Sylfaen" w:eastAsia="Calibri" w:hAnsi="Sylfaen" w:cs="Times New Roman"/>
          <w:sz w:val="22"/>
          <w:lang w:eastAsia="ru-RU"/>
        </w:rPr>
        <w:t xml:space="preserve"> </w:t>
      </w:r>
      <w:r w:rsidRPr="003F4EAC">
        <w:rPr>
          <w:rFonts w:ascii="Sylfaen" w:eastAsia="Calibri" w:hAnsi="Sylfaen" w:cs="Sylfaen"/>
          <w:sz w:val="22"/>
          <w:lang w:eastAsia="ru-RU"/>
        </w:rPr>
        <w:t>ցանց</w:t>
      </w:r>
      <w:r w:rsidRPr="003F4EAC">
        <w:rPr>
          <w:rFonts w:ascii="Sylfaen" w:eastAsia="Calibri" w:hAnsi="Sylfaen" w:cs="Times New Roman"/>
          <w:sz w:val="22"/>
          <w:lang w:eastAsia="ru-RU"/>
        </w:rPr>
        <w:t>)</w:t>
      </w:r>
      <w:r w:rsidR="00AB3241">
        <w:rPr>
          <w:rFonts w:ascii="Sylfaen" w:eastAsia="Calibri" w:hAnsi="Sylfaen" w:cs="Times New Roman"/>
          <w:sz w:val="22"/>
          <w:lang w:eastAsia="ru-RU"/>
        </w:rPr>
        <w:t>:</w:t>
      </w:r>
      <w:r w:rsidRPr="003F4EAC">
        <w:rPr>
          <w:rFonts w:ascii="Sylfaen" w:eastAsia="Calibri" w:hAnsi="Sylfaen" w:cs="Times New Roman"/>
          <w:sz w:val="22"/>
          <w:lang w:eastAsia="ru-RU"/>
        </w:rPr>
        <w:t xml:space="preserve"> </w:t>
      </w:r>
    </w:p>
    <w:p w:rsidR="003F4EAC" w:rsidRPr="003F4EAC" w:rsidRDefault="00AB3241" w:rsidP="00AB3241">
      <w:pPr>
        <w:spacing w:before="120" w:after="0"/>
        <w:ind w:firstLine="720"/>
        <w:jc w:val="both"/>
        <w:rPr>
          <w:rFonts w:ascii="Sylfaen" w:eastAsia="Calibri" w:hAnsi="Sylfaen" w:cs="AGaramond-Regular"/>
          <w:sz w:val="22"/>
          <w:lang w:eastAsia="ru-RU"/>
        </w:rPr>
      </w:pPr>
      <w:r>
        <w:rPr>
          <w:rFonts w:ascii="Sylfaen" w:eastAsia="Calibri" w:hAnsi="Sylfaen" w:cs="Sylfaen"/>
          <w:sz w:val="22"/>
          <w:lang w:eastAsia="ru-RU"/>
        </w:rPr>
        <w:t>Ը</w:t>
      </w:r>
      <w:r w:rsidR="003F4EAC" w:rsidRPr="003F4EAC">
        <w:rPr>
          <w:rFonts w:ascii="Sylfaen" w:eastAsia="Calibri" w:hAnsi="Sylfaen" w:cs="Sylfaen"/>
          <w:sz w:val="22"/>
          <w:lang w:eastAsia="ru-RU"/>
        </w:rPr>
        <w:t>նտրվել</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են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այն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առանցքային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գործիքներ</w:t>
      </w:r>
      <w:r w:rsidR="003F4EAC" w:rsidRPr="003F4EAC">
        <w:rPr>
          <w:rFonts w:ascii="Sylfaen" w:eastAsia="Calibri" w:hAnsi="Sylfaen" w:cs="AGaramond-Regular"/>
          <w:sz w:val="22"/>
          <w:lang w:eastAsia="ru-RU"/>
        </w:rPr>
        <w:t xml:space="preserve">ը, </w:t>
      </w:r>
      <w:r w:rsidR="003F4EAC" w:rsidRPr="003F4EAC">
        <w:rPr>
          <w:rFonts w:ascii="Sylfaen" w:eastAsia="Calibri" w:hAnsi="Sylfaen" w:cs="Sylfaen"/>
          <w:sz w:val="22"/>
          <w:lang w:eastAsia="ru-RU"/>
        </w:rPr>
        <w:t>որոնց</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համատեղ</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կիրառությունը</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բավարար</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է</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ԽԿԳ</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տվյալ</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գործընթացի</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համայնքին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սպառնացող</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հնարավոր</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վտանգ</w:t>
      </w:r>
      <w:r w:rsidR="003F4EAC" w:rsidRPr="003F4EAC">
        <w:rPr>
          <w:rFonts w:ascii="Sylfaen" w:eastAsia="Calibri" w:hAnsi="Sylfaen" w:cs="AGaramond-Regular"/>
          <w:sz w:val="22"/>
          <w:lang w:eastAsia="ru-RU"/>
        </w:rPr>
        <w:t>ի (</w:t>
      </w:r>
      <w:r w:rsidR="003F4EAC" w:rsidRPr="003F4EAC">
        <w:rPr>
          <w:rFonts w:ascii="Sylfaen" w:eastAsia="Calibri" w:hAnsi="Sylfaen" w:cs="Sylfaen"/>
          <w:sz w:val="22"/>
          <w:lang w:eastAsia="ru-RU"/>
        </w:rPr>
        <w:t>ռիսկի</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վերհանման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համար</w:t>
      </w:r>
      <w:r w:rsidR="003F4EAC" w:rsidRPr="003F4EAC">
        <w:rPr>
          <w:rFonts w:ascii="Sylfaen" w:eastAsia="Calibri" w:hAnsi="Sylfaen" w:cs="AGaramond-Regular"/>
          <w:sz w:val="22"/>
          <w:lang w:eastAsia="ru-RU"/>
        </w:rPr>
        <w:t>:</w:t>
      </w:r>
      <w:r>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Ի</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լրումն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որոշ</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գործիքներ</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համատեղվել</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են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նաև</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ԽԿԳ</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այսպես</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կոչված</w:t>
      </w:r>
      <w:r w:rsidR="003F4EAC" w:rsidRPr="003F4EAC">
        <w:rPr>
          <w:rFonts w:ascii="Sylfaen" w:eastAsia="Calibri" w:hAnsi="Sylfaen" w:cs="AGaramond-Regular"/>
          <w:sz w:val="22"/>
          <w:lang w:eastAsia="ru-RU"/>
        </w:rPr>
        <w:t xml:space="preserve"> </w:t>
      </w:r>
      <w:r>
        <w:rPr>
          <w:rFonts w:ascii="Sylfaen" w:eastAsia="Calibri" w:hAnsi="Sylfaen" w:cs="AGaramond-Regular"/>
          <w:sz w:val="22"/>
          <w:lang w:eastAsia="ru-RU"/>
        </w:rPr>
        <w:t>&lt;</w:t>
      </w:r>
      <w:r w:rsidR="003F4EAC" w:rsidRPr="00107207">
        <w:rPr>
          <w:rFonts w:ascii="Sylfaen" w:eastAsia="Calibri" w:hAnsi="Sylfaen" w:cs="Sylfaen"/>
          <w:sz w:val="22"/>
          <w:lang w:eastAsia="ru-RU"/>
        </w:rPr>
        <w:t>մտքերի</w:t>
      </w:r>
      <w:r w:rsidR="003F4EAC" w:rsidRPr="00107207">
        <w:rPr>
          <w:rFonts w:ascii="Sylfaen" w:eastAsia="Calibri" w:hAnsi="Sylfaen" w:cs="AGaramond-Regular"/>
          <w:sz w:val="22"/>
          <w:lang w:eastAsia="ru-RU"/>
        </w:rPr>
        <w:t xml:space="preserve"> </w:t>
      </w:r>
      <w:r w:rsidR="003F4EAC" w:rsidRPr="00107207">
        <w:rPr>
          <w:rFonts w:ascii="Sylfaen" w:eastAsia="Calibri" w:hAnsi="Sylfaen" w:cs="Sylfaen"/>
          <w:sz w:val="22"/>
          <w:lang w:eastAsia="ru-RU"/>
        </w:rPr>
        <w:t>տարափ</w:t>
      </w:r>
      <w:r w:rsidR="00107207" w:rsidRPr="00107207">
        <w:rPr>
          <w:rFonts w:ascii="Sylfaen" w:eastAsia="Calibri" w:hAnsi="Sylfaen" w:cs="Sylfaen"/>
          <w:sz w:val="22"/>
          <w:lang w:eastAsia="ru-RU"/>
        </w:rPr>
        <w:t>&gt; կամ</w:t>
      </w:r>
      <w:r w:rsidR="003939B7">
        <w:rPr>
          <w:rFonts w:ascii="Sylfaen" w:eastAsia="Calibri" w:hAnsi="Sylfaen" w:cs="Sylfaen"/>
          <w:sz w:val="22"/>
          <w:lang w:eastAsia="ru-RU"/>
        </w:rPr>
        <w:t xml:space="preserve"> </w:t>
      </w:r>
      <w:r w:rsidR="00107207">
        <w:rPr>
          <w:rFonts w:ascii="Sylfaen" w:eastAsia="Calibri" w:hAnsi="Sylfaen" w:cs="Sylfaen"/>
          <w:sz w:val="22"/>
          <w:lang w:eastAsia="ru-RU"/>
        </w:rPr>
        <w:t>&lt;</w:t>
      </w:r>
      <w:r w:rsidR="003939B7">
        <w:rPr>
          <w:rFonts w:ascii="Sylfaen" w:eastAsia="Calibri" w:hAnsi="Sylfaen" w:cs="Sylfaen"/>
          <w:sz w:val="22"/>
          <w:lang w:eastAsia="ru-RU"/>
        </w:rPr>
        <w:t>ուղեղային գրոհ</w:t>
      </w:r>
      <w:r>
        <w:rPr>
          <w:rFonts w:ascii="Sylfaen" w:eastAsia="Calibri" w:hAnsi="Sylfaen" w:cs="Sylfaen"/>
          <w:sz w:val="22"/>
          <w:lang w:eastAsia="ru-RU"/>
        </w:rPr>
        <w:t>&gt;</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մեթոդի</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հետ</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հատկապես</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հարցման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ենթակա</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փոքրաքանակ</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խմբերում</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օրինակ</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ֆոկուս</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խումբ</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որը</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հնարավորություն</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է</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ընձեռում</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կարճ</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ժամանակահատվածում</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հավաքագրել</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տվյալներ</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և</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փոխանակել</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նոր</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հետաքրքիր</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գաղափարներ</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խնդրո</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առարկայի</w:t>
      </w:r>
      <w:r w:rsidR="003F4EAC" w:rsidRPr="003F4EAC">
        <w:rPr>
          <w:rFonts w:ascii="Sylfaen" w:eastAsia="Calibri" w:hAnsi="Sylfaen" w:cs="AGaramond-Regular"/>
          <w:sz w:val="22"/>
          <w:lang w:eastAsia="ru-RU"/>
        </w:rPr>
        <w:t xml:space="preserve"> </w:t>
      </w:r>
      <w:r w:rsidR="003F4EAC" w:rsidRPr="003F4EAC">
        <w:rPr>
          <w:rFonts w:ascii="Sylfaen" w:eastAsia="Calibri" w:hAnsi="Sylfaen" w:cs="Sylfaen"/>
          <w:sz w:val="22"/>
          <w:lang w:eastAsia="ru-RU"/>
        </w:rPr>
        <w:t>վերաբերյալ</w:t>
      </w:r>
      <w:r w:rsidR="003F4EAC" w:rsidRPr="003F4EAC">
        <w:rPr>
          <w:rFonts w:ascii="Sylfaen" w:eastAsia="Calibri" w:hAnsi="Sylfaen" w:cs="AGaramond-Regular"/>
          <w:sz w:val="22"/>
          <w:lang w:eastAsia="ru-RU"/>
        </w:rPr>
        <w:t>:</w:t>
      </w:r>
    </w:p>
    <w:p w:rsidR="00690D0F" w:rsidRPr="00690D0F" w:rsidRDefault="00690D0F" w:rsidP="00690D0F">
      <w:pPr>
        <w:spacing w:after="0"/>
        <w:jc w:val="both"/>
        <w:rPr>
          <w:rFonts w:ascii="Sylfaen" w:eastAsia="Calibri" w:hAnsi="Sylfaen" w:cs="AGaramond-Regular"/>
          <w:sz w:val="22"/>
          <w:lang w:eastAsia="ru-RU"/>
        </w:rPr>
      </w:pPr>
    </w:p>
    <w:p w:rsidR="003F4EAC" w:rsidRPr="00690D0F" w:rsidRDefault="003F4EAC" w:rsidP="00690D0F">
      <w:pPr>
        <w:jc w:val="center"/>
        <w:rPr>
          <w:rFonts w:ascii="Sylfaen" w:eastAsia="Calibri" w:hAnsi="Sylfaen" w:cs="AGaramond-Regular"/>
          <w:b/>
          <w:szCs w:val="24"/>
          <w:lang w:val="hy-AM" w:eastAsia="ru-RU"/>
        </w:rPr>
      </w:pPr>
      <w:r w:rsidRPr="00690D0F">
        <w:rPr>
          <w:rFonts w:ascii="Sylfaen" w:eastAsia="Calibri" w:hAnsi="Sylfaen" w:cs="Sylfaen"/>
          <w:b/>
          <w:szCs w:val="24"/>
          <w:lang w:val="hy-AM" w:eastAsia="ru-RU"/>
        </w:rPr>
        <w:t>ԽԿԳ</w:t>
      </w:r>
      <w:r w:rsidRPr="00690D0F">
        <w:rPr>
          <w:rFonts w:ascii="Sylfaen" w:eastAsia="Calibri" w:hAnsi="Sylfaen" w:cs="AGaramond-Regular"/>
          <w:b/>
          <w:szCs w:val="24"/>
          <w:lang w:val="hy-AM" w:eastAsia="ru-RU"/>
        </w:rPr>
        <w:t xml:space="preserve"> ԻՐԱԿԱՆԱՑՄԱՆ </w:t>
      </w:r>
      <w:r w:rsidRPr="00690D0F">
        <w:rPr>
          <w:rFonts w:ascii="Sylfaen" w:eastAsia="Calibri" w:hAnsi="Sylfaen" w:cs="Sylfaen"/>
          <w:b/>
          <w:szCs w:val="24"/>
          <w:lang w:val="hy-AM" w:eastAsia="ru-RU"/>
        </w:rPr>
        <w:t>ԳՈՐԾԸՆԹԱ</w:t>
      </w:r>
      <w:r w:rsidRPr="00690D0F">
        <w:rPr>
          <w:rFonts w:ascii="Sylfaen" w:eastAsia="Calibri" w:hAnsi="Sylfaen" w:cs="AGaramond-Regular"/>
          <w:b/>
          <w:szCs w:val="24"/>
          <w:lang w:val="hy-AM" w:eastAsia="ru-RU"/>
        </w:rPr>
        <w:t>Ց</w:t>
      </w:r>
    </w:p>
    <w:p w:rsidR="00690D0F" w:rsidRPr="009F1F7B" w:rsidRDefault="00690D0F" w:rsidP="00690D0F">
      <w:pPr>
        <w:spacing w:after="0"/>
        <w:ind w:firstLine="720"/>
        <w:jc w:val="both"/>
        <w:rPr>
          <w:rFonts w:ascii="Sylfaen" w:eastAsia="Calibri" w:hAnsi="Sylfaen" w:cs="AGaramond-Regular"/>
          <w:sz w:val="22"/>
          <w:lang w:val="hy-AM" w:eastAsia="ru-RU"/>
        </w:rPr>
      </w:pPr>
      <w:r w:rsidRPr="003F4EAC">
        <w:rPr>
          <w:rFonts w:ascii="Sylfaen" w:eastAsia="Calibri" w:hAnsi="Sylfaen" w:cs="Sylfaen"/>
          <w:b/>
          <w:sz w:val="22"/>
          <w:lang w:val="hy-AM" w:eastAsia="ru-RU"/>
        </w:rPr>
        <w:t>ԽԿԳ</w:t>
      </w:r>
      <w:r w:rsidR="005002E6" w:rsidRPr="009F1F7B">
        <w:rPr>
          <w:rFonts w:ascii="Sylfaen" w:eastAsia="Calibri" w:hAnsi="Sylfaen" w:cs="Sylfaen"/>
          <w:b/>
          <w:sz w:val="22"/>
          <w:lang w:val="hy-AM" w:eastAsia="ru-RU"/>
        </w:rPr>
        <w:t>-ն</w:t>
      </w:r>
      <w:r w:rsidRPr="003F4EAC">
        <w:rPr>
          <w:rFonts w:ascii="Sylfaen" w:eastAsia="Calibri" w:hAnsi="Sylfaen" w:cs="AGaramond-Regular"/>
          <w:b/>
          <w:sz w:val="22"/>
          <w:lang w:val="hy-AM" w:eastAsia="ru-RU"/>
        </w:rPr>
        <w:t xml:space="preserve"> </w:t>
      </w:r>
      <w:r w:rsidRPr="003F4EAC">
        <w:rPr>
          <w:rFonts w:ascii="Sylfaen" w:eastAsia="Calibri" w:hAnsi="Sylfaen" w:cs="Sylfaen"/>
          <w:sz w:val="22"/>
          <w:lang w:val="hy-AM" w:eastAsia="ru-RU"/>
        </w:rPr>
        <w:t>իրականացվում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է</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եռափուլ</w:t>
      </w:r>
      <w:r w:rsidR="005002E6" w:rsidRPr="009F1F7B">
        <w:rPr>
          <w:rFonts w:ascii="Sylfaen" w:eastAsia="Calibri" w:hAnsi="Sylfaen" w:cs="Sylfaen"/>
          <w:sz w:val="22"/>
          <w:lang w:val="hy-AM" w:eastAsia="ru-RU"/>
        </w:rPr>
        <w:t>՝</w:t>
      </w:r>
      <w:r w:rsidRPr="003F4EAC">
        <w:rPr>
          <w:rFonts w:ascii="Sylfaen" w:eastAsia="Calibri" w:hAnsi="Sylfaen" w:cs="AGaramond-Regular"/>
          <w:sz w:val="22"/>
          <w:lang w:val="hy-AM" w:eastAsia="ru-RU"/>
        </w:rPr>
        <w:t xml:space="preserve"> երաշխավորելով </w:t>
      </w:r>
      <w:r w:rsidRPr="003F4EAC">
        <w:rPr>
          <w:rFonts w:ascii="Sylfaen" w:eastAsia="Calibri" w:hAnsi="Sylfaen" w:cs="Sylfaen"/>
          <w:sz w:val="22"/>
          <w:lang w:val="hy-AM" w:eastAsia="ru-RU"/>
        </w:rPr>
        <w:t>նախապատրաստական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հավաքագրման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վերլուծական</w:t>
      </w:r>
      <w:r w:rsidRPr="003F4EAC">
        <w:rPr>
          <w:rFonts w:ascii="Sylfaen" w:eastAsia="Calibri" w:hAnsi="Sylfaen" w:cs="AGaramond-Regular"/>
          <w:sz w:val="22"/>
          <w:lang w:val="hy-AM" w:eastAsia="ru-RU"/>
        </w:rPr>
        <w:t xml:space="preserve"> աշխատանքների իրագործումը, </w:t>
      </w:r>
      <w:r w:rsidR="009F1F7B" w:rsidRPr="009F1F7B">
        <w:rPr>
          <w:rFonts w:ascii="Sylfaen" w:eastAsia="Calibri" w:hAnsi="Sylfaen" w:cs="AGaramond-Regular"/>
          <w:sz w:val="22"/>
          <w:lang w:val="hy-AM" w:eastAsia="ru-RU"/>
        </w:rPr>
        <w:t>որոնք</w:t>
      </w:r>
      <w:r w:rsidRPr="003F4EAC">
        <w:rPr>
          <w:rFonts w:ascii="Sylfaen" w:eastAsia="Calibri" w:hAnsi="Sylfaen" w:cs="AGaramond-Regular"/>
          <w:sz w:val="22"/>
          <w:lang w:val="hy-AM" w:eastAsia="ru-RU"/>
        </w:rPr>
        <w:t xml:space="preserve"> ուղղված </w:t>
      </w:r>
      <w:r w:rsidR="009F1F7B" w:rsidRPr="009F1F7B">
        <w:rPr>
          <w:rFonts w:ascii="Sylfaen" w:eastAsia="Calibri" w:hAnsi="Sylfaen" w:cs="AGaramond-Regular"/>
          <w:sz w:val="22"/>
          <w:lang w:val="hy-AM" w:eastAsia="ru-RU"/>
        </w:rPr>
        <w:t>են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ն սպառնացող </w:t>
      </w:r>
      <w:r w:rsidRPr="003F4EAC">
        <w:rPr>
          <w:rFonts w:ascii="Sylfaen" w:eastAsia="Calibri" w:hAnsi="Sylfaen" w:cs="Sylfaen"/>
          <w:sz w:val="22"/>
          <w:lang w:val="hy-AM" w:eastAsia="ru-RU"/>
        </w:rPr>
        <w:t>աղետների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ռիսկի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նվազեցման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միջոցառումների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պլանավոր</w:t>
      </w:r>
      <w:r w:rsidRPr="003F4EAC">
        <w:rPr>
          <w:rFonts w:ascii="Sylfaen" w:eastAsia="Calibri" w:hAnsi="Sylfaen" w:cs="AGaramond-Regular"/>
          <w:sz w:val="22"/>
          <w:lang w:val="hy-AM" w:eastAsia="ru-RU"/>
        </w:rPr>
        <w:t xml:space="preserve">մանն ու </w:t>
      </w:r>
      <w:r w:rsidRPr="003F4EAC">
        <w:rPr>
          <w:rFonts w:ascii="Sylfaen" w:eastAsia="Calibri" w:hAnsi="Sylfaen" w:cs="Sylfaen"/>
          <w:sz w:val="22"/>
          <w:lang w:val="hy-AM" w:eastAsia="ru-RU"/>
        </w:rPr>
        <w:t>իրականաց</w:t>
      </w:r>
      <w:r w:rsidRPr="003F4EAC">
        <w:rPr>
          <w:rFonts w:ascii="Sylfaen" w:eastAsia="Calibri" w:hAnsi="Sylfaen" w:cs="AGaramond-Regular"/>
          <w:sz w:val="22"/>
          <w:lang w:val="hy-AM" w:eastAsia="ru-RU"/>
        </w:rPr>
        <w:t>մանը:</w:t>
      </w:r>
    </w:p>
    <w:p w:rsidR="003F4EAC" w:rsidRPr="003F4EAC" w:rsidRDefault="003F4EAC" w:rsidP="00690D0F">
      <w:pPr>
        <w:spacing w:after="120"/>
        <w:ind w:firstLine="720"/>
        <w:jc w:val="both"/>
        <w:rPr>
          <w:rFonts w:ascii="Sylfaen" w:eastAsia="Calibri" w:hAnsi="Sylfaen" w:cs="AGaramond-Regular"/>
          <w:sz w:val="22"/>
          <w:lang w:val="hy-AM" w:eastAsia="ru-RU"/>
        </w:rPr>
      </w:pPr>
      <w:r w:rsidRPr="003F4EAC">
        <w:rPr>
          <w:rFonts w:ascii="Sylfaen" w:eastAsia="Calibri" w:hAnsi="Sylfaen" w:cs="Sylfaen"/>
          <w:sz w:val="22"/>
          <w:lang w:val="hy-AM" w:eastAsia="ru-RU"/>
        </w:rPr>
        <w:t>ԽԿԳ</w:t>
      </w:r>
      <w:r w:rsidRPr="003F4EAC">
        <w:rPr>
          <w:rFonts w:ascii="Sylfaen" w:eastAsia="Calibri" w:hAnsi="Sylfaen" w:cs="AGaramond-Regular"/>
          <w:sz w:val="22"/>
          <w:lang w:val="hy-AM" w:eastAsia="ru-RU"/>
        </w:rPr>
        <w:t xml:space="preserve">-ն </w:t>
      </w:r>
      <w:r w:rsidRPr="003F4EAC">
        <w:rPr>
          <w:rFonts w:ascii="Sylfaen" w:eastAsia="Calibri" w:hAnsi="Sylfaen" w:cs="Sylfaen"/>
          <w:sz w:val="22"/>
          <w:lang w:val="hy-AM" w:eastAsia="ru-RU"/>
        </w:rPr>
        <w:t>համայնքային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մասնակցային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հետազոտական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վերլուծական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գործընթաց</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է</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որ</w:t>
      </w:r>
      <w:r w:rsidRPr="003F4EAC">
        <w:rPr>
          <w:rFonts w:ascii="Sylfaen" w:eastAsia="Calibri" w:hAnsi="Sylfaen" w:cs="AGaramond-Regular"/>
          <w:sz w:val="22"/>
          <w:lang w:val="hy-AM" w:eastAsia="ru-RU"/>
        </w:rPr>
        <w:t xml:space="preserve">ի տևողությունը </w:t>
      </w:r>
      <w:r w:rsidR="00DF0786" w:rsidRPr="00413E4E">
        <w:rPr>
          <w:rFonts w:ascii="Sylfaen" w:eastAsia="Calibri" w:hAnsi="Sylfaen" w:cs="AGaramond-Regular"/>
          <w:sz w:val="22"/>
          <w:lang w:val="hy-AM" w:eastAsia="ru-RU"/>
        </w:rPr>
        <w:t>7</w:t>
      </w:r>
      <w:r w:rsidRPr="003F4EAC">
        <w:rPr>
          <w:rFonts w:ascii="Sylfaen" w:eastAsia="Calibri" w:hAnsi="Sylfaen" w:cs="AGaramond-Regular"/>
          <w:sz w:val="22"/>
          <w:lang w:val="hy-AM" w:eastAsia="ru-RU"/>
        </w:rPr>
        <w:t>-</w:t>
      </w:r>
      <w:r w:rsidR="00DF0786" w:rsidRPr="00413E4E">
        <w:rPr>
          <w:rFonts w:ascii="Sylfaen" w:eastAsia="Calibri" w:hAnsi="Sylfaen" w:cs="AGaramond-Regular"/>
          <w:sz w:val="22"/>
          <w:lang w:val="hy-AM" w:eastAsia="ru-RU"/>
        </w:rPr>
        <w:t>10</w:t>
      </w:r>
      <w:r w:rsidRPr="003F4EAC">
        <w:rPr>
          <w:rFonts w:ascii="Sylfaen" w:eastAsia="Calibri" w:hAnsi="Sylfaen" w:cs="AGaramond-Regular"/>
          <w:sz w:val="22"/>
          <w:lang w:val="hy-AM" w:eastAsia="ru-RU"/>
        </w:rPr>
        <w:t xml:space="preserve"> օր է, և </w:t>
      </w:r>
      <w:r w:rsidR="005002E6" w:rsidRPr="005A04F6">
        <w:rPr>
          <w:rFonts w:ascii="Sylfaen" w:eastAsia="Calibri" w:hAnsi="Sylfaen" w:cs="AGaramond-Regular"/>
          <w:sz w:val="22"/>
          <w:lang w:val="hy-AM" w:eastAsia="ru-RU"/>
        </w:rPr>
        <w:t xml:space="preserve">որը </w:t>
      </w:r>
      <w:r w:rsidRPr="003F4EAC">
        <w:rPr>
          <w:rFonts w:ascii="Sylfaen" w:eastAsia="Calibri" w:hAnsi="Sylfaen" w:cs="Sylfaen"/>
          <w:sz w:val="22"/>
          <w:lang w:val="hy-AM" w:eastAsia="ru-RU"/>
        </w:rPr>
        <w:t>բաղկացած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է</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հետևյալ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փուլերից</w:t>
      </w:r>
      <w:r w:rsidRPr="003F4EAC">
        <w:rPr>
          <w:rFonts w:ascii="Sylfaen" w:eastAsia="Calibri" w:hAnsi="Sylfaen" w:cs="AGaramond-Regular"/>
          <w:sz w:val="22"/>
          <w:lang w:val="hy-AM" w:eastAsia="ru-RU"/>
        </w:rPr>
        <w:t>.</w:t>
      </w:r>
    </w:p>
    <w:p w:rsidR="003F4EAC" w:rsidRPr="003F4EAC" w:rsidRDefault="003F4EAC" w:rsidP="0075079B">
      <w:pPr>
        <w:numPr>
          <w:ilvl w:val="0"/>
          <w:numId w:val="15"/>
        </w:numPr>
        <w:spacing w:after="0"/>
        <w:contextualSpacing/>
        <w:rPr>
          <w:rFonts w:ascii="Sylfaen" w:eastAsia="Calibri" w:hAnsi="Sylfaen" w:cs="Times New Roman"/>
          <w:sz w:val="22"/>
          <w:lang w:val="hy-AM" w:eastAsia="ru-RU"/>
        </w:rPr>
      </w:pPr>
      <w:r w:rsidRPr="003F4EAC">
        <w:rPr>
          <w:rFonts w:ascii="Sylfaen" w:eastAsia="Calibri" w:hAnsi="Sylfaen" w:cs="Sylfaen"/>
          <w:sz w:val="22"/>
          <w:lang w:val="hy-AM" w:eastAsia="ru-RU"/>
        </w:rPr>
        <w:t>Նախապատրաստ</w:t>
      </w:r>
      <w:r w:rsidR="00690D0F">
        <w:rPr>
          <w:rFonts w:ascii="Sylfaen" w:eastAsia="Calibri" w:hAnsi="Sylfaen" w:cs="Sylfaen"/>
          <w:sz w:val="22"/>
          <w:lang w:eastAsia="ru-RU"/>
        </w:rPr>
        <w:t>ո</w:t>
      </w:r>
      <w:r w:rsidRPr="003F4EAC">
        <w:rPr>
          <w:rFonts w:ascii="Sylfaen" w:eastAsia="Calibri" w:hAnsi="Sylfaen" w:cs="Sylfaen"/>
          <w:sz w:val="22"/>
          <w:lang w:val="hy-AM" w:eastAsia="ru-RU"/>
        </w:rPr>
        <w:t>ւմ</w:t>
      </w:r>
      <w:r w:rsidR="009F1F7B">
        <w:rPr>
          <w:rFonts w:ascii="Sylfaen" w:eastAsia="Calibri" w:hAnsi="Sylfaen" w:cs="Sylfaen"/>
          <w:sz w:val="22"/>
          <w:lang w:eastAsia="ru-RU"/>
        </w:rPr>
        <w:t>.</w:t>
      </w:r>
    </w:p>
    <w:p w:rsidR="003F4EAC" w:rsidRPr="003F4EAC" w:rsidRDefault="003F4EAC" w:rsidP="0075079B">
      <w:pPr>
        <w:numPr>
          <w:ilvl w:val="0"/>
          <w:numId w:val="15"/>
        </w:numPr>
        <w:spacing w:after="0"/>
        <w:contextualSpacing/>
        <w:rPr>
          <w:rFonts w:ascii="Sylfaen" w:eastAsia="Calibri" w:hAnsi="Sylfaen" w:cs="Times New Roman"/>
          <w:sz w:val="22"/>
          <w:lang w:val="hy-AM" w:eastAsia="ru-RU"/>
        </w:rPr>
      </w:pPr>
      <w:r w:rsidRPr="003F4EAC">
        <w:rPr>
          <w:rFonts w:ascii="Sylfaen" w:eastAsia="Calibri" w:hAnsi="Sylfaen" w:cs="Sylfaen"/>
          <w:sz w:val="22"/>
          <w:lang w:val="hy-AM" w:eastAsia="ru-RU"/>
        </w:rPr>
        <w:t>Տվյալների</w:t>
      </w:r>
      <w:r w:rsidRPr="003F4EAC">
        <w:rPr>
          <w:rFonts w:ascii="Sylfaen" w:eastAsia="Calibri" w:hAnsi="Sylfaen" w:cs="Times New Roman"/>
          <w:sz w:val="22"/>
          <w:lang w:val="hy-AM" w:eastAsia="ru-RU"/>
        </w:rPr>
        <w:t xml:space="preserve"> </w:t>
      </w:r>
      <w:r w:rsidRPr="003F4EAC">
        <w:rPr>
          <w:rFonts w:ascii="Sylfaen" w:eastAsia="Calibri" w:hAnsi="Sylfaen" w:cs="Sylfaen"/>
          <w:sz w:val="22"/>
          <w:lang w:val="hy-AM" w:eastAsia="ru-RU"/>
        </w:rPr>
        <w:t>հավաքագրում</w:t>
      </w:r>
      <w:r w:rsidR="009F1F7B">
        <w:rPr>
          <w:rFonts w:ascii="Sylfaen" w:eastAsia="Calibri" w:hAnsi="Sylfaen" w:cs="Sylfaen"/>
          <w:sz w:val="22"/>
          <w:lang w:eastAsia="ru-RU"/>
        </w:rPr>
        <w:t>.</w:t>
      </w:r>
    </w:p>
    <w:p w:rsidR="003F4EAC" w:rsidRPr="003F4EAC" w:rsidRDefault="003F4EAC" w:rsidP="0075079B">
      <w:pPr>
        <w:numPr>
          <w:ilvl w:val="0"/>
          <w:numId w:val="15"/>
        </w:numPr>
        <w:spacing w:after="0"/>
        <w:contextualSpacing/>
        <w:rPr>
          <w:rFonts w:ascii="Sylfaen" w:eastAsia="Calibri" w:hAnsi="Sylfaen" w:cs="Times New Roman"/>
          <w:sz w:val="22"/>
          <w:lang w:val="hy-AM" w:eastAsia="ru-RU"/>
        </w:rPr>
      </w:pPr>
      <w:r w:rsidRPr="003F4EAC">
        <w:rPr>
          <w:rFonts w:ascii="Sylfaen" w:eastAsia="Calibri" w:hAnsi="Sylfaen" w:cs="Sylfaen"/>
          <w:sz w:val="22"/>
          <w:lang w:val="hy-AM" w:eastAsia="ru-RU"/>
        </w:rPr>
        <w:t>Վերլ</w:t>
      </w:r>
      <w:r w:rsidR="00690D0F">
        <w:rPr>
          <w:rFonts w:ascii="Sylfaen" w:eastAsia="Calibri" w:hAnsi="Sylfaen" w:cs="Sylfaen"/>
          <w:sz w:val="22"/>
          <w:lang w:eastAsia="ru-RU"/>
        </w:rPr>
        <w:t>ո</w:t>
      </w:r>
      <w:r w:rsidRPr="003F4EAC">
        <w:rPr>
          <w:rFonts w:ascii="Sylfaen" w:eastAsia="Calibri" w:hAnsi="Sylfaen" w:cs="Sylfaen"/>
          <w:sz w:val="22"/>
          <w:lang w:val="hy-AM" w:eastAsia="ru-RU"/>
        </w:rPr>
        <w:t>ւծություն</w:t>
      </w:r>
      <w:r w:rsidR="009F1F7B">
        <w:rPr>
          <w:rFonts w:ascii="Sylfaen" w:eastAsia="Calibri" w:hAnsi="Sylfaen" w:cs="Sylfaen"/>
          <w:sz w:val="22"/>
          <w:lang w:eastAsia="ru-RU"/>
        </w:rPr>
        <w:t>:</w:t>
      </w:r>
    </w:p>
    <w:p w:rsidR="00690D0F" w:rsidRDefault="00690D0F" w:rsidP="00690D0F">
      <w:pPr>
        <w:spacing w:after="0"/>
        <w:rPr>
          <w:rFonts w:ascii="Sylfaen" w:eastAsia="Calibri" w:hAnsi="Sylfaen" w:cs="AGaramond-Regular"/>
          <w:i/>
          <w:sz w:val="22"/>
          <w:lang w:eastAsia="ru-RU"/>
        </w:rPr>
      </w:pPr>
    </w:p>
    <w:p w:rsidR="003F4EAC" w:rsidRPr="00690D0F" w:rsidRDefault="004D4774" w:rsidP="003F4EAC">
      <w:pPr>
        <w:rPr>
          <w:rFonts w:ascii="Sylfaen" w:eastAsia="Calibri" w:hAnsi="Sylfaen" w:cs="AGaramond-Regular"/>
          <w:b/>
          <w:i/>
          <w:sz w:val="22"/>
          <w:lang w:val="hy-AM" w:eastAsia="ru-RU"/>
        </w:rPr>
      </w:pPr>
      <w:r>
        <w:rPr>
          <w:rFonts w:ascii="Sylfaen" w:eastAsia="Calibri" w:hAnsi="Sylfaen" w:cs="AGaramond-Regular"/>
          <w:b/>
          <w:i/>
          <w:sz w:val="22"/>
          <w:lang w:eastAsia="ru-RU"/>
        </w:rPr>
        <w:t xml:space="preserve">Ա. </w:t>
      </w:r>
      <w:r w:rsidR="003F4EAC" w:rsidRPr="00690D0F">
        <w:rPr>
          <w:rFonts w:ascii="Sylfaen" w:eastAsia="Calibri" w:hAnsi="Sylfaen" w:cs="AGaramond-Regular"/>
          <w:b/>
          <w:i/>
          <w:sz w:val="22"/>
          <w:lang w:eastAsia="ru-RU"/>
        </w:rPr>
        <w:t>ՆԱԽԱՊԱՏՐԱՍՏԱԿԱՆ ՓՈՒԼ</w:t>
      </w:r>
    </w:p>
    <w:p w:rsidR="003F4EAC" w:rsidRPr="00D56A76" w:rsidRDefault="003F4EAC" w:rsidP="00D56A76">
      <w:pPr>
        <w:spacing w:after="120"/>
        <w:rPr>
          <w:rFonts w:ascii="Sylfaen" w:eastAsia="Calibri" w:hAnsi="Sylfaen" w:cs="Sylfaen"/>
          <w:b/>
          <w:sz w:val="22"/>
          <w:lang w:val="hy-AM" w:eastAsia="ru-RU"/>
        </w:rPr>
      </w:pPr>
      <w:r w:rsidRPr="00D56A76">
        <w:rPr>
          <w:rFonts w:ascii="Sylfaen" w:eastAsia="Calibri" w:hAnsi="Sylfaen" w:cs="AGaramond-Regular"/>
          <w:b/>
          <w:sz w:val="22"/>
          <w:lang w:val="hy-AM" w:eastAsia="ru-RU"/>
        </w:rPr>
        <w:t>Նպատակը</w:t>
      </w:r>
    </w:p>
    <w:p w:rsidR="003F4EAC" w:rsidRPr="003F4EAC" w:rsidRDefault="003F4EAC" w:rsidP="00D93011">
      <w:pPr>
        <w:spacing w:after="120"/>
        <w:jc w:val="both"/>
        <w:rPr>
          <w:rFonts w:ascii="Sylfaen" w:eastAsia="Calibri" w:hAnsi="Sylfaen" w:cs="Sylfaen"/>
          <w:sz w:val="22"/>
          <w:lang w:val="hy-AM" w:eastAsia="ru-RU"/>
        </w:rPr>
      </w:pPr>
      <w:r w:rsidRPr="003F4EAC">
        <w:rPr>
          <w:rFonts w:ascii="Sylfaen" w:eastAsia="Calibri" w:hAnsi="Sylfaen" w:cs="Sylfaen"/>
          <w:sz w:val="22"/>
          <w:lang w:val="hy-AM" w:eastAsia="ru-RU"/>
        </w:rPr>
        <w:t>Ներկայացնել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ԽԿԳ</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հիմնախնդիրը՝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ելնելով</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համայնքայի</w:t>
      </w:r>
      <w:r w:rsidRPr="003F4EAC">
        <w:rPr>
          <w:rFonts w:ascii="Sylfaen" w:eastAsia="Calibri" w:hAnsi="Sylfaen" w:cs="AGaramond-Regular"/>
          <w:sz w:val="22"/>
          <w:lang w:val="hy-AM" w:eastAsia="ru-RU"/>
        </w:rPr>
        <w:t>ն/</w:t>
      </w:r>
      <w:r w:rsidRPr="003F4EAC">
        <w:rPr>
          <w:rFonts w:ascii="Sylfaen" w:eastAsia="Calibri" w:hAnsi="Sylfaen" w:cs="Sylfaen"/>
          <w:sz w:val="22"/>
          <w:lang w:val="hy-AM" w:eastAsia="ru-RU"/>
        </w:rPr>
        <w:t>մարզային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մակարդակո</w:t>
      </w:r>
      <w:r w:rsidR="009F1F7B" w:rsidRPr="009F1F7B">
        <w:rPr>
          <w:rFonts w:ascii="Sylfaen" w:eastAsia="Calibri" w:hAnsi="Sylfaen" w:cs="Sylfaen"/>
          <w:sz w:val="22"/>
          <w:lang w:val="hy-AM" w:eastAsia="ru-RU"/>
        </w:rPr>
        <w:t>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համագործակցության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սկզբունքից</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ապահովել</w:t>
      </w:r>
      <w:r w:rsidRPr="003F4EAC">
        <w:rPr>
          <w:rFonts w:ascii="Sylfaen" w:eastAsia="Calibri" w:hAnsi="Sylfaen" w:cs="AGaramond-Regular"/>
          <w:sz w:val="22"/>
          <w:lang w:val="hy-AM" w:eastAsia="ru-RU"/>
        </w:rPr>
        <w:t xml:space="preserve">ով </w:t>
      </w:r>
      <w:r w:rsidRPr="003F4EAC">
        <w:rPr>
          <w:rFonts w:ascii="Sylfaen" w:eastAsia="Calibri" w:hAnsi="Sylfaen" w:cs="Sylfaen"/>
          <w:sz w:val="22"/>
          <w:lang w:val="hy-AM" w:eastAsia="ru-RU"/>
        </w:rPr>
        <w:t>գնահատման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ողջ</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գործընթացի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կենսունակությունը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կազմակերպչական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այլ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առում</w:t>
      </w:r>
      <w:r w:rsidRPr="003F4EAC">
        <w:rPr>
          <w:rFonts w:ascii="Sylfaen" w:eastAsia="Calibri" w:hAnsi="Sylfaen" w:cs="AGaramond-Regular"/>
          <w:sz w:val="22"/>
          <w:lang w:val="hy-AM" w:eastAsia="ru-RU"/>
        </w:rPr>
        <w:t>ներ</w:t>
      </w:r>
      <w:r w:rsidRPr="003F4EAC">
        <w:rPr>
          <w:rFonts w:ascii="Sylfaen" w:eastAsia="Calibri" w:hAnsi="Sylfaen" w:cs="Sylfaen"/>
          <w:sz w:val="22"/>
          <w:lang w:val="hy-AM" w:eastAsia="ru-RU"/>
        </w:rPr>
        <w:t>ով</w:t>
      </w:r>
      <w:r w:rsidRPr="003F4EAC">
        <w:rPr>
          <w:rFonts w:ascii="Sylfaen" w:eastAsia="Calibri" w:hAnsi="Sylfaen" w:cs="AGaramond-Regular"/>
          <w:sz w:val="22"/>
          <w:lang w:val="hy-AM" w:eastAsia="ru-RU"/>
        </w:rPr>
        <w:t>:</w:t>
      </w:r>
    </w:p>
    <w:p w:rsidR="003F4EAC" w:rsidRPr="009F1F7B" w:rsidRDefault="003F4EAC" w:rsidP="005002E6">
      <w:pPr>
        <w:spacing w:after="120"/>
        <w:rPr>
          <w:rFonts w:ascii="Sylfaen" w:eastAsia="Calibri" w:hAnsi="Sylfaen" w:cs="AGaramond-Regular"/>
          <w:b/>
          <w:sz w:val="22"/>
          <w:lang w:val="hy-AM" w:eastAsia="ru-RU"/>
        </w:rPr>
      </w:pPr>
      <w:r w:rsidRPr="005002E6">
        <w:rPr>
          <w:rFonts w:ascii="Sylfaen" w:eastAsia="Calibri" w:hAnsi="Sylfaen" w:cs="AGaramond-Regular"/>
          <w:b/>
          <w:sz w:val="22"/>
          <w:lang w:val="hy-AM" w:eastAsia="ru-RU"/>
        </w:rPr>
        <w:t>Ձեռնարկվող քայլեր</w:t>
      </w:r>
      <w:r w:rsidR="009F1F7B" w:rsidRPr="009F1F7B">
        <w:rPr>
          <w:rFonts w:ascii="Sylfaen" w:eastAsia="Calibri" w:hAnsi="Sylfaen" w:cs="AGaramond-Regular"/>
          <w:b/>
          <w:sz w:val="22"/>
          <w:lang w:val="hy-AM" w:eastAsia="ru-RU"/>
        </w:rPr>
        <w:t>ը</w:t>
      </w:r>
    </w:p>
    <w:p w:rsidR="003F4EAC" w:rsidRPr="003F4EAC" w:rsidRDefault="003F4EAC" w:rsidP="00D93011">
      <w:pPr>
        <w:spacing w:after="120"/>
        <w:jc w:val="both"/>
        <w:rPr>
          <w:rFonts w:ascii="Sylfaen" w:eastAsia="Calibri" w:hAnsi="Sylfaen" w:cs="AGaramond-Regular"/>
          <w:sz w:val="22"/>
          <w:lang w:val="hy-AM" w:eastAsia="ru-RU"/>
        </w:rPr>
      </w:pPr>
      <w:r w:rsidRPr="003F4EAC">
        <w:rPr>
          <w:rFonts w:ascii="Sylfaen" w:eastAsia="Calibri" w:hAnsi="Sylfaen" w:cs="Sylfaen"/>
          <w:sz w:val="22"/>
          <w:lang w:val="hy-AM" w:eastAsia="ru-RU"/>
        </w:rPr>
        <w:t>Ստեղծել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մարզային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ԱՌՆ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թիմ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ներգրավելով</w:t>
      </w:r>
      <w:r w:rsidRPr="003F4EAC">
        <w:rPr>
          <w:rFonts w:ascii="Sylfaen" w:eastAsia="Calibri" w:hAnsi="Sylfaen" w:cs="AGaramond-Regular"/>
          <w:sz w:val="22"/>
          <w:lang w:val="hy-AM" w:eastAsia="ru-RU"/>
        </w:rPr>
        <w:t xml:space="preserve"> </w:t>
      </w:r>
      <w:r w:rsidR="005002E6" w:rsidRPr="00661ACD">
        <w:rPr>
          <w:rFonts w:ascii="Sylfaen" w:eastAsia="Calibri" w:hAnsi="Sylfaen" w:cs="AGaramond-Regular"/>
          <w:sz w:val="22"/>
          <w:lang w:val="hy-AM" w:eastAsia="ru-RU"/>
        </w:rPr>
        <w:t>ՀՀ արտակարգ իրավիճակների նախարարության (</w:t>
      </w:r>
      <w:r w:rsidRPr="003F4EAC">
        <w:rPr>
          <w:rFonts w:ascii="Sylfaen" w:eastAsia="Calibri" w:hAnsi="Sylfaen" w:cs="AGaramond-Regular"/>
          <w:sz w:val="22"/>
          <w:lang w:val="hy-AM" w:eastAsia="ru-RU"/>
        </w:rPr>
        <w:t>ԱԻՆ</w:t>
      </w:r>
      <w:r w:rsidR="005002E6" w:rsidRPr="00661ACD">
        <w:rPr>
          <w:rFonts w:ascii="Sylfaen" w:eastAsia="Calibri" w:hAnsi="Sylfaen" w:cs="AGaramond-Regular"/>
          <w:sz w:val="22"/>
          <w:lang w:val="hy-AM" w:eastAsia="ru-RU"/>
        </w:rPr>
        <w:t>)</w:t>
      </w:r>
      <w:r w:rsidRPr="003F4EAC">
        <w:rPr>
          <w:rFonts w:ascii="Sylfaen" w:eastAsia="Calibri" w:hAnsi="Sylfaen" w:cs="AGaramond-Regular"/>
          <w:sz w:val="22"/>
          <w:lang w:val="hy-AM" w:eastAsia="ru-RU"/>
        </w:rPr>
        <w:t xml:space="preserve"> տարածքային </w:t>
      </w:r>
      <w:r w:rsidR="00DF0786" w:rsidRPr="00413E4E">
        <w:rPr>
          <w:rFonts w:ascii="Sylfaen" w:eastAsia="Calibri" w:hAnsi="Sylfaen" w:cs="AGaramond-Regular"/>
          <w:sz w:val="22"/>
          <w:lang w:val="hy-AM" w:eastAsia="ru-RU"/>
        </w:rPr>
        <w:t>ստորաբաժանումների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տարածքային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կառավարման</w:t>
      </w:r>
      <w:r w:rsidR="009F1F7B" w:rsidRPr="009F1F7B">
        <w:rPr>
          <w:rFonts w:ascii="Sylfaen" w:eastAsia="Calibri" w:hAnsi="Sylfaen" w:cs="Sylfaen"/>
          <w:sz w:val="22"/>
          <w:lang w:val="hy-AM" w:eastAsia="ru-RU"/>
        </w:rPr>
        <w:t xml:space="preserve"> մարմինների</w:t>
      </w:r>
      <w:r w:rsidRPr="003F4EAC">
        <w:rPr>
          <w:rFonts w:ascii="Sylfaen" w:eastAsia="Calibri" w:hAnsi="Sylfaen" w:cs="AGaramond-Regular"/>
          <w:sz w:val="22"/>
          <w:lang w:val="hy-AM" w:eastAsia="ru-RU"/>
        </w:rPr>
        <w:t xml:space="preserve">, ինչպես նաև խնդրին առնչվող </w:t>
      </w:r>
      <w:r w:rsidRPr="003F4EAC">
        <w:rPr>
          <w:rFonts w:ascii="Sylfaen" w:eastAsia="Calibri" w:hAnsi="Sylfaen" w:cs="Sylfaen"/>
          <w:sz w:val="22"/>
          <w:lang w:val="hy-AM" w:eastAsia="ru-RU"/>
        </w:rPr>
        <w:t>մարզային</w:t>
      </w:r>
      <w:r w:rsidRPr="003F4EAC">
        <w:rPr>
          <w:rFonts w:ascii="Sylfaen" w:eastAsia="Calibri" w:hAnsi="Sylfaen" w:cs="AGaramond-Regular"/>
          <w:sz w:val="22"/>
          <w:lang w:val="hy-AM" w:eastAsia="ru-RU"/>
        </w:rPr>
        <w:t xml:space="preserve"> այլ </w:t>
      </w:r>
      <w:r w:rsidRPr="003F4EAC">
        <w:rPr>
          <w:rFonts w:ascii="Sylfaen" w:eastAsia="Calibri" w:hAnsi="Sylfaen" w:cs="Sylfaen"/>
          <w:sz w:val="22"/>
          <w:lang w:val="hy-AM" w:eastAsia="ru-RU"/>
        </w:rPr>
        <w:t>վարչությունների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հիդրոօդերևութաբանական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ծառայության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ԱՌՆ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ոլորտում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ներգրավված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հասարակական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կազմակերպությունների</w:t>
      </w:r>
      <w:r w:rsidRPr="003F4EAC">
        <w:rPr>
          <w:rFonts w:ascii="Sylfaen" w:eastAsia="Calibri" w:hAnsi="Sylfaen" w:cs="AGaramond-Regular"/>
          <w:sz w:val="22"/>
          <w:lang w:val="hy-AM" w:eastAsia="ru-RU"/>
        </w:rPr>
        <w:t xml:space="preserve"> </w:t>
      </w:r>
      <w:r w:rsidR="00D93011" w:rsidRPr="00661ACD">
        <w:rPr>
          <w:rFonts w:ascii="Sylfaen" w:eastAsia="Calibri" w:hAnsi="Sylfaen" w:cs="AGaramond-Regular"/>
          <w:sz w:val="22"/>
          <w:lang w:val="hy-AM" w:eastAsia="ru-RU"/>
        </w:rPr>
        <w:t xml:space="preserve">(ՀԿ) </w:t>
      </w:r>
      <w:r w:rsidRPr="003F4EAC">
        <w:rPr>
          <w:rFonts w:ascii="Sylfaen" w:eastAsia="Calibri" w:hAnsi="Sylfaen" w:cs="Sylfaen"/>
          <w:sz w:val="22"/>
          <w:lang w:val="hy-AM" w:eastAsia="ru-RU"/>
        </w:rPr>
        <w:t>ներկայացուցիչների</w:t>
      </w:r>
      <w:r w:rsidRPr="003F4EAC">
        <w:rPr>
          <w:rFonts w:ascii="Sylfaen" w:eastAsia="Calibri" w:hAnsi="Sylfaen" w:cs="AGaramond-Regular"/>
          <w:sz w:val="22"/>
          <w:lang w:val="hy-AM" w:eastAsia="ru-RU"/>
        </w:rPr>
        <w:t>ն:</w:t>
      </w:r>
    </w:p>
    <w:p w:rsidR="003F4EAC" w:rsidRPr="00D93011" w:rsidRDefault="004D4774" w:rsidP="003F4EAC">
      <w:pPr>
        <w:rPr>
          <w:rFonts w:ascii="Sylfaen" w:eastAsia="Calibri" w:hAnsi="Sylfaen" w:cs="AGaramond-Regular"/>
          <w:b/>
          <w:i/>
          <w:sz w:val="22"/>
          <w:lang w:val="hy-AM" w:eastAsia="ru-RU"/>
        </w:rPr>
      </w:pPr>
      <w:r w:rsidRPr="00661ACD">
        <w:rPr>
          <w:rFonts w:ascii="Sylfaen" w:eastAsia="Calibri" w:hAnsi="Sylfaen" w:cs="AGaramond-Regular"/>
          <w:b/>
          <w:i/>
          <w:sz w:val="22"/>
          <w:lang w:val="hy-AM" w:eastAsia="ru-RU"/>
        </w:rPr>
        <w:t xml:space="preserve">Բ. </w:t>
      </w:r>
      <w:r w:rsidR="003F4EAC" w:rsidRPr="00D93011">
        <w:rPr>
          <w:rFonts w:ascii="Sylfaen" w:eastAsia="Calibri" w:hAnsi="Sylfaen" w:cs="AGaramond-Regular"/>
          <w:b/>
          <w:i/>
          <w:sz w:val="22"/>
          <w:lang w:val="hy-AM" w:eastAsia="ru-RU"/>
        </w:rPr>
        <w:t>ՏՎՅԱԼՆԵՐԻ ՀԱՎԱՔԱԳՐՈՒՄ ԵՎ ՀԵՏԱԶՈՏՈՒՄ</w:t>
      </w:r>
    </w:p>
    <w:p w:rsidR="003F4EAC" w:rsidRPr="00D93011" w:rsidRDefault="003F4EAC" w:rsidP="00D93011">
      <w:pPr>
        <w:spacing w:after="120"/>
        <w:rPr>
          <w:rFonts w:ascii="Sylfaen" w:eastAsia="Calibri" w:hAnsi="Sylfaen" w:cs="AGaramond-Regular"/>
          <w:b/>
          <w:sz w:val="22"/>
          <w:lang w:val="hy-AM" w:eastAsia="ru-RU"/>
        </w:rPr>
      </w:pPr>
      <w:r w:rsidRPr="00D93011">
        <w:rPr>
          <w:rFonts w:ascii="Sylfaen" w:eastAsia="Calibri" w:hAnsi="Sylfaen" w:cs="AGaramond-Regular"/>
          <w:b/>
          <w:sz w:val="22"/>
          <w:lang w:val="hy-AM" w:eastAsia="ru-RU"/>
        </w:rPr>
        <w:t>Նպատակը</w:t>
      </w:r>
    </w:p>
    <w:p w:rsidR="003F4EAC" w:rsidRPr="003F4EAC" w:rsidRDefault="003F4EAC" w:rsidP="00D93011">
      <w:pPr>
        <w:spacing w:after="120"/>
        <w:jc w:val="both"/>
        <w:rPr>
          <w:rFonts w:ascii="Sylfaen" w:eastAsia="Calibri" w:hAnsi="Sylfaen" w:cs="AGaramond-Regular"/>
          <w:sz w:val="22"/>
          <w:lang w:val="hy-AM" w:eastAsia="ru-RU"/>
        </w:rPr>
      </w:pPr>
      <w:r w:rsidRPr="003F4EAC">
        <w:rPr>
          <w:rFonts w:ascii="Sylfaen" w:eastAsia="Calibri" w:hAnsi="Sylfaen" w:cs="AGaramond-Regular"/>
          <w:sz w:val="22"/>
          <w:lang w:val="hy-AM" w:eastAsia="ru-RU"/>
        </w:rPr>
        <w:t>Վերհանել համայնքին սպառնացող վտանգներն ու ձևավորել վերջիններիս դասակարգումն ըստ գերակայության` ապահովելով համայնքի շահագրգիռ մասնակցությունը:</w:t>
      </w:r>
    </w:p>
    <w:p w:rsidR="003F4EAC" w:rsidRPr="005A04F6" w:rsidRDefault="003F4EAC" w:rsidP="00D93011">
      <w:pPr>
        <w:spacing w:after="120"/>
        <w:rPr>
          <w:rFonts w:ascii="Sylfaen" w:eastAsia="Calibri" w:hAnsi="Sylfaen" w:cs="AGaramond-Regular"/>
          <w:b/>
          <w:sz w:val="22"/>
          <w:lang w:val="hy-AM" w:eastAsia="ru-RU"/>
        </w:rPr>
      </w:pPr>
      <w:r w:rsidRPr="00D93011">
        <w:rPr>
          <w:rFonts w:ascii="Sylfaen" w:eastAsia="Calibri" w:hAnsi="Sylfaen" w:cs="AGaramond-Regular"/>
          <w:b/>
          <w:sz w:val="22"/>
          <w:lang w:val="hy-AM" w:eastAsia="ru-RU"/>
        </w:rPr>
        <w:t>Ձեռնարկվող քայլեր</w:t>
      </w:r>
      <w:r w:rsidR="009F1F7B" w:rsidRPr="005A04F6">
        <w:rPr>
          <w:rFonts w:ascii="Sylfaen" w:eastAsia="Calibri" w:hAnsi="Sylfaen" w:cs="AGaramond-Regular"/>
          <w:b/>
          <w:sz w:val="22"/>
          <w:lang w:val="hy-AM" w:eastAsia="ru-RU"/>
        </w:rPr>
        <w:t>ը</w:t>
      </w:r>
    </w:p>
    <w:p w:rsidR="003F4EAC" w:rsidRPr="003F4EAC" w:rsidRDefault="003F4EAC" w:rsidP="00D93011">
      <w:pPr>
        <w:spacing w:after="120"/>
        <w:jc w:val="both"/>
        <w:rPr>
          <w:rFonts w:ascii="Sylfaen" w:eastAsia="Calibri" w:hAnsi="Sylfaen" w:cs="AGaramond-Regular"/>
          <w:sz w:val="22"/>
          <w:lang w:val="hy-AM" w:eastAsia="ru-RU"/>
        </w:rPr>
      </w:pPr>
      <w:r w:rsidRPr="003F4EAC">
        <w:rPr>
          <w:rFonts w:ascii="Sylfaen" w:eastAsia="Calibri" w:hAnsi="Sylfaen" w:cs="AGaramond-Regular"/>
          <w:sz w:val="22"/>
          <w:lang w:val="hy-AM" w:eastAsia="ru-RU"/>
        </w:rPr>
        <w:lastRenderedPageBreak/>
        <w:t>Հ</w:t>
      </w:r>
      <w:r w:rsidRPr="003F4EAC">
        <w:rPr>
          <w:rFonts w:ascii="Sylfaen" w:eastAsia="Calibri" w:hAnsi="Sylfaen" w:cs="Sylfaen"/>
          <w:sz w:val="22"/>
          <w:lang w:val="hy-AM" w:eastAsia="ru-RU"/>
        </w:rPr>
        <w:t>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ղեկավարության</w:t>
      </w:r>
      <w:r w:rsidRPr="003F4EAC">
        <w:rPr>
          <w:rFonts w:ascii="Sylfaen" w:eastAsia="Calibri" w:hAnsi="Sylfaen" w:cs="AGaramond-Regular"/>
          <w:sz w:val="22"/>
          <w:lang w:val="hy-AM" w:eastAsia="ru-RU"/>
        </w:rPr>
        <w:t xml:space="preserve"> հետ հաստատել ԽԿԳ </w:t>
      </w:r>
      <w:r w:rsidRPr="003F4EAC">
        <w:rPr>
          <w:rFonts w:ascii="Sylfaen" w:eastAsia="Calibri" w:hAnsi="Sylfaen" w:cs="Sylfaen"/>
          <w:sz w:val="22"/>
          <w:lang w:val="hy-AM" w:eastAsia="ru-RU"/>
        </w:rPr>
        <w:t>իրականացման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վերջնական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օրակարգ</w:t>
      </w:r>
      <w:r w:rsidRPr="003F4EAC">
        <w:rPr>
          <w:rFonts w:ascii="Sylfaen" w:eastAsia="Calibri" w:hAnsi="Sylfaen" w:cs="AGaramond-Regular"/>
          <w:sz w:val="22"/>
          <w:lang w:val="hy-AM" w:eastAsia="ru-RU"/>
        </w:rPr>
        <w:t>ը</w:t>
      </w:r>
      <w:r w:rsidR="00D93011" w:rsidRPr="00661ACD">
        <w:rPr>
          <w:rFonts w:ascii="Sylfaen" w:eastAsia="Calibri" w:hAnsi="Sylfaen" w:cs="AGaramond-Regular"/>
          <w:sz w:val="22"/>
          <w:lang w:val="hy-AM" w:eastAsia="ru-RU"/>
        </w:rPr>
        <w:t>՝</w:t>
      </w:r>
      <w:r w:rsidRPr="003F4EAC">
        <w:rPr>
          <w:rFonts w:ascii="Sylfaen" w:eastAsia="Calibri" w:hAnsi="Sylfaen" w:cs="AGaramond-Regular"/>
          <w:sz w:val="22"/>
          <w:lang w:val="hy-AM" w:eastAsia="ru-RU"/>
        </w:rPr>
        <w:t xml:space="preserve"> </w:t>
      </w:r>
    </w:p>
    <w:p w:rsidR="003F4EAC" w:rsidRPr="00D93011" w:rsidRDefault="003F4EAC" w:rsidP="0075079B">
      <w:pPr>
        <w:pStyle w:val="ListParagraph"/>
        <w:numPr>
          <w:ilvl w:val="0"/>
          <w:numId w:val="16"/>
        </w:numPr>
        <w:spacing w:after="120"/>
        <w:ind w:left="360"/>
        <w:rPr>
          <w:rFonts w:ascii="Sylfaen" w:eastAsia="Calibri" w:hAnsi="Sylfaen" w:cs="AGaramond-Regular"/>
          <w:sz w:val="22"/>
          <w:lang w:val="hy-AM" w:eastAsia="ru-RU"/>
        </w:rPr>
      </w:pPr>
      <w:r w:rsidRPr="00D93011">
        <w:rPr>
          <w:rFonts w:ascii="Sylfaen" w:eastAsia="Calibri" w:hAnsi="Sylfaen" w:cs="Sylfaen"/>
          <w:sz w:val="22"/>
          <w:lang w:val="hy-AM" w:eastAsia="ru-RU"/>
        </w:rPr>
        <w:t>Համայնքի</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ԽԿԳ</w:t>
      </w:r>
      <w:r w:rsidRPr="00D93011">
        <w:rPr>
          <w:rFonts w:ascii="Sylfaen" w:eastAsia="Calibri" w:hAnsi="Sylfaen" w:cs="AGaramond-Regular"/>
          <w:sz w:val="22"/>
          <w:lang w:val="hy-AM" w:eastAsia="ru-RU"/>
        </w:rPr>
        <w:t xml:space="preserve"> տեղական համակարգողի </w:t>
      </w:r>
      <w:r w:rsidRPr="00D93011">
        <w:rPr>
          <w:rFonts w:ascii="Sylfaen" w:eastAsia="Calibri" w:hAnsi="Sylfaen" w:cs="Sylfaen"/>
          <w:sz w:val="22"/>
          <w:lang w:val="hy-AM" w:eastAsia="ru-RU"/>
        </w:rPr>
        <w:t>հետ</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միասին</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անցկացնել</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համայնքի</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ակնադիտական</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զննում</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վտանգների</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խոցելիության</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և</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կարողությունների</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քարտեզագրում</w:t>
      </w:r>
      <w:r w:rsidRPr="00D93011">
        <w:rPr>
          <w:rFonts w:ascii="Sylfaen" w:eastAsia="Calibri" w:hAnsi="Sylfaen" w:cs="AGaramond-Regular"/>
          <w:sz w:val="22"/>
          <w:lang w:val="hy-AM" w:eastAsia="ru-RU"/>
        </w:rPr>
        <w:t xml:space="preserve">: </w:t>
      </w:r>
    </w:p>
    <w:p w:rsidR="003F4EAC" w:rsidRPr="00D93011" w:rsidRDefault="003F4EAC" w:rsidP="0075079B">
      <w:pPr>
        <w:pStyle w:val="ListParagraph"/>
        <w:numPr>
          <w:ilvl w:val="0"/>
          <w:numId w:val="16"/>
        </w:numPr>
        <w:spacing w:after="120"/>
        <w:ind w:left="360"/>
        <w:rPr>
          <w:rFonts w:ascii="Sylfaen" w:eastAsia="Calibri" w:hAnsi="Sylfaen" w:cs="AGaramond-Regular"/>
          <w:sz w:val="22"/>
          <w:lang w:val="hy-AM" w:eastAsia="ru-RU"/>
        </w:rPr>
      </w:pPr>
      <w:r w:rsidRPr="00D93011">
        <w:rPr>
          <w:rFonts w:ascii="Sylfaen" w:eastAsia="Calibri" w:hAnsi="Sylfaen" w:cs="Sylfaen"/>
          <w:sz w:val="22"/>
          <w:lang w:val="hy-AM" w:eastAsia="ru-RU"/>
        </w:rPr>
        <w:t>Հրավիրել</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առաջին</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հավաքը</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համայնքի</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բնակիչների</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հետ</w:t>
      </w:r>
      <w:r w:rsidR="00D93011" w:rsidRPr="00661ACD">
        <w:rPr>
          <w:rFonts w:ascii="Sylfaen" w:eastAsia="Calibri" w:hAnsi="Sylfaen" w:cs="Sylfaen"/>
          <w:sz w:val="22"/>
          <w:lang w:val="hy-AM" w:eastAsia="ru-RU"/>
        </w:rPr>
        <w:t>,</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նպատակ</w:t>
      </w:r>
      <w:r w:rsidRPr="00D93011">
        <w:rPr>
          <w:rFonts w:ascii="Sylfaen" w:eastAsia="Calibri" w:hAnsi="Sylfaen" w:cs="AGaramond-Regular"/>
          <w:sz w:val="22"/>
          <w:lang w:val="hy-AM" w:eastAsia="ru-RU"/>
        </w:rPr>
        <w:t xml:space="preserve"> ունենալով`</w:t>
      </w:r>
    </w:p>
    <w:p w:rsidR="003F4EAC" w:rsidRPr="00D93011" w:rsidRDefault="003F4EAC" w:rsidP="0075079B">
      <w:pPr>
        <w:pStyle w:val="ListParagraph"/>
        <w:numPr>
          <w:ilvl w:val="0"/>
          <w:numId w:val="17"/>
        </w:numPr>
        <w:spacing w:after="0"/>
        <w:rPr>
          <w:rFonts w:ascii="Sylfaen" w:eastAsia="Calibri" w:hAnsi="Sylfaen" w:cs="Arial"/>
          <w:sz w:val="22"/>
          <w:lang w:val="hy-AM" w:eastAsia="ru-RU"/>
        </w:rPr>
      </w:pPr>
      <w:r w:rsidRPr="00D93011">
        <w:rPr>
          <w:rFonts w:ascii="Sylfaen" w:eastAsia="Calibri" w:hAnsi="Sylfaen" w:cs="Sylfaen"/>
          <w:sz w:val="22"/>
          <w:lang w:val="hy-AM" w:eastAsia="ru-RU"/>
        </w:rPr>
        <w:t>ներկայացնել</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ԽԿԳ</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գործընթացը</w:t>
      </w:r>
      <w:r w:rsidRPr="00D93011">
        <w:rPr>
          <w:rFonts w:ascii="Sylfaen" w:eastAsia="Calibri" w:hAnsi="Sylfaen" w:cs="Times New Roman"/>
          <w:sz w:val="22"/>
          <w:lang w:val="hy-AM" w:eastAsia="ru-RU"/>
        </w:rPr>
        <w:t xml:space="preserve">, </w:t>
      </w:r>
    </w:p>
    <w:p w:rsidR="003F4EAC" w:rsidRPr="00D93011" w:rsidRDefault="003F4EAC" w:rsidP="0075079B">
      <w:pPr>
        <w:pStyle w:val="ListParagraph"/>
        <w:numPr>
          <w:ilvl w:val="0"/>
          <w:numId w:val="17"/>
        </w:numPr>
        <w:spacing w:after="0"/>
        <w:rPr>
          <w:rFonts w:ascii="Sylfaen" w:eastAsia="Calibri" w:hAnsi="Sylfaen" w:cs="Times New Roman"/>
          <w:sz w:val="22"/>
          <w:lang w:val="hy-AM" w:eastAsia="ru-RU"/>
        </w:rPr>
      </w:pPr>
      <w:r w:rsidRPr="00D93011">
        <w:rPr>
          <w:rFonts w:ascii="Sylfaen" w:eastAsia="Calibri" w:hAnsi="Sylfaen" w:cs="Sylfaen"/>
          <w:sz w:val="22"/>
          <w:lang w:val="hy-AM" w:eastAsia="ru-RU"/>
        </w:rPr>
        <w:t>քննարկել</w:t>
      </w:r>
      <w:r w:rsidRPr="00D93011">
        <w:rPr>
          <w:rFonts w:ascii="Sylfaen" w:eastAsia="Calibri" w:hAnsi="Sylfaen" w:cs="Times New Roman"/>
          <w:sz w:val="22"/>
          <w:lang w:val="hy-AM" w:eastAsia="ru-RU"/>
        </w:rPr>
        <w:t xml:space="preserve"> և լրամշակել </w:t>
      </w:r>
      <w:r w:rsidRPr="00D93011">
        <w:rPr>
          <w:rFonts w:ascii="Sylfaen" w:eastAsia="Calibri" w:hAnsi="Sylfaen" w:cs="Sylfaen"/>
          <w:sz w:val="22"/>
          <w:lang w:val="hy-AM" w:eastAsia="ru-RU"/>
        </w:rPr>
        <w:t>ակնադիտական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զննման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և</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քարտեզագրման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արդյունքները</w:t>
      </w:r>
      <w:r w:rsidRPr="00D93011">
        <w:rPr>
          <w:rFonts w:ascii="Sylfaen" w:eastAsia="Calibri" w:hAnsi="Sylfaen" w:cs="Times New Roman"/>
          <w:sz w:val="22"/>
          <w:lang w:val="hy-AM" w:eastAsia="ru-RU"/>
        </w:rPr>
        <w:t xml:space="preserve">, </w:t>
      </w:r>
    </w:p>
    <w:p w:rsidR="003F4EAC" w:rsidRPr="00D93011" w:rsidRDefault="003F4EAC" w:rsidP="0075079B">
      <w:pPr>
        <w:pStyle w:val="ListParagraph"/>
        <w:numPr>
          <w:ilvl w:val="0"/>
          <w:numId w:val="17"/>
        </w:numPr>
        <w:spacing w:after="0"/>
        <w:rPr>
          <w:rFonts w:ascii="Sylfaen" w:eastAsia="Calibri" w:hAnsi="Sylfaen" w:cs="Times New Roman"/>
          <w:sz w:val="22"/>
          <w:lang w:val="hy-AM" w:eastAsia="ru-RU"/>
        </w:rPr>
      </w:pPr>
      <w:r w:rsidRPr="00D93011">
        <w:rPr>
          <w:rFonts w:ascii="Sylfaen" w:eastAsia="Calibri" w:hAnsi="Sylfaen" w:cs="Times New Roman"/>
          <w:sz w:val="22"/>
          <w:lang w:val="hy-AM" w:eastAsia="ru-RU"/>
        </w:rPr>
        <w:t>քննարկել և լրացնել  ս</w:t>
      </w:r>
      <w:r w:rsidRPr="00D93011">
        <w:rPr>
          <w:rFonts w:ascii="Sylfaen" w:eastAsia="Calibri" w:hAnsi="Sylfaen" w:cs="Sylfaen"/>
          <w:sz w:val="22"/>
          <w:lang w:val="hy-AM" w:eastAsia="ru-RU"/>
        </w:rPr>
        <w:t>եզոնային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և</w:t>
      </w:r>
      <w:r w:rsidRPr="00D93011">
        <w:rPr>
          <w:rFonts w:ascii="Sylfaen" w:eastAsia="Calibri" w:hAnsi="Sylfaen" w:cs="Times New Roman"/>
          <w:sz w:val="22"/>
          <w:lang w:val="hy-AM" w:eastAsia="ru-RU"/>
        </w:rPr>
        <w:t xml:space="preserve"> պ</w:t>
      </w:r>
      <w:r w:rsidRPr="00D93011">
        <w:rPr>
          <w:rFonts w:ascii="Sylfaen" w:eastAsia="Calibri" w:hAnsi="Sylfaen" w:cs="Sylfaen"/>
          <w:sz w:val="22"/>
          <w:lang w:val="hy-AM" w:eastAsia="ru-RU"/>
        </w:rPr>
        <w:t>ատմական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օրացույցները</w:t>
      </w:r>
      <w:r w:rsidR="00D93011" w:rsidRPr="00661ACD">
        <w:rPr>
          <w:rFonts w:ascii="Sylfaen" w:eastAsia="Calibri" w:hAnsi="Sylfaen" w:cs="Sylfaen"/>
          <w:sz w:val="22"/>
          <w:lang w:val="hy-AM" w:eastAsia="ru-RU"/>
        </w:rPr>
        <w:t>,</w:t>
      </w:r>
    </w:p>
    <w:p w:rsidR="003F4EAC" w:rsidRPr="00D93011" w:rsidRDefault="003F4EAC" w:rsidP="0075079B">
      <w:pPr>
        <w:pStyle w:val="ListParagraph"/>
        <w:numPr>
          <w:ilvl w:val="0"/>
          <w:numId w:val="17"/>
        </w:numPr>
        <w:spacing w:after="0"/>
        <w:rPr>
          <w:rFonts w:ascii="Sylfaen" w:eastAsia="Calibri" w:hAnsi="Sylfaen" w:cs="Times New Roman"/>
          <w:sz w:val="22"/>
          <w:lang w:val="hy-AM" w:eastAsia="ru-RU"/>
        </w:rPr>
      </w:pPr>
      <w:r w:rsidRPr="00D93011">
        <w:rPr>
          <w:rFonts w:ascii="Sylfaen" w:eastAsia="Calibri" w:hAnsi="Sylfaen" w:cs="Sylfaen"/>
          <w:sz w:val="22"/>
          <w:lang w:val="hy-AM" w:eastAsia="ru-RU"/>
        </w:rPr>
        <w:t>քննարկել</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կառավարական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և</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ոչ</w:t>
      </w:r>
      <w:r w:rsidRPr="00D93011">
        <w:rPr>
          <w:rFonts w:ascii="Sylfaen" w:eastAsia="Calibri" w:hAnsi="Sylfaen" w:cs="Times New Roman"/>
          <w:sz w:val="22"/>
          <w:lang w:val="hy-AM" w:eastAsia="ru-RU"/>
        </w:rPr>
        <w:t>-</w:t>
      </w:r>
      <w:r w:rsidRPr="00D93011">
        <w:rPr>
          <w:rFonts w:ascii="Sylfaen" w:eastAsia="Calibri" w:hAnsi="Sylfaen" w:cs="Sylfaen"/>
          <w:sz w:val="22"/>
          <w:lang w:val="hy-AM" w:eastAsia="ru-RU"/>
        </w:rPr>
        <w:t>կառավարական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շահագրգիռ</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կառույցների</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ուղղակի</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կամ</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անուղղակի</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մասնակցություն</w:t>
      </w:r>
      <w:r w:rsidRPr="00D93011">
        <w:rPr>
          <w:rFonts w:ascii="Sylfaen" w:eastAsia="Calibri" w:hAnsi="Sylfaen" w:cs="Times New Roman"/>
          <w:sz w:val="22"/>
          <w:lang w:val="hy-AM" w:eastAsia="ru-RU"/>
        </w:rPr>
        <w:t xml:space="preserve">ը </w:t>
      </w:r>
      <w:r w:rsidRPr="00D93011">
        <w:rPr>
          <w:rFonts w:ascii="Sylfaen" w:eastAsia="Calibri" w:hAnsi="Sylfaen" w:cs="Sylfaen"/>
          <w:sz w:val="22"/>
          <w:lang w:val="hy-AM" w:eastAsia="ru-RU"/>
        </w:rPr>
        <w:t>համայնքի</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սոցիալ</w:t>
      </w:r>
      <w:r w:rsidRPr="00D93011">
        <w:rPr>
          <w:rFonts w:ascii="Sylfaen" w:eastAsia="Calibri" w:hAnsi="Sylfaen" w:cs="Times New Roman"/>
          <w:sz w:val="22"/>
          <w:lang w:val="hy-AM" w:eastAsia="ru-RU"/>
        </w:rPr>
        <w:t xml:space="preserve">-տնտեսական </w:t>
      </w:r>
      <w:r w:rsidRPr="00D93011">
        <w:rPr>
          <w:rFonts w:ascii="Sylfaen" w:eastAsia="Calibri" w:hAnsi="Sylfaen" w:cs="Sylfaen"/>
          <w:sz w:val="22"/>
          <w:lang w:val="hy-AM" w:eastAsia="ru-RU"/>
        </w:rPr>
        <w:t>կյանք</w:t>
      </w:r>
      <w:r w:rsidRPr="00D93011">
        <w:rPr>
          <w:rFonts w:ascii="Sylfaen" w:eastAsia="Calibri" w:hAnsi="Sylfaen" w:cs="Times New Roman"/>
          <w:sz w:val="22"/>
          <w:lang w:val="hy-AM" w:eastAsia="ru-RU"/>
        </w:rPr>
        <w:t xml:space="preserve">ում </w:t>
      </w:r>
      <w:r w:rsidRPr="00D93011">
        <w:rPr>
          <w:rFonts w:ascii="Sylfaen" w:eastAsia="Calibri" w:hAnsi="Sylfaen" w:cs="Sylfaen"/>
          <w:sz w:val="22"/>
          <w:lang w:val="hy-AM" w:eastAsia="ru-RU"/>
        </w:rPr>
        <w:t>և</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ձևավորել</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նրանց</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ցանկը</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ըստ</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համայնքի</w:t>
      </w:r>
      <w:r w:rsidRPr="00D93011">
        <w:rPr>
          <w:rFonts w:ascii="Sylfaen" w:eastAsia="Calibri" w:hAnsi="Sylfaen" w:cs="Times New Roman"/>
          <w:sz w:val="22"/>
          <w:lang w:val="hy-AM" w:eastAsia="ru-RU"/>
        </w:rPr>
        <w:t xml:space="preserve"> զարգացմանը նպաստող </w:t>
      </w:r>
      <w:r w:rsidRPr="00D93011">
        <w:rPr>
          <w:rFonts w:ascii="Sylfaen" w:eastAsia="Calibri" w:hAnsi="Sylfaen" w:cs="Sylfaen"/>
          <w:sz w:val="22"/>
          <w:lang w:val="hy-AM" w:eastAsia="ru-RU"/>
        </w:rPr>
        <w:t>նրանց</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կարևորության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և</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ազդեցության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աստիճանի</w:t>
      </w:r>
      <w:r w:rsidRPr="00D93011">
        <w:rPr>
          <w:rFonts w:ascii="Sylfaen" w:eastAsia="Calibri" w:hAnsi="Sylfaen" w:cs="Times New Roman"/>
          <w:sz w:val="22"/>
          <w:lang w:val="hy-AM" w:eastAsia="ru-RU"/>
        </w:rPr>
        <w:t>:</w:t>
      </w:r>
    </w:p>
    <w:p w:rsidR="003F4EAC" w:rsidRPr="00D93011" w:rsidRDefault="003F4EAC" w:rsidP="0075079B">
      <w:pPr>
        <w:pStyle w:val="ListParagraph"/>
        <w:numPr>
          <w:ilvl w:val="0"/>
          <w:numId w:val="18"/>
        </w:numPr>
        <w:spacing w:after="120"/>
        <w:ind w:left="360"/>
        <w:rPr>
          <w:rFonts w:ascii="Sylfaen" w:eastAsia="Calibri" w:hAnsi="Sylfaen" w:cs="AGaramond-Regular"/>
          <w:sz w:val="22"/>
          <w:lang w:val="hy-AM" w:eastAsia="ru-RU"/>
        </w:rPr>
      </w:pPr>
      <w:r w:rsidRPr="00D93011">
        <w:rPr>
          <w:rFonts w:ascii="Sylfaen" w:eastAsia="Calibri" w:hAnsi="Sylfaen" w:cs="Sylfaen"/>
          <w:sz w:val="22"/>
          <w:lang w:val="hy-AM" w:eastAsia="ru-RU"/>
        </w:rPr>
        <w:t>Ձեռնարկել</w:t>
      </w:r>
      <w:r w:rsidRPr="00D93011">
        <w:rPr>
          <w:rFonts w:ascii="Sylfaen" w:eastAsia="Calibri" w:hAnsi="Sylfaen" w:cs="AGaramond-Regular"/>
          <w:sz w:val="22"/>
          <w:lang w:val="hy-AM" w:eastAsia="ru-RU"/>
        </w:rPr>
        <w:t xml:space="preserve"> զանգվածային հարցում բնակչության շրջանում հարցաթերթիկների միջոցով: </w:t>
      </w:r>
    </w:p>
    <w:p w:rsidR="003F4EAC" w:rsidRPr="00D93011" w:rsidRDefault="003F4EAC" w:rsidP="0075079B">
      <w:pPr>
        <w:pStyle w:val="ListParagraph"/>
        <w:numPr>
          <w:ilvl w:val="0"/>
          <w:numId w:val="18"/>
        </w:numPr>
        <w:spacing w:after="120"/>
        <w:ind w:left="360"/>
        <w:rPr>
          <w:rFonts w:ascii="Sylfaen" w:eastAsia="Calibri" w:hAnsi="Sylfaen" w:cs="AGaramond-Regular"/>
          <w:sz w:val="22"/>
          <w:lang w:val="hy-AM" w:eastAsia="ru-RU"/>
        </w:rPr>
      </w:pPr>
      <w:r w:rsidRPr="00D93011">
        <w:rPr>
          <w:rFonts w:ascii="Sylfaen" w:eastAsia="Calibri" w:hAnsi="Sylfaen" w:cs="Sylfaen"/>
          <w:sz w:val="22"/>
          <w:lang w:val="hy-AM" w:eastAsia="ru-RU"/>
        </w:rPr>
        <w:t>Կազմակերպել</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քննարկումներ</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ֆոկուս</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խմբերում</w:t>
      </w:r>
      <w:r w:rsidR="00C939E7">
        <w:rPr>
          <w:rFonts w:ascii="Sylfaen" w:eastAsia="Calibri" w:hAnsi="Sylfaen" w:cs="Sylfaen"/>
          <w:sz w:val="22"/>
          <w:lang w:eastAsia="ru-RU"/>
        </w:rPr>
        <w:t>:</w:t>
      </w:r>
      <w:r w:rsidRPr="00D93011">
        <w:rPr>
          <w:rFonts w:ascii="Sylfaen" w:eastAsia="Calibri" w:hAnsi="Sylfaen" w:cs="AGaramond-Regular"/>
          <w:sz w:val="22"/>
          <w:lang w:val="hy-AM" w:eastAsia="ru-RU"/>
        </w:rPr>
        <w:t xml:space="preserve"> </w:t>
      </w:r>
    </w:p>
    <w:p w:rsidR="003F4EAC" w:rsidRPr="00D93011" w:rsidRDefault="003F4EAC" w:rsidP="0075079B">
      <w:pPr>
        <w:pStyle w:val="ListParagraph"/>
        <w:numPr>
          <w:ilvl w:val="0"/>
          <w:numId w:val="18"/>
        </w:numPr>
        <w:spacing w:after="120"/>
        <w:ind w:left="360"/>
        <w:rPr>
          <w:rFonts w:ascii="Sylfaen" w:eastAsia="Calibri" w:hAnsi="Sylfaen" w:cs="AGaramond-Regular"/>
          <w:sz w:val="22"/>
          <w:lang w:val="hy-AM" w:eastAsia="ru-RU"/>
        </w:rPr>
      </w:pPr>
      <w:r w:rsidRPr="00D93011">
        <w:rPr>
          <w:rFonts w:ascii="Sylfaen" w:eastAsia="Calibri" w:hAnsi="Sylfaen" w:cs="Sylfaen"/>
          <w:sz w:val="22"/>
          <w:lang w:val="hy-AM" w:eastAsia="ru-RU"/>
        </w:rPr>
        <w:t>Հրավիրել</w:t>
      </w:r>
      <w:r w:rsidRPr="00D93011">
        <w:rPr>
          <w:rFonts w:ascii="Sylfaen" w:eastAsia="Calibri" w:hAnsi="Sylfaen" w:cs="AGaramond-Regular"/>
          <w:sz w:val="22"/>
          <w:lang w:val="hy-AM" w:eastAsia="ru-RU"/>
        </w:rPr>
        <w:t xml:space="preserve"> 2-</w:t>
      </w:r>
      <w:r w:rsidRPr="00D93011">
        <w:rPr>
          <w:rFonts w:ascii="Sylfaen" w:eastAsia="Calibri" w:hAnsi="Sylfaen" w:cs="Sylfaen"/>
          <w:sz w:val="22"/>
          <w:lang w:val="hy-AM" w:eastAsia="ru-RU"/>
        </w:rPr>
        <w:t>րդ</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հանդիպումը</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համայնքի</w:t>
      </w:r>
      <w:r w:rsidR="009F1F7B" w:rsidRPr="009F1F7B">
        <w:rPr>
          <w:rFonts w:ascii="Sylfaen" w:eastAsia="Calibri" w:hAnsi="Sylfaen" w:cs="Sylfaen"/>
          <w:sz w:val="22"/>
          <w:lang w:val="hy-AM" w:eastAsia="ru-RU"/>
        </w:rPr>
        <w:t xml:space="preserve"> բնակիչների</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հետ</w:t>
      </w:r>
      <w:r w:rsidR="00C939E7" w:rsidRPr="00661ACD">
        <w:rPr>
          <w:rFonts w:ascii="Sylfaen" w:eastAsia="Calibri" w:hAnsi="Sylfaen" w:cs="Sylfaen"/>
          <w:sz w:val="22"/>
          <w:lang w:val="hy-AM" w:eastAsia="ru-RU"/>
        </w:rPr>
        <w:t>,</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նպատակ</w:t>
      </w:r>
      <w:r w:rsidRPr="00D93011">
        <w:rPr>
          <w:rFonts w:ascii="Sylfaen" w:eastAsia="Calibri" w:hAnsi="Sylfaen" w:cs="AGaramond-Regular"/>
          <w:sz w:val="22"/>
          <w:lang w:val="hy-AM" w:eastAsia="ru-RU"/>
        </w:rPr>
        <w:t xml:space="preserve"> </w:t>
      </w:r>
      <w:r w:rsidRPr="00D93011">
        <w:rPr>
          <w:rFonts w:ascii="Sylfaen" w:eastAsia="Calibri" w:hAnsi="Sylfaen" w:cs="Sylfaen"/>
          <w:sz w:val="22"/>
          <w:lang w:val="hy-AM" w:eastAsia="ru-RU"/>
        </w:rPr>
        <w:t>ունենալով</w:t>
      </w:r>
      <w:r w:rsidRPr="00D93011">
        <w:rPr>
          <w:rFonts w:ascii="Sylfaen" w:eastAsia="Calibri" w:hAnsi="Sylfaen" w:cs="AGaramond-Regular"/>
          <w:sz w:val="22"/>
          <w:lang w:val="hy-AM" w:eastAsia="ru-RU"/>
        </w:rPr>
        <w:t xml:space="preserve">` </w:t>
      </w:r>
    </w:p>
    <w:p w:rsidR="003F4EAC" w:rsidRPr="00D93011" w:rsidRDefault="003F4EAC" w:rsidP="0075079B">
      <w:pPr>
        <w:pStyle w:val="ListParagraph"/>
        <w:numPr>
          <w:ilvl w:val="0"/>
          <w:numId w:val="19"/>
        </w:numPr>
        <w:spacing w:after="0"/>
        <w:rPr>
          <w:rFonts w:ascii="Sylfaen" w:eastAsia="Calibri" w:hAnsi="Sylfaen" w:cs="Times New Roman"/>
          <w:sz w:val="22"/>
          <w:lang w:val="hy-AM" w:eastAsia="ru-RU"/>
        </w:rPr>
      </w:pPr>
      <w:r w:rsidRPr="00D93011">
        <w:rPr>
          <w:rFonts w:ascii="Sylfaen" w:eastAsia="Calibri" w:hAnsi="Sylfaen" w:cs="Sylfaen"/>
          <w:sz w:val="22"/>
          <w:lang w:val="hy-AM" w:eastAsia="ru-RU"/>
        </w:rPr>
        <w:t>համատեղ</w:t>
      </w:r>
      <w:r w:rsidRPr="00D93011">
        <w:rPr>
          <w:rFonts w:ascii="Sylfaen" w:eastAsia="Calibri" w:hAnsi="Sylfaen" w:cs="Times New Roman"/>
          <w:sz w:val="22"/>
          <w:lang w:val="hy-AM" w:eastAsia="ru-RU"/>
        </w:rPr>
        <w:t xml:space="preserve"> քննարկել </w:t>
      </w:r>
      <w:r w:rsidRPr="00D93011">
        <w:rPr>
          <w:rFonts w:ascii="Sylfaen" w:eastAsia="Calibri" w:hAnsi="Sylfaen" w:cs="Sylfaen"/>
          <w:sz w:val="22"/>
          <w:lang w:val="hy-AM" w:eastAsia="ru-RU"/>
        </w:rPr>
        <w:t>հավաքագրված</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տվյալները</w:t>
      </w:r>
      <w:r w:rsidRPr="00D93011">
        <w:rPr>
          <w:rFonts w:ascii="Sylfaen" w:eastAsia="Calibri" w:hAnsi="Sylfaen" w:cs="Times New Roman"/>
          <w:sz w:val="22"/>
          <w:lang w:val="hy-AM" w:eastAsia="ru-RU"/>
        </w:rPr>
        <w:t xml:space="preserve">, </w:t>
      </w:r>
    </w:p>
    <w:p w:rsidR="003F4EAC" w:rsidRPr="00D93011" w:rsidRDefault="003F4EAC" w:rsidP="0075079B">
      <w:pPr>
        <w:pStyle w:val="ListParagraph"/>
        <w:numPr>
          <w:ilvl w:val="0"/>
          <w:numId w:val="19"/>
        </w:numPr>
        <w:spacing w:after="0"/>
        <w:rPr>
          <w:rFonts w:ascii="Sylfaen" w:eastAsia="Calibri" w:hAnsi="Sylfaen" w:cs="Sylfaen"/>
          <w:sz w:val="22"/>
          <w:lang w:val="hy-AM" w:eastAsia="ru-RU"/>
        </w:rPr>
      </w:pPr>
      <w:r w:rsidRPr="00D93011">
        <w:rPr>
          <w:rFonts w:ascii="Sylfaen" w:eastAsia="Calibri" w:hAnsi="Sylfaen" w:cs="Sylfaen"/>
          <w:sz w:val="22"/>
          <w:lang w:val="hy-AM" w:eastAsia="ru-RU"/>
        </w:rPr>
        <w:t>ձևավորել</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համայնքի</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խոցելիության</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ու</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կարողությունների</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վերաբերյալ</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տեսակետ</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աղյուսակների</w:t>
      </w:r>
      <w:r w:rsidRPr="00D93011">
        <w:rPr>
          <w:rFonts w:ascii="Sylfaen" w:eastAsia="Calibri" w:hAnsi="Sylfaen" w:cs="Times New Roman"/>
          <w:sz w:val="22"/>
          <w:lang w:val="hy-AM" w:eastAsia="ru-RU"/>
        </w:rPr>
        <w:t xml:space="preserve"> միջոցով` </w:t>
      </w:r>
      <w:r w:rsidRPr="00D93011">
        <w:rPr>
          <w:rFonts w:ascii="Sylfaen" w:eastAsia="Calibri" w:hAnsi="Sylfaen" w:cs="Sylfaen"/>
          <w:sz w:val="22"/>
          <w:lang w:val="hy-AM" w:eastAsia="ru-RU"/>
        </w:rPr>
        <w:t>գերակայող</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վտանգների</w:t>
      </w:r>
      <w:r w:rsidRPr="00D93011">
        <w:rPr>
          <w:rFonts w:ascii="Sylfaen" w:eastAsia="Calibri" w:hAnsi="Sylfaen" w:cs="Times New Roman"/>
          <w:sz w:val="22"/>
          <w:lang w:val="hy-AM" w:eastAsia="ru-RU"/>
        </w:rPr>
        <w:t xml:space="preserve"> </w:t>
      </w:r>
      <w:r w:rsidRPr="00D93011">
        <w:rPr>
          <w:rFonts w:ascii="Sylfaen" w:eastAsia="Calibri" w:hAnsi="Sylfaen" w:cs="Sylfaen"/>
          <w:sz w:val="22"/>
          <w:lang w:val="hy-AM" w:eastAsia="ru-RU"/>
        </w:rPr>
        <w:t>հաջորդականությամբ</w:t>
      </w:r>
      <w:r w:rsidRPr="00D93011">
        <w:rPr>
          <w:rFonts w:ascii="Sylfaen" w:eastAsia="Calibri" w:hAnsi="Sylfaen" w:cs="Times New Roman"/>
          <w:sz w:val="22"/>
          <w:lang w:val="hy-AM" w:eastAsia="ru-RU"/>
        </w:rPr>
        <w:t>:</w:t>
      </w:r>
    </w:p>
    <w:p w:rsidR="003F4EAC" w:rsidRPr="00C939E7" w:rsidRDefault="004D4774" w:rsidP="00C939E7">
      <w:pPr>
        <w:spacing w:before="120" w:after="120"/>
        <w:rPr>
          <w:rFonts w:ascii="Sylfaen" w:eastAsia="Calibri" w:hAnsi="Sylfaen" w:cs="AGaramond-Regular"/>
          <w:b/>
          <w:i/>
          <w:sz w:val="22"/>
          <w:lang w:val="hy-AM" w:eastAsia="ru-RU"/>
        </w:rPr>
      </w:pPr>
      <w:r w:rsidRPr="00661ACD">
        <w:rPr>
          <w:rFonts w:ascii="Sylfaen" w:eastAsia="Calibri" w:hAnsi="Sylfaen" w:cs="AGaramond-Regular"/>
          <w:b/>
          <w:i/>
          <w:sz w:val="22"/>
          <w:lang w:val="hy-AM" w:eastAsia="ru-RU"/>
        </w:rPr>
        <w:t xml:space="preserve">Գ. </w:t>
      </w:r>
      <w:r w:rsidR="003F4EAC" w:rsidRPr="00C939E7">
        <w:rPr>
          <w:rFonts w:ascii="Sylfaen" w:eastAsia="Calibri" w:hAnsi="Sylfaen" w:cs="AGaramond-Regular"/>
          <w:b/>
          <w:i/>
          <w:sz w:val="22"/>
          <w:lang w:val="hy-AM" w:eastAsia="ru-RU"/>
        </w:rPr>
        <w:t>ՎԵՐԼՈՒԾՈՒԹՅՈՒՆ</w:t>
      </w:r>
    </w:p>
    <w:p w:rsidR="003F4EAC" w:rsidRPr="00C939E7" w:rsidRDefault="003F4EAC" w:rsidP="00C939E7">
      <w:pPr>
        <w:spacing w:after="120"/>
        <w:rPr>
          <w:rFonts w:ascii="Sylfaen" w:eastAsia="Calibri" w:hAnsi="Sylfaen" w:cs="AGaramond-Regular"/>
          <w:b/>
          <w:sz w:val="22"/>
          <w:lang w:val="hy-AM" w:eastAsia="ru-RU"/>
        </w:rPr>
      </w:pPr>
      <w:r w:rsidRPr="00C939E7">
        <w:rPr>
          <w:rFonts w:ascii="Sylfaen" w:eastAsia="Calibri" w:hAnsi="Sylfaen" w:cs="AGaramond-Regular"/>
          <w:b/>
          <w:sz w:val="22"/>
          <w:lang w:val="hy-AM" w:eastAsia="ru-RU"/>
        </w:rPr>
        <w:t>Նպատակը</w:t>
      </w:r>
    </w:p>
    <w:p w:rsidR="003F4EAC" w:rsidRPr="003F4EAC" w:rsidRDefault="003F4EAC" w:rsidP="00C939E7">
      <w:pPr>
        <w:spacing w:after="120"/>
        <w:jc w:val="both"/>
        <w:rPr>
          <w:rFonts w:ascii="Sylfaen" w:eastAsia="Calibri" w:hAnsi="Sylfaen" w:cs="AGaramond-Regular"/>
          <w:sz w:val="22"/>
          <w:lang w:val="hy-AM" w:eastAsia="ru-RU"/>
        </w:rPr>
      </w:pPr>
      <w:r w:rsidRPr="003F4EAC">
        <w:rPr>
          <w:rFonts w:ascii="Sylfaen" w:eastAsia="Calibri" w:hAnsi="Sylfaen" w:cs="AGaramond-Regular"/>
          <w:sz w:val="22"/>
          <w:lang w:val="hy-AM" w:eastAsia="ru-RU"/>
        </w:rPr>
        <w:t>Հ</w:t>
      </w:r>
      <w:r w:rsidRPr="003F4EAC">
        <w:rPr>
          <w:rFonts w:ascii="Sylfaen" w:eastAsia="Calibri" w:hAnsi="Sylfaen" w:cs="Sylfaen"/>
          <w:sz w:val="22"/>
          <w:lang w:val="hy-AM" w:eastAsia="ru-RU"/>
        </w:rPr>
        <w:t>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հետ</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համատեղ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մշակել</w:t>
      </w:r>
      <w:r w:rsidRPr="003F4EAC">
        <w:rPr>
          <w:rFonts w:ascii="Sylfaen" w:eastAsia="Calibri" w:hAnsi="Sylfaen" w:cs="AGaramond-Regular"/>
          <w:sz w:val="22"/>
          <w:lang w:val="hy-AM" w:eastAsia="ru-RU"/>
        </w:rPr>
        <w:t xml:space="preserve"> ԱՌՆ </w:t>
      </w:r>
      <w:r w:rsidRPr="003F4EAC">
        <w:rPr>
          <w:rFonts w:ascii="Sylfaen" w:eastAsia="Calibri" w:hAnsi="Sylfaen" w:cs="Sylfaen"/>
          <w:sz w:val="22"/>
          <w:lang w:val="hy-AM" w:eastAsia="ru-RU"/>
        </w:rPr>
        <w:t>նպատակաուղղված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ավարտուն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փոխհամաձայնեցված</w:t>
      </w:r>
      <w:r w:rsidRPr="003F4EAC">
        <w:rPr>
          <w:rFonts w:ascii="Sylfaen" w:eastAsia="Calibri" w:hAnsi="Sylfaen" w:cs="AGaramond-Regular"/>
          <w:sz w:val="22"/>
          <w:lang w:val="hy-AM" w:eastAsia="ru-RU"/>
        </w:rPr>
        <w:t xml:space="preserve"> գ</w:t>
      </w:r>
      <w:r w:rsidRPr="003F4EAC">
        <w:rPr>
          <w:rFonts w:ascii="Sylfaen" w:eastAsia="Calibri" w:hAnsi="Sylfaen" w:cs="Sylfaen"/>
          <w:sz w:val="22"/>
          <w:lang w:val="hy-AM" w:eastAsia="ru-RU"/>
        </w:rPr>
        <w:t>ործողությունների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համակար</w:t>
      </w:r>
      <w:r w:rsidRPr="003F4EAC">
        <w:rPr>
          <w:rFonts w:ascii="Sylfaen" w:eastAsia="Calibri" w:hAnsi="Sylfaen" w:cs="AGaramond-Regular"/>
          <w:sz w:val="22"/>
          <w:lang w:val="hy-AM" w:eastAsia="ru-RU"/>
        </w:rPr>
        <w:t xml:space="preserve">գ, </w:t>
      </w:r>
      <w:r w:rsidRPr="003F4EAC">
        <w:rPr>
          <w:rFonts w:ascii="Sylfaen" w:eastAsia="Calibri" w:hAnsi="Sylfaen" w:cs="Sylfaen"/>
          <w:sz w:val="22"/>
          <w:lang w:val="hy-AM" w:eastAsia="ru-RU"/>
        </w:rPr>
        <w:t>որը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համահունչ</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կլինի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ինչպես</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պահանջ</w:t>
      </w:r>
      <w:r w:rsidRPr="003F4EAC">
        <w:rPr>
          <w:rFonts w:ascii="Sylfaen" w:eastAsia="Calibri" w:hAnsi="Sylfaen" w:cs="AGaramond-Regular"/>
          <w:sz w:val="22"/>
          <w:lang w:val="hy-AM" w:eastAsia="ru-RU"/>
        </w:rPr>
        <w:t xml:space="preserve">ներին, </w:t>
      </w:r>
      <w:r w:rsidRPr="003F4EAC">
        <w:rPr>
          <w:rFonts w:ascii="Sylfaen" w:eastAsia="Calibri" w:hAnsi="Sylfaen" w:cs="Sylfaen"/>
          <w:sz w:val="22"/>
          <w:lang w:val="hy-AM" w:eastAsia="ru-RU"/>
        </w:rPr>
        <w:t>այնպես</w:t>
      </w:r>
      <w:r w:rsidRPr="003F4EAC">
        <w:rPr>
          <w:rFonts w:ascii="Sylfaen" w:eastAsia="Calibri" w:hAnsi="Sylfaen" w:cs="AGaramond-Regular"/>
          <w:sz w:val="22"/>
          <w:lang w:val="hy-AM" w:eastAsia="ru-RU"/>
        </w:rPr>
        <w:t xml:space="preserve"> էլ </w:t>
      </w:r>
      <w:r w:rsidRPr="003F4EAC">
        <w:rPr>
          <w:rFonts w:ascii="Sylfaen" w:eastAsia="Calibri" w:hAnsi="Sylfaen" w:cs="Sylfaen"/>
          <w:sz w:val="22"/>
          <w:lang w:val="hy-AM" w:eastAsia="ru-RU"/>
        </w:rPr>
        <w:t>ԽԿԳ</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իրականացրած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խմբի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մասնա</w:t>
      </w:r>
      <w:r w:rsidRPr="003F4EAC">
        <w:rPr>
          <w:rFonts w:ascii="Sylfaen" w:eastAsia="Calibri" w:hAnsi="Sylfaen" w:cs="AGaramond-Regular"/>
          <w:sz w:val="22"/>
          <w:lang w:val="hy-AM" w:eastAsia="ru-RU"/>
        </w:rPr>
        <w:t>գ</w:t>
      </w:r>
      <w:r w:rsidRPr="003F4EAC">
        <w:rPr>
          <w:rFonts w:ascii="Sylfaen" w:eastAsia="Calibri" w:hAnsi="Sylfaen" w:cs="Sylfaen"/>
          <w:sz w:val="22"/>
          <w:lang w:val="hy-AM" w:eastAsia="ru-RU"/>
        </w:rPr>
        <w:t>իտական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մոտեցումներին</w:t>
      </w:r>
      <w:r w:rsidRPr="003F4EAC">
        <w:rPr>
          <w:rFonts w:ascii="Sylfaen" w:eastAsia="Calibri" w:hAnsi="Sylfaen" w:cs="AGaramond-Regular"/>
          <w:sz w:val="22"/>
          <w:lang w:val="hy-AM" w:eastAsia="ru-RU"/>
        </w:rPr>
        <w:t xml:space="preserve">: </w:t>
      </w:r>
    </w:p>
    <w:p w:rsidR="003F4EAC" w:rsidRPr="005A04F6" w:rsidRDefault="003F4EAC" w:rsidP="00C939E7">
      <w:pPr>
        <w:spacing w:after="120"/>
        <w:rPr>
          <w:rFonts w:ascii="Sylfaen" w:eastAsia="Calibri" w:hAnsi="Sylfaen" w:cs="AGaramond-Regular"/>
          <w:b/>
          <w:sz w:val="22"/>
          <w:lang w:val="hy-AM" w:eastAsia="ru-RU"/>
        </w:rPr>
      </w:pPr>
      <w:r w:rsidRPr="00C939E7">
        <w:rPr>
          <w:rFonts w:ascii="Sylfaen" w:eastAsia="Calibri" w:hAnsi="Sylfaen" w:cs="AGaramond-Regular"/>
          <w:b/>
          <w:sz w:val="22"/>
          <w:lang w:val="hy-AM" w:eastAsia="ru-RU"/>
        </w:rPr>
        <w:t>Ձեռնարկվող քայլեր</w:t>
      </w:r>
      <w:r w:rsidR="009F1F7B" w:rsidRPr="005A04F6">
        <w:rPr>
          <w:rFonts w:ascii="Sylfaen" w:eastAsia="Calibri" w:hAnsi="Sylfaen" w:cs="AGaramond-Regular"/>
          <w:b/>
          <w:sz w:val="22"/>
          <w:lang w:val="hy-AM" w:eastAsia="ru-RU"/>
        </w:rPr>
        <w:t>ը</w:t>
      </w:r>
    </w:p>
    <w:p w:rsidR="003F4EAC" w:rsidRPr="003F4EAC" w:rsidRDefault="003F4EAC" w:rsidP="00C939E7">
      <w:pPr>
        <w:spacing w:after="120"/>
        <w:rPr>
          <w:rFonts w:ascii="Sylfaen" w:eastAsia="Calibri" w:hAnsi="Sylfaen" w:cs="AGaramond-Regular"/>
          <w:sz w:val="22"/>
          <w:lang w:val="hy-AM" w:eastAsia="ru-RU"/>
        </w:rPr>
      </w:pPr>
      <w:r w:rsidRPr="003F4EAC">
        <w:rPr>
          <w:rFonts w:ascii="Sylfaen" w:eastAsia="Calibri" w:hAnsi="Sylfaen" w:cs="Sylfaen"/>
          <w:sz w:val="22"/>
          <w:lang w:val="hy-AM" w:eastAsia="ru-RU"/>
        </w:rPr>
        <w:t>ԽԿԳ</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իրականաց</w:t>
      </w:r>
      <w:r w:rsidRPr="003F4EAC">
        <w:rPr>
          <w:rFonts w:ascii="Sylfaen" w:eastAsia="Calibri" w:hAnsi="Sylfaen" w:cs="AGaramond-Regular"/>
          <w:sz w:val="22"/>
          <w:lang w:val="hy-AM" w:eastAsia="ru-RU"/>
        </w:rPr>
        <w:t xml:space="preserve">նող </w:t>
      </w:r>
      <w:r w:rsidRPr="003F4EAC">
        <w:rPr>
          <w:rFonts w:ascii="Sylfaen" w:eastAsia="Calibri" w:hAnsi="Sylfaen" w:cs="Sylfaen"/>
          <w:sz w:val="22"/>
          <w:lang w:val="hy-AM" w:eastAsia="ru-RU"/>
        </w:rPr>
        <w:t>խումբը</w:t>
      </w:r>
      <w:r w:rsidRPr="003F4EAC">
        <w:rPr>
          <w:rFonts w:ascii="Sylfaen" w:eastAsia="Calibri" w:hAnsi="Sylfaen" w:cs="AGaramond-Regular"/>
          <w:sz w:val="22"/>
          <w:lang w:val="hy-AM" w:eastAsia="ru-RU"/>
        </w:rPr>
        <w:t>`</w:t>
      </w:r>
    </w:p>
    <w:p w:rsidR="003F4EAC" w:rsidRPr="00C939E7" w:rsidRDefault="003F4EAC" w:rsidP="0075079B">
      <w:pPr>
        <w:pStyle w:val="ListParagraph"/>
        <w:numPr>
          <w:ilvl w:val="0"/>
          <w:numId w:val="20"/>
        </w:numPr>
        <w:spacing w:after="120"/>
        <w:ind w:left="360"/>
        <w:rPr>
          <w:rFonts w:ascii="Sylfaen" w:eastAsia="Calibri" w:hAnsi="Sylfaen" w:cs="AGaramond-Regular"/>
          <w:sz w:val="22"/>
          <w:lang w:val="hy-AM" w:eastAsia="ru-RU"/>
        </w:rPr>
      </w:pPr>
      <w:r w:rsidRPr="00C939E7">
        <w:rPr>
          <w:rFonts w:ascii="Sylfaen" w:eastAsia="Calibri" w:hAnsi="Sylfaen" w:cs="AGaramond-Regular"/>
          <w:sz w:val="22"/>
          <w:lang w:val="hy-AM" w:eastAsia="ru-RU"/>
        </w:rPr>
        <w:t xml:space="preserve">ամփոփում, </w:t>
      </w:r>
      <w:r w:rsidRPr="00C939E7">
        <w:rPr>
          <w:rFonts w:ascii="Sylfaen" w:eastAsia="Calibri" w:hAnsi="Sylfaen" w:cs="Sylfaen"/>
          <w:sz w:val="22"/>
          <w:lang w:val="hy-AM" w:eastAsia="ru-RU"/>
        </w:rPr>
        <w:t>վերլուծում</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մշակում</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և</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համակարգում</w:t>
      </w:r>
      <w:r w:rsidRPr="00C939E7">
        <w:rPr>
          <w:rFonts w:ascii="Sylfaen" w:eastAsia="Calibri" w:hAnsi="Sylfaen" w:cs="AGaramond-Regular"/>
          <w:sz w:val="22"/>
          <w:lang w:val="hy-AM" w:eastAsia="ru-RU"/>
        </w:rPr>
        <w:t xml:space="preserve"> է </w:t>
      </w:r>
      <w:r w:rsidRPr="00C939E7">
        <w:rPr>
          <w:rFonts w:ascii="Sylfaen" w:eastAsia="Calibri" w:hAnsi="Sylfaen" w:cs="Sylfaen"/>
          <w:sz w:val="22"/>
          <w:lang w:val="hy-AM" w:eastAsia="ru-RU"/>
        </w:rPr>
        <w:t>հավաքված</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տվյալներ</w:t>
      </w:r>
      <w:r w:rsidR="00C939E7" w:rsidRPr="00661ACD">
        <w:rPr>
          <w:rFonts w:ascii="Sylfaen" w:eastAsia="Calibri" w:hAnsi="Sylfaen" w:cs="Sylfaen"/>
          <w:sz w:val="22"/>
          <w:lang w:val="hy-AM" w:eastAsia="ru-RU"/>
        </w:rPr>
        <w:t>ը</w:t>
      </w:r>
      <w:r w:rsidRPr="00C939E7">
        <w:rPr>
          <w:rFonts w:ascii="Sylfaen" w:eastAsia="Calibri" w:hAnsi="Sylfaen" w:cs="AGaramond-Regular"/>
          <w:sz w:val="22"/>
          <w:lang w:val="hy-AM" w:eastAsia="ru-RU"/>
        </w:rPr>
        <w:t xml:space="preserve"> (</w:t>
      </w:r>
      <w:r w:rsidR="009F1F7B" w:rsidRPr="009F1F7B">
        <w:rPr>
          <w:rFonts w:ascii="Sylfaen" w:eastAsia="Calibri" w:hAnsi="Sylfaen" w:cs="AGaramond-Regular"/>
          <w:sz w:val="22"/>
          <w:lang w:val="hy-AM" w:eastAsia="ru-RU"/>
        </w:rPr>
        <w:t>տ</w:t>
      </w:r>
      <w:r w:rsidRPr="00C939E7">
        <w:rPr>
          <w:rFonts w:ascii="Sylfaen" w:eastAsia="Calibri" w:hAnsi="Sylfaen" w:cs="Sylfaen"/>
          <w:sz w:val="22"/>
          <w:lang w:val="hy-AM" w:eastAsia="ru-RU"/>
        </w:rPr>
        <w:t>րիանգուլյացի</w:t>
      </w:r>
      <w:r w:rsidRPr="00C939E7">
        <w:rPr>
          <w:rFonts w:ascii="Sylfaen" w:eastAsia="Calibri" w:hAnsi="Sylfaen" w:cs="AGaramond-Regular"/>
          <w:sz w:val="22"/>
          <w:lang w:val="hy-AM" w:eastAsia="ru-RU"/>
        </w:rPr>
        <w:t>այի մեթոդ</w:t>
      </w:r>
      <w:r w:rsidR="00C939E7" w:rsidRPr="00661ACD">
        <w:rPr>
          <w:rFonts w:ascii="Sylfaen" w:eastAsia="Calibri" w:hAnsi="Sylfaen" w:cs="AGaramond-Regular"/>
          <w:sz w:val="22"/>
          <w:lang w:val="hy-AM" w:eastAsia="ru-RU"/>
        </w:rPr>
        <w:t>ով</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և</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ըստ</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բացահայտված</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վտանգների</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առաջնահերթության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առաջարկում</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է</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ԱՌՆ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ուղղորդված</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անհրաժեշտ</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գործողությունների</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պլան</w:t>
      </w:r>
      <w:r w:rsidRPr="00C939E7">
        <w:rPr>
          <w:rFonts w:ascii="Sylfaen" w:eastAsia="Calibri" w:hAnsi="Sylfaen" w:cs="AGaramond-Regular"/>
          <w:sz w:val="22"/>
          <w:lang w:val="hy-AM" w:eastAsia="ru-RU"/>
        </w:rPr>
        <w:t xml:space="preserve">,   </w:t>
      </w:r>
    </w:p>
    <w:p w:rsidR="003F4EAC" w:rsidRPr="00C939E7" w:rsidRDefault="003F4EAC" w:rsidP="0075079B">
      <w:pPr>
        <w:pStyle w:val="ListParagraph"/>
        <w:numPr>
          <w:ilvl w:val="0"/>
          <w:numId w:val="20"/>
        </w:numPr>
        <w:spacing w:after="120"/>
        <w:ind w:left="360"/>
        <w:rPr>
          <w:rFonts w:ascii="Sylfaen" w:eastAsia="Calibri" w:hAnsi="Sylfaen" w:cs="AGaramond-Regular"/>
          <w:sz w:val="22"/>
          <w:lang w:val="hy-AM" w:eastAsia="ru-RU"/>
        </w:rPr>
      </w:pPr>
      <w:r w:rsidRPr="00C939E7">
        <w:rPr>
          <w:rFonts w:ascii="Sylfaen" w:eastAsia="Calibri" w:hAnsi="Sylfaen" w:cs="AGaramond-Regular"/>
          <w:sz w:val="22"/>
          <w:lang w:val="hy-AM" w:eastAsia="ru-RU"/>
        </w:rPr>
        <w:t>վ</w:t>
      </w:r>
      <w:r w:rsidRPr="00C939E7">
        <w:rPr>
          <w:rFonts w:ascii="Sylfaen" w:eastAsia="Calibri" w:hAnsi="Sylfaen" w:cs="Sylfaen"/>
          <w:sz w:val="22"/>
          <w:lang w:val="hy-AM" w:eastAsia="ru-RU"/>
        </w:rPr>
        <w:t>երադառնում</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է</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համայնք</w:t>
      </w:r>
      <w:r w:rsidR="00C939E7" w:rsidRPr="00661ACD">
        <w:rPr>
          <w:rFonts w:ascii="Sylfaen" w:eastAsia="Calibri" w:hAnsi="Sylfaen" w:cs="Sylfaen"/>
          <w:sz w:val="22"/>
          <w:lang w:val="hy-AM" w:eastAsia="ru-RU"/>
        </w:rPr>
        <w:t>՝</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քննարկե</w:t>
      </w:r>
      <w:r w:rsidRPr="00C939E7">
        <w:rPr>
          <w:rFonts w:ascii="Sylfaen" w:eastAsia="Calibri" w:hAnsi="Sylfaen" w:cs="AGaramond-Regular"/>
          <w:sz w:val="22"/>
          <w:lang w:val="hy-AM" w:eastAsia="ru-RU"/>
        </w:rPr>
        <w:t xml:space="preserve">լու </w:t>
      </w:r>
      <w:r w:rsidRPr="00C939E7">
        <w:rPr>
          <w:rFonts w:ascii="Sylfaen" w:eastAsia="Calibri" w:hAnsi="Sylfaen" w:cs="Sylfaen"/>
          <w:sz w:val="22"/>
          <w:lang w:val="hy-AM" w:eastAsia="ru-RU"/>
        </w:rPr>
        <w:t>վերլուծության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արդյունքները</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և</w:t>
      </w:r>
      <w:r w:rsidR="00C939E7" w:rsidRPr="00661ACD">
        <w:rPr>
          <w:rFonts w:ascii="Sylfaen" w:eastAsia="Calibri" w:hAnsi="Sylfaen" w:cs="Sylfaen"/>
          <w:sz w:val="22"/>
          <w:lang w:val="hy-AM" w:eastAsia="ru-RU"/>
        </w:rPr>
        <w:t>,</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ըստ</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բացահայտված</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վտանգների</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առաջնահերթության</w:t>
      </w:r>
      <w:r w:rsidR="00C939E7" w:rsidRPr="00661ACD">
        <w:rPr>
          <w:rFonts w:ascii="Sylfaen" w:eastAsia="Calibri" w:hAnsi="Sylfaen" w:cs="Sylfaen"/>
          <w:sz w:val="22"/>
          <w:lang w:val="hy-AM" w:eastAsia="ru-RU"/>
        </w:rPr>
        <w:t>,</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աջակցել</w:t>
      </w:r>
      <w:r w:rsidRPr="00C939E7">
        <w:rPr>
          <w:rFonts w:ascii="Sylfaen" w:eastAsia="Calibri" w:hAnsi="Sylfaen" w:cs="AGaramond-Regular"/>
          <w:sz w:val="22"/>
          <w:lang w:val="hy-AM" w:eastAsia="ru-RU"/>
        </w:rPr>
        <w:t xml:space="preserve">ու </w:t>
      </w:r>
      <w:r w:rsidRPr="00C939E7">
        <w:rPr>
          <w:rFonts w:ascii="Sylfaen" w:eastAsia="Calibri" w:hAnsi="Sylfaen" w:cs="Sylfaen"/>
          <w:sz w:val="22"/>
          <w:lang w:val="hy-AM" w:eastAsia="ru-RU"/>
        </w:rPr>
        <w:t>համայնքին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ձևավորել</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ռիսկերի</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նվազեցմանը</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նպաստող</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իր</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տեսակետը՝</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համայնքի</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կարողությունների</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հզորացման</w:t>
      </w:r>
      <w:r w:rsidRPr="00C939E7">
        <w:rPr>
          <w:rFonts w:ascii="Sylfaen" w:eastAsia="Calibri" w:hAnsi="Sylfaen" w:cs="AGaramond-Regular"/>
          <w:sz w:val="22"/>
          <w:lang w:val="hy-AM" w:eastAsia="ru-RU"/>
        </w:rPr>
        <w:t xml:space="preserve">ը </w:t>
      </w:r>
      <w:r w:rsidRPr="00C939E7">
        <w:rPr>
          <w:rFonts w:ascii="Sylfaen" w:eastAsia="Calibri" w:hAnsi="Sylfaen" w:cs="Sylfaen"/>
          <w:sz w:val="22"/>
          <w:lang w:val="hy-AM" w:eastAsia="ru-RU"/>
        </w:rPr>
        <w:t>կամ</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խոցելիության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նվազեցման</w:t>
      </w:r>
      <w:r w:rsidR="009F1F7B" w:rsidRPr="009F1F7B">
        <w:rPr>
          <w:rFonts w:ascii="Sylfaen" w:eastAsia="Calibri" w:hAnsi="Sylfaen" w:cs="Sylfaen"/>
          <w:sz w:val="22"/>
          <w:lang w:val="hy-AM" w:eastAsia="ru-RU"/>
        </w:rPr>
        <w:t>ն</w:t>
      </w:r>
      <w:r w:rsidRPr="00C939E7">
        <w:rPr>
          <w:rFonts w:ascii="Sylfaen" w:eastAsia="Calibri" w:hAnsi="Sylfaen" w:cs="AGaramond-Regular"/>
          <w:sz w:val="22"/>
          <w:lang w:val="hy-AM" w:eastAsia="ru-RU"/>
        </w:rPr>
        <w:t xml:space="preserve"> ուղղված ձեռնարկումների միջոցով:</w:t>
      </w:r>
    </w:p>
    <w:p w:rsidR="003F4EAC" w:rsidRPr="009F1F7B" w:rsidRDefault="003F4EAC" w:rsidP="00C939E7">
      <w:pPr>
        <w:spacing w:after="120"/>
        <w:rPr>
          <w:rFonts w:ascii="Sylfaen" w:eastAsia="Calibri" w:hAnsi="Sylfaen" w:cs="AGaramond-Regular"/>
          <w:b/>
          <w:sz w:val="22"/>
          <w:lang w:eastAsia="ru-RU"/>
        </w:rPr>
      </w:pPr>
      <w:r w:rsidRPr="00C939E7">
        <w:rPr>
          <w:rFonts w:ascii="Sylfaen" w:eastAsia="Calibri" w:hAnsi="Sylfaen" w:cs="Sylfaen"/>
          <w:b/>
          <w:sz w:val="22"/>
          <w:lang w:val="hy-AM" w:eastAsia="ru-RU"/>
        </w:rPr>
        <w:t>Ակնկալվող</w:t>
      </w:r>
      <w:r w:rsidRPr="00C939E7">
        <w:rPr>
          <w:rFonts w:ascii="Sylfaen" w:eastAsia="Calibri" w:hAnsi="Sylfaen" w:cs="AGaramond-Regular"/>
          <w:b/>
          <w:sz w:val="22"/>
          <w:lang w:val="hy-AM" w:eastAsia="ru-RU"/>
        </w:rPr>
        <w:t xml:space="preserve"> </w:t>
      </w:r>
      <w:r w:rsidRPr="00C939E7">
        <w:rPr>
          <w:rFonts w:ascii="Sylfaen" w:eastAsia="Calibri" w:hAnsi="Sylfaen" w:cs="Sylfaen"/>
          <w:b/>
          <w:sz w:val="22"/>
          <w:lang w:val="hy-AM" w:eastAsia="ru-RU"/>
        </w:rPr>
        <w:t>արդյունքներ</w:t>
      </w:r>
      <w:r w:rsidR="009F1F7B">
        <w:rPr>
          <w:rFonts w:ascii="Sylfaen" w:eastAsia="Calibri" w:hAnsi="Sylfaen" w:cs="Sylfaen"/>
          <w:b/>
          <w:sz w:val="22"/>
          <w:lang w:eastAsia="ru-RU"/>
        </w:rPr>
        <w:t>ը</w:t>
      </w:r>
    </w:p>
    <w:p w:rsidR="003F4EAC" w:rsidRPr="00C939E7" w:rsidRDefault="003F4EAC" w:rsidP="0075079B">
      <w:pPr>
        <w:pStyle w:val="ListParagraph"/>
        <w:numPr>
          <w:ilvl w:val="0"/>
          <w:numId w:val="21"/>
        </w:numPr>
        <w:ind w:left="360"/>
        <w:rPr>
          <w:rFonts w:ascii="Sylfaen" w:eastAsia="Calibri" w:hAnsi="Sylfaen" w:cs="Times New Roman"/>
          <w:sz w:val="22"/>
          <w:lang w:val="hy-AM" w:eastAsia="ru-RU"/>
        </w:rPr>
      </w:pPr>
      <w:r w:rsidRPr="00C939E7">
        <w:rPr>
          <w:rFonts w:ascii="Sylfaen" w:eastAsia="Calibri" w:hAnsi="Sylfaen" w:cs="Times New Roman"/>
          <w:sz w:val="22"/>
          <w:lang w:val="hy-AM" w:eastAsia="ru-RU"/>
        </w:rPr>
        <w:t>Բ</w:t>
      </w:r>
      <w:r w:rsidRPr="00C939E7">
        <w:rPr>
          <w:rFonts w:ascii="Sylfaen" w:eastAsia="Calibri" w:hAnsi="Sylfaen" w:cs="Sylfaen"/>
          <w:sz w:val="22"/>
          <w:lang w:val="hy-AM" w:eastAsia="ru-RU"/>
        </w:rPr>
        <w:t>արձրացել</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է</w:t>
      </w:r>
      <w:r w:rsidRPr="00C939E7">
        <w:rPr>
          <w:rFonts w:ascii="Sylfaen" w:eastAsia="Calibri" w:hAnsi="Sylfaen" w:cs="Times New Roman"/>
          <w:sz w:val="22"/>
          <w:lang w:val="hy-AM" w:eastAsia="ru-RU"/>
        </w:rPr>
        <w:t xml:space="preserve"> հ</w:t>
      </w:r>
      <w:r w:rsidRPr="00C939E7">
        <w:rPr>
          <w:rFonts w:ascii="Sylfaen" w:eastAsia="Calibri" w:hAnsi="Sylfaen" w:cs="Sylfaen"/>
          <w:sz w:val="22"/>
          <w:lang w:val="hy-AM" w:eastAsia="ru-RU"/>
        </w:rPr>
        <w:t>ամայնք</w:t>
      </w:r>
      <w:r w:rsidRPr="00C939E7">
        <w:rPr>
          <w:rFonts w:ascii="Sylfaen" w:eastAsia="Calibri" w:hAnsi="Sylfaen" w:cs="Times New Roman"/>
          <w:sz w:val="22"/>
          <w:lang w:val="hy-AM" w:eastAsia="ru-RU"/>
        </w:rPr>
        <w:t xml:space="preserve">ի </w:t>
      </w:r>
      <w:r w:rsidRPr="00C939E7">
        <w:rPr>
          <w:rFonts w:ascii="Sylfaen" w:eastAsia="Calibri" w:hAnsi="Sylfaen" w:cs="Sylfaen"/>
          <w:sz w:val="22"/>
          <w:lang w:val="hy-AM" w:eastAsia="ru-RU"/>
        </w:rPr>
        <w:t>իրազեկվածությունը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իրական</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և</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առաջնային</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ռիսկ</w:t>
      </w:r>
      <w:r w:rsidRPr="00C939E7">
        <w:rPr>
          <w:rFonts w:ascii="Sylfaen" w:eastAsia="Calibri" w:hAnsi="Sylfaen" w:cs="Times New Roman"/>
          <w:sz w:val="22"/>
          <w:lang w:val="hy-AM" w:eastAsia="ru-RU"/>
        </w:rPr>
        <w:t xml:space="preserve">երի </w:t>
      </w:r>
      <w:r w:rsidRPr="00C939E7">
        <w:rPr>
          <w:rFonts w:ascii="Sylfaen" w:eastAsia="Calibri" w:hAnsi="Sylfaen" w:cs="Sylfaen"/>
          <w:sz w:val="22"/>
          <w:lang w:val="hy-AM" w:eastAsia="ru-RU"/>
        </w:rPr>
        <w:t>վերաբերյալ</w:t>
      </w:r>
      <w:r w:rsidRPr="00C939E7">
        <w:rPr>
          <w:rFonts w:ascii="Sylfaen" w:eastAsia="Calibri" w:hAnsi="Sylfaen" w:cs="Times New Roman"/>
          <w:sz w:val="22"/>
          <w:lang w:val="hy-AM" w:eastAsia="ru-RU"/>
        </w:rPr>
        <w:t>:</w:t>
      </w:r>
    </w:p>
    <w:p w:rsidR="003F4EAC" w:rsidRPr="00C939E7" w:rsidRDefault="003F4EAC" w:rsidP="0075079B">
      <w:pPr>
        <w:pStyle w:val="ListParagraph"/>
        <w:numPr>
          <w:ilvl w:val="0"/>
          <w:numId w:val="21"/>
        </w:numPr>
        <w:ind w:left="360"/>
        <w:rPr>
          <w:rFonts w:ascii="Sylfaen" w:eastAsia="Calibri" w:hAnsi="Sylfaen" w:cs="Times New Roman"/>
          <w:sz w:val="22"/>
          <w:lang w:val="hy-AM" w:eastAsia="ru-RU"/>
        </w:rPr>
      </w:pPr>
      <w:r w:rsidRPr="00C939E7">
        <w:rPr>
          <w:rFonts w:ascii="Sylfaen" w:eastAsia="Calibri" w:hAnsi="Sylfaen" w:cs="Sylfaen"/>
          <w:sz w:val="22"/>
          <w:lang w:val="hy-AM" w:eastAsia="ru-RU"/>
        </w:rPr>
        <w:t>Համայնքը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ԽԿԳ</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իրականացրած</w:t>
      </w:r>
      <w:r w:rsidRPr="00C939E7">
        <w:rPr>
          <w:rFonts w:ascii="Sylfaen" w:eastAsia="Calibri" w:hAnsi="Sylfaen" w:cs="Times New Roman"/>
          <w:sz w:val="22"/>
          <w:lang w:val="hy-AM" w:eastAsia="ru-RU"/>
        </w:rPr>
        <w:t xml:space="preserve"> խմբի </w:t>
      </w:r>
      <w:r w:rsidRPr="00C939E7">
        <w:rPr>
          <w:rFonts w:ascii="Sylfaen" w:eastAsia="Calibri" w:hAnsi="Sylfaen" w:cs="Sylfaen"/>
          <w:sz w:val="22"/>
          <w:lang w:val="hy-AM" w:eastAsia="ru-RU"/>
        </w:rPr>
        <w:t>հետ</w:t>
      </w:r>
      <w:r w:rsidRPr="00C939E7">
        <w:rPr>
          <w:rFonts w:ascii="Sylfaen" w:eastAsia="Calibri" w:hAnsi="Sylfaen" w:cs="Times New Roman"/>
          <w:sz w:val="22"/>
          <w:lang w:val="hy-AM" w:eastAsia="ru-RU"/>
        </w:rPr>
        <w:t xml:space="preserve"> եկել է փոխ</w:t>
      </w:r>
      <w:r w:rsidRPr="00C939E7">
        <w:rPr>
          <w:rFonts w:ascii="Sylfaen" w:eastAsia="Calibri" w:hAnsi="Sylfaen" w:cs="Sylfaen"/>
          <w:sz w:val="22"/>
          <w:lang w:val="hy-AM" w:eastAsia="ru-RU"/>
        </w:rPr>
        <w:t>համաձայն</w:t>
      </w:r>
      <w:r w:rsidRPr="00C939E7">
        <w:rPr>
          <w:rFonts w:ascii="Sylfaen" w:eastAsia="Calibri" w:hAnsi="Sylfaen" w:cs="Times New Roman"/>
          <w:sz w:val="22"/>
          <w:lang w:val="hy-AM" w:eastAsia="ru-RU"/>
        </w:rPr>
        <w:t xml:space="preserve">ության </w:t>
      </w:r>
      <w:r w:rsidRPr="00C939E7">
        <w:rPr>
          <w:rFonts w:ascii="Sylfaen" w:eastAsia="Calibri" w:hAnsi="Sylfaen" w:cs="Sylfaen"/>
          <w:sz w:val="22"/>
          <w:lang w:val="hy-AM" w:eastAsia="ru-RU"/>
        </w:rPr>
        <w:t>համայնքին</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սպառնացող</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վտանգների</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վերաբերյալ</w:t>
      </w:r>
      <w:r w:rsidRPr="00C939E7">
        <w:rPr>
          <w:rFonts w:ascii="Sylfaen" w:eastAsia="Calibri" w:hAnsi="Sylfaen" w:cs="Times New Roman"/>
          <w:sz w:val="22"/>
          <w:lang w:val="hy-AM" w:eastAsia="ru-RU"/>
        </w:rPr>
        <w:t xml:space="preserve">: </w:t>
      </w:r>
    </w:p>
    <w:p w:rsidR="003F4EAC" w:rsidRPr="00C939E7" w:rsidRDefault="003F4EAC" w:rsidP="0075079B">
      <w:pPr>
        <w:pStyle w:val="ListParagraph"/>
        <w:numPr>
          <w:ilvl w:val="0"/>
          <w:numId w:val="21"/>
        </w:numPr>
        <w:ind w:left="360"/>
        <w:rPr>
          <w:rFonts w:ascii="Sylfaen" w:eastAsia="Calibri" w:hAnsi="Sylfaen" w:cs="Times New Roman"/>
          <w:sz w:val="22"/>
          <w:lang w:val="hy-AM" w:eastAsia="ru-RU"/>
        </w:rPr>
      </w:pPr>
      <w:r w:rsidRPr="00C939E7">
        <w:rPr>
          <w:rFonts w:ascii="Sylfaen" w:eastAsia="Calibri" w:hAnsi="Sylfaen" w:cs="Sylfaen"/>
          <w:sz w:val="22"/>
          <w:lang w:val="hy-AM" w:eastAsia="ru-RU"/>
        </w:rPr>
        <w:lastRenderedPageBreak/>
        <w:t>Համայնքը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պատրաստ</w:t>
      </w:r>
      <w:r w:rsidRPr="00C939E7">
        <w:rPr>
          <w:rFonts w:ascii="Sylfaen" w:eastAsia="Calibri" w:hAnsi="Sylfaen" w:cs="Times New Roman"/>
          <w:sz w:val="22"/>
          <w:lang w:val="hy-AM" w:eastAsia="ru-RU"/>
        </w:rPr>
        <w:t xml:space="preserve">ակամ </w:t>
      </w:r>
      <w:r w:rsidRPr="00C939E7">
        <w:rPr>
          <w:rFonts w:ascii="Sylfaen" w:eastAsia="Calibri" w:hAnsi="Sylfaen" w:cs="Sylfaen"/>
          <w:sz w:val="22"/>
          <w:lang w:val="hy-AM" w:eastAsia="ru-RU"/>
        </w:rPr>
        <w:t>է</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կատարել</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իր</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ներդրումը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ռիսկ</w:t>
      </w:r>
      <w:r w:rsidRPr="00C939E7">
        <w:rPr>
          <w:rFonts w:ascii="Sylfaen" w:eastAsia="Calibri" w:hAnsi="Sylfaen" w:cs="Times New Roman"/>
          <w:sz w:val="22"/>
          <w:lang w:val="hy-AM" w:eastAsia="ru-RU"/>
        </w:rPr>
        <w:t xml:space="preserve">երի </w:t>
      </w:r>
      <w:r w:rsidRPr="00C939E7">
        <w:rPr>
          <w:rFonts w:ascii="Sylfaen" w:eastAsia="Calibri" w:hAnsi="Sylfaen" w:cs="Sylfaen"/>
          <w:sz w:val="22"/>
          <w:lang w:val="hy-AM" w:eastAsia="ru-RU"/>
        </w:rPr>
        <w:t>նվազեցմանը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նպաստող</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միջոցառումներում</w:t>
      </w:r>
      <w:r w:rsidRPr="00C939E7">
        <w:rPr>
          <w:rFonts w:ascii="Sylfaen" w:eastAsia="Calibri" w:hAnsi="Sylfaen" w:cs="Times New Roman"/>
          <w:sz w:val="22"/>
          <w:lang w:val="hy-AM" w:eastAsia="ru-RU"/>
        </w:rPr>
        <w:t xml:space="preserve">:  </w:t>
      </w:r>
    </w:p>
    <w:p w:rsidR="003F4EAC" w:rsidRPr="00C939E7" w:rsidRDefault="003F4EAC" w:rsidP="0075079B">
      <w:pPr>
        <w:pStyle w:val="ListParagraph"/>
        <w:numPr>
          <w:ilvl w:val="0"/>
          <w:numId w:val="21"/>
        </w:numPr>
        <w:ind w:left="360"/>
        <w:rPr>
          <w:rFonts w:ascii="Sylfaen" w:eastAsia="Calibri" w:hAnsi="Sylfaen" w:cs="Times New Roman"/>
          <w:sz w:val="22"/>
          <w:lang w:val="hy-AM" w:eastAsia="ru-RU"/>
        </w:rPr>
      </w:pPr>
      <w:r w:rsidRPr="00C939E7">
        <w:rPr>
          <w:rFonts w:ascii="Sylfaen" w:eastAsia="Calibri" w:hAnsi="Sylfaen" w:cs="Sylfaen"/>
          <w:sz w:val="22"/>
          <w:lang w:val="hy-AM" w:eastAsia="ru-RU"/>
        </w:rPr>
        <w:t>Համայնքը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կազմել</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է</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ԱՌՆ</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նպաստող</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նախագծերի</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իրականացմանը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հնարավոր</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աջակցող</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շահագրգիռ</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կազմակերպությունների</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կամ</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հիմնական</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դերակատարների</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ու</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մասնավոր</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ներդրողների</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ցանկը</w:t>
      </w:r>
      <w:r w:rsidRPr="00C939E7">
        <w:rPr>
          <w:rFonts w:ascii="Sylfaen" w:eastAsia="Calibri" w:hAnsi="Sylfaen" w:cs="Times New Roman"/>
          <w:sz w:val="22"/>
          <w:lang w:val="hy-AM" w:eastAsia="ru-RU"/>
        </w:rPr>
        <w:t>:</w:t>
      </w:r>
    </w:p>
    <w:p w:rsidR="003F4EAC" w:rsidRPr="00C939E7" w:rsidRDefault="003F4EAC" w:rsidP="0075079B">
      <w:pPr>
        <w:pStyle w:val="ListParagraph"/>
        <w:numPr>
          <w:ilvl w:val="0"/>
          <w:numId w:val="21"/>
        </w:numPr>
        <w:ind w:left="360"/>
        <w:rPr>
          <w:rFonts w:ascii="Sylfaen" w:eastAsia="Calibri" w:hAnsi="Sylfaen" w:cs="Times New Roman"/>
          <w:sz w:val="22"/>
          <w:lang w:val="hy-AM" w:eastAsia="ru-RU"/>
        </w:rPr>
      </w:pPr>
      <w:r w:rsidRPr="00C939E7">
        <w:rPr>
          <w:rFonts w:ascii="Sylfaen" w:eastAsia="Calibri" w:hAnsi="Sylfaen" w:cs="Sylfaen"/>
          <w:sz w:val="22"/>
          <w:lang w:val="hy-AM" w:eastAsia="ru-RU"/>
        </w:rPr>
        <w:t>Համայնքը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պատրաստակամ</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է</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ԱՌՆ</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նպաստող</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նախագծերը</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ընդգրկել</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համայնքի</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զարգացման</w:t>
      </w:r>
      <w:r w:rsidRPr="00C939E7">
        <w:rPr>
          <w:rFonts w:ascii="Sylfaen" w:eastAsia="Calibri" w:hAnsi="Sylfaen" w:cs="Times New Roman"/>
          <w:sz w:val="22"/>
          <w:lang w:val="hy-AM" w:eastAsia="ru-RU"/>
        </w:rPr>
        <w:t xml:space="preserve"> </w:t>
      </w:r>
      <w:r w:rsidR="00C939E7" w:rsidRPr="00661ACD">
        <w:rPr>
          <w:rFonts w:ascii="Sylfaen" w:eastAsia="Calibri" w:hAnsi="Sylfaen" w:cs="Times New Roman"/>
          <w:sz w:val="22"/>
          <w:lang w:val="hy-AM" w:eastAsia="ru-RU"/>
        </w:rPr>
        <w:t>քառամյա ծրագր</w:t>
      </w:r>
      <w:r w:rsidRPr="00C939E7">
        <w:rPr>
          <w:rFonts w:ascii="Sylfaen" w:eastAsia="Calibri" w:hAnsi="Sylfaen" w:cs="Sylfaen"/>
          <w:sz w:val="22"/>
          <w:lang w:val="hy-AM" w:eastAsia="ru-RU"/>
        </w:rPr>
        <w:t>ի</w:t>
      </w:r>
      <w:r w:rsidRPr="00C939E7">
        <w:rPr>
          <w:rFonts w:ascii="Sylfaen" w:eastAsia="Calibri" w:hAnsi="Sylfaen" w:cs="Times New Roman"/>
          <w:sz w:val="22"/>
          <w:lang w:val="hy-AM" w:eastAsia="ru-RU"/>
        </w:rPr>
        <w:t xml:space="preserve"> </w:t>
      </w:r>
      <w:r w:rsidRPr="00C939E7">
        <w:rPr>
          <w:rFonts w:ascii="Sylfaen" w:eastAsia="Calibri" w:hAnsi="Sylfaen" w:cs="Sylfaen"/>
          <w:sz w:val="22"/>
          <w:lang w:val="hy-AM" w:eastAsia="ru-RU"/>
        </w:rPr>
        <w:t>մեջ</w:t>
      </w:r>
      <w:r w:rsidRPr="00C939E7">
        <w:rPr>
          <w:rFonts w:ascii="Sylfaen" w:eastAsia="Calibri" w:hAnsi="Sylfaen" w:cs="Times New Roman"/>
          <w:sz w:val="22"/>
          <w:lang w:val="hy-AM" w:eastAsia="ru-RU"/>
        </w:rPr>
        <w:t>:</w:t>
      </w:r>
    </w:p>
    <w:p w:rsidR="003F4EAC" w:rsidRPr="00C939E7" w:rsidRDefault="003F4EAC" w:rsidP="0075079B">
      <w:pPr>
        <w:pStyle w:val="ListParagraph"/>
        <w:numPr>
          <w:ilvl w:val="0"/>
          <w:numId w:val="21"/>
        </w:numPr>
        <w:ind w:left="360"/>
        <w:rPr>
          <w:rFonts w:ascii="Sylfaen" w:eastAsia="Calibri" w:hAnsi="Sylfaen" w:cs="AGaramond-Regular"/>
          <w:sz w:val="22"/>
          <w:lang w:val="hy-AM" w:eastAsia="ru-RU"/>
        </w:rPr>
      </w:pPr>
      <w:r w:rsidRPr="00C939E7">
        <w:rPr>
          <w:rFonts w:ascii="Sylfaen" w:eastAsia="Calibri" w:hAnsi="Sylfaen" w:cs="Sylfaen"/>
          <w:sz w:val="22"/>
          <w:lang w:val="hy-AM" w:eastAsia="ru-RU"/>
        </w:rPr>
        <w:t>ԽԿԳ</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իրականացրած</w:t>
      </w:r>
      <w:r w:rsidRPr="00C939E7">
        <w:rPr>
          <w:rFonts w:ascii="Sylfaen" w:eastAsia="Calibri" w:hAnsi="Sylfaen" w:cs="AGaramond-Regular"/>
          <w:sz w:val="22"/>
          <w:lang w:val="hy-AM" w:eastAsia="ru-RU"/>
        </w:rPr>
        <w:t xml:space="preserve"> խումբ</w:t>
      </w:r>
      <w:r w:rsidRPr="00C939E7">
        <w:rPr>
          <w:rFonts w:ascii="Sylfaen" w:eastAsia="Calibri" w:hAnsi="Sylfaen" w:cs="Sylfaen"/>
          <w:sz w:val="22"/>
          <w:lang w:val="hy-AM" w:eastAsia="ru-RU"/>
        </w:rPr>
        <w:t>ը</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մարզային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ԱՌՆ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համակարգող</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աշխատանքային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խմբին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և</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համայնքին</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տրամադրել</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է</w:t>
      </w:r>
      <w:r w:rsidRPr="00C939E7">
        <w:rPr>
          <w:rFonts w:ascii="Sylfaen" w:eastAsia="Calibri" w:hAnsi="Sylfaen" w:cs="AGaramond-Regular"/>
          <w:sz w:val="22"/>
          <w:lang w:val="hy-AM" w:eastAsia="ru-RU"/>
        </w:rPr>
        <w:t xml:space="preserve"> ԽԿԳ համալիր զեկույց, ներառյալ </w:t>
      </w:r>
      <w:r w:rsidRPr="00C939E7">
        <w:rPr>
          <w:rFonts w:ascii="Sylfaen" w:eastAsia="Calibri" w:hAnsi="Sylfaen" w:cs="Sylfaen"/>
          <w:sz w:val="22"/>
          <w:lang w:val="hy-AM" w:eastAsia="ru-RU"/>
        </w:rPr>
        <w:t>արդյունքների</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ամփոփագիրը</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և</w:t>
      </w:r>
      <w:r w:rsidRPr="00C939E7">
        <w:rPr>
          <w:rFonts w:ascii="Sylfaen" w:eastAsia="Calibri" w:hAnsi="Sylfaen" w:cs="AGaramond-Regular"/>
          <w:sz w:val="22"/>
          <w:lang w:val="hy-AM" w:eastAsia="ru-RU"/>
        </w:rPr>
        <w:t xml:space="preserve"> </w:t>
      </w:r>
      <w:r w:rsidRPr="00C939E7">
        <w:rPr>
          <w:rFonts w:ascii="Sylfaen" w:eastAsia="Calibri" w:hAnsi="Sylfaen" w:cs="Sylfaen"/>
          <w:sz w:val="22"/>
          <w:lang w:val="hy-AM" w:eastAsia="ru-RU"/>
        </w:rPr>
        <w:t>առաջարկությունները</w:t>
      </w:r>
      <w:r w:rsidRPr="00C939E7">
        <w:rPr>
          <w:rFonts w:ascii="Sylfaen" w:eastAsia="Calibri" w:hAnsi="Sylfaen" w:cs="AGaramond-Regular"/>
          <w:sz w:val="22"/>
          <w:lang w:val="hy-AM" w:eastAsia="ru-RU"/>
        </w:rPr>
        <w:t>:</w:t>
      </w:r>
    </w:p>
    <w:p w:rsidR="003F4EAC" w:rsidRPr="004D4774" w:rsidRDefault="004D4774" w:rsidP="003F4EAC">
      <w:pPr>
        <w:rPr>
          <w:rFonts w:ascii="Sylfaen" w:eastAsia="Calibri" w:hAnsi="Sylfaen" w:cs="AGaramond-Regular"/>
          <w:b/>
          <w:i/>
          <w:sz w:val="22"/>
          <w:lang w:val="hy-AM" w:eastAsia="ru-RU"/>
        </w:rPr>
      </w:pPr>
      <w:r w:rsidRPr="004D4774">
        <w:rPr>
          <w:rFonts w:ascii="Sylfaen" w:eastAsia="Calibri" w:hAnsi="Sylfaen" w:cs="AGaramond-Regular"/>
          <w:b/>
          <w:i/>
          <w:sz w:val="22"/>
          <w:lang w:eastAsia="ru-RU"/>
        </w:rPr>
        <w:t xml:space="preserve">Դ. </w:t>
      </w:r>
      <w:r w:rsidR="003F4EAC" w:rsidRPr="004D4774">
        <w:rPr>
          <w:rFonts w:ascii="Sylfaen" w:eastAsia="Calibri" w:hAnsi="Sylfaen" w:cs="AGaramond-Regular"/>
          <w:b/>
          <w:i/>
          <w:sz w:val="22"/>
          <w:lang w:eastAsia="ru-RU"/>
        </w:rPr>
        <w:t>Գ</w:t>
      </w:r>
      <w:r w:rsidRPr="004D4774">
        <w:rPr>
          <w:rFonts w:ascii="Sylfaen" w:eastAsia="Calibri" w:hAnsi="Sylfaen" w:cs="AGaramond-Regular"/>
          <w:b/>
          <w:i/>
          <w:sz w:val="22"/>
          <w:lang w:eastAsia="ru-RU"/>
        </w:rPr>
        <w:t>ՈՐԾԻՔՆԵՐԻ ԸՆՏՐԱՆԻ</w:t>
      </w:r>
    </w:p>
    <w:p w:rsidR="003F4EAC" w:rsidRPr="00582E2A" w:rsidRDefault="003F4EAC" w:rsidP="0075079B">
      <w:pPr>
        <w:numPr>
          <w:ilvl w:val="0"/>
          <w:numId w:val="13"/>
        </w:numPr>
        <w:spacing w:after="120"/>
        <w:contextualSpacing/>
        <w:rPr>
          <w:rFonts w:ascii="Sylfaen" w:eastAsia="Calibri" w:hAnsi="Sylfaen" w:cs="Arial"/>
          <w:b/>
          <w:sz w:val="28"/>
          <w:szCs w:val="28"/>
          <w:lang w:val="hy-AM" w:eastAsia="ru-RU"/>
        </w:rPr>
      </w:pPr>
      <w:r w:rsidRPr="00582E2A">
        <w:rPr>
          <w:rFonts w:ascii="Sylfaen" w:eastAsia="Calibri" w:hAnsi="Sylfaen" w:cs="Sylfaen"/>
          <w:b/>
          <w:sz w:val="22"/>
          <w:lang w:val="hy-AM" w:eastAsia="ru-RU"/>
        </w:rPr>
        <w:t>ԵՐԿՐՈՐԴԱ</w:t>
      </w:r>
      <w:r w:rsidR="00582E2A" w:rsidRPr="00582E2A">
        <w:rPr>
          <w:rFonts w:ascii="Sylfaen" w:eastAsia="Calibri" w:hAnsi="Sylfaen" w:cs="Sylfaen"/>
          <w:b/>
          <w:sz w:val="22"/>
          <w:lang w:eastAsia="ru-RU"/>
        </w:rPr>
        <w:t>ՅԻ</w:t>
      </w:r>
      <w:r w:rsidRPr="00582E2A">
        <w:rPr>
          <w:rFonts w:ascii="Sylfaen" w:eastAsia="Calibri" w:hAnsi="Sylfaen" w:cs="Sylfaen"/>
          <w:b/>
          <w:sz w:val="22"/>
          <w:lang w:val="hy-AM" w:eastAsia="ru-RU"/>
        </w:rPr>
        <w:t>Ն</w:t>
      </w:r>
      <w:r w:rsidRPr="00582E2A">
        <w:rPr>
          <w:rFonts w:ascii="Sylfaen" w:eastAsia="Calibri" w:hAnsi="Sylfaen" w:cs="Times New Roman"/>
          <w:b/>
          <w:sz w:val="22"/>
          <w:lang w:val="hy-AM" w:eastAsia="ru-RU"/>
        </w:rPr>
        <w:t xml:space="preserve"> </w:t>
      </w:r>
      <w:r w:rsidRPr="00582E2A">
        <w:rPr>
          <w:rFonts w:ascii="Sylfaen" w:eastAsia="Calibri" w:hAnsi="Sylfaen" w:cs="Sylfaen"/>
          <w:b/>
          <w:sz w:val="22"/>
          <w:lang w:val="hy-AM" w:eastAsia="ru-RU"/>
        </w:rPr>
        <w:t>ԱՂԲՅՈՒՐՆԵՐԻ</w:t>
      </w:r>
      <w:r w:rsidRPr="00582E2A">
        <w:rPr>
          <w:rFonts w:ascii="Sylfaen" w:eastAsia="Calibri" w:hAnsi="Sylfaen" w:cs="Times New Roman"/>
          <w:b/>
          <w:sz w:val="22"/>
          <w:lang w:val="hy-AM" w:eastAsia="ru-RU"/>
        </w:rPr>
        <w:t xml:space="preserve"> </w:t>
      </w:r>
      <w:r w:rsidRPr="00582E2A">
        <w:rPr>
          <w:rFonts w:ascii="Sylfaen" w:eastAsia="Calibri" w:hAnsi="Sylfaen" w:cs="Sylfaen"/>
          <w:b/>
          <w:sz w:val="22"/>
          <w:lang w:val="hy-AM" w:eastAsia="ru-RU"/>
        </w:rPr>
        <w:t>ՏՎՅԱԼՆԵՐ</w:t>
      </w:r>
    </w:p>
    <w:p w:rsidR="004D4774" w:rsidRDefault="004D4774" w:rsidP="004D4774">
      <w:pPr>
        <w:spacing w:after="0"/>
        <w:rPr>
          <w:rFonts w:ascii="Sylfaen" w:eastAsia="Calibri" w:hAnsi="Sylfaen" w:cs="AGaramond-Regular"/>
          <w:b/>
          <w:sz w:val="22"/>
          <w:lang w:eastAsia="ru-RU"/>
        </w:rPr>
      </w:pPr>
    </w:p>
    <w:p w:rsidR="003F4EAC" w:rsidRPr="004D4774" w:rsidRDefault="004D4774" w:rsidP="00582E2A">
      <w:pPr>
        <w:spacing w:after="120"/>
        <w:rPr>
          <w:rFonts w:ascii="Sylfaen" w:eastAsia="Calibri" w:hAnsi="Sylfaen" w:cs="AGaramond-Regular"/>
          <w:b/>
          <w:sz w:val="22"/>
          <w:lang w:eastAsia="ru-RU"/>
        </w:rPr>
      </w:pPr>
      <w:r>
        <w:rPr>
          <w:rFonts w:ascii="Sylfaen" w:eastAsia="Calibri" w:hAnsi="Sylfaen" w:cs="AGaramond-Regular"/>
          <w:b/>
          <w:sz w:val="22"/>
          <w:lang w:eastAsia="ru-RU"/>
        </w:rPr>
        <w:t>Նպատակը</w:t>
      </w:r>
    </w:p>
    <w:p w:rsidR="003F4EAC" w:rsidRPr="003F4EAC" w:rsidRDefault="003F4EAC" w:rsidP="00582E2A">
      <w:pPr>
        <w:spacing w:after="120"/>
        <w:jc w:val="both"/>
        <w:rPr>
          <w:rFonts w:ascii="Sylfaen" w:eastAsia="Calibri" w:hAnsi="Sylfaen" w:cs="AGaramond-Regular"/>
          <w:sz w:val="22"/>
          <w:lang w:val="hy-AM" w:eastAsia="ru-RU"/>
        </w:rPr>
      </w:pPr>
      <w:r w:rsidRPr="003F4EAC">
        <w:rPr>
          <w:rFonts w:ascii="Sylfaen" w:eastAsia="Calibri" w:hAnsi="Sylfaen" w:cs="Sylfaen"/>
          <w:sz w:val="22"/>
          <w:lang w:val="hy-AM" w:eastAsia="ru-RU"/>
        </w:rPr>
        <w:t>Երկրորդա</w:t>
      </w:r>
      <w:r w:rsidR="00582E2A">
        <w:rPr>
          <w:rFonts w:ascii="Sylfaen" w:eastAsia="Calibri" w:hAnsi="Sylfaen" w:cs="Sylfaen"/>
          <w:sz w:val="22"/>
          <w:lang w:eastAsia="ru-RU"/>
        </w:rPr>
        <w:t>յի</w:t>
      </w:r>
      <w:r w:rsidRPr="003F4EAC">
        <w:rPr>
          <w:rFonts w:ascii="Sylfaen" w:eastAsia="Calibri" w:hAnsi="Sylfaen" w:cs="Sylfaen"/>
          <w:sz w:val="22"/>
          <w:lang w:val="hy-AM" w:eastAsia="ru-RU"/>
        </w:rPr>
        <w:t>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աղբյուրներից</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հավաքված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անհրաժեշտ</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ԽԿԳ</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գործընթացը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ձեռնարկած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խմբի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քանի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տրամադրում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նախնական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տեղեկատվություն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մասին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մասին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երկրորդա</w:t>
      </w:r>
      <w:r w:rsidR="00582E2A">
        <w:rPr>
          <w:rFonts w:ascii="Sylfaen" w:eastAsia="Calibri" w:hAnsi="Sylfaen" w:cs="Sylfaen"/>
          <w:sz w:val="22"/>
          <w:lang w:eastAsia="ru-RU"/>
        </w:rPr>
        <w:t>յի</w:t>
      </w:r>
      <w:r w:rsidRPr="003F4EAC">
        <w:rPr>
          <w:rFonts w:ascii="Sylfaen" w:eastAsia="Calibri" w:hAnsi="Sylfaen" w:cs="Sylfaen"/>
          <w:sz w:val="22"/>
          <w:lang w:val="hy-AM" w:eastAsia="ru-RU"/>
        </w:rPr>
        <w:t>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աղբյուրներից</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հավաքվում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համակարգվում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նախորոք</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ԽԿԳ</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նախապատրաստական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փուլի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ընթացքում</w:t>
      </w:r>
      <w:r w:rsidRPr="003F4EAC">
        <w:rPr>
          <w:rFonts w:ascii="Sylfaen" w:eastAsia="Calibri" w:hAnsi="Sylfaen" w:cs="AGaramond-Regular"/>
          <w:sz w:val="22"/>
          <w:lang w:val="hy-AM" w:eastAsia="ru-RU"/>
        </w:rPr>
        <w:t>:</w:t>
      </w:r>
    </w:p>
    <w:p w:rsidR="003F4EAC" w:rsidRPr="003F4EAC" w:rsidRDefault="003F4EAC" w:rsidP="00582E2A">
      <w:pPr>
        <w:spacing w:after="120"/>
        <w:jc w:val="both"/>
        <w:rPr>
          <w:rFonts w:ascii="Sylfaen" w:eastAsia="Calibri" w:hAnsi="Sylfaen" w:cs="AGaramond-Regular"/>
          <w:sz w:val="22"/>
          <w:lang w:val="hy-AM" w:eastAsia="ru-RU"/>
        </w:rPr>
      </w:pPr>
      <w:r w:rsidRPr="003F4EAC">
        <w:rPr>
          <w:rFonts w:ascii="Sylfaen" w:eastAsia="Calibri" w:hAnsi="Sylfaen" w:cs="AGaramond-Regular"/>
          <w:sz w:val="22"/>
          <w:lang w:val="hy-AM" w:eastAsia="ru-RU"/>
        </w:rPr>
        <w:t>Մ</w:t>
      </w:r>
      <w:r w:rsidRPr="003F4EAC">
        <w:rPr>
          <w:rFonts w:ascii="Sylfaen" w:eastAsia="Calibri" w:hAnsi="Sylfaen" w:cs="Sylfaen"/>
          <w:sz w:val="22"/>
          <w:lang w:val="hy-AM" w:eastAsia="ru-RU"/>
        </w:rPr>
        <w:t>ասնավորապես</w:t>
      </w:r>
      <w:r w:rsidR="00582E2A" w:rsidRPr="00661ACD">
        <w:rPr>
          <w:rFonts w:ascii="Sylfaen" w:eastAsia="Calibri" w:hAnsi="Sylfaen" w:cs="Sylfaen"/>
          <w:sz w:val="22"/>
          <w:lang w:val="hy-AM" w:eastAsia="ru-RU"/>
        </w:rPr>
        <w:t>,</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դրանք</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կարող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լինել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պետական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կառույցների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կողմից</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հրապարակված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պաշտոնական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քարտեզներ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համայնքում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իրականացված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ծրագրերի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վերաբերյալ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այլ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կազմակերպությունների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հաշվետվություններ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սոցիալական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ինստիտուտների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հետազոտություններ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մարդահամարի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տեղական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ինքնակառավարման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մարմինների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հաշվետվություններ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ԶԼՄ</w:t>
      </w:r>
      <w:r w:rsidR="00582E2A" w:rsidRPr="00661ACD">
        <w:rPr>
          <w:rFonts w:ascii="Sylfaen" w:eastAsia="Calibri" w:hAnsi="Sylfaen" w:cs="Sylfaen"/>
          <w:sz w:val="22"/>
          <w:lang w:val="hy-AM" w:eastAsia="ru-RU"/>
        </w:rPr>
        <w:t>-երում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հրապարակված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նյութեր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այլն</w:t>
      </w:r>
      <w:r w:rsidRPr="003F4EAC">
        <w:rPr>
          <w:rFonts w:ascii="Sylfaen" w:eastAsia="Calibri" w:hAnsi="Sylfaen" w:cs="AGaramond-Regular"/>
          <w:sz w:val="22"/>
          <w:lang w:val="hy-AM" w:eastAsia="ru-RU"/>
        </w:rPr>
        <w:t xml:space="preserve">: </w:t>
      </w:r>
    </w:p>
    <w:p w:rsidR="003F4EAC" w:rsidRPr="005A04F6" w:rsidRDefault="00582E2A" w:rsidP="00582E2A">
      <w:pPr>
        <w:spacing w:after="120"/>
        <w:rPr>
          <w:rFonts w:ascii="Sylfaen" w:eastAsia="Calibri" w:hAnsi="Sylfaen" w:cs="AGaramond-Regular"/>
          <w:b/>
          <w:sz w:val="22"/>
          <w:lang w:val="hy-AM" w:eastAsia="ru-RU"/>
        </w:rPr>
      </w:pPr>
      <w:r w:rsidRPr="00661ACD">
        <w:rPr>
          <w:rFonts w:ascii="Sylfaen" w:eastAsia="Calibri" w:hAnsi="Sylfaen" w:cs="AGaramond-Regular"/>
          <w:b/>
          <w:sz w:val="22"/>
          <w:lang w:val="hy-AM" w:eastAsia="ru-RU"/>
        </w:rPr>
        <w:t>Ակնկալվող արդյունքներ</w:t>
      </w:r>
      <w:r w:rsidR="009F1F7B" w:rsidRPr="005A04F6">
        <w:rPr>
          <w:rFonts w:ascii="Sylfaen" w:eastAsia="Calibri" w:hAnsi="Sylfaen" w:cs="AGaramond-Regular"/>
          <w:b/>
          <w:sz w:val="22"/>
          <w:lang w:val="hy-AM" w:eastAsia="ru-RU"/>
        </w:rPr>
        <w:t>ը</w:t>
      </w:r>
    </w:p>
    <w:p w:rsidR="003F4EAC" w:rsidRPr="003F4EAC" w:rsidRDefault="003F4EAC" w:rsidP="001D56C6">
      <w:pPr>
        <w:spacing w:after="60"/>
        <w:jc w:val="both"/>
        <w:rPr>
          <w:rFonts w:ascii="Sylfaen" w:eastAsia="Calibri" w:hAnsi="Sylfaen" w:cs="AGaramond-Regular"/>
          <w:sz w:val="22"/>
          <w:u w:val="single"/>
          <w:lang w:val="hy-AM" w:eastAsia="ru-RU"/>
        </w:rPr>
      </w:pPr>
      <w:r w:rsidRPr="003F4EAC">
        <w:rPr>
          <w:rFonts w:ascii="Sylfaen" w:eastAsia="Calibri" w:hAnsi="Sylfaen" w:cs="Sylfaen"/>
          <w:sz w:val="22"/>
          <w:lang w:val="hy-AM" w:eastAsia="ru-RU"/>
        </w:rPr>
        <w:t>ԽԿԳ</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գործընթացի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վերլուծական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փուլ</w:t>
      </w:r>
      <w:r w:rsidRPr="003F4EAC">
        <w:rPr>
          <w:rFonts w:ascii="Sylfaen" w:eastAsia="Calibri" w:hAnsi="Sylfaen" w:cs="AGaramond-Regular"/>
          <w:sz w:val="22"/>
          <w:lang w:val="hy-AM" w:eastAsia="ru-RU"/>
        </w:rPr>
        <w:t xml:space="preserve">ում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ն </w:t>
      </w:r>
      <w:r w:rsidRPr="003F4EAC">
        <w:rPr>
          <w:rFonts w:ascii="Sylfaen" w:eastAsia="Calibri" w:hAnsi="Sylfaen" w:cs="Sylfaen"/>
          <w:sz w:val="22"/>
          <w:lang w:val="hy-AM" w:eastAsia="ru-RU"/>
        </w:rPr>
        <w:t>սպառնացող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վտանգների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խոցելիության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ռիսկերի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ռեսուրսների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վերաբերյալ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երկրորդա</w:t>
      </w:r>
      <w:r w:rsidR="00582E2A" w:rsidRPr="00661ACD">
        <w:rPr>
          <w:rFonts w:ascii="Sylfaen" w:eastAsia="Calibri" w:hAnsi="Sylfaen" w:cs="Sylfaen"/>
          <w:sz w:val="22"/>
          <w:lang w:val="hy-AM" w:eastAsia="ru-RU"/>
        </w:rPr>
        <w:t>յի</w:t>
      </w:r>
      <w:r w:rsidRPr="003F4EAC">
        <w:rPr>
          <w:rFonts w:ascii="Sylfaen" w:eastAsia="Calibri" w:hAnsi="Sylfaen" w:cs="Sylfaen"/>
          <w:sz w:val="22"/>
          <w:lang w:val="hy-AM" w:eastAsia="ru-RU"/>
        </w:rPr>
        <w:t>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աղբյուրներից</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քաղված</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տվյալները</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կարևորվում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հետագա</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համադր</w:t>
      </w:r>
      <w:r w:rsidRPr="003F4EAC">
        <w:rPr>
          <w:rFonts w:ascii="Sylfaen" w:eastAsia="Calibri" w:hAnsi="Sylfaen" w:cs="AGaramond-Regular"/>
          <w:sz w:val="22"/>
          <w:lang w:val="hy-AM" w:eastAsia="ru-RU"/>
        </w:rPr>
        <w:t>ման և վերլուծության համար (</w:t>
      </w:r>
      <w:r w:rsidRPr="003F4EAC">
        <w:rPr>
          <w:rFonts w:ascii="Sylfaen" w:eastAsia="Calibri" w:hAnsi="Sylfaen" w:cs="Sylfaen"/>
          <w:sz w:val="22"/>
          <w:lang w:val="hy-AM" w:eastAsia="ru-RU"/>
        </w:rPr>
        <w:t>տե</w:t>
      </w:r>
      <w:r w:rsidR="00582E2A" w:rsidRPr="00661ACD">
        <w:rPr>
          <w:rFonts w:ascii="Sylfaen" w:eastAsia="Calibri" w:hAnsi="Sylfaen" w:cs="Sylfaen"/>
          <w:sz w:val="22"/>
          <w:lang w:val="hy-AM" w:eastAsia="ru-RU"/>
        </w:rPr>
        <w:t>՛</w:t>
      </w:r>
      <w:r w:rsidRPr="003F4EAC">
        <w:rPr>
          <w:rFonts w:ascii="Sylfaen" w:eastAsia="Calibri" w:hAnsi="Sylfaen" w:cs="Sylfaen"/>
          <w:sz w:val="22"/>
          <w:lang w:val="hy-AM" w:eastAsia="ru-RU"/>
        </w:rPr>
        <w:t>ս</w:t>
      </w:r>
      <w:r w:rsidRPr="003F4EAC">
        <w:rPr>
          <w:rFonts w:ascii="Sylfaen" w:eastAsia="Calibri" w:hAnsi="Sylfaen" w:cs="AGaramond-Regular"/>
          <w:sz w:val="22"/>
          <w:lang w:val="hy-AM" w:eastAsia="ru-RU"/>
        </w:rPr>
        <w:t xml:space="preserve"> </w:t>
      </w:r>
      <w:r w:rsidRPr="003F4EAC">
        <w:rPr>
          <w:rFonts w:ascii="Sylfaen" w:eastAsia="Calibri" w:hAnsi="Sylfaen" w:cs="Arial"/>
          <w:sz w:val="22"/>
          <w:lang w:val="hy-AM" w:eastAsia="ru-RU"/>
        </w:rPr>
        <w:t>տ</w:t>
      </w:r>
      <w:r w:rsidRPr="003F4EAC">
        <w:rPr>
          <w:rFonts w:ascii="Sylfaen" w:eastAsia="Calibri" w:hAnsi="Sylfaen" w:cs="Sylfaen"/>
          <w:sz w:val="22"/>
          <w:lang w:val="hy-AM" w:eastAsia="ru-RU"/>
        </w:rPr>
        <w:t>րիանգուլյացիա</w:t>
      </w:r>
      <w:r w:rsidRPr="003F4EAC">
        <w:rPr>
          <w:rFonts w:ascii="Sylfaen" w:eastAsia="Calibri" w:hAnsi="Sylfaen" w:cs="AGaramond-Regular"/>
          <w:sz w:val="22"/>
          <w:lang w:val="hy-AM" w:eastAsia="ru-RU"/>
        </w:rPr>
        <w:t xml:space="preserve">): </w:t>
      </w:r>
    </w:p>
    <w:p w:rsidR="003F4EAC" w:rsidRPr="003F4EAC" w:rsidRDefault="003F4EAC" w:rsidP="001D56C6">
      <w:pPr>
        <w:spacing w:after="60"/>
        <w:jc w:val="both"/>
        <w:rPr>
          <w:rFonts w:ascii="Sylfaen" w:eastAsia="Calibri" w:hAnsi="Sylfaen" w:cs="AGaramond-Regular"/>
          <w:sz w:val="22"/>
          <w:lang w:val="hy-AM" w:eastAsia="ru-RU"/>
        </w:rPr>
      </w:pPr>
      <w:r w:rsidRPr="003F4EAC">
        <w:rPr>
          <w:rFonts w:ascii="Sylfaen" w:eastAsia="Calibri" w:hAnsi="Sylfaen" w:cs="AGaramond-Regular"/>
          <w:sz w:val="22"/>
          <w:lang w:val="hy-AM" w:eastAsia="ru-RU"/>
        </w:rPr>
        <w:t>Ոչ պակաս կարևոր է նախնական տեղեկատվություն ունենալ համայնքի զարգացման ծրագրերի վերաբերյալ, ինչն իր հերթին, ազդեցություն կունենա ԱՌՆ միջոցառումների հետագա պլանավորման վրա:</w:t>
      </w:r>
    </w:p>
    <w:p w:rsidR="003F4EAC" w:rsidRPr="003F4EAC" w:rsidRDefault="003F4EAC" w:rsidP="001D56C6">
      <w:pPr>
        <w:spacing w:after="60"/>
        <w:jc w:val="both"/>
        <w:rPr>
          <w:rFonts w:ascii="Sylfaen" w:eastAsia="Calibri" w:hAnsi="Sylfaen" w:cs="AGaramond-Regular"/>
          <w:sz w:val="22"/>
          <w:lang w:val="hy-AM" w:eastAsia="ru-RU"/>
        </w:rPr>
      </w:pPr>
      <w:r w:rsidRPr="003F4EAC">
        <w:rPr>
          <w:rFonts w:ascii="Sylfaen" w:eastAsia="Calibri" w:hAnsi="Sylfaen" w:cs="AGaramond-Regular"/>
          <w:sz w:val="22"/>
          <w:lang w:val="hy-AM" w:eastAsia="ru-RU"/>
        </w:rPr>
        <w:t xml:space="preserve">Չնայած նրան, որ </w:t>
      </w:r>
      <w:r w:rsidRPr="003F4EAC">
        <w:rPr>
          <w:rFonts w:ascii="Sylfaen" w:eastAsia="Calibri" w:hAnsi="Sylfaen" w:cs="Sylfaen"/>
          <w:sz w:val="22"/>
          <w:lang w:val="hy-AM" w:eastAsia="ru-RU"/>
        </w:rPr>
        <w:t>միշտ</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չէ</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հնարավոր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է</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ունենալ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երկրորդա</w:t>
      </w:r>
      <w:r w:rsidR="00582E2A" w:rsidRPr="00661ACD">
        <w:rPr>
          <w:rFonts w:ascii="Sylfaen" w:eastAsia="Calibri" w:hAnsi="Sylfaen" w:cs="Sylfaen"/>
          <w:sz w:val="22"/>
          <w:lang w:val="hy-AM" w:eastAsia="ru-RU"/>
        </w:rPr>
        <w:t>յի</w:t>
      </w:r>
      <w:r w:rsidRPr="003F4EAC">
        <w:rPr>
          <w:rFonts w:ascii="Sylfaen" w:eastAsia="Calibri" w:hAnsi="Sylfaen" w:cs="Sylfaen"/>
          <w:sz w:val="22"/>
          <w:lang w:val="hy-AM" w:eastAsia="ru-RU"/>
        </w:rPr>
        <w:t>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աղբյուրների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տվյալների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լայն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ընտրություն</w:t>
      </w:r>
      <w:r w:rsidRPr="003F4EAC">
        <w:rPr>
          <w:rFonts w:ascii="Sylfaen" w:eastAsia="Calibri" w:hAnsi="Sylfaen" w:cs="AGaramond-Regular"/>
          <w:sz w:val="22"/>
          <w:lang w:val="hy-AM" w:eastAsia="ru-RU"/>
        </w:rPr>
        <w:t>, ա</w:t>
      </w:r>
      <w:r w:rsidRPr="003F4EAC">
        <w:rPr>
          <w:rFonts w:ascii="Sylfaen" w:eastAsia="Calibri" w:hAnsi="Sylfaen" w:cs="Sylfaen"/>
          <w:sz w:val="22"/>
          <w:lang w:val="hy-AM" w:eastAsia="ru-RU"/>
        </w:rPr>
        <w:t>յնուամենայնիվ</w:t>
      </w:r>
      <w:r w:rsidRPr="003F4EAC">
        <w:rPr>
          <w:rFonts w:ascii="Sylfaen" w:eastAsia="Calibri" w:hAnsi="Sylfaen" w:cs="AGaramond-Regular"/>
          <w:sz w:val="22"/>
          <w:lang w:val="hy-AM" w:eastAsia="ru-RU"/>
        </w:rPr>
        <w:t xml:space="preserve">,  անգամ սակավ տեղեկատվությունը անհրաժեշտ է դիտարկել:  </w:t>
      </w:r>
    </w:p>
    <w:p w:rsidR="00582E2A" w:rsidRPr="00661ACD" w:rsidRDefault="003F4EAC" w:rsidP="001D56C6">
      <w:pPr>
        <w:spacing w:after="60"/>
        <w:jc w:val="both"/>
        <w:rPr>
          <w:rFonts w:ascii="Sylfaen" w:eastAsia="Calibri" w:hAnsi="Sylfaen" w:cs="AGaramond-Regular"/>
          <w:sz w:val="22"/>
          <w:lang w:val="hy-AM" w:eastAsia="ru-RU"/>
        </w:rPr>
      </w:pPr>
      <w:r w:rsidRPr="003F4EAC">
        <w:rPr>
          <w:rFonts w:ascii="Sylfaen" w:eastAsia="Calibri" w:hAnsi="Sylfaen" w:cs="Sylfaen"/>
          <w:sz w:val="22"/>
          <w:lang w:val="hy-AM" w:eastAsia="ru-RU"/>
        </w:rPr>
        <w:t>Օրինակ</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համայնքի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կլիմայական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բնութագր</w:t>
      </w:r>
      <w:r w:rsidRPr="003F4EAC">
        <w:rPr>
          <w:rFonts w:ascii="Sylfaen" w:eastAsia="Calibri" w:hAnsi="Sylfaen" w:cs="AGaramond-Regular"/>
          <w:sz w:val="22"/>
          <w:lang w:val="hy-AM" w:eastAsia="ru-RU"/>
        </w:rPr>
        <w:t xml:space="preserve">ի, </w:t>
      </w:r>
      <w:r w:rsidRPr="003F4EAC">
        <w:rPr>
          <w:rFonts w:ascii="Sylfaen" w:eastAsia="Calibri" w:hAnsi="Sylfaen" w:cs="Sylfaen"/>
          <w:sz w:val="22"/>
          <w:lang w:val="hy-AM" w:eastAsia="ru-RU"/>
        </w:rPr>
        <w:t>ինչպես</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նաև</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դիտվող</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վտանգավոր</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հիդրոօդերևութաբանական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երևույթների</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մասին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տեղեկատվություն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կարելի</w:t>
      </w:r>
      <w:r w:rsidRPr="003F4EAC">
        <w:rPr>
          <w:rFonts w:ascii="Sylfaen" w:eastAsia="Calibri" w:hAnsi="Sylfaen" w:cs="AGaramond-Regular"/>
          <w:sz w:val="22"/>
          <w:lang w:val="hy-AM" w:eastAsia="ru-RU"/>
        </w:rPr>
        <w:t xml:space="preserve"> է </w:t>
      </w:r>
      <w:r w:rsidRPr="003F4EAC">
        <w:rPr>
          <w:rFonts w:ascii="Sylfaen" w:eastAsia="Calibri" w:hAnsi="Sylfaen" w:cs="Sylfaen"/>
          <w:sz w:val="22"/>
          <w:lang w:val="hy-AM" w:eastAsia="ru-RU"/>
        </w:rPr>
        <w:t>ստանալ</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պետական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lastRenderedPageBreak/>
        <w:t>հիդրոօդերևութաբանական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ազգային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ծառայությունից</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կամ</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մոտակա</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հիդրոօդերևութաբանական</w:t>
      </w:r>
      <w:r w:rsidRPr="003F4EAC">
        <w:rPr>
          <w:rFonts w:ascii="Sylfaen" w:eastAsia="Calibri" w:hAnsi="Sylfaen" w:cs="AGaramond-Regular"/>
          <w:sz w:val="22"/>
          <w:lang w:val="hy-AM" w:eastAsia="ru-RU"/>
        </w:rPr>
        <w:t xml:space="preserve"> </w:t>
      </w:r>
      <w:r w:rsidRPr="003F4EAC">
        <w:rPr>
          <w:rFonts w:ascii="Sylfaen" w:eastAsia="Calibri" w:hAnsi="Sylfaen" w:cs="Sylfaen"/>
          <w:sz w:val="22"/>
          <w:lang w:val="hy-AM" w:eastAsia="ru-RU"/>
        </w:rPr>
        <w:t>կայանից</w:t>
      </w:r>
      <w:r w:rsidRPr="003F4EAC">
        <w:rPr>
          <w:rFonts w:ascii="Sylfaen" w:eastAsia="Calibri" w:hAnsi="Sylfaen" w:cs="AGaramond-Regular"/>
          <w:sz w:val="22"/>
          <w:lang w:val="hy-AM" w:eastAsia="ru-RU"/>
        </w:rPr>
        <w:t>:</w:t>
      </w:r>
    </w:p>
    <w:p w:rsidR="003F4EAC" w:rsidRPr="003F4EAC" w:rsidRDefault="003F4EAC" w:rsidP="00582E2A">
      <w:pPr>
        <w:spacing w:after="0"/>
        <w:ind w:firstLine="720"/>
        <w:jc w:val="both"/>
        <w:rPr>
          <w:rFonts w:ascii="Sylfaen" w:eastAsia="Calibri" w:hAnsi="Sylfaen" w:cs="AGaramond-Regular"/>
          <w:sz w:val="22"/>
          <w:lang w:val="hy-AM" w:eastAsia="ru-RU"/>
        </w:rPr>
      </w:pPr>
      <w:r w:rsidRPr="003F4EAC">
        <w:rPr>
          <w:rFonts w:ascii="Sylfaen" w:eastAsia="Calibri" w:hAnsi="Sylfaen" w:cs="AGaramond-Regular"/>
          <w:sz w:val="22"/>
          <w:lang w:val="hy-AM" w:eastAsia="ru-RU"/>
        </w:rPr>
        <w:t xml:space="preserve"> </w:t>
      </w:r>
    </w:p>
    <w:p w:rsidR="003F4EAC" w:rsidRPr="00582E2A" w:rsidRDefault="003F4EAC" w:rsidP="0075079B">
      <w:pPr>
        <w:numPr>
          <w:ilvl w:val="0"/>
          <w:numId w:val="13"/>
        </w:numPr>
        <w:contextualSpacing/>
        <w:rPr>
          <w:rFonts w:ascii="Sylfaen" w:eastAsia="Calibri" w:hAnsi="Sylfaen" w:cs="Futura-Book"/>
          <w:b/>
          <w:sz w:val="22"/>
          <w:u w:val="single"/>
          <w:lang w:val="ru-RU" w:eastAsia="ru-RU"/>
        </w:rPr>
      </w:pPr>
      <w:r w:rsidRPr="00582E2A">
        <w:rPr>
          <w:rFonts w:ascii="Sylfaen" w:eastAsia="Calibri" w:hAnsi="Sylfaen" w:cs="Sylfaen"/>
          <w:b/>
          <w:sz w:val="22"/>
          <w:lang w:eastAsia="ru-RU"/>
        </w:rPr>
        <w:t>ԱԿՆԱԴԻՏԱԿԱՆ</w:t>
      </w:r>
      <w:r w:rsidRPr="00582E2A">
        <w:rPr>
          <w:rFonts w:ascii="Sylfaen" w:eastAsia="Calibri" w:hAnsi="Sylfaen" w:cs="Times New Roman"/>
          <w:b/>
          <w:sz w:val="22"/>
          <w:lang w:eastAsia="ru-RU"/>
        </w:rPr>
        <w:t xml:space="preserve"> </w:t>
      </w:r>
      <w:r w:rsidRPr="00582E2A">
        <w:rPr>
          <w:rFonts w:ascii="Sylfaen" w:eastAsia="Calibri" w:hAnsi="Sylfaen" w:cs="Sylfaen"/>
          <w:b/>
          <w:sz w:val="22"/>
          <w:lang w:eastAsia="ru-RU"/>
        </w:rPr>
        <w:t>ԶՆՆՈՒՄ</w:t>
      </w:r>
    </w:p>
    <w:p w:rsidR="003F4EAC" w:rsidRDefault="003F4EAC" w:rsidP="001D56C6">
      <w:pPr>
        <w:spacing w:after="0"/>
        <w:rPr>
          <w:rFonts w:ascii="Sylfaen" w:eastAsia="Calibri" w:hAnsi="Sylfaen" w:cs="AGaramond-Regular"/>
          <w:sz w:val="18"/>
          <w:szCs w:val="18"/>
          <w:lang w:eastAsia="ru-RU"/>
        </w:rPr>
      </w:pPr>
    </w:p>
    <w:p w:rsidR="00582E2A" w:rsidRPr="00582E2A" w:rsidRDefault="00582E2A" w:rsidP="003F4EAC">
      <w:pPr>
        <w:rPr>
          <w:rFonts w:ascii="Sylfaen" w:eastAsia="Calibri" w:hAnsi="Sylfaen" w:cs="AGaramond-Regular"/>
          <w:b/>
          <w:sz w:val="22"/>
          <w:lang w:eastAsia="ru-RU"/>
        </w:rPr>
      </w:pPr>
      <w:r>
        <w:rPr>
          <w:rFonts w:ascii="Sylfaen" w:eastAsia="Calibri" w:hAnsi="Sylfaen" w:cs="AGaramond-Regular"/>
          <w:b/>
          <w:sz w:val="22"/>
          <w:lang w:eastAsia="ru-RU"/>
        </w:rPr>
        <w:t>Նպատակը</w:t>
      </w:r>
    </w:p>
    <w:p w:rsidR="003F4EAC" w:rsidRPr="003F4EAC" w:rsidRDefault="003F4EAC" w:rsidP="00286C37">
      <w:pPr>
        <w:spacing w:after="120"/>
        <w:jc w:val="both"/>
        <w:rPr>
          <w:rFonts w:ascii="Sylfaen" w:eastAsia="Calibri" w:hAnsi="Sylfaen" w:cs="AGaramond-Regular"/>
          <w:sz w:val="22"/>
          <w:lang w:eastAsia="ru-RU"/>
        </w:rPr>
      </w:pPr>
      <w:r w:rsidRPr="003F4EAC">
        <w:rPr>
          <w:rFonts w:ascii="Sylfaen" w:eastAsia="Calibri" w:hAnsi="Sylfaen" w:cs="Arial"/>
          <w:sz w:val="22"/>
          <w:lang w:eastAsia="ru-RU"/>
        </w:rPr>
        <w:t xml:space="preserve">Ակնադիտական զննումները իրականացվում են </w:t>
      </w:r>
      <w:r w:rsidRPr="003F4EAC">
        <w:rPr>
          <w:rFonts w:ascii="Sylfaen" w:eastAsia="Calibri" w:hAnsi="Sylfaen" w:cs="AGaramond-Regular"/>
          <w:sz w:val="22"/>
          <w:lang w:eastAsia="ru-RU"/>
        </w:rPr>
        <w:t xml:space="preserve">ԽԿԳ խմբի անդամների կողմից համայնք մտնելու առաջին իսկ պահից, նպատակ ունենալով գրանցելու այն ամենը, ինչը վաղուց, գուցեև, սովորական է դարձել համայնքի բնակիչների համար, բայց, որոշակի առումով, վտանգ կամ ռիսկ է պարունակում և անմիջապես գրավում է նորեկի ուշադրությունը: </w:t>
      </w:r>
    </w:p>
    <w:p w:rsidR="003F4EAC" w:rsidRPr="003F4EAC" w:rsidRDefault="003F4EAC" w:rsidP="00286C37">
      <w:pPr>
        <w:spacing w:after="120"/>
        <w:jc w:val="both"/>
        <w:rPr>
          <w:rFonts w:ascii="Sylfaen" w:eastAsia="Calibri" w:hAnsi="Sylfaen" w:cs="Arial"/>
          <w:sz w:val="22"/>
          <w:lang w:eastAsia="ru-RU"/>
        </w:rPr>
      </w:pPr>
      <w:r w:rsidRPr="003F4EAC">
        <w:rPr>
          <w:rFonts w:ascii="Sylfaen" w:eastAsia="Calibri" w:hAnsi="Sylfaen" w:cs="AGaramond-Regular"/>
          <w:sz w:val="22"/>
          <w:lang w:eastAsia="ru-RU"/>
        </w:rPr>
        <w:t>Անմիջական/առաջնային տպավորությունը համայնքից, այնտեղ տեղակայված շենք/շինություններից, մարդկային ռեսուրսներից, տեղանքից, հողօգտագործումից  հանդիսանում է արդյունավետ միջոց հետագա վերլուծության համար: Հաճախ համայնքի բնակիչը կարող է ուշադրություն չդարձնել առկա վտանգավոր առարկաների կամ երևույթների վրա, քանի որ դրանք իրեն շրջապատող ամենօրյա առարկաներն ու երևույթներն են:</w:t>
      </w:r>
    </w:p>
    <w:p w:rsidR="003F4EAC" w:rsidRPr="00286C37" w:rsidRDefault="00286C37" w:rsidP="00286C37">
      <w:pPr>
        <w:spacing w:after="120"/>
        <w:rPr>
          <w:rFonts w:ascii="Sylfaen" w:eastAsia="Calibri" w:hAnsi="Sylfaen" w:cs="AGaramond-Regular"/>
          <w:b/>
          <w:sz w:val="22"/>
          <w:lang w:eastAsia="ru-RU"/>
        </w:rPr>
      </w:pPr>
      <w:r>
        <w:rPr>
          <w:rFonts w:ascii="Sylfaen" w:eastAsia="Calibri" w:hAnsi="Sylfaen" w:cs="AGaramond-Regular"/>
          <w:b/>
          <w:sz w:val="22"/>
          <w:lang w:eastAsia="ru-RU"/>
        </w:rPr>
        <w:t>Ակնկալվող արդյունքներ</w:t>
      </w:r>
      <w:r w:rsidR="009F1F7B">
        <w:rPr>
          <w:rFonts w:ascii="Sylfaen" w:eastAsia="Calibri" w:hAnsi="Sylfaen" w:cs="AGaramond-Regular"/>
          <w:b/>
          <w:sz w:val="22"/>
          <w:lang w:eastAsia="ru-RU"/>
        </w:rPr>
        <w:t>ը</w:t>
      </w:r>
    </w:p>
    <w:p w:rsidR="003F4EAC" w:rsidRPr="003F4EAC" w:rsidRDefault="003F4EAC" w:rsidP="001D56C6">
      <w:pPr>
        <w:spacing w:after="60"/>
        <w:jc w:val="both"/>
        <w:rPr>
          <w:rFonts w:ascii="Sylfaen" w:eastAsia="Calibri" w:hAnsi="Sylfaen" w:cs="AGaramond-Regular"/>
          <w:sz w:val="22"/>
          <w:lang w:eastAsia="ru-RU"/>
        </w:rPr>
      </w:pPr>
      <w:r w:rsidRPr="003F4EAC">
        <w:rPr>
          <w:rFonts w:ascii="Sylfaen" w:eastAsia="Calibri" w:hAnsi="Sylfaen" w:cs="Arial"/>
          <w:sz w:val="22"/>
          <w:lang w:eastAsia="ru-RU"/>
        </w:rPr>
        <w:t xml:space="preserve">Ակնադիտական զննումները կատարելիս </w:t>
      </w:r>
      <w:r w:rsidRPr="003F4EAC">
        <w:rPr>
          <w:rFonts w:ascii="Sylfaen" w:eastAsia="Calibri" w:hAnsi="Sylfaen" w:cs="AGaramond-Regular"/>
          <w:sz w:val="22"/>
          <w:lang w:eastAsia="ru-RU"/>
        </w:rPr>
        <w:t>ԽԿԳ խումբը տիրապետում է այնպիսի տեղեկատվության, որը չկա և ոչ մի պաշտոնական կամ երկրորդա</w:t>
      </w:r>
      <w:r w:rsidR="00286C37">
        <w:rPr>
          <w:rFonts w:ascii="Sylfaen" w:eastAsia="Calibri" w:hAnsi="Sylfaen" w:cs="AGaramond-Regular"/>
          <w:sz w:val="22"/>
          <w:lang w:eastAsia="ru-RU"/>
        </w:rPr>
        <w:t>յի</w:t>
      </w:r>
      <w:r w:rsidRPr="003F4EAC">
        <w:rPr>
          <w:rFonts w:ascii="Sylfaen" w:eastAsia="Calibri" w:hAnsi="Sylfaen" w:cs="AGaramond-Regular"/>
          <w:sz w:val="22"/>
          <w:lang w:eastAsia="ru-RU"/>
        </w:rPr>
        <w:t xml:space="preserve">ն տեղեկատվական աղբյուրներում. առարկաներ, մարդիկ,  երևույթներ, հարաբերություններ և այլն: Հավաքված տվյալները  բավական կարևոր են հետագա վերլուծության համար, մասնավորապես, համայնքի համար` համայնքի մասնակցությամբ աղետների ռիսկի նվազեցմանը նպաստող  ծրագրերի ձևավորման ընթացքում: </w:t>
      </w:r>
    </w:p>
    <w:p w:rsidR="003F4EAC" w:rsidRPr="003F4EAC" w:rsidRDefault="003F4EAC" w:rsidP="001D56C6">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Հավաքված տվյալները, սովորաբար, բազմաբնույթ են և, պարզապես, տեղեկատվություն են պարունակում համայնքի ֆիզիկական տվյալների և կենսագործունեության վերաբերյալ: </w:t>
      </w:r>
    </w:p>
    <w:p w:rsidR="003F4EAC" w:rsidRPr="003F4EAC" w:rsidRDefault="003F4EAC" w:rsidP="001D56C6">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Օրինակ</w:t>
      </w:r>
      <w:r w:rsidRPr="003F4EAC">
        <w:rPr>
          <w:rFonts w:ascii="Sylfaen" w:eastAsia="Calibri" w:hAnsi="Sylfaen" w:cs="AGaramond-Regular"/>
          <w:b/>
          <w:sz w:val="22"/>
          <w:lang w:eastAsia="ru-RU"/>
        </w:rPr>
        <w:t xml:space="preserve"> </w:t>
      </w:r>
      <w:r w:rsidRPr="003F4EAC">
        <w:rPr>
          <w:rFonts w:ascii="Sylfaen" w:eastAsia="Calibri" w:hAnsi="Sylfaen" w:cs="AGaramond-Regular"/>
          <w:sz w:val="22"/>
          <w:lang w:eastAsia="ru-RU"/>
        </w:rPr>
        <w:t>կարող է ծառայել համայնքի բնակիչների տրամադրությունը և հարաբերությունները միմյանց հետ, գյուղում աղբահանության կարգավորման, ջրային ռեսուրսների կառավարման հարցերը, համայնքի հիմնական եկամտի աղբյուրները, կամ առկա ռիսկի գործոնները, որը կստիպի մարդկանց համախմբվել դրանք նվազեցնելու նպատակով:</w:t>
      </w:r>
    </w:p>
    <w:p w:rsidR="00286C37" w:rsidRPr="00286C37" w:rsidRDefault="00286C37" w:rsidP="00286C37">
      <w:pPr>
        <w:spacing w:before="120" w:after="120"/>
        <w:rPr>
          <w:rFonts w:ascii="Sylfaen" w:eastAsia="Calibri" w:hAnsi="Sylfaen" w:cs="AGaramond-Regular"/>
          <w:b/>
          <w:sz w:val="22"/>
          <w:lang w:eastAsia="ru-RU"/>
        </w:rPr>
      </w:pPr>
      <w:r>
        <w:rPr>
          <w:rFonts w:ascii="Sylfaen" w:eastAsia="Calibri" w:hAnsi="Sylfaen" w:cs="AGaramond-Regular"/>
          <w:b/>
          <w:sz w:val="22"/>
          <w:lang w:eastAsia="ru-RU"/>
        </w:rPr>
        <w:t>Օրինակ</w:t>
      </w:r>
    </w:p>
    <w:tbl>
      <w:tblPr>
        <w:tblpPr w:leftFromText="180" w:rightFromText="180" w:vertAnchor="text" w:horzAnchor="margin" w:tblpY="77"/>
        <w:tblW w:w="10162"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3531"/>
        <w:gridCol w:w="6631"/>
      </w:tblGrid>
      <w:tr w:rsidR="003F4EAC" w:rsidRPr="003F4EAC" w:rsidTr="003F4EAC">
        <w:trPr>
          <w:trHeight w:val="160"/>
        </w:trPr>
        <w:tc>
          <w:tcPr>
            <w:tcW w:w="10162" w:type="dxa"/>
            <w:gridSpan w:val="2"/>
            <w:tcBorders>
              <w:top w:val="single" w:sz="8" w:space="0" w:color="FFFFFF"/>
              <w:left w:val="single" w:sz="8" w:space="0" w:color="FFFFFF"/>
              <w:bottom w:val="single" w:sz="24" w:space="0" w:color="FFFFFF"/>
              <w:right w:val="single" w:sz="8" w:space="0" w:color="FFFFFF"/>
            </w:tcBorders>
            <w:shd w:val="clear" w:color="auto" w:fill="4F81BD"/>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ԱԿՆԱԴԻՏԱԿԱՆ ԶՆՆՈՒՄՆԵՐ </w:t>
            </w:r>
          </w:p>
        </w:tc>
      </w:tr>
      <w:tr w:rsidR="003F4EAC" w:rsidRPr="003F4EAC" w:rsidTr="003F4EAC">
        <w:trPr>
          <w:trHeight w:val="626"/>
        </w:trPr>
        <w:tc>
          <w:tcPr>
            <w:tcW w:w="3531"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Առարկաներ, երևույթներ, մարդիկ, հարաբերություններ</w:t>
            </w:r>
          </w:p>
        </w:tc>
        <w:tc>
          <w:tcPr>
            <w:tcW w:w="6631" w:type="dxa"/>
            <w:tcBorders>
              <w:top w:val="single" w:sz="8" w:space="0" w:color="FFFFFF"/>
              <w:left w:val="single" w:sz="8" w:space="0" w:color="FFFFFF"/>
              <w:bottom w:val="single" w:sz="8" w:space="0" w:color="FFFFFF"/>
              <w:right w:val="single" w:sz="8"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Նկարագիր</w:t>
            </w:r>
          </w:p>
        </w:tc>
      </w:tr>
      <w:tr w:rsidR="003F4EAC" w:rsidRPr="003F4EAC" w:rsidTr="003F4EAC">
        <w:trPr>
          <w:trHeight w:val="308"/>
        </w:trPr>
        <w:tc>
          <w:tcPr>
            <w:tcW w:w="10162" w:type="dxa"/>
            <w:gridSpan w:val="2"/>
            <w:tcBorders>
              <w:left w:val="single" w:sz="8" w:space="0" w:color="FFFFFF"/>
              <w:bottom w:val="nil"/>
              <w:right w:val="single" w:sz="24" w:space="0" w:color="FFFFFF"/>
            </w:tcBorders>
            <w:shd w:val="clear" w:color="auto" w:fill="A6A6A6"/>
            <w:vAlign w:val="center"/>
          </w:tcPr>
          <w:p w:rsidR="003F4EAC" w:rsidRPr="003F4EAC" w:rsidRDefault="009F1F7B" w:rsidP="006E3BA9">
            <w:pPr>
              <w:spacing w:after="0" w:line="240" w:lineRule="auto"/>
              <w:rPr>
                <w:rFonts w:ascii="Sylfaen" w:eastAsia="Calibri" w:hAnsi="Sylfaen" w:cs="AGaramond-Regular"/>
                <w:lang w:eastAsia="ru-RU"/>
              </w:rPr>
            </w:pPr>
            <w:r>
              <w:rPr>
                <w:rFonts w:ascii="Sylfaen" w:eastAsia="Calibri" w:hAnsi="Sylfaen" w:cs="AGaramond-Regular"/>
                <w:sz w:val="22"/>
                <w:lang w:eastAsia="ru-RU"/>
              </w:rPr>
              <w:t>Ենթակառուցվածք</w:t>
            </w:r>
            <w:r w:rsidR="003F4EAC" w:rsidRPr="003F4EAC">
              <w:rPr>
                <w:rFonts w:ascii="Sylfaen" w:eastAsia="Calibri" w:hAnsi="Sylfaen" w:cs="AGaramond-Regular"/>
                <w:sz w:val="22"/>
                <w:lang w:eastAsia="ru-RU"/>
              </w:rPr>
              <w:t xml:space="preserve"> </w:t>
            </w:r>
          </w:p>
        </w:tc>
      </w:tr>
      <w:tr w:rsidR="003F4EAC" w:rsidRPr="003F4EAC" w:rsidTr="003F4EAC">
        <w:trPr>
          <w:trHeight w:val="351"/>
        </w:trPr>
        <w:tc>
          <w:tcPr>
            <w:tcW w:w="3531"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haroni"/>
                <w:lang w:eastAsia="ru-RU"/>
              </w:rPr>
            </w:pPr>
            <w:r w:rsidRPr="003F4EAC">
              <w:rPr>
                <w:rFonts w:ascii="Sylfaen" w:eastAsia="Calibri" w:hAnsi="Sylfaen" w:cs="AGaramond-Regular"/>
                <w:sz w:val="22"/>
                <w:lang w:eastAsia="ru-RU"/>
              </w:rPr>
              <w:t>Հիմնական շինություններ</w:t>
            </w:r>
          </w:p>
        </w:tc>
        <w:tc>
          <w:tcPr>
            <w:tcW w:w="6631"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6E3BA9">
            <w:pPr>
              <w:spacing w:after="0" w:line="240" w:lineRule="auto"/>
              <w:rPr>
                <w:rFonts w:ascii="Sylfaen" w:eastAsia="Calibri" w:hAnsi="Sylfaen" w:cs="Aharoni"/>
                <w:lang w:eastAsia="ru-RU"/>
              </w:rPr>
            </w:pPr>
            <w:r w:rsidRPr="003F4EAC">
              <w:rPr>
                <w:rFonts w:ascii="Sylfaen" w:eastAsia="Calibri" w:hAnsi="Sylfaen" w:cs="AGaramond-Regular"/>
                <w:sz w:val="22"/>
                <w:lang w:eastAsia="ru-RU"/>
              </w:rPr>
              <w:t>Կառույցի տիպը` նոր/հին, ամուր/կիսաքանդ, այլ</w:t>
            </w:r>
          </w:p>
        </w:tc>
      </w:tr>
      <w:tr w:rsidR="003F4EAC" w:rsidRPr="003F4EAC" w:rsidTr="003F4EAC">
        <w:trPr>
          <w:trHeight w:val="439"/>
        </w:trPr>
        <w:tc>
          <w:tcPr>
            <w:tcW w:w="3531"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Ճանապարհներ`  </w:t>
            </w:r>
          </w:p>
          <w:p w:rsidR="003F4EAC" w:rsidRPr="003F4EAC" w:rsidRDefault="003F4EAC" w:rsidP="006E3BA9">
            <w:pPr>
              <w:spacing w:after="0" w:line="240" w:lineRule="auto"/>
              <w:rPr>
                <w:rFonts w:ascii="Sylfaen" w:eastAsia="Calibri" w:hAnsi="Sylfaen" w:cs="Aharoni"/>
                <w:lang w:eastAsia="ru-RU"/>
              </w:rPr>
            </w:pPr>
            <w:r w:rsidRPr="003F4EAC">
              <w:rPr>
                <w:rFonts w:ascii="Sylfaen" w:eastAsia="Calibri" w:hAnsi="Sylfaen" w:cs="AGaramond-Regular"/>
                <w:sz w:val="22"/>
                <w:lang w:eastAsia="ru-RU"/>
              </w:rPr>
              <w:t>հիմնական, ներքին</w:t>
            </w:r>
          </w:p>
        </w:tc>
        <w:tc>
          <w:tcPr>
            <w:tcW w:w="6631" w:type="dxa"/>
            <w:shd w:val="clear" w:color="auto" w:fill="DBE5F1"/>
            <w:vAlign w:val="center"/>
          </w:tcPr>
          <w:p w:rsidR="003F4EAC" w:rsidRPr="003F4EAC" w:rsidRDefault="003F4EAC" w:rsidP="006E3BA9">
            <w:pPr>
              <w:spacing w:after="0" w:line="240" w:lineRule="auto"/>
              <w:rPr>
                <w:rFonts w:ascii="Sylfaen" w:eastAsia="Calibri" w:hAnsi="Sylfaen" w:cs="Aharoni"/>
                <w:lang w:eastAsia="ru-RU"/>
              </w:rPr>
            </w:pPr>
            <w:r w:rsidRPr="003F4EAC">
              <w:rPr>
                <w:rFonts w:ascii="Sylfaen" w:eastAsia="Calibri" w:hAnsi="Sylfaen" w:cs="AGaramond-Regular"/>
                <w:sz w:val="22"/>
                <w:lang w:eastAsia="ru-RU"/>
              </w:rPr>
              <w:t>Կա/չկա, քանդված/կիսաքանդ /սարքին, այլ</w:t>
            </w:r>
          </w:p>
        </w:tc>
      </w:tr>
      <w:tr w:rsidR="003F4EAC" w:rsidRPr="003F4EAC" w:rsidTr="003F4EAC">
        <w:trPr>
          <w:trHeight w:val="191"/>
        </w:trPr>
        <w:tc>
          <w:tcPr>
            <w:tcW w:w="3531"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haroni"/>
                <w:lang w:eastAsia="ru-RU"/>
              </w:rPr>
            </w:pPr>
            <w:r w:rsidRPr="003F4EAC">
              <w:rPr>
                <w:rFonts w:ascii="Sylfaen" w:eastAsia="Calibri" w:hAnsi="Sylfaen" w:cs="AGaramond-Regular"/>
                <w:sz w:val="22"/>
                <w:lang w:eastAsia="ru-RU"/>
              </w:rPr>
              <w:t>Կոյուղի</w:t>
            </w:r>
          </w:p>
        </w:tc>
        <w:tc>
          <w:tcPr>
            <w:tcW w:w="6631"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Գործող/չգործող, վնասված/մասամբ գործող, այլ</w:t>
            </w:r>
          </w:p>
        </w:tc>
      </w:tr>
      <w:tr w:rsidR="003F4EAC" w:rsidRPr="003F4EAC" w:rsidTr="003F4EAC">
        <w:trPr>
          <w:trHeight w:val="393"/>
        </w:trPr>
        <w:tc>
          <w:tcPr>
            <w:tcW w:w="3531"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haroni"/>
                <w:lang w:eastAsia="ru-RU"/>
              </w:rPr>
            </w:pPr>
            <w:r w:rsidRPr="003F4EAC">
              <w:rPr>
                <w:rFonts w:ascii="Sylfaen" w:eastAsia="Calibri" w:hAnsi="Sylfaen" w:cs="AGaramond-Regular"/>
                <w:sz w:val="22"/>
                <w:lang w:eastAsia="ru-RU"/>
              </w:rPr>
              <w:lastRenderedPageBreak/>
              <w:t>Աղբահանություն</w:t>
            </w:r>
          </w:p>
        </w:tc>
        <w:tc>
          <w:tcPr>
            <w:tcW w:w="6631" w:type="dxa"/>
            <w:shd w:val="clear" w:color="auto" w:fill="DBE5F1"/>
            <w:vAlign w:val="center"/>
          </w:tcPr>
          <w:p w:rsidR="003F4EAC" w:rsidRPr="003F4EAC" w:rsidRDefault="003F4EAC" w:rsidP="006E3BA9">
            <w:pPr>
              <w:spacing w:after="0" w:line="240" w:lineRule="auto"/>
              <w:rPr>
                <w:rFonts w:ascii="Sylfaen" w:eastAsia="Calibri" w:hAnsi="Sylfaen" w:cs="Aharoni"/>
                <w:lang w:eastAsia="ru-RU"/>
              </w:rPr>
            </w:pPr>
            <w:r w:rsidRPr="003F4EAC">
              <w:rPr>
                <w:rFonts w:ascii="Sylfaen" w:eastAsia="Calibri" w:hAnsi="Sylfaen" w:cs="AGaramond-Regular"/>
                <w:sz w:val="22"/>
                <w:lang w:eastAsia="ru-RU"/>
              </w:rPr>
              <w:t xml:space="preserve"> Կա/չկա, մասամբ, համատարած, հակասանիտարական </w:t>
            </w:r>
          </w:p>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վիճակ, կուտակումներ կենսական/կարևոր վայրերում, այլ</w:t>
            </w:r>
          </w:p>
        </w:tc>
      </w:tr>
      <w:tr w:rsidR="003F4EAC" w:rsidRPr="003F4EAC" w:rsidTr="003F4EAC">
        <w:trPr>
          <w:trHeight w:val="281"/>
        </w:trPr>
        <w:tc>
          <w:tcPr>
            <w:tcW w:w="10162" w:type="dxa"/>
            <w:gridSpan w:val="2"/>
            <w:tcBorders>
              <w:top w:val="single" w:sz="8" w:space="0" w:color="FFFFFF"/>
              <w:left w:val="single" w:sz="8" w:space="0" w:color="FFFFFF"/>
              <w:bottom w:val="nil"/>
              <w:right w:val="single" w:sz="24" w:space="0" w:color="FFFFFF"/>
            </w:tcBorders>
            <w:shd w:val="clear" w:color="auto" w:fill="A6A6A6"/>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Կենսական կարևոր համակարգեր</w:t>
            </w:r>
          </w:p>
        </w:tc>
      </w:tr>
      <w:tr w:rsidR="003F4EAC" w:rsidRPr="003F4EAC" w:rsidTr="003F4EAC">
        <w:trPr>
          <w:trHeight w:val="609"/>
        </w:trPr>
        <w:tc>
          <w:tcPr>
            <w:tcW w:w="3531" w:type="dxa"/>
            <w:tcBorders>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haroni"/>
                <w:lang w:eastAsia="ru-RU"/>
              </w:rPr>
            </w:pPr>
            <w:r w:rsidRPr="003F4EAC">
              <w:rPr>
                <w:rFonts w:ascii="Sylfaen" w:eastAsia="Calibri" w:hAnsi="Sylfaen" w:cs="AGaramond-Regular"/>
                <w:sz w:val="22"/>
                <w:lang w:eastAsia="ru-RU"/>
              </w:rPr>
              <w:t>Դպրոց ,ուսումնական այլ հաստատություն</w:t>
            </w:r>
          </w:p>
        </w:tc>
        <w:tc>
          <w:tcPr>
            <w:tcW w:w="6631" w:type="dxa"/>
            <w:shd w:val="clear" w:color="auto" w:fill="DBE5F1"/>
            <w:vAlign w:val="center"/>
          </w:tcPr>
          <w:p w:rsidR="003F4EAC" w:rsidRPr="003F4EAC" w:rsidRDefault="003F4EAC" w:rsidP="003F4EAC">
            <w:pPr>
              <w:rPr>
                <w:rFonts w:ascii="Sylfaen" w:eastAsia="Calibri" w:hAnsi="Sylfaen" w:cs="Aharoni"/>
                <w:lang w:eastAsia="ru-RU"/>
              </w:rPr>
            </w:pPr>
            <w:r w:rsidRPr="003F4EAC">
              <w:rPr>
                <w:rFonts w:ascii="Sylfaen" w:eastAsia="Calibri" w:hAnsi="Sylfaen" w:cs="AGaramond-Regular"/>
                <w:sz w:val="22"/>
                <w:lang w:eastAsia="ru-RU"/>
              </w:rPr>
              <w:t xml:space="preserve">Կառույցի տիպը, նոր/հին, ամուր/կիսաքանդ, գործող/չգործող, մուտքի/ելքի մեկ դուռ, ուսուցչական կազմով համալրված լինելու աստիճանը, ծանրաբեռնվածությունը, աշակերտների/ ուսանողների առկայությունը, այլ </w:t>
            </w:r>
          </w:p>
        </w:tc>
      </w:tr>
      <w:tr w:rsidR="003F4EAC" w:rsidRPr="003F4EAC" w:rsidTr="003F4EAC">
        <w:trPr>
          <w:trHeight w:val="596"/>
        </w:trPr>
        <w:tc>
          <w:tcPr>
            <w:tcW w:w="3531"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haroni"/>
                <w:lang w:eastAsia="ru-RU"/>
              </w:rPr>
            </w:pPr>
            <w:r w:rsidRPr="003F4EAC">
              <w:rPr>
                <w:rFonts w:ascii="Sylfaen" w:eastAsia="Calibri" w:hAnsi="Sylfaen" w:cs="AGaramond-Regular"/>
                <w:sz w:val="22"/>
                <w:lang w:eastAsia="ru-RU"/>
              </w:rPr>
              <w:t>Բուժարան , հիվադանոց</w:t>
            </w:r>
          </w:p>
        </w:tc>
        <w:tc>
          <w:tcPr>
            <w:tcW w:w="6631"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3F4EAC">
            <w:pPr>
              <w:rPr>
                <w:rFonts w:ascii="Sylfaen" w:eastAsia="Calibri" w:hAnsi="Sylfaen" w:cs="Aharoni"/>
                <w:lang w:eastAsia="ru-RU"/>
              </w:rPr>
            </w:pPr>
            <w:r w:rsidRPr="003F4EAC">
              <w:rPr>
                <w:rFonts w:ascii="Sylfaen" w:eastAsia="Calibri" w:hAnsi="Sylfaen" w:cs="AGaramond-Regular"/>
                <w:sz w:val="22"/>
                <w:lang w:eastAsia="ru-RU"/>
              </w:rPr>
              <w:t>Կառույցի տիպը, նոր/հին, ամուր/կիսաքանդ, գործող/չգործող, բուժանձնակազմի առկայությունը, մատուցվող ծառայությունները, ծանրաբեռնվածությունը, այլ</w:t>
            </w:r>
          </w:p>
        </w:tc>
      </w:tr>
      <w:tr w:rsidR="003F4EAC" w:rsidRPr="003F4EAC" w:rsidTr="003F4EAC">
        <w:trPr>
          <w:trHeight w:val="203"/>
        </w:trPr>
        <w:tc>
          <w:tcPr>
            <w:tcW w:w="3531" w:type="dxa"/>
            <w:tcBorders>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Գյուղապետարան</w:t>
            </w:r>
          </w:p>
        </w:tc>
        <w:tc>
          <w:tcPr>
            <w:tcW w:w="6631" w:type="dxa"/>
            <w:shd w:val="clear" w:color="auto" w:fill="DBE5F1"/>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 xml:space="preserve">Կառույցի տիպը. նոր/հին, ամուր/կիսաքանդ, կառույցի դիրքը`  hասանելի/հարմար/անվտանգ/վտանգավոր, այլ </w:t>
            </w:r>
          </w:p>
        </w:tc>
      </w:tr>
      <w:tr w:rsidR="003F4EAC" w:rsidRPr="003F4EAC" w:rsidTr="003F4EAC">
        <w:trPr>
          <w:trHeight w:val="798"/>
        </w:trPr>
        <w:tc>
          <w:tcPr>
            <w:tcW w:w="3531"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Տրանսպորտ, էներգակիր, ջրային ռեզերվուար, հաղորդակցության ևկապի համակարգ կամ միջոց,  ոստի -նություն, հրշեջ խումբ, այլ</w:t>
            </w:r>
          </w:p>
        </w:tc>
        <w:tc>
          <w:tcPr>
            <w:tcW w:w="6631"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Կա / չկա, գործող / մասամբ գործող / չգործող, այլ</w:t>
            </w:r>
          </w:p>
        </w:tc>
      </w:tr>
      <w:tr w:rsidR="003F4EAC" w:rsidRPr="003F4EAC" w:rsidTr="003F4EAC">
        <w:trPr>
          <w:trHeight w:val="326"/>
        </w:trPr>
        <w:tc>
          <w:tcPr>
            <w:tcW w:w="10162" w:type="dxa"/>
            <w:gridSpan w:val="2"/>
            <w:tcBorders>
              <w:left w:val="single" w:sz="8" w:space="0" w:color="FFFFFF"/>
              <w:bottom w:val="nil"/>
              <w:right w:val="single" w:sz="24" w:space="0" w:color="FFFFFF"/>
            </w:tcBorders>
            <w:shd w:val="clear" w:color="auto" w:fill="A6A6A6"/>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Ռիսկային տարածքներ – հանգստի, ժամանցի, հանրային հավաքի վայրեր</w:t>
            </w:r>
          </w:p>
        </w:tc>
      </w:tr>
      <w:tr w:rsidR="003F4EAC" w:rsidRPr="003F4EAC" w:rsidTr="003F4EAC">
        <w:trPr>
          <w:trHeight w:val="393"/>
        </w:trPr>
        <w:tc>
          <w:tcPr>
            <w:tcW w:w="3531"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Garamond-Regular"/>
                <w:u w:val="single"/>
                <w:lang w:eastAsia="ru-RU"/>
              </w:rPr>
            </w:pPr>
            <w:r w:rsidRPr="003F4EAC">
              <w:rPr>
                <w:rFonts w:ascii="Sylfaen" w:eastAsia="Calibri" w:hAnsi="Sylfaen" w:cs="AGaramond-Regular"/>
                <w:sz w:val="22"/>
                <w:lang w:eastAsia="ru-RU"/>
              </w:rPr>
              <w:t xml:space="preserve">Սրճարան, սննդի վայր  </w:t>
            </w:r>
          </w:p>
        </w:tc>
        <w:tc>
          <w:tcPr>
            <w:tcW w:w="6631"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 xml:space="preserve">Բացօթյա շինություն, փակ միջավայր, ազատ մուտքի / ելքի հնարավորություն, այլ </w:t>
            </w:r>
          </w:p>
        </w:tc>
      </w:tr>
      <w:tr w:rsidR="003F4EAC" w:rsidRPr="003F4EAC" w:rsidTr="003F4EAC">
        <w:trPr>
          <w:trHeight w:val="203"/>
        </w:trPr>
        <w:tc>
          <w:tcPr>
            <w:tcW w:w="3531" w:type="dxa"/>
            <w:tcBorders>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Garamond-Regular"/>
                <w:u w:val="single"/>
                <w:lang w:eastAsia="ru-RU"/>
              </w:rPr>
            </w:pPr>
            <w:r w:rsidRPr="003F4EAC">
              <w:rPr>
                <w:rFonts w:ascii="Sylfaen" w:eastAsia="Calibri" w:hAnsi="Sylfaen" w:cs="AGaramond-Regular"/>
                <w:sz w:val="22"/>
                <w:lang w:eastAsia="ru-RU"/>
              </w:rPr>
              <w:t xml:space="preserve">Խաղահրապարակ, մարզադաշտ </w:t>
            </w:r>
          </w:p>
        </w:tc>
        <w:tc>
          <w:tcPr>
            <w:tcW w:w="6631" w:type="dxa"/>
            <w:shd w:val="clear" w:color="auto" w:fill="DBE5F1"/>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Կա / չկա, լավ / վատ վիճակ, մասամբ գործող, այլ</w:t>
            </w:r>
          </w:p>
        </w:tc>
      </w:tr>
      <w:tr w:rsidR="003F4EAC" w:rsidRPr="003F4EAC" w:rsidTr="003F4EAC">
        <w:trPr>
          <w:trHeight w:val="393"/>
        </w:trPr>
        <w:tc>
          <w:tcPr>
            <w:tcW w:w="3531"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Վառելիքի,  գազի լցակայան</w:t>
            </w:r>
          </w:p>
        </w:tc>
        <w:tc>
          <w:tcPr>
            <w:tcW w:w="6631"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Կա/չկա, հակահրդեհային միջոցների առկայություն, գործող / մասամբ գործող, բացակայում են, այլ</w:t>
            </w:r>
          </w:p>
        </w:tc>
      </w:tr>
      <w:tr w:rsidR="003F4EAC" w:rsidRPr="003F4EAC" w:rsidTr="003F4EAC">
        <w:trPr>
          <w:trHeight w:val="203"/>
        </w:trPr>
        <w:tc>
          <w:tcPr>
            <w:tcW w:w="3531" w:type="dxa"/>
            <w:tcBorders>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 xml:space="preserve">Ջրափոսեր, չհոսող  ջուր </w:t>
            </w:r>
          </w:p>
        </w:tc>
        <w:tc>
          <w:tcPr>
            <w:tcW w:w="6631" w:type="dxa"/>
            <w:shd w:val="clear" w:color="auto" w:fill="DBE5F1"/>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Խորը  / ճահճացած / լճացած, այլ</w:t>
            </w:r>
          </w:p>
        </w:tc>
      </w:tr>
      <w:tr w:rsidR="003F4EAC" w:rsidRPr="003F4EAC" w:rsidTr="003F4EAC">
        <w:trPr>
          <w:trHeight w:val="393"/>
        </w:trPr>
        <w:tc>
          <w:tcPr>
            <w:tcW w:w="3531"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Եկեղեցի (այլ պատմամշակութային շինություններ, կամուրջներ )</w:t>
            </w:r>
          </w:p>
        </w:tc>
        <w:tc>
          <w:tcPr>
            <w:tcW w:w="6631"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3F4EAC">
            <w:pPr>
              <w:rPr>
                <w:rFonts w:ascii="Sylfaen" w:eastAsia="Calibri" w:hAnsi="Sylfaen" w:cs="AGaramond-Regular"/>
                <w:lang w:eastAsia="ru-RU"/>
              </w:rPr>
            </w:pPr>
            <w:r w:rsidRPr="003F4EAC">
              <w:rPr>
                <w:rFonts w:ascii="Sylfaen" w:eastAsia="Calibri" w:hAnsi="Sylfaen" w:cs="AGaramond-Regular"/>
                <w:sz w:val="22"/>
                <w:lang w:eastAsia="ru-RU"/>
              </w:rPr>
              <w:t xml:space="preserve">Գործող / չգործող, կիսաքանդված / վերանորոգված, վերանորոգման ենթակա, մուտքի / ելքի մեկ դուռ, այլ </w:t>
            </w:r>
          </w:p>
        </w:tc>
      </w:tr>
    </w:tbl>
    <w:tbl>
      <w:tblPr>
        <w:tblpPr w:leftFromText="180" w:rightFromText="180" w:vertAnchor="text" w:horzAnchor="margin" w:tblpY="35"/>
        <w:tblW w:w="10162"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4450"/>
        <w:gridCol w:w="5712"/>
      </w:tblGrid>
      <w:tr w:rsidR="003F4EAC" w:rsidRPr="003F4EAC" w:rsidTr="003F4EAC">
        <w:trPr>
          <w:trHeight w:val="299"/>
        </w:trPr>
        <w:tc>
          <w:tcPr>
            <w:tcW w:w="10162" w:type="dxa"/>
            <w:gridSpan w:val="2"/>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p>
        </w:tc>
      </w:tr>
      <w:tr w:rsidR="003F4EAC" w:rsidRPr="003F4EAC" w:rsidTr="003F4EAC">
        <w:trPr>
          <w:trHeight w:val="299"/>
        </w:trPr>
        <w:tc>
          <w:tcPr>
            <w:tcW w:w="4430"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haroni"/>
                <w:lang w:eastAsia="ru-RU"/>
              </w:rPr>
            </w:pPr>
            <w:r w:rsidRPr="003F4EAC">
              <w:rPr>
                <w:rFonts w:ascii="Sylfaen" w:eastAsia="Calibri" w:hAnsi="Sylfaen" w:cs="AGaramond-Regular"/>
                <w:sz w:val="22"/>
                <w:lang w:eastAsia="ru-RU"/>
              </w:rPr>
              <w:t>Առարկաներ, երևույթներ, մարդիկ, հարաբերություններ</w:t>
            </w:r>
          </w:p>
          <w:p w:rsidR="003F4EAC" w:rsidRPr="003F4EAC" w:rsidRDefault="003F4EAC" w:rsidP="006E3BA9">
            <w:pPr>
              <w:spacing w:after="0" w:line="240" w:lineRule="auto"/>
              <w:rPr>
                <w:rFonts w:ascii="Sylfaen" w:eastAsia="Calibri" w:hAnsi="Sylfaen" w:cs="AGaramond-Regular"/>
                <w:lang w:eastAsia="ru-RU"/>
              </w:rPr>
            </w:pPr>
          </w:p>
        </w:tc>
        <w:tc>
          <w:tcPr>
            <w:tcW w:w="5732"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Նկարագիր</w:t>
            </w:r>
          </w:p>
        </w:tc>
      </w:tr>
      <w:tr w:rsidR="003F4EAC" w:rsidRPr="003F4EAC" w:rsidTr="003F4EAC">
        <w:trPr>
          <w:trHeight w:val="299"/>
        </w:trPr>
        <w:tc>
          <w:tcPr>
            <w:tcW w:w="10162" w:type="dxa"/>
            <w:gridSpan w:val="2"/>
            <w:tcBorders>
              <w:left w:val="single" w:sz="8" w:space="0" w:color="FFFFFF"/>
              <w:bottom w:val="nil"/>
              <w:right w:val="single" w:sz="24" w:space="0" w:color="FFFFFF"/>
            </w:tcBorders>
            <w:shd w:val="clear" w:color="auto" w:fill="A6A6A6"/>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Սոցիալ-տնտեսական</w:t>
            </w:r>
          </w:p>
        </w:tc>
      </w:tr>
      <w:tr w:rsidR="003F4EAC" w:rsidRPr="003F4EAC" w:rsidTr="003F4EAC">
        <w:trPr>
          <w:trHeight w:val="405"/>
        </w:trPr>
        <w:tc>
          <w:tcPr>
            <w:tcW w:w="4430"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Տուն  </w:t>
            </w:r>
          </w:p>
        </w:tc>
        <w:tc>
          <w:tcPr>
            <w:tcW w:w="5732"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Ամուր/լավ/վատ/կիսաքանդ,վտանգավոր գոտում, ենթակառույցներ - անասնապահական, ջեռուցման, պահեստ, բաղնիք, այլ</w:t>
            </w:r>
          </w:p>
        </w:tc>
      </w:tr>
      <w:tr w:rsidR="003F4EAC" w:rsidRPr="003F4EAC" w:rsidTr="003F4EAC">
        <w:trPr>
          <w:trHeight w:val="191"/>
        </w:trPr>
        <w:tc>
          <w:tcPr>
            <w:tcW w:w="4430"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Տների մերձակա շրջակայքը   </w:t>
            </w:r>
          </w:p>
        </w:tc>
        <w:tc>
          <w:tcPr>
            <w:tcW w:w="5732" w:type="dxa"/>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Մաքուր/կեղտոտ, անվտանգ, անխնամ/խնամված, այլ</w:t>
            </w:r>
          </w:p>
        </w:tc>
      </w:tr>
      <w:tr w:rsidR="003F4EAC" w:rsidRPr="003F4EAC" w:rsidTr="003F4EAC">
        <w:trPr>
          <w:trHeight w:val="1377"/>
        </w:trPr>
        <w:tc>
          <w:tcPr>
            <w:tcW w:w="4430"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Ընտանիքի կառուցվածքը / կենսական պայմանները  </w:t>
            </w:r>
          </w:p>
        </w:tc>
        <w:tc>
          <w:tcPr>
            <w:tcW w:w="5732"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Մեծ ընտանիք (բազմասերունդ` պապ, տատ, երեխաներ),  խնամված/անխնամ երեխաներ, հաշմանդամ ունեցող, միայնակ մայրեր, կանայք և տարեցներ, այլ</w:t>
            </w:r>
          </w:p>
        </w:tc>
      </w:tr>
      <w:tr w:rsidR="003F4EAC" w:rsidRPr="003F4EAC" w:rsidTr="003F4EAC">
        <w:trPr>
          <w:trHeight w:val="393"/>
        </w:trPr>
        <w:tc>
          <w:tcPr>
            <w:tcW w:w="4430"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Բակում առկա շինություններ</w:t>
            </w:r>
          </w:p>
        </w:tc>
        <w:tc>
          <w:tcPr>
            <w:tcW w:w="5732" w:type="dxa"/>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Մեկից ավելի, իրար շատ մոտ կառուցված/իրարից հեռու, ընտանի կենդանիների ապրելու վայրին մոտ/ հեռու, այլ</w:t>
            </w:r>
          </w:p>
        </w:tc>
      </w:tr>
      <w:tr w:rsidR="003F4EAC" w:rsidRPr="003F4EAC" w:rsidTr="003F4EAC">
        <w:trPr>
          <w:trHeight w:val="317"/>
        </w:trPr>
        <w:tc>
          <w:tcPr>
            <w:tcW w:w="10162" w:type="dxa"/>
            <w:gridSpan w:val="2"/>
            <w:tcBorders>
              <w:top w:val="single" w:sz="8" w:space="0" w:color="FFFFFF"/>
              <w:left w:val="single" w:sz="8" w:space="0" w:color="FFFFFF"/>
              <w:bottom w:val="nil"/>
              <w:right w:val="single" w:sz="24" w:space="0" w:color="FFFFFF"/>
            </w:tcBorders>
            <w:shd w:val="clear" w:color="auto" w:fill="A6A6A6"/>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Կենսապրելաձևը</w:t>
            </w:r>
          </w:p>
        </w:tc>
      </w:tr>
      <w:tr w:rsidR="003F4EAC" w:rsidRPr="003F4EAC" w:rsidTr="003F4EAC">
        <w:trPr>
          <w:trHeight w:val="203"/>
        </w:trPr>
        <w:tc>
          <w:tcPr>
            <w:tcW w:w="4430" w:type="dxa"/>
            <w:tcBorders>
              <w:left w:val="single" w:sz="8" w:space="0" w:color="FFFFFF"/>
              <w:bottom w:val="nil"/>
              <w:right w:val="single" w:sz="24" w:space="0" w:color="FFFFFF"/>
            </w:tcBorders>
            <w:shd w:val="clear" w:color="auto" w:fill="4F81BD"/>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Առօրեական </w:t>
            </w:r>
          </w:p>
        </w:tc>
        <w:tc>
          <w:tcPr>
            <w:tcW w:w="5732" w:type="dxa"/>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Հիմնական աշխատանք/զբաղվածություն, պարապուրդ/ գործազրկություն, այլ </w:t>
            </w:r>
          </w:p>
        </w:tc>
      </w:tr>
      <w:tr w:rsidR="003F4EAC" w:rsidRPr="003F4EAC" w:rsidTr="003F4EAC">
        <w:trPr>
          <w:trHeight w:val="191"/>
        </w:trPr>
        <w:tc>
          <w:tcPr>
            <w:tcW w:w="4430"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Սնունդ</w:t>
            </w:r>
          </w:p>
        </w:tc>
        <w:tc>
          <w:tcPr>
            <w:tcW w:w="5732"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Սննդակարգում հացամթերք/կաթնամթերք/մսեղեն այլ, կամ բացակայում են/պակաս են առօրյա սննդակարգից </w:t>
            </w:r>
          </w:p>
        </w:tc>
      </w:tr>
      <w:tr w:rsidR="003F4EAC" w:rsidRPr="003F4EAC" w:rsidTr="003F4EAC">
        <w:trPr>
          <w:trHeight w:val="609"/>
        </w:trPr>
        <w:tc>
          <w:tcPr>
            <w:tcW w:w="4430"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Գյուղի բնակիչների հարաբերությունները/վարվելաձևը/վերա-</w:t>
            </w:r>
          </w:p>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բերմունքը  միմյանց նկատմամբ , այլ</w:t>
            </w:r>
          </w:p>
        </w:tc>
        <w:tc>
          <w:tcPr>
            <w:tcW w:w="5732" w:type="dxa"/>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Իրար սատարող/աջակցող, հարգալից, անտարբեր, այլ</w:t>
            </w:r>
          </w:p>
        </w:tc>
      </w:tr>
      <w:tr w:rsidR="003F4EAC" w:rsidRPr="003F4EAC" w:rsidTr="003F4EAC">
        <w:trPr>
          <w:trHeight w:val="191"/>
        </w:trPr>
        <w:tc>
          <w:tcPr>
            <w:tcW w:w="4430"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Կարողությունները</w:t>
            </w:r>
          </w:p>
        </w:tc>
        <w:tc>
          <w:tcPr>
            <w:tcW w:w="5732"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Ավտոմեքենա/այլ տեղաշարժման միջոցներ, ընտանի կենդանիներ/կաթնատու/մսատու, շուկա արտահանելու ապրանքներ/գյուղմթերք,  այլ եկամուտներ </w:t>
            </w:r>
          </w:p>
        </w:tc>
      </w:tr>
      <w:tr w:rsidR="003F4EAC" w:rsidRPr="003F4EAC" w:rsidTr="003F4EAC">
        <w:trPr>
          <w:trHeight w:val="203"/>
        </w:trPr>
        <w:tc>
          <w:tcPr>
            <w:tcW w:w="4430"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Խոցելիությունը</w:t>
            </w:r>
          </w:p>
        </w:tc>
        <w:tc>
          <w:tcPr>
            <w:tcW w:w="5732" w:type="dxa"/>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 xml:space="preserve">Ցածր/անփոփոխ եկամուտ/սոցիալակն նպաստ, մասնակի/բացակայող ջեռուցման համակարգ, այլ  </w:t>
            </w:r>
          </w:p>
        </w:tc>
      </w:tr>
      <w:tr w:rsidR="003F4EAC" w:rsidRPr="003F4EAC" w:rsidTr="003F4EAC">
        <w:trPr>
          <w:trHeight w:val="191"/>
        </w:trPr>
        <w:tc>
          <w:tcPr>
            <w:tcW w:w="4430" w:type="dxa"/>
            <w:tcBorders>
              <w:top w:val="single" w:sz="8" w:space="0" w:color="FFFFFF"/>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Հմտությունները</w:t>
            </w:r>
          </w:p>
        </w:tc>
        <w:tc>
          <w:tcPr>
            <w:tcW w:w="5732"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p>
        </w:tc>
      </w:tr>
      <w:tr w:rsidR="003F4EAC" w:rsidRPr="003F4EAC" w:rsidTr="003F4EAC">
        <w:trPr>
          <w:trHeight w:val="203"/>
        </w:trPr>
        <w:tc>
          <w:tcPr>
            <w:tcW w:w="4430" w:type="dxa"/>
            <w:tcBorders>
              <w:left w:val="single" w:sz="8" w:space="0" w:color="FFFFFF"/>
              <w:bottom w:val="nil"/>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Տուն / ապրելու պայմանները</w:t>
            </w:r>
          </w:p>
        </w:tc>
        <w:tc>
          <w:tcPr>
            <w:tcW w:w="5732" w:type="dxa"/>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Տունը` միահարկ/բազմասենյակ/այլ, կահավորված` լավ/վատ/մասնակի/հին իրերով/այլ, տան ներքին հարդարանքը հին/վերանորոգված/ հակասանիտարական, այլ</w:t>
            </w:r>
          </w:p>
        </w:tc>
      </w:tr>
      <w:tr w:rsidR="003F4EAC" w:rsidRPr="003F4EAC" w:rsidTr="003F4EAC">
        <w:trPr>
          <w:trHeight w:val="609"/>
        </w:trPr>
        <w:tc>
          <w:tcPr>
            <w:tcW w:w="4430" w:type="dxa"/>
            <w:tcBorders>
              <w:top w:val="single" w:sz="8" w:space="0" w:color="FFFFFF"/>
              <w:left w:val="single" w:sz="8" w:space="0" w:color="FFFFFF"/>
              <w:bottom w:val="single" w:sz="8" w:space="0" w:color="FFFFFF"/>
              <w:right w:val="single" w:sz="24" w:space="0" w:color="FFFFFF"/>
            </w:tcBorders>
            <w:shd w:val="clear" w:color="auto" w:fill="4F81BD"/>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Ոչ ֆորմալ համայնքային լիդերներ / հեղինակություններ / հարգված անձնավորություններ</w:t>
            </w:r>
          </w:p>
        </w:tc>
        <w:tc>
          <w:tcPr>
            <w:tcW w:w="5732" w:type="dxa"/>
            <w:tcBorders>
              <w:top w:val="single" w:sz="8" w:space="0" w:color="FFFFFF"/>
              <w:left w:val="single" w:sz="8" w:space="0" w:color="FFFFFF"/>
              <w:bottom w:val="single" w:sz="8" w:space="0" w:color="FFFFFF"/>
              <w:right w:val="single" w:sz="8" w:space="0" w:color="FFFFFF"/>
            </w:tcBorders>
            <w:shd w:val="clear" w:color="auto" w:fill="DBE5F1"/>
            <w:vAlign w:val="center"/>
          </w:tcPr>
          <w:p w:rsidR="003F4EAC" w:rsidRPr="003F4EAC" w:rsidRDefault="003F4EAC" w:rsidP="006E3BA9">
            <w:pPr>
              <w:spacing w:after="0" w:line="240" w:lineRule="auto"/>
              <w:rPr>
                <w:rFonts w:ascii="Sylfaen" w:eastAsia="Calibri" w:hAnsi="Sylfaen" w:cs="AGaramond-Regular"/>
                <w:lang w:eastAsia="ru-RU"/>
              </w:rPr>
            </w:pPr>
            <w:r w:rsidRPr="003F4EAC">
              <w:rPr>
                <w:rFonts w:ascii="Sylfaen" w:eastAsia="Calibri" w:hAnsi="Sylfaen" w:cs="AGaramond-Regular"/>
                <w:sz w:val="22"/>
                <w:lang w:eastAsia="ru-RU"/>
              </w:rPr>
              <w:t>Առկա են/բացակայում են, ձեռնարկող են/աջակցող, այլ</w:t>
            </w:r>
          </w:p>
        </w:tc>
      </w:tr>
    </w:tbl>
    <w:p w:rsidR="003F4EAC" w:rsidRDefault="003F4EAC" w:rsidP="003F4EAC">
      <w:pPr>
        <w:rPr>
          <w:rFonts w:ascii="Sylfaen" w:eastAsia="Calibri" w:hAnsi="Sylfaen" w:cs="AGaramond-Regular"/>
          <w:sz w:val="22"/>
          <w:lang w:eastAsia="ru-RU"/>
        </w:rPr>
      </w:pPr>
    </w:p>
    <w:p w:rsidR="006E3BA9" w:rsidRPr="003F4EAC" w:rsidRDefault="006E3BA9" w:rsidP="003F4EAC">
      <w:pPr>
        <w:rPr>
          <w:rFonts w:ascii="Sylfaen" w:eastAsia="Calibri" w:hAnsi="Sylfaen" w:cs="AGaramond-Regular"/>
          <w:sz w:val="22"/>
          <w:lang w:eastAsia="ru-RU"/>
        </w:rPr>
      </w:pPr>
    </w:p>
    <w:p w:rsidR="003F4EAC" w:rsidRPr="001370CC" w:rsidRDefault="003F4EAC" w:rsidP="0075079B">
      <w:pPr>
        <w:numPr>
          <w:ilvl w:val="0"/>
          <w:numId w:val="13"/>
        </w:numPr>
        <w:contextualSpacing/>
        <w:rPr>
          <w:rFonts w:ascii="Sylfaen" w:eastAsia="Calibri" w:hAnsi="Sylfaen" w:cs="Futura-Bold"/>
          <w:b/>
          <w:bCs/>
          <w:sz w:val="22"/>
          <w:lang w:eastAsia="ru-RU"/>
        </w:rPr>
      </w:pPr>
      <w:r w:rsidRPr="001370CC">
        <w:rPr>
          <w:rFonts w:ascii="Sylfaen" w:eastAsia="Calibri" w:hAnsi="Sylfaen" w:cs="Sylfaen"/>
          <w:b/>
          <w:sz w:val="22"/>
          <w:lang w:eastAsia="ru-RU"/>
        </w:rPr>
        <w:lastRenderedPageBreak/>
        <w:t>ՔԱՐՏԵԶԱԳՐՈՒՄ</w:t>
      </w:r>
    </w:p>
    <w:p w:rsidR="003F4EAC" w:rsidRDefault="003F4EAC" w:rsidP="001370CC">
      <w:pPr>
        <w:spacing w:after="0"/>
        <w:rPr>
          <w:rFonts w:ascii="Sylfaen" w:eastAsia="Calibri" w:hAnsi="Sylfaen" w:cs="AGaramond-Regular"/>
          <w:sz w:val="18"/>
          <w:szCs w:val="18"/>
          <w:lang w:eastAsia="ru-RU"/>
        </w:rPr>
      </w:pPr>
    </w:p>
    <w:p w:rsidR="001370CC" w:rsidRPr="001370CC" w:rsidRDefault="001370CC" w:rsidP="001370CC">
      <w:pPr>
        <w:spacing w:after="120"/>
        <w:rPr>
          <w:rFonts w:ascii="Sylfaen" w:eastAsia="Calibri" w:hAnsi="Sylfaen" w:cs="AGaramond-Regular"/>
          <w:b/>
          <w:sz w:val="22"/>
          <w:lang w:eastAsia="ru-RU"/>
        </w:rPr>
      </w:pPr>
      <w:r>
        <w:rPr>
          <w:rFonts w:ascii="Sylfaen" w:eastAsia="Calibri" w:hAnsi="Sylfaen" w:cs="AGaramond-Regular"/>
          <w:b/>
          <w:sz w:val="22"/>
          <w:lang w:eastAsia="ru-RU"/>
        </w:rPr>
        <w:t>Նպատակը</w:t>
      </w:r>
    </w:p>
    <w:p w:rsidR="003F4EAC" w:rsidRPr="003F4EAC" w:rsidRDefault="003F4EAC" w:rsidP="001D56C6">
      <w:pPr>
        <w:spacing w:after="60"/>
        <w:jc w:val="both"/>
        <w:rPr>
          <w:rFonts w:ascii="Sylfaen" w:eastAsia="Calibri" w:hAnsi="Sylfaen" w:cs="AGaramond-Regular"/>
          <w:sz w:val="22"/>
          <w:lang w:eastAsia="ru-RU"/>
        </w:rPr>
      </w:pPr>
      <w:r w:rsidRPr="003F4EAC">
        <w:rPr>
          <w:rFonts w:ascii="Sylfaen" w:eastAsia="Calibri" w:hAnsi="Sylfaen" w:cs="Sylfaen"/>
          <w:sz w:val="22"/>
          <w:lang w:eastAsia="ru-RU"/>
        </w:rPr>
        <w:t>Քարտեզագրումը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ԽԿԳ</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տվյալների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հավաքագրման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փուլի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գործիքներից</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է</w:t>
      </w:r>
      <w:r w:rsidRPr="003F4EAC">
        <w:rPr>
          <w:rFonts w:ascii="Sylfaen" w:eastAsia="Calibri" w:hAnsi="Sylfaen" w:cs="AGaramond-Regular"/>
          <w:sz w:val="22"/>
          <w:lang w:eastAsia="ru-RU"/>
        </w:rPr>
        <w:t xml:space="preserve">, որով ձևավորվում են </w:t>
      </w:r>
      <w:r w:rsidRPr="003F4EAC">
        <w:rPr>
          <w:rFonts w:ascii="Sylfaen" w:eastAsia="Calibri" w:hAnsi="Sylfaen" w:cs="Sylfaen"/>
          <w:sz w:val="22"/>
          <w:lang w:eastAsia="ru-RU"/>
        </w:rPr>
        <w:t>աղետավտանգ</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ու</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ռիսկային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տեղանքների</w:t>
      </w:r>
      <w:r w:rsidRPr="003F4EAC">
        <w:rPr>
          <w:rFonts w:ascii="Sylfaen" w:eastAsia="Calibri" w:hAnsi="Sylfaen" w:cs="AGaramond-Regular"/>
          <w:sz w:val="22"/>
          <w:lang w:eastAsia="ru-RU"/>
        </w:rPr>
        <w:t xml:space="preserve"> ու </w:t>
      </w:r>
      <w:r w:rsidRPr="003F4EAC">
        <w:rPr>
          <w:rFonts w:ascii="Sylfaen" w:eastAsia="Calibri" w:hAnsi="Sylfaen" w:cs="Sylfaen"/>
          <w:sz w:val="22"/>
          <w:lang w:eastAsia="ru-RU"/>
        </w:rPr>
        <w:t>վայրե</w:t>
      </w:r>
      <w:r w:rsidRPr="003F4EAC">
        <w:rPr>
          <w:rFonts w:ascii="Sylfaen" w:eastAsia="Calibri" w:hAnsi="Sylfaen" w:cs="AGaramond-Regular"/>
          <w:sz w:val="22"/>
          <w:lang w:eastAsia="ru-RU"/>
        </w:rPr>
        <w:t xml:space="preserve">րի, </w:t>
      </w:r>
      <w:r w:rsidRPr="003F4EAC">
        <w:rPr>
          <w:rFonts w:ascii="Sylfaen" w:eastAsia="Calibri" w:hAnsi="Sylfaen" w:cs="Sylfaen"/>
          <w:sz w:val="22"/>
          <w:lang w:eastAsia="ru-RU"/>
        </w:rPr>
        <w:t>ինչպես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նաև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հզորությունների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ռեսուրսների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ու</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խոցելիության</w:t>
      </w:r>
      <w:r w:rsidRPr="003F4EAC">
        <w:rPr>
          <w:rFonts w:ascii="Sylfaen" w:eastAsia="Calibri" w:hAnsi="Sylfaen" w:cs="AGaramond-Regular"/>
          <w:sz w:val="22"/>
          <w:lang w:eastAsia="ru-RU"/>
        </w:rPr>
        <w:t xml:space="preserve"> 3 </w:t>
      </w:r>
      <w:r w:rsidRPr="003F4EAC">
        <w:rPr>
          <w:rFonts w:ascii="Sylfaen" w:eastAsia="Calibri" w:hAnsi="Sylfaen" w:cs="Sylfaen"/>
          <w:sz w:val="22"/>
          <w:lang w:eastAsia="ru-RU"/>
        </w:rPr>
        <w:t>հիմնական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քարտեզները</w:t>
      </w:r>
      <w:r w:rsidRPr="003F4EAC">
        <w:rPr>
          <w:rFonts w:ascii="Sylfaen" w:eastAsia="Calibri" w:hAnsi="Sylfaen" w:cs="AGaramond-Regular"/>
          <w:sz w:val="22"/>
          <w:lang w:eastAsia="ru-RU"/>
        </w:rPr>
        <w:t xml:space="preserve">: </w:t>
      </w:r>
    </w:p>
    <w:p w:rsidR="003F4EAC" w:rsidRPr="003F4EAC" w:rsidRDefault="003F4EAC" w:rsidP="001D56C6">
      <w:pPr>
        <w:spacing w:after="60"/>
        <w:jc w:val="both"/>
        <w:rPr>
          <w:rFonts w:ascii="Sylfaen" w:eastAsia="Calibri" w:hAnsi="Sylfaen" w:cs="AGaramond-Regular"/>
          <w:sz w:val="22"/>
          <w:lang w:eastAsia="ru-RU"/>
        </w:rPr>
      </w:pPr>
      <w:r w:rsidRPr="003F4EAC">
        <w:rPr>
          <w:rFonts w:ascii="Sylfaen" w:eastAsia="Calibri" w:hAnsi="Sylfaen" w:cs="Sylfaen"/>
          <w:sz w:val="22"/>
          <w:lang w:eastAsia="ru-RU"/>
        </w:rPr>
        <w:t>Քարտեզագրումը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ԱՌՆ</w:t>
      </w:r>
      <w:r w:rsidRPr="003F4EAC">
        <w:rPr>
          <w:rFonts w:ascii="Sylfaen" w:eastAsia="Calibri" w:hAnsi="Sylfaen" w:cs="AGaramond-Regular"/>
          <w:sz w:val="22"/>
          <w:lang w:eastAsia="ru-RU"/>
        </w:rPr>
        <w:t xml:space="preserve"> գործառույթում </w:t>
      </w:r>
      <w:r w:rsidRPr="003F4EAC">
        <w:rPr>
          <w:rFonts w:ascii="Sylfaen" w:eastAsia="Calibri" w:hAnsi="Sylfaen" w:cs="Sylfaen"/>
          <w:sz w:val="22"/>
          <w:lang w:eastAsia="ru-RU"/>
        </w:rPr>
        <w:t>հիմնականում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ակնկալում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է</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ակնառու</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դարձնել</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ռիսկային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տեղանքները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որոնք</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առօրյա</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կյանքում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տեսանելի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չեն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էլ</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անուշադրության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մատնված</w:t>
      </w:r>
      <w:r w:rsidRPr="003F4EAC">
        <w:rPr>
          <w:rFonts w:ascii="Sylfaen" w:eastAsia="Calibri" w:hAnsi="Sylfaen" w:cs="AGaramond-Regular"/>
          <w:sz w:val="22"/>
          <w:lang w:eastAsia="ru-RU"/>
        </w:rPr>
        <w:t xml:space="preserve">: </w:t>
      </w:r>
    </w:p>
    <w:p w:rsidR="003F4EAC" w:rsidRPr="001370CC" w:rsidRDefault="001370CC" w:rsidP="001370CC">
      <w:pPr>
        <w:spacing w:after="120"/>
        <w:rPr>
          <w:rFonts w:ascii="Sylfaen" w:eastAsia="Calibri" w:hAnsi="Sylfaen" w:cs="AGaramond-Regular"/>
          <w:b/>
          <w:sz w:val="22"/>
          <w:lang w:eastAsia="ru-RU"/>
        </w:rPr>
      </w:pPr>
      <w:r>
        <w:rPr>
          <w:rFonts w:ascii="Sylfaen" w:eastAsia="Calibri" w:hAnsi="Sylfaen" w:cs="AGaramond-Regular"/>
          <w:b/>
          <w:sz w:val="22"/>
          <w:lang w:eastAsia="ru-RU"/>
        </w:rPr>
        <w:t>Ակնկալվող արդյունքներ</w:t>
      </w:r>
      <w:r w:rsidR="00D0481A">
        <w:rPr>
          <w:rFonts w:ascii="Sylfaen" w:eastAsia="Calibri" w:hAnsi="Sylfaen" w:cs="AGaramond-Regular"/>
          <w:b/>
          <w:sz w:val="22"/>
          <w:lang w:eastAsia="ru-RU"/>
        </w:rPr>
        <w:t>ը</w:t>
      </w:r>
    </w:p>
    <w:p w:rsidR="003F4EAC" w:rsidRPr="003F4EAC" w:rsidRDefault="003F4EAC" w:rsidP="001D56C6">
      <w:pPr>
        <w:spacing w:after="60"/>
        <w:jc w:val="both"/>
        <w:rPr>
          <w:rFonts w:ascii="Sylfaen" w:eastAsia="Calibri" w:hAnsi="Sylfaen" w:cs="AGaramond-Regular"/>
          <w:sz w:val="22"/>
          <w:lang w:eastAsia="ru-RU"/>
        </w:rPr>
      </w:pPr>
      <w:r w:rsidRPr="003F4EAC">
        <w:rPr>
          <w:rFonts w:ascii="Sylfaen" w:eastAsia="Calibri" w:hAnsi="Sylfaen" w:cs="Sylfaen"/>
          <w:sz w:val="22"/>
          <w:lang w:eastAsia="ru-RU"/>
        </w:rPr>
        <w:t>Քարտեզագրումը</w:t>
      </w:r>
      <w:r w:rsidRPr="003F4EAC">
        <w:rPr>
          <w:rFonts w:ascii="Sylfaen" w:eastAsia="Calibri" w:hAnsi="Sylfaen" w:cs="AGaramond-Regular"/>
          <w:sz w:val="22"/>
          <w:lang w:eastAsia="ru-RU"/>
        </w:rPr>
        <w:t xml:space="preserve"> </w:t>
      </w:r>
      <w:r w:rsidRPr="003F4EAC">
        <w:rPr>
          <w:rFonts w:ascii="Sylfaen" w:eastAsia="Calibri" w:hAnsi="Sylfaen" w:cs="Arial"/>
          <w:sz w:val="22"/>
          <w:lang w:eastAsia="ru-RU"/>
        </w:rPr>
        <w:t xml:space="preserve">իրականացվում է </w:t>
      </w:r>
      <w:r w:rsidRPr="003F4EAC">
        <w:rPr>
          <w:rFonts w:ascii="Sylfaen" w:eastAsia="Calibri" w:hAnsi="Sylfaen" w:cs="Futura-Bold"/>
          <w:bCs/>
          <w:sz w:val="22"/>
          <w:lang w:eastAsia="ru-RU"/>
        </w:rPr>
        <w:t xml:space="preserve">ԽԿԳ խմբի անդամների և տեղական համակարգողի մասնակցությամբ: </w:t>
      </w:r>
      <w:r w:rsidRPr="003F4EAC">
        <w:rPr>
          <w:rFonts w:ascii="Sylfaen" w:eastAsia="Calibri" w:hAnsi="Sylfaen" w:cs="Sylfaen"/>
          <w:bCs/>
          <w:sz w:val="22"/>
          <w:lang w:eastAsia="ru-RU"/>
        </w:rPr>
        <w:t>Քարտեզագրումը</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թեև</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ժամանակատար</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է</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այնուամենայնիվ</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այն</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շոշափելի</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և</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դյուրին</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կիրառվող</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գործիք</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է</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և</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համայնքի</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համար</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ստեղծում</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է</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իր</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կարողությունների</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հզորությունների</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և</w:t>
      </w:r>
      <w:r w:rsidRPr="003F4EAC">
        <w:rPr>
          <w:rFonts w:ascii="Sylfaen" w:eastAsia="Calibri" w:hAnsi="Sylfaen" w:cs="Futura-Bold"/>
          <w:bCs/>
          <w:sz w:val="22"/>
          <w:lang w:eastAsia="ru-RU"/>
        </w:rPr>
        <w:t xml:space="preserve"> </w:t>
      </w:r>
      <w:r w:rsidRPr="003F4EAC">
        <w:rPr>
          <w:rFonts w:ascii="Sylfaen" w:eastAsia="Calibri" w:hAnsi="Sylfaen" w:cs="Sylfaen"/>
          <w:bCs/>
          <w:sz w:val="22"/>
          <w:lang w:eastAsia="ru-RU"/>
        </w:rPr>
        <w:t>վտանգների</w:t>
      </w:r>
      <w:r w:rsidRPr="003F4EAC">
        <w:rPr>
          <w:rFonts w:ascii="Sylfaen" w:eastAsia="Calibri" w:hAnsi="Sylfaen" w:cs="Futura-Bold"/>
          <w:bCs/>
          <w:sz w:val="22"/>
          <w:lang w:eastAsia="ru-RU"/>
        </w:rPr>
        <w:t xml:space="preserve"> </w:t>
      </w:r>
      <w:r w:rsidRPr="003F4EAC">
        <w:rPr>
          <w:rFonts w:ascii="Sylfaen" w:eastAsia="Calibri" w:hAnsi="Sylfaen" w:cs="AGaramond-Regular"/>
          <w:sz w:val="22"/>
          <w:lang w:eastAsia="ru-RU"/>
        </w:rPr>
        <w:t xml:space="preserve">ու </w:t>
      </w:r>
      <w:r w:rsidRPr="003F4EAC">
        <w:rPr>
          <w:rFonts w:ascii="Sylfaen" w:eastAsia="Calibri" w:hAnsi="Sylfaen" w:cs="Sylfaen"/>
          <w:sz w:val="22"/>
          <w:lang w:eastAsia="ru-RU"/>
        </w:rPr>
        <w:t>ռիսկերի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համադրման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ակնառու</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հնարավորություն</w:t>
      </w:r>
      <w:r w:rsidRPr="003F4EAC">
        <w:rPr>
          <w:rFonts w:ascii="Sylfaen" w:eastAsia="Calibri" w:hAnsi="Sylfaen" w:cs="AGaramond-Regular"/>
          <w:sz w:val="22"/>
          <w:lang w:eastAsia="ru-RU"/>
        </w:rPr>
        <w:t xml:space="preserve">: </w:t>
      </w:r>
    </w:p>
    <w:p w:rsidR="001D56C6" w:rsidRDefault="003F4EAC" w:rsidP="001D56C6">
      <w:pPr>
        <w:spacing w:after="60"/>
        <w:jc w:val="both"/>
        <w:rPr>
          <w:rFonts w:ascii="Sylfaen" w:eastAsia="Calibri" w:hAnsi="Sylfaen" w:cs="AGaramond-Regular"/>
          <w:sz w:val="22"/>
          <w:lang w:eastAsia="ru-RU"/>
        </w:rPr>
      </w:pPr>
      <w:r w:rsidRPr="003F4EAC">
        <w:rPr>
          <w:rFonts w:ascii="Sylfaen" w:eastAsia="Calibri" w:hAnsi="Sylfaen" w:cs="Sylfaen"/>
          <w:sz w:val="22"/>
          <w:lang w:eastAsia="ru-RU"/>
        </w:rPr>
        <w:t>Քարտեզագրման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արդյունքները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քննարկվում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լրամշակվում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հ</w:t>
      </w:r>
      <w:r w:rsidRPr="003F4EAC">
        <w:rPr>
          <w:rFonts w:ascii="Sylfaen" w:eastAsia="Calibri" w:hAnsi="Sylfaen" w:cs="Sylfaen"/>
          <w:sz w:val="22"/>
          <w:lang w:eastAsia="ru-RU"/>
        </w:rPr>
        <w:t>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հետ</w:t>
      </w:r>
      <w:r w:rsidRPr="003F4EAC">
        <w:rPr>
          <w:rFonts w:ascii="Sylfaen" w:eastAsia="Calibri" w:hAnsi="Sylfaen" w:cs="AGaramond-Regular"/>
          <w:sz w:val="22"/>
          <w:lang w:eastAsia="ru-RU"/>
        </w:rPr>
        <w:t xml:space="preserve"> համատեղ` վերջինիս հետ </w:t>
      </w:r>
      <w:r w:rsidRPr="003F4EAC">
        <w:rPr>
          <w:rFonts w:ascii="Sylfaen" w:eastAsia="Calibri" w:hAnsi="Sylfaen" w:cs="Sylfaen"/>
          <w:sz w:val="22"/>
          <w:lang w:eastAsia="ru-RU"/>
        </w:rPr>
        <w:t>առաջին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հանդիպման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ժամանակ</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ԽԿԳ</w:t>
      </w:r>
      <w:r w:rsidRPr="003F4EAC">
        <w:rPr>
          <w:rFonts w:ascii="Sylfaen" w:eastAsia="Calibri" w:hAnsi="Sylfaen" w:cs="AGaramond-Regular"/>
          <w:sz w:val="22"/>
          <w:lang w:eastAsia="ru-RU"/>
        </w:rPr>
        <w:t xml:space="preserve"> 2-</w:t>
      </w:r>
      <w:r w:rsidRPr="003F4EAC">
        <w:rPr>
          <w:rFonts w:ascii="Sylfaen" w:eastAsia="Calibri" w:hAnsi="Sylfaen" w:cs="Sylfaen"/>
          <w:sz w:val="22"/>
          <w:lang w:eastAsia="ru-RU"/>
        </w:rPr>
        <w:t>րդ</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փուլ</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տվյալների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հավաքագրում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հետազոտում</w:t>
      </w:r>
      <w:r w:rsidRPr="003F4EAC">
        <w:rPr>
          <w:rFonts w:ascii="Sylfaen" w:eastAsia="Calibri" w:hAnsi="Sylfaen" w:cs="AGaramond-Regular"/>
          <w:sz w:val="22"/>
          <w:lang w:eastAsia="ru-RU"/>
        </w:rPr>
        <w:t>):</w:t>
      </w:r>
    </w:p>
    <w:p w:rsidR="003F4EAC" w:rsidRPr="003F4EAC" w:rsidRDefault="003F4EAC" w:rsidP="001D56C6">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 </w:t>
      </w:r>
    </w:p>
    <w:p w:rsidR="003F4EAC" w:rsidRPr="001370CC" w:rsidRDefault="003F4EAC" w:rsidP="0075079B">
      <w:pPr>
        <w:numPr>
          <w:ilvl w:val="0"/>
          <w:numId w:val="13"/>
        </w:numPr>
        <w:spacing w:after="120"/>
        <w:contextualSpacing/>
        <w:rPr>
          <w:rFonts w:ascii="Sylfaen" w:eastAsia="Calibri" w:hAnsi="Sylfaen" w:cs="AGaramond-Regular"/>
          <w:b/>
          <w:sz w:val="22"/>
          <w:lang w:eastAsia="ru-RU"/>
        </w:rPr>
      </w:pPr>
      <w:r w:rsidRPr="001370CC">
        <w:rPr>
          <w:rFonts w:ascii="Sylfaen" w:eastAsia="Calibri" w:hAnsi="Sylfaen" w:cs="Sylfaen"/>
          <w:b/>
          <w:sz w:val="22"/>
          <w:lang w:eastAsia="ru-RU"/>
        </w:rPr>
        <w:t>ՔՆՆԱՐԿՈՒՄՆԵՐ</w:t>
      </w:r>
      <w:r w:rsidRPr="001370CC">
        <w:rPr>
          <w:rFonts w:ascii="Sylfaen" w:eastAsia="Calibri" w:hAnsi="Sylfaen" w:cs="Times New Roman"/>
          <w:b/>
          <w:sz w:val="22"/>
          <w:lang w:eastAsia="ru-RU"/>
        </w:rPr>
        <w:t xml:space="preserve"> </w:t>
      </w:r>
      <w:r w:rsidRPr="001370CC">
        <w:rPr>
          <w:rFonts w:ascii="Sylfaen" w:eastAsia="Calibri" w:hAnsi="Sylfaen" w:cs="Sylfaen"/>
          <w:b/>
          <w:sz w:val="22"/>
          <w:lang w:eastAsia="ru-RU"/>
        </w:rPr>
        <w:t>ՖՈԿՈՒՍ</w:t>
      </w:r>
      <w:r w:rsidRPr="001370CC">
        <w:rPr>
          <w:rFonts w:ascii="Sylfaen" w:eastAsia="Calibri" w:hAnsi="Sylfaen" w:cs="Times New Roman"/>
          <w:b/>
          <w:sz w:val="22"/>
          <w:lang w:eastAsia="ru-RU"/>
        </w:rPr>
        <w:t xml:space="preserve"> </w:t>
      </w:r>
      <w:r w:rsidRPr="001370CC">
        <w:rPr>
          <w:rFonts w:ascii="Sylfaen" w:eastAsia="Calibri" w:hAnsi="Sylfaen" w:cs="Sylfaen"/>
          <w:b/>
          <w:sz w:val="22"/>
          <w:lang w:eastAsia="ru-RU"/>
        </w:rPr>
        <w:t>ԽՄԲԵՐՈՒՄ</w:t>
      </w:r>
    </w:p>
    <w:p w:rsidR="001370CC" w:rsidRPr="001D56C6" w:rsidRDefault="001370CC" w:rsidP="001370CC">
      <w:pPr>
        <w:spacing w:after="0"/>
        <w:rPr>
          <w:rFonts w:ascii="Sylfaen" w:eastAsia="Calibri" w:hAnsi="Sylfaen" w:cs="AGaramond-Regular"/>
          <w:b/>
          <w:sz w:val="16"/>
          <w:szCs w:val="16"/>
          <w:lang w:eastAsia="ru-RU"/>
        </w:rPr>
      </w:pPr>
    </w:p>
    <w:p w:rsidR="003F4EAC" w:rsidRPr="001370CC" w:rsidRDefault="001370CC" w:rsidP="001370CC">
      <w:pPr>
        <w:spacing w:after="120"/>
        <w:rPr>
          <w:rFonts w:ascii="Sylfaen" w:eastAsia="Calibri" w:hAnsi="Sylfaen" w:cs="AGaramond-Regular"/>
          <w:b/>
          <w:sz w:val="22"/>
          <w:lang w:eastAsia="ru-RU"/>
        </w:rPr>
      </w:pPr>
      <w:r>
        <w:rPr>
          <w:rFonts w:ascii="Sylfaen" w:eastAsia="Calibri" w:hAnsi="Sylfaen" w:cs="AGaramond-Regular"/>
          <w:b/>
          <w:sz w:val="22"/>
          <w:lang w:eastAsia="ru-RU"/>
        </w:rPr>
        <w:t>Նպատակը</w:t>
      </w:r>
    </w:p>
    <w:p w:rsidR="003F4EAC" w:rsidRPr="003F4EAC" w:rsidRDefault="003F4EAC" w:rsidP="001370CC">
      <w:pPr>
        <w:spacing w:after="60"/>
        <w:jc w:val="both"/>
        <w:rPr>
          <w:rFonts w:ascii="Sylfaen" w:eastAsia="Calibri" w:hAnsi="Sylfaen" w:cs="AGaramond-Regular"/>
          <w:sz w:val="22"/>
          <w:lang w:eastAsia="ru-RU"/>
        </w:rPr>
      </w:pPr>
      <w:r w:rsidRPr="003F4EAC">
        <w:rPr>
          <w:rFonts w:ascii="Sylfaen" w:eastAsia="Calibri" w:hAnsi="Sylfaen" w:cs="Sylfaen"/>
          <w:sz w:val="22"/>
          <w:lang w:eastAsia="ru-RU"/>
        </w:rPr>
        <w:t>Ֆոկուս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ձևավորվում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անհատներից</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որոնք</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պատկանում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որոշակի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մասնագիտական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տարիքային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սեռային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սոցիալական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w:t>
      </w:r>
      <w:r w:rsidRPr="003F4EAC">
        <w:rPr>
          <w:rFonts w:ascii="Sylfaen" w:eastAsia="Calibri" w:hAnsi="Sylfaen" w:cs="AGaramond-Regular"/>
          <w:sz w:val="22"/>
          <w:lang w:eastAsia="ru-RU"/>
        </w:rPr>
        <w:t>երի (</w:t>
      </w:r>
      <w:r w:rsidRPr="003F4EAC">
        <w:rPr>
          <w:rFonts w:ascii="Sylfaen" w:eastAsia="Calibri" w:hAnsi="Sylfaen" w:cs="Sylfaen"/>
          <w:sz w:val="22"/>
          <w:lang w:eastAsia="ru-RU"/>
        </w:rPr>
        <w:t>վարչական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աշխատողներ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բուժանձնակազմ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ուսուցիչներ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ֆերմերներ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կանայք</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այլն</w:t>
      </w:r>
      <w:r w:rsidRPr="003F4EAC">
        <w:rPr>
          <w:rFonts w:ascii="Sylfaen" w:eastAsia="Calibri" w:hAnsi="Sylfaen" w:cs="AGaramond-Regular"/>
          <w:sz w:val="22"/>
          <w:lang w:eastAsia="ru-RU"/>
        </w:rPr>
        <w:t xml:space="preserve">): </w:t>
      </w:r>
    </w:p>
    <w:p w:rsidR="003F4EAC" w:rsidRPr="003F4EAC" w:rsidRDefault="003F4EAC" w:rsidP="001370CC">
      <w:pPr>
        <w:spacing w:after="60"/>
        <w:jc w:val="both"/>
        <w:rPr>
          <w:rFonts w:ascii="Sylfaen" w:eastAsia="Calibri" w:hAnsi="Sylfaen" w:cs="AGaramond-Regular"/>
          <w:sz w:val="22"/>
          <w:lang w:eastAsia="ru-RU"/>
        </w:rPr>
      </w:pPr>
      <w:r w:rsidRPr="003F4EAC">
        <w:rPr>
          <w:rFonts w:ascii="Sylfaen" w:eastAsia="Calibri" w:hAnsi="Sylfaen" w:cs="Sylfaen"/>
          <w:sz w:val="22"/>
          <w:lang w:eastAsia="ru-RU"/>
        </w:rPr>
        <w:t>Ֆոկուս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ձևավորվում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ԽԿԳ</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նախապատրաստական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փուլ</w:t>
      </w:r>
      <w:r w:rsidRPr="003F4EAC">
        <w:rPr>
          <w:rFonts w:ascii="Sylfaen" w:eastAsia="Calibri" w:hAnsi="Sylfaen" w:cs="AGaramond-Regular"/>
          <w:sz w:val="22"/>
          <w:lang w:eastAsia="ru-RU"/>
        </w:rPr>
        <w:t xml:space="preserve">ում  </w:t>
      </w:r>
      <w:r w:rsidRPr="003F4EAC">
        <w:rPr>
          <w:rFonts w:ascii="Sylfaen" w:eastAsia="Calibri" w:hAnsi="Sylfaen" w:cs="Sylfaen"/>
          <w:sz w:val="22"/>
          <w:lang w:eastAsia="ru-RU"/>
        </w:rPr>
        <w:t>ԽԿԳ</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գործընթացին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աջակցող</w:t>
      </w:r>
      <w:r w:rsidRPr="003F4EAC">
        <w:rPr>
          <w:rFonts w:ascii="Sylfaen" w:eastAsia="Calibri" w:hAnsi="Sylfaen" w:cs="AGaramond-Regular"/>
          <w:sz w:val="22"/>
          <w:lang w:eastAsia="ru-RU"/>
        </w:rPr>
        <w:t xml:space="preserve"> տեղական համակարգողի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ղեկավարի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անմիջական</w:t>
      </w:r>
      <w:r w:rsidRPr="003F4EAC">
        <w:rPr>
          <w:rFonts w:ascii="Sylfaen" w:eastAsia="Calibri" w:hAnsi="Sylfaen" w:cs="AGaramond-Regular"/>
          <w:sz w:val="22"/>
          <w:lang w:eastAsia="ru-RU"/>
        </w:rPr>
        <w:t xml:space="preserve"> օգնությամբ: </w:t>
      </w:r>
    </w:p>
    <w:p w:rsidR="003F4EAC" w:rsidRPr="003F4EAC" w:rsidRDefault="003F4EAC" w:rsidP="001D56C6">
      <w:pPr>
        <w:spacing w:after="120"/>
        <w:jc w:val="both"/>
        <w:rPr>
          <w:rFonts w:ascii="Sylfaen" w:eastAsia="Calibri" w:hAnsi="Sylfaen" w:cs="AGaramond-Regular"/>
          <w:sz w:val="22"/>
          <w:lang w:eastAsia="ru-RU"/>
        </w:rPr>
      </w:pPr>
      <w:r w:rsidRPr="003F4EAC">
        <w:rPr>
          <w:rFonts w:ascii="Sylfaen" w:eastAsia="Calibri" w:hAnsi="Sylfaen" w:cs="Sylfaen"/>
          <w:sz w:val="22"/>
          <w:lang w:eastAsia="ru-RU"/>
        </w:rPr>
        <w:t>Ֆոկուս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խմբերում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քննարկումները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նպատակ</w:t>
      </w:r>
      <w:r w:rsidRPr="003F4EAC">
        <w:rPr>
          <w:rFonts w:ascii="Sylfaen" w:eastAsia="Calibri" w:hAnsi="Sylfaen" w:cs="AGaramond-Regular"/>
          <w:sz w:val="22"/>
          <w:lang w:eastAsia="ru-RU"/>
        </w:rPr>
        <w:t xml:space="preserve"> ունեն </w:t>
      </w:r>
      <w:r w:rsidRPr="003F4EAC">
        <w:rPr>
          <w:rFonts w:ascii="Sylfaen" w:eastAsia="Calibri" w:hAnsi="Sylfaen" w:cs="Sylfaen"/>
          <w:sz w:val="22"/>
          <w:lang w:eastAsia="ru-RU"/>
        </w:rPr>
        <w:t>վեր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հանելու</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մասնակիցների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ի</w:t>
      </w:r>
      <w:r w:rsidRPr="003F4EAC">
        <w:rPr>
          <w:rFonts w:ascii="Sylfaen" w:eastAsia="Calibri" w:hAnsi="Sylfaen" w:cs="AGaramond-Regular"/>
          <w:sz w:val="22"/>
          <w:lang w:eastAsia="ru-RU"/>
        </w:rPr>
        <w:t xml:space="preserve">րազեկվածությունը, </w:t>
      </w:r>
      <w:r w:rsidRPr="003F4EAC">
        <w:rPr>
          <w:rFonts w:ascii="Sylfaen" w:eastAsia="Calibri" w:hAnsi="Sylfaen" w:cs="Sylfaen"/>
          <w:sz w:val="22"/>
          <w:lang w:eastAsia="ru-RU"/>
        </w:rPr>
        <w:t>տեսակետը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կենսական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նշանակություն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ունեցող</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խնդիրների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վերաբերյալ</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խմբերում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քննարկումները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որպես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օրենք</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նպաստում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առանձնահատուկ</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տեղեկությունների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հավաքագրմանը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պայմանավորված</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պատկանելությամբ</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կոնկրետ</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մասնավոր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շահերով</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Քննարկումների</w:t>
      </w:r>
      <w:r w:rsidRPr="003F4EAC">
        <w:rPr>
          <w:rFonts w:ascii="Sylfaen" w:eastAsia="Calibri" w:hAnsi="Sylfaen" w:cs="AGaramond-Regular"/>
          <w:sz w:val="22"/>
          <w:lang w:eastAsia="ru-RU"/>
        </w:rPr>
        <w:t xml:space="preserve"> ընթացքում նաև </w:t>
      </w:r>
      <w:r w:rsidRPr="003F4EAC">
        <w:rPr>
          <w:rFonts w:ascii="Sylfaen" w:eastAsia="Calibri" w:hAnsi="Sylfaen" w:cs="Sylfaen"/>
          <w:sz w:val="22"/>
          <w:lang w:eastAsia="ru-RU"/>
        </w:rPr>
        <w:t>բացահայտվում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է</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իրական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ռիսկերի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նկատմամբ</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այդ</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խոցելիության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աստիճանը</w:t>
      </w:r>
      <w:r w:rsidRPr="003F4EAC">
        <w:rPr>
          <w:rFonts w:ascii="Sylfaen" w:eastAsia="Calibri" w:hAnsi="Sylfaen" w:cs="AGaramond-Regular"/>
          <w:sz w:val="22"/>
          <w:lang w:eastAsia="ru-RU"/>
        </w:rPr>
        <w:t>:</w:t>
      </w:r>
    </w:p>
    <w:p w:rsidR="001D56C6" w:rsidRPr="001D56C6" w:rsidRDefault="001D56C6" w:rsidP="003F4EAC">
      <w:pPr>
        <w:rPr>
          <w:rFonts w:ascii="Sylfaen" w:eastAsia="Calibri" w:hAnsi="Sylfaen" w:cs="AGaramond-Regular"/>
          <w:b/>
          <w:sz w:val="22"/>
          <w:lang w:eastAsia="ru-RU"/>
        </w:rPr>
      </w:pPr>
      <w:r>
        <w:rPr>
          <w:rFonts w:ascii="Sylfaen" w:eastAsia="Calibri" w:hAnsi="Sylfaen" w:cs="AGaramond-Regular"/>
          <w:b/>
          <w:sz w:val="22"/>
          <w:lang w:eastAsia="ru-RU"/>
        </w:rPr>
        <w:t>Ակնկալվող արդյունքներ</w:t>
      </w:r>
      <w:r w:rsidR="00D0481A">
        <w:rPr>
          <w:rFonts w:ascii="Sylfaen" w:eastAsia="Calibri" w:hAnsi="Sylfaen" w:cs="AGaramond-Regular"/>
          <w:b/>
          <w:sz w:val="22"/>
          <w:lang w:eastAsia="ru-RU"/>
        </w:rPr>
        <w:t>ը</w:t>
      </w:r>
    </w:p>
    <w:p w:rsidR="003F4EAC" w:rsidRDefault="003F4EAC" w:rsidP="00D26EB4">
      <w:pPr>
        <w:spacing w:after="120"/>
        <w:jc w:val="both"/>
        <w:rPr>
          <w:rFonts w:ascii="Sylfaen" w:eastAsia="Calibri" w:hAnsi="Sylfaen" w:cs="AGaramond-Regular"/>
          <w:sz w:val="22"/>
          <w:lang w:eastAsia="ru-RU"/>
        </w:rPr>
      </w:pPr>
      <w:r w:rsidRPr="003F4EAC">
        <w:rPr>
          <w:rFonts w:ascii="Sylfaen" w:eastAsia="Calibri" w:hAnsi="Sylfaen" w:cs="AGaramond-Regular"/>
          <w:sz w:val="22"/>
          <w:lang w:eastAsia="ru-RU"/>
        </w:rPr>
        <w:t>Ա</w:t>
      </w:r>
      <w:r w:rsidRPr="003F4EAC">
        <w:rPr>
          <w:rFonts w:ascii="Sylfaen" w:eastAsia="Calibri" w:hAnsi="Sylfaen" w:cs="Sylfaen"/>
          <w:sz w:val="22"/>
          <w:lang w:eastAsia="ru-RU"/>
        </w:rPr>
        <w:t>շխատանքը</w:t>
      </w:r>
      <w:r w:rsidRPr="003F4EAC">
        <w:rPr>
          <w:rFonts w:ascii="Sylfaen" w:eastAsia="Calibri" w:hAnsi="Sylfaen" w:cs="AGaramond-Regular"/>
          <w:sz w:val="22"/>
          <w:lang w:eastAsia="ru-RU"/>
        </w:rPr>
        <w:t xml:space="preserve"> ֆ</w:t>
      </w:r>
      <w:r w:rsidRPr="003F4EAC">
        <w:rPr>
          <w:rFonts w:ascii="Sylfaen" w:eastAsia="Calibri" w:hAnsi="Sylfaen" w:cs="Sylfaen"/>
          <w:sz w:val="22"/>
          <w:lang w:eastAsia="ru-RU"/>
        </w:rPr>
        <w:t>ոկուս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խմբերի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հետ</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ԽԿԳ</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գործընթաց</w:t>
      </w:r>
      <w:r w:rsidRPr="003F4EAC">
        <w:rPr>
          <w:rFonts w:ascii="Sylfaen" w:eastAsia="Calibri" w:hAnsi="Sylfaen" w:cs="AGaramond-Regular"/>
          <w:sz w:val="22"/>
          <w:lang w:eastAsia="ru-RU"/>
        </w:rPr>
        <w:t xml:space="preserve">ում </w:t>
      </w:r>
      <w:r w:rsidRPr="003F4EAC">
        <w:rPr>
          <w:rFonts w:ascii="Sylfaen" w:eastAsia="Calibri" w:hAnsi="Sylfaen" w:cs="Sylfaen"/>
          <w:sz w:val="22"/>
          <w:lang w:eastAsia="ru-RU"/>
        </w:rPr>
        <w:t>շատ</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կարևոր</w:t>
      </w:r>
      <w:r w:rsidRPr="003F4EAC">
        <w:rPr>
          <w:rFonts w:ascii="Sylfaen" w:eastAsia="Calibri" w:hAnsi="Sylfaen" w:cs="AGaramond-Regular"/>
          <w:sz w:val="22"/>
          <w:lang w:eastAsia="ru-RU"/>
        </w:rPr>
        <w:t xml:space="preserve">վում է, </w:t>
      </w:r>
      <w:r w:rsidRPr="003F4EAC">
        <w:rPr>
          <w:rFonts w:ascii="Sylfaen" w:eastAsia="Calibri" w:hAnsi="Sylfaen" w:cs="Sylfaen"/>
          <w:sz w:val="22"/>
          <w:lang w:eastAsia="ru-RU"/>
        </w:rPr>
        <w:t>քանի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արդյունքում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ձևավորվում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զարգացման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որոշակի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ոլորտների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գյուղտնտեսություն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շրջակա</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միջավայր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ջրամատակարարում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սանիտարիա</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բնակարանաշինություն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այլ</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խոցելիության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lastRenderedPageBreak/>
        <w:t>պատկերը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ռիսկերը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ինչպես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նաև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համատեղ</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քննարկվում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կենսական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նշանակության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խնդիրների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լուծման</w:t>
      </w:r>
      <w:r w:rsidRPr="003F4EAC">
        <w:rPr>
          <w:rFonts w:ascii="Sylfaen" w:eastAsia="Calibri" w:hAnsi="Sylfaen" w:cs="AGaramond-Regular"/>
          <w:sz w:val="22"/>
          <w:lang w:eastAsia="ru-RU"/>
        </w:rPr>
        <w:t xml:space="preserve">ն </w:t>
      </w:r>
      <w:r w:rsidRPr="003F4EAC">
        <w:rPr>
          <w:rFonts w:ascii="Sylfaen" w:eastAsia="Calibri" w:hAnsi="Sylfaen" w:cs="Sylfaen"/>
          <w:sz w:val="22"/>
          <w:lang w:eastAsia="ru-RU"/>
        </w:rPr>
        <w:t>ուղղված</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հնարավոր</w:t>
      </w:r>
      <w:r w:rsidRPr="003F4EAC">
        <w:rPr>
          <w:rFonts w:ascii="Sylfaen" w:eastAsia="Calibri" w:hAnsi="Sylfaen" w:cs="AGaramond-Regular"/>
          <w:sz w:val="22"/>
          <w:lang w:eastAsia="ru-RU"/>
        </w:rPr>
        <w:t xml:space="preserve"> ձեռնարկումներ:</w:t>
      </w:r>
    </w:p>
    <w:p w:rsidR="001D56C6" w:rsidRPr="003F4EAC" w:rsidRDefault="001D56C6" w:rsidP="001D56C6">
      <w:pPr>
        <w:spacing w:after="0"/>
        <w:rPr>
          <w:rFonts w:ascii="Sylfaen" w:eastAsia="Calibri" w:hAnsi="Sylfaen" w:cs="Futura-Bold"/>
          <w:bCs/>
          <w:i/>
          <w:sz w:val="22"/>
          <w:lang w:eastAsia="ru-RU"/>
        </w:rPr>
      </w:pPr>
    </w:p>
    <w:p w:rsidR="003F4EAC" w:rsidRPr="001D56C6" w:rsidRDefault="003F4EAC" w:rsidP="0075079B">
      <w:pPr>
        <w:numPr>
          <w:ilvl w:val="0"/>
          <w:numId w:val="13"/>
        </w:numPr>
        <w:contextualSpacing/>
        <w:rPr>
          <w:rFonts w:ascii="Sylfaen" w:eastAsia="Calibri" w:hAnsi="Sylfaen" w:cs="Arial"/>
          <w:b/>
          <w:sz w:val="22"/>
          <w:lang w:eastAsia="ru-RU"/>
        </w:rPr>
      </w:pPr>
      <w:r w:rsidRPr="001D56C6">
        <w:rPr>
          <w:rFonts w:ascii="Sylfaen" w:eastAsia="Calibri" w:hAnsi="Sylfaen" w:cs="Sylfaen"/>
          <w:b/>
          <w:sz w:val="22"/>
          <w:lang w:eastAsia="ru-RU"/>
        </w:rPr>
        <w:t>ՍԵԶՈՆԱՅԻՆ</w:t>
      </w:r>
      <w:r w:rsidRPr="001D56C6">
        <w:rPr>
          <w:rFonts w:ascii="Sylfaen" w:eastAsia="Calibri" w:hAnsi="Sylfaen" w:cs="Times New Roman"/>
          <w:b/>
          <w:sz w:val="22"/>
          <w:lang w:eastAsia="ru-RU"/>
        </w:rPr>
        <w:t xml:space="preserve"> </w:t>
      </w:r>
      <w:r w:rsidRPr="001D56C6">
        <w:rPr>
          <w:rFonts w:ascii="Sylfaen" w:eastAsia="Calibri" w:hAnsi="Sylfaen" w:cs="Sylfaen"/>
          <w:b/>
          <w:sz w:val="22"/>
          <w:lang w:eastAsia="ru-RU"/>
        </w:rPr>
        <w:t>ՕՐԱՑՈՒՅՑ</w:t>
      </w:r>
    </w:p>
    <w:p w:rsidR="001D56C6" w:rsidRDefault="001D56C6" w:rsidP="001D56C6">
      <w:pPr>
        <w:spacing w:after="0"/>
        <w:rPr>
          <w:rFonts w:ascii="Sylfaen" w:eastAsia="Calibri" w:hAnsi="Sylfaen" w:cs="AGaramond-Regular"/>
          <w:sz w:val="22"/>
          <w:lang w:eastAsia="ru-RU"/>
        </w:rPr>
      </w:pPr>
    </w:p>
    <w:p w:rsidR="001D56C6" w:rsidRPr="001D56C6" w:rsidRDefault="001D56C6" w:rsidP="00D80E2C">
      <w:pPr>
        <w:spacing w:after="120"/>
        <w:rPr>
          <w:rFonts w:ascii="Sylfaen" w:eastAsia="Calibri" w:hAnsi="Sylfaen" w:cs="AGaramond-Regular"/>
          <w:b/>
          <w:sz w:val="22"/>
          <w:lang w:eastAsia="ru-RU"/>
        </w:rPr>
      </w:pPr>
      <w:r>
        <w:rPr>
          <w:rFonts w:ascii="Sylfaen" w:eastAsia="Calibri" w:hAnsi="Sylfaen" w:cs="AGaramond-Regular"/>
          <w:b/>
          <w:sz w:val="22"/>
          <w:lang w:eastAsia="ru-RU"/>
        </w:rPr>
        <w:t>Նպատակը</w:t>
      </w:r>
    </w:p>
    <w:p w:rsidR="003F4EAC" w:rsidRPr="003F4EAC" w:rsidRDefault="003F4EAC" w:rsidP="001D56C6">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Սեզոնային օրացույցը աղյուսակային մեթոդ է և հնարավորություն է տալիս նկարագրել համայնքում մեկ տարվա ընթացքում տեղի ունեցող փոփոխությունները: </w:t>
      </w:r>
    </w:p>
    <w:p w:rsidR="003F4EAC" w:rsidRPr="003F4EAC" w:rsidRDefault="003F4EAC" w:rsidP="001D56C6">
      <w:pPr>
        <w:spacing w:after="60"/>
        <w:jc w:val="both"/>
        <w:rPr>
          <w:rFonts w:ascii="Sylfaen" w:eastAsia="Calibri" w:hAnsi="Sylfaen" w:cs="Futura-Bold"/>
          <w:bCs/>
          <w:sz w:val="22"/>
          <w:lang w:eastAsia="ru-RU"/>
        </w:rPr>
      </w:pPr>
      <w:r w:rsidRPr="003F4EAC">
        <w:rPr>
          <w:rFonts w:ascii="Sylfaen" w:eastAsia="Calibri" w:hAnsi="Sylfaen" w:cs="AGaramond-Regular"/>
          <w:sz w:val="22"/>
          <w:lang w:eastAsia="ru-RU"/>
        </w:rPr>
        <w:t xml:space="preserve">Սեզոնային օրացույցը ցույց է տալիս տարվա ընթացքում տեղի ունեցած աղետները, դրանց ազդեցությունը, ներառյալ կլիմայական փոփոխության հետ կապված ազդեցությունը, սոցիալ-տնտեսական ոլորտում տեղի ունեցած փոփոխությունները, հիվանդությունների բռնկման ժամանակահատվածը և այլն: </w:t>
      </w:r>
    </w:p>
    <w:p w:rsidR="003F4EAC" w:rsidRPr="001D56C6" w:rsidRDefault="00D80E2C" w:rsidP="00D80E2C">
      <w:pPr>
        <w:spacing w:after="120"/>
        <w:rPr>
          <w:rFonts w:ascii="Sylfaen" w:eastAsia="Calibri" w:hAnsi="Sylfaen" w:cs="AGaramond-Regular"/>
          <w:b/>
          <w:sz w:val="22"/>
          <w:lang w:eastAsia="ru-RU"/>
        </w:rPr>
      </w:pPr>
      <w:r>
        <w:rPr>
          <w:rFonts w:ascii="Sylfaen" w:eastAsia="Calibri" w:hAnsi="Sylfaen" w:cs="AGaramond-Regular"/>
          <w:b/>
          <w:sz w:val="22"/>
          <w:lang w:eastAsia="ru-RU"/>
        </w:rPr>
        <w:t>Ակնկալվող արդյունքներ</w:t>
      </w:r>
      <w:r w:rsidR="00D0481A">
        <w:rPr>
          <w:rFonts w:ascii="Sylfaen" w:eastAsia="Calibri" w:hAnsi="Sylfaen" w:cs="AGaramond-Regular"/>
          <w:b/>
          <w:sz w:val="22"/>
          <w:lang w:eastAsia="ru-RU"/>
        </w:rPr>
        <w:t>ը</w:t>
      </w:r>
    </w:p>
    <w:p w:rsidR="003F4EAC" w:rsidRPr="003F4EAC" w:rsidRDefault="003F4EAC" w:rsidP="00D80E2C">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Սեզոնային օրացույցը անհրաժեշտ է լրացնել համայնքի հետ միասին: Այն հնարավորություն է տալիս տեսնելու վտանգները և գնահատելու ռիսկերի հաճախականությունը համայնքի բնակիչների տեսանկյունից: </w:t>
      </w:r>
    </w:p>
    <w:p w:rsidR="003F4EAC" w:rsidRPr="003F4EAC" w:rsidRDefault="003F4EAC" w:rsidP="00D80E2C">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Հետագա վերլուծության համար սեզոնային օրացույցի տվյալները բավական արժեքավոր են, քանի որ համադրվելու են պաշտոնական վիճակագրության, ինչպես նաև ռիսկերի գնահատման համար անհրաժեշտ բոլոր այն տվյալների հետ, որ կհավաքի ԽԿԳ թիմը համայնքի հետ համատեղ աշխատանքի ընթացքում:</w:t>
      </w:r>
    </w:p>
    <w:p w:rsidR="003F4EAC" w:rsidRPr="00D80E2C" w:rsidRDefault="00D80E2C" w:rsidP="00D80E2C">
      <w:pPr>
        <w:spacing w:after="120"/>
        <w:rPr>
          <w:rFonts w:ascii="Sylfaen" w:eastAsia="Calibri" w:hAnsi="Sylfaen" w:cs="AGaramond-Regular"/>
          <w:b/>
          <w:sz w:val="22"/>
          <w:lang w:eastAsia="ru-RU"/>
        </w:rPr>
      </w:pPr>
      <w:r>
        <w:rPr>
          <w:rFonts w:ascii="Sylfaen" w:eastAsia="Calibri" w:hAnsi="Sylfaen" w:cs="AGaramond-Regular"/>
          <w:b/>
          <w:sz w:val="22"/>
          <w:lang w:eastAsia="ru-RU"/>
        </w:rPr>
        <w:t>Սեզոնային օրացույցի լրացման ձևը</w:t>
      </w:r>
    </w:p>
    <w:p w:rsidR="003F4EAC" w:rsidRPr="003F4EAC" w:rsidRDefault="003F4EAC" w:rsidP="00D80E2C">
      <w:pPr>
        <w:spacing w:after="60"/>
        <w:jc w:val="both"/>
        <w:rPr>
          <w:rFonts w:ascii="Sylfaen" w:eastAsia="Calibri" w:hAnsi="Sylfaen" w:cs="AGaramond-Regular"/>
          <w:sz w:val="22"/>
          <w:u w:val="single"/>
          <w:lang w:eastAsia="ru-RU"/>
        </w:rPr>
      </w:pPr>
      <w:r w:rsidRPr="003F4EAC">
        <w:rPr>
          <w:rFonts w:ascii="Sylfaen" w:eastAsia="Calibri" w:hAnsi="Sylfaen" w:cs="AGaramond-Regular"/>
          <w:sz w:val="22"/>
          <w:lang w:eastAsia="ru-RU"/>
        </w:rPr>
        <w:t xml:space="preserve">Սեզոնային օրացույցը աղյուսակ է, որի յուրաքանչյուր ամսվան համապատասխանող սյունյակի վանդակները լրացվում են </w:t>
      </w:r>
      <w:r w:rsidRPr="003F4EAC">
        <w:rPr>
          <w:rFonts w:ascii="Sylfaen" w:eastAsia="Calibri" w:hAnsi="Sylfaen" w:cs="AGaramond-Regular"/>
          <w:b/>
          <w:sz w:val="22"/>
          <w:lang w:eastAsia="ru-RU"/>
        </w:rPr>
        <w:t xml:space="preserve">x </w:t>
      </w:r>
      <w:r w:rsidRPr="003F4EAC">
        <w:rPr>
          <w:rFonts w:ascii="Sylfaen" w:eastAsia="Calibri" w:hAnsi="Sylfaen" w:cs="AGaramond-Regular"/>
          <w:sz w:val="22"/>
          <w:lang w:eastAsia="ru-RU"/>
        </w:rPr>
        <w:t xml:space="preserve">սիմվոլով միայն այն դեպքում, եթե տվյալ տողում ներկայացված իրադարձությունը իրոք տեղի է ունեցել: </w:t>
      </w:r>
    </w:p>
    <w:p w:rsidR="003F4EAC" w:rsidRPr="003F4EAC" w:rsidRDefault="003F4EAC" w:rsidP="00D80E2C">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Օրինակ`</w:t>
      </w:r>
      <w:r w:rsidRPr="003F4EAC">
        <w:rPr>
          <w:rFonts w:ascii="Sylfaen" w:eastAsia="Calibri" w:hAnsi="Sylfaen" w:cs="AGaramond-Regular"/>
          <w:b/>
          <w:sz w:val="22"/>
          <w:lang w:eastAsia="ru-RU"/>
        </w:rPr>
        <w:t xml:space="preserve"> x </w:t>
      </w:r>
      <w:r w:rsidRPr="003F4EAC">
        <w:rPr>
          <w:rFonts w:ascii="Sylfaen" w:eastAsia="Calibri" w:hAnsi="Sylfaen" w:cs="AGaramond-Regular"/>
          <w:sz w:val="22"/>
          <w:lang w:eastAsia="ru-RU"/>
        </w:rPr>
        <w:t xml:space="preserve">սիմվոլով կնշվի հոկտեմբեր ամսվան և </w:t>
      </w:r>
      <w:r w:rsidR="00D80E2C">
        <w:rPr>
          <w:rFonts w:ascii="Sylfaen" w:eastAsia="Calibri" w:hAnsi="Sylfaen" w:cs="AGaramond-Regular"/>
          <w:sz w:val="22"/>
          <w:lang w:eastAsia="ru-RU"/>
        </w:rPr>
        <w:t>&lt;</w:t>
      </w:r>
      <w:r w:rsidRPr="003F4EAC">
        <w:rPr>
          <w:rFonts w:ascii="Sylfaen" w:eastAsia="Calibri" w:hAnsi="Sylfaen" w:cs="AGaramond-Regular"/>
          <w:sz w:val="22"/>
          <w:lang w:eastAsia="ru-RU"/>
        </w:rPr>
        <w:t>բարձր եկամուտներ</w:t>
      </w:r>
      <w:r w:rsidR="00D80E2C">
        <w:rPr>
          <w:rFonts w:ascii="Sylfaen" w:eastAsia="Calibri" w:hAnsi="Sylfaen" w:cs="AGaramond-Regular"/>
          <w:sz w:val="22"/>
          <w:lang w:eastAsia="ru-RU"/>
        </w:rPr>
        <w:t>&gt;</w:t>
      </w:r>
      <w:r w:rsidRPr="003F4EAC">
        <w:rPr>
          <w:rFonts w:ascii="Sylfaen" w:eastAsia="Calibri" w:hAnsi="Sylfaen" w:cs="AGaramond-Regular"/>
          <w:sz w:val="22"/>
          <w:lang w:eastAsia="ru-RU"/>
        </w:rPr>
        <w:t xml:space="preserve"> տողին համապատասխանող վանդակը, եթե իրոք այդ ամսվա ընթացքում համայնքի բնակիչը ունեցել է բարձր եկամուտ: Հակառակ դեպքում վանդակը կմնա դատարկ: </w:t>
      </w:r>
    </w:p>
    <w:p w:rsidR="003F4EAC" w:rsidRDefault="003F4EAC" w:rsidP="00D80E2C">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Սեզոնային օրացույցում ընդգրկված տողերը ենթակա են փոփոխության, այսինքն կարող են ավելացվել/պակասեցվել համայնքի բնակիչների կողմից, եթե նրանք գտնեն, որ </w:t>
      </w:r>
      <w:r w:rsidR="00D80E2C">
        <w:rPr>
          <w:rFonts w:ascii="Sylfaen" w:eastAsia="Calibri" w:hAnsi="Sylfaen" w:cs="AGaramond-Regular"/>
          <w:sz w:val="22"/>
          <w:lang w:eastAsia="ru-RU"/>
        </w:rPr>
        <w:t>&lt;</w:t>
      </w:r>
      <w:r w:rsidRPr="003F4EAC">
        <w:rPr>
          <w:rFonts w:ascii="Sylfaen" w:eastAsia="Calibri" w:hAnsi="Sylfaen" w:cs="AGaramond-Regular"/>
          <w:sz w:val="22"/>
          <w:lang w:eastAsia="ru-RU"/>
        </w:rPr>
        <w:t>սոցիալ-տնտեսական</w:t>
      </w:r>
      <w:r w:rsidR="00D80E2C">
        <w:rPr>
          <w:rFonts w:ascii="Sylfaen" w:eastAsia="Calibri" w:hAnsi="Sylfaen" w:cs="AGaramond-Regular"/>
          <w:sz w:val="22"/>
          <w:lang w:eastAsia="ru-RU"/>
        </w:rPr>
        <w:t>&gt;</w:t>
      </w:r>
      <w:r w:rsidRPr="003F4EAC">
        <w:rPr>
          <w:rFonts w:ascii="Sylfaen" w:eastAsia="Calibri" w:hAnsi="Sylfaen" w:cs="AGaramond-Regular"/>
          <w:sz w:val="22"/>
          <w:lang w:eastAsia="ru-RU"/>
        </w:rPr>
        <w:t>,</w:t>
      </w:r>
      <w:r w:rsidR="00D80E2C">
        <w:rPr>
          <w:rFonts w:ascii="Sylfaen" w:eastAsia="Calibri" w:hAnsi="Sylfaen" w:cs="AGaramond-Regular"/>
          <w:sz w:val="22"/>
          <w:lang w:eastAsia="ru-RU"/>
        </w:rPr>
        <w:t xml:space="preserve"> &lt;</w:t>
      </w:r>
      <w:r w:rsidRPr="003F4EAC">
        <w:rPr>
          <w:rFonts w:ascii="Sylfaen" w:eastAsia="Calibri" w:hAnsi="Sylfaen" w:cs="AGaramond-Regular"/>
          <w:sz w:val="22"/>
          <w:lang w:eastAsia="ru-RU"/>
        </w:rPr>
        <w:t>առողջապահություն</w:t>
      </w:r>
      <w:r w:rsidR="00D80E2C">
        <w:rPr>
          <w:rFonts w:ascii="Sylfaen" w:eastAsia="Calibri" w:hAnsi="Sylfaen" w:cs="AGaramond-Regular"/>
          <w:sz w:val="22"/>
          <w:lang w:eastAsia="ru-RU"/>
        </w:rPr>
        <w:t>&gt;</w:t>
      </w:r>
      <w:r w:rsidRPr="003F4EAC">
        <w:rPr>
          <w:rFonts w:ascii="Sylfaen" w:eastAsia="Calibri" w:hAnsi="Sylfaen" w:cs="AGaramond-Regular"/>
          <w:sz w:val="22"/>
          <w:lang w:eastAsia="ru-RU"/>
        </w:rPr>
        <w:t xml:space="preserve">, </w:t>
      </w:r>
      <w:r w:rsidR="00D80E2C">
        <w:rPr>
          <w:rFonts w:ascii="Sylfaen" w:eastAsia="Calibri" w:hAnsi="Sylfaen" w:cs="AGaramond-Regular"/>
          <w:sz w:val="22"/>
          <w:lang w:eastAsia="ru-RU"/>
        </w:rPr>
        <w:t>&lt;</w:t>
      </w:r>
      <w:r w:rsidRPr="003F4EAC">
        <w:rPr>
          <w:rFonts w:ascii="Sylfaen" w:eastAsia="Calibri" w:hAnsi="Sylfaen" w:cs="AGaramond-Regular"/>
          <w:sz w:val="22"/>
          <w:lang w:eastAsia="ru-RU"/>
        </w:rPr>
        <w:t>վտանգներ/աղետներ</w:t>
      </w:r>
      <w:r w:rsidR="00D80E2C">
        <w:rPr>
          <w:rFonts w:ascii="Sylfaen" w:eastAsia="Calibri" w:hAnsi="Sylfaen" w:cs="AGaramond-Regular"/>
          <w:sz w:val="22"/>
          <w:lang w:eastAsia="ru-RU"/>
        </w:rPr>
        <w:t>&gt;</w:t>
      </w:r>
      <w:r w:rsidRPr="003F4EAC">
        <w:rPr>
          <w:rFonts w:ascii="Sylfaen" w:eastAsia="Calibri" w:hAnsi="Sylfaen" w:cs="AGaramond-Regular"/>
          <w:sz w:val="22"/>
          <w:lang w:eastAsia="ru-RU"/>
        </w:rPr>
        <w:t xml:space="preserve"> բաժիններում ներկայացված տողերը սեզոնային լրիվ պատկերը չեն տալիս:</w:t>
      </w:r>
    </w:p>
    <w:p w:rsidR="00D80E2C" w:rsidRPr="00531FE1" w:rsidRDefault="00D80E2C" w:rsidP="00D80E2C">
      <w:pPr>
        <w:spacing w:after="60"/>
        <w:jc w:val="both"/>
        <w:rPr>
          <w:rFonts w:ascii="Sylfaen" w:eastAsia="Calibri" w:hAnsi="Sylfaen" w:cs="AGaramond-Regular"/>
          <w:sz w:val="18"/>
          <w:szCs w:val="18"/>
          <w:lang w:eastAsia="ru-RU"/>
        </w:rPr>
      </w:pPr>
    </w:p>
    <w:p w:rsidR="003F4EAC" w:rsidRPr="00D80E2C" w:rsidRDefault="003F4EAC" w:rsidP="0075079B">
      <w:pPr>
        <w:numPr>
          <w:ilvl w:val="0"/>
          <w:numId w:val="13"/>
        </w:numPr>
        <w:spacing w:after="120"/>
        <w:contextualSpacing/>
        <w:rPr>
          <w:rFonts w:ascii="Sylfaen" w:eastAsia="Calibri" w:hAnsi="Sylfaen" w:cs="AGaramond-Regular"/>
          <w:b/>
          <w:sz w:val="22"/>
          <w:lang w:eastAsia="ru-RU"/>
        </w:rPr>
      </w:pPr>
      <w:r w:rsidRPr="00D80E2C">
        <w:rPr>
          <w:rFonts w:ascii="Sylfaen" w:eastAsia="Calibri" w:hAnsi="Sylfaen" w:cs="Sylfaen"/>
          <w:b/>
          <w:sz w:val="22"/>
          <w:lang w:eastAsia="ru-RU"/>
        </w:rPr>
        <w:t>ՊԱՏՄԱԿԱՆ</w:t>
      </w:r>
      <w:r w:rsidRPr="00D80E2C">
        <w:rPr>
          <w:rFonts w:ascii="Sylfaen" w:eastAsia="Calibri" w:hAnsi="Sylfaen" w:cs="Times New Roman"/>
          <w:b/>
          <w:sz w:val="22"/>
          <w:lang w:eastAsia="ru-RU"/>
        </w:rPr>
        <w:t xml:space="preserve"> </w:t>
      </w:r>
      <w:r w:rsidRPr="00D80E2C">
        <w:rPr>
          <w:rFonts w:ascii="Sylfaen" w:eastAsia="Calibri" w:hAnsi="Sylfaen" w:cs="Sylfaen"/>
          <w:b/>
          <w:sz w:val="22"/>
          <w:lang w:eastAsia="ru-RU"/>
        </w:rPr>
        <w:t>ՕՐԱՑՈՒՅՑ</w:t>
      </w:r>
    </w:p>
    <w:p w:rsidR="003F4EAC" w:rsidRDefault="003F4EAC" w:rsidP="00D80E2C">
      <w:pPr>
        <w:spacing w:after="0"/>
        <w:rPr>
          <w:rFonts w:ascii="Sylfaen" w:eastAsia="Calibri" w:hAnsi="Sylfaen" w:cs="AGaramond-Regular"/>
          <w:sz w:val="18"/>
          <w:szCs w:val="18"/>
          <w:lang w:eastAsia="ru-RU"/>
        </w:rPr>
      </w:pPr>
    </w:p>
    <w:p w:rsidR="00D80E2C" w:rsidRPr="00D80E2C" w:rsidRDefault="00D80E2C" w:rsidP="00D80E2C">
      <w:pPr>
        <w:spacing w:after="120"/>
        <w:rPr>
          <w:rFonts w:ascii="Sylfaen" w:eastAsia="Calibri" w:hAnsi="Sylfaen" w:cs="AGaramond-Regular"/>
          <w:b/>
          <w:sz w:val="22"/>
          <w:lang w:eastAsia="ru-RU"/>
        </w:rPr>
      </w:pPr>
      <w:r>
        <w:rPr>
          <w:rFonts w:ascii="Sylfaen" w:eastAsia="Calibri" w:hAnsi="Sylfaen" w:cs="AGaramond-Regular"/>
          <w:b/>
          <w:sz w:val="22"/>
          <w:lang w:eastAsia="ru-RU"/>
        </w:rPr>
        <w:t>Նպատակը</w:t>
      </w:r>
    </w:p>
    <w:p w:rsidR="003F4EAC" w:rsidRPr="003F4EAC" w:rsidRDefault="003F4EAC" w:rsidP="00D80E2C">
      <w:pPr>
        <w:spacing w:after="120"/>
        <w:jc w:val="both"/>
        <w:rPr>
          <w:rFonts w:ascii="Sylfaen" w:eastAsia="Calibri" w:hAnsi="Sylfaen" w:cs="AGaramond-Regular"/>
          <w:sz w:val="22"/>
          <w:lang w:eastAsia="ru-RU"/>
        </w:rPr>
      </w:pPr>
      <w:r w:rsidRPr="003F4EAC">
        <w:rPr>
          <w:rFonts w:ascii="Sylfaen" w:eastAsia="Calibri" w:hAnsi="Sylfaen" w:cs="AGaramond-Regular"/>
          <w:sz w:val="22"/>
          <w:lang w:eastAsia="ru-RU"/>
        </w:rPr>
        <w:lastRenderedPageBreak/>
        <w:t xml:space="preserve">Բացահայտել տասնամյակ առ տասնամյակ համայնքի զարգացման վրա ազեդեցություն ունեցած երևույթները և ակնառու փոփոխությունների միտումը: </w:t>
      </w:r>
    </w:p>
    <w:p w:rsidR="003F4EAC" w:rsidRPr="00D80E2C" w:rsidRDefault="00D80E2C" w:rsidP="00D80E2C">
      <w:pPr>
        <w:spacing w:after="120"/>
        <w:rPr>
          <w:rFonts w:ascii="Sylfaen" w:eastAsia="Calibri" w:hAnsi="Sylfaen" w:cs="AGaramond-Regular"/>
          <w:b/>
          <w:sz w:val="22"/>
          <w:lang w:eastAsia="ru-RU"/>
        </w:rPr>
      </w:pPr>
      <w:r>
        <w:rPr>
          <w:rFonts w:ascii="Sylfaen" w:eastAsia="Calibri" w:hAnsi="Sylfaen" w:cs="AGaramond-Regular"/>
          <w:b/>
          <w:sz w:val="22"/>
          <w:lang w:eastAsia="ru-RU"/>
        </w:rPr>
        <w:t>Ակնկալվող արդյունքներ</w:t>
      </w:r>
      <w:r w:rsidR="00D0481A">
        <w:rPr>
          <w:rFonts w:ascii="Sylfaen" w:eastAsia="Calibri" w:hAnsi="Sylfaen" w:cs="AGaramond-Regular"/>
          <w:b/>
          <w:sz w:val="22"/>
          <w:lang w:eastAsia="ru-RU"/>
        </w:rPr>
        <w:t>ը</w:t>
      </w:r>
    </w:p>
    <w:p w:rsidR="003F4EAC" w:rsidRPr="003F4EAC" w:rsidRDefault="003F4EAC" w:rsidP="00D80E2C">
      <w:pPr>
        <w:spacing w:after="120"/>
        <w:jc w:val="both"/>
        <w:rPr>
          <w:rFonts w:ascii="Sylfaen" w:eastAsia="Calibri" w:hAnsi="Sylfaen" w:cs="AGaramond-Regular"/>
          <w:sz w:val="22"/>
          <w:lang w:eastAsia="ru-RU"/>
        </w:rPr>
      </w:pPr>
      <w:r w:rsidRPr="003F4EAC">
        <w:rPr>
          <w:rFonts w:ascii="Sylfaen" w:eastAsia="Calibri" w:hAnsi="Sylfaen" w:cs="AGaramond-Regular"/>
          <w:sz w:val="22"/>
          <w:lang w:eastAsia="ru-RU"/>
        </w:rPr>
        <w:t>Այս մեթոդը լայն հնարավորություն է տալիս ստանալ անցյալում տեղի ունեցած իրադարձությունների պատկերը և անել համապատասխան եզրահանգումներ, որոնք կարող են օգտակար լինել համայնքային մակարդակով ռիսկերի նվազեցման ծրագրերի  պլանավորման գործընթացի ժամանակ:</w:t>
      </w:r>
    </w:p>
    <w:p w:rsidR="003F4EAC" w:rsidRPr="00531FE1" w:rsidRDefault="00531FE1" w:rsidP="00531FE1">
      <w:pPr>
        <w:spacing w:after="120"/>
        <w:rPr>
          <w:rFonts w:ascii="Sylfaen" w:eastAsia="Calibri" w:hAnsi="Sylfaen" w:cs="AGaramond-Regular"/>
          <w:b/>
          <w:sz w:val="22"/>
          <w:lang w:eastAsia="ru-RU"/>
        </w:rPr>
      </w:pPr>
      <w:r>
        <w:rPr>
          <w:rFonts w:ascii="Sylfaen" w:eastAsia="Calibri" w:hAnsi="Sylfaen" w:cs="AGaramond-Regular"/>
          <w:b/>
          <w:sz w:val="22"/>
          <w:lang w:eastAsia="ru-RU"/>
        </w:rPr>
        <w:t>Պատմական օրացույցի լրացման ձևը</w:t>
      </w:r>
    </w:p>
    <w:p w:rsidR="003F4EAC" w:rsidRPr="003F4EAC" w:rsidRDefault="003F4EAC" w:rsidP="00531FE1">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Օրացույցը լրացվում է համայնքի անդամների հետ միասին, ապահովելով համայնքի բնակչության բոլոր շերտերի համաչափ ներկայացուցչությունը, հաշվի առնելով գենդերային հավասարության սկզբունքը և համայնքի մեծահասակների, ինչպես նաև երիտասարդության մասնակցության անհրաժեշտությունը: Անցած տասնամյակների հետ կապված հստակ տեղեկատվության տրամադրման հարցում համայնքի մեծահասակները առանձնահատուկ դեր ունեն, քանի որ նրանց հաղորդած տեղեկություններն անփոխարինելի են:  </w:t>
      </w:r>
    </w:p>
    <w:p w:rsidR="003F4EAC" w:rsidRPr="003F4EAC" w:rsidRDefault="003F4EAC" w:rsidP="00531FE1">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Աղյուսակում նշված սյունյակները կարող են, անհրաժեշտության դեպքում, ավելացվել ըստ համայնքում տեղի ունեցած փոփոխությունների: Օրինակ` կրթական բնագավառը, ճանապարհաշինությունը, հողատարածքները և այլն, եթե դրանք եղել են անցյալում և ենթարկվել փոփոխությունների:</w:t>
      </w:r>
    </w:p>
    <w:p w:rsidR="003F4EAC" w:rsidRDefault="003F4EAC" w:rsidP="00531FE1">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Օրացույցը լրացնելու համար յուրաքանչյուր ոլորտի համար կարելի է ընտրել որոշակի սիմվոլներ և </w:t>
      </w:r>
      <w:r w:rsidR="00531FE1" w:rsidRPr="003F4EAC">
        <w:rPr>
          <w:rFonts w:ascii="Sylfaen" w:eastAsia="Calibri" w:hAnsi="Sylfaen" w:cs="AGaramond-Regular"/>
          <w:sz w:val="22"/>
          <w:lang w:eastAsia="ru-RU"/>
        </w:rPr>
        <w:t xml:space="preserve">լրացնել </w:t>
      </w:r>
      <w:r w:rsidRPr="003F4EAC">
        <w:rPr>
          <w:rFonts w:ascii="Sylfaen" w:eastAsia="Calibri" w:hAnsi="Sylfaen" w:cs="AGaramond-Regular"/>
          <w:sz w:val="22"/>
          <w:lang w:eastAsia="ru-RU"/>
        </w:rPr>
        <w:t>վանդակները:</w:t>
      </w:r>
    </w:p>
    <w:p w:rsidR="00531FE1" w:rsidRPr="00531FE1" w:rsidRDefault="00531FE1" w:rsidP="00531FE1">
      <w:pPr>
        <w:spacing w:after="60"/>
        <w:jc w:val="both"/>
        <w:rPr>
          <w:rFonts w:ascii="Sylfaen" w:eastAsia="Calibri" w:hAnsi="Sylfaen" w:cs="AGaramond-Regular"/>
          <w:sz w:val="18"/>
          <w:szCs w:val="18"/>
          <w:lang w:eastAsia="ru-RU"/>
        </w:rPr>
      </w:pPr>
    </w:p>
    <w:p w:rsidR="003F4EAC" w:rsidRPr="00B243A0" w:rsidRDefault="003F4EAC" w:rsidP="0075079B">
      <w:pPr>
        <w:numPr>
          <w:ilvl w:val="0"/>
          <w:numId w:val="13"/>
        </w:numPr>
        <w:contextualSpacing/>
        <w:rPr>
          <w:rFonts w:ascii="Sylfaen" w:eastAsia="Calibri" w:hAnsi="Sylfaen" w:cs="Arial"/>
          <w:b/>
          <w:sz w:val="22"/>
          <w:lang w:eastAsia="ru-RU"/>
        </w:rPr>
      </w:pPr>
      <w:r w:rsidRPr="00B243A0">
        <w:rPr>
          <w:rFonts w:ascii="Sylfaen" w:eastAsia="Calibri" w:hAnsi="Sylfaen" w:cs="Sylfaen"/>
          <w:b/>
          <w:sz w:val="22"/>
          <w:lang w:eastAsia="ru-RU"/>
        </w:rPr>
        <w:t>ՀԱՍՏԱՏՈՒԹԵՆԱԿԱՆ</w:t>
      </w:r>
      <w:r w:rsidRPr="00B243A0">
        <w:rPr>
          <w:rFonts w:ascii="Sylfaen" w:eastAsia="Calibri" w:hAnsi="Sylfaen" w:cs="Times New Roman"/>
          <w:b/>
          <w:sz w:val="22"/>
          <w:lang w:eastAsia="ru-RU"/>
        </w:rPr>
        <w:t xml:space="preserve"> </w:t>
      </w:r>
      <w:r w:rsidRPr="00B243A0">
        <w:rPr>
          <w:rFonts w:ascii="Sylfaen" w:eastAsia="Calibri" w:hAnsi="Sylfaen" w:cs="Sylfaen"/>
          <w:b/>
          <w:sz w:val="22"/>
          <w:lang w:eastAsia="ru-RU"/>
        </w:rPr>
        <w:t>ԱՂՅՈՒՍԱԿ</w:t>
      </w:r>
    </w:p>
    <w:p w:rsidR="00531FE1" w:rsidRDefault="00531FE1" w:rsidP="00531FE1">
      <w:pPr>
        <w:spacing w:after="120"/>
        <w:rPr>
          <w:rFonts w:ascii="Sylfaen" w:eastAsia="Calibri" w:hAnsi="Sylfaen" w:cs="AGaramond-Regular"/>
          <w:sz w:val="18"/>
          <w:szCs w:val="18"/>
          <w:lang w:eastAsia="ru-RU"/>
        </w:rPr>
      </w:pPr>
    </w:p>
    <w:p w:rsidR="003F4EAC" w:rsidRPr="00531FE1" w:rsidRDefault="00531FE1" w:rsidP="00531FE1">
      <w:pPr>
        <w:spacing w:after="120"/>
        <w:rPr>
          <w:rFonts w:ascii="Sylfaen" w:eastAsia="Calibri" w:hAnsi="Sylfaen" w:cs="AGaramond-Regular"/>
          <w:b/>
          <w:sz w:val="22"/>
          <w:lang w:eastAsia="ru-RU"/>
        </w:rPr>
      </w:pPr>
      <w:r>
        <w:rPr>
          <w:rFonts w:ascii="Sylfaen" w:eastAsia="Calibri" w:hAnsi="Sylfaen" w:cs="AGaramond-Regular"/>
          <w:b/>
          <w:sz w:val="22"/>
          <w:lang w:eastAsia="ru-RU"/>
        </w:rPr>
        <w:t>Նպատակը</w:t>
      </w:r>
    </w:p>
    <w:p w:rsidR="003F4EAC" w:rsidRPr="00531FE1" w:rsidRDefault="003F4EAC" w:rsidP="00531FE1">
      <w:pPr>
        <w:spacing w:after="60"/>
        <w:jc w:val="both"/>
        <w:rPr>
          <w:rFonts w:ascii="Sylfaen" w:eastAsia="Calibri" w:hAnsi="Sylfaen" w:cs="AGaramond-Regular"/>
          <w:sz w:val="22"/>
          <w:lang w:eastAsia="ru-RU"/>
        </w:rPr>
      </w:pPr>
      <w:r w:rsidRPr="00531FE1">
        <w:rPr>
          <w:rFonts w:ascii="Sylfaen" w:eastAsia="Calibri" w:hAnsi="Sylfaen" w:cs="AGaramond-Regular"/>
          <w:sz w:val="22"/>
          <w:lang w:eastAsia="ru-RU"/>
        </w:rPr>
        <w:t xml:space="preserve">Բացահայտել և դասակարգել </w:t>
      </w:r>
      <w:r w:rsidRPr="00531FE1">
        <w:rPr>
          <w:rFonts w:ascii="Sylfaen" w:eastAsia="Calibri" w:hAnsi="Sylfaen" w:cs="Sylfaen"/>
          <w:sz w:val="22"/>
          <w:lang w:eastAsia="ru-RU"/>
        </w:rPr>
        <w:t>կ</w:t>
      </w:r>
      <w:r w:rsidRPr="00531FE1">
        <w:rPr>
          <w:rFonts w:ascii="Sylfaen" w:eastAsia="Calibri" w:hAnsi="Sylfaen" w:cs="AGaramond-Regular"/>
          <w:sz w:val="22"/>
          <w:lang w:eastAsia="ru-RU"/>
        </w:rPr>
        <w:t xml:space="preserve">առավարական և ոչ-կառավարական շահագրգիռ </w:t>
      </w:r>
      <w:r w:rsidRPr="00531FE1">
        <w:rPr>
          <w:rFonts w:ascii="Sylfaen" w:eastAsia="Calibri" w:hAnsi="Sylfaen" w:cs="Sylfaen"/>
          <w:sz w:val="22"/>
          <w:lang w:eastAsia="ru-RU"/>
        </w:rPr>
        <w:t>այն</w:t>
      </w:r>
      <w:r w:rsidRPr="00531FE1">
        <w:rPr>
          <w:rFonts w:ascii="Sylfaen" w:eastAsia="Calibri" w:hAnsi="Sylfaen" w:cs="AGaramond-Regular"/>
          <w:sz w:val="22"/>
          <w:lang w:eastAsia="ru-RU"/>
        </w:rPr>
        <w:t xml:space="preserve"> </w:t>
      </w:r>
      <w:r w:rsidRPr="00531FE1">
        <w:rPr>
          <w:rFonts w:ascii="Sylfaen" w:eastAsia="Calibri" w:hAnsi="Sylfaen" w:cs="Sylfaen"/>
          <w:sz w:val="22"/>
          <w:lang w:eastAsia="ru-RU"/>
        </w:rPr>
        <w:t>կառույցները</w:t>
      </w:r>
      <w:r w:rsidRPr="00531FE1">
        <w:rPr>
          <w:rFonts w:ascii="Sylfaen" w:eastAsia="Calibri" w:hAnsi="Sylfaen" w:cs="AGaramond-Regular"/>
          <w:sz w:val="22"/>
          <w:lang w:eastAsia="ru-RU"/>
        </w:rPr>
        <w:t xml:space="preserve">, </w:t>
      </w:r>
      <w:r w:rsidRPr="00531FE1">
        <w:rPr>
          <w:rFonts w:ascii="Sylfaen" w:eastAsia="Calibri" w:hAnsi="Sylfaen" w:cs="Sylfaen"/>
          <w:sz w:val="22"/>
          <w:lang w:eastAsia="ru-RU"/>
        </w:rPr>
        <w:t>խմբերը</w:t>
      </w:r>
      <w:r w:rsidRPr="00531FE1">
        <w:rPr>
          <w:rFonts w:ascii="Sylfaen" w:eastAsia="Calibri" w:hAnsi="Sylfaen" w:cs="AGaramond-Regular"/>
          <w:sz w:val="22"/>
          <w:lang w:eastAsia="ru-RU"/>
        </w:rPr>
        <w:t xml:space="preserve">, </w:t>
      </w:r>
      <w:r w:rsidRPr="00531FE1">
        <w:rPr>
          <w:rFonts w:ascii="Sylfaen" w:eastAsia="Calibri" w:hAnsi="Sylfaen" w:cs="Sylfaen"/>
          <w:sz w:val="22"/>
          <w:lang w:eastAsia="ru-RU"/>
        </w:rPr>
        <w:t>անհատներ</w:t>
      </w:r>
      <w:r w:rsidRPr="00531FE1">
        <w:rPr>
          <w:rFonts w:ascii="Sylfaen" w:eastAsia="Calibri" w:hAnsi="Sylfaen" w:cs="AGaramond-Regular"/>
          <w:sz w:val="22"/>
          <w:lang w:eastAsia="ru-RU"/>
        </w:rPr>
        <w:t>ին, որ</w:t>
      </w:r>
      <w:r w:rsidRPr="00531FE1">
        <w:rPr>
          <w:rFonts w:ascii="Sylfaen" w:eastAsia="Calibri" w:hAnsi="Sylfaen" w:cs="Sylfaen"/>
          <w:sz w:val="22"/>
          <w:lang w:eastAsia="ru-RU"/>
        </w:rPr>
        <w:t>ոնք</w:t>
      </w:r>
      <w:r w:rsidRPr="00531FE1">
        <w:rPr>
          <w:rFonts w:ascii="Sylfaen" w:eastAsia="Calibri" w:hAnsi="Sylfaen" w:cs="AGaramond-Regular"/>
          <w:sz w:val="22"/>
          <w:lang w:eastAsia="ru-RU"/>
        </w:rPr>
        <w:t xml:space="preserve"> ուղղակի կամ անուղղակի </w:t>
      </w:r>
      <w:r w:rsidRPr="00531FE1">
        <w:rPr>
          <w:rFonts w:ascii="Sylfaen" w:eastAsia="Calibri" w:hAnsi="Sylfaen" w:cs="Sylfaen"/>
          <w:sz w:val="22"/>
          <w:lang w:eastAsia="ru-RU"/>
        </w:rPr>
        <w:t>ազդեցություն</w:t>
      </w:r>
      <w:r w:rsidRPr="00531FE1">
        <w:rPr>
          <w:rFonts w:ascii="Sylfaen" w:eastAsia="Calibri" w:hAnsi="Sylfaen" w:cs="AGaramond-Regular"/>
          <w:sz w:val="22"/>
          <w:lang w:eastAsia="ru-RU"/>
        </w:rPr>
        <w:t xml:space="preserve"> </w:t>
      </w:r>
      <w:r w:rsidRPr="00531FE1">
        <w:rPr>
          <w:rFonts w:ascii="Sylfaen" w:eastAsia="Calibri" w:hAnsi="Sylfaen" w:cs="Sylfaen"/>
          <w:sz w:val="22"/>
          <w:lang w:eastAsia="ru-RU"/>
        </w:rPr>
        <w:t>ունեն</w:t>
      </w:r>
      <w:r w:rsidRPr="00531FE1">
        <w:rPr>
          <w:rFonts w:ascii="Sylfaen" w:eastAsia="Calibri" w:hAnsi="Sylfaen" w:cs="AGaramond-Regular"/>
          <w:sz w:val="22"/>
          <w:lang w:eastAsia="ru-RU"/>
        </w:rPr>
        <w:t xml:space="preserve"> կամ </w:t>
      </w:r>
      <w:r w:rsidRPr="00531FE1">
        <w:rPr>
          <w:rFonts w:ascii="Sylfaen" w:eastAsia="Calibri" w:hAnsi="Sylfaen" w:cs="Sylfaen"/>
          <w:sz w:val="22"/>
          <w:lang w:eastAsia="ru-RU"/>
        </w:rPr>
        <w:t>ունեցել</w:t>
      </w:r>
      <w:r w:rsidRPr="00531FE1">
        <w:rPr>
          <w:rFonts w:ascii="Sylfaen" w:eastAsia="Calibri" w:hAnsi="Sylfaen" w:cs="AGaramond-Regular"/>
          <w:sz w:val="22"/>
          <w:lang w:eastAsia="ru-RU"/>
        </w:rPr>
        <w:t xml:space="preserve"> </w:t>
      </w:r>
      <w:r w:rsidRPr="00531FE1">
        <w:rPr>
          <w:rFonts w:ascii="Sylfaen" w:eastAsia="Calibri" w:hAnsi="Sylfaen" w:cs="Sylfaen"/>
          <w:sz w:val="22"/>
          <w:lang w:eastAsia="ru-RU"/>
        </w:rPr>
        <w:t>են</w:t>
      </w:r>
      <w:r w:rsidRPr="00531FE1">
        <w:rPr>
          <w:rFonts w:ascii="Sylfaen" w:eastAsia="Calibri" w:hAnsi="Sylfaen" w:cs="AGaramond-Regular"/>
          <w:sz w:val="22"/>
          <w:lang w:eastAsia="ru-RU"/>
        </w:rPr>
        <w:t xml:space="preserve"> համայնքի սոցիալական կյանքի և զարգացման ոլորտների </w:t>
      </w:r>
      <w:r w:rsidRPr="00531FE1">
        <w:rPr>
          <w:rFonts w:ascii="Sylfaen" w:eastAsia="Calibri" w:hAnsi="Sylfaen" w:cs="Sylfaen"/>
          <w:sz w:val="22"/>
          <w:lang w:eastAsia="ru-RU"/>
        </w:rPr>
        <w:t>վրա</w:t>
      </w:r>
      <w:r w:rsidRPr="00531FE1">
        <w:rPr>
          <w:rFonts w:ascii="Sylfaen" w:eastAsia="Calibri" w:hAnsi="Sylfaen" w:cs="AGaramond-Regular"/>
          <w:sz w:val="22"/>
          <w:lang w:eastAsia="ru-RU"/>
        </w:rPr>
        <w:t xml:space="preserve">: </w:t>
      </w:r>
    </w:p>
    <w:p w:rsidR="003F4EAC" w:rsidRPr="00531FE1" w:rsidRDefault="003F4EAC" w:rsidP="00531FE1">
      <w:pPr>
        <w:spacing w:after="60"/>
        <w:jc w:val="both"/>
        <w:rPr>
          <w:rFonts w:ascii="Sylfaen" w:eastAsia="Calibri" w:hAnsi="Sylfaen" w:cs="AGaramond-Regular"/>
          <w:sz w:val="22"/>
          <w:lang w:eastAsia="ru-RU"/>
        </w:rPr>
      </w:pPr>
      <w:r w:rsidRPr="00531FE1">
        <w:rPr>
          <w:rFonts w:ascii="Sylfaen" w:eastAsia="Calibri" w:hAnsi="Sylfaen" w:cs="Sylfaen"/>
          <w:sz w:val="22"/>
          <w:lang w:eastAsia="ru-RU"/>
        </w:rPr>
        <w:t>Հիմնական</w:t>
      </w:r>
      <w:r w:rsidRPr="00531FE1">
        <w:rPr>
          <w:rFonts w:ascii="Sylfaen" w:eastAsia="Calibri" w:hAnsi="Sylfaen" w:cs="AGaramond-Regular"/>
          <w:sz w:val="22"/>
          <w:lang w:eastAsia="ru-RU"/>
        </w:rPr>
        <w:t xml:space="preserve"> շահագրգիռ կողմերը </w:t>
      </w:r>
      <w:r w:rsidRPr="00531FE1">
        <w:rPr>
          <w:rFonts w:ascii="Sylfaen" w:eastAsia="Calibri" w:hAnsi="Sylfaen" w:cs="Sylfaen"/>
          <w:sz w:val="22"/>
          <w:lang w:eastAsia="ru-RU"/>
        </w:rPr>
        <w:t>որ</w:t>
      </w:r>
      <w:r w:rsidRPr="00531FE1">
        <w:rPr>
          <w:rFonts w:ascii="Sylfaen" w:eastAsia="Calibri" w:hAnsi="Sylfaen" w:cs="AGaramond-Regular"/>
          <w:sz w:val="22"/>
          <w:lang w:eastAsia="ru-RU"/>
        </w:rPr>
        <w:t xml:space="preserve">ոշվում են ըստ համայնքի կյանքում ունեցած </w:t>
      </w:r>
      <w:r w:rsidRPr="00531FE1">
        <w:rPr>
          <w:rFonts w:ascii="Sylfaen" w:eastAsia="Calibri" w:hAnsi="Sylfaen" w:cs="Sylfaen"/>
          <w:sz w:val="22"/>
          <w:lang w:eastAsia="ru-RU"/>
        </w:rPr>
        <w:t>իրենց</w:t>
      </w:r>
      <w:r w:rsidRPr="00531FE1">
        <w:rPr>
          <w:rFonts w:ascii="Sylfaen" w:eastAsia="Calibri" w:hAnsi="Sylfaen" w:cs="AGaramond-Regular"/>
          <w:sz w:val="22"/>
          <w:lang w:eastAsia="ru-RU"/>
        </w:rPr>
        <w:t xml:space="preserve"> կարևորության և ազդեցության աստիճանի:</w:t>
      </w:r>
    </w:p>
    <w:p w:rsidR="003F4EAC" w:rsidRPr="00531FE1" w:rsidRDefault="00531FE1" w:rsidP="00D26EB4">
      <w:pPr>
        <w:spacing w:after="120"/>
        <w:rPr>
          <w:rFonts w:ascii="Sylfaen" w:eastAsia="Calibri" w:hAnsi="Sylfaen" w:cs="AGaramond-Regular"/>
          <w:b/>
          <w:sz w:val="22"/>
          <w:lang w:eastAsia="ru-RU"/>
        </w:rPr>
      </w:pPr>
      <w:r>
        <w:rPr>
          <w:rFonts w:ascii="Sylfaen" w:eastAsia="Calibri" w:hAnsi="Sylfaen" w:cs="AGaramond-Regular"/>
          <w:b/>
          <w:sz w:val="22"/>
          <w:lang w:eastAsia="ru-RU"/>
        </w:rPr>
        <w:t>Ակնկալվող արդյունքներ</w:t>
      </w:r>
      <w:r w:rsidR="00D0481A">
        <w:rPr>
          <w:rFonts w:ascii="Sylfaen" w:eastAsia="Calibri" w:hAnsi="Sylfaen" w:cs="AGaramond-Regular"/>
          <w:b/>
          <w:sz w:val="22"/>
          <w:lang w:eastAsia="ru-RU"/>
        </w:rPr>
        <w:t>ը</w:t>
      </w:r>
    </w:p>
    <w:p w:rsidR="003F4EAC" w:rsidRPr="003F4EAC" w:rsidRDefault="003F4EAC" w:rsidP="00D26EB4">
      <w:pPr>
        <w:spacing w:after="60"/>
        <w:jc w:val="both"/>
        <w:rPr>
          <w:rFonts w:ascii="Sylfaen" w:eastAsia="Calibri" w:hAnsi="Sylfaen" w:cs="AGaramond-Regular"/>
          <w:sz w:val="22"/>
          <w:lang w:eastAsia="ru-RU"/>
        </w:rPr>
      </w:pPr>
      <w:r w:rsidRPr="003F4EAC">
        <w:rPr>
          <w:rFonts w:ascii="Sylfaen" w:eastAsia="Calibri" w:hAnsi="Sylfaen" w:cs="Sylfaen"/>
          <w:sz w:val="22"/>
          <w:lang w:eastAsia="ru-RU"/>
        </w:rPr>
        <w:t>ԽԿԳ</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գործընթաց</w:t>
      </w:r>
      <w:r w:rsidRPr="003F4EAC">
        <w:rPr>
          <w:rFonts w:ascii="Sylfaen" w:eastAsia="Calibri" w:hAnsi="Sylfaen" w:cs="AGaramond-Regular"/>
          <w:sz w:val="22"/>
          <w:lang w:eastAsia="ru-RU"/>
        </w:rPr>
        <w:t xml:space="preserve">ում  </w:t>
      </w:r>
      <w:r w:rsidRPr="003F4EAC">
        <w:rPr>
          <w:rFonts w:ascii="Sylfaen" w:eastAsia="Calibri" w:hAnsi="Sylfaen" w:cs="Sylfaen"/>
          <w:sz w:val="22"/>
          <w:lang w:eastAsia="ru-RU"/>
        </w:rPr>
        <w:t>կարևոր</w:t>
      </w:r>
      <w:r w:rsidRPr="003F4EAC">
        <w:rPr>
          <w:rFonts w:ascii="Sylfaen" w:eastAsia="Calibri" w:hAnsi="Sylfaen" w:cs="AGaramond-Regular"/>
          <w:sz w:val="22"/>
          <w:lang w:eastAsia="ru-RU"/>
        </w:rPr>
        <w:t>վ</w:t>
      </w:r>
      <w:r w:rsidRPr="003F4EAC">
        <w:rPr>
          <w:rFonts w:ascii="Sylfaen" w:eastAsia="Calibri" w:hAnsi="Sylfaen" w:cs="Sylfaen"/>
          <w:sz w:val="22"/>
          <w:lang w:eastAsia="ru-RU"/>
        </w:rPr>
        <w:t>ում</w:t>
      </w:r>
      <w:r w:rsidRPr="003F4EAC">
        <w:rPr>
          <w:rFonts w:ascii="Sylfaen" w:eastAsia="Calibri" w:hAnsi="Sylfaen" w:cs="AGaramond-Regular"/>
          <w:sz w:val="22"/>
          <w:lang w:eastAsia="ru-RU"/>
        </w:rPr>
        <w:t xml:space="preserve"> է շահագրգիռ կողմերի մ</w:t>
      </w:r>
      <w:r w:rsidRPr="003F4EAC">
        <w:rPr>
          <w:rFonts w:ascii="Sylfaen" w:eastAsia="Calibri" w:hAnsi="Sylfaen" w:cs="Sylfaen"/>
          <w:sz w:val="22"/>
          <w:lang w:eastAsia="ru-RU"/>
        </w:rPr>
        <w:t>ասին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տվյալների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հավաքագրումը</w:t>
      </w:r>
      <w:r w:rsidRPr="003F4EAC">
        <w:rPr>
          <w:rFonts w:ascii="Sylfaen" w:eastAsia="Calibri" w:hAnsi="Sylfaen" w:cs="AGaramond-Regular"/>
          <w:sz w:val="22"/>
          <w:lang w:eastAsia="ru-RU"/>
        </w:rPr>
        <w:t xml:space="preserve">,  քանի որ </w:t>
      </w:r>
      <w:r w:rsidRPr="003F4EAC">
        <w:rPr>
          <w:rFonts w:ascii="Sylfaen" w:eastAsia="Calibri" w:hAnsi="Sylfaen" w:cs="Sylfaen"/>
          <w:sz w:val="22"/>
          <w:lang w:eastAsia="ru-RU"/>
        </w:rPr>
        <w:t>ԱՌՆ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միջոցառումներ</w:t>
      </w:r>
      <w:r w:rsidRPr="003F4EAC">
        <w:rPr>
          <w:rFonts w:ascii="Sylfaen" w:eastAsia="Calibri" w:hAnsi="Sylfaen" w:cs="AGaramond-Regular"/>
          <w:sz w:val="22"/>
          <w:lang w:eastAsia="ru-RU"/>
        </w:rPr>
        <w:t xml:space="preserve">ի ու </w:t>
      </w:r>
      <w:r w:rsidRPr="003F4EAC">
        <w:rPr>
          <w:rFonts w:ascii="Sylfaen" w:eastAsia="Calibri" w:hAnsi="Sylfaen" w:cs="Sylfaen"/>
          <w:sz w:val="22"/>
          <w:lang w:eastAsia="ru-RU"/>
        </w:rPr>
        <w:t>նախագծեր</w:t>
      </w:r>
      <w:r w:rsidRPr="003F4EAC">
        <w:rPr>
          <w:rFonts w:ascii="Sylfaen" w:eastAsia="Calibri" w:hAnsi="Sylfaen" w:cs="AGaramond-Regular"/>
          <w:sz w:val="22"/>
          <w:lang w:eastAsia="ru-RU"/>
        </w:rPr>
        <w:t xml:space="preserve">ի </w:t>
      </w:r>
      <w:r w:rsidRPr="003F4EAC">
        <w:rPr>
          <w:rFonts w:ascii="Sylfaen" w:eastAsia="Calibri" w:hAnsi="Sylfaen" w:cs="Sylfaen"/>
          <w:sz w:val="22"/>
          <w:lang w:eastAsia="ru-RU"/>
        </w:rPr>
        <w:t>իրականա</w:t>
      </w:r>
      <w:r w:rsidRPr="003F4EAC">
        <w:rPr>
          <w:rFonts w:ascii="Sylfaen" w:eastAsia="Calibri" w:hAnsi="Sylfaen" w:cs="AGaramond-Regular"/>
          <w:sz w:val="22"/>
          <w:lang w:eastAsia="ru-RU"/>
        </w:rPr>
        <w:t xml:space="preserve">ցման ժամանակ </w:t>
      </w:r>
      <w:r w:rsidRPr="003F4EAC">
        <w:rPr>
          <w:rFonts w:ascii="Sylfaen" w:eastAsia="Calibri" w:hAnsi="Sylfaen" w:cs="Sylfaen"/>
          <w:sz w:val="22"/>
          <w:lang w:eastAsia="ru-RU"/>
        </w:rPr>
        <w:t>կարող</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է</w:t>
      </w:r>
      <w:r w:rsidRPr="003F4EAC">
        <w:rPr>
          <w:rFonts w:ascii="Sylfaen" w:eastAsia="Calibri" w:hAnsi="Sylfaen" w:cs="AGaramond-Regular"/>
          <w:sz w:val="22"/>
          <w:lang w:eastAsia="ru-RU"/>
        </w:rPr>
        <w:t xml:space="preserve"> առաջանալ նրանց </w:t>
      </w:r>
      <w:r w:rsidRPr="003F4EAC">
        <w:rPr>
          <w:rFonts w:ascii="Sylfaen" w:eastAsia="Calibri" w:hAnsi="Sylfaen" w:cs="Sylfaen"/>
          <w:sz w:val="22"/>
          <w:lang w:eastAsia="ru-RU"/>
        </w:rPr>
        <w:t>մասնակցության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աջակցության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միջամտության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անհրաժեշտությունը</w:t>
      </w:r>
      <w:r w:rsidRPr="003F4EAC">
        <w:rPr>
          <w:rFonts w:ascii="Sylfaen" w:eastAsia="Calibri" w:hAnsi="Sylfaen" w:cs="AGaramond-Regular"/>
          <w:sz w:val="22"/>
          <w:lang w:eastAsia="ru-RU"/>
        </w:rPr>
        <w:t xml:space="preserve">: </w:t>
      </w:r>
    </w:p>
    <w:p w:rsidR="003F4EAC" w:rsidRPr="003F4EAC" w:rsidRDefault="003F4EAC" w:rsidP="00D26EB4">
      <w:pPr>
        <w:spacing w:after="60"/>
        <w:jc w:val="both"/>
        <w:rPr>
          <w:rFonts w:ascii="Sylfaen" w:eastAsia="Calibri" w:hAnsi="Sylfaen" w:cs="Futura-Bold"/>
          <w:bCs/>
          <w:sz w:val="22"/>
          <w:lang w:eastAsia="ru-RU"/>
        </w:rPr>
      </w:pPr>
      <w:r w:rsidRPr="003F4EAC">
        <w:rPr>
          <w:rFonts w:ascii="Sylfaen" w:eastAsia="Calibri" w:hAnsi="Sylfaen" w:cs="Sylfaen"/>
          <w:sz w:val="22"/>
          <w:lang w:eastAsia="ru-RU"/>
        </w:rPr>
        <w:t>Հիմնական</w:t>
      </w:r>
      <w:r w:rsidRPr="003F4EAC">
        <w:rPr>
          <w:rFonts w:ascii="Sylfaen" w:eastAsia="Calibri" w:hAnsi="Sylfaen" w:cs="AGaramond-Regular"/>
          <w:sz w:val="22"/>
          <w:lang w:eastAsia="ru-RU"/>
        </w:rPr>
        <w:t xml:space="preserve"> շահագրգիռ կողմերը </w:t>
      </w:r>
      <w:r w:rsidRPr="003F4EAC">
        <w:rPr>
          <w:rFonts w:ascii="Sylfaen" w:eastAsia="Calibri" w:hAnsi="Sylfaen" w:cs="Sylfaen"/>
          <w:sz w:val="22"/>
          <w:lang w:eastAsia="ru-RU"/>
        </w:rPr>
        <w:t>գնահատվում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1-ից 5 միավորով` </w:t>
      </w:r>
      <w:r w:rsidRPr="003F4EAC">
        <w:rPr>
          <w:rFonts w:ascii="Sylfaen" w:eastAsia="Calibri" w:hAnsi="Sylfaen" w:cs="Sylfaen"/>
          <w:sz w:val="22"/>
          <w:lang w:eastAsia="ru-RU"/>
        </w:rPr>
        <w:t>ըստ</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վրա</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ունեցած</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ազդեցությա</w:t>
      </w:r>
      <w:r w:rsidRPr="003F4EAC">
        <w:rPr>
          <w:rFonts w:ascii="Sylfaen" w:eastAsia="Calibri" w:hAnsi="Sylfaen" w:cs="AGaramond-Regular"/>
          <w:sz w:val="22"/>
          <w:lang w:eastAsia="ru-RU"/>
        </w:rPr>
        <w:t xml:space="preserve">ն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կարևորությա</w:t>
      </w:r>
      <w:r w:rsidRPr="003F4EAC">
        <w:rPr>
          <w:rFonts w:ascii="Sylfaen" w:eastAsia="Calibri" w:hAnsi="Sylfaen" w:cs="AGaramond-Regular"/>
          <w:sz w:val="22"/>
          <w:lang w:eastAsia="ru-RU"/>
        </w:rPr>
        <w:t xml:space="preserve">ն:  </w:t>
      </w:r>
      <w:r w:rsidRPr="003F4EAC">
        <w:rPr>
          <w:rFonts w:ascii="Sylfaen" w:eastAsia="Calibri" w:hAnsi="Sylfaen" w:cs="Sylfaen"/>
          <w:sz w:val="22"/>
          <w:lang w:eastAsia="ru-RU"/>
        </w:rPr>
        <w:t>Գնահատականները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լրացվում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աղյուսակում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lastRenderedPageBreak/>
        <w:t>Ազդեցության</w:t>
      </w:r>
      <w:r w:rsidRPr="003F4EAC">
        <w:rPr>
          <w:rFonts w:ascii="Sylfaen" w:eastAsia="Calibri" w:hAnsi="Sylfaen" w:cs="AGaramond-Regular"/>
          <w:sz w:val="22"/>
          <w:lang w:eastAsia="ru-RU"/>
        </w:rPr>
        <w:t xml:space="preserve">ն ու </w:t>
      </w:r>
      <w:r w:rsidRPr="003F4EAC">
        <w:rPr>
          <w:rFonts w:ascii="Sylfaen" w:eastAsia="Calibri" w:hAnsi="Sylfaen" w:cs="Sylfaen"/>
          <w:sz w:val="22"/>
          <w:lang w:eastAsia="ru-RU"/>
        </w:rPr>
        <w:t>կարևորությանը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տրված</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գնահատականները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միջինացվում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են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և</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համեմատվում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Այսպիսի</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մոտեցումը</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հնարավորություն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է</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տալիս</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համայնքին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կողմնորոշվել</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հիմնական</w:t>
      </w:r>
      <w:r w:rsidRPr="003F4EAC">
        <w:rPr>
          <w:rFonts w:ascii="Sylfaen" w:eastAsia="Calibri" w:hAnsi="Sylfaen" w:cs="AGaramond-Regular"/>
          <w:sz w:val="22"/>
          <w:lang w:eastAsia="ru-RU"/>
        </w:rPr>
        <w:t xml:space="preserve"> շահագրգիռ կողմերի </w:t>
      </w:r>
      <w:r w:rsidRPr="003F4EAC">
        <w:rPr>
          <w:rFonts w:ascii="Sylfaen" w:eastAsia="Calibri" w:hAnsi="Sylfaen" w:cs="Sylfaen"/>
          <w:sz w:val="22"/>
          <w:lang w:eastAsia="ru-RU"/>
        </w:rPr>
        <w:t>ընտրության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հարցում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ԱՌՆ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միջոցառումներին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հնարավոր</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մասնակցություն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կամ</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աջակցություն</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ցուցաբերելու</w:t>
      </w:r>
      <w:r w:rsidRPr="003F4EAC">
        <w:rPr>
          <w:rFonts w:ascii="Sylfaen" w:eastAsia="Calibri" w:hAnsi="Sylfaen" w:cs="AGaramond-Regular"/>
          <w:sz w:val="22"/>
          <w:lang w:eastAsia="ru-RU"/>
        </w:rPr>
        <w:t xml:space="preserve"> </w:t>
      </w:r>
      <w:r w:rsidRPr="003F4EAC">
        <w:rPr>
          <w:rFonts w:ascii="Sylfaen" w:eastAsia="Calibri" w:hAnsi="Sylfaen" w:cs="Sylfaen"/>
          <w:sz w:val="22"/>
          <w:lang w:eastAsia="ru-RU"/>
        </w:rPr>
        <w:t>համար</w:t>
      </w:r>
      <w:r w:rsidRPr="003F4EAC">
        <w:rPr>
          <w:rFonts w:ascii="Sylfaen" w:eastAsia="Calibri" w:hAnsi="Sylfaen" w:cs="AGaramond-Regular"/>
          <w:sz w:val="22"/>
          <w:lang w:eastAsia="ru-RU"/>
        </w:rPr>
        <w:t>:</w:t>
      </w:r>
    </w:p>
    <w:p w:rsidR="003F4EAC" w:rsidRPr="003F4EAC" w:rsidRDefault="003F4EAC" w:rsidP="00D26EB4">
      <w:pPr>
        <w:spacing w:after="120"/>
        <w:rPr>
          <w:rFonts w:ascii="Sylfaen" w:eastAsia="Calibri" w:hAnsi="Sylfaen" w:cs="AGaramond-Regular"/>
          <w:sz w:val="22"/>
          <w:lang w:eastAsia="ru-RU"/>
        </w:rPr>
      </w:pPr>
    </w:p>
    <w:p w:rsidR="003F4EAC" w:rsidRPr="003F4EAC" w:rsidRDefault="003F4EAC" w:rsidP="003F4EAC">
      <w:pPr>
        <w:rPr>
          <w:rFonts w:ascii="Sylfaen" w:eastAsia="Calibri" w:hAnsi="Sylfaen" w:cs="AGaramond-Regular"/>
          <w:b/>
          <w:sz w:val="22"/>
          <w:lang w:eastAsia="ru-RU"/>
        </w:rPr>
      </w:pPr>
      <w:r w:rsidRPr="003F4EAC">
        <w:rPr>
          <w:rFonts w:ascii="Sylfaen" w:eastAsia="Calibri" w:hAnsi="Sylfaen" w:cs="AGaramond-Regular"/>
          <w:b/>
          <w:sz w:val="22"/>
          <w:lang w:eastAsia="ru-RU"/>
        </w:rPr>
        <w:t xml:space="preserve">ՀԱՎԱՔԱԳՐՎԱԾ </w:t>
      </w:r>
      <w:r w:rsidRPr="003F4EAC">
        <w:rPr>
          <w:rFonts w:ascii="Sylfaen" w:eastAsia="Calibri" w:hAnsi="Sylfaen" w:cs="Sylfaen"/>
          <w:b/>
          <w:sz w:val="22"/>
          <w:lang w:eastAsia="ru-RU"/>
        </w:rPr>
        <w:t>ՏՎՅԱԼՆԵՐԻ</w:t>
      </w:r>
      <w:r w:rsidRPr="003F4EAC">
        <w:rPr>
          <w:rFonts w:ascii="Sylfaen" w:eastAsia="Calibri" w:hAnsi="Sylfaen" w:cs="AGaramond-Regular"/>
          <w:b/>
          <w:sz w:val="22"/>
          <w:lang w:eastAsia="ru-RU"/>
        </w:rPr>
        <w:t>/ՏԵՂԵԿԱՏՎՈՒԹՅԱՆ ՎԵՐԼՈՒԾՈՒԹՅՈՒՆ (ՏՐԻԱՆԳՈՒԼՅԱՑԻԱ)</w:t>
      </w:r>
    </w:p>
    <w:p w:rsidR="003F4EAC" w:rsidRPr="00D26EB4" w:rsidRDefault="00D26EB4" w:rsidP="00D26EB4">
      <w:pPr>
        <w:spacing w:after="120"/>
        <w:rPr>
          <w:rFonts w:ascii="Sylfaen" w:eastAsia="Calibri" w:hAnsi="Sylfaen" w:cs="AGaramond-Regular"/>
          <w:b/>
          <w:sz w:val="22"/>
          <w:lang w:eastAsia="ru-RU"/>
        </w:rPr>
      </w:pPr>
      <w:r>
        <w:rPr>
          <w:rFonts w:ascii="Sylfaen" w:eastAsia="Calibri" w:hAnsi="Sylfaen" w:cs="AGaramond-Regular"/>
          <w:b/>
          <w:sz w:val="22"/>
          <w:lang w:eastAsia="ru-RU"/>
        </w:rPr>
        <w:t>Նպատակը</w:t>
      </w:r>
    </w:p>
    <w:p w:rsidR="003F4EAC" w:rsidRPr="003F4EAC" w:rsidRDefault="003F4EAC" w:rsidP="00D26EB4">
      <w:pPr>
        <w:autoSpaceDE w:val="0"/>
        <w:autoSpaceDN w:val="0"/>
        <w:adjustRightInd w:val="0"/>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Հավաքագրված տվյալները/տեղեկատվությունը վերլուծելու համար կիրառվում է տրիանգուլյացիայի մեթոդը, որը թույլ է տալիս </w:t>
      </w:r>
      <w:r w:rsidR="00D26EB4">
        <w:rPr>
          <w:rFonts w:ascii="Sylfaen" w:eastAsia="Calibri" w:hAnsi="Sylfaen" w:cs="AGaramond-Regular"/>
          <w:sz w:val="22"/>
          <w:lang w:eastAsia="ru-RU"/>
        </w:rPr>
        <w:t>&lt;</w:t>
      </w:r>
      <w:r w:rsidRPr="003F4EAC">
        <w:rPr>
          <w:rFonts w:ascii="Sylfaen" w:eastAsia="Calibri" w:hAnsi="Sylfaen" w:cs="AGaramond-Regular"/>
          <w:sz w:val="22"/>
          <w:lang w:eastAsia="ru-RU"/>
        </w:rPr>
        <w:t>խաչաձև ստուգման</w:t>
      </w:r>
      <w:r w:rsidR="00D26EB4">
        <w:rPr>
          <w:rFonts w:ascii="Sylfaen" w:eastAsia="Calibri" w:hAnsi="Sylfaen" w:cs="AGaramond-Regular"/>
          <w:sz w:val="22"/>
          <w:lang w:eastAsia="ru-RU"/>
        </w:rPr>
        <w:t>&gt;</w:t>
      </w:r>
      <w:r w:rsidRPr="003F4EAC">
        <w:rPr>
          <w:rFonts w:ascii="Sylfaen" w:eastAsia="Calibri" w:hAnsi="Sylfaen" w:cs="AGaramond-Regular"/>
          <w:sz w:val="22"/>
          <w:lang w:eastAsia="ru-RU"/>
        </w:rPr>
        <w:t xml:space="preserve">, համադրության և սինթեզի միջոցով բարձրացնել տվյալների ճշգրտության աստիճանը:  </w:t>
      </w:r>
    </w:p>
    <w:p w:rsidR="003F4EAC" w:rsidRPr="003F4EAC" w:rsidRDefault="003F4EAC" w:rsidP="00D26EB4">
      <w:pPr>
        <w:spacing w:after="120"/>
        <w:jc w:val="both"/>
        <w:rPr>
          <w:rFonts w:ascii="Sylfaen" w:eastAsia="Calibri" w:hAnsi="Sylfaen" w:cs="Arial"/>
          <w:sz w:val="22"/>
          <w:lang w:eastAsia="ru-RU"/>
        </w:rPr>
      </w:pPr>
      <w:r w:rsidRPr="003F4EAC">
        <w:rPr>
          <w:rFonts w:ascii="Sylfaen" w:eastAsia="Calibri" w:hAnsi="Sylfaen" w:cs="AGaramond-Regular"/>
          <w:sz w:val="22"/>
          <w:lang w:eastAsia="ru-RU"/>
        </w:rPr>
        <w:t xml:space="preserve">Տրիանգուլյացիայի մեթոդի կիրառման համար անհրաժեշտ է ունենալ առնվազն երեք, համարյա հավասարազոր, աղբյուրների տվյալներ: </w:t>
      </w:r>
    </w:p>
    <w:p w:rsidR="003F4EAC" w:rsidRPr="00D26EB4" w:rsidRDefault="00D26EB4" w:rsidP="00D26EB4">
      <w:pPr>
        <w:spacing w:after="120"/>
        <w:rPr>
          <w:rFonts w:ascii="Sylfaen" w:eastAsia="Calibri" w:hAnsi="Sylfaen" w:cs="AGaramond-Regular"/>
          <w:b/>
          <w:sz w:val="22"/>
          <w:lang w:eastAsia="ru-RU"/>
        </w:rPr>
      </w:pPr>
      <w:r>
        <w:rPr>
          <w:rFonts w:ascii="Sylfaen" w:eastAsia="Calibri" w:hAnsi="Sylfaen" w:cs="AGaramond-Regular"/>
          <w:b/>
          <w:sz w:val="22"/>
          <w:lang w:eastAsia="ru-RU"/>
        </w:rPr>
        <w:t>Ակնկալվող արդյունքներ</w:t>
      </w:r>
      <w:r w:rsidR="00D0481A">
        <w:rPr>
          <w:rFonts w:ascii="Sylfaen" w:eastAsia="Calibri" w:hAnsi="Sylfaen" w:cs="AGaramond-Regular"/>
          <w:b/>
          <w:sz w:val="22"/>
          <w:lang w:eastAsia="ru-RU"/>
        </w:rPr>
        <w:t>ը</w:t>
      </w:r>
    </w:p>
    <w:p w:rsidR="003F4EAC" w:rsidRPr="003F4EAC" w:rsidRDefault="003F4EAC" w:rsidP="00D26EB4">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 xml:space="preserve">Արդյունքում ԽԿԳ խումբը հստակ պատկերացում կկազմի համայնքին սպառնացող վտանգների և ռիսկերի վերաբերյալ, հնարավորություն ստանալով եզրակացություններ ձևավորել վերջիններիս գերակայության, դրանց նվազեցման առկա կարողությունների և այդ կարողությունները համայնքի իմացության բարձրացմանն ու բարի կամքի դրսևորմանն ի նպաստ դնելու մասին: </w:t>
      </w:r>
    </w:p>
    <w:p w:rsidR="00821967" w:rsidRDefault="003F4EAC" w:rsidP="00D26EB4">
      <w:pPr>
        <w:spacing w:after="60"/>
        <w:jc w:val="both"/>
        <w:rPr>
          <w:rFonts w:ascii="Sylfaen" w:eastAsia="Calibri" w:hAnsi="Sylfaen" w:cs="AGaramond-Regular"/>
          <w:sz w:val="22"/>
          <w:lang w:eastAsia="ru-RU"/>
        </w:rPr>
      </w:pPr>
      <w:r w:rsidRPr="003F4EAC">
        <w:rPr>
          <w:rFonts w:ascii="Sylfaen" w:eastAsia="Calibri" w:hAnsi="Sylfaen" w:cs="AGaramond-Regular"/>
          <w:sz w:val="22"/>
          <w:lang w:eastAsia="ru-RU"/>
        </w:rPr>
        <w:t>Ստացված տվյալների հիման վրա ԽԿԳ խումբը համայնքի քննարկմանն է ներկայացնում իր եզրակացություններն, ինչպես նաև հանդես է գալիս հիմնավորված առաջարկություններով կապված ԱՌՆ հետագա գործունեության պլանավորման և իրագործման հետ:</w:t>
      </w:r>
    </w:p>
    <w:p w:rsidR="00821967" w:rsidRDefault="00821967">
      <w:pPr>
        <w:rPr>
          <w:rFonts w:ascii="Sylfaen" w:eastAsia="Calibri" w:hAnsi="Sylfaen" w:cs="AGaramond-Regular"/>
          <w:sz w:val="22"/>
          <w:lang w:eastAsia="ru-RU"/>
        </w:rPr>
      </w:pPr>
      <w:r>
        <w:rPr>
          <w:rFonts w:ascii="Sylfaen" w:eastAsia="Calibri" w:hAnsi="Sylfaen" w:cs="AGaramond-Regular"/>
          <w:sz w:val="22"/>
          <w:lang w:eastAsia="ru-RU"/>
        </w:rPr>
        <w:br w:type="page"/>
      </w:r>
    </w:p>
    <w:p w:rsidR="00821967" w:rsidRDefault="00821967" w:rsidP="00821967">
      <w:pPr>
        <w:spacing w:after="120"/>
        <w:jc w:val="right"/>
        <w:rPr>
          <w:rFonts w:ascii="Sylfaen" w:hAnsi="Sylfaen"/>
          <w:b/>
          <w:sz w:val="28"/>
          <w:szCs w:val="28"/>
          <w:lang w:val="af-ZA"/>
        </w:rPr>
      </w:pPr>
      <w:r>
        <w:rPr>
          <w:rFonts w:ascii="Sylfaen" w:hAnsi="Sylfaen"/>
          <w:b/>
          <w:sz w:val="28"/>
          <w:szCs w:val="28"/>
        </w:rPr>
        <w:lastRenderedPageBreak/>
        <w:t>Հավելված</w:t>
      </w:r>
      <w:r w:rsidRPr="00661ACD">
        <w:rPr>
          <w:rFonts w:ascii="Sylfaen" w:hAnsi="Sylfaen"/>
          <w:b/>
          <w:sz w:val="28"/>
          <w:szCs w:val="28"/>
          <w:lang w:val="af-ZA"/>
        </w:rPr>
        <w:t xml:space="preserve"> </w:t>
      </w:r>
      <w:r>
        <w:rPr>
          <w:rFonts w:ascii="Sylfaen" w:hAnsi="Sylfaen"/>
          <w:b/>
          <w:sz w:val="28"/>
          <w:szCs w:val="28"/>
          <w:lang w:val="af-ZA"/>
        </w:rPr>
        <w:t>12</w:t>
      </w:r>
    </w:p>
    <w:p w:rsidR="00821967" w:rsidRPr="00821967" w:rsidRDefault="00821967" w:rsidP="00821967">
      <w:pPr>
        <w:rPr>
          <w:rFonts w:ascii="Sylfaen" w:hAnsi="Sylfaen" w:cs="Tahoma"/>
          <w:b/>
          <w:bCs/>
          <w:color w:val="000000"/>
          <w:lang w:val="af-ZA"/>
        </w:rPr>
      </w:pPr>
      <w:r w:rsidRPr="00401E48">
        <w:rPr>
          <w:rFonts w:ascii="Sylfaen" w:hAnsi="Sylfaen" w:cs="Tahoma"/>
          <w:b/>
          <w:bCs/>
          <w:color w:val="000000"/>
        </w:rPr>
        <w:t>Ներառականության</w:t>
      </w:r>
      <w:r w:rsidRPr="00821967">
        <w:rPr>
          <w:rFonts w:ascii="Sylfaen" w:hAnsi="Sylfaen" w:cs="Tahoma"/>
          <w:b/>
          <w:bCs/>
          <w:color w:val="000000"/>
          <w:lang w:val="af-ZA"/>
        </w:rPr>
        <w:t xml:space="preserve"> </w:t>
      </w:r>
      <w:r w:rsidRPr="00401E48">
        <w:rPr>
          <w:rFonts w:ascii="Sylfaen" w:hAnsi="Sylfaen" w:cs="Tahoma"/>
          <w:b/>
          <w:bCs/>
          <w:color w:val="000000"/>
        </w:rPr>
        <w:t>ստուգաթերթ</w:t>
      </w:r>
    </w:p>
    <w:p w:rsidR="00821967" w:rsidRPr="00821967" w:rsidRDefault="00821967" w:rsidP="00821967">
      <w:pPr>
        <w:rPr>
          <w:rFonts w:ascii="Sylfaen" w:hAnsi="Sylfaen" w:cs="Tahoma"/>
          <w:b/>
          <w:bCs/>
          <w:color w:val="000000"/>
          <w:lang w:val="af-ZA"/>
        </w:rPr>
      </w:pPr>
    </w:p>
    <w:p w:rsidR="00821967" w:rsidRPr="00821967" w:rsidRDefault="00821967" w:rsidP="00821967">
      <w:pPr>
        <w:rPr>
          <w:rFonts w:ascii="Sylfaen" w:hAnsi="Sylfaen" w:cs="Tahoma"/>
          <w:b/>
          <w:bCs/>
          <w:color w:val="000000"/>
          <w:lang w:val="af-ZA"/>
        </w:rPr>
      </w:pPr>
    </w:p>
    <w:p w:rsidR="00821967" w:rsidRPr="00821967" w:rsidRDefault="00821967" w:rsidP="00821967">
      <w:pPr>
        <w:rPr>
          <w:rFonts w:ascii="Sylfaen" w:hAnsi="Sylfaen" w:cs="Tahoma"/>
          <w:b/>
          <w:bCs/>
          <w:color w:val="000000"/>
          <w:lang w:val="af-ZA"/>
        </w:rPr>
      </w:pPr>
      <w:r w:rsidRPr="00401E48">
        <w:rPr>
          <w:rFonts w:ascii="Sylfaen" w:hAnsi="Sylfaen" w:cs="Tahoma"/>
          <w:b/>
          <w:bCs/>
          <w:color w:val="000000"/>
        </w:rPr>
        <w:t>Առաջարկություններ</w:t>
      </w:r>
      <w:r w:rsidRPr="00821967">
        <w:rPr>
          <w:rFonts w:ascii="Sylfaen" w:hAnsi="Sylfaen" w:cs="Tahoma"/>
          <w:b/>
          <w:bCs/>
          <w:color w:val="000000"/>
          <w:lang w:val="af-ZA"/>
        </w:rPr>
        <w:t xml:space="preserve"> </w:t>
      </w:r>
      <w:r w:rsidRPr="00401E48">
        <w:rPr>
          <w:rFonts w:ascii="Sylfaen" w:hAnsi="Sylfaen" w:cs="Tahoma"/>
          <w:b/>
          <w:bCs/>
          <w:color w:val="000000"/>
        </w:rPr>
        <w:t>ստուգաթերթի</w:t>
      </w:r>
      <w:r w:rsidRPr="00821967">
        <w:rPr>
          <w:rFonts w:ascii="Sylfaen" w:hAnsi="Sylfaen" w:cs="Tahoma"/>
          <w:b/>
          <w:bCs/>
          <w:color w:val="000000"/>
          <w:lang w:val="af-ZA"/>
        </w:rPr>
        <w:t xml:space="preserve"> </w:t>
      </w:r>
      <w:r w:rsidRPr="00401E48">
        <w:rPr>
          <w:rFonts w:ascii="Sylfaen" w:hAnsi="Sylfaen" w:cs="Tahoma"/>
          <w:b/>
          <w:bCs/>
          <w:color w:val="000000"/>
        </w:rPr>
        <w:t>կիրառման</w:t>
      </w:r>
      <w:r w:rsidRPr="00821967">
        <w:rPr>
          <w:rFonts w:ascii="Sylfaen" w:hAnsi="Sylfaen" w:cs="Tahoma"/>
          <w:b/>
          <w:bCs/>
          <w:color w:val="000000"/>
          <w:lang w:val="af-ZA"/>
        </w:rPr>
        <w:t xml:space="preserve"> </w:t>
      </w:r>
      <w:r w:rsidRPr="00401E48">
        <w:rPr>
          <w:rFonts w:ascii="Sylfaen" w:hAnsi="Sylfaen" w:cs="Tahoma"/>
          <w:b/>
          <w:bCs/>
          <w:color w:val="000000"/>
        </w:rPr>
        <w:t>վերաբերյալ</w:t>
      </w:r>
    </w:p>
    <w:p w:rsidR="00821967" w:rsidRPr="00821967" w:rsidRDefault="00821967" w:rsidP="00821967">
      <w:pPr>
        <w:rPr>
          <w:rFonts w:ascii="Sylfaen" w:hAnsi="Sylfaen"/>
          <w:b/>
          <w:bCs/>
          <w:color w:val="000000"/>
          <w:lang w:val="af-ZA"/>
        </w:rPr>
      </w:pPr>
    </w:p>
    <w:p w:rsidR="00821967" w:rsidRPr="00821967" w:rsidRDefault="00821967" w:rsidP="00AC28C6">
      <w:pPr>
        <w:numPr>
          <w:ilvl w:val="0"/>
          <w:numId w:val="80"/>
        </w:numPr>
        <w:spacing w:after="0" w:line="240" w:lineRule="auto"/>
        <w:ind w:firstLine="0"/>
        <w:jc w:val="both"/>
        <w:rPr>
          <w:rFonts w:ascii="Sylfaen" w:hAnsi="Sylfaen"/>
          <w:bCs/>
          <w:color w:val="000000"/>
          <w:lang w:val="af-ZA"/>
        </w:rPr>
      </w:pPr>
      <w:r w:rsidRPr="00401E48">
        <w:rPr>
          <w:rFonts w:ascii="Sylfaen" w:hAnsi="Sylfaen" w:cs="Tahoma"/>
          <w:bCs/>
          <w:color w:val="000000"/>
        </w:rPr>
        <w:t>Հանձնարարել</w:t>
      </w:r>
      <w:r w:rsidRPr="00821967">
        <w:rPr>
          <w:rFonts w:ascii="Sylfaen" w:hAnsi="Sylfaen" w:cs="Tahoma"/>
          <w:bCs/>
          <w:color w:val="000000"/>
          <w:lang w:val="af-ZA"/>
        </w:rPr>
        <w:t xml:space="preserve"> </w:t>
      </w:r>
      <w:r w:rsidRPr="00401E48">
        <w:rPr>
          <w:rFonts w:ascii="Sylfaen" w:hAnsi="Sylfaen" w:cs="Tahoma"/>
          <w:bCs/>
          <w:color w:val="000000"/>
        </w:rPr>
        <w:t>ստուգաթերթի</w:t>
      </w:r>
      <w:r w:rsidRPr="00821967">
        <w:rPr>
          <w:rFonts w:ascii="Sylfaen" w:hAnsi="Sylfaen" w:cs="Tahoma"/>
          <w:bCs/>
          <w:color w:val="000000"/>
          <w:lang w:val="af-ZA"/>
        </w:rPr>
        <w:t xml:space="preserve"> </w:t>
      </w:r>
      <w:r w:rsidRPr="00401E48">
        <w:rPr>
          <w:rFonts w:ascii="Sylfaen" w:hAnsi="Sylfaen" w:cs="Tahoma"/>
          <w:bCs/>
          <w:color w:val="000000"/>
          <w:lang w:val="ru-RU"/>
        </w:rPr>
        <w:t>կիրա</w:t>
      </w:r>
      <w:r>
        <w:rPr>
          <w:rFonts w:ascii="Sylfaen" w:hAnsi="Sylfaen" w:cs="Tahoma"/>
          <w:bCs/>
          <w:color w:val="000000"/>
        </w:rPr>
        <w:t>ռ</w:t>
      </w:r>
      <w:r w:rsidRPr="00401E48">
        <w:rPr>
          <w:rFonts w:ascii="Sylfaen" w:hAnsi="Sylfaen" w:cs="Tahoma"/>
          <w:bCs/>
          <w:color w:val="000000"/>
          <w:lang w:val="ru-RU"/>
        </w:rPr>
        <w:t>ումը</w:t>
      </w:r>
      <w:r w:rsidRPr="00821967">
        <w:rPr>
          <w:rFonts w:ascii="Sylfaen" w:hAnsi="Sylfaen" w:cs="Tahoma"/>
          <w:bCs/>
          <w:color w:val="000000"/>
          <w:lang w:val="af-ZA"/>
        </w:rPr>
        <w:t xml:space="preserve"> </w:t>
      </w:r>
      <w:r w:rsidRPr="00401E48">
        <w:rPr>
          <w:rFonts w:ascii="Sylfaen" w:hAnsi="Sylfaen" w:cs="Tahoma"/>
          <w:bCs/>
          <w:color w:val="000000"/>
          <w:lang w:val="ru-RU"/>
        </w:rPr>
        <w:t>համապատասխան</w:t>
      </w:r>
      <w:r w:rsidRPr="00821967">
        <w:rPr>
          <w:rFonts w:ascii="Sylfaen" w:hAnsi="Sylfaen" w:cs="Tahoma"/>
          <w:bCs/>
          <w:color w:val="000000"/>
          <w:lang w:val="af-ZA"/>
        </w:rPr>
        <w:t xml:space="preserve"> </w:t>
      </w:r>
      <w:r w:rsidRPr="00401E48">
        <w:rPr>
          <w:rFonts w:ascii="Sylfaen" w:hAnsi="Sylfaen" w:cs="Tahoma"/>
          <w:bCs/>
          <w:color w:val="000000"/>
          <w:lang w:val="ru-RU"/>
        </w:rPr>
        <w:t>մասնագետին</w:t>
      </w:r>
      <w:r w:rsidRPr="00821967">
        <w:rPr>
          <w:rFonts w:ascii="Sylfaen" w:hAnsi="Sylfaen" w:cs="Tahoma"/>
          <w:bCs/>
          <w:color w:val="000000"/>
          <w:lang w:val="af-ZA"/>
        </w:rPr>
        <w:t xml:space="preserve"> </w:t>
      </w:r>
      <w:r w:rsidRPr="00401E48">
        <w:rPr>
          <w:rFonts w:ascii="Sylfaen" w:hAnsi="Sylfaen" w:cs="Tahoma"/>
          <w:bCs/>
          <w:color w:val="000000"/>
          <w:lang w:val="ru-RU"/>
        </w:rPr>
        <w:t>կամ</w:t>
      </w:r>
      <w:r w:rsidRPr="00821967">
        <w:rPr>
          <w:rFonts w:ascii="Sylfaen" w:hAnsi="Sylfaen" w:cs="Tahoma"/>
          <w:bCs/>
          <w:color w:val="000000"/>
          <w:lang w:val="af-ZA"/>
        </w:rPr>
        <w:t xml:space="preserve"> </w:t>
      </w:r>
      <w:r w:rsidRPr="00401E48">
        <w:rPr>
          <w:rFonts w:ascii="Sylfaen" w:hAnsi="Sylfaen" w:cs="Tahoma"/>
          <w:bCs/>
          <w:color w:val="000000"/>
          <w:lang w:val="ru-RU"/>
        </w:rPr>
        <w:t>ստորաբաժանմանը</w:t>
      </w:r>
      <w:r w:rsidRPr="00821967">
        <w:rPr>
          <w:rFonts w:ascii="Sylfaen" w:hAnsi="Sylfaen" w:cs="Tahoma"/>
          <w:bCs/>
          <w:color w:val="000000"/>
          <w:lang w:val="af-ZA"/>
        </w:rPr>
        <w:t xml:space="preserve">: </w:t>
      </w:r>
      <w:r w:rsidRPr="00401E48">
        <w:rPr>
          <w:rFonts w:ascii="Sylfaen" w:hAnsi="Sylfaen" w:cs="Tahoma"/>
          <w:bCs/>
          <w:color w:val="000000"/>
          <w:lang w:val="ru-RU"/>
        </w:rPr>
        <w:t>Առավելագույն</w:t>
      </w:r>
      <w:r w:rsidRPr="00821967">
        <w:rPr>
          <w:rFonts w:ascii="Sylfaen" w:hAnsi="Sylfaen" w:cs="Tahoma"/>
          <w:bCs/>
          <w:color w:val="000000"/>
          <w:lang w:val="af-ZA"/>
        </w:rPr>
        <w:t xml:space="preserve"> </w:t>
      </w:r>
      <w:r w:rsidRPr="00401E48">
        <w:rPr>
          <w:rFonts w:ascii="Sylfaen" w:hAnsi="Sylfaen" w:cs="Tahoma"/>
          <w:bCs/>
          <w:color w:val="000000"/>
          <w:lang w:val="ru-RU"/>
        </w:rPr>
        <w:t>արդյունավետության</w:t>
      </w:r>
      <w:r w:rsidRPr="00821967">
        <w:rPr>
          <w:rFonts w:ascii="Sylfaen" w:hAnsi="Sylfaen" w:cs="Tahoma"/>
          <w:bCs/>
          <w:color w:val="000000"/>
          <w:lang w:val="af-ZA"/>
        </w:rPr>
        <w:t xml:space="preserve"> </w:t>
      </w:r>
      <w:r w:rsidRPr="00401E48">
        <w:rPr>
          <w:rFonts w:ascii="Sylfaen" w:hAnsi="Sylfaen" w:cs="Tahoma"/>
          <w:bCs/>
          <w:color w:val="000000"/>
          <w:lang w:val="ru-RU"/>
        </w:rPr>
        <w:t>համար</w:t>
      </w:r>
      <w:r w:rsidRPr="00821967">
        <w:rPr>
          <w:rFonts w:ascii="Sylfaen" w:hAnsi="Sylfaen" w:cs="Tahoma"/>
          <w:bCs/>
          <w:color w:val="000000"/>
          <w:lang w:val="af-ZA"/>
        </w:rPr>
        <w:t xml:space="preserve"> </w:t>
      </w:r>
      <w:r w:rsidRPr="00401E48">
        <w:rPr>
          <w:rFonts w:ascii="Sylfaen" w:hAnsi="Sylfaen" w:cs="Tahoma"/>
          <w:bCs/>
          <w:color w:val="000000"/>
          <w:lang w:val="ru-RU"/>
        </w:rPr>
        <w:t>ստուգաթերթի</w:t>
      </w:r>
      <w:r w:rsidRPr="00821967">
        <w:rPr>
          <w:rFonts w:ascii="Sylfaen" w:hAnsi="Sylfaen" w:cs="Tahoma"/>
          <w:bCs/>
          <w:color w:val="000000"/>
          <w:lang w:val="af-ZA"/>
        </w:rPr>
        <w:t xml:space="preserve"> </w:t>
      </w:r>
      <w:r w:rsidRPr="00401E48">
        <w:rPr>
          <w:rFonts w:ascii="Sylfaen" w:hAnsi="Sylfaen" w:cs="Tahoma"/>
          <w:bCs/>
          <w:color w:val="000000"/>
          <w:lang w:val="ru-RU"/>
        </w:rPr>
        <w:t>առանձին</w:t>
      </w:r>
      <w:r w:rsidRPr="00821967">
        <w:rPr>
          <w:rFonts w:ascii="Sylfaen" w:hAnsi="Sylfaen" w:cs="Tahoma"/>
          <w:bCs/>
          <w:color w:val="000000"/>
          <w:lang w:val="af-ZA"/>
        </w:rPr>
        <w:t xml:space="preserve"> </w:t>
      </w:r>
      <w:r w:rsidRPr="00401E48">
        <w:rPr>
          <w:rFonts w:ascii="Sylfaen" w:hAnsi="Sylfaen" w:cs="Tahoma"/>
          <w:bCs/>
          <w:color w:val="000000"/>
          <w:lang w:val="ru-RU"/>
        </w:rPr>
        <w:t>հարցերը</w:t>
      </w:r>
      <w:r w:rsidRPr="00821967">
        <w:rPr>
          <w:rFonts w:ascii="Sylfaen" w:hAnsi="Sylfaen" w:cs="Tahoma"/>
          <w:bCs/>
          <w:color w:val="000000"/>
          <w:lang w:val="af-ZA"/>
        </w:rPr>
        <w:t xml:space="preserve"> </w:t>
      </w:r>
      <w:r w:rsidRPr="00401E48">
        <w:rPr>
          <w:rFonts w:ascii="Sylfaen" w:hAnsi="Sylfaen" w:cs="Tahoma"/>
          <w:bCs/>
          <w:color w:val="000000"/>
          <w:lang w:val="ru-RU"/>
        </w:rPr>
        <w:t>կամ</w:t>
      </w:r>
      <w:r w:rsidRPr="00821967">
        <w:rPr>
          <w:rFonts w:ascii="Sylfaen" w:hAnsi="Sylfaen" w:cs="Tahoma"/>
          <w:bCs/>
          <w:color w:val="000000"/>
          <w:lang w:val="af-ZA"/>
        </w:rPr>
        <w:t xml:space="preserve"> </w:t>
      </w:r>
      <w:r w:rsidRPr="00401E48">
        <w:rPr>
          <w:rFonts w:ascii="Sylfaen" w:hAnsi="Sylfaen" w:cs="Tahoma"/>
          <w:bCs/>
          <w:color w:val="000000"/>
          <w:lang w:val="ru-RU"/>
        </w:rPr>
        <w:t>բաժինները</w:t>
      </w:r>
      <w:r w:rsidRPr="00821967">
        <w:rPr>
          <w:rFonts w:ascii="Sylfaen" w:hAnsi="Sylfaen" w:cs="Tahoma"/>
          <w:bCs/>
          <w:color w:val="000000"/>
          <w:lang w:val="af-ZA"/>
        </w:rPr>
        <w:t xml:space="preserve"> </w:t>
      </w:r>
      <w:r w:rsidRPr="00401E48">
        <w:rPr>
          <w:rFonts w:ascii="Sylfaen" w:hAnsi="Sylfaen" w:cs="Tahoma"/>
          <w:bCs/>
          <w:color w:val="000000"/>
          <w:lang w:val="ru-RU"/>
        </w:rPr>
        <w:t>պետք</w:t>
      </w:r>
      <w:r w:rsidRPr="00821967">
        <w:rPr>
          <w:rFonts w:ascii="Sylfaen" w:hAnsi="Sylfaen" w:cs="Tahoma"/>
          <w:bCs/>
          <w:color w:val="000000"/>
          <w:lang w:val="af-ZA"/>
        </w:rPr>
        <w:t xml:space="preserve"> </w:t>
      </w:r>
      <w:r w:rsidRPr="00401E48">
        <w:rPr>
          <w:rFonts w:ascii="Sylfaen" w:hAnsi="Sylfaen" w:cs="Tahoma"/>
          <w:bCs/>
          <w:color w:val="000000"/>
          <w:lang w:val="ru-RU"/>
        </w:rPr>
        <w:t>է</w:t>
      </w:r>
      <w:r w:rsidRPr="00821967">
        <w:rPr>
          <w:rFonts w:ascii="Sylfaen" w:hAnsi="Sylfaen" w:cs="Tahoma"/>
          <w:bCs/>
          <w:color w:val="000000"/>
          <w:lang w:val="af-ZA"/>
        </w:rPr>
        <w:t xml:space="preserve"> </w:t>
      </w:r>
      <w:r w:rsidRPr="00401E48">
        <w:rPr>
          <w:rFonts w:ascii="Sylfaen" w:hAnsi="Sylfaen" w:cs="Tahoma"/>
          <w:bCs/>
          <w:color w:val="000000"/>
          <w:lang w:val="ru-RU"/>
        </w:rPr>
        <w:t>հանձնարարել</w:t>
      </w:r>
      <w:r w:rsidRPr="00821967">
        <w:rPr>
          <w:rFonts w:ascii="Sylfaen" w:hAnsi="Sylfaen" w:cs="Tahoma"/>
          <w:bCs/>
          <w:color w:val="000000"/>
          <w:lang w:val="af-ZA"/>
        </w:rPr>
        <w:t xml:space="preserve"> </w:t>
      </w:r>
      <w:r w:rsidRPr="00401E48">
        <w:rPr>
          <w:rFonts w:ascii="Sylfaen" w:hAnsi="Sylfaen" w:cs="Tahoma"/>
          <w:bCs/>
          <w:color w:val="000000"/>
          <w:lang w:val="ru-RU"/>
        </w:rPr>
        <w:t>առանձին</w:t>
      </w:r>
      <w:r w:rsidRPr="00821967">
        <w:rPr>
          <w:rFonts w:ascii="Sylfaen" w:hAnsi="Sylfaen" w:cs="Tahoma"/>
          <w:bCs/>
          <w:color w:val="000000"/>
          <w:lang w:val="af-ZA"/>
        </w:rPr>
        <w:t xml:space="preserve"> </w:t>
      </w:r>
      <w:r w:rsidRPr="00401E48">
        <w:rPr>
          <w:rFonts w:ascii="Sylfaen" w:hAnsi="Sylfaen" w:cs="Tahoma"/>
          <w:bCs/>
          <w:color w:val="000000"/>
          <w:lang w:val="ru-RU"/>
        </w:rPr>
        <w:t>մասնագետներին</w:t>
      </w:r>
      <w:r w:rsidRPr="00821967">
        <w:rPr>
          <w:rFonts w:ascii="Sylfaen" w:hAnsi="Sylfaen" w:cs="Tahoma"/>
          <w:bCs/>
          <w:color w:val="000000"/>
          <w:lang w:val="af-ZA"/>
        </w:rPr>
        <w:t xml:space="preserve"> </w:t>
      </w:r>
      <w:r w:rsidRPr="00401E48">
        <w:rPr>
          <w:rFonts w:ascii="Sylfaen" w:hAnsi="Sylfaen" w:cs="Tahoma"/>
          <w:bCs/>
          <w:color w:val="000000"/>
          <w:lang w:val="ru-RU"/>
        </w:rPr>
        <w:t>կամ</w:t>
      </w:r>
      <w:r w:rsidRPr="00821967">
        <w:rPr>
          <w:rFonts w:ascii="Sylfaen" w:hAnsi="Sylfaen" w:cs="Tahoma"/>
          <w:bCs/>
          <w:color w:val="000000"/>
          <w:lang w:val="af-ZA"/>
        </w:rPr>
        <w:t xml:space="preserve"> </w:t>
      </w:r>
      <w:r w:rsidRPr="00401E48">
        <w:rPr>
          <w:rFonts w:ascii="Sylfaen" w:hAnsi="Sylfaen" w:cs="Tahoma"/>
          <w:bCs/>
          <w:color w:val="000000"/>
          <w:lang w:val="ru-RU"/>
        </w:rPr>
        <w:t>ստորաբաժանումներին</w:t>
      </w:r>
      <w:r w:rsidRPr="00821967">
        <w:rPr>
          <w:rFonts w:ascii="Sylfaen" w:hAnsi="Sylfaen" w:cs="Tahoma"/>
          <w:bCs/>
          <w:color w:val="000000"/>
          <w:lang w:val="af-ZA"/>
        </w:rPr>
        <w:t>:</w:t>
      </w:r>
    </w:p>
    <w:p w:rsidR="00821967" w:rsidRPr="00821967" w:rsidRDefault="00821967" w:rsidP="00AC28C6">
      <w:pPr>
        <w:numPr>
          <w:ilvl w:val="0"/>
          <w:numId w:val="80"/>
        </w:numPr>
        <w:spacing w:after="0" w:line="240" w:lineRule="auto"/>
        <w:ind w:firstLine="0"/>
        <w:jc w:val="both"/>
        <w:rPr>
          <w:rFonts w:ascii="Sylfaen" w:hAnsi="Sylfaen"/>
          <w:bCs/>
          <w:color w:val="000000"/>
          <w:lang w:val="af-ZA"/>
        </w:rPr>
      </w:pPr>
      <w:r w:rsidRPr="00401E48">
        <w:rPr>
          <w:rFonts w:ascii="Sylfaen" w:hAnsi="Sylfaen" w:cs="Tahoma"/>
          <w:bCs/>
          <w:color w:val="000000"/>
          <w:lang w:val="ru-RU"/>
        </w:rPr>
        <w:t>Հավաքագրել</w:t>
      </w:r>
      <w:r w:rsidRPr="00821967">
        <w:rPr>
          <w:rFonts w:ascii="Sylfaen" w:hAnsi="Sylfaen" w:cs="Tahoma"/>
          <w:bCs/>
          <w:color w:val="000000"/>
          <w:lang w:val="af-ZA"/>
        </w:rPr>
        <w:t xml:space="preserve"> </w:t>
      </w:r>
      <w:r w:rsidRPr="00401E48">
        <w:rPr>
          <w:rFonts w:ascii="Sylfaen" w:hAnsi="Sylfaen" w:cs="Tahoma"/>
          <w:bCs/>
          <w:color w:val="000000"/>
          <w:lang w:val="ru-RU"/>
        </w:rPr>
        <w:t>և</w:t>
      </w:r>
      <w:r w:rsidRPr="00821967">
        <w:rPr>
          <w:rFonts w:ascii="Sylfaen" w:hAnsi="Sylfaen" w:cs="Tahoma"/>
          <w:bCs/>
          <w:color w:val="000000"/>
          <w:lang w:val="af-ZA"/>
        </w:rPr>
        <w:t xml:space="preserve"> </w:t>
      </w:r>
      <w:r w:rsidRPr="00401E48">
        <w:rPr>
          <w:rFonts w:ascii="Sylfaen" w:hAnsi="Sylfaen" w:cs="Tahoma"/>
          <w:bCs/>
          <w:color w:val="000000"/>
          <w:lang w:val="ru-RU"/>
        </w:rPr>
        <w:t>դիտարկել</w:t>
      </w:r>
      <w:r w:rsidRPr="00821967">
        <w:rPr>
          <w:rFonts w:ascii="Sylfaen" w:hAnsi="Sylfaen" w:cs="Tahoma"/>
          <w:bCs/>
          <w:color w:val="000000"/>
          <w:lang w:val="af-ZA"/>
        </w:rPr>
        <w:t xml:space="preserve"> </w:t>
      </w:r>
      <w:r w:rsidRPr="00401E48">
        <w:rPr>
          <w:rFonts w:ascii="Sylfaen" w:hAnsi="Sylfaen" w:cs="Tahoma"/>
          <w:bCs/>
          <w:color w:val="000000"/>
          <w:lang w:val="ru-RU"/>
        </w:rPr>
        <w:t>ստուգաթերթի</w:t>
      </w:r>
      <w:r w:rsidRPr="00821967">
        <w:rPr>
          <w:rFonts w:ascii="Sylfaen" w:hAnsi="Sylfaen" w:cs="Tahoma"/>
          <w:bCs/>
          <w:color w:val="000000"/>
          <w:lang w:val="af-ZA"/>
        </w:rPr>
        <w:t xml:space="preserve"> </w:t>
      </w:r>
      <w:r w:rsidRPr="00401E48">
        <w:rPr>
          <w:rFonts w:ascii="Sylfaen" w:hAnsi="Sylfaen" w:cs="Tahoma"/>
          <w:bCs/>
          <w:color w:val="000000"/>
          <w:lang w:val="ru-RU"/>
        </w:rPr>
        <w:t>արդյունքում</w:t>
      </w:r>
      <w:r w:rsidRPr="00821967">
        <w:rPr>
          <w:rFonts w:ascii="Sylfaen" w:hAnsi="Sylfaen" w:cs="Tahoma"/>
          <w:bCs/>
          <w:color w:val="000000"/>
          <w:lang w:val="af-ZA"/>
        </w:rPr>
        <w:t xml:space="preserve"> </w:t>
      </w:r>
      <w:r w:rsidRPr="00401E48">
        <w:rPr>
          <w:rFonts w:ascii="Sylfaen" w:hAnsi="Sylfaen" w:cs="Tahoma"/>
          <w:bCs/>
          <w:color w:val="000000"/>
          <w:lang w:val="ru-RU"/>
        </w:rPr>
        <w:t>ստացված</w:t>
      </w:r>
      <w:r w:rsidRPr="00821967">
        <w:rPr>
          <w:rFonts w:ascii="Sylfaen" w:hAnsi="Sylfaen" w:cs="Tahoma"/>
          <w:bCs/>
          <w:color w:val="000000"/>
          <w:lang w:val="af-ZA"/>
        </w:rPr>
        <w:t xml:space="preserve"> </w:t>
      </w:r>
      <w:r w:rsidRPr="00401E48">
        <w:rPr>
          <w:rFonts w:ascii="Sylfaen" w:hAnsi="Sylfaen" w:cs="Tahoma"/>
          <w:bCs/>
          <w:color w:val="000000"/>
          <w:lang w:val="ru-RU"/>
        </w:rPr>
        <w:t>տեղեկատվությունը</w:t>
      </w:r>
      <w:r w:rsidRPr="00821967">
        <w:rPr>
          <w:rFonts w:ascii="Sylfaen" w:hAnsi="Sylfaen" w:cs="Tahoma"/>
          <w:bCs/>
          <w:color w:val="000000"/>
          <w:lang w:val="af-ZA"/>
        </w:rPr>
        <w:t xml:space="preserve"> </w:t>
      </w:r>
      <w:r w:rsidRPr="00401E48">
        <w:rPr>
          <w:rFonts w:ascii="Sylfaen" w:hAnsi="Sylfaen" w:cs="Tahoma"/>
          <w:bCs/>
          <w:color w:val="000000"/>
          <w:lang w:val="ru-RU"/>
        </w:rPr>
        <w:t>և</w:t>
      </w:r>
      <w:r w:rsidRPr="00821967">
        <w:rPr>
          <w:rFonts w:ascii="Sylfaen" w:hAnsi="Sylfaen" w:cs="Tahoma"/>
          <w:bCs/>
          <w:color w:val="000000"/>
          <w:lang w:val="af-ZA"/>
        </w:rPr>
        <w:t xml:space="preserve"> </w:t>
      </w:r>
      <w:r w:rsidRPr="00401E48">
        <w:rPr>
          <w:rFonts w:ascii="Sylfaen" w:hAnsi="Sylfaen" w:cs="Tahoma"/>
          <w:bCs/>
          <w:color w:val="000000"/>
          <w:lang w:val="ru-RU"/>
        </w:rPr>
        <w:t>քննարկել</w:t>
      </w:r>
      <w:r w:rsidRPr="00821967">
        <w:rPr>
          <w:rFonts w:ascii="Sylfaen" w:hAnsi="Sylfaen" w:cs="Tahoma"/>
          <w:bCs/>
          <w:color w:val="000000"/>
          <w:lang w:val="af-ZA"/>
        </w:rPr>
        <w:t xml:space="preserve"> </w:t>
      </w:r>
      <w:r w:rsidRPr="00401E48">
        <w:rPr>
          <w:rFonts w:ascii="Sylfaen" w:hAnsi="Sylfaen" w:cs="Tahoma"/>
          <w:bCs/>
          <w:color w:val="000000"/>
          <w:lang w:val="ru-RU"/>
        </w:rPr>
        <w:t>այն</w:t>
      </w:r>
      <w:r w:rsidRPr="00821967">
        <w:rPr>
          <w:rFonts w:ascii="Sylfaen" w:hAnsi="Sylfaen" w:cs="Tahoma"/>
          <w:bCs/>
          <w:color w:val="000000"/>
          <w:lang w:val="af-ZA"/>
        </w:rPr>
        <w:t xml:space="preserve"> </w:t>
      </w:r>
      <w:r w:rsidRPr="00401E48">
        <w:rPr>
          <w:rFonts w:ascii="Sylfaen" w:hAnsi="Sylfaen" w:cs="Tahoma"/>
          <w:bCs/>
          <w:color w:val="000000"/>
          <w:lang w:val="ru-RU"/>
        </w:rPr>
        <w:t>ղեկավարության</w:t>
      </w:r>
      <w:r w:rsidRPr="00821967">
        <w:rPr>
          <w:rFonts w:ascii="Sylfaen" w:hAnsi="Sylfaen" w:cs="Tahoma"/>
          <w:bCs/>
          <w:color w:val="000000"/>
          <w:lang w:val="af-ZA"/>
        </w:rPr>
        <w:t xml:space="preserve">, </w:t>
      </w:r>
      <w:r w:rsidRPr="00401E48">
        <w:rPr>
          <w:rFonts w:ascii="Sylfaen" w:hAnsi="Sylfaen" w:cs="Tahoma"/>
          <w:bCs/>
          <w:color w:val="000000"/>
          <w:lang w:val="ru-RU"/>
        </w:rPr>
        <w:t>աշխատակազմի</w:t>
      </w:r>
      <w:r w:rsidRPr="00821967">
        <w:rPr>
          <w:rFonts w:ascii="Sylfaen" w:hAnsi="Sylfaen" w:cs="Tahoma"/>
          <w:bCs/>
          <w:color w:val="000000"/>
          <w:lang w:val="af-ZA"/>
        </w:rPr>
        <w:t xml:space="preserve"> </w:t>
      </w:r>
      <w:r w:rsidRPr="00401E48">
        <w:rPr>
          <w:rFonts w:ascii="Sylfaen" w:hAnsi="Sylfaen"/>
          <w:bCs/>
          <w:color w:val="000000"/>
        </w:rPr>
        <w:t>անդամների</w:t>
      </w:r>
      <w:r w:rsidRPr="00821967">
        <w:rPr>
          <w:rFonts w:ascii="Sylfaen" w:hAnsi="Sylfaen"/>
          <w:bCs/>
          <w:color w:val="000000"/>
          <w:lang w:val="af-ZA"/>
        </w:rPr>
        <w:t xml:space="preserve"> </w:t>
      </w:r>
      <w:r w:rsidRPr="00401E48">
        <w:rPr>
          <w:rFonts w:ascii="Sylfaen" w:hAnsi="Sylfaen"/>
          <w:bCs/>
          <w:color w:val="000000"/>
        </w:rPr>
        <w:t>և</w:t>
      </w:r>
      <w:r w:rsidRPr="00821967">
        <w:rPr>
          <w:rFonts w:ascii="Sylfaen" w:hAnsi="Sylfaen"/>
          <w:bCs/>
          <w:color w:val="000000"/>
          <w:lang w:val="af-ZA"/>
        </w:rPr>
        <w:t xml:space="preserve"> </w:t>
      </w:r>
      <w:r w:rsidRPr="00401E48">
        <w:rPr>
          <w:rFonts w:ascii="Sylfaen" w:hAnsi="Sylfaen"/>
          <w:bCs/>
          <w:color w:val="000000"/>
        </w:rPr>
        <w:t>շահագրգիռ</w:t>
      </w:r>
      <w:r w:rsidRPr="00821967">
        <w:rPr>
          <w:rFonts w:ascii="Sylfaen" w:hAnsi="Sylfaen"/>
          <w:bCs/>
          <w:color w:val="000000"/>
          <w:lang w:val="af-ZA"/>
        </w:rPr>
        <w:t xml:space="preserve"> </w:t>
      </w:r>
      <w:r w:rsidRPr="00401E48">
        <w:rPr>
          <w:rFonts w:ascii="Sylfaen" w:hAnsi="Sylfaen"/>
          <w:bCs/>
          <w:color w:val="000000"/>
        </w:rPr>
        <w:t>այլ</w:t>
      </w:r>
      <w:r w:rsidRPr="00821967">
        <w:rPr>
          <w:rFonts w:ascii="Sylfaen" w:hAnsi="Sylfaen"/>
          <w:bCs/>
          <w:color w:val="000000"/>
          <w:lang w:val="af-ZA"/>
        </w:rPr>
        <w:t xml:space="preserve"> </w:t>
      </w:r>
      <w:r w:rsidRPr="00401E48">
        <w:rPr>
          <w:rFonts w:ascii="Sylfaen" w:hAnsi="Sylfaen"/>
          <w:bCs/>
          <w:color w:val="000000"/>
        </w:rPr>
        <w:t>կողմերի</w:t>
      </w:r>
      <w:r w:rsidRPr="00821967">
        <w:rPr>
          <w:rFonts w:ascii="Sylfaen" w:hAnsi="Sylfaen"/>
          <w:bCs/>
          <w:color w:val="000000"/>
          <w:lang w:val="af-ZA"/>
        </w:rPr>
        <w:t xml:space="preserve"> </w:t>
      </w:r>
      <w:r w:rsidRPr="00401E48">
        <w:rPr>
          <w:rFonts w:ascii="Sylfaen" w:hAnsi="Sylfaen"/>
          <w:bCs/>
          <w:color w:val="000000"/>
        </w:rPr>
        <w:t>հետ</w:t>
      </w:r>
      <w:r w:rsidRPr="00821967">
        <w:rPr>
          <w:rFonts w:ascii="Sylfaen" w:hAnsi="Sylfaen"/>
          <w:bCs/>
          <w:color w:val="000000"/>
          <w:lang w:val="af-ZA"/>
        </w:rPr>
        <w:t>:</w:t>
      </w:r>
    </w:p>
    <w:p w:rsidR="00821967" w:rsidRPr="00401E48" w:rsidRDefault="00821967" w:rsidP="00AC28C6">
      <w:pPr>
        <w:numPr>
          <w:ilvl w:val="0"/>
          <w:numId w:val="80"/>
        </w:numPr>
        <w:spacing w:after="0" w:line="240" w:lineRule="auto"/>
        <w:ind w:firstLine="0"/>
        <w:jc w:val="both"/>
        <w:rPr>
          <w:rFonts w:ascii="Sylfaen" w:hAnsi="Sylfaen"/>
          <w:bCs/>
          <w:color w:val="000000"/>
        </w:rPr>
      </w:pPr>
      <w:r w:rsidRPr="00401E48">
        <w:rPr>
          <w:rFonts w:ascii="Sylfaen" w:hAnsi="Sylfaen" w:cs="Tahoma"/>
          <w:bCs/>
          <w:color w:val="000000"/>
          <w:lang w:val="ru-RU"/>
        </w:rPr>
        <w:t>Որոշակի</w:t>
      </w:r>
      <w:r w:rsidRPr="00401E48">
        <w:rPr>
          <w:rFonts w:ascii="Sylfaen" w:hAnsi="Sylfaen"/>
          <w:bCs/>
          <w:color w:val="000000"/>
        </w:rPr>
        <w:t xml:space="preserve"> հարցին «ոչ» պատասխանելու դեպքում</w:t>
      </w:r>
    </w:p>
    <w:p w:rsidR="00821967" w:rsidRPr="00401E48" w:rsidRDefault="00821967" w:rsidP="00AC28C6">
      <w:pPr>
        <w:numPr>
          <w:ilvl w:val="0"/>
          <w:numId w:val="81"/>
        </w:numPr>
        <w:spacing w:after="0" w:line="240" w:lineRule="auto"/>
        <w:ind w:left="0" w:firstLine="0"/>
        <w:rPr>
          <w:rFonts w:ascii="Sylfaen" w:hAnsi="Sylfaen"/>
          <w:bCs/>
          <w:color w:val="000000"/>
        </w:rPr>
      </w:pPr>
      <w:r w:rsidRPr="00401E48">
        <w:rPr>
          <w:rFonts w:ascii="Sylfaen" w:hAnsi="Sylfaen"/>
          <w:bCs/>
          <w:color w:val="000000"/>
        </w:rPr>
        <w:t>Վերանայեք և ուսումնասիրեք համապատասխան քաղաքականությունը</w:t>
      </w:r>
      <w:r>
        <w:rPr>
          <w:rFonts w:ascii="Sylfaen" w:hAnsi="Sylfaen"/>
          <w:bCs/>
          <w:color w:val="000000"/>
        </w:rPr>
        <w:t xml:space="preserve">, </w:t>
      </w:r>
      <w:r w:rsidRPr="00401E48">
        <w:rPr>
          <w:rFonts w:ascii="Sylfaen" w:hAnsi="Sylfaen"/>
          <w:bCs/>
          <w:color w:val="000000"/>
        </w:rPr>
        <w:t>ծրագիրը</w:t>
      </w:r>
      <w:r>
        <w:rPr>
          <w:rFonts w:ascii="Sylfaen" w:hAnsi="Sylfaen"/>
          <w:bCs/>
          <w:color w:val="000000"/>
        </w:rPr>
        <w:t>, ընթացակարգը կամ գործընթացը</w:t>
      </w:r>
      <w:r w:rsidRPr="00401E48">
        <w:rPr>
          <w:rFonts w:ascii="Sylfaen" w:hAnsi="Sylfaen"/>
          <w:bCs/>
          <w:color w:val="000000"/>
        </w:rPr>
        <w:t>:</w:t>
      </w:r>
    </w:p>
    <w:p w:rsidR="00821967" w:rsidRPr="00401E48" w:rsidRDefault="00821967" w:rsidP="00AC28C6">
      <w:pPr>
        <w:numPr>
          <w:ilvl w:val="0"/>
          <w:numId w:val="81"/>
        </w:numPr>
        <w:spacing w:after="0" w:line="240" w:lineRule="auto"/>
        <w:ind w:left="0" w:firstLine="0"/>
        <w:rPr>
          <w:rFonts w:ascii="Sylfaen" w:hAnsi="Sylfaen"/>
          <w:bCs/>
          <w:color w:val="000000"/>
        </w:rPr>
      </w:pPr>
      <w:r w:rsidRPr="00401E48">
        <w:rPr>
          <w:rFonts w:ascii="Sylfaen" w:hAnsi="Sylfaen"/>
          <w:bCs/>
          <w:color w:val="000000"/>
        </w:rPr>
        <w:t xml:space="preserve">Առանձնացրեք թիրախային այն ոլորտները, որտեղ </w:t>
      </w:r>
      <w:r>
        <w:rPr>
          <w:rFonts w:ascii="Sylfaen" w:hAnsi="Sylfaen"/>
          <w:bCs/>
          <w:color w:val="000000"/>
        </w:rPr>
        <w:t>անհրաժեշտ</w:t>
      </w:r>
      <w:r w:rsidRPr="00401E48">
        <w:rPr>
          <w:rFonts w:ascii="Sylfaen" w:hAnsi="Sylfaen"/>
          <w:bCs/>
          <w:color w:val="000000"/>
        </w:rPr>
        <w:t xml:space="preserve"> է բարելավել ներառականության </w:t>
      </w:r>
      <w:r>
        <w:rPr>
          <w:rFonts w:ascii="Sylfaen" w:hAnsi="Sylfaen"/>
          <w:bCs/>
          <w:color w:val="000000"/>
        </w:rPr>
        <w:t>մակարդակը</w:t>
      </w:r>
      <w:r w:rsidRPr="00401E48">
        <w:rPr>
          <w:rFonts w:ascii="Sylfaen" w:hAnsi="Sylfaen"/>
          <w:bCs/>
          <w:color w:val="000000"/>
        </w:rPr>
        <w:t>:</w:t>
      </w:r>
    </w:p>
    <w:p w:rsidR="00821967" w:rsidRPr="00DA3AA2" w:rsidRDefault="00821967" w:rsidP="00AC28C6">
      <w:pPr>
        <w:numPr>
          <w:ilvl w:val="0"/>
          <w:numId w:val="81"/>
        </w:numPr>
        <w:spacing w:after="0" w:line="240" w:lineRule="auto"/>
        <w:ind w:left="0" w:firstLine="0"/>
        <w:rPr>
          <w:rFonts w:ascii="Sylfaen" w:hAnsi="Sylfaen"/>
          <w:bCs/>
          <w:color w:val="000000"/>
        </w:rPr>
      </w:pPr>
      <w:r w:rsidRPr="00DA3AA2">
        <w:rPr>
          <w:rFonts w:ascii="Sylfaen" w:hAnsi="Sylfaen"/>
          <w:bCs/>
          <w:color w:val="000000"/>
        </w:rPr>
        <w:t>Մշակեք Գործողությունների ծրագիր (ներառյալ կոնկրետ գործողությունները, պատասխանատվության շրջանակը, կատարման ժամանակահատվածը, անհրաժեշտ միջոցները և գնահատման ծրագիրը)՝ հասցեագրելու համար ընտրված թիրախային ոլորտները: Որպես ներառականության ապահովման գործիք և տեղեկատվության աղբյուր կիրառեք «Որոշումների մասնակցային կայացման մասին» ձեռնարկը</w:t>
      </w:r>
      <w:r w:rsidRPr="00DA3AA2">
        <w:rPr>
          <w:rStyle w:val="FootnoteReference"/>
          <w:rFonts w:ascii="Sylfaen" w:hAnsi="Sylfaen"/>
          <w:bCs/>
          <w:color w:val="000000"/>
        </w:rPr>
        <w:footnoteReference w:id="25"/>
      </w:r>
      <w:r w:rsidRPr="00DA3AA2">
        <w:rPr>
          <w:rFonts w:ascii="Sylfaen" w:hAnsi="Sylfaen"/>
          <w:bCs/>
          <w:color w:val="000000"/>
        </w:rPr>
        <w:t>:</w:t>
      </w:r>
    </w:p>
    <w:p w:rsidR="00821967" w:rsidRPr="00401E48" w:rsidRDefault="00821967" w:rsidP="00AC28C6">
      <w:pPr>
        <w:numPr>
          <w:ilvl w:val="0"/>
          <w:numId w:val="81"/>
        </w:numPr>
        <w:spacing w:after="0" w:line="240" w:lineRule="auto"/>
        <w:ind w:left="0" w:firstLine="0"/>
        <w:rPr>
          <w:rFonts w:ascii="Sylfaen" w:hAnsi="Sylfaen"/>
          <w:bCs/>
          <w:color w:val="000000"/>
        </w:rPr>
      </w:pPr>
      <w:r w:rsidRPr="00401E48">
        <w:rPr>
          <w:rFonts w:ascii="Sylfaen" w:hAnsi="Sylfaen"/>
          <w:bCs/>
          <w:color w:val="000000"/>
        </w:rPr>
        <w:t>Համագործակցեք համապատասխան հասարակական կազմակերպությունների հետ</w:t>
      </w:r>
      <w:r>
        <w:rPr>
          <w:rFonts w:ascii="Sylfaen" w:hAnsi="Sylfaen"/>
          <w:bCs/>
          <w:color w:val="000000"/>
        </w:rPr>
        <w:t>`</w:t>
      </w:r>
      <w:r w:rsidRPr="00401E48">
        <w:rPr>
          <w:rFonts w:ascii="Sylfaen" w:hAnsi="Sylfaen"/>
          <w:bCs/>
          <w:color w:val="000000"/>
        </w:rPr>
        <w:t xml:space="preserve"> տեղեկատվությ</w:t>
      </w:r>
      <w:r>
        <w:rPr>
          <w:rFonts w:ascii="Sylfaen" w:hAnsi="Sylfaen"/>
          <w:bCs/>
          <w:color w:val="000000"/>
        </w:rPr>
        <w:t>ու</w:t>
      </w:r>
      <w:r w:rsidRPr="00401E48">
        <w:rPr>
          <w:rFonts w:ascii="Sylfaen" w:hAnsi="Sylfaen"/>
          <w:bCs/>
          <w:color w:val="000000"/>
        </w:rPr>
        <w:t xml:space="preserve">ն և տեխնիկական օժանդակություն </w:t>
      </w:r>
      <w:r>
        <w:rPr>
          <w:rFonts w:ascii="Sylfaen" w:hAnsi="Sylfaen"/>
          <w:bCs/>
          <w:color w:val="000000"/>
        </w:rPr>
        <w:t xml:space="preserve">ստանալու </w:t>
      </w:r>
      <w:r w:rsidRPr="00401E48">
        <w:rPr>
          <w:rFonts w:ascii="Sylfaen" w:hAnsi="Sylfaen"/>
          <w:bCs/>
          <w:color w:val="000000"/>
        </w:rPr>
        <w:t>համար:</w:t>
      </w:r>
    </w:p>
    <w:p w:rsidR="00821967" w:rsidRPr="00401E48" w:rsidRDefault="00821967" w:rsidP="00AC28C6">
      <w:pPr>
        <w:numPr>
          <w:ilvl w:val="0"/>
          <w:numId w:val="81"/>
        </w:numPr>
        <w:spacing w:after="0" w:line="240" w:lineRule="auto"/>
        <w:ind w:left="0" w:firstLine="0"/>
        <w:rPr>
          <w:rFonts w:ascii="Sylfaen" w:hAnsi="Sylfaen"/>
          <w:bCs/>
          <w:color w:val="000000"/>
        </w:rPr>
      </w:pPr>
      <w:r w:rsidRPr="00401E48">
        <w:rPr>
          <w:rFonts w:ascii="Sylfaen" w:hAnsi="Sylfaen"/>
          <w:bCs/>
          <w:color w:val="000000"/>
        </w:rPr>
        <w:t>Իրականացրեք Գործողությունների ծրագիրը:</w:t>
      </w:r>
    </w:p>
    <w:p w:rsidR="00821967" w:rsidRPr="00DA3AA2" w:rsidRDefault="00821967" w:rsidP="00AC28C6">
      <w:pPr>
        <w:numPr>
          <w:ilvl w:val="0"/>
          <w:numId w:val="81"/>
        </w:numPr>
        <w:spacing w:after="0" w:line="240" w:lineRule="auto"/>
        <w:ind w:left="0" w:firstLine="0"/>
        <w:rPr>
          <w:rFonts w:ascii="Sylfaen" w:hAnsi="Sylfaen"/>
          <w:bCs/>
          <w:color w:val="000000"/>
        </w:rPr>
      </w:pPr>
      <w:r w:rsidRPr="00401E48">
        <w:rPr>
          <w:rFonts w:ascii="Sylfaen" w:hAnsi="Sylfaen"/>
          <w:bCs/>
          <w:color w:val="000000"/>
        </w:rPr>
        <w:t>Ընտրեք հաջորդ թիրախային ոլորտը:</w:t>
      </w:r>
      <w:r w:rsidRPr="00401E48">
        <w:rPr>
          <w:rFonts w:ascii="Sylfaen" w:hAnsi="Sylfaen"/>
          <w:b/>
          <w:bCs/>
          <w:color w:val="000000"/>
        </w:rPr>
        <w:br w:type="page"/>
      </w:r>
      <w:r w:rsidRPr="00401E48">
        <w:rPr>
          <w:rFonts w:ascii="Sylfaen" w:hAnsi="Sylfaen"/>
          <w:b/>
          <w:bCs/>
          <w:color w:val="000000"/>
        </w:rPr>
        <w:lastRenderedPageBreak/>
        <w:t>Ներառականության գնահատման ստուգաթերթ</w:t>
      </w:r>
    </w:p>
    <w:p w:rsidR="00821967" w:rsidRPr="00401E48" w:rsidRDefault="00821967" w:rsidP="00821967">
      <w:pPr>
        <w:rPr>
          <w:rFonts w:ascii="Sylfaen" w:hAnsi="Sylfaen"/>
          <w:b/>
        </w:rPr>
      </w:pPr>
    </w:p>
    <w:p w:rsidR="00821967" w:rsidRPr="002A6DA5" w:rsidRDefault="00821967" w:rsidP="00AC28C6">
      <w:pPr>
        <w:numPr>
          <w:ilvl w:val="0"/>
          <w:numId w:val="79"/>
        </w:numPr>
        <w:spacing w:after="0" w:line="240" w:lineRule="auto"/>
        <w:ind w:firstLine="0"/>
        <w:rPr>
          <w:rFonts w:ascii="Sylfaen" w:hAnsi="Sylfaen"/>
          <w:b/>
        </w:rPr>
      </w:pPr>
      <w:r w:rsidRPr="00401E48">
        <w:rPr>
          <w:rFonts w:ascii="Sylfaen" w:hAnsi="Sylfaen"/>
          <w:b/>
        </w:rPr>
        <w:t>Կազմակերպչական կառուցվածք, քաղաքականություն, վարչակազմ և կառավարում</w:t>
      </w:r>
    </w:p>
    <w:p w:rsidR="00821967" w:rsidRPr="00401E48" w:rsidRDefault="00821967" w:rsidP="00821967">
      <w:pPr>
        <w:rPr>
          <w:rFonts w:ascii="Sylfaen" w:hAnsi="Sylfaen"/>
        </w:rPr>
      </w:pPr>
    </w:p>
    <w:tbl>
      <w:tblPr>
        <w:tblpPr w:leftFromText="180" w:rightFromText="180" w:vertAnchor="text" w:horzAnchor="page" w:tblpXSpec="center" w:tblpY="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05"/>
        <w:gridCol w:w="1063"/>
        <w:gridCol w:w="1063"/>
      </w:tblGrid>
      <w:tr w:rsidR="00821967" w:rsidRPr="00401E48" w:rsidTr="00821967">
        <w:tc>
          <w:tcPr>
            <w:tcW w:w="7905"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rPr>
            </w:pPr>
            <w:r w:rsidRPr="00401E48">
              <w:rPr>
                <w:rFonts w:ascii="Sylfaen" w:hAnsi="Sylfaen"/>
              </w:rPr>
              <w:t>Այո</w:t>
            </w:r>
          </w:p>
        </w:tc>
        <w:tc>
          <w:tcPr>
            <w:tcW w:w="1063" w:type="dxa"/>
          </w:tcPr>
          <w:p w:rsidR="00821967" w:rsidRPr="00401E48" w:rsidRDefault="00821967" w:rsidP="00090E33">
            <w:pPr>
              <w:rPr>
                <w:rFonts w:ascii="Sylfaen" w:hAnsi="Sylfaen"/>
              </w:rPr>
            </w:pPr>
            <w:r w:rsidRPr="00401E48">
              <w:rPr>
                <w:rFonts w:ascii="Sylfaen" w:hAnsi="Sylfaen"/>
              </w:rPr>
              <w:t>Ոչ</w:t>
            </w:r>
          </w:p>
        </w:tc>
      </w:tr>
      <w:tr w:rsidR="00821967" w:rsidRPr="00401E48" w:rsidTr="00821967">
        <w:tc>
          <w:tcPr>
            <w:tcW w:w="7905" w:type="dxa"/>
          </w:tcPr>
          <w:p w:rsidR="00821967" w:rsidRPr="00401E48" w:rsidRDefault="00821967" w:rsidP="00090E33">
            <w:pPr>
              <w:rPr>
                <w:rFonts w:ascii="Sylfaen" w:hAnsi="Sylfaen"/>
              </w:rPr>
            </w:pPr>
            <w:r w:rsidRPr="00401E48">
              <w:rPr>
                <w:rFonts w:ascii="Sylfaen" w:hAnsi="Sylfaen"/>
              </w:rPr>
              <w:t>Ունի</w:t>
            </w:r>
            <w:r>
              <w:rPr>
                <w:rFonts w:ascii="Sylfaen" w:hAnsi="Sylfaen"/>
              </w:rPr>
              <w:t>՞</w:t>
            </w:r>
            <w:r w:rsidRPr="00401E48">
              <w:rPr>
                <w:rFonts w:ascii="Sylfaen" w:hAnsi="Sylfaen"/>
              </w:rPr>
              <w:t xml:space="preserve"> արդյոք </w:t>
            </w:r>
            <w:r>
              <w:rPr>
                <w:rFonts w:ascii="Sylfaen" w:hAnsi="Sylfaen"/>
              </w:rPr>
              <w:t>տեղական</w:t>
            </w:r>
            <w:r w:rsidRPr="00401E48">
              <w:rPr>
                <w:rFonts w:ascii="Sylfaen" w:hAnsi="Sylfaen"/>
              </w:rPr>
              <w:t xml:space="preserve"> ինքնակառավարման մարմինը (</w:t>
            </w:r>
            <w:r w:rsidRPr="00401E48">
              <w:rPr>
                <w:rFonts w:ascii="Sylfaen" w:hAnsi="Sylfaen"/>
                <w:lang w:val="hy-AM"/>
              </w:rPr>
              <w:t>ՏԻՄ</w:t>
            </w:r>
            <w:r w:rsidRPr="00401E48">
              <w:rPr>
                <w:rFonts w:ascii="Sylfaen" w:hAnsi="Sylfaen"/>
              </w:rPr>
              <w:t>)</w:t>
            </w:r>
            <w:r w:rsidRPr="00401E48">
              <w:rPr>
                <w:rFonts w:ascii="Sylfaen" w:hAnsi="Sylfaen"/>
                <w:lang w:val="hy-AM"/>
              </w:rPr>
              <w:t xml:space="preserve"> </w:t>
            </w:r>
            <w:r>
              <w:rPr>
                <w:rFonts w:ascii="Sylfaen" w:hAnsi="Sylfaen"/>
              </w:rPr>
              <w:t>առանձին ք</w:t>
            </w:r>
            <w:r w:rsidRPr="00401E48">
              <w:rPr>
                <w:rFonts w:ascii="Sylfaen" w:hAnsi="Sylfaen"/>
                <w:lang w:val="hy-AM"/>
              </w:rPr>
              <w:t>աղաքականություն հաշմանդամություն ուն</w:t>
            </w:r>
            <w:r>
              <w:rPr>
                <w:rFonts w:ascii="Sylfaen" w:hAnsi="Sylfaen"/>
                <w:lang w:val="hy-AM"/>
              </w:rPr>
              <w:t>եցող անձանց ներառման վերաբերյալ</w:t>
            </w:r>
            <w:r>
              <w:rPr>
                <w:rFonts w:ascii="Sylfaen" w:hAnsi="Sylfaen"/>
              </w:rPr>
              <w:t>:</w:t>
            </w:r>
            <w:r w:rsidRPr="00401E48">
              <w:rPr>
                <w:rFonts w:ascii="Sylfaen" w:hAnsi="Sylfaen"/>
                <w:lang w:val="hy-AM"/>
              </w:rPr>
              <w:t xml:space="preserve"> </w:t>
            </w:r>
            <w:r>
              <w:rPr>
                <w:rFonts w:ascii="Sylfaen" w:hAnsi="Sylfaen"/>
                <w:lang w:val="hy-AM"/>
              </w:rPr>
              <w:t>Եթե այո.</w:t>
            </w:r>
          </w:p>
        </w:tc>
        <w:tc>
          <w:tcPr>
            <w:tcW w:w="1063" w:type="dxa"/>
          </w:tcPr>
          <w:p w:rsidR="00821967" w:rsidRPr="00401E48" w:rsidRDefault="00821967" w:rsidP="00090E33">
            <w:pPr>
              <w:rPr>
                <w:rFonts w:ascii="Sylfaen" w:hAnsi="Sylfaen"/>
              </w:rPr>
            </w:pPr>
          </w:p>
        </w:tc>
        <w:tc>
          <w:tcPr>
            <w:tcW w:w="1063" w:type="dxa"/>
          </w:tcPr>
          <w:p w:rsidR="00821967" w:rsidRPr="00401E48" w:rsidRDefault="00821967" w:rsidP="00090E33">
            <w:pPr>
              <w:rPr>
                <w:rFonts w:ascii="Sylfaen" w:hAnsi="Sylfaen"/>
              </w:rPr>
            </w:pPr>
          </w:p>
        </w:tc>
      </w:tr>
      <w:tr w:rsidR="00821967" w:rsidRPr="00401E48" w:rsidTr="00821967">
        <w:tc>
          <w:tcPr>
            <w:tcW w:w="7905" w:type="dxa"/>
          </w:tcPr>
          <w:p w:rsidR="00821967" w:rsidRPr="00401E48" w:rsidRDefault="00821967" w:rsidP="00AC28C6">
            <w:pPr>
              <w:numPr>
                <w:ilvl w:val="0"/>
                <w:numId w:val="82"/>
              </w:numPr>
              <w:spacing w:after="0" w:line="240" w:lineRule="auto"/>
              <w:rPr>
                <w:rFonts w:ascii="Sylfaen" w:hAnsi="Sylfaen"/>
                <w:lang w:val="hy-AM"/>
              </w:rPr>
            </w:pPr>
            <w:r w:rsidRPr="00401E48">
              <w:rPr>
                <w:rFonts w:ascii="Sylfaen" w:hAnsi="Sylfaen"/>
                <w:lang w:val="hy-AM"/>
              </w:rPr>
              <w:t>Ներառո</w:t>
            </w:r>
            <w:r>
              <w:rPr>
                <w:rFonts w:ascii="Sylfaen" w:hAnsi="Sylfaen"/>
              </w:rPr>
              <w:t>՞</w:t>
            </w:r>
            <w:r w:rsidRPr="00401E48">
              <w:rPr>
                <w:rFonts w:ascii="Sylfaen" w:hAnsi="Sylfaen"/>
                <w:lang w:val="hy-AM"/>
              </w:rPr>
              <w:t xml:space="preserve">ւմ է այն արդյոք դրույթներ </w:t>
            </w:r>
            <w:r>
              <w:rPr>
                <w:rFonts w:ascii="Sylfaen" w:hAnsi="Sylfaen"/>
              </w:rPr>
              <w:t xml:space="preserve">ՏԻՄ-ի </w:t>
            </w:r>
            <w:r w:rsidRPr="00401E48">
              <w:rPr>
                <w:rFonts w:ascii="Sylfaen" w:hAnsi="Sylfaen"/>
                <w:lang w:val="hy-AM"/>
              </w:rPr>
              <w:t>կազմակերպչական կառուցվածքի վերաբերյալ:</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r w:rsidR="00821967" w:rsidRPr="00401E48" w:rsidTr="00821967">
        <w:tc>
          <w:tcPr>
            <w:tcW w:w="7905" w:type="dxa"/>
          </w:tcPr>
          <w:p w:rsidR="00821967" w:rsidRPr="00401E48" w:rsidRDefault="00821967" w:rsidP="00AC28C6">
            <w:pPr>
              <w:numPr>
                <w:ilvl w:val="0"/>
                <w:numId w:val="82"/>
              </w:numPr>
              <w:spacing w:after="0" w:line="240" w:lineRule="auto"/>
              <w:rPr>
                <w:rFonts w:ascii="Sylfaen" w:hAnsi="Sylfaen"/>
                <w:lang w:val="hy-AM"/>
              </w:rPr>
            </w:pPr>
            <w:r w:rsidRPr="00401E48">
              <w:rPr>
                <w:rFonts w:ascii="Sylfaen" w:hAnsi="Sylfaen"/>
                <w:lang w:val="hy-AM"/>
              </w:rPr>
              <w:t>Ներառո</w:t>
            </w:r>
            <w:r w:rsidRPr="00007D5E">
              <w:rPr>
                <w:rFonts w:ascii="Sylfaen" w:hAnsi="Sylfaen"/>
                <w:lang w:val="hy-AM"/>
              </w:rPr>
              <w:t>՞</w:t>
            </w:r>
            <w:r w:rsidRPr="00401E48">
              <w:rPr>
                <w:rFonts w:ascii="Sylfaen" w:hAnsi="Sylfaen"/>
                <w:lang w:val="hy-AM"/>
              </w:rPr>
              <w:t xml:space="preserve">ւմ է այն արդյոք դրույթներ </w:t>
            </w:r>
            <w:r w:rsidRPr="00695955">
              <w:rPr>
                <w:rFonts w:ascii="Sylfaen" w:hAnsi="Sylfaen"/>
                <w:lang w:val="hy-AM"/>
              </w:rPr>
              <w:t xml:space="preserve"> </w:t>
            </w:r>
            <w:r w:rsidRPr="002010AC">
              <w:rPr>
                <w:rFonts w:ascii="Sylfaen" w:hAnsi="Sylfaen"/>
                <w:lang w:val="hy-AM"/>
              </w:rPr>
              <w:t>համայնքապետարանի</w:t>
            </w:r>
            <w:r w:rsidRPr="00695955">
              <w:rPr>
                <w:rFonts w:ascii="Sylfaen" w:hAnsi="Sylfaen"/>
                <w:lang w:val="hy-AM"/>
              </w:rPr>
              <w:t xml:space="preserve"> </w:t>
            </w:r>
            <w:r w:rsidRPr="00401E48">
              <w:rPr>
                <w:rFonts w:ascii="Sylfaen" w:hAnsi="Sylfaen"/>
                <w:lang w:val="hy-AM"/>
              </w:rPr>
              <w:t>աշխատակազմի վերաբերյալ:</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r w:rsidR="00821967" w:rsidRPr="00401E48" w:rsidTr="00821967">
        <w:tc>
          <w:tcPr>
            <w:tcW w:w="7905" w:type="dxa"/>
          </w:tcPr>
          <w:p w:rsidR="00821967" w:rsidRPr="00401E48" w:rsidRDefault="00821967" w:rsidP="00AC28C6">
            <w:pPr>
              <w:numPr>
                <w:ilvl w:val="0"/>
                <w:numId w:val="82"/>
              </w:numPr>
              <w:spacing w:after="0" w:line="240" w:lineRule="auto"/>
              <w:rPr>
                <w:rFonts w:ascii="Sylfaen" w:hAnsi="Sylfaen"/>
                <w:lang w:val="hy-AM"/>
              </w:rPr>
            </w:pPr>
            <w:r w:rsidRPr="00401E48">
              <w:rPr>
                <w:rFonts w:ascii="Sylfaen" w:hAnsi="Sylfaen"/>
                <w:lang w:val="hy-AM"/>
              </w:rPr>
              <w:t>Արդյո</w:t>
            </w:r>
            <w:r w:rsidRPr="00007D5E">
              <w:rPr>
                <w:rFonts w:ascii="Sylfaen" w:hAnsi="Sylfaen"/>
                <w:lang w:val="hy-AM"/>
              </w:rPr>
              <w:t>՞</w:t>
            </w:r>
            <w:r w:rsidRPr="00401E48">
              <w:rPr>
                <w:rFonts w:ascii="Sylfaen" w:hAnsi="Sylfaen"/>
                <w:lang w:val="hy-AM"/>
              </w:rPr>
              <w:t>ք քաղաքականությունը լիովին ինտեգրված է ՏԻՄ-ի ծրագրերի և ընդհանուր գործունեության մեջ:</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r w:rsidR="00821967" w:rsidRPr="00401E48" w:rsidTr="00821967">
        <w:tc>
          <w:tcPr>
            <w:tcW w:w="7905" w:type="dxa"/>
          </w:tcPr>
          <w:p w:rsidR="00821967" w:rsidRPr="00401E48" w:rsidRDefault="00821967" w:rsidP="00AC28C6">
            <w:pPr>
              <w:numPr>
                <w:ilvl w:val="0"/>
                <w:numId w:val="82"/>
              </w:numPr>
              <w:spacing w:after="0" w:line="240" w:lineRule="auto"/>
              <w:rPr>
                <w:rFonts w:ascii="Sylfaen" w:hAnsi="Sylfaen"/>
                <w:lang w:val="hy-AM"/>
              </w:rPr>
            </w:pPr>
            <w:r w:rsidRPr="00401E48">
              <w:rPr>
                <w:rFonts w:ascii="Sylfaen" w:hAnsi="Sylfaen"/>
                <w:lang w:val="hy-AM"/>
              </w:rPr>
              <w:t>Արդյո</w:t>
            </w:r>
            <w:r w:rsidRPr="00007D5E">
              <w:rPr>
                <w:rFonts w:ascii="Sylfaen" w:hAnsi="Sylfaen"/>
                <w:lang w:val="hy-AM"/>
              </w:rPr>
              <w:t>՞</w:t>
            </w:r>
            <w:r w:rsidRPr="00401E48">
              <w:rPr>
                <w:rFonts w:ascii="Sylfaen" w:hAnsi="Sylfaen"/>
                <w:lang w:val="hy-AM"/>
              </w:rPr>
              <w:t xml:space="preserve">ք քաղաքականությունը ընդգծում է ՏԻՄ-ի և </w:t>
            </w:r>
            <w:r w:rsidRPr="002010AC">
              <w:rPr>
                <w:rFonts w:ascii="Sylfaen" w:hAnsi="Sylfaen"/>
                <w:lang w:val="hy-AM"/>
              </w:rPr>
              <w:t>համայնքապետարանի</w:t>
            </w:r>
            <w:r w:rsidRPr="00401E48">
              <w:rPr>
                <w:rFonts w:ascii="Sylfaen" w:hAnsi="Sylfaen"/>
                <w:lang w:val="hy-AM"/>
              </w:rPr>
              <w:t xml:space="preserve"> աշխատակազմի՝  հավասարության և ներառականության ապահովման պարտավորությունները:</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r w:rsidR="00821967" w:rsidRPr="00401E48" w:rsidTr="00821967">
        <w:trPr>
          <w:trHeight w:val="473"/>
        </w:trPr>
        <w:tc>
          <w:tcPr>
            <w:tcW w:w="7905" w:type="dxa"/>
            <w:vMerge w:val="restart"/>
          </w:tcPr>
          <w:p w:rsidR="00821967" w:rsidRPr="00695955" w:rsidRDefault="00821967" w:rsidP="00090E33">
            <w:pPr>
              <w:rPr>
                <w:rFonts w:ascii="Sylfaen" w:hAnsi="Sylfaen"/>
                <w:lang w:val="hy-AM"/>
              </w:rPr>
            </w:pPr>
            <w:r w:rsidRPr="00401E48">
              <w:rPr>
                <w:rFonts w:ascii="Sylfaen" w:hAnsi="Sylfaen"/>
                <w:lang w:val="hy-AM"/>
              </w:rPr>
              <w:t>Արդյո</w:t>
            </w:r>
            <w:r w:rsidRPr="00007D5E">
              <w:rPr>
                <w:rFonts w:ascii="Sylfaen" w:hAnsi="Sylfaen"/>
                <w:lang w:val="hy-AM"/>
              </w:rPr>
              <w:t>՞</w:t>
            </w:r>
            <w:r w:rsidRPr="00401E48">
              <w:rPr>
                <w:rFonts w:ascii="Sylfaen" w:hAnsi="Sylfaen"/>
                <w:lang w:val="hy-AM"/>
              </w:rPr>
              <w:t xml:space="preserve">ք հաշմանդամություն ունեցող անձինք աշխատում են </w:t>
            </w:r>
            <w:r w:rsidRPr="00695955">
              <w:rPr>
                <w:rFonts w:ascii="Sylfaen" w:hAnsi="Sylfaen"/>
                <w:lang w:val="hy-AM"/>
              </w:rPr>
              <w:t xml:space="preserve">ՏԻՄ-ում  </w:t>
            </w:r>
            <w:r w:rsidRPr="00401E48">
              <w:rPr>
                <w:rFonts w:ascii="Sylfaen" w:hAnsi="Sylfaen"/>
                <w:lang w:val="hy-AM"/>
              </w:rPr>
              <w:t xml:space="preserve">որպես </w:t>
            </w:r>
            <w:r w:rsidRPr="00695955">
              <w:rPr>
                <w:rFonts w:ascii="Sylfaen" w:hAnsi="Sylfaen"/>
                <w:lang w:val="hy-AM"/>
              </w:rPr>
              <w:t xml:space="preserve">բարձրաստիճան </w:t>
            </w:r>
            <w:r w:rsidRPr="00401E48">
              <w:rPr>
                <w:rFonts w:ascii="Sylfaen" w:hAnsi="Sylfaen"/>
                <w:lang w:val="hy-AM"/>
              </w:rPr>
              <w:t>որոշում կայացնողներ: Եթե այո, ապա քանի</w:t>
            </w:r>
            <w:r w:rsidRPr="00007D5E">
              <w:rPr>
                <w:rFonts w:ascii="Sylfaen" w:hAnsi="Sylfaen"/>
                <w:lang w:val="hy-AM"/>
              </w:rPr>
              <w:t>՞</w:t>
            </w:r>
            <w:r w:rsidRPr="00401E48">
              <w:rPr>
                <w:rFonts w:ascii="Sylfaen" w:hAnsi="Sylfaen"/>
                <w:lang w:val="hy-AM"/>
              </w:rPr>
              <w:t>սը:</w:t>
            </w:r>
          </w:p>
        </w:tc>
        <w:tc>
          <w:tcPr>
            <w:tcW w:w="1063" w:type="dxa"/>
          </w:tcPr>
          <w:p w:rsidR="00821967" w:rsidRPr="00401E48" w:rsidRDefault="00821967" w:rsidP="00090E33">
            <w:pPr>
              <w:rPr>
                <w:rFonts w:ascii="Sylfaen" w:hAnsi="Sylfaen"/>
                <w:lang w:val="hy-AM"/>
              </w:rPr>
            </w:pPr>
          </w:p>
        </w:tc>
        <w:tc>
          <w:tcPr>
            <w:tcW w:w="1063" w:type="dxa"/>
            <w:vMerge w:val="restart"/>
          </w:tcPr>
          <w:p w:rsidR="00821967" w:rsidRPr="00401E48" w:rsidRDefault="00821967" w:rsidP="00090E33">
            <w:pPr>
              <w:rPr>
                <w:rFonts w:ascii="Sylfaen" w:hAnsi="Sylfaen"/>
                <w:lang w:val="hy-AM"/>
              </w:rPr>
            </w:pPr>
          </w:p>
        </w:tc>
      </w:tr>
      <w:tr w:rsidR="00821967" w:rsidRPr="00401E48" w:rsidTr="00821967">
        <w:trPr>
          <w:trHeight w:val="472"/>
        </w:trPr>
        <w:tc>
          <w:tcPr>
            <w:tcW w:w="7905" w:type="dxa"/>
            <w:vMerge/>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c>
          <w:tcPr>
            <w:tcW w:w="1063" w:type="dxa"/>
            <w:vMerge/>
          </w:tcPr>
          <w:p w:rsidR="00821967" w:rsidRPr="00401E48" w:rsidRDefault="00821967" w:rsidP="00090E33">
            <w:pPr>
              <w:rPr>
                <w:rFonts w:ascii="Sylfaen" w:hAnsi="Sylfaen"/>
                <w:lang w:val="hy-AM"/>
              </w:rPr>
            </w:pPr>
          </w:p>
        </w:tc>
      </w:tr>
      <w:tr w:rsidR="00821967" w:rsidRPr="00401E48" w:rsidTr="00821967">
        <w:trPr>
          <w:trHeight w:val="630"/>
        </w:trPr>
        <w:tc>
          <w:tcPr>
            <w:tcW w:w="7905" w:type="dxa"/>
            <w:vMerge w:val="restart"/>
          </w:tcPr>
          <w:p w:rsidR="00821967" w:rsidRPr="00401E48" w:rsidRDefault="00821967" w:rsidP="00090E33">
            <w:pPr>
              <w:rPr>
                <w:rFonts w:ascii="Sylfaen" w:hAnsi="Sylfaen"/>
                <w:lang w:val="hy-AM"/>
              </w:rPr>
            </w:pPr>
            <w:r w:rsidRPr="00401E48">
              <w:rPr>
                <w:rFonts w:ascii="Sylfaen" w:hAnsi="Sylfaen"/>
                <w:lang w:val="hy-AM"/>
              </w:rPr>
              <w:t>Արդյո</w:t>
            </w:r>
            <w:r w:rsidRPr="00007D5E">
              <w:rPr>
                <w:rFonts w:ascii="Sylfaen" w:hAnsi="Sylfaen"/>
                <w:lang w:val="hy-AM"/>
              </w:rPr>
              <w:t>՞</w:t>
            </w:r>
            <w:r w:rsidRPr="00401E48">
              <w:rPr>
                <w:rFonts w:ascii="Sylfaen" w:hAnsi="Sylfaen"/>
                <w:lang w:val="hy-AM"/>
              </w:rPr>
              <w:t>ք հաշմանդամություն ունեցող անձինք ներգրավված են (որպես հիմնական աշխատակիցներ կամ խորհրդատուներ) ծրագրերի մշակման, իրականացման և գնահատման գործընթացներում:  Եթե այո, ապա քանի</w:t>
            </w:r>
            <w:r w:rsidRPr="00007D5E">
              <w:rPr>
                <w:rFonts w:ascii="Sylfaen" w:hAnsi="Sylfaen"/>
                <w:lang w:val="hy-AM"/>
              </w:rPr>
              <w:t>՞</w:t>
            </w:r>
            <w:r w:rsidRPr="00401E48">
              <w:rPr>
                <w:rFonts w:ascii="Sylfaen" w:hAnsi="Sylfaen"/>
                <w:lang w:val="hy-AM"/>
              </w:rPr>
              <w:t>սը:</w:t>
            </w:r>
          </w:p>
        </w:tc>
        <w:tc>
          <w:tcPr>
            <w:tcW w:w="1063" w:type="dxa"/>
          </w:tcPr>
          <w:p w:rsidR="00821967" w:rsidRPr="00401E48" w:rsidRDefault="00821967" w:rsidP="00090E33">
            <w:pPr>
              <w:rPr>
                <w:rFonts w:ascii="Sylfaen" w:hAnsi="Sylfaen"/>
                <w:lang w:val="hy-AM"/>
              </w:rPr>
            </w:pPr>
          </w:p>
        </w:tc>
        <w:tc>
          <w:tcPr>
            <w:tcW w:w="1063" w:type="dxa"/>
            <w:vMerge w:val="restart"/>
          </w:tcPr>
          <w:p w:rsidR="00821967" w:rsidRPr="00401E48" w:rsidRDefault="00821967" w:rsidP="00090E33">
            <w:pPr>
              <w:rPr>
                <w:rFonts w:ascii="Sylfaen" w:hAnsi="Sylfaen"/>
                <w:lang w:val="hy-AM"/>
              </w:rPr>
            </w:pPr>
          </w:p>
        </w:tc>
      </w:tr>
      <w:tr w:rsidR="00821967" w:rsidRPr="00401E48" w:rsidTr="00821967">
        <w:trPr>
          <w:trHeight w:val="630"/>
        </w:trPr>
        <w:tc>
          <w:tcPr>
            <w:tcW w:w="7905" w:type="dxa"/>
            <w:vMerge/>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c>
          <w:tcPr>
            <w:tcW w:w="1063" w:type="dxa"/>
            <w:vMerge/>
          </w:tcPr>
          <w:p w:rsidR="00821967" w:rsidRPr="00401E48" w:rsidRDefault="00821967" w:rsidP="00090E33">
            <w:pPr>
              <w:rPr>
                <w:rFonts w:ascii="Sylfaen" w:hAnsi="Sylfaen"/>
                <w:lang w:val="hy-AM"/>
              </w:rPr>
            </w:pPr>
          </w:p>
        </w:tc>
      </w:tr>
      <w:tr w:rsidR="00821967" w:rsidRPr="00401E48" w:rsidTr="00821967">
        <w:trPr>
          <w:trHeight w:val="630"/>
        </w:trPr>
        <w:tc>
          <w:tcPr>
            <w:tcW w:w="7905" w:type="dxa"/>
          </w:tcPr>
          <w:p w:rsidR="00821967" w:rsidRPr="00401E48" w:rsidRDefault="00821967" w:rsidP="00090E33">
            <w:pPr>
              <w:rPr>
                <w:rFonts w:ascii="Sylfaen" w:hAnsi="Sylfaen"/>
                <w:lang w:val="hy-AM"/>
              </w:rPr>
            </w:pPr>
            <w:r w:rsidRPr="00401E48">
              <w:rPr>
                <w:rFonts w:ascii="Sylfaen" w:hAnsi="Sylfaen"/>
                <w:lang w:val="hy-AM"/>
              </w:rPr>
              <w:t>Արդյո</w:t>
            </w:r>
            <w:r w:rsidRPr="00007D5E">
              <w:rPr>
                <w:rFonts w:ascii="Sylfaen" w:hAnsi="Sylfaen"/>
                <w:lang w:val="hy-AM"/>
              </w:rPr>
              <w:t>՞</w:t>
            </w:r>
            <w:r w:rsidRPr="00401E48">
              <w:rPr>
                <w:rFonts w:ascii="Sylfaen" w:hAnsi="Sylfaen"/>
                <w:lang w:val="hy-AM"/>
              </w:rPr>
              <w:t xml:space="preserve">ք հաշմանդամություն ունեցող անձինք  ուղղակիորեն խրախուսվում են դիմել </w:t>
            </w:r>
            <w:r w:rsidRPr="002010AC">
              <w:rPr>
                <w:rFonts w:ascii="Sylfaen" w:hAnsi="Sylfaen"/>
                <w:lang w:val="hy-AM"/>
              </w:rPr>
              <w:t>համայնքապետան</w:t>
            </w:r>
            <w:r w:rsidRPr="00401E48">
              <w:rPr>
                <w:rFonts w:ascii="Sylfaen" w:hAnsi="Sylfaen"/>
                <w:lang w:val="hy-AM"/>
              </w:rPr>
              <w:t>ում առկա թափուր աշխատատեղերի համար:</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r w:rsidR="00821967" w:rsidRPr="00401E48" w:rsidTr="00821967">
        <w:trPr>
          <w:trHeight w:val="630"/>
        </w:trPr>
        <w:tc>
          <w:tcPr>
            <w:tcW w:w="7905" w:type="dxa"/>
          </w:tcPr>
          <w:p w:rsidR="00821967" w:rsidRPr="00401E48" w:rsidRDefault="00821967" w:rsidP="00090E33">
            <w:pPr>
              <w:rPr>
                <w:rFonts w:ascii="Sylfaen" w:hAnsi="Sylfaen"/>
                <w:lang w:val="hy-AM"/>
              </w:rPr>
            </w:pPr>
            <w:r w:rsidRPr="00401E48">
              <w:rPr>
                <w:rFonts w:ascii="Sylfaen" w:hAnsi="Sylfaen"/>
                <w:lang w:val="hy-AM"/>
              </w:rPr>
              <w:t>Արդյո</w:t>
            </w:r>
            <w:r w:rsidRPr="00007D5E">
              <w:rPr>
                <w:rFonts w:ascii="Sylfaen" w:hAnsi="Sylfaen"/>
                <w:lang w:val="hy-AM"/>
              </w:rPr>
              <w:t>՞</w:t>
            </w:r>
            <w:r w:rsidRPr="00401E48">
              <w:rPr>
                <w:rFonts w:ascii="Sylfaen" w:hAnsi="Sylfaen"/>
                <w:lang w:val="hy-AM"/>
              </w:rPr>
              <w:t>ք հաշմանդամություն ունեցող անձինք ներկայացվ</w:t>
            </w:r>
            <w:r w:rsidRPr="00695955">
              <w:rPr>
                <w:rFonts w:ascii="Sylfaen" w:hAnsi="Sylfaen"/>
                <w:lang w:val="hy-AM"/>
              </w:rPr>
              <w:t>ած</w:t>
            </w:r>
            <w:r w:rsidRPr="00401E48">
              <w:rPr>
                <w:rFonts w:ascii="Sylfaen" w:hAnsi="Sylfaen"/>
                <w:lang w:val="hy-AM"/>
              </w:rPr>
              <w:t xml:space="preserve"> են մարդու իրավունքների տեսանկյունից և արդյո</w:t>
            </w:r>
            <w:r w:rsidRPr="00007D5E">
              <w:rPr>
                <w:rFonts w:ascii="Sylfaen" w:hAnsi="Sylfaen"/>
                <w:lang w:val="hy-AM"/>
              </w:rPr>
              <w:t>՞</w:t>
            </w:r>
            <w:r w:rsidRPr="00401E48">
              <w:rPr>
                <w:rFonts w:ascii="Sylfaen" w:hAnsi="Sylfaen"/>
                <w:lang w:val="hy-AM"/>
              </w:rPr>
              <w:t>ք հաշմանդամություն ունեցող անձանց խնդիրները համարվում են իրավական խնդիրներ:</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r w:rsidR="00821967" w:rsidRPr="00401E48" w:rsidTr="00821967">
        <w:trPr>
          <w:trHeight w:val="630"/>
        </w:trPr>
        <w:tc>
          <w:tcPr>
            <w:tcW w:w="7905" w:type="dxa"/>
          </w:tcPr>
          <w:p w:rsidR="00821967" w:rsidRPr="005E3DDD" w:rsidRDefault="00821967" w:rsidP="00090E33">
            <w:pPr>
              <w:rPr>
                <w:rFonts w:ascii="Sylfaen" w:hAnsi="Sylfaen"/>
                <w:lang w:val="hy-AM"/>
              </w:rPr>
            </w:pPr>
            <w:r w:rsidRPr="00401E48">
              <w:rPr>
                <w:rFonts w:ascii="Sylfaen" w:hAnsi="Sylfaen"/>
                <w:lang w:val="hy-AM"/>
              </w:rPr>
              <w:t>Արդյո</w:t>
            </w:r>
            <w:r w:rsidRPr="00007D5E">
              <w:rPr>
                <w:rFonts w:ascii="Sylfaen" w:hAnsi="Sylfaen"/>
                <w:lang w:val="hy-AM"/>
              </w:rPr>
              <w:t>՞</w:t>
            </w:r>
            <w:r w:rsidRPr="00401E48">
              <w:rPr>
                <w:rFonts w:ascii="Sylfaen" w:hAnsi="Sylfaen"/>
                <w:lang w:val="hy-AM"/>
              </w:rPr>
              <w:t>ք ՏԻՄ-</w:t>
            </w:r>
            <w:r w:rsidRPr="00007D5E">
              <w:rPr>
                <w:rFonts w:ascii="Sylfaen" w:hAnsi="Sylfaen"/>
                <w:lang w:val="hy-AM"/>
              </w:rPr>
              <w:t>ն</w:t>
            </w:r>
            <w:r w:rsidRPr="00401E48">
              <w:rPr>
                <w:rFonts w:ascii="Sylfaen" w:hAnsi="Sylfaen"/>
                <w:lang w:val="hy-AM"/>
              </w:rPr>
              <w:t xml:space="preserve"> ունի ֆինանսական ծրագիր և ռեսուրսներ հաշմանդամություն ունեցող անձանց ներառում</w:t>
            </w:r>
            <w:r w:rsidRPr="00007D5E">
              <w:rPr>
                <w:rFonts w:ascii="Sylfaen" w:hAnsi="Sylfaen"/>
                <w:lang w:val="hy-AM"/>
              </w:rPr>
              <w:t>ն</w:t>
            </w:r>
            <w:r w:rsidRPr="00401E48">
              <w:rPr>
                <w:rFonts w:ascii="Sylfaen" w:hAnsi="Sylfaen"/>
                <w:lang w:val="hy-AM"/>
              </w:rPr>
              <w:t xml:space="preserve"> իր ծրագրերում և </w:t>
            </w:r>
            <w:r w:rsidRPr="00401E48">
              <w:rPr>
                <w:rFonts w:ascii="Sylfaen" w:hAnsi="Sylfaen"/>
                <w:lang w:val="hy-AM"/>
              </w:rPr>
              <w:lastRenderedPageBreak/>
              <w:t>ընդհանուր գործունեության մեջ ապահովելու համար: Օրինակ՝ արդյո</w:t>
            </w:r>
            <w:r w:rsidRPr="00007D5E">
              <w:rPr>
                <w:rFonts w:ascii="Sylfaen" w:hAnsi="Sylfaen"/>
                <w:lang w:val="hy-AM"/>
              </w:rPr>
              <w:t>՞</w:t>
            </w:r>
            <w:r w:rsidRPr="00401E48">
              <w:rPr>
                <w:rFonts w:ascii="Sylfaen" w:hAnsi="Sylfaen"/>
                <w:lang w:val="hy-AM"/>
              </w:rPr>
              <w:t xml:space="preserve">ք հաշմանդամություն ունեցող անձանց ներառման ծախսերը ներառված են </w:t>
            </w:r>
            <w:r w:rsidRPr="002010AC">
              <w:rPr>
                <w:rFonts w:ascii="Sylfaen" w:hAnsi="Sylfaen"/>
                <w:lang w:val="hy-AM"/>
              </w:rPr>
              <w:t>համայնք</w:t>
            </w:r>
            <w:r w:rsidRPr="00401E48">
              <w:rPr>
                <w:rFonts w:ascii="Sylfaen" w:hAnsi="Sylfaen"/>
                <w:lang w:val="hy-AM"/>
              </w:rPr>
              <w:t>ի բյուջեում: Եթե այո</w:t>
            </w:r>
            <w:r w:rsidRPr="005E3DDD">
              <w:rPr>
                <w:rFonts w:ascii="Sylfaen" w:hAnsi="Sylfaen"/>
                <w:lang w:val="hy-AM"/>
              </w:rPr>
              <w:t>.</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r w:rsidR="00821967" w:rsidRPr="00401E48" w:rsidTr="00821967">
        <w:trPr>
          <w:trHeight w:val="630"/>
        </w:trPr>
        <w:tc>
          <w:tcPr>
            <w:tcW w:w="7905" w:type="dxa"/>
          </w:tcPr>
          <w:p w:rsidR="00821967" w:rsidRPr="00401E48" w:rsidRDefault="00821967" w:rsidP="00AC28C6">
            <w:pPr>
              <w:numPr>
                <w:ilvl w:val="0"/>
                <w:numId w:val="84"/>
              </w:numPr>
              <w:spacing w:after="0" w:line="240" w:lineRule="auto"/>
              <w:rPr>
                <w:rFonts w:ascii="Sylfaen" w:hAnsi="Sylfaen"/>
                <w:lang w:val="hy-AM"/>
              </w:rPr>
            </w:pPr>
            <w:r w:rsidRPr="00401E48">
              <w:rPr>
                <w:rFonts w:ascii="Sylfaen" w:hAnsi="Sylfaen"/>
                <w:lang w:val="hy-AM"/>
              </w:rPr>
              <w:lastRenderedPageBreak/>
              <w:t>Արդյո</w:t>
            </w:r>
            <w:r w:rsidRPr="00007D5E">
              <w:rPr>
                <w:rFonts w:ascii="Sylfaen" w:hAnsi="Sylfaen"/>
                <w:lang w:val="hy-AM"/>
              </w:rPr>
              <w:t>՞</w:t>
            </w:r>
            <w:r w:rsidRPr="00401E48">
              <w:rPr>
                <w:rFonts w:ascii="Sylfaen" w:hAnsi="Sylfaen"/>
                <w:lang w:val="hy-AM"/>
              </w:rPr>
              <w:t xml:space="preserve">ք բյուջեում առանձին տող կա </w:t>
            </w:r>
            <w:r w:rsidRPr="00695955">
              <w:rPr>
                <w:rFonts w:ascii="Sylfaen" w:hAnsi="Sylfaen"/>
                <w:lang w:val="hy-AM"/>
              </w:rPr>
              <w:t xml:space="preserve">մատչելիության ապահովման հետ կապված </w:t>
            </w:r>
            <w:r w:rsidRPr="00401E48">
              <w:rPr>
                <w:rFonts w:ascii="Sylfaen" w:hAnsi="Sylfaen"/>
                <w:lang w:val="hy-AM"/>
              </w:rPr>
              <w:t>ծախսերի համար:</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r w:rsidR="00821967" w:rsidRPr="00401E48" w:rsidTr="00821967">
        <w:trPr>
          <w:trHeight w:val="630"/>
        </w:trPr>
        <w:tc>
          <w:tcPr>
            <w:tcW w:w="7905" w:type="dxa"/>
          </w:tcPr>
          <w:p w:rsidR="00821967" w:rsidRPr="00401E48" w:rsidRDefault="00821967" w:rsidP="00AC28C6">
            <w:pPr>
              <w:numPr>
                <w:ilvl w:val="0"/>
                <w:numId w:val="84"/>
              </w:numPr>
              <w:spacing w:after="0" w:line="240" w:lineRule="auto"/>
              <w:rPr>
                <w:rFonts w:ascii="Sylfaen" w:hAnsi="Sylfaen"/>
                <w:lang w:val="hy-AM"/>
              </w:rPr>
            </w:pPr>
            <w:r w:rsidRPr="00401E48">
              <w:rPr>
                <w:rFonts w:ascii="Sylfaen" w:hAnsi="Sylfaen"/>
                <w:lang w:val="hy-AM"/>
              </w:rPr>
              <w:t>Արդյո</w:t>
            </w:r>
            <w:r w:rsidRPr="00007D5E">
              <w:rPr>
                <w:rFonts w:ascii="Sylfaen" w:hAnsi="Sylfaen"/>
                <w:lang w:val="hy-AM"/>
              </w:rPr>
              <w:t>՞</w:t>
            </w:r>
            <w:r w:rsidRPr="00401E48">
              <w:rPr>
                <w:rFonts w:ascii="Sylfaen" w:hAnsi="Sylfaen"/>
                <w:lang w:val="hy-AM"/>
              </w:rPr>
              <w:t>ք բյուջեում առանձին տող կա հաշմանդամություն ունեցող անձանց և համապատասխան կազմակերպությունների մասնակցություն</w:t>
            </w:r>
            <w:r w:rsidRPr="00007D5E">
              <w:rPr>
                <w:rFonts w:ascii="Sylfaen" w:hAnsi="Sylfaen"/>
                <w:lang w:val="hy-AM"/>
              </w:rPr>
              <w:t>ն</w:t>
            </w:r>
            <w:r w:rsidRPr="00401E48">
              <w:rPr>
                <w:rFonts w:ascii="Sylfaen" w:hAnsi="Sylfaen"/>
                <w:lang w:val="hy-AM"/>
              </w:rPr>
              <w:t xml:space="preserve"> ապահովելու և նրանց </w:t>
            </w:r>
            <w:r w:rsidRPr="00007D5E">
              <w:rPr>
                <w:rFonts w:ascii="Sylfaen" w:hAnsi="Sylfaen"/>
                <w:lang w:val="hy-AM"/>
              </w:rPr>
              <w:t>կողմից</w:t>
            </w:r>
            <w:r w:rsidRPr="00401E48">
              <w:rPr>
                <w:rFonts w:ascii="Sylfaen" w:hAnsi="Sylfaen"/>
                <w:lang w:val="hy-AM"/>
              </w:rPr>
              <w:t xml:space="preserve"> խորհրդատվություն </w:t>
            </w:r>
            <w:r w:rsidRPr="00007D5E">
              <w:rPr>
                <w:rFonts w:ascii="Sylfaen" w:hAnsi="Sylfaen"/>
                <w:lang w:val="hy-AM"/>
              </w:rPr>
              <w:t xml:space="preserve">ստանալու </w:t>
            </w:r>
            <w:r>
              <w:rPr>
                <w:rFonts w:ascii="Sylfaen" w:hAnsi="Sylfaen"/>
                <w:lang w:val="hy-AM"/>
              </w:rPr>
              <w:t>համար</w:t>
            </w:r>
            <w:r w:rsidRPr="00007D5E">
              <w:rPr>
                <w:rFonts w:ascii="Sylfaen" w:hAnsi="Sylfaen"/>
                <w:lang w:val="hy-AM"/>
              </w:rPr>
              <w:t>։</w:t>
            </w:r>
          </w:p>
        </w:tc>
        <w:tc>
          <w:tcPr>
            <w:tcW w:w="1063" w:type="dxa"/>
          </w:tcPr>
          <w:p w:rsidR="00821967" w:rsidRPr="00401E48" w:rsidRDefault="00821967" w:rsidP="00090E33">
            <w:pPr>
              <w:rPr>
                <w:rFonts w:ascii="Sylfaen" w:hAnsi="Sylfaen"/>
                <w:lang w:val="hy-AM"/>
              </w:rPr>
            </w:pPr>
          </w:p>
        </w:tc>
        <w:tc>
          <w:tcPr>
            <w:tcW w:w="1063" w:type="dxa"/>
          </w:tcPr>
          <w:p w:rsidR="00821967" w:rsidRPr="00401E48" w:rsidRDefault="00821967" w:rsidP="00090E33">
            <w:pPr>
              <w:rPr>
                <w:rFonts w:ascii="Sylfaen" w:hAnsi="Sylfaen"/>
                <w:lang w:val="hy-AM"/>
              </w:rPr>
            </w:pPr>
          </w:p>
        </w:tc>
      </w:tr>
    </w:tbl>
    <w:p w:rsidR="00821967" w:rsidRPr="00401E48" w:rsidRDefault="00821967" w:rsidP="00821967">
      <w:pPr>
        <w:ind w:left="-360"/>
        <w:rPr>
          <w:rFonts w:ascii="Sylfaen" w:hAnsi="Sylfaen"/>
          <w:lang w:val="hy-AM"/>
        </w:rPr>
      </w:pPr>
    </w:p>
    <w:p w:rsidR="00821967" w:rsidRPr="00401E48" w:rsidRDefault="00821967" w:rsidP="00821967">
      <w:pPr>
        <w:ind w:left="-360"/>
        <w:rPr>
          <w:rFonts w:ascii="Sylfaen" w:hAnsi="Sylfaen"/>
          <w:lang w:val="hy-AM"/>
        </w:rPr>
      </w:pPr>
    </w:p>
    <w:p w:rsidR="00821967" w:rsidRPr="00DA3AA2" w:rsidRDefault="00821967" w:rsidP="00AC28C6">
      <w:pPr>
        <w:numPr>
          <w:ilvl w:val="0"/>
          <w:numId w:val="79"/>
        </w:numPr>
        <w:spacing w:after="0" w:line="240" w:lineRule="auto"/>
        <w:ind w:firstLine="0"/>
        <w:rPr>
          <w:rFonts w:ascii="Sylfaen" w:hAnsi="Sylfaen"/>
          <w:b/>
          <w:lang w:val="hy-AM"/>
        </w:rPr>
      </w:pPr>
      <w:r w:rsidRPr="00401E48">
        <w:rPr>
          <w:rFonts w:ascii="Sylfaen" w:hAnsi="Sylfaen"/>
          <w:b/>
          <w:lang w:val="hy-AM"/>
        </w:rPr>
        <w:t>Ծրագրերի, ռազմավարությունների և այլ գործունեության պլանավորում, իրականացում և գնահատում:</w:t>
      </w:r>
    </w:p>
    <w:p w:rsidR="00821967" w:rsidRPr="00DA3AA2" w:rsidRDefault="00821967" w:rsidP="00821967">
      <w:pPr>
        <w:ind w:left="-360"/>
        <w:rPr>
          <w:rFonts w:ascii="Sylfaen" w:hAnsi="Sylfaen"/>
          <w:lang w:val="hy-AM"/>
        </w:rPr>
      </w:pPr>
    </w:p>
    <w:tbl>
      <w:tblPr>
        <w:tblW w:w="10080" w:type="dxa"/>
        <w:jc w:val="center"/>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920"/>
        <w:gridCol w:w="1080"/>
        <w:gridCol w:w="1080"/>
      </w:tblGrid>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lang w:val="hy-AM"/>
              </w:rPr>
              <w:t xml:space="preserve">Արդյո՞ք գոյություն ունի </w:t>
            </w:r>
            <w:r w:rsidRPr="002010AC">
              <w:rPr>
                <w:rFonts w:ascii="Sylfaen" w:hAnsi="Sylfaen"/>
                <w:lang w:val="hy-AM"/>
              </w:rPr>
              <w:t xml:space="preserve">ՏԻՄ-ի </w:t>
            </w:r>
            <w:r w:rsidRPr="00010922">
              <w:rPr>
                <w:rFonts w:ascii="Sylfaen" w:hAnsi="Sylfaen"/>
                <w:lang w:val="hy-AM"/>
              </w:rPr>
              <w:t xml:space="preserve">հատուկ </w:t>
            </w:r>
            <w:r w:rsidRPr="002010AC">
              <w:rPr>
                <w:rFonts w:ascii="Sylfaen" w:hAnsi="Sylfaen"/>
                <w:lang w:val="hy-AM"/>
              </w:rPr>
              <w:t>որոշում</w:t>
            </w:r>
            <w:r w:rsidRPr="00010922">
              <w:rPr>
                <w:rFonts w:ascii="Sylfaen" w:hAnsi="Sylfaen"/>
                <w:lang w:val="hy-AM"/>
              </w:rPr>
              <w:t>` հաշմանդամություն ունեցող անձանց ներառման վերաբերյալ:</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lang w:val="hy-AM"/>
              </w:rPr>
              <w:t>Արդյո՞ք գործում են ՏԻՄ-ի ծրագրերի և գործունեության մեջ հաշմանդամություն ունեցող անձանց ներառման հատուկ մեխանիզմներ: Եթե այո.</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lang w:val="hy-AM"/>
              </w:rPr>
              <w:t>Արդյո՞ք գործում են հաշմանդամություն ունեցող անձանց ներառման գնահատման մեխանիզմներ:</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lang w:val="hy-AM"/>
              </w:rPr>
              <w:t>Արդյո՞ք հաշմանդամություն ունեցող անձանց ներառման մեխանիզմները արդյունավետ են եղել:</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lang w:val="hy-AM"/>
              </w:rPr>
              <w:t>Արդյո՞ք ՏԻՄ-ը հրապարակում է հաշմանդամություն ունեցող անձնանց պատկերներ ներառող քարոզչական նյութեր, լուսանկարներ, ֆիլմեր և այլ ռեսուրսներ:</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lang w:val="hy-AM"/>
              </w:rPr>
              <w:t>Արդյո՞ք ՏԻՄ-ը հաշմանդամություն ունեցող անձանց հարցերով զբաղվող կազմակերպությունների հետ հաստատված հարաբերություններ ունի:</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lang w:val="hy-AM"/>
              </w:rPr>
              <w:t>Արդյո՞ք ՏԻՄ-ը համագործակցում և խորհրդակցում է հաշմանդամություն ունեցող անձանց հարցերով զբաղվող կազմակերպությունների հետ՝ ռազմավարությունների և ծրագրերի մշակման հարցերում: Եթե այո.</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lang w:val="hy-AM"/>
              </w:rPr>
              <w:t>Արդյո՞ք գործընկեր կազմակերպություններում կան հաշմանդամահեն կազմակերպություններ:</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lang w:val="hy-AM"/>
              </w:rPr>
              <w:t xml:space="preserve">Արդյո՞ք հաշմանդամություն ունեցող անձանց հարցերով զբաղվող կազմակերպությունների հետ համագործակցությունն </w:t>
            </w:r>
            <w:r w:rsidRPr="00010922">
              <w:rPr>
                <w:rFonts w:ascii="Sylfaen" w:hAnsi="Sylfaen"/>
                <w:lang w:val="hy-AM"/>
              </w:rPr>
              <w:lastRenderedPageBreak/>
              <w:t>արդյունավետ է:</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lang w:val="hy-AM"/>
              </w:rPr>
              <w:lastRenderedPageBreak/>
              <w:t xml:space="preserve">Արդյո՞ք </w:t>
            </w:r>
            <w:r w:rsidRPr="002010AC">
              <w:rPr>
                <w:rFonts w:ascii="Sylfaen" w:hAnsi="Sylfaen"/>
                <w:lang w:val="hy-AM"/>
              </w:rPr>
              <w:t>համայնքապետարան</w:t>
            </w:r>
            <w:r w:rsidRPr="00010922">
              <w:rPr>
                <w:rFonts w:ascii="Sylfaen" w:hAnsi="Sylfaen"/>
                <w:lang w:val="hy-AM"/>
              </w:rPr>
              <w:t>ի աշխատակիցների համար իրականացվում է ներառականության և բազմազանության վերաբերյալ վերապատրաստում:</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lang w:val="hy-AM"/>
              </w:rPr>
              <w:t xml:space="preserve">Արդյո՞ք </w:t>
            </w:r>
            <w:r w:rsidRPr="002010AC">
              <w:rPr>
                <w:rFonts w:ascii="Sylfaen" w:hAnsi="Sylfaen"/>
                <w:lang w:val="hy-AM"/>
              </w:rPr>
              <w:t xml:space="preserve">համայնքային </w:t>
            </w:r>
            <w:r w:rsidRPr="00010922">
              <w:rPr>
                <w:rFonts w:ascii="Sylfaen" w:hAnsi="Sylfaen"/>
                <w:lang w:val="hy-AM"/>
              </w:rPr>
              <w:t>տարածքները/հարմարությունները (ներառյալ ավտոկայանատեղին, շինությունների մուտքերը, սանհանգույցները, գրասենյակները և այլն) ֆիզիկապես մատչելի են հաշմանդամություն ունեցող անձանց համար:</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cs="Tahoma"/>
                <w:lang w:val="hy-AM"/>
              </w:rPr>
              <w:t xml:space="preserve">Արդյո՞ք ՏԻՄ-ն </w:t>
            </w:r>
            <w:r w:rsidRPr="00010922">
              <w:rPr>
                <w:rFonts w:ascii="Sylfaen" w:hAnsi="Sylfaen"/>
                <w:lang w:val="hy-AM"/>
              </w:rPr>
              <w:t>անց</w:t>
            </w:r>
            <w:r w:rsidRPr="00010922">
              <w:rPr>
                <w:rFonts w:ascii="Sylfaen" w:hAnsi="Sylfaen" w:cs="Tahoma"/>
                <w:lang w:val="hy-AM"/>
              </w:rPr>
              <w:t xml:space="preserve"> է կացնում միջոցառումները հնարավորինս մատչելի տարածքներում:</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cs="Tahoma"/>
                <w:lang w:val="hy-AM"/>
              </w:rPr>
              <w:t xml:space="preserve">Արդյո՞ք </w:t>
            </w:r>
            <w:r w:rsidRPr="002010AC">
              <w:rPr>
                <w:rFonts w:ascii="Sylfaen" w:hAnsi="Sylfaen" w:cs="Tahoma"/>
                <w:lang w:val="hy-AM"/>
              </w:rPr>
              <w:t>համայնքապետարան</w:t>
            </w:r>
            <w:r w:rsidRPr="00010922">
              <w:rPr>
                <w:rFonts w:ascii="Sylfaen" w:hAnsi="Sylfaen" w:cs="Tahoma"/>
                <w:lang w:val="hy-AM"/>
              </w:rPr>
              <w:t>ի աշխատակազմը վերապատրաստվել է միջոցառումների անցկացման և ծրագրերի իրականացման մատչելի մոտեցումների վերաբերյալ:</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cs="Tahoma"/>
                <w:lang w:val="hy-AM"/>
              </w:rPr>
              <w:t>Արդյո՞ք իրականացվում են պարզ հարմարեցումներ (թեքահարթակների կառուցում, դռների լայնեցում և այլն) միջոցառումների անցկացման վայրերը առավել մատչելի դարձնելու համար:</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cs="Tahoma"/>
                <w:lang w:val="hy-AM"/>
              </w:rPr>
              <w:t>Արդյո՞ք առկա են մատչելի տրանսպորտային տարբերակներ հաշմանդամություն ունեցող անձանց մասնակցությունը միջոցառումներին ապահովելու համար:</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cs="Tahoma"/>
                <w:lang w:val="hy-AM"/>
              </w:rPr>
              <w:t>Արդյո՞ք ՏԻՄ-ը տրամադրում է նյութեր և տեղեկատվություն այլընտրանքային ձևաչափերով: Օրինակ`</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lang w:val="hy-AM"/>
              </w:rPr>
              <w:t>Արդյո՞ք ՏԻՄ-ը տրամադրում է տպագիր նյութերի ոչ տպագիր տարբերակները էլէկտրոնային կրիչներով, Բրայլյան տառատեսակով կամ խոշոր տպագիր տարբերակով:</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lang w:val="hy-AM"/>
              </w:rPr>
              <w:t>Արդյո՞ք ՏԻՄ-ն ապահովում է սուրդոթարգմանություն դասընթացների, համաժողովների և ծրագրային այլ գործողությունների ժամանակ:</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lang w:val="hy-AM"/>
              </w:rPr>
              <w:t>Արդյո՞ք առկա են այլընտրանքային տեղեկատվության այլ տարբերակներ` ըստ անհատական պահանջների:</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lang w:val="hy-AM"/>
              </w:rPr>
              <w:t xml:space="preserve">Արդյո՞ք </w:t>
            </w:r>
            <w:r w:rsidRPr="002010AC">
              <w:rPr>
                <w:rFonts w:ascii="Sylfaen" w:hAnsi="Sylfaen" w:cs="Tahoma"/>
                <w:lang w:val="hy-AM"/>
              </w:rPr>
              <w:t>համայնքապետարան</w:t>
            </w:r>
            <w:r w:rsidRPr="00010922">
              <w:rPr>
                <w:rFonts w:ascii="Sylfaen" w:hAnsi="Sylfaen" w:cs="Tahoma"/>
                <w:lang w:val="hy-AM"/>
              </w:rPr>
              <w:t>ի վեբ-կայքը մատչելի է տեսողական խնդիրներ ունեցող օգտատերերի համար:</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D307BE"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cs="Tahoma"/>
                <w:lang w:val="hy-AM"/>
              </w:rPr>
              <w:t>Արդյո՞ք գործում են ՏԻՄ-ի հետ հաղորդակցման միջոցների հետևյալ տարբերակները.</w:t>
            </w:r>
          </w:p>
        </w:tc>
        <w:tc>
          <w:tcPr>
            <w:tcW w:w="1080" w:type="dxa"/>
          </w:tcPr>
          <w:p w:rsidR="00821967" w:rsidRPr="00010922" w:rsidRDefault="00821967" w:rsidP="00090E33">
            <w:pPr>
              <w:rPr>
                <w:rFonts w:ascii="Sylfaen" w:hAnsi="Sylfaen"/>
                <w:lang w:val="hy-AM"/>
              </w:rPr>
            </w:pPr>
          </w:p>
        </w:tc>
        <w:tc>
          <w:tcPr>
            <w:tcW w:w="1080" w:type="dxa"/>
          </w:tcPr>
          <w:p w:rsidR="00821967" w:rsidRPr="00010922" w:rsidRDefault="00821967" w:rsidP="00090E33">
            <w:pPr>
              <w:rPr>
                <w:rFonts w:ascii="Sylfaen" w:hAnsi="Sylfaen"/>
                <w:lang w:val="hy-AM"/>
              </w:rPr>
            </w:pPr>
          </w:p>
        </w:tc>
      </w:tr>
      <w:tr w:rsidR="00821967" w:rsidRPr="00010922"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lang w:val="hy-AM"/>
              </w:rPr>
              <w:t>Հեռախոս</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rPr>
              <w:t>Հաղորդագրություն (SMS)</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rPr>
              <w:t>Էլեկտրոնային փոստ</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rPr>
              <w:lastRenderedPageBreak/>
              <w:t>Սոցիալական ցանցեր</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rPr>
              <w:t>Փոստային կապ</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rPr>
              <w:t>Անհատական այցեր</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cs="Tahoma"/>
                <w:lang w:val="hy-AM"/>
              </w:rPr>
              <w:t>Արդյո</w:t>
            </w:r>
            <w:r w:rsidRPr="00010922">
              <w:rPr>
                <w:rFonts w:ascii="Sylfaen" w:hAnsi="Sylfaen" w:cs="Tahoma"/>
              </w:rPr>
              <w:t>՞</w:t>
            </w:r>
            <w:r w:rsidRPr="00010922">
              <w:rPr>
                <w:rFonts w:ascii="Sylfaen" w:hAnsi="Sylfaen" w:cs="Tahoma"/>
                <w:lang w:val="hy-AM"/>
              </w:rPr>
              <w:t xml:space="preserve">ք </w:t>
            </w:r>
            <w:r w:rsidRPr="00010922">
              <w:rPr>
                <w:rFonts w:ascii="Sylfaen" w:hAnsi="Sylfaen" w:cs="Tahoma"/>
              </w:rPr>
              <w:t xml:space="preserve">ՏԻՄ-ի կողմից անցկացվող միջոցառումների վերաբերյալ </w:t>
            </w:r>
            <w:r w:rsidRPr="00010922">
              <w:rPr>
                <w:rFonts w:ascii="Sylfaen" w:hAnsi="Sylfaen" w:cs="Tahoma"/>
                <w:lang w:val="hy-AM"/>
              </w:rPr>
              <w:t xml:space="preserve">հայտարարությունները ներառում են տեղեկատվություն այն մասին, թե ինչպես </w:t>
            </w:r>
            <w:r w:rsidRPr="00010922">
              <w:rPr>
                <w:rFonts w:ascii="Sylfaen" w:hAnsi="Sylfaen" w:cs="Tahoma"/>
              </w:rPr>
              <w:t xml:space="preserve">հաշմանդամություն ունեցող անձինք կարող են տեղեկացնել իրենց անհրաժեշտ </w:t>
            </w:r>
            <w:r w:rsidRPr="00010922">
              <w:rPr>
                <w:rFonts w:ascii="Sylfaen" w:hAnsi="Sylfaen" w:cs="Tahoma"/>
                <w:lang w:val="hy-AM"/>
              </w:rPr>
              <w:t>հարմարեցումներ</w:t>
            </w:r>
            <w:r w:rsidRPr="00010922">
              <w:rPr>
                <w:rFonts w:ascii="Sylfaen" w:hAnsi="Sylfaen" w:cs="Tahoma"/>
              </w:rPr>
              <w:t>ի վերաբերյալ</w:t>
            </w:r>
            <w:r w:rsidRPr="00010922">
              <w:rPr>
                <w:rFonts w:ascii="Sylfaen" w:hAnsi="Sylfaen" w:cs="Tahoma"/>
                <w:lang w:val="hy-AM"/>
              </w:rPr>
              <w:t>:</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lang w:val="hy-AM"/>
              </w:rPr>
            </w:pPr>
            <w:r w:rsidRPr="00010922">
              <w:rPr>
                <w:rFonts w:ascii="Sylfaen" w:hAnsi="Sylfaen" w:cs="Tahoma"/>
                <w:lang w:val="hy-AM"/>
              </w:rPr>
              <w:t>Արդյո</w:t>
            </w:r>
            <w:r w:rsidRPr="00010922">
              <w:rPr>
                <w:rFonts w:ascii="Sylfaen" w:hAnsi="Sylfaen" w:cs="Tahoma"/>
              </w:rPr>
              <w:t>՞</w:t>
            </w:r>
            <w:r w:rsidRPr="00010922">
              <w:rPr>
                <w:rFonts w:ascii="Sylfaen" w:hAnsi="Sylfaen" w:cs="Tahoma"/>
                <w:lang w:val="hy-AM"/>
              </w:rPr>
              <w:t xml:space="preserve">ք ՏԻՄ-ը կատարել է հետազոտություններ հաշմանդամություն ունեցող անձանց վերաբերյալ վիճակագրական և այլ տվյալների հավաքագրման համար: Եթե </w:t>
            </w:r>
            <w:r w:rsidRPr="00010922">
              <w:rPr>
                <w:rFonts w:ascii="Sylfaen" w:hAnsi="Sylfaen" w:cs="Tahoma"/>
              </w:rPr>
              <w:t>ա</w:t>
            </w:r>
            <w:r w:rsidRPr="00010922">
              <w:rPr>
                <w:rFonts w:ascii="Sylfaen" w:hAnsi="Sylfaen" w:cs="Tahoma"/>
                <w:lang w:val="hy-AM"/>
              </w:rPr>
              <w:t>յո</w:t>
            </w:r>
            <w:r w:rsidRPr="00010922">
              <w:rPr>
                <w:rFonts w:ascii="Sylfaen" w:hAnsi="Sylfaen" w:cs="Tahoma"/>
              </w:rPr>
              <w:t>.</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3"/>
              </w:numPr>
              <w:spacing w:after="0" w:line="240" w:lineRule="auto"/>
              <w:rPr>
                <w:rFonts w:ascii="Sylfaen" w:hAnsi="Sylfaen"/>
                <w:lang w:val="hy-AM"/>
              </w:rPr>
            </w:pPr>
            <w:r w:rsidRPr="00010922">
              <w:rPr>
                <w:rFonts w:ascii="Sylfaen" w:hAnsi="Sylfaen" w:cs="Tahoma"/>
                <w:lang w:val="hy-AM"/>
              </w:rPr>
              <w:t>Արդյո</w:t>
            </w:r>
            <w:r w:rsidRPr="00010922">
              <w:rPr>
                <w:rFonts w:ascii="Sylfaen" w:hAnsi="Sylfaen" w:cs="Tahoma"/>
              </w:rPr>
              <w:t>՞</w:t>
            </w:r>
            <w:r w:rsidRPr="00010922">
              <w:rPr>
                <w:rFonts w:ascii="Sylfaen" w:hAnsi="Sylfaen" w:cs="Tahoma"/>
                <w:lang w:val="hy-AM"/>
              </w:rPr>
              <w:t xml:space="preserve">ք հավաքագրված տվյալներն ու տեղեկատվությունը </w:t>
            </w:r>
            <w:r w:rsidRPr="00010922">
              <w:rPr>
                <w:rFonts w:ascii="Sylfaen" w:hAnsi="Sylfaen" w:cs="Tahoma"/>
              </w:rPr>
              <w:t>կիրառվում</w:t>
            </w:r>
            <w:r w:rsidRPr="00010922">
              <w:rPr>
                <w:rFonts w:ascii="Sylfaen" w:hAnsi="Sylfaen" w:cs="Tahoma"/>
                <w:lang w:val="hy-AM"/>
              </w:rPr>
              <w:t xml:space="preserve"> </w:t>
            </w:r>
            <w:r w:rsidRPr="00010922">
              <w:rPr>
                <w:rFonts w:ascii="Sylfaen" w:hAnsi="Sylfaen" w:cs="Tahoma"/>
              </w:rPr>
              <w:t>են</w:t>
            </w:r>
            <w:r w:rsidRPr="00010922">
              <w:rPr>
                <w:rFonts w:ascii="Sylfaen" w:hAnsi="Sylfaen" w:cs="Tahoma"/>
                <w:lang w:val="hy-AM"/>
              </w:rPr>
              <w:t xml:space="preserve"> ծրագրերի նախագծման, գնահատման և իրականացման ժամանակ:</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r w:rsidR="00821967" w:rsidRPr="00010922" w:rsidTr="00821967">
        <w:trPr>
          <w:jc w:val="center"/>
        </w:trPr>
        <w:tc>
          <w:tcPr>
            <w:tcW w:w="7920" w:type="dxa"/>
          </w:tcPr>
          <w:p w:rsidR="00821967" w:rsidRPr="00010922" w:rsidRDefault="00821967" w:rsidP="00AC28C6">
            <w:pPr>
              <w:numPr>
                <w:ilvl w:val="0"/>
                <w:numId w:val="85"/>
              </w:numPr>
              <w:tabs>
                <w:tab w:val="clear" w:pos="0"/>
              </w:tabs>
              <w:spacing w:after="0" w:line="240" w:lineRule="auto"/>
              <w:ind w:firstLine="72"/>
              <w:rPr>
                <w:rFonts w:ascii="Sylfaen" w:hAnsi="Sylfaen"/>
              </w:rPr>
            </w:pPr>
            <w:r w:rsidRPr="00010922">
              <w:rPr>
                <w:rFonts w:ascii="Sylfaen" w:hAnsi="Sylfaen" w:cs="Tahoma"/>
                <w:lang w:val="hy-AM"/>
              </w:rPr>
              <w:t>Արդյո</w:t>
            </w:r>
            <w:r w:rsidRPr="00010922">
              <w:rPr>
                <w:rFonts w:ascii="Sylfaen" w:hAnsi="Sylfaen" w:cs="Tahoma"/>
              </w:rPr>
              <w:t>՞</w:t>
            </w:r>
            <w:r w:rsidRPr="00010922">
              <w:rPr>
                <w:rFonts w:ascii="Sylfaen" w:hAnsi="Sylfaen" w:cs="Tahoma"/>
                <w:lang w:val="hy-AM"/>
              </w:rPr>
              <w:t xml:space="preserve">ք ազգային օրենսդրության և </w:t>
            </w:r>
            <w:r w:rsidRPr="00010922">
              <w:rPr>
                <w:rFonts w:ascii="Sylfaen" w:hAnsi="Sylfaen" w:cs="Tahoma"/>
              </w:rPr>
              <w:t xml:space="preserve">ՀՀ կողմից վավերացված </w:t>
            </w:r>
            <w:r w:rsidRPr="00010922">
              <w:rPr>
                <w:rFonts w:ascii="Sylfaen" w:hAnsi="Sylfaen" w:cs="Tahoma"/>
                <w:lang w:val="hy-AM"/>
              </w:rPr>
              <w:t>միջազգային կոնվենցիաների (օրինակ</w:t>
            </w:r>
            <w:r w:rsidRPr="00010922">
              <w:rPr>
                <w:rFonts w:ascii="Sylfaen" w:hAnsi="Sylfaen" w:cs="Tahoma"/>
              </w:rPr>
              <w:t>`</w:t>
            </w:r>
            <w:r w:rsidRPr="00010922">
              <w:rPr>
                <w:rFonts w:ascii="Sylfaen" w:hAnsi="Sylfaen" w:cs="Tahoma"/>
                <w:lang w:val="hy-AM"/>
              </w:rPr>
              <w:t xml:space="preserve"> </w:t>
            </w:r>
            <w:r w:rsidRPr="00010922">
              <w:rPr>
                <w:rFonts w:ascii="Sylfaen" w:hAnsi="Sylfaen" w:cs="Tahoma"/>
              </w:rPr>
              <w:t>Հ</w:t>
            </w:r>
            <w:r w:rsidRPr="00010922">
              <w:rPr>
                <w:rFonts w:ascii="Sylfaen" w:hAnsi="Sylfaen" w:cs="Tahoma"/>
                <w:lang w:val="hy-AM"/>
              </w:rPr>
              <w:t>աշմանդամություն ունեցող անձանց իրավունքների մասին ՄԱԿ-ի կոնվենցիայի) համապատասխան դրույթները հաշվի են առնվում ծրագրերի նախագծման, գնահատման և իրականացման ժամանակ:</w:t>
            </w:r>
          </w:p>
        </w:tc>
        <w:tc>
          <w:tcPr>
            <w:tcW w:w="1080" w:type="dxa"/>
          </w:tcPr>
          <w:p w:rsidR="00821967" w:rsidRPr="00010922" w:rsidRDefault="00821967" w:rsidP="00090E33">
            <w:pPr>
              <w:rPr>
                <w:rFonts w:ascii="Sylfaen" w:hAnsi="Sylfaen"/>
              </w:rPr>
            </w:pPr>
          </w:p>
        </w:tc>
        <w:tc>
          <w:tcPr>
            <w:tcW w:w="1080" w:type="dxa"/>
          </w:tcPr>
          <w:p w:rsidR="00821967" w:rsidRPr="00010922" w:rsidRDefault="00821967" w:rsidP="00090E33">
            <w:pPr>
              <w:rPr>
                <w:rFonts w:ascii="Sylfaen" w:hAnsi="Sylfaen"/>
              </w:rPr>
            </w:pPr>
          </w:p>
        </w:tc>
      </w:tr>
    </w:tbl>
    <w:p w:rsidR="00821967" w:rsidRPr="00821967" w:rsidRDefault="00821967" w:rsidP="00821967">
      <w:pPr>
        <w:spacing w:after="120"/>
        <w:jc w:val="right"/>
        <w:rPr>
          <w:rFonts w:ascii="Sylfaen" w:hAnsi="Sylfaen"/>
          <w:b/>
          <w:sz w:val="28"/>
          <w:szCs w:val="28"/>
        </w:rPr>
      </w:pPr>
    </w:p>
    <w:p w:rsidR="003F4EAC" w:rsidRPr="003F4EAC" w:rsidRDefault="003F4EAC" w:rsidP="00D26EB4">
      <w:pPr>
        <w:spacing w:after="60"/>
        <w:jc w:val="both"/>
        <w:rPr>
          <w:rFonts w:ascii="Sylfaen" w:eastAsia="Calibri" w:hAnsi="Sylfaen" w:cs="Arial"/>
          <w:bCs/>
          <w:sz w:val="22"/>
          <w:lang w:eastAsia="ru-RU"/>
        </w:rPr>
      </w:pPr>
    </w:p>
    <w:p w:rsidR="003F4EAC" w:rsidRDefault="003F4EAC">
      <w:pPr>
        <w:rPr>
          <w:rFonts w:ascii="Sylfaen" w:hAnsi="Sylfaen"/>
          <w:szCs w:val="24"/>
        </w:rPr>
      </w:pPr>
    </w:p>
    <w:sectPr w:rsidR="003F4EAC" w:rsidSect="006757A9">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A21" w:rsidRDefault="00C64A21" w:rsidP="00A15B38">
      <w:pPr>
        <w:spacing w:after="0" w:line="240" w:lineRule="auto"/>
      </w:pPr>
      <w:r>
        <w:separator/>
      </w:r>
    </w:p>
  </w:endnote>
  <w:endnote w:type="continuationSeparator" w:id="0">
    <w:p w:rsidR="00C64A21" w:rsidRDefault="00C64A21" w:rsidP="00A1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Adobe Caslon Pro">
    <w:altName w:val="Times New Roman"/>
    <w:panose1 w:val="00000000000000000000"/>
    <w:charset w:val="00"/>
    <w:family w:val="roman"/>
    <w:notTrueType/>
    <w:pitch w:val="variable"/>
    <w:sig w:usb0="00000007" w:usb1="00000001" w:usb2="00000000" w:usb3="00000000" w:csb0="00000093" w:csb1="00000000"/>
  </w:font>
  <w:font w:name="Arial Armenian">
    <w:panose1 w:val="020B060402020202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lbertus Medium">
    <w:panose1 w:val="020E0602030304020304"/>
    <w:charset w:val="00"/>
    <w:family w:val="swiss"/>
    <w:pitch w:val="variable"/>
    <w:sig w:usb0="00000007" w:usb1="00000000" w:usb2="00000000" w:usb3="00000000" w:csb0="00000093" w:csb1="00000000"/>
  </w:font>
  <w:font w:name="HelveticaT">
    <w:altName w:val="Arial"/>
    <w:panose1 w:val="00000000000000000000"/>
    <w:charset w:val="00"/>
    <w:family w:val="swiss"/>
    <w:notTrueType/>
    <w:pitch w:val="variable"/>
    <w:sig w:usb0="00000003" w:usb1="00000000" w:usb2="00000000" w:usb3="00000000" w:csb0="00000001" w:csb1="00000000"/>
  </w:font>
  <w:font w:name="ArTarumianHarvats">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Tarumian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AGaramond-Regular">
    <w:altName w:val="Times New Roman"/>
    <w:panose1 w:val="00000000000000000000"/>
    <w:charset w:val="CC"/>
    <w:family w:val="auto"/>
    <w:notTrueType/>
    <w:pitch w:val="default"/>
    <w:sig w:usb0="00000201" w:usb1="00000000" w:usb2="00000000" w:usb3="00000000" w:csb0="00000004" w:csb1="00000000"/>
  </w:font>
  <w:font w:name="Futura-Book">
    <w:panose1 w:val="00000000000000000000"/>
    <w:charset w:val="CC"/>
    <w:family w:val="auto"/>
    <w:notTrueType/>
    <w:pitch w:val="default"/>
    <w:sig w:usb0="00000201" w:usb1="00000000" w:usb2="00000000" w:usb3="00000000" w:csb0="00000004" w:csb1="00000000"/>
  </w:font>
  <w:font w:name="Aharoni">
    <w:panose1 w:val="00000000000000000000"/>
    <w:charset w:val="B1"/>
    <w:family w:val="auto"/>
    <w:pitch w:val="variable"/>
    <w:sig w:usb0="00000801" w:usb1="00000000" w:usb2="00000000" w:usb3="00000000" w:csb0="00000020" w:csb1="00000000"/>
  </w:font>
  <w:font w:name="Futura-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D6" w:rsidRDefault="008D58B0" w:rsidP="00452948">
    <w:pPr>
      <w:pStyle w:val="Footer"/>
      <w:framePr w:wrap="around" w:vAnchor="text" w:hAnchor="margin" w:xAlign="right" w:y="1"/>
      <w:rPr>
        <w:rStyle w:val="PageNumber"/>
      </w:rPr>
    </w:pPr>
    <w:r>
      <w:rPr>
        <w:rStyle w:val="PageNumber"/>
      </w:rPr>
      <w:fldChar w:fldCharType="begin"/>
    </w:r>
    <w:r w:rsidR="00E177D6">
      <w:rPr>
        <w:rStyle w:val="PageNumber"/>
      </w:rPr>
      <w:instrText xml:space="preserve">PAGE  </w:instrText>
    </w:r>
    <w:r>
      <w:rPr>
        <w:rStyle w:val="PageNumber"/>
      </w:rPr>
      <w:fldChar w:fldCharType="separate"/>
    </w:r>
    <w:r w:rsidR="00E177D6">
      <w:rPr>
        <w:rStyle w:val="PageNumber"/>
        <w:noProof/>
      </w:rPr>
      <w:t>1</w:t>
    </w:r>
    <w:r>
      <w:rPr>
        <w:rStyle w:val="PageNumber"/>
      </w:rPr>
      <w:fldChar w:fldCharType="end"/>
    </w:r>
  </w:p>
  <w:p w:rsidR="00E177D6" w:rsidRDefault="00E177D6" w:rsidP="00452948">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D6" w:rsidRPr="00B57E19" w:rsidRDefault="008D58B0" w:rsidP="00452948">
    <w:pPr>
      <w:pStyle w:val="Footer"/>
      <w:framePr w:wrap="around" w:vAnchor="text" w:hAnchor="margin" w:xAlign="right" w:y="1"/>
      <w:rPr>
        <w:rStyle w:val="PageNumber"/>
      </w:rPr>
    </w:pPr>
    <w:r>
      <w:rPr>
        <w:rStyle w:val="PageNumber"/>
      </w:rPr>
      <w:fldChar w:fldCharType="begin"/>
    </w:r>
    <w:r w:rsidR="00E177D6">
      <w:rPr>
        <w:rStyle w:val="PageNumber"/>
      </w:rPr>
      <w:instrText xml:space="preserve">PAGE  </w:instrText>
    </w:r>
    <w:r>
      <w:rPr>
        <w:rStyle w:val="PageNumber"/>
      </w:rPr>
      <w:fldChar w:fldCharType="separate"/>
    </w:r>
    <w:r w:rsidR="00D307BE">
      <w:rPr>
        <w:rStyle w:val="PageNumber"/>
        <w:noProof/>
      </w:rPr>
      <w:t>75</w:t>
    </w:r>
    <w:r>
      <w:rPr>
        <w:rStyle w:val="PageNumber"/>
      </w:rPr>
      <w:fldChar w:fldCharType="end"/>
    </w:r>
  </w:p>
  <w:p w:rsidR="00E177D6" w:rsidRPr="00B57E19" w:rsidRDefault="00E177D6" w:rsidP="0045294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D6" w:rsidRPr="00023237" w:rsidRDefault="00E177D6" w:rsidP="00452948">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D6" w:rsidRDefault="008D58B0" w:rsidP="00452948">
    <w:pPr>
      <w:pStyle w:val="Footer"/>
      <w:framePr w:wrap="around" w:vAnchor="text" w:hAnchor="margin" w:xAlign="right" w:y="1"/>
      <w:rPr>
        <w:rStyle w:val="PageNumber"/>
      </w:rPr>
    </w:pPr>
    <w:r>
      <w:rPr>
        <w:rStyle w:val="PageNumber"/>
      </w:rPr>
      <w:fldChar w:fldCharType="begin"/>
    </w:r>
    <w:r w:rsidR="00E177D6">
      <w:rPr>
        <w:rStyle w:val="PageNumber"/>
      </w:rPr>
      <w:instrText xml:space="preserve">PAGE  </w:instrText>
    </w:r>
    <w:r>
      <w:rPr>
        <w:rStyle w:val="PageNumber"/>
      </w:rPr>
      <w:fldChar w:fldCharType="end"/>
    </w:r>
  </w:p>
  <w:p w:rsidR="00E177D6" w:rsidRDefault="00E177D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D6" w:rsidRDefault="008D58B0" w:rsidP="00452948">
    <w:pPr>
      <w:pStyle w:val="Footer"/>
      <w:framePr w:wrap="around" w:vAnchor="text" w:hAnchor="margin" w:xAlign="right" w:y="1"/>
      <w:rPr>
        <w:rStyle w:val="PageNumber"/>
      </w:rPr>
    </w:pPr>
    <w:r>
      <w:rPr>
        <w:rStyle w:val="PageNumber"/>
      </w:rPr>
      <w:fldChar w:fldCharType="begin"/>
    </w:r>
    <w:r w:rsidR="00E177D6">
      <w:rPr>
        <w:rStyle w:val="PageNumber"/>
      </w:rPr>
      <w:instrText xml:space="preserve">PAGE  </w:instrText>
    </w:r>
    <w:r>
      <w:rPr>
        <w:rStyle w:val="PageNumber"/>
      </w:rPr>
      <w:fldChar w:fldCharType="separate"/>
    </w:r>
    <w:r w:rsidR="00D307BE">
      <w:rPr>
        <w:rStyle w:val="PageNumber"/>
        <w:noProof/>
      </w:rPr>
      <w:t>77</w:t>
    </w:r>
    <w:r>
      <w:rPr>
        <w:rStyle w:val="PageNumber"/>
      </w:rPr>
      <w:fldChar w:fldCharType="end"/>
    </w:r>
  </w:p>
  <w:p w:rsidR="00E177D6" w:rsidRDefault="00E177D6" w:rsidP="00452948">
    <w:pPr>
      <w:pStyle w:val="Footer"/>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D6" w:rsidRDefault="008D58B0" w:rsidP="00452948">
    <w:pPr>
      <w:pStyle w:val="Footer"/>
      <w:framePr w:wrap="around" w:vAnchor="text" w:hAnchor="margin" w:xAlign="right" w:y="1"/>
      <w:rPr>
        <w:rStyle w:val="PageNumber"/>
      </w:rPr>
    </w:pPr>
    <w:r>
      <w:rPr>
        <w:rStyle w:val="PageNumber"/>
      </w:rPr>
      <w:fldChar w:fldCharType="begin"/>
    </w:r>
    <w:r w:rsidR="00E177D6">
      <w:rPr>
        <w:rStyle w:val="PageNumber"/>
      </w:rPr>
      <w:instrText xml:space="preserve">PAGE  </w:instrText>
    </w:r>
    <w:r>
      <w:rPr>
        <w:rStyle w:val="PageNumber"/>
      </w:rPr>
      <w:fldChar w:fldCharType="end"/>
    </w:r>
  </w:p>
  <w:p w:rsidR="00E177D6" w:rsidRDefault="00E177D6">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7D6" w:rsidRDefault="008D58B0" w:rsidP="00452948">
    <w:pPr>
      <w:pStyle w:val="Footer"/>
      <w:framePr w:wrap="around" w:vAnchor="text" w:hAnchor="margin" w:xAlign="right" w:y="1"/>
      <w:rPr>
        <w:rStyle w:val="PageNumber"/>
      </w:rPr>
    </w:pPr>
    <w:r>
      <w:rPr>
        <w:rStyle w:val="PageNumber"/>
      </w:rPr>
      <w:fldChar w:fldCharType="begin"/>
    </w:r>
    <w:r w:rsidR="00E177D6">
      <w:rPr>
        <w:rStyle w:val="PageNumber"/>
      </w:rPr>
      <w:instrText xml:space="preserve">PAGE  </w:instrText>
    </w:r>
    <w:r>
      <w:rPr>
        <w:rStyle w:val="PageNumber"/>
      </w:rPr>
      <w:fldChar w:fldCharType="separate"/>
    </w:r>
    <w:r w:rsidR="00D307BE">
      <w:rPr>
        <w:rStyle w:val="PageNumber"/>
        <w:noProof/>
      </w:rPr>
      <w:t>108</w:t>
    </w:r>
    <w:r>
      <w:rPr>
        <w:rStyle w:val="PageNumber"/>
      </w:rPr>
      <w:fldChar w:fldCharType="end"/>
    </w:r>
  </w:p>
  <w:p w:rsidR="00E177D6" w:rsidRPr="00A54AC1" w:rsidRDefault="00E177D6" w:rsidP="0045294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A21" w:rsidRDefault="00C64A21" w:rsidP="00A15B38">
      <w:pPr>
        <w:spacing w:after="0" w:line="240" w:lineRule="auto"/>
      </w:pPr>
      <w:r>
        <w:separator/>
      </w:r>
    </w:p>
  </w:footnote>
  <w:footnote w:type="continuationSeparator" w:id="0">
    <w:p w:rsidR="00C64A21" w:rsidRDefault="00C64A21" w:rsidP="00A15B38">
      <w:pPr>
        <w:spacing w:after="0" w:line="240" w:lineRule="auto"/>
      </w:pPr>
      <w:r>
        <w:continuationSeparator/>
      </w:r>
    </w:p>
  </w:footnote>
  <w:footnote w:id="1">
    <w:p w:rsidR="00E177D6" w:rsidRPr="00FC5504" w:rsidRDefault="00E177D6" w:rsidP="00CA2E55">
      <w:pPr>
        <w:pStyle w:val="FootnoteText"/>
        <w:rPr>
          <w:rFonts w:ascii="Sylfaen" w:hAnsi="Sylfaen"/>
        </w:rPr>
      </w:pPr>
      <w:r>
        <w:rPr>
          <w:rStyle w:val="FootnoteReference"/>
        </w:rPr>
        <w:footnoteRef/>
      </w:r>
      <w:r>
        <w:t xml:space="preserve"> </w:t>
      </w:r>
      <w:r>
        <w:rPr>
          <w:rFonts w:ascii="Sylfaen" w:hAnsi="Sylfaen"/>
        </w:rPr>
        <w:t>&lt;Տեղական մակարդակում պատշաճ ժողովրդավարական կառավարման 12 սկզբունքները&gt;, Զեկույց՝ նորարարության ռազմավարության և պատշաճ կառավարման մասին՝ ընդունված Եվրոպայի խորհրդի խորհրդաժողովի Տեղական և տարածաշրջանային ինքնակառավարման հարցերով պատասխանատու նախարարների 16-րդ նստաշրջանում, Ուտրեխտ, 16-17 նոյեմբերի, 2009թ.</w:t>
      </w:r>
    </w:p>
  </w:footnote>
  <w:footnote w:id="2">
    <w:p w:rsidR="00E177D6" w:rsidRPr="004355C7" w:rsidRDefault="00E177D6" w:rsidP="00E06212">
      <w:pPr>
        <w:pStyle w:val="FootnoteText"/>
        <w:rPr>
          <w:rFonts w:ascii="Sylfaen" w:hAnsi="Sylfaen" w:cs="Sylfaen"/>
        </w:rPr>
      </w:pPr>
      <w:r>
        <w:rPr>
          <w:rStyle w:val="FootnoteReference"/>
        </w:rPr>
        <w:footnoteRef/>
      </w:r>
      <w:r>
        <w:t xml:space="preserve"> </w:t>
      </w:r>
      <w:r>
        <w:rPr>
          <w:rFonts w:ascii="Sylfaen" w:hAnsi="Sylfaen" w:cs="Sylfaen"/>
        </w:rPr>
        <w:t>Քաղաքացիական հասարակության սուբյեկտներ են դիտարկվում քաղաքական կուսակցությունները, հասարակական կազմակերպությունները, հիմնադրամները, միությունները, միջազգային կազմակերպությունները, զանգվածային լրատվամիջոցները և այլն:</w:t>
      </w:r>
    </w:p>
    <w:p w:rsidR="00E177D6" w:rsidRPr="008F3899" w:rsidRDefault="00E177D6" w:rsidP="00E06212">
      <w:pPr>
        <w:pStyle w:val="FootnoteText"/>
        <w:rPr>
          <w:rFonts w:ascii="Sylfaen" w:hAnsi="Sylfaen" w:cs="Sylfaen"/>
        </w:rPr>
      </w:pPr>
      <w:r>
        <w:rPr>
          <w:rFonts w:ascii="Sylfaen" w:hAnsi="Sylfaen" w:cs="Sylfaen"/>
        </w:rPr>
        <w:t>Մասնավոր (բիզնես) հատվածի սուբյեկների գործունեության հիմնական նպատակը շահույթ ստանալն է, սակայն նրանք ևս որոշակի սոցիալական պատասխանատվություն են կրում համայնքի բնակչության առջև՝ որոշակի ոլորտներում ծառայություններ մատուցելու գործում և, ընդհանուր առմամբ, շահագրգռված են մասնակցելու ՀԶՔԾ-ի մշակման և կառավարման աշխատանքներին:</w:t>
      </w:r>
    </w:p>
    <w:p w:rsidR="00E177D6" w:rsidRDefault="00E177D6">
      <w:pPr>
        <w:pStyle w:val="FootnoteText"/>
      </w:pPr>
    </w:p>
  </w:footnote>
  <w:footnote w:id="3">
    <w:p w:rsidR="00E177D6" w:rsidRDefault="00E177D6">
      <w:pPr>
        <w:pStyle w:val="FootnoteText"/>
      </w:pPr>
      <w:r>
        <w:rPr>
          <w:rStyle w:val="FootnoteReference"/>
        </w:rPr>
        <w:footnoteRef/>
      </w:r>
      <w:r>
        <w:t xml:space="preserve"> </w:t>
      </w:r>
      <w:r>
        <w:rPr>
          <w:rFonts w:ascii="Sylfaen" w:hAnsi="Sylfaen"/>
        </w:rPr>
        <w:t>Օ</w:t>
      </w:r>
      <w:r>
        <w:rPr>
          <w:rFonts w:ascii="Sylfaen" w:hAnsi="Sylfaen" w:cs="Sylfaen"/>
          <w:lang w:val="af-ZA"/>
        </w:rPr>
        <w:t>րինակ, միջին չափի (10-15 հազ. մարդ բնակչություն ունեցող) համայնքի ՀԱԽ-երի անդամների թվաքանակը խորհուրդ է տրվում սահմանել 7-11 մարդու սահմաններում:</w:t>
      </w:r>
    </w:p>
  </w:footnote>
  <w:footnote w:id="4">
    <w:p w:rsidR="00E177D6" w:rsidRDefault="00E177D6" w:rsidP="00183A37">
      <w:pPr>
        <w:pStyle w:val="FootnoteText"/>
        <w:rPr>
          <w:rFonts w:ascii="Sylfaen" w:hAnsi="Sylfaen" w:cs="Sylfaen"/>
        </w:rPr>
      </w:pPr>
      <w:r>
        <w:rPr>
          <w:rStyle w:val="FootnoteReference"/>
        </w:rPr>
        <w:footnoteRef/>
      </w:r>
      <w:r w:rsidRPr="00B71288">
        <w:t xml:space="preserve"> </w:t>
      </w:r>
      <w:r>
        <w:rPr>
          <w:rFonts w:ascii="Sylfaen" w:hAnsi="Sylfaen"/>
        </w:rPr>
        <w:t>Օրինակ, ն</w:t>
      </w:r>
      <w:r>
        <w:rPr>
          <w:rFonts w:ascii="Sylfaen" w:hAnsi="Sylfaen" w:cs="Sylfaen"/>
        </w:rPr>
        <w:t>երկայումս համայնքներում աշխատանքի և սոցիալական պաշտպանության ոլորտում հիմնականում գործում են պետական կառավարման մարմինների տարածքային չորս ծառայություններ`</w:t>
      </w:r>
    </w:p>
    <w:p w:rsidR="00E177D6" w:rsidRDefault="00E177D6" w:rsidP="0075079B">
      <w:pPr>
        <w:pStyle w:val="FootnoteText"/>
        <w:numPr>
          <w:ilvl w:val="0"/>
          <w:numId w:val="1"/>
        </w:numPr>
        <w:rPr>
          <w:rFonts w:ascii="Sylfaen" w:hAnsi="Sylfaen" w:cs="Sylfaen"/>
          <w:lang w:val="af-ZA"/>
        </w:rPr>
      </w:pPr>
      <w:r>
        <w:rPr>
          <w:rFonts w:ascii="Sylfaen" w:hAnsi="Sylfaen" w:cs="Sylfaen"/>
          <w:lang w:val="af-ZA"/>
        </w:rPr>
        <w:t>սոցիալական ծառայության տարածքային գործակալությունը (ՍԾՏԳ),</w:t>
      </w:r>
    </w:p>
    <w:p w:rsidR="00E177D6" w:rsidRPr="006B1387" w:rsidRDefault="00E177D6" w:rsidP="0075079B">
      <w:pPr>
        <w:pStyle w:val="FootnoteText"/>
        <w:numPr>
          <w:ilvl w:val="0"/>
          <w:numId w:val="1"/>
        </w:numPr>
        <w:rPr>
          <w:rFonts w:ascii="Sylfaen" w:hAnsi="Sylfaen" w:cs="Sylfaen"/>
          <w:lang w:val="af-ZA"/>
        </w:rPr>
      </w:pPr>
      <w:r>
        <w:rPr>
          <w:rFonts w:ascii="Sylfaen" w:hAnsi="Sylfaen" w:cs="Sylfaen"/>
          <w:lang w:val="af-ZA"/>
        </w:rPr>
        <w:t>սոցիալական ապահովագրության տարածքային կենտրոնը (ՍԱՏԿ),</w:t>
      </w:r>
    </w:p>
    <w:p w:rsidR="00E177D6" w:rsidRPr="005B412B" w:rsidRDefault="00E177D6" w:rsidP="0075079B">
      <w:pPr>
        <w:pStyle w:val="FootnoteText"/>
        <w:numPr>
          <w:ilvl w:val="0"/>
          <w:numId w:val="1"/>
        </w:numPr>
        <w:rPr>
          <w:rFonts w:ascii="Sylfaen" w:hAnsi="Sylfaen" w:cs="Sylfaen"/>
        </w:rPr>
      </w:pPr>
      <w:r w:rsidRPr="005B412B">
        <w:rPr>
          <w:rFonts w:ascii="Sylfaen" w:hAnsi="Sylfaen" w:cs="Sylfaen"/>
          <w:lang w:val="af-ZA"/>
        </w:rPr>
        <w:t>զբաղվածության տարածքային կենտրոնը (ԶՏԿ),</w:t>
      </w:r>
    </w:p>
    <w:p w:rsidR="00E177D6" w:rsidRPr="005B412B" w:rsidRDefault="00E177D6" w:rsidP="0075079B">
      <w:pPr>
        <w:pStyle w:val="FootnoteText"/>
        <w:numPr>
          <w:ilvl w:val="0"/>
          <w:numId w:val="1"/>
        </w:numPr>
        <w:rPr>
          <w:rFonts w:ascii="Sylfaen" w:hAnsi="Sylfaen" w:cs="Sylfaen"/>
        </w:rPr>
      </w:pPr>
      <w:r>
        <w:rPr>
          <w:rFonts w:ascii="Sylfaen" w:hAnsi="Sylfaen" w:cs="Sylfaen"/>
        </w:rPr>
        <w:t>բ</w:t>
      </w:r>
      <w:r w:rsidRPr="005B412B">
        <w:rPr>
          <w:rFonts w:ascii="Sylfaen" w:hAnsi="Sylfaen" w:cs="Sylfaen"/>
        </w:rPr>
        <w:t>ժշկա</w:t>
      </w:r>
      <w:r>
        <w:rPr>
          <w:rFonts w:ascii="Sylfaen" w:hAnsi="Sylfaen" w:cs="Sylfaen"/>
        </w:rPr>
        <w:t>-</w:t>
      </w:r>
      <w:r w:rsidRPr="005B412B">
        <w:rPr>
          <w:rFonts w:ascii="Sylfaen" w:hAnsi="Sylfaen" w:cs="Sylfaen"/>
        </w:rPr>
        <w:t>սոցիալական փորձաքննական հանձնաժողովը (ԲՍՓՀ):</w:t>
      </w:r>
    </w:p>
  </w:footnote>
  <w:footnote w:id="5">
    <w:p w:rsidR="00E177D6" w:rsidRPr="006B1387" w:rsidRDefault="00E177D6" w:rsidP="003B69BF">
      <w:pPr>
        <w:pStyle w:val="FootnoteText"/>
        <w:rPr>
          <w:rFonts w:ascii="Sylfaen" w:hAnsi="Sylfaen"/>
        </w:rPr>
      </w:pPr>
      <w:r>
        <w:rPr>
          <w:rStyle w:val="FootnoteReference"/>
        </w:rPr>
        <w:footnoteRef/>
      </w:r>
      <w:r>
        <w:t xml:space="preserve"> </w:t>
      </w:r>
      <w:r>
        <w:rPr>
          <w:rFonts w:ascii="Sylfaen" w:hAnsi="Sylfaen"/>
          <w:lang w:val="ru-RU"/>
        </w:rPr>
        <w:t>ՀԶՔԾ</w:t>
      </w:r>
      <w:r w:rsidRPr="006B1387">
        <w:rPr>
          <w:rFonts w:ascii="Sylfaen" w:hAnsi="Sylfaen"/>
        </w:rPr>
        <w:t>-</w:t>
      </w:r>
      <w:r>
        <w:rPr>
          <w:rFonts w:ascii="Sylfaen" w:hAnsi="Sylfaen"/>
        </w:rPr>
        <w:t>ն</w:t>
      </w:r>
      <w:r w:rsidRPr="006B1387">
        <w:rPr>
          <w:rFonts w:ascii="Sylfaen" w:hAnsi="Sylfaen"/>
        </w:rPr>
        <w:t xml:space="preserve"> </w:t>
      </w:r>
      <w:r>
        <w:rPr>
          <w:rFonts w:ascii="Sylfaen" w:hAnsi="Sylfaen"/>
          <w:lang w:val="ru-RU"/>
        </w:rPr>
        <w:t>ներառելու</w:t>
      </w:r>
      <w:r w:rsidRPr="006B1387">
        <w:rPr>
          <w:rFonts w:ascii="Sylfaen" w:hAnsi="Sylfaen"/>
        </w:rPr>
        <w:t xml:space="preserve"> </w:t>
      </w:r>
      <w:r>
        <w:rPr>
          <w:rFonts w:ascii="Sylfaen" w:hAnsi="Sylfaen"/>
          <w:lang w:val="ru-RU"/>
        </w:rPr>
        <w:t>է</w:t>
      </w:r>
      <w:r w:rsidRPr="006B1387">
        <w:rPr>
          <w:rFonts w:ascii="Sylfaen" w:hAnsi="Sylfaen"/>
        </w:rPr>
        <w:t xml:space="preserve"> </w:t>
      </w:r>
      <w:r>
        <w:rPr>
          <w:rFonts w:ascii="Sylfaen" w:hAnsi="Sylfaen"/>
          <w:lang w:val="ru-RU"/>
        </w:rPr>
        <w:t>համայնքի</w:t>
      </w:r>
      <w:r w:rsidRPr="006B1387">
        <w:rPr>
          <w:rFonts w:ascii="Sylfaen" w:hAnsi="Sylfaen"/>
        </w:rPr>
        <w:t xml:space="preserve"> </w:t>
      </w:r>
      <w:r>
        <w:rPr>
          <w:rFonts w:ascii="Sylfaen" w:hAnsi="Sylfaen"/>
          <w:lang w:val="ru-RU"/>
        </w:rPr>
        <w:t>կյանքին</w:t>
      </w:r>
      <w:r w:rsidRPr="006B1387">
        <w:rPr>
          <w:rFonts w:ascii="Sylfaen" w:hAnsi="Sylfaen"/>
        </w:rPr>
        <w:t xml:space="preserve"> </w:t>
      </w:r>
      <w:r>
        <w:rPr>
          <w:rFonts w:ascii="Sylfaen" w:hAnsi="Sylfaen"/>
          <w:lang w:val="ru-RU"/>
        </w:rPr>
        <w:t>առնչվող</w:t>
      </w:r>
      <w:r w:rsidRPr="006B1387">
        <w:rPr>
          <w:rFonts w:ascii="Sylfaen" w:hAnsi="Sylfaen"/>
        </w:rPr>
        <w:t xml:space="preserve"> </w:t>
      </w:r>
      <w:r>
        <w:rPr>
          <w:rFonts w:ascii="Sylfaen" w:hAnsi="Sylfaen"/>
          <w:lang w:val="ru-RU"/>
        </w:rPr>
        <w:t>հնարավորինս</w:t>
      </w:r>
      <w:r w:rsidRPr="006B1387">
        <w:rPr>
          <w:rFonts w:ascii="Sylfaen" w:hAnsi="Sylfaen"/>
        </w:rPr>
        <w:t xml:space="preserve"> </w:t>
      </w:r>
      <w:r>
        <w:rPr>
          <w:rFonts w:ascii="Sylfaen" w:hAnsi="Sylfaen"/>
          <w:lang w:val="ru-RU"/>
        </w:rPr>
        <w:t>բոլոր</w:t>
      </w:r>
      <w:r w:rsidRPr="006B1387">
        <w:rPr>
          <w:rFonts w:ascii="Sylfaen" w:hAnsi="Sylfaen"/>
        </w:rPr>
        <w:t xml:space="preserve"> </w:t>
      </w:r>
      <w:r>
        <w:rPr>
          <w:rFonts w:ascii="Sylfaen" w:hAnsi="Sylfaen"/>
          <w:lang w:val="ru-RU"/>
        </w:rPr>
        <w:t>ոլորտները</w:t>
      </w:r>
      <w:r w:rsidRPr="006B1387">
        <w:rPr>
          <w:rFonts w:ascii="Sylfaen" w:hAnsi="Sylfaen"/>
        </w:rPr>
        <w:t xml:space="preserve">, </w:t>
      </w:r>
      <w:r>
        <w:rPr>
          <w:rFonts w:ascii="Sylfaen" w:hAnsi="Sylfaen"/>
          <w:lang w:val="ru-RU"/>
        </w:rPr>
        <w:t>սակայն</w:t>
      </w:r>
      <w:r w:rsidRPr="006B1387">
        <w:rPr>
          <w:rFonts w:ascii="Sylfaen" w:hAnsi="Sylfaen"/>
        </w:rPr>
        <w:t xml:space="preserve"> </w:t>
      </w:r>
      <w:r>
        <w:rPr>
          <w:rFonts w:ascii="Sylfaen" w:hAnsi="Sylfaen"/>
          <w:lang w:val="ru-RU"/>
        </w:rPr>
        <w:t>համայնքները</w:t>
      </w:r>
      <w:r>
        <w:rPr>
          <w:rFonts w:ascii="Sylfaen" w:hAnsi="Sylfaen"/>
        </w:rPr>
        <w:t>՝</w:t>
      </w:r>
      <w:r w:rsidRPr="006B1387">
        <w:rPr>
          <w:rFonts w:ascii="Sylfaen" w:hAnsi="Sylfaen"/>
        </w:rPr>
        <w:t xml:space="preserve"> </w:t>
      </w:r>
      <w:r>
        <w:rPr>
          <w:rFonts w:ascii="Sylfaen" w:hAnsi="Sylfaen"/>
          <w:lang w:val="ru-RU"/>
        </w:rPr>
        <w:t>ելնելով</w:t>
      </w:r>
      <w:r w:rsidRPr="006B1387">
        <w:rPr>
          <w:rFonts w:ascii="Sylfaen" w:hAnsi="Sylfaen"/>
        </w:rPr>
        <w:t xml:space="preserve"> </w:t>
      </w:r>
      <w:r>
        <w:rPr>
          <w:rFonts w:ascii="Sylfaen" w:hAnsi="Sylfaen"/>
          <w:lang w:val="ru-RU"/>
        </w:rPr>
        <w:t>իրենց</w:t>
      </w:r>
      <w:r w:rsidRPr="006B1387">
        <w:rPr>
          <w:rFonts w:ascii="Sylfaen" w:hAnsi="Sylfaen"/>
        </w:rPr>
        <w:t xml:space="preserve"> </w:t>
      </w:r>
      <w:r>
        <w:rPr>
          <w:rFonts w:ascii="Sylfaen" w:hAnsi="Sylfaen"/>
        </w:rPr>
        <w:t xml:space="preserve">չափերից և </w:t>
      </w:r>
      <w:r>
        <w:rPr>
          <w:rFonts w:ascii="Sylfaen" w:hAnsi="Sylfaen"/>
          <w:lang w:val="ru-RU"/>
        </w:rPr>
        <w:t>առանձնահատկություններից</w:t>
      </w:r>
      <w:r>
        <w:rPr>
          <w:rFonts w:ascii="Sylfaen" w:hAnsi="Sylfaen"/>
        </w:rPr>
        <w:t>,</w:t>
      </w:r>
      <w:r w:rsidRPr="006B1387">
        <w:rPr>
          <w:rFonts w:ascii="Sylfaen" w:hAnsi="Sylfaen"/>
        </w:rPr>
        <w:t xml:space="preserve"> </w:t>
      </w:r>
      <w:r>
        <w:rPr>
          <w:rFonts w:ascii="Sylfaen" w:hAnsi="Sylfaen"/>
          <w:lang w:val="ru-RU"/>
        </w:rPr>
        <w:t>կարող</w:t>
      </w:r>
      <w:r w:rsidRPr="006B1387">
        <w:rPr>
          <w:rFonts w:ascii="Sylfaen" w:hAnsi="Sylfaen"/>
        </w:rPr>
        <w:t xml:space="preserve"> </w:t>
      </w:r>
      <w:r>
        <w:rPr>
          <w:rFonts w:ascii="Sylfaen" w:hAnsi="Sylfaen"/>
          <w:lang w:val="ru-RU"/>
        </w:rPr>
        <w:t>են</w:t>
      </w:r>
      <w:r w:rsidRPr="006B1387">
        <w:rPr>
          <w:rFonts w:ascii="Sylfaen" w:hAnsi="Sylfaen"/>
        </w:rPr>
        <w:t xml:space="preserve"> </w:t>
      </w:r>
      <w:r>
        <w:rPr>
          <w:rFonts w:ascii="Sylfaen" w:hAnsi="Sylfaen"/>
          <w:lang w:val="ru-RU"/>
        </w:rPr>
        <w:t>որոշ</w:t>
      </w:r>
      <w:r w:rsidRPr="006B1387">
        <w:rPr>
          <w:rFonts w:ascii="Sylfaen" w:hAnsi="Sylfaen"/>
        </w:rPr>
        <w:t xml:space="preserve"> </w:t>
      </w:r>
      <w:r>
        <w:rPr>
          <w:rFonts w:ascii="Sylfaen" w:hAnsi="Sylfaen"/>
          <w:lang w:val="ru-RU"/>
        </w:rPr>
        <w:t>ոլորտներ</w:t>
      </w:r>
      <w:r w:rsidRPr="006B1387">
        <w:rPr>
          <w:rFonts w:ascii="Sylfaen" w:hAnsi="Sylfaen"/>
        </w:rPr>
        <w:t xml:space="preserve"> </w:t>
      </w:r>
      <w:r>
        <w:rPr>
          <w:rFonts w:ascii="Sylfaen" w:hAnsi="Sylfaen"/>
          <w:lang w:val="ru-RU"/>
        </w:rPr>
        <w:t>խմբավորել</w:t>
      </w:r>
      <w:r w:rsidRPr="006B1387">
        <w:rPr>
          <w:rFonts w:ascii="Sylfaen" w:hAnsi="Sylfaen"/>
        </w:rPr>
        <w:t xml:space="preserve"> </w:t>
      </w:r>
      <w:r>
        <w:rPr>
          <w:rFonts w:ascii="Sylfaen" w:hAnsi="Sylfaen"/>
          <w:lang w:val="ru-RU"/>
        </w:rPr>
        <w:t>կամ</w:t>
      </w:r>
      <w:r w:rsidRPr="006B1387">
        <w:rPr>
          <w:rFonts w:ascii="Sylfaen" w:hAnsi="Sylfaen"/>
        </w:rPr>
        <w:t xml:space="preserve"> </w:t>
      </w:r>
      <w:r>
        <w:rPr>
          <w:rFonts w:ascii="Sylfaen" w:hAnsi="Sylfaen"/>
          <w:lang w:val="ru-RU"/>
        </w:rPr>
        <w:t>ընդհանրացնել</w:t>
      </w:r>
      <w:r w:rsidRPr="006B1387">
        <w:rPr>
          <w:rFonts w:ascii="Sylfaen" w:hAnsi="Sylfaen"/>
        </w:rPr>
        <w:t>:</w:t>
      </w:r>
    </w:p>
  </w:footnote>
  <w:footnote w:id="6">
    <w:p w:rsidR="00E177D6" w:rsidRPr="008F15D3" w:rsidRDefault="00E177D6">
      <w:pPr>
        <w:pStyle w:val="FootnoteText"/>
        <w:rPr>
          <w:rFonts w:ascii="Sylfaen" w:hAnsi="Sylfaen"/>
        </w:rPr>
      </w:pPr>
      <w:r>
        <w:rPr>
          <w:rStyle w:val="FootnoteReference"/>
        </w:rPr>
        <w:footnoteRef/>
      </w:r>
      <w:r>
        <w:t xml:space="preserve"> </w:t>
      </w:r>
      <w:r>
        <w:rPr>
          <w:rFonts w:ascii="Sylfaen" w:hAnsi="Sylfaen"/>
        </w:rPr>
        <w:t>Համայնքի կառավարման միասնական տեղեկատվական համակարգը ստեղծվել է &lt;Տեղեկատվական համակարգերի զարգացման և ուսուցման կենտրոն&gt; ՀԿ-ի կողմից և տարիներ շարունակ ներդրվել է ՀՀ մոտ 460 համայնքներում:</w:t>
      </w:r>
    </w:p>
  </w:footnote>
  <w:footnote w:id="7">
    <w:p w:rsidR="00E177D6" w:rsidRPr="00661ACD" w:rsidRDefault="00E177D6">
      <w:pPr>
        <w:pStyle w:val="FootnoteText"/>
        <w:rPr>
          <w:rFonts w:ascii="Sylfaen" w:hAnsi="Sylfaen"/>
        </w:rPr>
      </w:pPr>
      <w:r>
        <w:rPr>
          <w:rStyle w:val="FootnoteReference"/>
        </w:rPr>
        <w:footnoteRef/>
      </w:r>
      <w:r>
        <w:t xml:space="preserve"> </w:t>
      </w:r>
      <w:r>
        <w:rPr>
          <w:rFonts w:ascii="Sylfaen" w:hAnsi="Sylfaen"/>
        </w:rPr>
        <w:t>Ըստ առանձին ոլորտների ընտրված ծրագրերի առաջնահերթությունները որոշում են հիմնականում խոշոր համայնքները:</w:t>
      </w:r>
    </w:p>
  </w:footnote>
  <w:footnote w:id="8">
    <w:p w:rsidR="00E177D6" w:rsidRDefault="00E177D6">
      <w:pPr>
        <w:pStyle w:val="FootnoteText"/>
      </w:pPr>
      <w:r>
        <w:rPr>
          <w:rStyle w:val="FootnoteReference"/>
        </w:rPr>
        <w:footnoteRef/>
      </w:r>
      <w:r>
        <w:t xml:space="preserve"> </w:t>
      </w:r>
      <w:r>
        <w:rPr>
          <w:rFonts w:ascii="Sylfaen" w:hAnsi="Sylfaen"/>
        </w:rPr>
        <w:t>Ո</w:t>
      </w:r>
      <w:r>
        <w:rPr>
          <w:rFonts w:ascii="Sylfaen" w:hAnsi="Sylfaen" w:cs="Sylfaen"/>
          <w:lang w:val="af-ZA"/>
        </w:rPr>
        <w:t>լորտային</w:t>
      </w:r>
      <w:r w:rsidRPr="00513831">
        <w:rPr>
          <w:rFonts w:ascii="Sylfaen" w:hAnsi="Sylfaen" w:cs="Sylfaen"/>
          <w:lang w:val="af-ZA"/>
        </w:rPr>
        <w:t xml:space="preserve"> </w:t>
      </w:r>
      <w:r>
        <w:rPr>
          <w:rFonts w:ascii="Sylfaen" w:hAnsi="Sylfaen" w:cs="Sylfaen"/>
          <w:lang w:val="pt-BR"/>
        </w:rPr>
        <w:t>ծրագրի</w:t>
      </w:r>
      <w:r w:rsidRPr="00513831">
        <w:rPr>
          <w:rFonts w:ascii="Sylfaen" w:hAnsi="Sylfaen" w:cs="Sylfaen"/>
          <w:lang w:val="af-ZA"/>
        </w:rPr>
        <w:t xml:space="preserve"> </w:t>
      </w:r>
      <w:r>
        <w:rPr>
          <w:rFonts w:ascii="Sylfaen" w:hAnsi="Sylfaen" w:cs="Sylfaen"/>
          <w:lang w:val="af-ZA"/>
        </w:rPr>
        <w:t>սեղմագրում առաջարկվում է ներառել՝ ծրագրի հիմնավորումը, նպատակը և խնդիրները, ակնկալվող արդյունքները և դրա մոտավոր ընդհանուր արժեքը:</w:t>
      </w:r>
    </w:p>
  </w:footnote>
  <w:footnote w:id="9">
    <w:p w:rsidR="00E177D6" w:rsidRPr="000643CE" w:rsidRDefault="00E177D6" w:rsidP="000643CE">
      <w:pPr>
        <w:spacing w:after="0" w:line="240" w:lineRule="auto"/>
        <w:ind w:firstLine="317"/>
        <w:rPr>
          <w:rFonts w:ascii="Sylfaen" w:hAnsi="Sylfaen" w:cs="Times New Roman"/>
          <w:bCs/>
          <w:sz w:val="20"/>
          <w:szCs w:val="20"/>
        </w:rPr>
      </w:pPr>
      <w:r w:rsidRPr="000643CE">
        <w:rPr>
          <w:rStyle w:val="FootnoteReference"/>
          <w:rFonts w:ascii="Sylfaen" w:hAnsi="Sylfaen"/>
          <w:sz w:val="20"/>
          <w:szCs w:val="20"/>
        </w:rPr>
        <w:footnoteRef/>
      </w:r>
      <w:r w:rsidRPr="000643CE">
        <w:rPr>
          <w:rFonts w:ascii="Sylfaen" w:hAnsi="Sylfaen"/>
          <w:sz w:val="20"/>
          <w:szCs w:val="20"/>
        </w:rPr>
        <w:t xml:space="preserve"> </w:t>
      </w:r>
      <w:r w:rsidRPr="000643CE">
        <w:rPr>
          <w:rFonts w:ascii="Sylfaen" w:hAnsi="Sylfaen" w:cs="Sylfaen"/>
          <w:sz w:val="20"/>
          <w:szCs w:val="20"/>
          <w:lang w:val="af-ZA"/>
        </w:rPr>
        <w:t>&lt;Իրավական ակտերի մասին&gt; ՀՀ օրենքի</w:t>
      </w:r>
      <w:r w:rsidRPr="000643CE">
        <w:rPr>
          <w:rFonts w:ascii="Sylfaen" w:hAnsi="Sylfaen" w:cs="Times New Roman"/>
          <w:bCs/>
          <w:sz w:val="20"/>
          <w:szCs w:val="20"/>
        </w:rPr>
        <w:t xml:space="preserve"> </w:t>
      </w:r>
      <w:r>
        <w:rPr>
          <w:rFonts w:ascii="Sylfaen" w:hAnsi="Sylfaen" w:cs="Times New Roman"/>
          <w:bCs/>
          <w:sz w:val="20"/>
          <w:szCs w:val="20"/>
        </w:rPr>
        <w:t>27.1 հոդվածի 4-րդ կետի 2-4 մասեր. &lt;</w:t>
      </w:r>
      <w:r w:rsidRPr="000643CE">
        <w:rPr>
          <w:rFonts w:ascii="Sylfaen" w:hAnsi="Sylfaen" w:cs="Times New Roman"/>
          <w:bCs/>
          <w:sz w:val="20"/>
          <w:szCs w:val="20"/>
        </w:rPr>
        <w:t>Հանրային քննարկումներն իրականացվում են նախագիծը մշակող մարմնի ինտերնետային կայքում նորմատիվ իրավական ակտի նախագիծը, Հայաստանի Հանրապետության կառավարության որոշմամբ նախատեսված այլ նյութերը հրապարակելու միջոցով, իսկ նախագիծ մշակող մարմնի նախաձեռնությամբ կարող են իրականացվել հանրային կամ շահագրգիռ անձանց հետ հանդիպումների, բաց լսումների, քննարկումների, հասարակական հարցումների, ինչպես նաև հեռահաղորդակցության հնարավոր միջոցներով:</w:t>
      </w:r>
    </w:p>
    <w:p w:rsidR="00E177D6" w:rsidRPr="000643CE" w:rsidRDefault="00E177D6" w:rsidP="00DE11FF">
      <w:pPr>
        <w:tabs>
          <w:tab w:val="right" w:pos="10345"/>
        </w:tabs>
        <w:spacing w:after="0" w:line="240" w:lineRule="auto"/>
        <w:ind w:firstLine="317"/>
        <w:rPr>
          <w:rFonts w:ascii="Sylfaen" w:hAnsi="Sylfaen" w:cs="Times New Roman"/>
          <w:bCs/>
          <w:sz w:val="20"/>
          <w:szCs w:val="20"/>
        </w:rPr>
      </w:pPr>
      <w:r w:rsidRPr="000643CE">
        <w:rPr>
          <w:rFonts w:ascii="Sylfaen" w:hAnsi="Sylfaen" w:cs="Times New Roman"/>
          <w:bCs/>
          <w:sz w:val="20"/>
          <w:szCs w:val="20"/>
        </w:rPr>
        <w:t>Հանրային քննարկումների իրականացման ժամկետն առնվազն 15 օր է:</w:t>
      </w:r>
      <w:r>
        <w:rPr>
          <w:rFonts w:ascii="Sylfaen" w:hAnsi="Sylfaen" w:cs="Times New Roman"/>
          <w:bCs/>
          <w:sz w:val="20"/>
          <w:szCs w:val="20"/>
        </w:rPr>
        <w:tab/>
      </w:r>
    </w:p>
    <w:p w:rsidR="00E177D6" w:rsidRDefault="00E177D6" w:rsidP="00035BE5">
      <w:pPr>
        <w:spacing w:after="0" w:line="240" w:lineRule="auto"/>
        <w:ind w:firstLine="317"/>
      </w:pPr>
      <w:r w:rsidRPr="000643CE">
        <w:rPr>
          <w:rFonts w:ascii="Sylfaen" w:hAnsi="Sylfaen" w:cs="Times New Roman"/>
          <w:bCs/>
          <w:sz w:val="20"/>
          <w:szCs w:val="20"/>
        </w:rPr>
        <w:t>Հանրային քննարկումների կազմակերպման և իրականացման կարգը սահմանում է Հայաստանի Հանրապետության կառավարությունը:</w:t>
      </w:r>
      <w:r>
        <w:rPr>
          <w:rFonts w:ascii="Sylfaen" w:hAnsi="Sylfaen" w:cs="Times New Roman"/>
          <w:bCs/>
          <w:sz w:val="20"/>
          <w:szCs w:val="20"/>
        </w:rPr>
        <w:t>&gt;:</w:t>
      </w:r>
    </w:p>
  </w:footnote>
  <w:footnote w:id="10">
    <w:p w:rsidR="00E177D6" w:rsidRPr="006F4E68" w:rsidRDefault="00E177D6">
      <w:pPr>
        <w:pStyle w:val="FootnoteText"/>
        <w:rPr>
          <w:rFonts w:ascii="Sylfaen" w:hAnsi="Sylfaen"/>
        </w:rPr>
      </w:pPr>
      <w:r>
        <w:rPr>
          <w:rStyle w:val="FootnoteReference"/>
        </w:rPr>
        <w:footnoteRef/>
      </w:r>
      <w:r>
        <w:t xml:space="preserve"> </w:t>
      </w:r>
      <w:r>
        <w:rPr>
          <w:rFonts w:ascii="Sylfaen" w:hAnsi="Sylfaen"/>
        </w:rPr>
        <w:t>ՀՀ կառավարության 2010թ. մարտի 25-ի &lt;Հ</w:t>
      </w:r>
      <w:r>
        <w:rPr>
          <w:rFonts w:ascii="Sylfaen" w:hAnsi="Sylfaen" w:cs="Sylfaen"/>
          <w:szCs w:val="24"/>
          <w:lang w:val="af-ZA"/>
        </w:rPr>
        <w:t>անրային քննարկումների  կազմակերպման և իրականացման կարգը</w:t>
      </w:r>
      <w:r>
        <w:rPr>
          <w:rFonts w:ascii="Sylfaen" w:hAnsi="Sylfaen"/>
        </w:rPr>
        <w:t xml:space="preserve"> հաստատելու մասին&gt; հ. 296-Ն որոշում</w:t>
      </w:r>
    </w:p>
  </w:footnote>
  <w:footnote w:id="11">
    <w:p w:rsidR="00E177D6" w:rsidRPr="006B1387" w:rsidRDefault="00E177D6" w:rsidP="008F5E8A">
      <w:pPr>
        <w:spacing w:after="0" w:line="240" w:lineRule="auto"/>
        <w:rPr>
          <w:rFonts w:ascii="Times New Roman" w:eastAsia="Times New Roman" w:hAnsi="Times New Roman"/>
          <w:sz w:val="20"/>
          <w:szCs w:val="20"/>
          <w:lang w:val="af-ZA"/>
        </w:rPr>
      </w:pPr>
      <w:r w:rsidRPr="00B450A1">
        <w:rPr>
          <w:rStyle w:val="FootnoteReference"/>
          <w:sz w:val="20"/>
          <w:szCs w:val="20"/>
        </w:rPr>
        <w:footnoteRef/>
      </w:r>
      <w:r w:rsidRPr="00B450A1">
        <w:rPr>
          <w:sz w:val="20"/>
          <w:szCs w:val="20"/>
        </w:rPr>
        <w:t xml:space="preserve"> </w:t>
      </w:r>
      <w:r w:rsidRPr="00303377">
        <w:rPr>
          <w:rFonts w:ascii="Sylfaen" w:hAnsi="Sylfaen" w:cs="Sylfaen"/>
          <w:sz w:val="20"/>
          <w:szCs w:val="20"/>
          <w:lang w:val="af-ZA"/>
        </w:rPr>
        <w:t xml:space="preserve">&lt;Տեղական ինքնակառավարման մասին&gt; ՀՀ օրենքի </w:t>
      </w:r>
      <w:r w:rsidRPr="00B450A1">
        <w:rPr>
          <w:rFonts w:ascii="Sylfaen" w:hAnsi="Sylfaen" w:cs="Sylfaen"/>
          <w:sz w:val="20"/>
          <w:szCs w:val="20"/>
          <w:lang w:val="af-ZA"/>
        </w:rPr>
        <w:t>12</w:t>
      </w:r>
      <w:r>
        <w:rPr>
          <w:rFonts w:ascii="Sylfaen" w:hAnsi="Sylfaen" w:cs="Sylfaen"/>
          <w:sz w:val="20"/>
          <w:szCs w:val="20"/>
          <w:lang w:val="af-ZA"/>
        </w:rPr>
        <w:t xml:space="preserve">-րդ </w:t>
      </w:r>
      <w:r w:rsidRPr="00303377">
        <w:rPr>
          <w:rFonts w:ascii="Sylfaen" w:hAnsi="Sylfaen" w:cs="Sylfaen"/>
          <w:sz w:val="20"/>
          <w:szCs w:val="20"/>
          <w:lang w:val="af-ZA"/>
        </w:rPr>
        <w:t>հոդված</w:t>
      </w:r>
      <w:r w:rsidRPr="00B450A1">
        <w:rPr>
          <w:rFonts w:ascii="Sylfaen" w:hAnsi="Sylfaen" w:cs="Sylfaen"/>
          <w:sz w:val="20"/>
          <w:szCs w:val="20"/>
          <w:lang w:val="af-ZA"/>
        </w:rPr>
        <w:t>ի 3-րդ, 4-րդ մասեր. &lt;</w:t>
      </w:r>
      <w:r w:rsidRPr="00B450A1">
        <w:rPr>
          <w:rFonts w:ascii="Sylfaen" w:eastAsia="Times New Roman" w:hAnsi="Sylfaen" w:cs="Sylfaen"/>
          <w:sz w:val="20"/>
          <w:szCs w:val="20"/>
        </w:rPr>
        <w:t>Հարցերի</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հեղինակները</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պետք</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է</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ներկայացնեն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որոշման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նախագծեր</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Յուրաքանչյուր</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նախագծին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կցվում</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են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դրա</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ընդունման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անհրաժեշտության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հիմնավորումները</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և</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յուրաքանչյուր</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որոշման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նախագծի</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իրականացման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ֆինանսական</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ծախսերի</w:t>
      </w:r>
      <w:r w:rsidRPr="006B1387">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նախահաշիվները</w:t>
      </w:r>
      <w:r w:rsidRPr="006B1387">
        <w:rPr>
          <w:rFonts w:ascii="Times New Roman" w:eastAsia="Times New Roman" w:hAnsi="Times New Roman"/>
          <w:sz w:val="20"/>
          <w:szCs w:val="20"/>
          <w:lang w:val="af-ZA"/>
        </w:rPr>
        <w:t xml:space="preserve">: </w:t>
      </w:r>
    </w:p>
    <w:p w:rsidR="00E177D6" w:rsidRPr="008323A6" w:rsidRDefault="00E177D6" w:rsidP="008F5E8A">
      <w:pPr>
        <w:spacing w:after="0" w:line="240" w:lineRule="auto"/>
        <w:ind w:firstLine="375"/>
        <w:rPr>
          <w:sz w:val="20"/>
          <w:szCs w:val="20"/>
          <w:lang w:val="af-ZA"/>
        </w:rPr>
      </w:pPr>
      <w:r w:rsidRPr="00B450A1">
        <w:rPr>
          <w:rFonts w:ascii="Sylfaen" w:eastAsia="Times New Roman" w:hAnsi="Sylfaen" w:cs="Sylfaen"/>
          <w:sz w:val="20"/>
          <w:szCs w:val="20"/>
        </w:rPr>
        <w:t>Նիստի</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օրակարգի</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նախագիծը</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դրանում</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ընդգրկված</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հարցերի</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որոշման</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նախագծերը</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և</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համապատասխան</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փաստաթղթերը</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նիստն</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սկսվելուց</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առնվազն</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յոթ</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օր</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առաջ</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տրամադրվում</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են</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ավագանու</w:t>
      </w:r>
      <w:r w:rsidRPr="008323A6">
        <w:rPr>
          <w:rFonts w:ascii="Times New Roman" w:eastAsia="Times New Roman" w:hAnsi="Times New Roman"/>
          <w:sz w:val="20"/>
          <w:szCs w:val="20"/>
          <w:lang w:val="af-ZA"/>
        </w:rPr>
        <w:t xml:space="preserve"> </w:t>
      </w:r>
      <w:r w:rsidRPr="00B450A1">
        <w:rPr>
          <w:rFonts w:ascii="Sylfaen" w:eastAsia="Times New Roman" w:hAnsi="Sylfaen" w:cs="Sylfaen"/>
          <w:sz w:val="20"/>
          <w:szCs w:val="20"/>
        </w:rPr>
        <w:t>անդամներին</w:t>
      </w:r>
      <w:r w:rsidRPr="008323A6">
        <w:rPr>
          <w:rFonts w:ascii="Times New Roman" w:eastAsia="Times New Roman" w:hAnsi="Times New Roman"/>
          <w:sz w:val="20"/>
          <w:szCs w:val="20"/>
          <w:lang w:val="af-ZA"/>
        </w:rPr>
        <w:t>:</w:t>
      </w:r>
      <w:r w:rsidRPr="00B450A1">
        <w:rPr>
          <w:rFonts w:ascii="Sylfaen" w:hAnsi="Sylfaen" w:cs="Sylfaen"/>
          <w:sz w:val="20"/>
          <w:szCs w:val="20"/>
          <w:lang w:val="af-ZA"/>
        </w:rPr>
        <w:t>&gt;</w:t>
      </w:r>
      <w:r>
        <w:rPr>
          <w:rFonts w:ascii="Sylfaen" w:hAnsi="Sylfaen" w:cs="Sylfaen"/>
          <w:sz w:val="20"/>
          <w:szCs w:val="20"/>
          <w:lang w:val="af-ZA"/>
        </w:rPr>
        <w:t>:</w:t>
      </w:r>
    </w:p>
  </w:footnote>
  <w:footnote w:id="12">
    <w:p w:rsidR="00E177D6" w:rsidRPr="008323A6" w:rsidRDefault="00E177D6">
      <w:pPr>
        <w:pStyle w:val="FootnoteText"/>
        <w:rPr>
          <w:lang w:val="af-ZA"/>
        </w:rPr>
      </w:pPr>
      <w:r>
        <w:rPr>
          <w:rStyle w:val="FootnoteReference"/>
        </w:rPr>
        <w:footnoteRef/>
      </w:r>
      <w:r w:rsidRPr="008323A6">
        <w:rPr>
          <w:lang w:val="af-ZA"/>
        </w:rPr>
        <w:t xml:space="preserve"> </w:t>
      </w:r>
      <w:r>
        <w:rPr>
          <w:rFonts w:ascii="Sylfaen" w:hAnsi="Sylfaen"/>
        </w:rPr>
        <w:t>Համաձայն</w:t>
      </w:r>
      <w:r w:rsidRPr="008323A6">
        <w:rPr>
          <w:rFonts w:ascii="Sylfaen" w:hAnsi="Sylfaen"/>
          <w:lang w:val="af-ZA"/>
        </w:rPr>
        <w:t xml:space="preserve"> </w:t>
      </w:r>
      <w:r w:rsidRPr="00303377">
        <w:rPr>
          <w:rFonts w:ascii="Sylfaen" w:hAnsi="Sylfaen" w:cs="Sylfaen"/>
          <w:lang w:val="af-ZA"/>
        </w:rPr>
        <w:t xml:space="preserve">&lt;Տեղական ինքնակառավարման մասին&gt; ՀՀ օրենքի </w:t>
      </w:r>
      <w:r w:rsidRPr="00B450A1">
        <w:rPr>
          <w:rFonts w:ascii="Sylfaen" w:hAnsi="Sylfaen" w:cs="Sylfaen"/>
          <w:lang w:val="af-ZA"/>
        </w:rPr>
        <w:t>12</w:t>
      </w:r>
      <w:r>
        <w:rPr>
          <w:rFonts w:ascii="Sylfaen" w:hAnsi="Sylfaen" w:cs="Sylfaen"/>
          <w:vertAlign w:val="superscript"/>
          <w:lang w:val="af-ZA"/>
        </w:rPr>
        <w:t>1</w:t>
      </w:r>
      <w:r>
        <w:rPr>
          <w:rFonts w:ascii="Sylfaen" w:hAnsi="Sylfaen" w:cs="Sylfaen"/>
          <w:lang w:val="af-ZA"/>
        </w:rPr>
        <w:t xml:space="preserve">-րդ </w:t>
      </w:r>
      <w:r w:rsidRPr="00303377">
        <w:rPr>
          <w:rFonts w:ascii="Sylfaen" w:hAnsi="Sylfaen" w:cs="Sylfaen"/>
          <w:lang w:val="af-ZA"/>
        </w:rPr>
        <w:t>հոդված</w:t>
      </w:r>
      <w:r w:rsidRPr="00B450A1">
        <w:rPr>
          <w:rFonts w:ascii="Sylfaen" w:hAnsi="Sylfaen" w:cs="Sylfaen"/>
          <w:lang w:val="af-ZA"/>
        </w:rPr>
        <w:t>ի</w:t>
      </w:r>
    </w:p>
  </w:footnote>
  <w:footnote w:id="13">
    <w:p w:rsidR="00E177D6" w:rsidRPr="008323A6" w:rsidRDefault="00E177D6">
      <w:pPr>
        <w:pStyle w:val="FootnoteText"/>
        <w:rPr>
          <w:lang w:val="af-ZA"/>
        </w:rPr>
      </w:pPr>
      <w:r>
        <w:rPr>
          <w:rStyle w:val="FootnoteReference"/>
        </w:rPr>
        <w:footnoteRef/>
      </w:r>
      <w:r w:rsidRPr="008323A6">
        <w:rPr>
          <w:lang w:val="af-ZA"/>
        </w:rPr>
        <w:t xml:space="preserve"> </w:t>
      </w:r>
      <w:r>
        <w:rPr>
          <w:rFonts w:ascii="Sylfaen" w:hAnsi="Sylfaen"/>
        </w:rPr>
        <w:t>Համաձայն</w:t>
      </w:r>
      <w:r w:rsidRPr="008323A6">
        <w:rPr>
          <w:rFonts w:ascii="Sylfaen" w:hAnsi="Sylfaen"/>
          <w:lang w:val="af-ZA"/>
        </w:rPr>
        <w:t xml:space="preserve"> </w:t>
      </w:r>
      <w:r w:rsidRPr="00303377">
        <w:rPr>
          <w:rFonts w:ascii="Sylfaen" w:hAnsi="Sylfaen" w:cs="Sylfaen"/>
          <w:lang w:val="af-ZA"/>
        </w:rPr>
        <w:t xml:space="preserve">&lt;Տեղական ինքնակառավարման մասին&gt; ՀՀ օրենքի </w:t>
      </w:r>
      <w:r w:rsidRPr="00B450A1">
        <w:rPr>
          <w:rFonts w:ascii="Sylfaen" w:hAnsi="Sylfaen" w:cs="Sylfaen"/>
          <w:lang w:val="af-ZA"/>
        </w:rPr>
        <w:t>1</w:t>
      </w:r>
      <w:r>
        <w:rPr>
          <w:rFonts w:ascii="Sylfaen" w:hAnsi="Sylfaen" w:cs="Sylfaen"/>
          <w:lang w:val="af-ZA"/>
        </w:rPr>
        <w:t xml:space="preserve">4-րդ </w:t>
      </w:r>
      <w:r w:rsidRPr="00303377">
        <w:rPr>
          <w:rFonts w:ascii="Sylfaen" w:hAnsi="Sylfaen" w:cs="Sylfaen"/>
          <w:lang w:val="af-ZA"/>
        </w:rPr>
        <w:t>հոդված</w:t>
      </w:r>
      <w:r w:rsidRPr="00B450A1">
        <w:rPr>
          <w:rFonts w:ascii="Sylfaen" w:hAnsi="Sylfaen" w:cs="Sylfaen"/>
          <w:lang w:val="af-ZA"/>
        </w:rPr>
        <w:t>ի</w:t>
      </w:r>
      <w:r>
        <w:rPr>
          <w:rFonts w:ascii="Sylfaen" w:hAnsi="Sylfaen" w:cs="Sylfaen"/>
          <w:lang w:val="af-ZA"/>
        </w:rPr>
        <w:t>,</w:t>
      </w:r>
      <w:r w:rsidRPr="008323A6">
        <w:rPr>
          <w:rFonts w:ascii="Sylfaen" w:hAnsi="Sylfaen"/>
          <w:lang w:val="af-ZA"/>
        </w:rPr>
        <w:t xml:space="preserve"> &lt;</w:t>
      </w:r>
      <w:r>
        <w:rPr>
          <w:rFonts w:ascii="Sylfaen" w:hAnsi="Sylfaen"/>
        </w:rPr>
        <w:t>Համայնքի</w:t>
      </w:r>
      <w:r w:rsidRPr="008323A6">
        <w:rPr>
          <w:rFonts w:ascii="Sylfaen" w:hAnsi="Sylfaen"/>
          <w:lang w:val="af-ZA"/>
        </w:rPr>
        <w:t xml:space="preserve"> </w:t>
      </w:r>
      <w:r>
        <w:rPr>
          <w:rFonts w:ascii="Sylfaen" w:hAnsi="Sylfaen"/>
        </w:rPr>
        <w:t>ավագանու</w:t>
      </w:r>
      <w:r w:rsidRPr="008323A6">
        <w:rPr>
          <w:rFonts w:ascii="Sylfaen" w:hAnsi="Sylfaen"/>
          <w:lang w:val="af-ZA"/>
        </w:rPr>
        <w:t xml:space="preserve"> </w:t>
      </w:r>
      <w:r>
        <w:rPr>
          <w:rFonts w:ascii="Sylfaen" w:hAnsi="Sylfaen"/>
        </w:rPr>
        <w:t>օրինակելի</w:t>
      </w:r>
      <w:r w:rsidRPr="008323A6">
        <w:rPr>
          <w:rFonts w:ascii="Sylfaen" w:hAnsi="Sylfaen"/>
          <w:lang w:val="af-ZA"/>
        </w:rPr>
        <w:t xml:space="preserve"> </w:t>
      </w:r>
      <w:r>
        <w:rPr>
          <w:rFonts w:ascii="Sylfaen" w:hAnsi="Sylfaen"/>
        </w:rPr>
        <w:t>կանոնակարգի</w:t>
      </w:r>
      <w:r w:rsidRPr="008323A6">
        <w:rPr>
          <w:rFonts w:ascii="Sylfaen" w:hAnsi="Sylfaen"/>
          <w:lang w:val="af-ZA"/>
        </w:rPr>
        <w:t xml:space="preserve">&gt;, </w:t>
      </w:r>
      <w:hyperlink r:id="rId1" w:history="1">
        <w:r w:rsidRPr="008323A6">
          <w:rPr>
            <w:rStyle w:val="Hyperlink"/>
            <w:rFonts w:ascii="Sylfaen" w:hAnsi="Sylfaen"/>
            <w:lang w:val="af-ZA"/>
          </w:rPr>
          <w:t>www.mta.gov.am</w:t>
        </w:r>
      </w:hyperlink>
      <w:r w:rsidRPr="008323A6">
        <w:rPr>
          <w:rFonts w:ascii="Sylfaen" w:hAnsi="Sylfaen"/>
          <w:lang w:val="af-ZA"/>
        </w:rPr>
        <w:t xml:space="preserve"> </w:t>
      </w:r>
    </w:p>
  </w:footnote>
  <w:footnote w:id="14">
    <w:p w:rsidR="00E177D6" w:rsidRPr="008323A6" w:rsidRDefault="00E177D6">
      <w:pPr>
        <w:pStyle w:val="FootnoteText"/>
        <w:rPr>
          <w:rFonts w:ascii="Sylfaen" w:hAnsi="Sylfaen"/>
          <w:lang w:val="af-ZA"/>
        </w:rPr>
      </w:pPr>
      <w:r>
        <w:rPr>
          <w:rStyle w:val="FootnoteReference"/>
        </w:rPr>
        <w:footnoteRef/>
      </w:r>
      <w:r w:rsidRPr="008323A6">
        <w:rPr>
          <w:lang w:val="af-ZA"/>
        </w:rPr>
        <w:t xml:space="preserve"> </w:t>
      </w:r>
      <w:r>
        <w:rPr>
          <w:rFonts w:ascii="Sylfaen" w:hAnsi="Sylfaen"/>
        </w:rPr>
        <w:t>Նույնը</w:t>
      </w:r>
      <w:r w:rsidRPr="008323A6">
        <w:rPr>
          <w:rFonts w:ascii="Sylfaen" w:hAnsi="Sylfaen"/>
          <w:lang w:val="af-ZA"/>
        </w:rPr>
        <w:t xml:space="preserve"> </w:t>
      </w:r>
    </w:p>
  </w:footnote>
  <w:footnote w:id="15">
    <w:p w:rsidR="00E177D6" w:rsidRPr="00661ACD" w:rsidRDefault="00E177D6">
      <w:pPr>
        <w:pStyle w:val="FootnoteText"/>
        <w:rPr>
          <w:lang w:val="af-ZA"/>
        </w:rPr>
      </w:pPr>
      <w:r>
        <w:rPr>
          <w:rStyle w:val="FootnoteReference"/>
        </w:rPr>
        <w:footnoteRef/>
      </w:r>
      <w:r w:rsidRPr="00661ACD">
        <w:rPr>
          <w:lang w:val="af-ZA"/>
        </w:rPr>
        <w:t xml:space="preserve"> </w:t>
      </w:r>
      <w:r>
        <w:rPr>
          <w:rFonts w:ascii="Sylfaen" w:hAnsi="Sylfaen"/>
        </w:rPr>
        <w:t>Համաձայն</w:t>
      </w:r>
      <w:r w:rsidRPr="008323A6">
        <w:rPr>
          <w:rFonts w:ascii="Sylfaen" w:hAnsi="Sylfaen"/>
          <w:lang w:val="af-ZA"/>
        </w:rPr>
        <w:t xml:space="preserve"> </w:t>
      </w:r>
      <w:r w:rsidRPr="00303377">
        <w:rPr>
          <w:rFonts w:ascii="Sylfaen" w:hAnsi="Sylfaen" w:cs="Sylfaen"/>
          <w:lang w:val="af-ZA"/>
        </w:rPr>
        <w:t xml:space="preserve">&lt;Տեղական ինքնակառավարման մասին&gt; ՀՀ օրենքի </w:t>
      </w:r>
      <w:r>
        <w:rPr>
          <w:rFonts w:ascii="Sylfaen" w:hAnsi="Sylfaen" w:cs="Sylfaen"/>
          <w:lang w:val="af-ZA"/>
        </w:rPr>
        <w:t xml:space="preserve">64-րդ </w:t>
      </w:r>
      <w:r w:rsidRPr="00303377">
        <w:rPr>
          <w:rFonts w:ascii="Sylfaen" w:hAnsi="Sylfaen" w:cs="Sylfaen"/>
          <w:lang w:val="af-ZA"/>
        </w:rPr>
        <w:t>հոդված</w:t>
      </w:r>
      <w:r w:rsidRPr="00B450A1">
        <w:rPr>
          <w:rFonts w:ascii="Sylfaen" w:hAnsi="Sylfaen" w:cs="Sylfaen"/>
          <w:lang w:val="af-ZA"/>
        </w:rPr>
        <w:t>ի</w:t>
      </w:r>
      <w:r>
        <w:rPr>
          <w:rFonts w:ascii="Sylfaen" w:hAnsi="Sylfaen" w:cs="Sylfaen"/>
          <w:lang w:val="af-ZA"/>
        </w:rPr>
        <w:t>:</w:t>
      </w:r>
    </w:p>
  </w:footnote>
  <w:footnote w:id="16">
    <w:p w:rsidR="00E177D6" w:rsidRPr="00661ACD" w:rsidRDefault="00E177D6">
      <w:pPr>
        <w:pStyle w:val="FootnoteText"/>
        <w:rPr>
          <w:rFonts w:ascii="Sylfaen" w:hAnsi="Sylfaen"/>
          <w:lang w:val="af-ZA"/>
        </w:rPr>
      </w:pPr>
      <w:r>
        <w:rPr>
          <w:rStyle w:val="FootnoteReference"/>
        </w:rPr>
        <w:footnoteRef/>
      </w:r>
      <w:r w:rsidRPr="00661ACD">
        <w:rPr>
          <w:lang w:val="af-ZA"/>
        </w:rPr>
        <w:t xml:space="preserve"> </w:t>
      </w:r>
      <w:r>
        <w:rPr>
          <w:rFonts w:ascii="Sylfaen" w:hAnsi="Sylfaen"/>
          <w:lang w:val="af-ZA"/>
        </w:rPr>
        <w:t>Այս բաժնին վերաբերող տվյալներ կարելի է տեղադրել հավելվածներում՝ այդ թվում, սույն մեթոդաբանության հավելված 3-ի աղյուսակը՝ այն է, համայնքի հիմնական ցուցանիշների կանխատեսումը և գնահատումը:</w:t>
      </w:r>
    </w:p>
  </w:footnote>
  <w:footnote w:id="17">
    <w:p w:rsidR="00E177D6" w:rsidRPr="005509D3" w:rsidRDefault="00E177D6">
      <w:pPr>
        <w:pStyle w:val="FootnoteText"/>
        <w:rPr>
          <w:rFonts w:ascii="Sylfaen" w:hAnsi="Sylfaen"/>
          <w:lang w:val="af-ZA"/>
        </w:rPr>
      </w:pPr>
      <w:r>
        <w:rPr>
          <w:rStyle w:val="FootnoteReference"/>
        </w:rPr>
        <w:footnoteRef/>
      </w:r>
      <w:r w:rsidRPr="008323A6">
        <w:rPr>
          <w:lang w:val="af-ZA"/>
        </w:rPr>
        <w:t xml:space="preserve"> </w:t>
      </w:r>
      <w:r w:rsidRPr="005509D3">
        <w:rPr>
          <w:rFonts w:ascii="Sylfaen" w:hAnsi="Sylfaen"/>
        </w:rPr>
        <w:t>Հիմնախնդիրները</w:t>
      </w:r>
      <w:r w:rsidRPr="005509D3">
        <w:rPr>
          <w:rFonts w:ascii="Sylfaen" w:hAnsi="Sylfaen"/>
          <w:lang w:val="af-ZA"/>
        </w:rPr>
        <w:t xml:space="preserve"> </w:t>
      </w:r>
      <w:r w:rsidRPr="005509D3">
        <w:rPr>
          <w:rFonts w:ascii="Sylfaen" w:hAnsi="Sylfaen"/>
        </w:rPr>
        <w:t>պետք</w:t>
      </w:r>
      <w:r w:rsidRPr="005509D3">
        <w:rPr>
          <w:rFonts w:ascii="Sylfaen" w:hAnsi="Sylfaen"/>
          <w:lang w:val="af-ZA"/>
        </w:rPr>
        <w:t xml:space="preserve"> </w:t>
      </w:r>
      <w:r w:rsidRPr="005509D3">
        <w:rPr>
          <w:rFonts w:ascii="Sylfaen" w:hAnsi="Sylfaen"/>
        </w:rPr>
        <w:t>է</w:t>
      </w:r>
      <w:r w:rsidRPr="005509D3">
        <w:rPr>
          <w:rFonts w:ascii="Sylfaen" w:hAnsi="Sylfaen"/>
          <w:lang w:val="af-ZA"/>
        </w:rPr>
        <w:t xml:space="preserve"> </w:t>
      </w:r>
      <w:r w:rsidRPr="005509D3">
        <w:rPr>
          <w:rFonts w:ascii="Sylfaen" w:hAnsi="Sylfaen"/>
        </w:rPr>
        <w:t>բացահայտվեն</w:t>
      </w:r>
      <w:r w:rsidRPr="005509D3">
        <w:rPr>
          <w:rFonts w:ascii="Sylfaen" w:hAnsi="Sylfaen"/>
          <w:lang w:val="af-ZA"/>
        </w:rPr>
        <w:t xml:space="preserve"> </w:t>
      </w:r>
      <w:r w:rsidRPr="005509D3">
        <w:rPr>
          <w:rFonts w:ascii="Sylfaen" w:hAnsi="Sylfaen"/>
        </w:rPr>
        <w:t>հիմնականում</w:t>
      </w:r>
      <w:r w:rsidRPr="005509D3">
        <w:rPr>
          <w:rFonts w:ascii="Sylfaen" w:hAnsi="Sylfaen"/>
          <w:lang w:val="af-ZA"/>
        </w:rPr>
        <w:t xml:space="preserve"> տիրող </w:t>
      </w:r>
      <w:r w:rsidRPr="005509D3">
        <w:rPr>
          <w:rFonts w:ascii="Sylfaen" w:hAnsi="Sylfaen"/>
        </w:rPr>
        <w:t>փաստացի</w:t>
      </w:r>
      <w:r w:rsidRPr="005509D3">
        <w:rPr>
          <w:rFonts w:ascii="Sylfaen" w:hAnsi="Sylfaen"/>
          <w:lang w:val="af-ZA"/>
        </w:rPr>
        <w:t xml:space="preserve"> </w:t>
      </w:r>
      <w:r w:rsidRPr="005509D3">
        <w:rPr>
          <w:rFonts w:ascii="Sylfaen" w:hAnsi="Sylfaen"/>
        </w:rPr>
        <w:t>իրավիճակի</w:t>
      </w:r>
      <w:r w:rsidRPr="005509D3">
        <w:rPr>
          <w:rFonts w:ascii="Sylfaen" w:hAnsi="Sylfaen"/>
          <w:lang w:val="af-ZA"/>
        </w:rPr>
        <w:t xml:space="preserve"> </w:t>
      </w:r>
      <w:r w:rsidRPr="005509D3">
        <w:rPr>
          <w:rFonts w:ascii="Sylfaen" w:hAnsi="Sylfaen"/>
        </w:rPr>
        <w:t>ուսումնասիրության</w:t>
      </w:r>
      <w:r w:rsidRPr="005509D3">
        <w:rPr>
          <w:rFonts w:ascii="Sylfaen" w:hAnsi="Sylfaen"/>
          <w:lang w:val="af-ZA"/>
        </w:rPr>
        <w:t xml:space="preserve"> </w:t>
      </w:r>
      <w:r w:rsidRPr="005509D3">
        <w:rPr>
          <w:rFonts w:ascii="Sylfaen" w:hAnsi="Sylfaen"/>
        </w:rPr>
        <w:t>և</w:t>
      </w:r>
      <w:r w:rsidRPr="005509D3">
        <w:rPr>
          <w:rFonts w:ascii="Sylfaen" w:hAnsi="Sylfaen"/>
          <w:lang w:val="af-ZA"/>
        </w:rPr>
        <w:t xml:space="preserve"> </w:t>
      </w:r>
      <w:r w:rsidRPr="005509D3">
        <w:rPr>
          <w:rFonts w:ascii="Sylfaen" w:hAnsi="Sylfaen"/>
        </w:rPr>
        <w:t>վերլուծության</w:t>
      </w:r>
      <w:r w:rsidRPr="005509D3">
        <w:rPr>
          <w:rFonts w:ascii="Sylfaen" w:hAnsi="Sylfaen"/>
          <w:lang w:val="af-ZA"/>
        </w:rPr>
        <w:t xml:space="preserve"> </w:t>
      </w:r>
      <w:r w:rsidRPr="005509D3">
        <w:rPr>
          <w:rFonts w:ascii="Sylfaen" w:hAnsi="Sylfaen"/>
        </w:rPr>
        <w:t>արդյունքում</w:t>
      </w:r>
      <w:r w:rsidRPr="005509D3">
        <w:rPr>
          <w:rFonts w:ascii="Sylfaen" w:hAnsi="Sylfaen"/>
          <w:lang w:val="af-ZA"/>
        </w:rPr>
        <w:t xml:space="preserve">, </w:t>
      </w:r>
      <w:r w:rsidRPr="005509D3">
        <w:rPr>
          <w:rFonts w:ascii="Sylfaen" w:hAnsi="Sylfaen"/>
        </w:rPr>
        <w:t>իսկ</w:t>
      </w:r>
      <w:r w:rsidRPr="005509D3">
        <w:rPr>
          <w:rFonts w:ascii="Sylfaen" w:hAnsi="Sylfaen"/>
          <w:lang w:val="af-ZA"/>
        </w:rPr>
        <w:t xml:space="preserve"> </w:t>
      </w:r>
      <w:r w:rsidRPr="005509D3">
        <w:rPr>
          <w:rFonts w:ascii="Sylfaen" w:hAnsi="Sylfaen"/>
        </w:rPr>
        <w:t>եթե</w:t>
      </w:r>
      <w:r w:rsidRPr="005509D3">
        <w:rPr>
          <w:rFonts w:ascii="Sylfaen" w:hAnsi="Sylfaen"/>
          <w:lang w:val="af-ZA"/>
        </w:rPr>
        <w:t xml:space="preserve"> </w:t>
      </w:r>
      <w:r w:rsidRPr="005509D3">
        <w:rPr>
          <w:rFonts w:ascii="Sylfaen" w:hAnsi="Sylfaen"/>
        </w:rPr>
        <w:t>դրանք</w:t>
      </w:r>
      <w:r w:rsidRPr="005509D3">
        <w:rPr>
          <w:rFonts w:ascii="Sylfaen" w:hAnsi="Sylfaen"/>
          <w:lang w:val="af-ZA"/>
        </w:rPr>
        <w:t xml:space="preserve"> </w:t>
      </w:r>
      <w:r w:rsidRPr="005509D3">
        <w:rPr>
          <w:rFonts w:ascii="Sylfaen" w:hAnsi="Sylfaen"/>
        </w:rPr>
        <w:t>ստացվել</w:t>
      </w:r>
      <w:r w:rsidRPr="005509D3">
        <w:rPr>
          <w:rFonts w:ascii="Sylfaen" w:hAnsi="Sylfaen"/>
          <w:lang w:val="af-ZA"/>
        </w:rPr>
        <w:t xml:space="preserve"> </w:t>
      </w:r>
      <w:r w:rsidRPr="005509D3">
        <w:rPr>
          <w:rFonts w:ascii="Sylfaen" w:hAnsi="Sylfaen"/>
        </w:rPr>
        <w:t>են</w:t>
      </w:r>
      <w:r w:rsidRPr="005509D3">
        <w:rPr>
          <w:rFonts w:ascii="Sylfaen" w:hAnsi="Sylfaen"/>
          <w:lang w:val="af-ZA"/>
        </w:rPr>
        <w:t xml:space="preserve"> </w:t>
      </w:r>
      <w:r w:rsidRPr="005509D3">
        <w:rPr>
          <w:rFonts w:ascii="Sylfaen" w:hAnsi="Sylfaen"/>
        </w:rPr>
        <w:t>այլ</w:t>
      </w:r>
      <w:r w:rsidRPr="005509D3">
        <w:rPr>
          <w:rFonts w:ascii="Sylfaen" w:hAnsi="Sylfaen"/>
          <w:lang w:val="af-ZA"/>
        </w:rPr>
        <w:t xml:space="preserve"> </w:t>
      </w:r>
      <w:r w:rsidRPr="005509D3">
        <w:rPr>
          <w:rFonts w:ascii="Sylfaen" w:hAnsi="Sylfaen"/>
        </w:rPr>
        <w:t>ճանապարհով</w:t>
      </w:r>
      <w:r w:rsidRPr="005509D3">
        <w:rPr>
          <w:rFonts w:ascii="Sylfaen" w:hAnsi="Sylfaen"/>
          <w:lang w:val="af-ZA"/>
        </w:rPr>
        <w:t xml:space="preserve">, </w:t>
      </w:r>
      <w:r w:rsidRPr="005509D3">
        <w:rPr>
          <w:rFonts w:ascii="Sylfaen" w:hAnsi="Sylfaen"/>
        </w:rPr>
        <w:t>ապա</w:t>
      </w:r>
      <w:r w:rsidRPr="005509D3">
        <w:rPr>
          <w:rFonts w:ascii="Sylfaen" w:hAnsi="Sylfaen"/>
          <w:lang w:val="af-ZA"/>
        </w:rPr>
        <w:t xml:space="preserve"> </w:t>
      </w:r>
      <w:r w:rsidRPr="005509D3">
        <w:rPr>
          <w:rFonts w:ascii="Sylfaen" w:hAnsi="Sylfaen"/>
        </w:rPr>
        <w:t>անհրաժեշտ</w:t>
      </w:r>
      <w:r w:rsidRPr="005509D3">
        <w:rPr>
          <w:rFonts w:ascii="Sylfaen" w:hAnsi="Sylfaen"/>
          <w:lang w:val="af-ZA"/>
        </w:rPr>
        <w:t xml:space="preserve"> </w:t>
      </w:r>
      <w:r w:rsidRPr="005509D3">
        <w:rPr>
          <w:rFonts w:ascii="Sylfaen" w:hAnsi="Sylfaen"/>
        </w:rPr>
        <w:t>է</w:t>
      </w:r>
      <w:r w:rsidRPr="005509D3">
        <w:rPr>
          <w:rFonts w:ascii="Sylfaen" w:hAnsi="Sylfaen"/>
          <w:lang w:val="af-ZA"/>
        </w:rPr>
        <w:t xml:space="preserve"> </w:t>
      </w:r>
      <w:r w:rsidRPr="005509D3">
        <w:rPr>
          <w:rFonts w:ascii="Sylfaen" w:hAnsi="Sylfaen"/>
        </w:rPr>
        <w:t>ստուգել</w:t>
      </w:r>
      <w:r w:rsidRPr="005509D3">
        <w:rPr>
          <w:rFonts w:ascii="Sylfaen" w:hAnsi="Sylfaen"/>
          <w:lang w:val="af-ZA"/>
        </w:rPr>
        <w:t xml:space="preserve"> </w:t>
      </w:r>
      <w:r w:rsidRPr="005509D3">
        <w:rPr>
          <w:rFonts w:ascii="Sylfaen" w:hAnsi="Sylfaen"/>
        </w:rPr>
        <w:t>դրանց</w:t>
      </w:r>
      <w:r w:rsidRPr="005509D3">
        <w:rPr>
          <w:rFonts w:ascii="Sylfaen" w:hAnsi="Sylfaen"/>
          <w:lang w:val="af-ZA"/>
        </w:rPr>
        <w:t xml:space="preserve"> </w:t>
      </w:r>
      <w:r w:rsidRPr="005509D3">
        <w:rPr>
          <w:rFonts w:ascii="Sylfaen" w:hAnsi="Sylfaen"/>
        </w:rPr>
        <w:t>փաստացի</w:t>
      </w:r>
      <w:r w:rsidRPr="005509D3">
        <w:rPr>
          <w:rFonts w:ascii="Sylfaen" w:hAnsi="Sylfaen"/>
          <w:lang w:val="af-ZA"/>
        </w:rPr>
        <w:t xml:space="preserve"> </w:t>
      </w:r>
      <w:r w:rsidRPr="005509D3">
        <w:rPr>
          <w:rFonts w:ascii="Sylfaen" w:hAnsi="Sylfaen"/>
        </w:rPr>
        <w:t>գոյությունը</w:t>
      </w:r>
      <w:r w:rsidRPr="005509D3">
        <w:rPr>
          <w:rFonts w:ascii="Sylfaen" w:hAnsi="Sylfaen"/>
          <w:lang w:val="af-ZA"/>
        </w:rPr>
        <w:t xml:space="preserve"> </w:t>
      </w:r>
      <w:r w:rsidRPr="005509D3">
        <w:rPr>
          <w:rFonts w:ascii="Sylfaen" w:hAnsi="Sylfaen"/>
        </w:rPr>
        <w:t>իրականության</w:t>
      </w:r>
      <w:r w:rsidRPr="005509D3">
        <w:rPr>
          <w:rFonts w:ascii="Sylfaen" w:hAnsi="Sylfaen"/>
          <w:lang w:val="af-ZA"/>
        </w:rPr>
        <w:t xml:space="preserve"> </w:t>
      </w:r>
      <w:r w:rsidRPr="005509D3">
        <w:rPr>
          <w:rFonts w:ascii="Sylfaen" w:hAnsi="Sylfaen"/>
        </w:rPr>
        <w:t>մեջ</w:t>
      </w:r>
      <w:r w:rsidRPr="005509D3">
        <w:rPr>
          <w:rFonts w:ascii="Sylfaen" w:hAnsi="Sylfaen"/>
          <w:lang w:val="af-ZA"/>
        </w:rPr>
        <w:t>:</w:t>
      </w:r>
    </w:p>
  </w:footnote>
  <w:footnote w:id="18">
    <w:p w:rsidR="00E177D6" w:rsidRPr="0049272A" w:rsidRDefault="00E177D6">
      <w:pPr>
        <w:pStyle w:val="FootnoteText"/>
        <w:rPr>
          <w:rFonts w:ascii="Sylfaen" w:hAnsi="Sylfaen"/>
          <w:lang w:val="af-ZA"/>
        </w:rPr>
      </w:pPr>
      <w:r w:rsidRPr="0049272A">
        <w:rPr>
          <w:rStyle w:val="FootnoteReference"/>
        </w:rPr>
        <w:footnoteRef/>
      </w:r>
      <w:r w:rsidRPr="0049272A">
        <w:rPr>
          <w:lang w:val="af-ZA"/>
        </w:rPr>
        <w:t xml:space="preserve"> </w:t>
      </w:r>
      <w:r w:rsidRPr="0049272A">
        <w:rPr>
          <w:rFonts w:ascii="Sylfaen" w:hAnsi="Sylfaen"/>
        </w:rPr>
        <w:t>Պետության</w:t>
      </w:r>
      <w:r w:rsidRPr="0049272A">
        <w:rPr>
          <w:rFonts w:ascii="Sylfaen" w:hAnsi="Sylfaen"/>
          <w:lang w:val="af-ZA"/>
        </w:rPr>
        <w:t xml:space="preserve"> </w:t>
      </w:r>
      <w:r w:rsidRPr="0049272A">
        <w:rPr>
          <w:rFonts w:ascii="Sylfaen" w:hAnsi="Sylfaen"/>
        </w:rPr>
        <w:t>կողմից</w:t>
      </w:r>
      <w:r w:rsidRPr="0049272A">
        <w:rPr>
          <w:rFonts w:ascii="Sylfaen" w:hAnsi="Sylfaen"/>
          <w:lang w:val="af-ZA"/>
        </w:rPr>
        <w:t xml:space="preserve"> </w:t>
      </w:r>
      <w:r w:rsidRPr="0049272A">
        <w:rPr>
          <w:rFonts w:ascii="Sylfaen" w:hAnsi="Sylfaen"/>
        </w:rPr>
        <w:t>նախատեսվող</w:t>
      </w:r>
      <w:r w:rsidRPr="0049272A">
        <w:rPr>
          <w:rFonts w:ascii="Sylfaen" w:hAnsi="Sylfaen"/>
          <w:lang w:val="af-ZA"/>
        </w:rPr>
        <w:t xml:space="preserve"> </w:t>
      </w:r>
      <w:r w:rsidRPr="0049272A">
        <w:rPr>
          <w:rFonts w:ascii="Sylfaen" w:hAnsi="Sylfaen"/>
        </w:rPr>
        <w:t>հանրապետական</w:t>
      </w:r>
      <w:r w:rsidRPr="0049272A">
        <w:rPr>
          <w:rFonts w:ascii="Sylfaen" w:hAnsi="Sylfaen"/>
          <w:lang w:val="af-ZA"/>
        </w:rPr>
        <w:t xml:space="preserve"> </w:t>
      </w:r>
      <w:r w:rsidRPr="0049272A">
        <w:rPr>
          <w:rFonts w:ascii="Sylfaen" w:hAnsi="Sylfaen"/>
        </w:rPr>
        <w:t>և</w:t>
      </w:r>
      <w:r w:rsidRPr="0049272A">
        <w:rPr>
          <w:rFonts w:ascii="Sylfaen" w:hAnsi="Sylfaen"/>
          <w:lang w:val="af-ZA"/>
        </w:rPr>
        <w:t xml:space="preserve"> </w:t>
      </w:r>
      <w:r w:rsidRPr="0049272A">
        <w:rPr>
          <w:rFonts w:ascii="Sylfaen" w:hAnsi="Sylfaen"/>
        </w:rPr>
        <w:t>մարզային</w:t>
      </w:r>
      <w:r w:rsidRPr="0049272A">
        <w:rPr>
          <w:rFonts w:ascii="Sylfaen" w:hAnsi="Sylfaen"/>
          <w:lang w:val="af-ZA"/>
        </w:rPr>
        <w:t xml:space="preserve"> </w:t>
      </w:r>
      <w:r w:rsidRPr="0049272A">
        <w:rPr>
          <w:rFonts w:ascii="Sylfaen" w:hAnsi="Sylfaen"/>
        </w:rPr>
        <w:t>ծրագրերի</w:t>
      </w:r>
      <w:r w:rsidRPr="0049272A">
        <w:rPr>
          <w:rFonts w:ascii="Sylfaen" w:hAnsi="Sylfaen"/>
          <w:lang w:val="af-ZA"/>
        </w:rPr>
        <w:t xml:space="preserve"> </w:t>
      </w:r>
      <w:r w:rsidRPr="0049272A">
        <w:rPr>
          <w:rFonts w:ascii="Sylfaen" w:hAnsi="Sylfaen"/>
        </w:rPr>
        <w:t>և</w:t>
      </w:r>
      <w:r w:rsidRPr="0049272A">
        <w:rPr>
          <w:rFonts w:ascii="Sylfaen" w:hAnsi="Sylfaen"/>
          <w:lang w:val="af-ZA"/>
        </w:rPr>
        <w:t xml:space="preserve"> </w:t>
      </w:r>
      <w:r w:rsidRPr="0049272A">
        <w:rPr>
          <w:rFonts w:ascii="Sylfaen" w:hAnsi="Sylfaen"/>
        </w:rPr>
        <w:t>միջոցառումների</w:t>
      </w:r>
      <w:r w:rsidRPr="0049272A">
        <w:rPr>
          <w:rFonts w:ascii="Sylfaen" w:hAnsi="Sylfaen"/>
          <w:lang w:val="af-ZA"/>
        </w:rPr>
        <w:t xml:space="preserve"> </w:t>
      </w:r>
      <w:r w:rsidRPr="0049272A">
        <w:rPr>
          <w:rFonts w:ascii="Sylfaen" w:hAnsi="Sylfaen"/>
        </w:rPr>
        <w:t>վերաբերյալ</w:t>
      </w:r>
      <w:r w:rsidRPr="0049272A">
        <w:rPr>
          <w:rFonts w:ascii="Sylfaen" w:hAnsi="Sylfaen"/>
          <w:lang w:val="af-ZA"/>
        </w:rPr>
        <w:t xml:space="preserve"> </w:t>
      </w:r>
      <w:r w:rsidRPr="0049272A">
        <w:rPr>
          <w:rFonts w:ascii="Sylfaen" w:hAnsi="Sylfaen"/>
        </w:rPr>
        <w:t>տեղեկատվությունը</w:t>
      </w:r>
      <w:r w:rsidRPr="0049272A">
        <w:rPr>
          <w:rFonts w:ascii="Sylfaen" w:hAnsi="Sylfaen"/>
          <w:lang w:val="af-ZA"/>
        </w:rPr>
        <w:t xml:space="preserve"> </w:t>
      </w:r>
      <w:r w:rsidRPr="0049272A">
        <w:rPr>
          <w:rFonts w:ascii="Sylfaen" w:hAnsi="Sylfaen"/>
        </w:rPr>
        <w:t>կարելի</w:t>
      </w:r>
      <w:r w:rsidRPr="0049272A">
        <w:rPr>
          <w:rFonts w:ascii="Sylfaen" w:hAnsi="Sylfaen"/>
          <w:lang w:val="af-ZA"/>
        </w:rPr>
        <w:t xml:space="preserve"> </w:t>
      </w:r>
      <w:r w:rsidRPr="0049272A">
        <w:rPr>
          <w:rFonts w:ascii="Sylfaen" w:hAnsi="Sylfaen"/>
        </w:rPr>
        <w:t>է</w:t>
      </w:r>
      <w:r w:rsidRPr="0049272A">
        <w:rPr>
          <w:rFonts w:ascii="Sylfaen" w:hAnsi="Sylfaen"/>
          <w:lang w:val="af-ZA"/>
        </w:rPr>
        <w:t xml:space="preserve"> </w:t>
      </w:r>
      <w:r w:rsidRPr="0049272A">
        <w:rPr>
          <w:rFonts w:ascii="Sylfaen" w:hAnsi="Sylfaen"/>
        </w:rPr>
        <w:t>ձեռք</w:t>
      </w:r>
      <w:r w:rsidRPr="0049272A">
        <w:rPr>
          <w:rFonts w:ascii="Sylfaen" w:hAnsi="Sylfaen"/>
          <w:lang w:val="af-ZA"/>
        </w:rPr>
        <w:t xml:space="preserve"> </w:t>
      </w:r>
      <w:r w:rsidRPr="0049272A">
        <w:rPr>
          <w:rFonts w:ascii="Sylfaen" w:hAnsi="Sylfaen"/>
        </w:rPr>
        <w:t>բերել՝</w:t>
      </w:r>
      <w:r w:rsidRPr="0049272A">
        <w:rPr>
          <w:rFonts w:ascii="Sylfaen" w:hAnsi="Sylfaen"/>
          <w:lang w:val="af-ZA"/>
        </w:rPr>
        <w:t xml:space="preserve"> </w:t>
      </w:r>
      <w:r w:rsidRPr="0049272A">
        <w:rPr>
          <w:rFonts w:ascii="Sylfaen" w:hAnsi="Sylfaen"/>
        </w:rPr>
        <w:t>ուսումնասիրելով</w:t>
      </w:r>
      <w:r w:rsidRPr="0049272A">
        <w:rPr>
          <w:rFonts w:ascii="Sylfaen" w:hAnsi="Sylfaen"/>
          <w:lang w:val="af-ZA"/>
        </w:rPr>
        <w:t xml:space="preserve"> </w:t>
      </w:r>
      <w:r w:rsidRPr="0049272A">
        <w:rPr>
          <w:rFonts w:ascii="Sylfaen" w:hAnsi="Sylfaen"/>
        </w:rPr>
        <w:t>պետական</w:t>
      </w:r>
      <w:r w:rsidRPr="0049272A">
        <w:rPr>
          <w:rFonts w:ascii="Sylfaen" w:hAnsi="Sylfaen"/>
          <w:lang w:val="af-ZA"/>
        </w:rPr>
        <w:t xml:space="preserve">, </w:t>
      </w:r>
      <w:r w:rsidRPr="0049272A">
        <w:rPr>
          <w:rFonts w:ascii="Sylfaen" w:hAnsi="Sylfaen"/>
        </w:rPr>
        <w:t>այդ</w:t>
      </w:r>
      <w:r w:rsidRPr="0049272A">
        <w:rPr>
          <w:rFonts w:ascii="Sylfaen" w:hAnsi="Sylfaen"/>
          <w:lang w:val="af-ZA"/>
        </w:rPr>
        <w:t xml:space="preserve"> </w:t>
      </w:r>
      <w:r w:rsidRPr="0049272A">
        <w:rPr>
          <w:rFonts w:ascii="Sylfaen" w:hAnsi="Sylfaen"/>
        </w:rPr>
        <w:t>թվում</w:t>
      </w:r>
      <w:r w:rsidRPr="0049272A">
        <w:rPr>
          <w:rFonts w:ascii="Sylfaen" w:hAnsi="Sylfaen"/>
          <w:lang w:val="af-ZA"/>
        </w:rPr>
        <w:t xml:space="preserve"> </w:t>
      </w:r>
      <w:r w:rsidRPr="0049272A">
        <w:rPr>
          <w:rFonts w:ascii="Sylfaen" w:hAnsi="Sylfaen"/>
        </w:rPr>
        <w:t>տարածքային</w:t>
      </w:r>
      <w:r w:rsidRPr="0049272A">
        <w:rPr>
          <w:rFonts w:ascii="Sylfaen" w:hAnsi="Sylfaen"/>
          <w:lang w:val="af-ZA"/>
        </w:rPr>
        <w:t xml:space="preserve">, </w:t>
      </w:r>
      <w:r w:rsidRPr="0049272A">
        <w:rPr>
          <w:rFonts w:ascii="Sylfaen" w:hAnsi="Sylfaen"/>
        </w:rPr>
        <w:t>կառավարման</w:t>
      </w:r>
      <w:r w:rsidRPr="0049272A">
        <w:rPr>
          <w:rFonts w:ascii="Sylfaen" w:hAnsi="Sylfaen"/>
          <w:lang w:val="af-ZA"/>
        </w:rPr>
        <w:t xml:space="preserve"> </w:t>
      </w:r>
      <w:r w:rsidRPr="0049272A">
        <w:rPr>
          <w:rFonts w:ascii="Sylfaen" w:hAnsi="Sylfaen"/>
        </w:rPr>
        <w:t>մարմինների</w:t>
      </w:r>
      <w:r w:rsidRPr="0049272A">
        <w:rPr>
          <w:rFonts w:ascii="Sylfaen" w:hAnsi="Sylfaen"/>
          <w:lang w:val="af-ZA"/>
        </w:rPr>
        <w:t xml:space="preserve"> </w:t>
      </w:r>
      <w:r w:rsidRPr="0049272A">
        <w:rPr>
          <w:rFonts w:ascii="Sylfaen" w:hAnsi="Sylfaen"/>
        </w:rPr>
        <w:t>ռազմավարական</w:t>
      </w:r>
      <w:r w:rsidRPr="0049272A">
        <w:rPr>
          <w:rFonts w:ascii="Sylfaen" w:hAnsi="Sylfaen"/>
          <w:lang w:val="af-ZA"/>
        </w:rPr>
        <w:t xml:space="preserve"> </w:t>
      </w:r>
      <w:r w:rsidRPr="0049272A">
        <w:rPr>
          <w:rFonts w:ascii="Sylfaen" w:hAnsi="Sylfaen"/>
        </w:rPr>
        <w:t>և</w:t>
      </w:r>
      <w:r w:rsidRPr="0049272A">
        <w:rPr>
          <w:rFonts w:ascii="Sylfaen" w:hAnsi="Sylfaen"/>
          <w:lang w:val="af-ZA"/>
        </w:rPr>
        <w:t xml:space="preserve"> </w:t>
      </w:r>
      <w:r w:rsidRPr="0049272A">
        <w:rPr>
          <w:rFonts w:ascii="Sylfaen" w:hAnsi="Sylfaen"/>
        </w:rPr>
        <w:t>գործունեության</w:t>
      </w:r>
      <w:r w:rsidRPr="0049272A">
        <w:rPr>
          <w:rFonts w:ascii="Sylfaen" w:hAnsi="Sylfaen"/>
          <w:lang w:val="af-ZA"/>
        </w:rPr>
        <w:t xml:space="preserve"> </w:t>
      </w:r>
      <w:r w:rsidRPr="0049272A">
        <w:rPr>
          <w:rFonts w:ascii="Sylfaen" w:hAnsi="Sylfaen"/>
        </w:rPr>
        <w:t>ծրագրերը</w:t>
      </w:r>
      <w:r w:rsidRPr="0049272A">
        <w:rPr>
          <w:rFonts w:ascii="Sylfaen" w:hAnsi="Sylfaen"/>
          <w:lang w:val="af-ZA"/>
        </w:rPr>
        <w:t xml:space="preserve">, </w:t>
      </w:r>
      <w:r w:rsidRPr="0049272A">
        <w:rPr>
          <w:rFonts w:ascii="Sylfaen" w:hAnsi="Sylfaen"/>
        </w:rPr>
        <w:t>մասնավորապես՝</w:t>
      </w:r>
      <w:r w:rsidRPr="0049272A">
        <w:rPr>
          <w:rFonts w:ascii="Sylfaen" w:hAnsi="Sylfaen"/>
          <w:lang w:val="af-ZA"/>
        </w:rPr>
        <w:t xml:space="preserve"> </w:t>
      </w:r>
      <w:r w:rsidRPr="0049272A">
        <w:rPr>
          <w:rFonts w:ascii="Sylfaen" w:hAnsi="Sylfaen"/>
        </w:rPr>
        <w:t>Կայուն</w:t>
      </w:r>
      <w:r w:rsidRPr="0049272A">
        <w:rPr>
          <w:rFonts w:ascii="Sylfaen" w:hAnsi="Sylfaen"/>
          <w:lang w:val="af-ZA"/>
        </w:rPr>
        <w:t xml:space="preserve"> </w:t>
      </w:r>
      <w:r w:rsidRPr="0049272A">
        <w:rPr>
          <w:rFonts w:ascii="Sylfaen" w:hAnsi="Sylfaen"/>
        </w:rPr>
        <w:t>զարգացման</w:t>
      </w:r>
      <w:r w:rsidRPr="0049272A">
        <w:rPr>
          <w:rFonts w:ascii="Sylfaen" w:hAnsi="Sylfaen"/>
          <w:lang w:val="af-ZA"/>
        </w:rPr>
        <w:t xml:space="preserve"> </w:t>
      </w:r>
      <w:r w:rsidRPr="0049272A">
        <w:rPr>
          <w:rFonts w:ascii="Sylfaen" w:hAnsi="Sylfaen"/>
        </w:rPr>
        <w:t>ծրագիրը</w:t>
      </w:r>
      <w:r w:rsidRPr="0049272A">
        <w:rPr>
          <w:rFonts w:ascii="Sylfaen" w:hAnsi="Sylfaen"/>
          <w:lang w:val="af-ZA"/>
        </w:rPr>
        <w:t xml:space="preserve">, </w:t>
      </w:r>
      <w:r w:rsidRPr="0049272A">
        <w:rPr>
          <w:rFonts w:ascii="Sylfaen" w:hAnsi="Sylfaen"/>
        </w:rPr>
        <w:t>ՀՀ</w:t>
      </w:r>
      <w:r w:rsidRPr="0049272A">
        <w:rPr>
          <w:rFonts w:ascii="Sylfaen" w:hAnsi="Sylfaen"/>
          <w:lang w:val="af-ZA"/>
        </w:rPr>
        <w:t xml:space="preserve"> </w:t>
      </w:r>
      <w:r w:rsidRPr="0049272A">
        <w:rPr>
          <w:rFonts w:ascii="Sylfaen" w:hAnsi="Sylfaen"/>
        </w:rPr>
        <w:t>կառավարության</w:t>
      </w:r>
      <w:r w:rsidRPr="0049272A">
        <w:rPr>
          <w:rFonts w:ascii="Sylfaen" w:hAnsi="Sylfaen"/>
          <w:lang w:val="af-ZA"/>
        </w:rPr>
        <w:t xml:space="preserve"> </w:t>
      </w:r>
      <w:r w:rsidRPr="0049272A">
        <w:rPr>
          <w:rFonts w:ascii="Sylfaen" w:hAnsi="Sylfaen"/>
        </w:rPr>
        <w:t>ծրագրերը</w:t>
      </w:r>
      <w:r w:rsidRPr="0049272A">
        <w:rPr>
          <w:rFonts w:ascii="Sylfaen" w:hAnsi="Sylfaen"/>
          <w:lang w:val="af-ZA"/>
        </w:rPr>
        <w:t xml:space="preserve">, </w:t>
      </w:r>
      <w:r w:rsidRPr="0049272A">
        <w:rPr>
          <w:rFonts w:ascii="Sylfaen" w:hAnsi="Sylfaen"/>
        </w:rPr>
        <w:t>ՀՀ</w:t>
      </w:r>
      <w:r w:rsidRPr="0049272A">
        <w:rPr>
          <w:rFonts w:ascii="Sylfaen" w:hAnsi="Sylfaen"/>
          <w:lang w:val="af-ZA"/>
        </w:rPr>
        <w:t xml:space="preserve"> </w:t>
      </w:r>
      <w:r w:rsidRPr="0049272A">
        <w:rPr>
          <w:rFonts w:ascii="Sylfaen" w:hAnsi="Sylfaen"/>
        </w:rPr>
        <w:t>միջինժամկետ</w:t>
      </w:r>
      <w:r w:rsidRPr="0049272A">
        <w:rPr>
          <w:rFonts w:ascii="Sylfaen" w:hAnsi="Sylfaen"/>
          <w:lang w:val="af-ZA"/>
        </w:rPr>
        <w:t xml:space="preserve"> </w:t>
      </w:r>
      <w:r w:rsidRPr="0049272A">
        <w:rPr>
          <w:rFonts w:ascii="Sylfaen" w:hAnsi="Sylfaen"/>
        </w:rPr>
        <w:t>ծախսերի</w:t>
      </w:r>
      <w:r w:rsidRPr="0049272A">
        <w:rPr>
          <w:rFonts w:ascii="Sylfaen" w:hAnsi="Sylfaen"/>
          <w:lang w:val="af-ZA"/>
        </w:rPr>
        <w:t xml:space="preserve"> </w:t>
      </w:r>
      <w:r w:rsidRPr="0049272A">
        <w:rPr>
          <w:rFonts w:ascii="Sylfaen" w:hAnsi="Sylfaen"/>
        </w:rPr>
        <w:t>ծրագրերը</w:t>
      </w:r>
      <w:r w:rsidRPr="0049272A">
        <w:rPr>
          <w:rFonts w:ascii="Sylfaen" w:hAnsi="Sylfaen"/>
          <w:lang w:val="af-ZA"/>
        </w:rPr>
        <w:t xml:space="preserve"> (</w:t>
      </w:r>
      <w:r w:rsidRPr="0049272A">
        <w:rPr>
          <w:rFonts w:ascii="Sylfaen" w:hAnsi="Sylfaen"/>
        </w:rPr>
        <w:t>ՄԺԾԾ</w:t>
      </w:r>
      <w:r w:rsidRPr="0049272A">
        <w:rPr>
          <w:rFonts w:ascii="Sylfaen" w:hAnsi="Sylfaen"/>
          <w:lang w:val="af-ZA"/>
        </w:rPr>
        <w:t xml:space="preserve">), </w:t>
      </w:r>
      <w:r w:rsidRPr="0049272A">
        <w:rPr>
          <w:rFonts w:ascii="Sylfaen" w:hAnsi="Sylfaen"/>
        </w:rPr>
        <w:t>ՀՀ</w:t>
      </w:r>
      <w:r w:rsidRPr="0049272A">
        <w:rPr>
          <w:rFonts w:ascii="Sylfaen" w:hAnsi="Sylfaen"/>
          <w:lang w:val="af-ZA"/>
        </w:rPr>
        <w:t xml:space="preserve"> </w:t>
      </w:r>
      <w:r w:rsidRPr="0049272A">
        <w:rPr>
          <w:rFonts w:ascii="Sylfaen" w:hAnsi="Sylfaen"/>
        </w:rPr>
        <w:t>մարզերի</w:t>
      </w:r>
      <w:r w:rsidRPr="0049272A">
        <w:rPr>
          <w:rFonts w:ascii="Sylfaen" w:hAnsi="Sylfaen"/>
          <w:lang w:val="af-ZA"/>
        </w:rPr>
        <w:t xml:space="preserve"> </w:t>
      </w:r>
      <w:r w:rsidRPr="0049272A">
        <w:rPr>
          <w:rFonts w:ascii="Sylfaen" w:hAnsi="Sylfaen"/>
        </w:rPr>
        <w:t>զարգացման</w:t>
      </w:r>
      <w:r w:rsidRPr="0049272A">
        <w:rPr>
          <w:rFonts w:ascii="Sylfaen" w:hAnsi="Sylfaen"/>
          <w:lang w:val="af-ZA"/>
        </w:rPr>
        <w:t xml:space="preserve"> </w:t>
      </w:r>
      <w:r w:rsidRPr="0049272A">
        <w:rPr>
          <w:rFonts w:ascii="Sylfaen" w:hAnsi="Sylfaen"/>
        </w:rPr>
        <w:t>ծրագրերը</w:t>
      </w:r>
      <w:r w:rsidRPr="0049272A">
        <w:rPr>
          <w:rFonts w:ascii="Sylfaen" w:hAnsi="Sylfaen"/>
          <w:lang w:val="af-ZA"/>
        </w:rPr>
        <w:t xml:space="preserve">, </w:t>
      </w:r>
      <w:r w:rsidRPr="0049272A">
        <w:rPr>
          <w:rFonts w:ascii="Sylfaen" w:hAnsi="Sylfaen"/>
        </w:rPr>
        <w:t>պետական</w:t>
      </w:r>
      <w:r w:rsidRPr="0049272A">
        <w:rPr>
          <w:rFonts w:ascii="Sylfaen" w:hAnsi="Sylfaen"/>
          <w:lang w:val="af-ZA"/>
        </w:rPr>
        <w:t xml:space="preserve"> </w:t>
      </w:r>
      <w:r w:rsidRPr="0049272A">
        <w:rPr>
          <w:rFonts w:ascii="Sylfaen" w:hAnsi="Sylfaen"/>
        </w:rPr>
        <w:t>առանձին</w:t>
      </w:r>
      <w:r w:rsidRPr="0049272A">
        <w:rPr>
          <w:rFonts w:ascii="Sylfaen" w:hAnsi="Sylfaen"/>
          <w:lang w:val="af-ZA"/>
        </w:rPr>
        <w:t xml:space="preserve"> </w:t>
      </w:r>
      <w:r w:rsidRPr="0049272A">
        <w:rPr>
          <w:rFonts w:ascii="Sylfaen" w:hAnsi="Sylfaen"/>
        </w:rPr>
        <w:t>մարմինների</w:t>
      </w:r>
      <w:r w:rsidRPr="0049272A">
        <w:rPr>
          <w:rFonts w:ascii="Sylfaen" w:hAnsi="Sylfaen"/>
          <w:lang w:val="af-ZA"/>
        </w:rPr>
        <w:t xml:space="preserve"> </w:t>
      </w:r>
      <w:r w:rsidRPr="0049272A">
        <w:rPr>
          <w:rFonts w:ascii="Sylfaen" w:hAnsi="Sylfaen"/>
        </w:rPr>
        <w:t>գործունեության</w:t>
      </w:r>
      <w:r w:rsidRPr="0049272A">
        <w:rPr>
          <w:rFonts w:ascii="Sylfaen" w:hAnsi="Sylfaen"/>
          <w:lang w:val="af-ZA"/>
        </w:rPr>
        <w:t xml:space="preserve"> </w:t>
      </w:r>
      <w:r w:rsidRPr="0049272A">
        <w:rPr>
          <w:rFonts w:ascii="Sylfaen" w:hAnsi="Sylfaen"/>
        </w:rPr>
        <w:t>տարեկան</w:t>
      </w:r>
      <w:r w:rsidRPr="0049272A">
        <w:rPr>
          <w:rFonts w:ascii="Sylfaen" w:hAnsi="Sylfaen"/>
          <w:lang w:val="af-ZA"/>
        </w:rPr>
        <w:t xml:space="preserve"> </w:t>
      </w:r>
      <w:r w:rsidRPr="0049272A">
        <w:rPr>
          <w:rFonts w:ascii="Sylfaen" w:hAnsi="Sylfaen"/>
        </w:rPr>
        <w:t>և</w:t>
      </w:r>
      <w:r w:rsidRPr="0049272A">
        <w:rPr>
          <w:rFonts w:ascii="Sylfaen" w:hAnsi="Sylfaen"/>
          <w:lang w:val="af-ZA"/>
        </w:rPr>
        <w:t xml:space="preserve"> </w:t>
      </w:r>
      <w:r w:rsidRPr="0049272A">
        <w:rPr>
          <w:rFonts w:ascii="Sylfaen" w:hAnsi="Sylfaen"/>
        </w:rPr>
        <w:t>նպատակային</w:t>
      </w:r>
      <w:r w:rsidRPr="0049272A">
        <w:rPr>
          <w:rFonts w:ascii="Sylfaen" w:hAnsi="Sylfaen"/>
          <w:lang w:val="af-ZA"/>
        </w:rPr>
        <w:t xml:space="preserve"> </w:t>
      </w:r>
      <w:r w:rsidRPr="0049272A">
        <w:rPr>
          <w:rFonts w:ascii="Sylfaen" w:hAnsi="Sylfaen"/>
        </w:rPr>
        <w:t>հատուկ</w:t>
      </w:r>
      <w:r w:rsidRPr="0049272A">
        <w:rPr>
          <w:rFonts w:ascii="Sylfaen" w:hAnsi="Sylfaen"/>
          <w:lang w:val="af-ZA"/>
        </w:rPr>
        <w:t xml:space="preserve"> </w:t>
      </w:r>
      <w:r w:rsidRPr="0049272A">
        <w:rPr>
          <w:rFonts w:ascii="Sylfaen" w:hAnsi="Sylfaen"/>
        </w:rPr>
        <w:t>ծրագրերը</w:t>
      </w:r>
      <w:r w:rsidRPr="0049272A">
        <w:rPr>
          <w:rFonts w:ascii="Sylfaen" w:hAnsi="Sylfaen"/>
          <w:lang w:val="af-ZA"/>
        </w:rPr>
        <w:t>:</w:t>
      </w:r>
    </w:p>
  </w:footnote>
  <w:footnote w:id="19">
    <w:p w:rsidR="00E177D6" w:rsidRPr="00661ACD" w:rsidRDefault="00E177D6">
      <w:pPr>
        <w:pStyle w:val="FootnoteText"/>
        <w:rPr>
          <w:rFonts w:ascii="Sylfaen" w:hAnsi="Sylfaen"/>
          <w:lang w:val="af-ZA"/>
        </w:rPr>
      </w:pPr>
      <w:r>
        <w:rPr>
          <w:rStyle w:val="FootnoteReference"/>
        </w:rPr>
        <w:footnoteRef/>
      </w:r>
      <w:r w:rsidRPr="00661ACD">
        <w:rPr>
          <w:lang w:val="af-ZA"/>
        </w:rPr>
        <w:t xml:space="preserve"> </w:t>
      </w:r>
      <w:r>
        <w:rPr>
          <w:rFonts w:ascii="Sylfaen" w:hAnsi="Sylfaen"/>
        </w:rPr>
        <w:t>Համաձայն</w:t>
      </w:r>
      <w:r w:rsidRPr="00661ACD">
        <w:rPr>
          <w:rFonts w:ascii="Sylfaen" w:hAnsi="Sylfaen"/>
          <w:lang w:val="af-ZA"/>
        </w:rPr>
        <w:t xml:space="preserve"> &lt;</w:t>
      </w:r>
      <w:r>
        <w:rPr>
          <w:rFonts w:ascii="Sylfaen" w:hAnsi="Sylfaen"/>
        </w:rPr>
        <w:t>ՀՀ</w:t>
      </w:r>
      <w:r w:rsidRPr="00661ACD">
        <w:rPr>
          <w:rFonts w:ascii="Sylfaen" w:hAnsi="Sylfaen"/>
          <w:lang w:val="af-ZA"/>
        </w:rPr>
        <w:t xml:space="preserve"> </w:t>
      </w:r>
      <w:r>
        <w:rPr>
          <w:rFonts w:ascii="Sylfaen" w:hAnsi="Sylfaen"/>
        </w:rPr>
        <w:t>բյուջետային</w:t>
      </w:r>
      <w:r w:rsidRPr="00661ACD">
        <w:rPr>
          <w:rFonts w:ascii="Sylfaen" w:hAnsi="Sylfaen"/>
          <w:lang w:val="af-ZA"/>
        </w:rPr>
        <w:t xml:space="preserve"> </w:t>
      </w:r>
      <w:r>
        <w:rPr>
          <w:rFonts w:ascii="Sylfaen" w:hAnsi="Sylfaen"/>
        </w:rPr>
        <w:t>համակարգի</w:t>
      </w:r>
      <w:r w:rsidRPr="00661ACD">
        <w:rPr>
          <w:rFonts w:ascii="Sylfaen" w:hAnsi="Sylfaen"/>
          <w:lang w:val="af-ZA"/>
        </w:rPr>
        <w:t xml:space="preserve"> </w:t>
      </w:r>
      <w:r>
        <w:rPr>
          <w:rFonts w:ascii="Sylfaen" w:hAnsi="Sylfaen"/>
        </w:rPr>
        <w:t>մասին</w:t>
      </w:r>
      <w:r w:rsidRPr="00661ACD">
        <w:rPr>
          <w:rFonts w:ascii="Sylfaen" w:hAnsi="Sylfaen"/>
          <w:lang w:val="af-ZA"/>
        </w:rPr>
        <w:t xml:space="preserve">&gt; </w:t>
      </w:r>
      <w:r>
        <w:rPr>
          <w:rFonts w:ascii="Sylfaen" w:hAnsi="Sylfaen"/>
        </w:rPr>
        <w:t>ՀՀ</w:t>
      </w:r>
      <w:r w:rsidRPr="00661ACD">
        <w:rPr>
          <w:rFonts w:ascii="Sylfaen" w:hAnsi="Sylfaen"/>
          <w:lang w:val="af-ZA"/>
        </w:rPr>
        <w:t xml:space="preserve"> </w:t>
      </w:r>
      <w:r>
        <w:rPr>
          <w:rFonts w:ascii="Sylfaen" w:hAnsi="Sylfaen"/>
        </w:rPr>
        <w:t>օրենքի</w:t>
      </w:r>
      <w:r w:rsidRPr="00661ACD">
        <w:rPr>
          <w:rFonts w:ascii="Sylfaen" w:hAnsi="Sylfaen"/>
          <w:lang w:val="af-ZA"/>
        </w:rPr>
        <w:t xml:space="preserve"> </w:t>
      </w:r>
      <w:r>
        <w:rPr>
          <w:rFonts w:ascii="Sylfaen" w:hAnsi="Sylfaen"/>
        </w:rPr>
        <w:t>հոդված</w:t>
      </w:r>
      <w:r w:rsidRPr="00661ACD">
        <w:rPr>
          <w:rFonts w:ascii="Sylfaen" w:hAnsi="Sylfaen"/>
          <w:lang w:val="af-ZA"/>
        </w:rPr>
        <w:t xml:space="preserve"> 27-</w:t>
      </w:r>
      <w:r>
        <w:rPr>
          <w:rFonts w:ascii="Sylfaen" w:hAnsi="Sylfaen"/>
        </w:rPr>
        <w:t>ի</w:t>
      </w:r>
      <w:r w:rsidRPr="00661ACD">
        <w:rPr>
          <w:rFonts w:ascii="Sylfaen" w:hAnsi="Sylfaen"/>
          <w:lang w:val="af-ZA"/>
        </w:rPr>
        <w:t xml:space="preserve"> </w:t>
      </w:r>
      <w:r>
        <w:rPr>
          <w:rFonts w:ascii="Sylfaen" w:hAnsi="Sylfaen"/>
        </w:rPr>
        <w:t>ա</w:t>
      </w:r>
      <w:r w:rsidRPr="00661ACD">
        <w:rPr>
          <w:rFonts w:ascii="Sylfaen" w:hAnsi="Sylfaen"/>
          <w:lang w:val="af-ZA"/>
        </w:rPr>
        <w:t xml:space="preserve">) </w:t>
      </w:r>
      <w:r>
        <w:rPr>
          <w:rFonts w:ascii="Sylfaen" w:hAnsi="Sylfaen"/>
        </w:rPr>
        <w:t>կետի</w:t>
      </w:r>
      <w:r w:rsidRPr="00661ACD">
        <w:rPr>
          <w:rFonts w:ascii="Sylfaen" w:hAnsi="Sylfaen"/>
          <w:lang w:val="af-ZA"/>
        </w:rPr>
        <w:t>:</w:t>
      </w:r>
    </w:p>
  </w:footnote>
  <w:footnote w:id="20">
    <w:p w:rsidR="00E177D6" w:rsidRPr="00661ACD" w:rsidRDefault="00E177D6">
      <w:pPr>
        <w:pStyle w:val="FootnoteText"/>
        <w:rPr>
          <w:lang w:val="af-ZA"/>
        </w:rPr>
      </w:pPr>
      <w:r>
        <w:rPr>
          <w:rStyle w:val="FootnoteReference"/>
        </w:rPr>
        <w:footnoteRef/>
      </w:r>
      <w:r w:rsidRPr="00661ACD">
        <w:rPr>
          <w:lang w:val="af-ZA"/>
        </w:rPr>
        <w:t xml:space="preserve"> </w:t>
      </w:r>
      <w:r>
        <w:rPr>
          <w:rFonts w:ascii="Sylfaen" w:hAnsi="Sylfaen"/>
        </w:rPr>
        <w:t>Համաձայն</w:t>
      </w:r>
      <w:r w:rsidRPr="00661ACD">
        <w:rPr>
          <w:rFonts w:ascii="Sylfaen" w:hAnsi="Sylfaen"/>
          <w:lang w:val="af-ZA"/>
        </w:rPr>
        <w:t xml:space="preserve"> </w:t>
      </w:r>
      <w:r w:rsidRPr="00661ACD">
        <w:rPr>
          <w:rFonts w:ascii="Sylfaen" w:eastAsia="Times New Roman" w:hAnsi="Sylfaen"/>
          <w:lang w:val="af-ZA"/>
        </w:rPr>
        <w:t>«</w:t>
      </w:r>
      <w:r w:rsidRPr="00005E39">
        <w:rPr>
          <w:rFonts w:ascii="Sylfaen" w:eastAsia="Times New Roman" w:hAnsi="Sylfaen" w:cs="Sylfaen"/>
        </w:rPr>
        <w:t>Իրավական</w:t>
      </w:r>
      <w:r w:rsidRPr="00661ACD">
        <w:rPr>
          <w:rFonts w:ascii="Sylfaen" w:eastAsia="Times New Roman" w:hAnsi="Sylfaen"/>
          <w:lang w:val="af-ZA"/>
        </w:rPr>
        <w:t xml:space="preserve"> </w:t>
      </w:r>
      <w:r w:rsidRPr="00005E39">
        <w:rPr>
          <w:rFonts w:ascii="Sylfaen" w:eastAsia="Times New Roman" w:hAnsi="Sylfaen" w:cs="Sylfaen"/>
        </w:rPr>
        <w:t>ակտերի</w:t>
      </w:r>
      <w:r w:rsidRPr="00661ACD">
        <w:rPr>
          <w:rFonts w:ascii="Sylfaen" w:eastAsia="Times New Roman" w:hAnsi="Sylfaen"/>
          <w:lang w:val="af-ZA"/>
        </w:rPr>
        <w:t xml:space="preserve"> </w:t>
      </w:r>
      <w:r w:rsidRPr="00005E39">
        <w:rPr>
          <w:rFonts w:ascii="Sylfaen" w:eastAsia="Times New Roman" w:hAnsi="Sylfaen" w:cs="Sylfaen"/>
        </w:rPr>
        <w:t>մասին</w:t>
      </w:r>
      <w:r w:rsidRPr="00661ACD">
        <w:rPr>
          <w:rFonts w:ascii="Sylfaen" w:eastAsia="Times New Roman" w:hAnsi="Sylfaen"/>
          <w:lang w:val="af-ZA"/>
        </w:rPr>
        <w:t xml:space="preserve">» </w:t>
      </w:r>
      <w:r w:rsidRPr="00005E39">
        <w:rPr>
          <w:rFonts w:ascii="Sylfaen" w:eastAsia="Times New Roman" w:hAnsi="Sylfaen" w:cs="Sylfaen"/>
        </w:rPr>
        <w:t>ՀՀ</w:t>
      </w:r>
      <w:r w:rsidRPr="00661ACD">
        <w:rPr>
          <w:rFonts w:ascii="Sylfaen" w:eastAsia="Times New Roman" w:hAnsi="Sylfaen"/>
          <w:lang w:val="af-ZA"/>
        </w:rPr>
        <w:t xml:space="preserve"> </w:t>
      </w:r>
      <w:r w:rsidRPr="00005E39">
        <w:rPr>
          <w:rFonts w:ascii="Sylfaen" w:eastAsia="Times New Roman" w:hAnsi="Sylfaen" w:cs="Sylfaen"/>
        </w:rPr>
        <w:t>օրենքի</w:t>
      </w:r>
      <w:r w:rsidRPr="00661ACD">
        <w:rPr>
          <w:rFonts w:ascii="Sylfaen" w:eastAsia="Times New Roman" w:hAnsi="Sylfaen"/>
          <w:lang w:val="af-ZA"/>
        </w:rPr>
        <w:t xml:space="preserve"> 27.1-</w:t>
      </w:r>
      <w:r w:rsidRPr="00005E39">
        <w:rPr>
          <w:rFonts w:ascii="Sylfaen" w:eastAsia="Times New Roman" w:hAnsi="Sylfaen" w:cs="Sylfaen"/>
        </w:rPr>
        <w:t>ին</w:t>
      </w:r>
      <w:r w:rsidRPr="00661ACD">
        <w:rPr>
          <w:rFonts w:ascii="Sylfaen" w:eastAsia="Times New Roman" w:hAnsi="Sylfaen"/>
          <w:lang w:val="af-ZA"/>
        </w:rPr>
        <w:t xml:space="preserve"> </w:t>
      </w:r>
      <w:r w:rsidRPr="00005E39">
        <w:rPr>
          <w:rFonts w:ascii="Sylfaen" w:eastAsia="Times New Roman" w:hAnsi="Sylfaen" w:cs="Sylfaen"/>
        </w:rPr>
        <w:t>հոդված</w:t>
      </w:r>
      <w:r>
        <w:rPr>
          <w:rFonts w:ascii="Sylfaen" w:eastAsia="Times New Roman" w:hAnsi="Sylfaen" w:cs="Sylfaen"/>
        </w:rPr>
        <w:t>ի</w:t>
      </w:r>
      <w:r w:rsidRPr="00661ACD">
        <w:rPr>
          <w:rFonts w:ascii="Sylfaen" w:eastAsia="Times New Roman" w:hAnsi="Sylfaen" w:cs="Sylfaen"/>
          <w:lang w:val="af-ZA"/>
        </w:rPr>
        <w:t xml:space="preserve">, </w:t>
      </w:r>
      <w:r>
        <w:rPr>
          <w:rFonts w:ascii="Sylfaen" w:eastAsia="Times New Roman" w:hAnsi="Sylfaen" w:cs="Sylfaen"/>
        </w:rPr>
        <w:t>այդ</w:t>
      </w:r>
      <w:r w:rsidRPr="00661ACD">
        <w:rPr>
          <w:rFonts w:ascii="Sylfaen" w:eastAsia="Times New Roman" w:hAnsi="Sylfaen" w:cs="Sylfaen"/>
          <w:lang w:val="af-ZA"/>
        </w:rPr>
        <w:t xml:space="preserve"> </w:t>
      </w:r>
      <w:r>
        <w:rPr>
          <w:rFonts w:ascii="Sylfaen" w:eastAsia="Times New Roman" w:hAnsi="Sylfaen" w:cs="Sylfaen"/>
        </w:rPr>
        <w:t>ժամկետը</w:t>
      </w:r>
      <w:r w:rsidRPr="00661ACD">
        <w:rPr>
          <w:rFonts w:ascii="Sylfaen" w:eastAsia="Times New Roman" w:hAnsi="Sylfaen" w:cs="Sylfaen"/>
          <w:lang w:val="af-ZA"/>
        </w:rPr>
        <w:t xml:space="preserve"> 15 </w:t>
      </w:r>
      <w:r>
        <w:rPr>
          <w:rFonts w:ascii="Sylfaen" w:eastAsia="Times New Roman" w:hAnsi="Sylfaen" w:cs="Sylfaen"/>
        </w:rPr>
        <w:t>օր</w:t>
      </w:r>
      <w:r w:rsidRPr="00661ACD">
        <w:rPr>
          <w:rFonts w:ascii="Sylfaen" w:eastAsia="Times New Roman" w:hAnsi="Sylfaen" w:cs="Sylfaen"/>
          <w:lang w:val="af-ZA"/>
        </w:rPr>
        <w:t xml:space="preserve"> </w:t>
      </w:r>
      <w:r>
        <w:rPr>
          <w:rFonts w:ascii="Sylfaen" w:eastAsia="Times New Roman" w:hAnsi="Sylfaen" w:cs="Sylfaen"/>
        </w:rPr>
        <w:t>է</w:t>
      </w:r>
      <w:r w:rsidRPr="00661ACD">
        <w:rPr>
          <w:rFonts w:ascii="Sylfaen" w:eastAsia="Times New Roman" w:hAnsi="Sylfaen" w:cs="Sylfaen"/>
          <w:lang w:val="af-ZA"/>
        </w:rPr>
        <w:t>:</w:t>
      </w:r>
    </w:p>
  </w:footnote>
  <w:footnote w:id="21">
    <w:p w:rsidR="00E177D6" w:rsidRPr="00B173BB" w:rsidRDefault="00E177D6" w:rsidP="00B173BB">
      <w:pPr>
        <w:spacing w:after="0" w:line="240" w:lineRule="auto"/>
        <w:ind w:left="360"/>
        <w:rPr>
          <w:rFonts w:ascii="Sylfaen" w:eastAsia="Times New Roman" w:hAnsi="Sylfaen" w:cs="Sylfaen"/>
          <w:sz w:val="20"/>
          <w:szCs w:val="20"/>
          <w:lang w:val="af-ZA"/>
        </w:rPr>
      </w:pPr>
      <w:r>
        <w:rPr>
          <w:rStyle w:val="FootnoteReference"/>
        </w:rPr>
        <w:footnoteRef/>
      </w:r>
      <w:r w:rsidRPr="00B173BB">
        <w:rPr>
          <w:lang w:val="af-ZA"/>
        </w:rPr>
        <w:t xml:space="preserve"> </w:t>
      </w:r>
      <w:r>
        <w:rPr>
          <w:rFonts w:ascii="Sylfaen" w:eastAsia="Times New Roman" w:hAnsi="Sylfaen" w:cs="Sylfaen"/>
          <w:sz w:val="20"/>
          <w:szCs w:val="20"/>
        </w:rPr>
        <w:t>Խորհուրդ</w:t>
      </w:r>
      <w:r w:rsidRPr="00B173BB">
        <w:rPr>
          <w:rFonts w:ascii="Sylfaen" w:eastAsia="Times New Roman" w:hAnsi="Sylfaen" w:cs="Sylfaen"/>
          <w:sz w:val="20"/>
          <w:szCs w:val="20"/>
          <w:lang w:val="af-ZA"/>
        </w:rPr>
        <w:t xml:space="preserve"> </w:t>
      </w:r>
      <w:r>
        <w:rPr>
          <w:rFonts w:ascii="Sylfaen" w:eastAsia="Times New Roman" w:hAnsi="Sylfaen" w:cs="Sylfaen"/>
          <w:sz w:val="20"/>
          <w:szCs w:val="20"/>
        </w:rPr>
        <w:t>է</w:t>
      </w:r>
      <w:r w:rsidRPr="00B173BB">
        <w:rPr>
          <w:rFonts w:ascii="Sylfaen" w:eastAsia="Times New Roman" w:hAnsi="Sylfaen" w:cs="Sylfaen"/>
          <w:sz w:val="20"/>
          <w:szCs w:val="20"/>
          <w:lang w:val="af-ZA"/>
        </w:rPr>
        <w:t xml:space="preserve"> </w:t>
      </w:r>
      <w:r>
        <w:rPr>
          <w:rFonts w:ascii="Sylfaen" w:eastAsia="Times New Roman" w:hAnsi="Sylfaen" w:cs="Sylfaen"/>
          <w:sz w:val="20"/>
          <w:szCs w:val="20"/>
        </w:rPr>
        <w:t>տրվում</w:t>
      </w:r>
      <w:r w:rsidRPr="00B173BB">
        <w:rPr>
          <w:rFonts w:ascii="Sylfaen" w:eastAsia="Times New Roman" w:hAnsi="Sylfaen" w:cs="Sylfaen"/>
          <w:sz w:val="20"/>
          <w:szCs w:val="20"/>
          <w:lang w:val="af-ZA"/>
        </w:rPr>
        <w:t xml:space="preserve"> </w:t>
      </w:r>
      <w:r>
        <w:rPr>
          <w:rFonts w:ascii="Sylfaen" w:eastAsia="Times New Roman" w:hAnsi="Sylfaen" w:cs="Sylfaen"/>
          <w:sz w:val="20"/>
          <w:szCs w:val="20"/>
        </w:rPr>
        <w:t>հ</w:t>
      </w:r>
      <w:r w:rsidRPr="00BE15AE">
        <w:rPr>
          <w:rFonts w:ascii="Sylfaen" w:eastAsia="Times New Roman" w:hAnsi="Sylfaen" w:cs="Sylfaen"/>
          <w:sz w:val="20"/>
          <w:szCs w:val="20"/>
        </w:rPr>
        <w:t>ամայնքի</w:t>
      </w:r>
      <w:r w:rsidRPr="00B173BB">
        <w:rPr>
          <w:rFonts w:ascii="Sylfaen" w:eastAsia="Times New Roman" w:hAnsi="Sylfaen" w:cs="Sylfaen"/>
          <w:sz w:val="20"/>
          <w:szCs w:val="20"/>
          <w:lang w:val="af-ZA"/>
        </w:rPr>
        <w:t xml:space="preserve"> </w:t>
      </w:r>
      <w:r w:rsidRPr="00BE15AE">
        <w:rPr>
          <w:rFonts w:ascii="Sylfaen" w:eastAsia="Times New Roman" w:hAnsi="Sylfaen" w:cs="Sylfaen"/>
          <w:sz w:val="20"/>
          <w:szCs w:val="20"/>
        </w:rPr>
        <w:t>աշխատակազմի</w:t>
      </w:r>
      <w:r w:rsidRPr="00B173BB">
        <w:rPr>
          <w:rFonts w:ascii="Sylfaen" w:eastAsia="Times New Roman" w:hAnsi="Sylfaen" w:cs="Sylfaen"/>
          <w:sz w:val="20"/>
          <w:szCs w:val="20"/>
          <w:lang w:val="af-ZA"/>
        </w:rPr>
        <w:t xml:space="preserve"> </w:t>
      </w:r>
      <w:r w:rsidRPr="00BE15AE">
        <w:rPr>
          <w:rFonts w:ascii="Sylfaen" w:eastAsia="Times New Roman" w:hAnsi="Sylfaen" w:cs="Sylfaen"/>
          <w:sz w:val="20"/>
          <w:szCs w:val="20"/>
        </w:rPr>
        <w:t>կառուցվածքը</w:t>
      </w:r>
      <w:r w:rsidRPr="00B173BB">
        <w:rPr>
          <w:rFonts w:ascii="Sylfaen" w:eastAsia="Times New Roman" w:hAnsi="Sylfaen" w:cs="Sylfaen"/>
          <w:sz w:val="20"/>
          <w:szCs w:val="20"/>
          <w:lang w:val="af-ZA"/>
        </w:rPr>
        <w:t xml:space="preserve"> </w:t>
      </w:r>
      <w:r w:rsidRPr="00BE15AE">
        <w:rPr>
          <w:rFonts w:ascii="Sylfaen" w:eastAsia="Times New Roman" w:hAnsi="Sylfaen" w:cs="Sylfaen"/>
          <w:sz w:val="20"/>
          <w:szCs w:val="20"/>
        </w:rPr>
        <w:t>ներկայացնել</w:t>
      </w:r>
      <w:r w:rsidRPr="00B173BB">
        <w:rPr>
          <w:rFonts w:ascii="Sylfaen" w:eastAsia="Times New Roman" w:hAnsi="Sylfaen" w:cs="Sylfaen"/>
          <w:sz w:val="20"/>
          <w:szCs w:val="20"/>
          <w:lang w:val="af-ZA"/>
        </w:rPr>
        <w:t xml:space="preserve"> </w:t>
      </w:r>
      <w:r w:rsidRPr="00BE15AE">
        <w:rPr>
          <w:rFonts w:ascii="Sylfaen" w:eastAsia="Times New Roman" w:hAnsi="Sylfaen" w:cs="Sylfaen"/>
          <w:sz w:val="20"/>
          <w:szCs w:val="20"/>
        </w:rPr>
        <w:t>հավելվածի</w:t>
      </w:r>
      <w:r w:rsidRPr="00B173BB">
        <w:rPr>
          <w:rFonts w:ascii="Sylfaen" w:eastAsia="Times New Roman" w:hAnsi="Sylfaen" w:cs="Sylfaen"/>
          <w:sz w:val="20"/>
          <w:szCs w:val="20"/>
          <w:lang w:val="af-ZA"/>
        </w:rPr>
        <w:t xml:space="preserve"> </w:t>
      </w:r>
      <w:r w:rsidRPr="00BE15AE">
        <w:rPr>
          <w:rFonts w:ascii="Sylfaen" w:eastAsia="Times New Roman" w:hAnsi="Sylfaen" w:cs="Sylfaen"/>
          <w:sz w:val="20"/>
          <w:szCs w:val="20"/>
        </w:rPr>
        <w:t>տեսքով</w:t>
      </w:r>
      <w:r w:rsidRPr="00B173BB">
        <w:rPr>
          <w:rFonts w:ascii="Sylfaen" w:eastAsia="Times New Roman" w:hAnsi="Sylfaen" w:cs="Sylfaen"/>
          <w:sz w:val="20"/>
          <w:szCs w:val="20"/>
          <w:lang w:val="af-ZA"/>
        </w:rPr>
        <w:t>:</w:t>
      </w:r>
    </w:p>
    <w:p w:rsidR="00E177D6" w:rsidRPr="00B173BB" w:rsidRDefault="00E177D6">
      <w:pPr>
        <w:pStyle w:val="FootnoteText"/>
        <w:rPr>
          <w:lang w:val="af-ZA"/>
        </w:rPr>
      </w:pPr>
    </w:p>
  </w:footnote>
  <w:footnote w:id="22">
    <w:p w:rsidR="00E177D6" w:rsidRPr="00B173BB" w:rsidRDefault="00E177D6" w:rsidP="00DB077F">
      <w:pPr>
        <w:spacing w:after="0" w:line="240" w:lineRule="auto"/>
        <w:jc w:val="both"/>
        <w:rPr>
          <w:lang w:val="af-ZA"/>
        </w:rPr>
      </w:pPr>
      <w:r>
        <w:rPr>
          <w:rStyle w:val="FootnoteReference"/>
        </w:rPr>
        <w:footnoteRef/>
      </w:r>
      <w:r w:rsidRPr="00B173BB">
        <w:rPr>
          <w:lang w:val="af-ZA"/>
        </w:rPr>
        <w:t xml:space="preserve"> </w:t>
      </w:r>
      <w:r>
        <w:rPr>
          <w:rFonts w:ascii="Sylfaen" w:eastAsia="Times New Roman" w:hAnsi="Sylfaen" w:cs="Sylfaen"/>
          <w:sz w:val="20"/>
          <w:szCs w:val="20"/>
        </w:rPr>
        <w:t>Խորհուրդ</w:t>
      </w:r>
      <w:r w:rsidRPr="00B173BB">
        <w:rPr>
          <w:rFonts w:ascii="Sylfaen" w:eastAsia="Times New Roman" w:hAnsi="Sylfaen" w:cs="Sylfaen"/>
          <w:sz w:val="20"/>
          <w:szCs w:val="20"/>
          <w:lang w:val="af-ZA"/>
        </w:rPr>
        <w:t xml:space="preserve"> </w:t>
      </w:r>
      <w:r>
        <w:rPr>
          <w:rFonts w:ascii="Sylfaen" w:eastAsia="Times New Roman" w:hAnsi="Sylfaen" w:cs="Sylfaen"/>
          <w:sz w:val="20"/>
          <w:szCs w:val="20"/>
        </w:rPr>
        <w:t>է</w:t>
      </w:r>
      <w:r w:rsidRPr="00B173BB">
        <w:rPr>
          <w:rFonts w:ascii="Sylfaen" w:eastAsia="Times New Roman" w:hAnsi="Sylfaen" w:cs="Sylfaen"/>
          <w:sz w:val="20"/>
          <w:szCs w:val="20"/>
          <w:lang w:val="af-ZA"/>
        </w:rPr>
        <w:t xml:space="preserve"> </w:t>
      </w:r>
      <w:r>
        <w:rPr>
          <w:rFonts w:ascii="Sylfaen" w:eastAsia="Times New Roman" w:hAnsi="Sylfaen" w:cs="Sylfaen"/>
          <w:sz w:val="20"/>
          <w:szCs w:val="20"/>
        </w:rPr>
        <w:t>տրվում</w:t>
      </w:r>
      <w:r w:rsidRPr="00B173BB">
        <w:rPr>
          <w:rFonts w:ascii="Sylfaen" w:eastAsia="Times New Roman" w:hAnsi="Sylfaen" w:cs="Sylfaen"/>
          <w:sz w:val="20"/>
          <w:szCs w:val="20"/>
          <w:lang w:val="af-ZA"/>
        </w:rPr>
        <w:t xml:space="preserve"> </w:t>
      </w:r>
      <w:r>
        <w:rPr>
          <w:rFonts w:ascii="Sylfaen" w:eastAsia="Times New Roman" w:hAnsi="Sylfaen" w:cs="Sylfaen"/>
          <w:sz w:val="20"/>
          <w:szCs w:val="20"/>
        </w:rPr>
        <w:t>հ</w:t>
      </w:r>
      <w:r w:rsidRPr="00BE15AE">
        <w:rPr>
          <w:rFonts w:ascii="Sylfaen" w:eastAsia="Times New Roman" w:hAnsi="Sylfaen" w:cs="Sylfaen"/>
          <w:sz w:val="20"/>
          <w:szCs w:val="20"/>
        </w:rPr>
        <w:t>ամայնքի</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սեփականություն</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համարվող</w:t>
      </w:r>
      <w:r>
        <w:rPr>
          <w:rFonts w:ascii="Sylfaen" w:eastAsia="Times New Roman" w:hAnsi="Sylfaen" w:cs="Sylfaen"/>
          <w:sz w:val="20"/>
          <w:szCs w:val="20"/>
        </w:rPr>
        <w:t>՝</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ներկայում</w:t>
      </w:r>
      <w:r>
        <w:rPr>
          <w:rFonts w:ascii="Sylfaen" w:eastAsia="Times New Roman" w:hAnsi="Sylfaen" w:cs="Sylfaen"/>
          <w:sz w:val="20"/>
          <w:szCs w:val="20"/>
        </w:rPr>
        <w:t>ս</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առկա</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գույքի</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ցանկը</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ներկայացնել</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հավելվածի</w:t>
      </w:r>
      <w:r w:rsidRPr="00B173BB">
        <w:rPr>
          <w:rFonts w:ascii="Sylfaen" w:eastAsia="Times New Roman" w:hAnsi="Sylfaen" w:cs="Times New Roman"/>
          <w:sz w:val="20"/>
          <w:szCs w:val="20"/>
          <w:lang w:val="af-ZA"/>
        </w:rPr>
        <w:t xml:space="preserve"> </w:t>
      </w:r>
      <w:r w:rsidRPr="00BE15AE">
        <w:rPr>
          <w:rFonts w:ascii="Sylfaen" w:eastAsia="Times New Roman" w:hAnsi="Sylfaen" w:cs="Sylfaen"/>
          <w:sz w:val="20"/>
          <w:szCs w:val="20"/>
        </w:rPr>
        <w:t>տեսքով</w:t>
      </w:r>
      <w:r w:rsidRPr="00B173BB">
        <w:rPr>
          <w:rFonts w:ascii="Sylfaen" w:eastAsia="Times New Roman" w:hAnsi="Sylfaen" w:cs="Times New Roman"/>
          <w:sz w:val="20"/>
          <w:szCs w:val="20"/>
          <w:lang w:val="af-ZA"/>
        </w:rPr>
        <w:t>:</w:t>
      </w:r>
    </w:p>
  </w:footnote>
  <w:footnote w:id="23">
    <w:p w:rsidR="00E177D6" w:rsidRPr="004B508C" w:rsidRDefault="00E177D6" w:rsidP="00DB077F">
      <w:pPr>
        <w:spacing w:after="0" w:line="240" w:lineRule="auto"/>
        <w:jc w:val="both"/>
        <w:rPr>
          <w:rFonts w:ascii="Sylfaen" w:eastAsia="Times New Roman" w:hAnsi="Sylfaen" w:cs="Times New Roman"/>
          <w:bCs/>
          <w:sz w:val="20"/>
          <w:szCs w:val="20"/>
          <w:lang w:val="af-ZA"/>
        </w:rPr>
      </w:pPr>
      <w:r>
        <w:rPr>
          <w:rStyle w:val="FootnoteReference"/>
        </w:rPr>
        <w:footnoteRef/>
      </w:r>
      <w:r w:rsidRPr="004B508C">
        <w:rPr>
          <w:lang w:val="af-ZA"/>
        </w:rPr>
        <w:t xml:space="preserve"> </w:t>
      </w:r>
      <w:r w:rsidRPr="00BE15AE">
        <w:rPr>
          <w:rFonts w:ascii="Sylfaen" w:eastAsia="Times New Roman" w:hAnsi="Sylfaen" w:cs="Sylfaen"/>
          <w:bCs/>
          <w:sz w:val="20"/>
          <w:szCs w:val="20"/>
        </w:rPr>
        <w:t>Համայնքի</w:t>
      </w:r>
      <w:r w:rsidRPr="004B508C">
        <w:rPr>
          <w:rFonts w:ascii="Sylfaen" w:eastAsia="Times New Roman" w:hAnsi="Sylfaen" w:cs="Times New Roman"/>
          <w:bCs/>
          <w:sz w:val="20"/>
          <w:szCs w:val="20"/>
          <w:lang w:val="af-ZA"/>
        </w:rPr>
        <w:t xml:space="preserve"> </w:t>
      </w:r>
      <w:r w:rsidRPr="00BE15AE">
        <w:rPr>
          <w:rFonts w:ascii="Sylfaen" w:eastAsia="Times New Roman" w:hAnsi="Sylfaen" w:cs="Sylfaen"/>
          <w:bCs/>
          <w:sz w:val="20"/>
          <w:szCs w:val="20"/>
        </w:rPr>
        <w:t>ենթակառուցվածքների</w:t>
      </w:r>
      <w:r w:rsidRPr="004B508C">
        <w:rPr>
          <w:rFonts w:ascii="Sylfaen" w:eastAsia="Times New Roman" w:hAnsi="Sylfaen" w:cs="Times New Roman"/>
          <w:bCs/>
          <w:sz w:val="20"/>
          <w:szCs w:val="20"/>
          <w:lang w:val="af-ZA"/>
        </w:rPr>
        <w:t xml:space="preserve"> </w:t>
      </w:r>
      <w:r>
        <w:rPr>
          <w:rFonts w:ascii="Sylfaen" w:eastAsia="Times New Roman" w:hAnsi="Sylfaen" w:cs="Times New Roman"/>
          <w:bCs/>
          <w:sz w:val="20"/>
          <w:szCs w:val="20"/>
        </w:rPr>
        <w:t>վիճակի</w:t>
      </w:r>
      <w:r w:rsidRPr="004B508C">
        <w:rPr>
          <w:rFonts w:ascii="Sylfaen" w:eastAsia="Times New Roman" w:hAnsi="Sylfaen" w:cs="Times New Roman"/>
          <w:bCs/>
          <w:sz w:val="20"/>
          <w:szCs w:val="20"/>
          <w:lang w:val="af-ZA"/>
        </w:rPr>
        <w:t xml:space="preserve"> </w:t>
      </w:r>
      <w:r w:rsidRPr="00BE15AE">
        <w:rPr>
          <w:rFonts w:ascii="Sylfaen" w:eastAsia="Times New Roman" w:hAnsi="Sylfaen" w:cs="Sylfaen"/>
          <w:bCs/>
          <w:sz w:val="20"/>
          <w:szCs w:val="20"/>
        </w:rPr>
        <w:t>գնահատումը</w:t>
      </w:r>
      <w:r w:rsidRPr="004B508C">
        <w:rPr>
          <w:rFonts w:ascii="Sylfaen" w:eastAsia="Times New Roman" w:hAnsi="Sylfaen" w:cs="Times New Roman"/>
          <w:bCs/>
          <w:sz w:val="20"/>
          <w:szCs w:val="20"/>
          <w:lang w:val="af-ZA"/>
        </w:rPr>
        <w:t xml:space="preserve"> </w:t>
      </w:r>
      <w:r w:rsidRPr="00BE15AE">
        <w:rPr>
          <w:rFonts w:ascii="Sylfaen" w:eastAsia="Times New Roman" w:hAnsi="Sylfaen" w:cs="Sylfaen"/>
          <w:bCs/>
          <w:sz w:val="20"/>
          <w:szCs w:val="20"/>
        </w:rPr>
        <w:t>կատարվում</w:t>
      </w:r>
      <w:r w:rsidRPr="004B508C">
        <w:rPr>
          <w:rFonts w:ascii="Sylfaen" w:eastAsia="Times New Roman" w:hAnsi="Sylfaen" w:cs="Times New Roman"/>
          <w:bCs/>
          <w:sz w:val="20"/>
          <w:szCs w:val="20"/>
          <w:lang w:val="af-ZA"/>
        </w:rPr>
        <w:t xml:space="preserve"> </w:t>
      </w:r>
      <w:r w:rsidRPr="00BE15AE">
        <w:rPr>
          <w:rFonts w:ascii="Sylfaen" w:eastAsia="Times New Roman" w:hAnsi="Sylfaen" w:cs="Sylfaen"/>
          <w:bCs/>
          <w:sz w:val="20"/>
          <w:szCs w:val="20"/>
        </w:rPr>
        <w:t>է</w:t>
      </w:r>
      <w:r w:rsidRPr="004B508C">
        <w:rPr>
          <w:rFonts w:ascii="Sylfaen" w:eastAsia="Times New Roman" w:hAnsi="Sylfaen" w:cs="Times New Roman"/>
          <w:bCs/>
          <w:sz w:val="20"/>
          <w:szCs w:val="20"/>
          <w:lang w:val="af-ZA"/>
        </w:rPr>
        <w:t xml:space="preserve"> </w:t>
      </w:r>
      <w:r w:rsidRPr="00BE15AE">
        <w:rPr>
          <w:rFonts w:ascii="Sylfaen" w:eastAsia="Times New Roman" w:hAnsi="Sylfaen" w:cs="Sylfaen"/>
          <w:bCs/>
          <w:sz w:val="20"/>
          <w:szCs w:val="20"/>
        </w:rPr>
        <w:t>ըստ</w:t>
      </w:r>
      <w:r w:rsidRPr="004B508C">
        <w:rPr>
          <w:rFonts w:ascii="Sylfaen" w:eastAsia="Times New Roman" w:hAnsi="Sylfaen" w:cs="Times New Roman"/>
          <w:bCs/>
          <w:sz w:val="20"/>
          <w:szCs w:val="20"/>
          <w:lang w:val="af-ZA"/>
        </w:rPr>
        <w:t xml:space="preserve"> </w:t>
      </w:r>
      <w:r>
        <w:rPr>
          <w:rFonts w:ascii="Sylfaen" w:eastAsia="Times New Roman" w:hAnsi="Sylfaen" w:cs="Times New Roman"/>
          <w:bCs/>
          <w:sz w:val="20"/>
          <w:szCs w:val="20"/>
        </w:rPr>
        <w:t>ՀԶ</w:t>
      </w:r>
      <w:r w:rsidRPr="00BE15AE">
        <w:rPr>
          <w:rFonts w:ascii="Sylfaen" w:eastAsia="Times New Roman" w:hAnsi="Sylfaen" w:cs="Sylfaen"/>
          <w:bCs/>
          <w:sz w:val="20"/>
          <w:szCs w:val="20"/>
        </w:rPr>
        <w:t>ՔԾ</w:t>
      </w:r>
      <w:r w:rsidRPr="004B508C">
        <w:rPr>
          <w:rFonts w:ascii="Sylfaen" w:eastAsia="Times New Roman" w:hAnsi="Sylfaen" w:cs="Sylfaen"/>
          <w:bCs/>
          <w:sz w:val="20"/>
          <w:szCs w:val="20"/>
          <w:lang w:val="af-ZA"/>
        </w:rPr>
        <w:t>-</w:t>
      </w:r>
      <w:r>
        <w:rPr>
          <w:rFonts w:ascii="Sylfaen" w:eastAsia="Times New Roman" w:hAnsi="Sylfaen" w:cs="Sylfaen"/>
          <w:bCs/>
          <w:sz w:val="20"/>
          <w:szCs w:val="20"/>
        </w:rPr>
        <w:t>ի</w:t>
      </w:r>
      <w:r w:rsidRPr="004B508C">
        <w:rPr>
          <w:rFonts w:ascii="Sylfaen" w:eastAsia="Times New Roman" w:hAnsi="Sylfaen" w:cs="Times New Roman"/>
          <w:bCs/>
          <w:sz w:val="20"/>
          <w:szCs w:val="20"/>
          <w:lang w:val="af-ZA"/>
        </w:rPr>
        <w:t xml:space="preserve"> </w:t>
      </w:r>
      <w:r>
        <w:rPr>
          <w:rFonts w:ascii="Sylfaen" w:eastAsia="Times New Roman" w:hAnsi="Sylfaen" w:cs="Times New Roman"/>
          <w:bCs/>
          <w:sz w:val="20"/>
          <w:szCs w:val="20"/>
        </w:rPr>
        <w:t>ձևա</w:t>
      </w:r>
      <w:r w:rsidRPr="00BE15AE">
        <w:rPr>
          <w:rFonts w:ascii="Sylfaen" w:eastAsia="Times New Roman" w:hAnsi="Sylfaen" w:cs="Sylfaen"/>
          <w:bCs/>
          <w:sz w:val="20"/>
          <w:szCs w:val="20"/>
        </w:rPr>
        <w:t>նմուշի</w:t>
      </w:r>
      <w:r w:rsidRPr="004B508C">
        <w:rPr>
          <w:rFonts w:ascii="Sylfaen" w:eastAsia="Times New Roman" w:hAnsi="Sylfaen" w:cs="Times New Roman"/>
          <w:bCs/>
          <w:sz w:val="20"/>
          <w:szCs w:val="20"/>
          <w:lang w:val="af-ZA"/>
        </w:rPr>
        <w:t xml:space="preserve"> </w:t>
      </w:r>
      <w:r w:rsidRPr="00BE15AE">
        <w:rPr>
          <w:rFonts w:ascii="Sylfaen" w:eastAsia="Times New Roman" w:hAnsi="Sylfaen" w:cs="Sylfaen"/>
          <w:bCs/>
          <w:sz w:val="20"/>
          <w:szCs w:val="20"/>
        </w:rPr>
        <w:t>աղյուսակ</w:t>
      </w:r>
      <w:r w:rsidRPr="004B508C">
        <w:rPr>
          <w:rFonts w:ascii="Sylfaen" w:eastAsia="Times New Roman" w:hAnsi="Sylfaen" w:cs="Times New Roman"/>
          <w:bCs/>
          <w:sz w:val="20"/>
          <w:szCs w:val="20"/>
          <w:lang w:val="af-ZA"/>
        </w:rPr>
        <w:t xml:space="preserve"> 1-</w:t>
      </w:r>
      <w:r w:rsidRPr="00BE15AE">
        <w:rPr>
          <w:rFonts w:ascii="Sylfaen" w:eastAsia="Times New Roman" w:hAnsi="Sylfaen" w:cs="Sylfaen"/>
          <w:bCs/>
          <w:sz w:val="20"/>
          <w:szCs w:val="20"/>
        </w:rPr>
        <w:t>ի</w:t>
      </w:r>
      <w:r w:rsidRPr="004B508C">
        <w:rPr>
          <w:rFonts w:ascii="Sylfaen" w:eastAsia="Times New Roman" w:hAnsi="Sylfaen" w:cs="Times New Roman"/>
          <w:bCs/>
          <w:sz w:val="20"/>
          <w:szCs w:val="20"/>
          <w:lang w:val="af-ZA"/>
        </w:rPr>
        <w:t>:</w:t>
      </w:r>
    </w:p>
    <w:p w:rsidR="00E177D6" w:rsidRPr="004B508C" w:rsidRDefault="00E177D6" w:rsidP="00DB077F">
      <w:pPr>
        <w:pStyle w:val="FootnoteText"/>
        <w:rPr>
          <w:lang w:val="af-ZA"/>
        </w:rPr>
      </w:pPr>
    </w:p>
  </w:footnote>
  <w:footnote w:id="24">
    <w:p w:rsidR="00E177D6" w:rsidRPr="008323A6" w:rsidRDefault="00E177D6" w:rsidP="008E5A9E">
      <w:pPr>
        <w:pStyle w:val="FootnoteText"/>
        <w:rPr>
          <w:rFonts w:ascii="Sylfaen" w:hAnsi="Sylfaen"/>
          <w:lang w:val="af-ZA"/>
        </w:rPr>
      </w:pPr>
      <w:r>
        <w:rPr>
          <w:rStyle w:val="FootnoteReference"/>
        </w:rPr>
        <w:footnoteRef/>
      </w:r>
      <w:r w:rsidRPr="008323A6">
        <w:rPr>
          <w:lang w:val="af-ZA"/>
        </w:rPr>
        <w:t xml:space="preserve"> </w:t>
      </w:r>
      <w:r>
        <w:rPr>
          <w:rFonts w:ascii="Sylfaen" w:hAnsi="Sylfaen"/>
        </w:rPr>
        <w:t>Այս</w:t>
      </w:r>
      <w:r w:rsidRPr="008323A6">
        <w:rPr>
          <w:rFonts w:ascii="Sylfaen" w:hAnsi="Sylfaen"/>
          <w:lang w:val="af-ZA"/>
        </w:rPr>
        <w:t xml:space="preserve"> </w:t>
      </w:r>
      <w:r>
        <w:rPr>
          <w:rFonts w:ascii="Sylfaen" w:hAnsi="Sylfaen"/>
          <w:lang w:val="af-ZA"/>
        </w:rPr>
        <w:t>աղյուսակում</w:t>
      </w:r>
      <w:r w:rsidRPr="008323A6">
        <w:rPr>
          <w:rFonts w:ascii="Sylfaen" w:hAnsi="Sylfaen"/>
          <w:lang w:val="af-ZA"/>
        </w:rPr>
        <w:t xml:space="preserve"> </w:t>
      </w:r>
      <w:r>
        <w:rPr>
          <w:rFonts w:ascii="Sylfaen" w:hAnsi="Sylfaen"/>
        </w:rPr>
        <w:t>բերված՝</w:t>
      </w:r>
      <w:r w:rsidRPr="008323A6">
        <w:rPr>
          <w:rFonts w:ascii="Sylfaen" w:hAnsi="Sylfaen"/>
          <w:lang w:val="af-ZA"/>
        </w:rPr>
        <w:t xml:space="preserve"> </w:t>
      </w:r>
      <w:r>
        <w:rPr>
          <w:rFonts w:ascii="Sylfaen" w:hAnsi="Sylfaen"/>
        </w:rPr>
        <w:t>համայնքի</w:t>
      </w:r>
      <w:r w:rsidRPr="008323A6">
        <w:rPr>
          <w:rFonts w:ascii="Sylfaen" w:hAnsi="Sylfaen"/>
          <w:lang w:val="af-ZA"/>
        </w:rPr>
        <w:t xml:space="preserve"> </w:t>
      </w:r>
      <w:r>
        <w:rPr>
          <w:rFonts w:ascii="Sylfaen" w:hAnsi="Sylfaen"/>
        </w:rPr>
        <w:t>ընդհանուր</w:t>
      </w:r>
      <w:r w:rsidRPr="008323A6">
        <w:rPr>
          <w:rFonts w:ascii="Sylfaen" w:hAnsi="Sylfaen"/>
          <w:lang w:val="af-ZA"/>
        </w:rPr>
        <w:t xml:space="preserve"> </w:t>
      </w:r>
      <w:r>
        <w:rPr>
          <w:rFonts w:ascii="Sylfaen" w:hAnsi="Sylfaen"/>
        </w:rPr>
        <w:t>և</w:t>
      </w:r>
      <w:r w:rsidRPr="008323A6">
        <w:rPr>
          <w:rFonts w:ascii="Sylfaen" w:hAnsi="Sylfaen"/>
          <w:lang w:val="af-ZA"/>
        </w:rPr>
        <w:t xml:space="preserve"> </w:t>
      </w:r>
      <w:r>
        <w:rPr>
          <w:rFonts w:ascii="Sylfaen" w:hAnsi="Sylfaen"/>
        </w:rPr>
        <w:t>ոլորտային</w:t>
      </w:r>
      <w:r w:rsidRPr="008323A6">
        <w:rPr>
          <w:rFonts w:ascii="Sylfaen" w:hAnsi="Sylfaen"/>
          <w:lang w:val="af-ZA"/>
        </w:rPr>
        <w:t xml:space="preserve"> </w:t>
      </w:r>
      <w:r>
        <w:rPr>
          <w:rFonts w:ascii="Sylfaen" w:hAnsi="Sylfaen"/>
        </w:rPr>
        <w:t>հիմնական</w:t>
      </w:r>
      <w:r w:rsidRPr="008323A6">
        <w:rPr>
          <w:rFonts w:ascii="Sylfaen" w:hAnsi="Sylfaen"/>
          <w:lang w:val="af-ZA"/>
        </w:rPr>
        <w:t xml:space="preserve"> </w:t>
      </w:r>
      <w:r>
        <w:rPr>
          <w:rFonts w:ascii="Sylfaen" w:hAnsi="Sylfaen"/>
        </w:rPr>
        <w:t>ցուցանիշների</w:t>
      </w:r>
      <w:r w:rsidRPr="008323A6">
        <w:rPr>
          <w:rFonts w:ascii="Sylfaen" w:hAnsi="Sylfaen"/>
          <w:lang w:val="af-ZA"/>
        </w:rPr>
        <w:t xml:space="preserve"> </w:t>
      </w:r>
      <w:r>
        <w:rPr>
          <w:rFonts w:ascii="Sylfaen" w:hAnsi="Sylfaen"/>
        </w:rPr>
        <w:t>ցանկը</w:t>
      </w:r>
      <w:r w:rsidRPr="008323A6">
        <w:rPr>
          <w:rFonts w:ascii="Sylfaen" w:hAnsi="Sylfaen"/>
          <w:lang w:val="af-ZA"/>
        </w:rPr>
        <w:t xml:space="preserve"> </w:t>
      </w:r>
      <w:r>
        <w:rPr>
          <w:rFonts w:ascii="Sylfaen" w:hAnsi="Sylfaen"/>
        </w:rPr>
        <w:t>խիստ</w:t>
      </w:r>
      <w:r w:rsidRPr="008323A6">
        <w:rPr>
          <w:rFonts w:ascii="Sylfaen" w:hAnsi="Sylfaen"/>
          <w:lang w:val="af-ZA"/>
        </w:rPr>
        <w:t xml:space="preserve"> </w:t>
      </w:r>
      <w:r>
        <w:rPr>
          <w:rFonts w:ascii="Sylfaen" w:hAnsi="Sylfaen"/>
        </w:rPr>
        <w:t>պայմանական</w:t>
      </w:r>
      <w:r w:rsidRPr="008323A6">
        <w:rPr>
          <w:rFonts w:ascii="Sylfaen" w:hAnsi="Sylfaen"/>
          <w:lang w:val="af-ZA"/>
        </w:rPr>
        <w:t xml:space="preserve"> </w:t>
      </w:r>
      <w:r>
        <w:rPr>
          <w:rFonts w:ascii="Sylfaen" w:hAnsi="Sylfaen"/>
        </w:rPr>
        <w:t>է</w:t>
      </w:r>
      <w:r w:rsidRPr="008323A6">
        <w:rPr>
          <w:rFonts w:ascii="Sylfaen" w:hAnsi="Sylfaen"/>
          <w:lang w:val="af-ZA"/>
        </w:rPr>
        <w:t xml:space="preserve">: </w:t>
      </w:r>
      <w:r>
        <w:rPr>
          <w:rFonts w:ascii="Sylfaen" w:hAnsi="Sylfaen"/>
        </w:rPr>
        <w:t>Յուրաքանչյուր</w:t>
      </w:r>
      <w:r w:rsidRPr="008323A6">
        <w:rPr>
          <w:rFonts w:ascii="Sylfaen" w:hAnsi="Sylfaen"/>
          <w:lang w:val="af-ZA"/>
        </w:rPr>
        <w:t xml:space="preserve"> </w:t>
      </w:r>
      <w:r>
        <w:rPr>
          <w:rFonts w:ascii="Sylfaen" w:hAnsi="Sylfaen"/>
        </w:rPr>
        <w:t>համայնքի</w:t>
      </w:r>
      <w:r w:rsidRPr="008323A6">
        <w:rPr>
          <w:rFonts w:ascii="Sylfaen" w:hAnsi="Sylfaen"/>
          <w:lang w:val="af-ZA"/>
        </w:rPr>
        <w:t xml:space="preserve"> </w:t>
      </w:r>
      <w:r>
        <w:rPr>
          <w:rFonts w:ascii="Sylfaen" w:hAnsi="Sylfaen"/>
        </w:rPr>
        <w:t>համար</w:t>
      </w:r>
      <w:r w:rsidRPr="008323A6">
        <w:rPr>
          <w:rFonts w:ascii="Sylfaen" w:hAnsi="Sylfaen"/>
          <w:lang w:val="af-ZA"/>
        </w:rPr>
        <w:t xml:space="preserve"> </w:t>
      </w:r>
      <w:r>
        <w:rPr>
          <w:rFonts w:ascii="Sylfaen" w:hAnsi="Sylfaen"/>
        </w:rPr>
        <w:t>այդ</w:t>
      </w:r>
      <w:r w:rsidRPr="008323A6">
        <w:rPr>
          <w:rFonts w:ascii="Sylfaen" w:hAnsi="Sylfaen"/>
          <w:lang w:val="af-ZA"/>
        </w:rPr>
        <w:t xml:space="preserve"> </w:t>
      </w:r>
      <w:r>
        <w:rPr>
          <w:rFonts w:ascii="Sylfaen" w:hAnsi="Sylfaen"/>
        </w:rPr>
        <w:t>ցուցանիշների</w:t>
      </w:r>
      <w:r w:rsidRPr="008323A6">
        <w:rPr>
          <w:rFonts w:ascii="Sylfaen" w:hAnsi="Sylfaen"/>
          <w:lang w:val="af-ZA"/>
        </w:rPr>
        <w:t xml:space="preserve"> </w:t>
      </w:r>
      <w:r>
        <w:rPr>
          <w:rFonts w:ascii="Sylfaen" w:hAnsi="Sylfaen"/>
        </w:rPr>
        <w:t>ընտրությունը</w:t>
      </w:r>
      <w:r w:rsidRPr="008323A6">
        <w:rPr>
          <w:rFonts w:ascii="Sylfaen" w:hAnsi="Sylfaen"/>
          <w:lang w:val="af-ZA"/>
        </w:rPr>
        <w:t xml:space="preserve"> </w:t>
      </w:r>
      <w:r>
        <w:rPr>
          <w:rFonts w:ascii="Sylfaen" w:hAnsi="Sylfaen"/>
        </w:rPr>
        <w:t>կախված</w:t>
      </w:r>
      <w:r w:rsidRPr="008323A6">
        <w:rPr>
          <w:rFonts w:ascii="Sylfaen" w:hAnsi="Sylfaen"/>
          <w:lang w:val="af-ZA"/>
        </w:rPr>
        <w:t xml:space="preserve"> </w:t>
      </w:r>
      <w:r>
        <w:rPr>
          <w:rFonts w:ascii="Sylfaen" w:hAnsi="Sylfaen"/>
        </w:rPr>
        <w:t>է</w:t>
      </w:r>
      <w:r w:rsidRPr="008323A6">
        <w:rPr>
          <w:rFonts w:ascii="Sylfaen" w:hAnsi="Sylfaen"/>
          <w:lang w:val="af-ZA"/>
        </w:rPr>
        <w:t xml:space="preserve"> </w:t>
      </w:r>
      <w:r>
        <w:rPr>
          <w:rFonts w:ascii="Sylfaen" w:hAnsi="Sylfaen"/>
        </w:rPr>
        <w:t>տվյալ</w:t>
      </w:r>
      <w:r w:rsidRPr="008323A6">
        <w:rPr>
          <w:rFonts w:ascii="Sylfaen" w:hAnsi="Sylfaen"/>
          <w:lang w:val="af-ZA"/>
        </w:rPr>
        <w:t xml:space="preserve"> </w:t>
      </w:r>
      <w:r>
        <w:rPr>
          <w:rFonts w:ascii="Sylfaen" w:hAnsi="Sylfaen"/>
        </w:rPr>
        <w:t>համայնքի</w:t>
      </w:r>
      <w:r w:rsidRPr="008323A6">
        <w:rPr>
          <w:rFonts w:ascii="Sylfaen" w:hAnsi="Sylfaen"/>
          <w:lang w:val="af-ZA"/>
        </w:rPr>
        <w:t xml:space="preserve"> </w:t>
      </w:r>
      <w:r>
        <w:rPr>
          <w:rFonts w:ascii="Sylfaen" w:hAnsi="Sylfaen"/>
        </w:rPr>
        <w:t>չափից</w:t>
      </w:r>
      <w:r w:rsidRPr="008323A6">
        <w:rPr>
          <w:rFonts w:ascii="Sylfaen" w:hAnsi="Sylfaen"/>
          <w:lang w:val="af-ZA"/>
        </w:rPr>
        <w:t xml:space="preserve"> </w:t>
      </w:r>
      <w:r>
        <w:rPr>
          <w:rFonts w:ascii="Sylfaen" w:hAnsi="Sylfaen"/>
        </w:rPr>
        <w:t>և</w:t>
      </w:r>
      <w:r w:rsidRPr="008323A6">
        <w:rPr>
          <w:rFonts w:ascii="Sylfaen" w:hAnsi="Sylfaen"/>
          <w:lang w:val="af-ZA"/>
        </w:rPr>
        <w:t xml:space="preserve"> </w:t>
      </w:r>
      <w:r>
        <w:rPr>
          <w:rFonts w:ascii="Sylfaen" w:hAnsi="Sylfaen"/>
        </w:rPr>
        <w:t>առանձնահատկությունները</w:t>
      </w:r>
      <w:r w:rsidRPr="008323A6">
        <w:rPr>
          <w:rFonts w:ascii="Sylfaen" w:hAnsi="Sylfaen"/>
          <w:lang w:val="af-ZA"/>
        </w:rPr>
        <w:t xml:space="preserve"> </w:t>
      </w:r>
      <w:r>
        <w:rPr>
          <w:rFonts w:ascii="Sylfaen" w:hAnsi="Sylfaen"/>
        </w:rPr>
        <w:t>բնորոշող</w:t>
      </w:r>
      <w:r w:rsidRPr="008323A6">
        <w:rPr>
          <w:rFonts w:ascii="Sylfaen" w:hAnsi="Sylfaen"/>
          <w:lang w:val="af-ZA"/>
        </w:rPr>
        <w:t xml:space="preserve"> </w:t>
      </w:r>
      <w:r>
        <w:rPr>
          <w:rFonts w:ascii="Sylfaen" w:hAnsi="Sylfaen"/>
        </w:rPr>
        <w:t>չափանիշներից</w:t>
      </w:r>
      <w:r w:rsidRPr="008323A6">
        <w:rPr>
          <w:rFonts w:ascii="Sylfaen" w:hAnsi="Sylfaen"/>
          <w:lang w:val="af-ZA"/>
        </w:rPr>
        <w:t xml:space="preserve">: </w:t>
      </w:r>
    </w:p>
  </w:footnote>
  <w:footnote w:id="25">
    <w:p w:rsidR="00821967" w:rsidRPr="00DA3AA2" w:rsidRDefault="00821967" w:rsidP="00821967">
      <w:pPr>
        <w:pStyle w:val="FootnoteText"/>
        <w:rPr>
          <w:rFonts w:ascii="Sylfaen" w:hAnsi="Sylfaen" w:cs="Sylfaen"/>
        </w:rPr>
      </w:pPr>
      <w:r>
        <w:rPr>
          <w:rStyle w:val="FootnoteReference"/>
        </w:rPr>
        <w:footnoteRef/>
      </w:r>
      <w:r>
        <w:t xml:space="preserve"> </w:t>
      </w:r>
      <w:r>
        <w:rPr>
          <w:rFonts w:ascii="Sylfaen" w:hAnsi="Sylfaen" w:cs="Sylfaen"/>
        </w:rPr>
        <w:t>Երևան 2015, Բրիտանական խորհուրդ</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8DCF1F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9"/>
    <w:multiLevelType w:val="singleLevel"/>
    <w:tmpl w:val="8020ADE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1A660B0"/>
    <w:multiLevelType w:val="hybridMultilevel"/>
    <w:tmpl w:val="0DE46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744577"/>
    <w:multiLevelType w:val="multilevel"/>
    <w:tmpl w:val="CF1ACEF0"/>
    <w:lvl w:ilvl="0">
      <w:start w:val="1"/>
      <w:numFmt w:val="decimal"/>
      <w:lvlText w:val="%1."/>
      <w:lvlJc w:val="left"/>
      <w:pPr>
        <w:ind w:left="720" w:hanging="360"/>
      </w:pPr>
      <w:rPr>
        <w:rFonts w:hint="default"/>
        <w:b w:val="0"/>
        <w:sz w:val="24"/>
        <w:szCs w:val="24"/>
      </w:rPr>
    </w:lvl>
    <w:lvl w:ilvl="1">
      <w:start w:val="1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52F0049"/>
    <w:multiLevelType w:val="hybridMultilevel"/>
    <w:tmpl w:val="55E0E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B8186F"/>
    <w:multiLevelType w:val="hybridMultilevel"/>
    <w:tmpl w:val="FD3C8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E30D00"/>
    <w:multiLevelType w:val="hybridMultilevel"/>
    <w:tmpl w:val="E834B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5E1C1E"/>
    <w:multiLevelType w:val="hybridMultilevel"/>
    <w:tmpl w:val="E00A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BB239B"/>
    <w:multiLevelType w:val="hybridMultilevel"/>
    <w:tmpl w:val="6568B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863355"/>
    <w:multiLevelType w:val="hybridMultilevel"/>
    <w:tmpl w:val="E354B8E4"/>
    <w:lvl w:ilvl="0" w:tplc="6E702EEE">
      <w:numFmt w:val="bullet"/>
      <w:lvlText w:val="-"/>
      <w:lvlJc w:val="left"/>
      <w:pPr>
        <w:tabs>
          <w:tab w:val="num" w:pos="720"/>
        </w:tabs>
        <w:ind w:left="720" w:hanging="360"/>
      </w:pPr>
      <w:rPr>
        <w:rFonts w:ascii="Sylfaen" w:eastAsia="Calibri" w:hAnsi="Sylfaen" w:cs="Sylfae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C942DD2"/>
    <w:multiLevelType w:val="hybridMultilevel"/>
    <w:tmpl w:val="29E6C1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D6877E7"/>
    <w:multiLevelType w:val="hybridMultilevel"/>
    <w:tmpl w:val="5FD6F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D745FD5"/>
    <w:multiLevelType w:val="hybridMultilevel"/>
    <w:tmpl w:val="6C186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F22568"/>
    <w:multiLevelType w:val="hybridMultilevel"/>
    <w:tmpl w:val="51CC6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494A3F"/>
    <w:multiLevelType w:val="hybridMultilevel"/>
    <w:tmpl w:val="41B2B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E90539A"/>
    <w:multiLevelType w:val="hybridMultilevel"/>
    <w:tmpl w:val="EEC6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9C78BD"/>
    <w:multiLevelType w:val="hybridMultilevel"/>
    <w:tmpl w:val="7DC694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FE37CE"/>
    <w:multiLevelType w:val="hybridMultilevel"/>
    <w:tmpl w:val="439C2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8D2FB3"/>
    <w:multiLevelType w:val="hybridMultilevel"/>
    <w:tmpl w:val="24E0F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27C5364"/>
    <w:multiLevelType w:val="hybridMultilevel"/>
    <w:tmpl w:val="21E82A9A"/>
    <w:lvl w:ilvl="0" w:tplc="04090003">
      <w:start w:val="1"/>
      <w:numFmt w:val="bullet"/>
      <w:lvlText w:val="o"/>
      <w:lvlJc w:val="left"/>
      <w:pPr>
        <w:tabs>
          <w:tab w:val="num" w:pos="720"/>
        </w:tabs>
        <w:ind w:left="720" w:hanging="360"/>
      </w:pPr>
      <w:rPr>
        <w:rFonts w:ascii="Courier New" w:hAnsi="Courier New" w:hint="default"/>
      </w:rPr>
    </w:lvl>
    <w:lvl w:ilvl="1" w:tplc="89D2D3A8">
      <w:start w:val="2"/>
      <w:numFmt w:val="bullet"/>
      <w:lvlText w:val="-"/>
      <w:lvlJc w:val="left"/>
      <w:pPr>
        <w:tabs>
          <w:tab w:val="num" w:pos="1440"/>
        </w:tabs>
        <w:ind w:left="1440" w:hanging="360"/>
      </w:pPr>
      <w:rPr>
        <w:rFonts w:ascii="Gill Sans MT" w:eastAsia="Times New Roman" w:hAnsi="Gill Sans MT" w:hint="default"/>
        <w:w w:val="1"/>
      </w:rPr>
    </w:lvl>
    <w:lvl w:ilvl="2" w:tplc="00050409">
      <w:start w:val="1"/>
      <w:numFmt w:val="decimal"/>
      <w:lvlText w:val="%3."/>
      <w:lvlJc w:val="left"/>
      <w:pPr>
        <w:tabs>
          <w:tab w:val="num" w:pos="2160"/>
        </w:tabs>
        <w:ind w:left="2160" w:hanging="360"/>
      </w:pPr>
      <w:rPr>
        <w:rFonts w:cs="Times New Roman"/>
      </w:rPr>
    </w:lvl>
    <w:lvl w:ilvl="3" w:tplc="00010409">
      <w:start w:val="1"/>
      <w:numFmt w:val="decimal"/>
      <w:lvlText w:val="%4."/>
      <w:lvlJc w:val="left"/>
      <w:pPr>
        <w:tabs>
          <w:tab w:val="num" w:pos="2880"/>
        </w:tabs>
        <w:ind w:left="2880" w:hanging="360"/>
      </w:pPr>
      <w:rPr>
        <w:rFonts w:cs="Times New Roman"/>
      </w:rPr>
    </w:lvl>
    <w:lvl w:ilvl="4" w:tplc="00030409">
      <w:start w:val="1"/>
      <w:numFmt w:val="decimal"/>
      <w:lvlText w:val="%5."/>
      <w:lvlJc w:val="left"/>
      <w:pPr>
        <w:tabs>
          <w:tab w:val="num" w:pos="3600"/>
        </w:tabs>
        <w:ind w:left="3600" w:hanging="360"/>
      </w:pPr>
      <w:rPr>
        <w:rFonts w:cs="Times New Roman"/>
      </w:rPr>
    </w:lvl>
    <w:lvl w:ilvl="5" w:tplc="00050409">
      <w:start w:val="1"/>
      <w:numFmt w:val="decimal"/>
      <w:lvlText w:val="%6."/>
      <w:lvlJc w:val="left"/>
      <w:pPr>
        <w:tabs>
          <w:tab w:val="num" w:pos="4320"/>
        </w:tabs>
        <w:ind w:left="4320" w:hanging="360"/>
      </w:pPr>
      <w:rPr>
        <w:rFonts w:cs="Times New Roman"/>
      </w:rPr>
    </w:lvl>
    <w:lvl w:ilvl="6" w:tplc="00010409">
      <w:start w:val="1"/>
      <w:numFmt w:val="decimal"/>
      <w:lvlText w:val="%7."/>
      <w:lvlJc w:val="left"/>
      <w:pPr>
        <w:tabs>
          <w:tab w:val="num" w:pos="5040"/>
        </w:tabs>
        <w:ind w:left="5040" w:hanging="360"/>
      </w:pPr>
      <w:rPr>
        <w:rFonts w:cs="Times New Roman"/>
      </w:rPr>
    </w:lvl>
    <w:lvl w:ilvl="7" w:tplc="00030409">
      <w:start w:val="1"/>
      <w:numFmt w:val="decimal"/>
      <w:lvlText w:val="%8."/>
      <w:lvlJc w:val="left"/>
      <w:pPr>
        <w:tabs>
          <w:tab w:val="num" w:pos="5760"/>
        </w:tabs>
        <w:ind w:left="5760" w:hanging="360"/>
      </w:pPr>
      <w:rPr>
        <w:rFonts w:cs="Times New Roman"/>
      </w:rPr>
    </w:lvl>
    <w:lvl w:ilvl="8" w:tplc="00050409">
      <w:start w:val="1"/>
      <w:numFmt w:val="decimal"/>
      <w:lvlText w:val="%9."/>
      <w:lvlJc w:val="left"/>
      <w:pPr>
        <w:tabs>
          <w:tab w:val="num" w:pos="6480"/>
        </w:tabs>
        <w:ind w:left="6480" w:hanging="360"/>
      </w:pPr>
      <w:rPr>
        <w:rFonts w:cs="Times New Roman"/>
      </w:rPr>
    </w:lvl>
  </w:abstractNum>
  <w:abstractNum w:abstractNumId="20">
    <w:nsid w:val="13B963C1"/>
    <w:multiLevelType w:val="hybridMultilevel"/>
    <w:tmpl w:val="63204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D517371"/>
    <w:multiLevelType w:val="hybridMultilevel"/>
    <w:tmpl w:val="0F28C14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1D7559DD"/>
    <w:multiLevelType w:val="hybridMultilevel"/>
    <w:tmpl w:val="8278A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D880EAC"/>
    <w:multiLevelType w:val="hybridMultilevel"/>
    <w:tmpl w:val="FED6E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E3172BC"/>
    <w:multiLevelType w:val="hybridMultilevel"/>
    <w:tmpl w:val="D1704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347A2C"/>
    <w:multiLevelType w:val="hybridMultilevel"/>
    <w:tmpl w:val="993C3B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C65180"/>
    <w:multiLevelType w:val="hybridMultilevel"/>
    <w:tmpl w:val="AAFC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2567D1C"/>
    <w:multiLevelType w:val="hybridMultilevel"/>
    <w:tmpl w:val="F69A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64BBF"/>
    <w:multiLevelType w:val="hybridMultilevel"/>
    <w:tmpl w:val="20BE5E6A"/>
    <w:lvl w:ilvl="0" w:tplc="0409000F">
      <w:start w:val="1"/>
      <w:numFmt w:val="decimal"/>
      <w:lvlText w:val="%1."/>
      <w:lvlJc w:val="left"/>
      <w:pPr>
        <w:tabs>
          <w:tab w:val="num" w:pos="0"/>
        </w:tabs>
        <w:ind w:left="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nsid w:val="27313185"/>
    <w:multiLevelType w:val="multilevel"/>
    <w:tmpl w:val="D2A6E688"/>
    <w:lvl w:ilvl="0">
      <w:start w:val="1"/>
      <w:numFmt w:val="decimal"/>
      <w:lvlText w:val="%1."/>
      <w:lvlJc w:val="left"/>
      <w:pPr>
        <w:ind w:left="720" w:hanging="360"/>
      </w:pPr>
      <w:rPr>
        <w:rFonts w:hint="default"/>
        <w:b/>
        <w:sz w:val="28"/>
        <w:szCs w:val="28"/>
      </w:rPr>
    </w:lvl>
    <w:lvl w:ilvl="1">
      <w:start w:val="1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29C81FAA"/>
    <w:multiLevelType w:val="hybridMultilevel"/>
    <w:tmpl w:val="F398A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AE12A11"/>
    <w:multiLevelType w:val="hybridMultilevel"/>
    <w:tmpl w:val="0366A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BDC4B52"/>
    <w:multiLevelType w:val="hybridMultilevel"/>
    <w:tmpl w:val="86F4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C7F47DF"/>
    <w:multiLevelType w:val="hybridMultilevel"/>
    <w:tmpl w:val="DA208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CC13118"/>
    <w:multiLevelType w:val="hybridMultilevel"/>
    <w:tmpl w:val="5420B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097D60"/>
    <w:multiLevelType w:val="hybridMultilevel"/>
    <w:tmpl w:val="34FAA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DEF5E52"/>
    <w:multiLevelType w:val="hybridMultilevel"/>
    <w:tmpl w:val="75281BC8"/>
    <w:lvl w:ilvl="0" w:tplc="0409000F">
      <w:start w:val="1"/>
      <w:numFmt w:val="decimal"/>
      <w:lvlText w:val="%1."/>
      <w:lvlJc w:val="left"/>
      <w:pPr>
        <w:tabs>
          <w:tab w:val="num" w:pos="0"/>
        </w:tabs>
        <w:ind w:left="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7">
    <w:nsid w:val="30DD4A06"/>
    <w:multiLevelType w:val="hybridMultilevel"/>
    <w:tmpl w:val="1156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1751905"/>
    <w:multiLevelType w:val="hybridMultilevel"/>
    <w:tmpl w:val="F18C2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7574A02"/>
    <w:multiLevelType w:val="hybridMultilevel"/>
    <w:tmpl w:val="C018E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7C8239E"/>
    <w:multiLevelType w:val="multilevel"/>
    <w:tmpl w:val="CF1ACEF0"/>
    <w:lvl w:ilvl="0">
      <w:start w:val="1"/>
      <w:numFmt w:val="decimal"/>
      <w:lvlText w:val="%1."/>
      <w:lvlJc w:val="left"/>
      <w:pPr>
        <w:ind w:left="720" w:hanging="360"/>
      </w:pPr>
      <w:rPr>
        <w:rFonts w:hint="default"/>
        <w:b w:val="0"/>
        <w:sz w:val="24"/>
        <w:szCs w:val="24"/>
      </w:rPr>
    </w:lvl>
    <w:lvl w:ilvl="1">
      <w:start w:val="1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3899022B"/>
    <w:multiLevelType w:val="hybridMultilevel"/>
    <w:tmpl w:val="CCFEC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BDC2C8A"/>
    <w:multiLevelType w:val="singleLevel"/>
    <w:tmpl w:val="5E6A6864"/>
    <w:lvl w:ilvl="0">
      <w:start w:val="1"/>
      <w:numFmt w:val="decimal"/>
      <w:pStyle w:val="BulletSquare"/>
      <w:lvlText w:val="%1."/>
      <w:lvlJc w:val="left"/>
      <w:pPr>
        <w:tabs>
          <w:tab w:val="num" w:pos="576"/>
        </w:tabs>
        <w:ind w:left="576" w:hanging="432"/>
      </w:pPr>
    </w:lvl>
  </w:abstractNum>
  <w:abstractNum w:abstractNumId="43">
    <w:nsid w:val="3C636A21"/>
    <w:multiLevelType w:val="hybridMultilevel"/>
    <w:tmpl w:val="84B4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F851C39"/>
    <w:multiLevelType w:val="hybridMultilevel"/>
    <w:tmpl w:val="3D38FF8E"/>
    <w:lvl w:ilvl="0" w:tplc="812CD59C">
      <w:start w:val="1"/>
      <w:numFmt w:val="decimal"/>
      <w:lvlText w:val="%1."/>
      <w:lvlJc w:val="left"/>
      <w:pPr>
        <w:ind w:left="1080" w:hanging="360"/>
      </w:pPr>
      <w:rPr>
        <w:rFonts w:cs="Times New Roman"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09A0A1B"/>
    <w:multiLevelType w:val="hybridMultilevel"/>
    <w:tmpl w:val="C05055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36A05C0"/>
    <w:multiLevelType w:val="hybridMultilevel"/>
    <w:tmpl w:val="B0180666"/>
    <w:lvl w:ilvl="0" w:tplc="A34E955C">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54B0CAD"/>
    <w:multiLevelType w:val="hybridMultilevel"/>
    <w:tmpl w:val="E4ECB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54C47D1"/>
    <w:multiLevelType w:val="hybridMultilevel"/>
    <w:tmpl w:val="6AE2BC90"/>
    <w:lvl w:ilvl="0" w:tplc="0409000F">
      <w:start w:val="1"/>
      <w:numFmt w:val="decimal"/>
      <w:lvlText w:val="%1."/>
      <w:lvlJc w:val="left"/>
      <w:pPr>
        <w:tabs>
          <w:tab w:val="num" w:pos="0"/>
        </w:tabs>
        <w:ind w:left="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9">
    <w:nsid w:val="48791543"/>
    <w:multiLevelType w:val="hybridMultilevel"/>
    <w:tmpl w:val="21C61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8B509D7"/>
    <w:multiLevelType w:val="hybridMultilevel"/>
    <w:tmpl w:val="5BF8C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8BB7E7A"/>
    <w:multiLevelType w:val="hybridMultilevel"/>
    <w:tmpl w:val="D2C6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9DD559C"/>
    <w:multiLevelType w:val="singleLevel"/>
    <w:tmpl w:val="E844F5AC"/>
    <w:lvl w:ilvl="0">
      <w:start w:val="1"/>
      <w:numFmt w:val="bullet"/>
      <w:pStyle w:val="Bullet"/>
      <w:lvlText w:val=""/>
      <w:lvlJc w:val="left"/>
      <w:pPr>
        <w:tabs>
          <w:tab w:val="num" w:pos="360"/>
        </w:tabs>
        <w:ind w:left="360" w:hanging="360"/>
      </w:pPr>
      <w:rPr>
        <w:rFonts w:ascii="Symbol" w:hAnsi="Symbol" w:hint="default"/>
        <w:sz w:val="24"/>
      </w:rPr>
    </w:lvl>
  </w:abstractNum>
  <w:abstractNum w:abstractNumId="53">
    <w:nsid w:val="4AE331BD"/>
    <w:multiLevelType w:val="hybridMultilevel"/>
    <w:tmpl w:val="99A6DC2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4">
    <w:nsid w:val="4BD43AC8"/>
    <w:multiLevelType w:val="hybridMultilevel"/>
    <w:tmpl w:val="5524D7CA"/>
    <w:lvl w:ilvl="0" w:tplc="0419000F">
      <w:start w:val="1"/>
      <w:numFmt w:val="decimal"/>
      <w:lvlText w:val="%1."/>
      <w:lvlJc w:val="left"/>
      <w:pPr>
        <w:tabs>
          <w:tab w:val="num" w:pos="1095"/>
        </w:tabs>
        <w:ind w:left="1095" w:hanging="360"/>
      </w:p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55">
    <w:nsid w:val="4C575CAC"/>
    <w:multiLevelType w:val="hybridMultilevel"/>
    <w:tmpl w:val="EA461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E362673"/>
    <w:multiLevelType w:val="hybridMultilevel"/>
    <w:tmpl w:val="AAF86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4E6B28E5"/>
    <w:multiLevelType w:val="hybridMultilevel"/>
    <w:tmpl w:val="A9FC9E3A"/>
    <w:lvl w:ilvl="0" w:tplc="947824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2B64BFE"/>
    <w:multiLevelType w:val="hybridMultilevel"/>
    <w:tmpl w:val="37F2B5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nsid w:val="543D7B6B"/>
    <w:multiLevelType w:val="hybridMultilevel"/>
    <w:tmpl w:val="F1F27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48B2F77"/>
    <w:multiLevelType w:val="singleLevel"/>
    <w:tmpl w:val="5D60915E"/>
    <w:lvl w:ilvl="0">
      <w:start w:val="1"/>
      <w:numFmt w:val="lowerLetter"/>
      <w:pStyle w:val="BulletLetter"/>
      <w:lvlText w:val="(%1)"/>
      <w:lvlJc w:val="left"/>
      <w:pPr>
        <w:tabs>
          <w:tab w:val="num" w:pos="792"/>
        </w:tabs>
        <w:ind w:left="792" w:hanging="648"/>
      </w:pPr>
      <w:rPr>
        <w:b w:val="0"/>
        <w:i w:val="0"/>
      </w:rPr>
    </w:lvl>
  </w:abstractNum>
  <w:abstractNum w:abstractNumId="61">
    <w:nsid w:val="55E90871"/>
    <w:multiLevelType w:val="hybridMultilevel"/>
    <w:tmpl w:val="2AF6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7AA4AC7"/>
    <w:multiLevelType w:val="hybridMultilevel"/>
    <w:tmpl w:val="CF3A7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8A86A2D"/>
    <w:multiLevelType w:val="hybridMultilevel"/>
    <w:tmpl w:val="2F5E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C277BDD"/>
    <w:multiLevelType w:val="hybridMultilevel"/>
    <w:tmpl w:val="413AC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FC43C16"/>
    <w:multiLevelType w:val="hybridMultilevel"/>
    <w:tmpl w:val="D0E8E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0432C4D"/>
    <w:multiLevelType w:val="hybridMultilevel"/>
    <w:tmpl w:val="9A1C8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2E81A5A"/>
    <w:multiLevelType w:val="singleLevel"/>
    <w:tmpl w:val="6534D068"/>
    <w:lvl w:ilvl="0">
      <w:start w:val="1"/>
      <w:numFmt w:val="lowerLetter"/>
      <w:pStyle w:val="BulletLetter2"/>
      <w:lvlText w:val="(%1)"/>
      <w:lvlJc w:val="left"/>
      <w:pPr>
        <w:tabs>
          <w:tab w:val="num" w:pos="792"/>
        </w:tabs>
        <w:ind w:left="792" w:hanging="648"/>
      </w:pPr>
      <w:rPr>
        <w:b w:val="0"/>
        <w:i w:val="0"/>
      </w:rPr>
    </w:lvl>
  </w:abstractNum>
  <w:abstractNum w:abstractNumId="68">
    <w:nsid w:val="644A4273"/>
    <w:multiLevelType w:val="hybridMultilevel"/>
    <w:tmpl w:val="CC06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4927FC7"/>
    <w:multiLevelType w:val="hybridMultilevel"/>
    <w:tmpl w:val="94D2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49A35D1"/>
    <w:multiLevelType w:val="hybridMultilevel"/>
    <w:tmpl w:val="A8AAEC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60A6C2E"/>
    <w:multiLevelType w:val="hybridMultilevel"/>
    <w:tmpl w:val="CCA8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91A500C"/>
    <w:multiLevelType w:val="hybridMultilevel"/>
    <w:tmpl w:val="81541696"/>
    <w:lvl w:ilvl="0" w:tplc="1F345080">
      <w:start w:val="1"/>
      <w:numFmt w:val="bullet"/>
      <w:lvlText w:val="-"/>
      <w:lvlJc w:val="left"/>
      <w:pPr>
        <w:tabs>
          <w:tab w:val="num" w:pos="720"/>
        </w:tabs>
        <w:ind w:left="720" w:hanging="360"/>
      </w:pPr>
      <w:rPr>
        <w:rFonts w:ascii="Adobe Caslon Pro" w:hAnsi="Adobe Caslon Pro"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697F008D"/>
    <w:multiLevelType w:val="hybridMultilevel"/>
    <w:tmpl w:val="BBCE4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AEB11D2"/>
    <w:multiLevelType w:val="hybridMultilevel"/>
    <w:tmpl w:val="B5622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B672FDF"/>
    <w:multiLevelType w:val="hybridMultilevel"/>
    <w:tmpl w:val="A058F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C93168E"/>
    <w:multiLevelType w:val="hybridMultilevel"/>
    <w:tmpl w:val="CF82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EA5032D"/>
    <w:multiLevelType w:val="hybridMultilevel"/>
    <w:tmpl w:val="13E2454C"/>
    <w:lvl w:ilvl="0" w:tplc="C7E05500">
      <w:start w:val="1"/>
      <w:numFmt w:val="decimal"/>
      <w:lvlText w:val="%1."/>
      <w:lvlJc w:val="left"/>
      <w:pPr>
        <w:ind w:left="720" w:hanging="360"/>
      </w:pPr>
      <w:rPr>
        <w:rFonts w:ascii="Sylfaen" w:hAnsi="Sylfaen" w:cs="Sylfaen"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0D8640D"/>
    <w:multiLevelType w:val="hybridMultilevel"/>
    <w:tmpl w:val="43A81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3B1165B"/>
    <w:multiLevelType w:val="hybridMultilevel"/>
    <w:tmpl w:val="CC3A7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4A529CA"/>
    <w:multiLevelType w:val="hybridMultilevel"/>
    <w:tmpl w:val="EECA7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63231CD"/>
    <w:multiLevelType w:val="hybridMultilevel"/>
    <w:tmpl w:val="63A4E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B471657"/>
    <w:multiLevelType w:val="hybridMultilevel"/>
    <w:tmpl w:val="9A702E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nsid w:val="7D283310"/>
    <w:multiLevelType w:val="hybridMultilevel"/>
    <w:tmpl w:val="490CC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D755519"/>
    <w:multiLevelType w:val="hybridMultilevel"/>
    <w:tmpl w:val="EEEC5B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7"/>
  </w:num>
  <w:num w:numId="3">
    <w:abstractNumId w:val="42"/>
  </w:num>
  <w:num w:numId="4">
    <w:abstractNumId w:val="52"/>
  </w:num>
  <w:num w:numId="5">
    <w:abstractNumId w:val="60"/>
  </w:num>
  <w:num w:numId="6">
    <w:abstractNumId w:val="1"/>
  </w:num>
  <w:num w:numId="7">
    <w:abstractNumId w:val="0"/>
  </w:num>
  <w:num w:numId="8">
    <w:abstractNumId w:val="54"/>
  </w:num>
  <w:num w:numId="9">
    <w:abstractNumId w:val="75"/>
  </w:num>
  <w:num w:numId="10">
    <w:abstractNumId w:val="31"/>
  </w:num>
  <w:num w:numId="11">
    <w:abstractNumId w:val="20"/>
  </w:num>
  <w:num w:numId="12">
    <w:abstractNumId w:val="29"/>
  </w:num>
  <w:num w:numId="13">
    <w:abstractNumId w:val="44"/>
  </w:num>
  <w:num w:numId="14">
    <w:abstractNumId w:val="58"/>
  </w:num>
  <w:num w:numId="15">
    <w:abstractNumId w:val="82"/>
  </w:num>
  <w:num w:numId="16">
    <w:abstractNumId w:val="37"/>
  </w:num>
  <w:num w:numId="17">
    <w:abstractNumId w:val="84"/>
  </w:num>
  <w:num w:numId="18">
    <w:abstractNumId w:val="64"/>
  </w:num>
  <w:num w:numId="19">
    <w:abstractNumId w:val="16"/>
  </w:num>
  <w:num w:numId="20">
    <w:abstractNumId w:val="71"/>
  </w:num>
  <w:num w:numId="21">
    <w:abstractNumId w:val="50"/>
  </w:num>
  <w:num w:numId="22">
    <w:abstractNumId w:val="2"/>
  </w:num>
  <w:num w:numId="23">
    <w:abstractNumId w:val="78"/>
  </w:num>
  <w:num w:numId="24">
    <w:abstractNumId w:val="46"/>
  </w:num>
  <w:num w:numId="25">
    <w:abstractNumId w:val="35"/>
  </w:num>
  <w:num w:numId="26">
    <w:abstractNumId w:val="80"/>
  </w:num>
  <w:num w:numId="27">
    <w:abstractNumId w:val="57"/>
  </w:num>
  <w:num w:numId="28">
    <w:abstractNumId w:val="51"/>
  </w:num>
  <w:num w:numId="29">
    <w:abstractNumId w:val="76"/>
  </w:num>
  <w:num w:numId="30">
    <w:abstractNumId w:val="4"/>
  </w:num>
  <w:num w:numId="31">
    <w:abstractNumId w:val="30"/>
  </w:num>
  <w:num w:numId="32">
    <w:abstractNumId w:val="49"/>
  </w:num>
  <w:num w:numId="33">
    <w:abstractNumId w:val="8"/>
  </w:num>
  <w:num w:numId="34">
    <w:abstractNumId w:val="55"/>
  </w:num>
  <w:num w:numId="35">
    <w:abstractNumId w:val="26"/>
  </w:num>
  <w:num w:numId="36">
    <w:abstractNumId w:val="12"/>
  </w:num>
  <w:num w:numId="37">
    <w:abstractNumId w:val="41"/>
  </w:num>
  <w:num w:numId="38">
    <w:abstractNumId w:val="3"/>
  </w:num>
  <w:num w:numId="39">
    <w:abstractNumId w:val="40"/>
  </w:num>
  <w:num w:numId="40">
    <w:abstractNumId w:val="73"/>
  </w:num>
  <w:num w:numId="41">
    <w:abstractNumId w:val="69"/>
  </w:num>
  <w:num w:numId="42">
    <w:abstractNumId w:val="77"/>
  </w:num>
  <w:num w:numId="43">
    <w:abstractNumId w:val="33"/>
  </w:num>
  <w:num w:numId="44">
    <w:abstractNumId w:val="74"/>
  </w:num>
  <w:num w:numId="45">
    <w:abstractNumId w:val="83"/>
  </w:num>
  <w:num w:numId="46">
    <w:abstractNumId w:val="38"/>
  </w:num>
  <w:num w:numId="47">
    <w:abstractNumId w:val="61"/>
  </w:num>
  <w:num w:numId="48">
    <w:abstractNumId w:val="18"/>
  </w:num>
  <w:num w:numId="49">
    <w:abstractNumId w:val="66"/>
  </w:num>
  <w:num w:numId="50">
    <w:abstractNumId w:val="63"/>
  </w:num>
  <w:num w:numId="51">
    <w:abstractNumId w:val="43"/>
  </w:num>
  <w:num w:numId="52">
    <w:abstractNumId w:val="27"/>
  </w:num>
  <w:num w:numId="53">
    <w:abstractNumId w:val="68"/>
  </w:num>
  <w:num w:numId="54">
    <w:abstractNumId w:val="10"/>
  </w:num>
  <w:num w:numId="55">
    <w:abstractNumId w:val="70"/>
  </w:num>
  <w:num w:numId="56">
    <w:abstractNumId w:val="17"/>
  </w:num>
  <w:num w:numId="57">
    <w:abstractNumId w:val="65"/>
  </w:num>
  <w:num w:numId="58">
    <w:abstractNumId w:val="24"/>
  </w:num>
  <w:num w:numId="59">
    <w:abstractNumId w:val="34"/>
  </w:num>
  <w:num w:numId="60">
    <w:abstractNumId w:val="45"/>
  </w:num>
  <w:num w:numId="61">
    <w:abstractNumId w:val="6"/>
  </w:num>
  <w:num w:numId="62">
    <w:abstractNumId w:val="15"/>
  </w:num>
  <w:num w:numId="63">
    <w:abstractNumId w:val="81"/>
  </w:num>
  <w:num w:numId="64">
    <w:abstractNumId w:val="23"/>
  </w:num>
  <w:num w:numId="65">
    <w:abstractNumId w:val="7"/>
  </w:num>
  <w:num w:numId="66">
    <w:abstractNumId w:val="79"/>
  </w:num>
  <w:num w:numId="67">
    <w:abstractNumId w:val="11"/>
  </w:num>
  <w:num w:numId="68">
    <w:abstractNumId w:val="47"/>
  </w:num>
  <w:num w:numId="69">
    <w:abstractNumId w:val="22"/>
  </w:num>
  <w:num w:numId="70">
    <w:abstractNumId w:val="62"/>
  </w:num>
  <w:num w:numId="71">
    <w:abstractNumId w:val="32"/>
  </w:num>
  <w:num w:numId="72">
    <w:abstractNumId w:val="14"/>
  </w:num>
  <w:num w:numId="73">
    <w:abstractNumId w:val="39"/>
  </w:num>
  <w:num w:numId="74">
    <w:abstractNumId w:val="5"/>
  </w:num>
  <w:num w:numId="75">
    <w:abstractNumId w:val="56"/>
  </w:num>
  <w:num w:numId="76">
    <w:abstractNumId w:val="25"/>
  </w:num>
  <w:num w:numId="77">
    <w:abstractNumId w:val="21"/>
  </w:num>
  <w:num w:numId="78">
    <w:abstractNumId w:val="19"/>
  </w:num>
  <w:num w:numId="79">
    <w:abstractNumId w:val="48"/>
  </w:num>
  <w:num w:numId="80">
    <w:abstractNumId w:val="28"/>
  </w:num>
  <w:num w:numId="81">
    <w:abstractNumId w:val="53"/>
  </w:num>
  <w:num w:numId="82">
    <w:abstractNumId w:val="59"/>
  </w:num>
  <w:num w:numId="83">
    <w:abstractNumId w:val="13"/>
  </w:num>
  <w:num w:numId="84">
    <w:abstractNumId w:val="72"/>
  </w:num>
  <w:num w:numId="85">
    <w:abstractNumId w:val="3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5B38"/>
    <w:rsid w:val="0000119E"/>
    <w:rsid w:val="000016BD"/>
    <w:rsid w:val="00002A1D"/>
    <w:rsid w:val="00003CB8"/>
    <w:rsid w:val="00005E39"/>
    <w:rsid w:val="00006760"/>
    <w:rsid w:val="00006AE9"/>
    <w:rsid w:val="00010031"/>
    <w:rsid w:val="00010475"/>
    <w:rsid w:val="000134E5"/>
    <w:rsid w:val="00021F1E"/>
    <w:rsid w:val="00035BE5"/>
    <w:rsid w:val="00040291"/>
    <w:rsid w:val="00040FA5"/>
    <w:rsid w:val="00041977"/>
    <w:rsid w:val="00042BDC"/>
    <w:rsid w:val="00051474"/>
    <w:rsid w:val="00052CD3"/>
    <w:rsid w:val="0005424F"/>
    <w:rsid w:val="000544BA"/>
    <w:rsid w:val="000567F6"/>
    <w:rsid w:val="00056C68"/>
    <w:rsid w:val="00056EA0"/>
    <w:rsid w:val="00061D11"/>
    <w:rsid w:val="000643CE"/>
    <w:rsid w:val="00065A0A"/>
    <w:rsid w:val="000678EE"/>
    <w:rsid w:val="000725E4"/>
    <w:rsid w:val="00074987"/>
    <w:rsid w:val="00081C6A"/>
    <w:rsid w:val="0008398F"/>
    <w:rsid w:val="00084EE1"/>
    <w:rsid w:val="00085A8B"/>
    <w:rsid w:val="00087BF1"/>
    <w:rsid w:val="00091C40"/>
    <w:rsid w:val="00094009"/>
    <w:rsid w:val="00096767"/>
    <w:rsid w:val="000A2117"/>
    <w:rsid w:val="000A6C09"/>
    <w:rsid w:val="000B3353"/>
    <w:rsid w:val="000B54EF"/>
    <w:rsid w:val="000B64C3"/>
    <w:rsid w:val="000C0C91"/>
    <w:rsid w:val="000C564E"/>
    <w:rsid w:val="000D0167"/>
    <w:rsid w:val="000D1BBF"/>
    <w:rsid w:val="000D3025"/>
    <w:rsid w:val="000D5193"/>
    <w:rsid w:val="000D5D5F"/>
    <w:rsid w:val="000D75F3"/>
    <w:rsid w:val="000D7F4F"/>
    <w:rsid w:val="000E15F0"/>
    <w:rsid w:val="000E25B6"/>
    <w:rsid w:val="000E2DA8"/>
    <w:rsid w:val="000E6F67"/>
    <w:rsid w:val="000E778C"/>
    <w:rsid w:val="000F0591"/>
    <w:rsid w:val="000F2D4D"/>
    <w:rsid w:val="000F3B43"/>
    <w:rsid w:val="000F4381"/>
    <w:rsid w:val="000F6E84"/>
    <w:rsid w:val="00105FF3"/>
    <w:rsid w:val="00106D29"/>
    <w:rsid w:val="00107207"/>
    <w:rsid w:val="00110787"/>
    <w:rsid w:val="00111168"/>
    <w:rsid w:val="00113E3C"/>
    <w:rsid w:val="0011620C"/>
    <w:rsid w:val="00116F1B"/>
    <w:rsid w:val="0012117B"/>
    <w:rsid w:val="00123213"/>
    <w:rsid w:val="00125EDA"/>
    <w:rsid w:val="001352D9"/>
    <w:rsid w:val="00135ED9"/>
    <w:rsid w:val="0013614F"/>
    <w:rsid w:val="001362BA"/>
    <w:rsid w:val="001370CC"/>
    <w:rsid w:val="00144A25"/>
    <w:rsid w:val="00152B0C"/>
    <w:rsid w:val="001568A8"/>
    <w:rsid w:val="00160202"/>
    <w:rsid w:val="001657A0"/>
    <w:rsid w:val="00167A24"/>
    <w:rsid w:val="0017025D"/>
    <w:rsid w:val="00171EEC"/>
    <w:rsid w:val="00173395"/>
    <w:rsid w:val="0018296A"/>
    <w:rsid w:val="001829EC"/>
    <w:rsid w:val="0018346B"/>
    <w:rsid w:val="00183A37"/>
    <w:rsid w:val="00191191"/>
    <w:rsid w:val="001A6C08"/>
    <w:rsid w:val="001B0E7C"/>
    <w:rsid w:val="001B2228"/>
    <w:rsid w:val="001B648A"/>
    <w:rsid w:val="001C16DE"/>
    <w:rsid w:val="001C19A4"/>
    <w:rsid w:val="001C5A98"/>
    <w:rsid w:val="001C769B"/>
    <w:rsid w:val="001C7AFF"/>
    <w:rsid w:val="001D0FF8"/>
    <w:rsid w:val="001D1707"/>
    <w:rsid w:val="001D190C"/>
    <w:rsid w:val="001D56C6"/>
    <w:rsid w:val="001D74D8"/>
    <w:rsid w:val="001E4A86"/>
    <w:rsid w:val="001E4CA4"/>
    <w:rsid w:val="001E7236"/>
    <w:rsid w:val="001F2243"/>
    <w:rsid w:val="001F4C98"/>
    <w:rsid w:val="001F5F85"/>
    <w:rsid w:val="00200F7F"/>
    <w:rsid w:val="0020189D"/>
    <w:rsid w:val="00203325"/>
    <w:rsid w:val="00205771"/>
    <w:rsid w:val="00206695"/>
    <w:rsid w:val="00210464"/>
    <w:rsid w:val="00212682"/>
    <w:rsid w:val="00220991"/>
    <w:rsid w:val="0022225F"/>
    <w:rsid w:val="002302EC"/>
    <w:rsid w:val="00233642"/>
    <w:rsid w:val="00233C37"/>
    <w:rsid w:val="00234590"/>
    <w:rsid w:val="00235214"/>
    <w:rsid w:val="002438BC"/>
    <w:rsid w:val="00244218"/>
    <w:rsid w:val="00244BF3"/>
    <w:rsid w:val="002525D2"/>
    <w:rsid w:val="00253161"/>
    <w:rsid w:val="00260701"/>
    <w:rsid w:val="00260898"/>
    <w:rsid w:val="00263876"/>
    <w:rsid w:val="00271975"/>
    <w:rsid w:val="002731DA"/>
    <w:rsid w:val="0028138E"/>
    <w:rsid w:val="00282370"/>
    <w:rsid w:val="00286C37"/>
    <w:rsid w:val="00287361"/>
    <w:rsid w:val="002A1BDC"/>
    <w:rsid w:val="002A3FF1"/>
    <w:rsid w:val="002A6FFD"/>
    <w:rsid w:val="002A7A41"/>
    <w:rsid w:val="002B5050"/>
    <w:rsid w:val="002B59FD"/>
    <w:rsid w:val="002B62D2"/>
    <w:rsid w:val="002C1148"/>
    <w:rsid w:val="002C2C11"/>
    <w:rsid w:val="002C61F4"/>
    <w:rsid w:val="002D3A9C"/>
    <w:rsid w:val="002D3F3D"/>
    <w:rsid w:val="002D4917"/>
    <w:rsid w:val="002D642B"/>
    <w:rsid w:val="002D671E"/>
    <w:rsid w:val="002D6D20"/>
    <w:rsid w:val="002E5FCE"/>
    <w:rsid w:val="003012F2"/>
    <w:rsid w:val="00301650"/>
    <w:rsid w:val="00301A25"/>
    <w:rsid w:val="00302617"/>
    <w:rsid w:val="00303377"/>
    <w:rsid w:val="003048CD"/>
    <w:rsid w:val="003068FE"/>
    <w:rsid w:val="00307413"/>
    <w:rsid w:val="00307E84"/>
    <w:rsid w:val="00310DCA"/>
    <w:rsid w:val="003165CB"/>
    <w:rsid w:val="00323614"/>
    <w:rsid w:val="003304F3"/>
    <w:rsid w:val="00331528"/>
    <w:rsid w:val="00332BD4"/>
    <w:rsid w:val="00335CCC"/>
    <w:rsid w:val="0033717F"/>
    <w:rsid w:val="00340938"/>
    <w:rsid w:val="003422DA"/>
    <w:rsid w:val="003515BA"/>
    <w:rsid w:val="00352ACD"/>
    <w:rsid w:val="00356577"/>
    <w:rsid w:val="003579AC"/>
    <w:rsid w:val="003609E4"/>
    <w:rsid w:val="00361818"/>
    <w:rsid w:val="00361AB5"/>
    <w:rsid w:val="00362AAE"/>
    <w:rsid w:val="0036701E"/>
    <w:rsid w:val="003707D6"/>
    <w:rsid w:val="0037133A"/>
    <w:rsid w:val="003742F5"/>
    <w:rsid w:val="00380034"/>
    <w:rsid w:val="00380217"/>
    <w:rsid w:val="00380420"/>
    <w:rsid w:val="00387086"/>
    <w:rsid w:val="00387196"/>
    <w:rsid w:val="003901FB"/>
    <w:rsid w:val="00393079"/>
    <w:rsid w:val="00393853"/>
    <w:rsid w:val="003939B7"/>
    <w:rsid w:val="0039519E"/>
    <w:rsid w:val="003972F4"/>
    <w:rsid w:val="003A1F89"/>
    <w:rsid w:val="003A30AA"/>
    <w:rsid w:val="003A7D34"/>
    <w:rsid w:val="003B0ACD"/>
    <w:rsid w:val="003B24D3"/>
    <w:rsid w:val="003B5006"/>
    <w:rsid w:val="003B5ACE"/>
    <w:rsid w:val="003B69BF"/>
    <w:rsid w:val="003B7836"/>
    <w:rsid w:val="003C3428"/>
    <w:rsid w:val="003D0952"/>
    <w:rsid w:val="003D1349"/>
    <w:rsid w:val="003D637F"/>
    <w:rsid w:val="003D7826"/>
    <w:rsid w:val="003D782A"/>
    <w:rsid w:val="003E4A56"/>
    <w:rsid w:val="003E52FD"/>
    <w:rsid w:val="003E7B02"/>
    <w:rsid w:val="003F1C0B"/>
    <w:rsid w:val="003F2F29"/>
    <w:rsid w:val="003F4EAC"/>
    <w:rsid w:val="003F6682"/>
    <w:rsid w:val="003F7EF8"/>
    <w:rsid w:val="004037A5"/>
    <w:rsid w:val="00404B48"/>
    <w:rsid w:val="00404FE1"/>
    <w:rsid w:val="00413E4E"/>
    <w:rsid w:val="004162AC"/>
    <w:rsid w:val="00421459"/>
    <w:rsid w:val="0042150D"/>
    <w:rsid w:val="004222A1"/>
    <w:rsid w:val="004222E0"/>
    <w:rsid w:val="004228D4"/>
    <w:rsid w:val="00427CF5"/>
    <w:rsid w:val="004326AB"/>
    <w:rsid w:val="00433424"/>
    <w:rsid w:val="0044088D"/>
    <w:rsid w:val="00450800"/>
    <w:rsid w:val="0045267B"/>
    <w:rsid w:val="0045281D"/>
    <w:rsid w:val="00452948"/>
    <w:rsid w:val="00453EE3"/>
    <w:rsid w:val="00455E91"/>
    <w:rsid w:val="00457030"/>
    <w:rsid w:val="004571C5"/>
    <w:rsid w:val="00461C9A"/>
    <w:rsid w:val="00461CE8"/>
    <w:rsid w:val="00463C08"/>
    <w:rsid w:val="0046633F"/>
    <w:rsid w:val="0046775E"/>
    <w:rsid w:val="00473285"/>
    <w:rsid w:val="00475758"/>
    <w:rsid w:val="00475B4E"/>
    <w:rsid w:val="00475DF6"/>
    <w:rsid w:val="0047630E"/>
    <w:rsid w:val="00476977"/>
    <w:rsid w:val="0048151E"/>
    <w:rsid w:val="0048250F"/>
    <w:rsid w:val="00482946"/>
    <w:rsid w:val="004837EB"/>
    <w:rsid w:val="00487611"/>
    <w:rsid w:val="004917ED"/>
    <w:rsid w:val="00491E57"/>
    <w:rsid w:val="0049272A"/>
    <w:rsid w:val="00494F95"/>
    <w:rsid w:val="004955EC"/>
    <w:rsid w:val="0049687B"/>
    <w:rsid w:val="00496D6A"/>
    <w:rsid w:val="004A2602"/>
    <w:rsid w:val="004A47D4"/>
    <w:rsid w:val="004A6ED2"/>
    <w:rsid w:val="004A7115"/>
    <w:rsid w:val="004A72C4"/>
    <w:rsid w:val="004B079A"/>
    <w:rsid w:val="004B182C"/>
    <w:rsid w:val="004B3894"/>
    <w:rsid w:val="004B508C"/>
    <w:rsid w:val="004B623C"/>
    <w:rsid w:val="004D0B82"/>
    <w:rsid w:val="004D4774"/>
    <w:rsid w:val="004D6FB0"/>
    <w:rsid w:val="004D7E8A"/>
    <w:rsid w:val="004E167C"/>
    <w:rsid w:val="004E2A2D"/>
    <w:rsid w:val="004E3BD5"/>
    <w:rsid w:val="004E49A6"/>
    <w:rsid w:val="004E4C0F"/>
    <w:rsid w:val="004E50A4"/>
    <w:rsid w:val="004E7302"/>
    <w:rsid w:val="004F05C5"/>
    <w:rsid w:val="004F10AD"/>
    <w:rsid w:val="004F35CC"/>
    <w:rsid w:val="004F5315"/>
    <w:rsid w:val="004F589A"/>
    <w:rsid w:val="004F77C1"/>
    <w:rsid w:val="00500197"/>
    <w:rsid w:val="005002E6"/>
    <w:rsid w:val="00501D0A"/>
    <w:rsid w:val="00503937"/>
    <w:rsid w:val="0050437A"/>
    <w:rsid w:val="0050545E"/>
    <w:rsid w:val="00507209"/>
    <w:rsid w:val="005100B6"/>
    <w:rsid w:val="00511B7D"/>
    <w:rsid w:val="0052226B"/>
    <w:rsid w:val="00524FEE"/>
    <w:rsid w:val="00525B9F"/>
    <w:rsid w:val="00531FE1"/>
    <w:rsid w:val="00534409"/>
    <w:rsid w:val="0053691B"/>
    <w:rsid w:val="00541726"/>
    <w:rsid w:val="00542E5D"/>
    <w:rsid w:val="00545C5B"/>
    <w:rsid w:val="0055085C"/>
    <w:rsid w:val="005509D3"/>
    <w:rsid w:val="00550B7A"/>
    <w:rsid w:val="00551706"/>
    <w:rsid w:val="005520A7"/>
    <w:rsid w:val="005522A1"/>
    <w:rsid w:val="00553A9E"/>
    <w:rsid w:val="00555476"/>
    <w:rsid w:val="005559DD"/>
    <w:rsid w:val="00556C30"/>
    <w:rsid w:val="00561313"/>
    <w:rsid w:val="00562C56"/>
    <w:rsid w:val="00564FA4"/>
    <w:rsid w:val="0057090C"/>
    <w:rsid w:val="0057160F"/>
    <w:rsid w:val="00572B0A"/>
    <w:rsid w:val="005752D9"/>
    <w:rsid w:val="00582E2A"/>
    <w:rsid w:val="005852E4"/>
    <w:rsid w:val="005900A2"/>
    <w:rsid w:val="00594F28"/>
    <w:rsid w:val="005978C4"/>
    <w:rsid w:val="005A04F6"/>
    <w:rsid w:val="005A0825"/>
    <w:rsid w:val="005A21FF"/>
    <w:rsid w:val="005A3352"/>
    <w:rsid w:val="005A36FD"/>
    <w:rsid w:val="005A4CB2"/>
    <w:rsid w:val="005B05D6"/>
    <w:rsid w:val="005B1F97"/>
    <w:rsid w:val="005B288B"/>
    <w:rsid w:val="005B412B"/>
    <w:rsid w:val="005B448E"/>
    <w:rsid w:val="005B56B5"/>
    <w:rsid w:val="005B6852"/>
    <w:rsid w:val="005B6F3A"/>
    <w:rsid w:val="005B7478"/>
    <w:rsid w:val="005B7766"/>
    <w:rsid w:val="005C1BA6"/>
    <w:rsid w:val="005C2864"/>
    <w:rsid w:val="005C5C24"/>
    <w:rsid w:val="005D6769"/>
    <w:rsid w:val="005E0765"/>
    <w:rsid w:val="005E07A4"/>
    <w:rsid w:val="005E2703"/>
    <w:rsid w:val="005E40BA"/>
    <w:rsid w:val="005E47E4"/>
    <w:rsid w:val="005E4859"/>
    <w:rsid w:val="005F0B6D"/>
    <w:rsid w:val="005F0DD2"/>
    <w:rsid w:val="005F1B7F"/>
    <w:rsid w:val="005F4826"/>
    <w:rsid w:val="005F5582"/>
    <w:rsid w:val="00600901"/>
    <w:rsid w:val="00603B34"/>
    <w:rsid w:val="00603CEC"/>
    <w:rsid w:val="00604A53"/>
    <w:rsid w:val="00605218"/>
    <w:rsid w:val="0060534A"/>
    <w:rsid w:val="0060551E"/>
    <w:rsid w:val="00606642"/>
    <w:rsid w:val="00610A88"/>
    <w:rsid w:val="00611199"/>
    <w:rsid w:val="00614898"/>
    <w:rsid w:val="006170C5"/>
    <w:rsid w:val="00622B12"/>
    <w:rsid w:val="006253AF"/>
    <w:rsid w:val="006276A6"/>
    <w:rsid w:val="0063146E"/>
    <w:rsid w:val="00631AFE"/>
    <w:rsid w:val="0063244C"/>
    <w:rsid w:val="00635BAF"/>
    <w:rsid w:val="00636EB3"/>
    <w:rsid w:val="00640813"/>
    <w:rsid w:val="00644765"/>
    <w:rsid w:val="00651074"/>
    <w:rsid w:val="00652B9F"/>
    <w:rsid w:val="00654270"/>
    <w:rsid w:val="006608DD"/>
    <w:rsid w:val="006609FE"/>
    <w:rsid w:val="006617CB"/>
    <w:rsid w:val="00661ACD"/>
    <w:rsid w:val="00664EED"/>
    <w:rsid w:val="00671CE6"/>
    <w:rsid w:val="00672B2C"/>
    <w:rsid w:val="006734E5"/>
    <w:rsid w:val="006757A9"/>
    <w:rsid w:val="00683629"/>
    <w:rsid w:val="00684367"/>
    <w:rsid w:val="00684D8F"/>
    <w:rsid w:val="00687B86"/>
    <w:rsid w:val="00687D95"/>
    <w:rsid w:val="00690D0F"/>
    <w:rsid w:val="006916E1"/>
    <w:rsid w:val="006948B3"/>
    <w:rsid w:val="006A711D"/>
    <w:rsid w:val="006A717B"/>
    <w:rsid w:val="006A7F59"/>
    <w:rsid w:val="006B1387"/>
    <w:rsid w:val="006B2B6C"/>
    <w:rsid w:val="006B3748"/>
    <w:rsid w:val="006B4D67"/>
    <w:rsid w:val="006B4DB3"/>
    <w:rsid w:val="006C6CFD"/>
    <w:rsid w:val="006D4079"/>
    <w:rsid w:val="006D52F2"/>
    <w:rsid w:val="006D72F3"/>
    <w:rsid w:val="006E14E6"/>
    <w:rsid w:val="006E3BA9"/>
    <w:rsid w:val="006E4585"/>
    <w:rsid w:val="006F3837"/>
    <w:rsid w:val="006F4E68"/>
    <w:rsid w:val="006F53D3"/>
    <w:rsid w:val="00711737"/>
    <w:rsid w:val="007158E4"/>
    <w:rsid w:val="00715E41"/>
    <w:rsid w:val="00716AAE"/>
    <w:rsid w:val="00724EB5"/>
    <w:rsid w:val="00725001"/>
    <w:rsid w:val="00727DE9"/>
    <w:rsid w:val="0073358B"/>
    <w:rsid w:val="0073487A"/>
    <w:rsid w:val="00735B49"/>
    <w:rsid w:val="00735C96"/>
    <w:rsid w:val="00747482"/>
    <w:rsid w:val="0075079B"/>
    <w:rsid w:val="0075089C"/>
    <w:rsid w:val="00755E70"/>
    <w:rsid w:val="00755EA0"/>
    <w:rsid w:val="00757183"/>
    <w:rsid w:val="0076048C"/>
    <w:rsid w:val="007617B9"/>
    <w:rsid w:val="007652C7"/>
    <w:rsid w:val="00767F88"/>
    <w:rsid w:val="0077077F"/>
    <w:rsid w:val="00771BDF"/>
    <w:rsid w:val="00775B72"/>
    <w:rsid w:val="00781C6F"/>
    <w:rsid w:val="007836D8"/>
    <w:rsid w:val="00790BD2"/>
    <w:rsid w:val="007A7851"/>
    <w:rsid w:val="007B1797"/>
    <w:rsid w:val="007B2710"/>
    <w:rsid w:val="007B4400"/>
    <w:rsid w:val="007B4AF1"/>
    <w:rsid w:val="007B51BE"/>
    <w:rsid w:val="007B6C88"/>
    <w:rsid w:val="007B7088"/>
    <w:rsid w:val="007B7EC6"/>
    <w:rsid w:val="007C0BA1"/>
    <w:rsid w:val="007C1FAC"/>
    <w:rsid w:val="007C4862"/>
    <w:rsid w:val="007C498D"/>
    <w:rsid w:val="007C5081"/>
    <w:rsid w:val="007C65B1"/>
    <w:rsid w:val="007C6BE6"/>
    <w:rsid w:val="007D1903"/>
    <w:rsid w:val="007D1E22"/>
    <w:rsid w:val="007D2359"/>
    <w:rsid w:val="007D25BE"/>
    <w:rsid w:val="007D43F0"/>
    <w:rsid w:val="007D4431"/>
    <w:rsid w:val="007D5CCC"/>
    <w:rsid w:val="007D66B3"/>
    <w:rsid w:val="007D69C2"/>
    <w:rsid w:val="007E24AB"/>
    <w:rsid w:val="007E3154"/>
    <w:rsid w:val="007E61C1"/>
    <w:rsid w:val="007E6CBD"/>
    <w:rsid w:val="007F0A52"/>
    <w:rsid w:val="007F1A44"/>
    <w:rsid w:val="007F4D97"/>
    <w:rsid w:val="007F4E17"/>
    <w:rsid w:val="007F6663"/>
    <w:rsid w:val="007F7875"/>
    <w:rsid w:val="00804219"/>
    <w:rsid w:val="00806418"/>
    <w:rsid w:val="00806F62"/>
    <w:rsid w:val="00811D18"/>
    <w:rsid w:val="008129EC"/>
    <w:rsid w:val="00814B23"/>
    <w:rsid w:val="0081767F"/>
    <w:rsid w:val="00820FF3"/>
    <w:rsid w:val="00821967"/>
    <w:rsid w:val="008244E8"/>
    <w:rsid w:val="00825412"/>
    <w:rsid w:val="00831488"/>
    <w:rsid w:val="008323A6"/>
    <w:rsid w:val="00834AE5"/>
    <w:rsid w:val="00841681"/>
    <w:rsid w:val="00841BE2"/>
    <w:rsid w:val="008437A8"/>
    <w:rsid w:val="0084390B"/>
    <w:rsid w:val="00844527"/>
    <w:rsid w:val="00846D00"/>
    <w:rsid w:val="00846FC1"/>
    <w:rsid w:val="0085391A"/>
    <w:rsid w:val="008563C3"/>
    <w:rsid w:val="008568CE"/>
    <w:rsid w:val="00856E5A"/>
    <w:rsid w:val="0086018D"/>
    <w:rsid w:val="00864454"/>
    <w:rsid w:val="00870811"/>
    <w:rsid w:val="0087281B"/>
    <w:rsid w:val="00875290"/>
    <w:rsid w:val="00876801"/>
    <w:rsid w:val="00877058"/>
    <w:rsid w:val="008807D5"/>
    <w:rsid w:val="008838AD"/>
    <w:rsid w:val="00886BD6"/>
    <w:rsid w:val="00887A95"/>
    <w:rsid w:val="008902B0"/>
    <w:rsid w:val="00891814"/>
    <w:rsid w:val="0089229D"/>
    <w:rsid w:val="00894C7E"/>
    <w:rsid w:val="00894EB5"/>
    <w:rsid w:val="0089568B"/>
    <w:rsid w:val="008956C0"/>
    <w:rsid w:val="0089588D"/>
    <w:rsid w:val="008964EF"/>
    <w:rsid w:val="00896BF0"/>
    <w:rsid w:val="008A0099"/>
    <w:rsid w:val="008A0BE5"/>
    <w:rsid w:val="008A2018"/>
    <w:rsid w:val="008A2C82"/>
    <w:rsid w:val="008A2CCC"/>
    <w:rsid w:val="008A3A04"/>
    <w:rsid w:val="008A7DB0"/>
    <w:rsid w:val="008B0ADF"/>
    <w:rsid w:val="008B2C66"/>
    <w:rsid w:val="008C3C8E"/>
    <w:rsid w:val="008C4340"/>
    <w:rsid w:val="008C6E34"/>
    <w:rsid w:val="008D160E"/>
    <w:rsid w:val="008D3121"/>
    <w:rsid w:val="008D58B0"/>
    <w:rsid w:val="008D5D4B"/>
    <w:rsid w:val="008E1264"/>
    <w:rsid w:val="008E154F"/>
    <w:rsid w:val="008E5A9E"/>
    <w:rsid w:val="008E7E3A"/>
    <w:rsid w:val="008F15D3"/>
    <w:rsid w:val="008F1644"/>
    <w:rsid w:val="008F5E8A"/>
    <w:rsid w:val="008F60D3"/>
    <w:rsid w:val="008F60F9"/>
    <w:rsid w:val="00901AFE"/>
    <w:rsid w:val="0090644F"/>
    <w:rsid w:val="009066D3"/>
    <w:rsid w:val="00906D4A"/>
    <w:rsid w:val="0091206D"/>
    <w:rsid w:val="00912AC6"/>
    <w:rsid w:val="00915AAE"/>
    <w:rsid w:val="009164C2"/>
    <w:rsid w:val="00916FB1"/>
    <w:rsid w:val="009235BE"/>
    <w:rsid w:val="00927139"/>
    <w:rsid w:val="009331C8"/>
    <w:rsid w:val="00933961"/>
    <w:rsid w:val="009343E9"/>
    <w:rsid w:val="00935618"/>
    <w:rsid w:val="00937F3C"/>
    <w:rsid w:val="00942AAD"/>
    <w:rsid w:val="00942AE9"/>
    <w:rsid w:val="00954751"/>
    <w:rsid w:val="00954AC6"/>
    <w:rsid w:val="00955B11"/>
    <w:rsid w:val="00960550"/>
    <w:rsid w:val="009612ED"/>
    <w:rsid w:val="0096261E"/>
    <w:rsid w:val="009633B1"/>
    <w:rsid w:val="00963574"/>
    <w:rsid w:val="009652A4"/>
    <w:rsid w:val="00966C65"/>
    <w:rsid w:val="00971166"/>
    <w:rsid w:val="00971594"/>
    <w:rsid w:val="0097188A"/>
    <w:rsid w:val="00976FE5"/>
    <w:rsid w:val="00981DFC"/>
    <w:rsid w:val="00985F20"/>
    <w:rsid w:val="00987023"/>
    <w:rsid w:val="0098781B"/>
    <w:rsid w:val="00987D01"/>
    <w:rsid w:val="00992C10"/>
    <w:rsid w:val="009A4731"/>
    <w:rsid w:val="009A60E2"/>
    <w:rsid w:val="009A63D2"/>
    <w:rsid w:val="009A6EC2"/>
    <w:rsid w:val="009B19B3"/>
    <w:rsid w:val="009B2335"/>
    <w:rsid w:val="009B2A02"/>
    <w:rsid w:val="009B32B8"/>
    <w:rsid w:val="009B4A85"/>
    <w:rsid w:val="009B7E7C"/>
    <w:rsid w:val="009C04DA"/>
    <w:rsid w:val="009C0B41"/>
    <w:rsid w:val="009C214E"/>
    <w:rsid w:val="009C21E1"/>
    <w:rsid w:val="009C24C0"/>
    <w:rsid w:val="009C24D7"/>
    <w:rsid w:val="009C5527"/>
    <w:rsid w:val="009D027D"/>
    <w:rsid w:val="009D35BE"/>
    <w:rsid w:val="009E06FD"/>
    <w:rsid w:val="009E5B68"/>
    <w:rsid w:val="009F00C7"/>
    <w:rsid w:val="009F1F7B"/>
    <w:rsid w:val="009F3914"/>
    <w:rsid w:val="009F3951"/>
    <w:rsid w:val="009F51A2"/>
    <w:rsid w:val="009F78C2"/>
    <w:rsid w:val="00A04F6A"/>
    <w:rsid w:val="00A067C0"/>
    <w:rsid w:val="00A11534"/>
    <w:rsid w:val="00A11CA7"/>
    <w:rsid w:val="00A15B38"/>
    <w:rsid w:val="00A1731D"/>
    <w:rsid w:val="00A210A1"/>
    <w:rsid w:val="00A210F2"/>
    <w:rsid w:val="00A2288F"/>
    <w:rsid w:val="00A22FF9"/>
    <w:rsid w:val="00A235DF"/>
    <w:rsid w:val="00A25961"/>
    <w:rsid w:val="00A26DFE"/>
    <w:rsid w:val="00A32060"/>
    <w:rsid w:val="00A32418"/>
    <w:rsid w:val="00A33E3E"/>
    <w:rsid w:val="00A34D29"/>
    <w:rsid w:val="00A36EB7"/>
    <w:rsid w:val="00A41F84"/>
    <w:rsid w:val="00A439FB"/>
    <w:rsid w:val="00A451C2"/>
    <w:rsid w:val="00A50476"/>
    <w:rsid w:val="00A51F2A"/>
    <w:rsid w:val="00A549E1"/>
    <w:rsid w:val="00A609CA"/>
    <w:rsid w:val="00A64F57"/>
    <w:rsid w:val="00A65855"/>
    <w:rsid w:val="00A70D6D"/>
    <w:rsid w:val="00A7136A"/>
    <w:rsid w:val="00A72253"/>
    <w:rsid w:val="00A735A6"/>
    <w:rsid w:val="00A73F69"/>
    <w:rsid w:val="00A7409F"/>
    <w:rsid w:val="00A766B4"/>
    <w:rsid w:val="00A7684F"/>
    <w:rsid w:val="00A7763D"/>
    <w:rsid w:val="00A82DF5"/>
    <w:rsid w:val="00A84012"/>
    <w:rsid w:val="00A87344"/>
    <w:rsid w:val="00A9056F"/>
    <w:rsid w:val="00A944E4"/>
    <w:rsid w:val="00A947D6"/>
    <w:rsid w:val="00A94AF2"/>
    <w:rsid w:val="00A94C09"/>
    <w:rsid w:val="00A95F9D"/>
    <w:rsid w:val="00A97176"/>
    <w:rsid w:val="00AA135F"/>
    <w:rsid w:val="00AA3137"/>
    <w:rsid w:val="00AA31F5"/>
    <w:rsid w:val="00AA3436"/>
    <w:rsid w:val="00AA4656"/>
    <w:rsid w:val="00AA51A4"/>
    <w:rsid w:val="00AB035A"/>
    <w:rsid w:val="00AB07E7"/>
    <w:rsid w:val="00AB2288"/>
    <w:rsid w:val="00AB29B0"/>
    <w:rsid w:val="00AB3241"/>
    <w:rsid w:val="00AB3678"/>
    <w:rsid w:val="00AB38FB"/>
    <w:rsid w:val="00AC0ACB"/>
    <w:rsid w:val="00AC28C6"/>
    <w:rsid w:val="00AC2FAF"/>
    <w:rsid w:val="00AC4F84"/>
    <w:rsid w:val="00AC5F36"/>
    <w:rsid w:val="00AC6D73"/>
    <w:rsid w:val="00AD0AF8"/>
    <w:rsid w:val="00AD5633"/>
    <w:rsid w:val="00AE379F"/>
    <w:rsid w:val="00AE3DA5"/>
    <w:rsid w:val="00AE444E"/>
    <w:rsid w:val="00AE53F9"/>
    <w:rsid w:val="00AE6199"/>
    <w:rsid w:val="00AE68E6"/>
    <w:rsid w:val="00AE6DAF"/>
    <w:rsid w:val="00AF38FD"/>
    <w:rsid w:val="00B023CE"/>
    <w:rsid w:val="00B04609"/>
    <w:rsid w:val="00B046D5"/>
    <w:rsid w:val="00B04CE3"/>
    <w:rsid w:val="00B11D38"/>
    <w:rsid w:val="00B132AD"/>
    <w:rsid w:val="00B13745"/>
    <w:rsid w:val="00B15190"/>
    <w:rsid w:val="00B173BB"/>
    <w:rsid w:val="00B17C00"/>
    <w:rsid w:val="00B22EC4"/>
    <w:rsid w:val="00B243A0"/>
    <w:rsid w:val="00B24729"/>
    <w:rsid w:val="00B24A2B"/>
    <w:rsid w:val="00B3208B"/>
    <w:rsid w:val="00B36F40"/>
    <w:rsid w:val="00B450A1"/>
    <w:rsid w:val="00B46CB7"/>
    <w:rsid w:val="00B47146"/>
    <w:rsid w:val="00B473E9"/>
    <w:rsid w:val="00B518E2"/>
    <w:rsid w:val="00B560E2"/>
    <w:rsid w:val="00B60538"/>
    <w:rsid w:val="00B61FDC"/>
    <w:rsid w:val="00B62DB5"/>
    <w:rsid w:val="00B636DF"/>
    <w:rsid w:val="00B72031"/>
    <w:rsid w:val="00B73850"/>
    <w:rsid w:val="00B819F3"/>
    <w:rsid w:val="00B81D79"/>
    <w:rsid w:val="00B84C74"/>
    <w:rsid w:val="00B90A8A"/>
    <w:rsid w:val="00B91E41"/>
    <w:rsid w:val="00B963C3"/>
    <w:rsid w:val="00BA1258"/>
    <w:rsid w:val="00BA5992"/>
    <w:rsid w:val="00BA721B"/>
    <w:rsid w:val="00BA79BC"/>
    <w:rsid w:val="00BB082C"/>
    <w:rsid w:val="00BB09D9"/>
    <w:rsid w:val="00BB0D31"/>
    <w:rsid w:val="00BB2400"/>
    <w:rsid w:val="00BB2AAA"/>
    <w:rsid w:val="00BB2B92"/>
    <w:rsid w:val="00BB45C9"/>
    <w:rsid w:val="00BC1043"/>
    <w:rsid w:val="00BC138B"/>
    <w:rsid w:val="00BC283B"/>
    <w:rsid w:val="00BC6C38"/>
    <w:rsid w:val="00BD07C8"/>
    <w:rsid w:val="00BD44AA"/>
    <w:rsid w:val="00BD45EF"/>
    <w:rsid w:val="00BD6A80"/>
    <w:rsid w:val="00BE15AE"/>
    <w:rsid w:val="00BE297D"/>
    <w:rsid w:val="00BE2E59"/>
    <w:rsid w:val="00BE3302"/>
    <w:rsid w:val="00BE4158"/>
    <w:rsid w:val="00BE6A09"/>
    <w:rsid w:val="00BE7A6B"/>
    <w:rsid w:val="00BF0382"/>
    <w:rsid w:val="00BF0733"/>
    <w:rsid w:val="00BF4B83"/>
    <w:rsid w:val="00BF65B0"/>
    <w:rsid w:val="00C023CE"/>
    <w:rsid w:val="00C046DD"/>
    <w:rsid w:val="00C05310"/>
    <w:rsid w:val="00C11CF9"/>
    <w:rsid w:val="00C12D23"/>
    <w:rsid w:val="00C17AC8"/>
    <w:rsid w:val="00C20251"/>
    <w:rsid w:val="00C25E2E"/>
    <w:rsid w:val="00C25F0B"/>
    <w:rsid w:val="00C265AD"/>
    <w:rsid w:val="00C267D8"/>
    <w:rsid w:val="00C278C8"/>
    <w:rsid w:val="00C317AC"/>
    <w:rsid w:val="00C334BD"/>
    <w:rsid w:val="00C33AB8"/>
    <w:rsid w:val="00C35B66"/>
    <w:rsid w:val="00C3682F"/>
    <w:rsid w:val="00C37FE7"/>
    <w:rsid w:val="00C41016"/>
    <w:rsid w:val="00C413B0"/>
    <w:rsid w:val="00C4149D"/>
    <w:rsid w:val="00C50D33"/>
    <w:rsid w:val="00C50F47"/>
    <w:rsid w:val="00C567C0"/>
    <w:rsid w:val="00C5761E"/>
    <w:rsid w:val="00C60F27"/>
    <w:rsid w:val="00C627C7"/>
    <w:rsid w:val="00C634ED"/>
    <w:rsid w:val="00C64326"/>
    <w:rsid w:val="00C64A21"/>
    <w:rsid w:val="00C650AF"/>
    <w:rsid w:val="00C65A39"/>
    <w:rsid w:val="00C7137B"/>
    <w:rsid w:val="00C76319"/>
    <w:rsid w:val="00C7769D"/>
    <w:rsid w:val="00C8120C"/>
    <w:rsid w:val="00C83D57"/>
    <w:rsid w:val="00C848B6"/>
    <w:rsid w:val="00C87219"/>
    <w:rsid w:val="00C939E7"/>
    <w:rsid w:val="00C96BD8"/>
    <w:rsid w:val="00C96CCE"/>
    <w:rsid w:val="00CA05E6"/>
    <w:rsid w:val="00CA0C4F"/>
    <w:rsid w:val="00CA2E55"/>
    <w:rsid w:val="00CA372F"/>
    <w:rsid w:val="00CA4FD3"/>
    <w:rsid w:val="00CA5C9B"/>
    <w:rsid w:val="00CA6F9D"/>
    <w:rsid w:val="00CB0639"/>
    <w:rsid w:val="00CB211C"/>
    <w:rsid w:val="00CB235D"/>
    <w:rsid w:val="00CB5239"/>
    <w:rsid w:val="00CB5725"/>
    <w:rsid w:val="00CC02D8"/>
    <w:rsid w:val="00CC16A5"/>
    <w:rsid w:val="00CC5E8A"/>
    <w:rsid w:val="00CC7FB9"/>
    <w:rsid w:val="00CD2F19"/>
    <w:rsid w:val="00CD3D34"/>
    <w:rsid w:val="00CD5113"/>
    <w:rsid w:val="00CE214D"/>
    <w:rsid w:val="00CE2C32"/>
    <w:rsid w:val="00CE549A"/>
    <w:rsid w:val="00CE593C"/>
    <w:rsid w:val="00CE6341"/>
    <w:rsid w:val="00CE67F2"/>
    <w:rsid w:val="00CF0347"/>
    <w:rsid w:val="00CF26A9"/>
    <w:rsid w:val="00D0481A"/>
    <w:rsid w:val="00D04E0E"/>
    <w:rsid w:val="00D075FD"/>
    <w:rsid w:val="00D10365"/>
    <w:rsid w:val="00D109B0"/>
    <w:rsid w:val="00D112CD"/>
    <w:rsid w:val="00D11366"/>
    <w:rsid w:val="00D2013B"/>
    <w:rsid w:val="00D23418"/>
    <w:rsid w:val="00D24306"/>
    <w:rsid w:val="00D258E5"/>
    <w:rsid w:val="00D25DCF"/>
    <w:rsid w:val="00D261C0"/>
    <w:rsid w:val="00D26EB4"/>
    <w:rsid w:val="00D2741C"/>
    <w:rsid w:val="00D27C76"/>
    <w:rsid w:val="00D27FF3"/>
    <w:rsid w:val="00D307BE"/>
    <w:rsid w:val="00D3259E"/>
    <w:rsid w:val="00D338B2"/>
    <w:rsid w:val="00D33D36"/>
    <w:rsid w:val="00D34898"/>
    <w:rsid w:val="00D36036"/>
    <w:rsid w:val="00D412E1"/>
    <w:rsid w:val="00D42252"/>
    <w:rsid w:val="00D43959"/>
    <w:rsid w:val="00D5114C"/>
    <w:rsid w:val="00D53D31"/>
    <w:rsid w:val="00D56A76"/>
    <w:rsid w:val="00D61D78"/>
    <w:rsid w:val="00D620D5"/>
    <w:rsid w:val="00D63930"/>
    <w:rsid w:val="00D668D3"/>
    <w:rsid w:val="00D72F2A"/>
    <w:rsid w:val="00D74760"/>
    <w:rsid w:val="00D75FDD"/>
    <w:rsid w:val="00D80E2C"/>
    <w:rsid w:val="00D843CF"/>
    <w:rsid w:val="00D84D51"/>
    <w:rsid w:val="00D85DEE"/>
    <w:rsid w:val="00D8686A"/>
    <w:rsid w:val="00D90084"/>
    <w:rsid w:val="00D91D04"/>
    <w:rsid w:val="00D92FC9"/>
    <w:rsid w:val="00D93011"/>
    <w:rsid w:val="00D9546B"/>
    <w:rsid w:val="00DA0361"/>
    <w:rsid w:val="00DA0503"/>
    <w:rsid w:val="00DA222A"/>
    <w:rsid w:val="00DA23F9"/>
    <w:rsid w:val="00DA2C52"/>
    <w:rsid w:val="00DA4019"/>
    <w:rsid w:val="00DA7D13"/>
    <w:rsid w:val="00DA7EBA"/>
    <w:rsid w:val="00DB077F"/>
    <w:rsid w:val="00DB0AC0"/>
    <w:rsid w:val="00DB28CC"/>
    <w:rsid w:val="00DB2CE9"/>
    <w:rsid w:val="00DB69A4"/>
    <w:rsid w:val="00DB6E8F"/>
    <w:rsid w:val="00DB7E03"/>
    <w:rsid w:val="00DC6140"/>
    <w:rsid w:val="00DE0CE8"/>
    <w:rsid w:val="00DE11FF"/>
    <w:rsid w:val="00DE5C0A"/>
    <w:rsid w:val="00DF0786"/>
    <w:rsid w:val="00DF123C"/>
    <w:rsid w:val="00DF20B8"/>
    <w:rsid w:val="00DF2380"/>
    <w:rsid w:val="00DF23A6"/>
    <w:rsid w:val="00DF32A0"/>
    <w:rsid w:val="00DF564F"/>
    <w:rsid w:val="00DF6B74"/>
    <w:rsid w:val="00DF6FFA"/>
    <w:rsid w:val="00E00112"/>
    <w:rsid w:val="00E00FFB"/>
    <w:rsid w:val="00E023F9"/>
    <w:rsid w:val="00E02D33"/>
    <w:rsid w:val="00E0341C"/>
    <w:rsid w:val="00E048E8"/>
    <w:rsid w:val="00E056C1"/>
    <w:rsid w:val="00E05CB7"/>
    <w:rsid w:val="00E06212"/>
    <w:rsid w:val="00E078DA"/>
    <w:rsid w:val="00E1003B"/>
    <w:rsid w:val="00E121FB"/>
    <w:rsid w:val="00E15F4B"/>
    <w:rsid w:val="00E16D20"/>
    <w:rsid w:val="00E177D6"/>
    <w:rsid w:val="00E2138A"/>
    <w:rsid w:val="00E21754"/>
    <w:rsid w:val="00E22933"/>
    <w:rsid w:val="00E2410E"/>
    <w:rsid w:val="00E244D2"/>
    <w:rsid w:val="00E26073"/>
    <w:rsid w:val="00E32AFE"/>
    <w:rsid w:val="00E32D8A"/>
    <w:rsid w:val="00E33870"/>
    <w:rsid w:val="00E34EEB"/>
    <w:rsid w:val="00E36207"/>
    <w:rsid w:val="00E37A35"/>
    <w:rsid w:val="00E37C40"/>
    <w:rsid w:val="00E425D7"/>
    <w:rsid w:val="00E43524"/>
    <w:rsid w:val="00E4387D"/>
    <w:rsid w:val="00E4549E"/>
    <w:rsid w:val="00E53270"/>
    <w:rsid w:val="00E57D03"/>
    <w:rsid w:val="00E62F64"/>
    <w:rsid w:val="00E633B5"/>
    <w:rsid w:val="00E635C1"/>
    <w:rsid w:val="00E64FC5"/>
    <w:rsid w:val="00E7174B"/>
    <w:rsid w:val="00E718F5"/>
    <w:rsid w:val="00E73347"/>
    <w:rsid w:val="00E76CD2"/>
    <w:rsid w:val="00E840AC"/>
    <w:rsid w:val="00E84A1D"/>
    <w:rsid w:val="00E85169"/>
    <w:rsid w:val="00E87A26"/>
    <w:rsid w:val="00E9408D"/>
    <w:rsid w:val="00E942BE"/>
    <w:rsid w:val="00E95AAD"/>
    <w:rsid w:val="00EA6074"/>
    <w:rsid w:val="00EB1886"/>
    <w:rsid w:val="00EB39CA"/>
    <w:rsid w:val="00EB4979"/>
    <w:rsid w:val="00EB4C0B"/>
    <w:rsid w:val="00EB5CF8"/>
    <w:rsid w:val="00EC1108"/>
    <w:rsid w:val="00EC1695"/>
    <w:rsid w:val="00EC1B63"/>
    <w:rsid w:val="00EC29FA"/>
    <w:rsid w:val="00EC5E29"/>
    <w:rsid w:val="00EC6458"/>
    <w:rsid w:val="00EC7427"/>
    <w:rsid w:val="00EC7766"/>
    <w:rsid w:val="00ED14BA"/>
    <w:rsid w:val="00ED1BDF"/>
    <w:rsid w:val="00ED5D04"/>
    <w:rsid w:val="00EE55D9"/>
    <w:rsid w:val="00EE5CA1"/>
    <w:rsid w:val="00EE708B"/>
    <w:rsid w:val="00EF1156"/>
    <w:rsid w:val="00EF1925"/>
    <w:rsid w:val="00EF2ADB"/>
    <w:rsid w:val="00EF41FD"/>
    <w:rsid w:val="00EF4FF8"/>
    <w:rsid w:val="00EF509B"/>
    <w:rsid w:val="00EF6802"/>
    <w:rsid w:val="00F008B6"/>
    <w:rsid w:val="00F012C4"/>
    <w:rsid w:val="00F0240F"/>
    <w:rsid w:val="00F02502"/>
    <w:rsid w:val="00F034DA"/>
    <w:rsid w:val="00F043A9"/>
    <w:rsid w:val="00F106AF"/>
    <w:rsid w:val="00F13DF9"/>
    <w:rsid w:val="00F16975"/>
    <w:rsid w:val="00F17193"/>
    <w:rsid w:val="00F1792E"/>
    <w:rsid w:val="00F23A08"/>
    <w:rsid w:val="00F24683"/>
    <w:rsid w:val="00F265A3"/>
    <w:rsid w:val="00F31C99"/>
    <w:rsid w:val="00F4164B"/>
    <w:rsid w:val="00F419CE"/>
    <w:rsid w:val="00F41BB8"/>
    <w:rsid w:val="00F4561F"/>
    <w:rsid w:val="00F4741F"/>
    <w:rsid w:val="00F5140C"/>
    <w:rsid w:val="00F52425"/>
    <w:rsid w:val="00F52B86"/>
    <w:rsid w:val="00F53A8F"/>
    <w:rsid w:val="00F54DC3"/>
    <w:rsid w:val="00F54F6F"/>
    <w:rsid w:val="00F5580D"/>
    <w:rsid w:val="00F55CC3"/>
    <w:rsid w:val="00F632D9"/>
    <w:rsid w:val="00F64C8A"/>
    <w:rsid w:val="00F64FDB"/>
    <w:rsid w:val="00F73AE5"/>
    <w:rsid w:val="00F767FB"/>
    <w:rsid w:val="00F76FE8"/>
    <w:rsid w:val="00F8214C"/>
    <w:rsid w:val="00F83486"/>
    <w:rsid w:val="00F83B85"/>
    <w:rsid w:val="00F85060"/>
    <w:rsid w:val="00F8571F"/>
    <w:rsid w:val="00F8792C"/>
    <w:rsid w:val="00F92C16"/>
    <w:rsid w:val="00F94721"/>
    <w:rsid w:val="00FA362E"/>
    <w:rsid w:val="00FB65FF"/>
    <w:rsid w:val="00FC36AD"/>
    <w:rsid w:val="00FC44E5"/>
    <w:rsid w:val="00FD10F7"/>
    <w:rsid w:val="00FD2AEA"/>
    <w:rsid w:val="00FD4A07"/>
    <w:rsid w:val="00FD55CB"/>
    <w:rsid w:val="00FD68C5"/>
    <w:rsid w:val="00FE0396"/>
    <w:rsid w:val="00FE4C32"/>
    <w:rsid w:val="00FF2C44"/>
    <w:rsid w:val="00FF3420"/>
    <w:rsid w:val="00FF4CAC"/>
    <w:rsid w:val="00FF6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B38"/>
    <w:rPr>
      <w:rFonts w:ascii="Arial Armenian" w:hAnsi="Arial Armenian"/>
      <w:sz w:val="24"/>
    </w:rPr>
  </w:style>
  <w:style w:type="paragraph" w:styleId="Heading1">
    <w:name w:val="heading 1"/>
    <w:basedOn w:val="Normal"/>
    <w:next w:val="Normal"/>
    <w:link w:val="Heading1Char"/>
    <w:qFormat/>
    <w:rsid w:val="00EC5E29"/>
    <w:pPr>
      <w:keepNext/>
      <w:spacing w:before="240" w:after="120" w:line="240" w:lineRule="auto"/>
      <w:outlineLvl w:val="0"/>
    </w:pPr>
    <w:rPr>
      <w:rFonts w:ascii="Britannic Bold" w:eastAsia="Times New Roman" w:hAnsi="Britannic Bold" w:cs="Times New Roman"/>
      <w:b/>
      <w:smallCaps/>
      <w:sz w:val="44"/>
      <w:szCs w:val="20"/>
    </w:rPr>
  </w:style>
  <w:style w:type="paragraph" w:styleId="Heading2">
    <w:name w:val="heading 2"/>
    <w:basedOn w:val="BodyText"/>
    <w:next w:val="Normal"/>
    <w:link w:val="Heading2Char"/>
    <w:qFormat/>
    <w:rsid w:val="00EC5E29"/>
    <w:pPr>
      <w:keepNext/>
      <w:spacing w:before="120" w:after="120"/>
      <w:ind w:left="72" w:firstLine="0"/>
      <w:jc w:val="left"/>
      <w:outlineLvl w:val="1"/>
    </w:pPr>
    <w:rPr>
      <w:rFonts w:ascii="Britannic Bold" w:hAnsi="Britannic Bold"/>
      <w:b/>
      <w:smallCaps/>
      <w:noProof/>
      <w:sz w:val="36"/>
      <w:szCs w:val="20"/>
    </w:rPr>
  </w:style>
  <w:style w:type="paragraph" w:styleId="Heading3">
    <w:name w:val="heading 3"/>
    <w:basedOn w:val="Normal"/>
    <w:next w:val="Normal"/>
    <w:link w:val="Heading3Char"/>
    <w:qFormat/>
    <w:rsid w:val="00EC5E29"/>
    <w:pPr>
      <w:keepNext/>
      <w:spacing w:before="120" w:after="120" w:line="240" w:lineRule="auto"/>
      <w:ind w:left="216"/>
      <w:outlineLvl w:val="2"/>
    </w:pPr>
    <w:rPr>
      <w:rFonts w:ascii="Britannic Bold" w:eastAsia="Times New Roman" w:hAnsi="Britannic Bold" w:cs="Times New Roman"/>
      <w:b/>
      <w:smallCaps/>
      <w:sz w:val="28"/>
      <w:szCs w:val="20"/>
    </w:rPr>
  </w:style>
  <w:style w:type="paragraph" w:styleId="Heading4">
    <w:name w:val="heading 4"/>
    <w:basedOn w:val="BodyText"/>
    <w:next w:val="Normal"/>
    <w:link w:val="Heading4Char"/>
    <w:qFormat/>
    <w:rsid w:val="00EC5E29"/>
    <w:pPr>
      <w:keepNext/>
      <w:spacing w:before="120" w:after="120"/>
      <w:ind w:left="1440" w:firstLine="0"/>
      <w:jc w:val="left"/>
      <w:outlineLvl w:val="3"/>
    </w:pPr>
    <w:rPr>
      <w:rFonts w:ascii="Book Antiqua" w:hAnsi="Book Antiqua"/>
      <w:caps/>
      <w:noProof/>
      <w:sz w:val="28"/>
      <w:szCs w:val="20"/>
    </w:rPr>
  </w:style>
  <w:style w:type="paragraph" w:styleId="Heading5">
    <w:name w:val="heading 5"/>
    <w:basedOn w:val="Normal"/>
    <w:next w:val="Normal"/>
    <w:link w:val="Heading5Char"/>
    <w:qFormat/>
    <w:rsid w:val="00EC5E29"/>
    <w:pPr>
      <w:keepNext/>
      <w:spacing w:after="0" w:line="240" w:lineRule="auto"/>
      <w:ind w:left="720"/>
      <w:outlineLvl w:val="4"/>
    </w:pPr>
    <w:rPr>
      <w:rFonts w:eastAsia="Times New Roman" w:cs="Times New Roman"/>
      <w:sz w:val="32"/>
      <w:szCs w:val="20"/>
    </w:rPr>
  </w:style>
  <w:style w:type="paragraph" w:styleId="Heading6">
    <w:name w:val="heading 6"/>
    <w:basedOn w:val="Normal"/>
    <w:next w:val="Normal"/>
    <w:link w:val="Heading6Char"/>
    <w:qFormat/>
    <w:rsid w:val="00EC5E29"/>
    <w:pPr>
      <w:keepNext/>
      <w:spacing w:before="360" w:after="360" w:line="240" w:lineRule="auto"/>
      <w:outlineLvl w:val="5"/>
    </w:pPr>
    <w:rPr>
      <w:rFonts w:eastAsia="Times New Roman" w:cs="Times New Roman"/>
      <w:b/>
      <w:caps/>
      <w:szCs w:val="20"/>
    </w:rPr>
  </w:style>
  <w:style w:type="paragraph" w:styleId="Heading7">
    <w:name w:val="heading 7"/>
    <w:basedOn w:val="Normal"/>
    <w:next w:val="Normal"/>
    <w:link w:val="Heading7Char"/>
    <w:qFormat/>
    <w:rsid w:val="00EC5E29"/>
    <w:pPr>
      <w:keepNext/>
      <w:spacing w:after="0" w:line="240" w:lineRule="auto"/>
      <w:outlineLvl w:val="6"/>
    </w:pPr>
    <w:rPr>
      <w:rFonts w:eastAsia="Times New Roman" w:cs="Times New Roman"/>
      <w:b/>
      <w:szCs w:val="20"/>
    </w:rPr>
  </w:style>
  <w:style w:type="paragraph" w:styleId="Heading8">
    <w:name w:val="heading 8"/>
    <w:basedOn w:val="Normal"/>
    <w:next w:val="Normal"/>
    <w:link w:val="Heading8Char"/>
    <w:qFormat/>
    <w:rsid w:val="00EC5E29"/>
    <w:pPr>
      <w:keepNext/>
      <w:spacing w:after="0" w:line="240" w:lineRule="exact"/>
      <w:jc w:val="center"/>
      <w:outlineLvl w:val="7"/>
    </w:pPr>
    <w:rPr>
      <w:rFonts w:ascii="Times New Roman" w:eastAsia="Times New Roman" w:hAnsi="Times New Roman" w:cs="Times New Roman"/>
      <w:b/>
      <w:szCs w:val="20"/>
      <w:lang w:val="fr-FR" w:eastAsia="ro-RO"/>
    </w:rPr>
  </w:style>
  <w:style w:type="paragraph" w:styleId="Heading9">
    <w:name w:val="heading 9"/>
    <w:basedOn w:val="Normal"/>
    <w:next w:val="Normal"/>
    <w:link w:val="Heading9Char"/>
    <w:qFormat/>
    <w:rsid w:val="00EC5E29"/>
    <w:pPr>
      <w:keepNext/>
      <w:spacing w:after="0" w:line="240" w:lineRule="exact"/>
      <w:jc w:val="both"/>
      <w:outlineLvl w:val="8"/>
    </w:pPr>
    <w:rPr>
      <w:rFonts w:ascii="Times New Roman" w:eastAsia="Times New Roman" w:hAnsi="Times New Roman" w:cs="Times New Roman"/>
      <w:b/>
      <w:i/>
      <w:szCs w:val="20"/>
      <w:lang w:val="fr-FR"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15B38"/>
    <w:pPr>
      <w:ind w:left="720"/>
      <w:contextualSpacing/>
    </w:pPr>
  </w:style>
  <w:style w:type="paragraph" w:styleId="FootnoteText">
    <w:name w:val="footnote text"/>
    <w:basedOn w:val="Normal"/>
    <w:link w:val="FootnoteTextChar"/>
    <w:semiHidden/>
    <w:unhideWhenUsed/>
    <w:rsid w:val="00A15B38"/>
    <w:pPr>
      <w:spacing w:after="0" w:line="240" w:lineRule="auto"/>
    </w:pPr>
    <w:rPr>
      <w:sz w:val="20"/>
      <w:szCs w:val="20"/>
    </w:rPr>
  </w:style>
  <w:style w:type="character" w:customStyle="1" w:styleId="FootnoteTextChar">
    <w:name w:val="Footnote Text Char"/>
    <w:basedOn w:val="DefaultParagraphFont"/>
    <w:link w:val="FootnoteText"/>
    <w:semiHidden/>
    <w:rsid w:val="00A15B38"/>
    <w:rPr>
      <w:rFonts w:ascii="Arial Armenian" w:hAnsi="Arial Armenian"/>
      <w:sz w:val="20"/>
      <w:szCs w:val="20"/>
    </w:rPr>
  </w:style>
  <w:style w:type="character" w:styleId="FootnoteReference">
    <w:name w:val="footnote reference"/>
    <w:basedOn w:val="DefaultParagraphFont"/>
    <w:semiHidden/>
    <w:unhideWhenUsed/>
    <w:rsid w:val="00A15B38"/>
    <w:rPr>
      <w:vertAlign w:val="superscript"/>
    </w:rPr>
  </w:style>
  <w:style w:type="paragraph" w:styleId="BodyText">
    <w:name w:val="Body Text"/>
    <w:aliases w:val="Body Text Char Char"/>
    <w:basedOn w:val="Normal"/>
    <w:link w:val="BodyTextChar"/>
    <w:rsid w:val="006757A9"/>
    <w:pPr>
      <w:spacing w:before="60" w:after="60" w:line="240" w:lineRule="auto"/>
      <w:ind w:firstLine="357"/>
      <w:jc w:val="both"/>
    </w:pPr>
    <w:rPr>
      <w:rFonts w:ascii="Times Armenian" w:eastAsia="Times New Roman" w:hAnsi="Times Armenian" w:cs="Times New Roman"/>
      <w:szCs w:val="24"/>
    </w:rPr>
  </w:style>
  <w:style w:type="character" w:customStyle="1" w:styleId="BodyTextChar">
    <w:name w:val="Body Text Char"/>
    <w:aliases w:val="Body Text Char Char Char"/>
    <w:basedOn w:val="DefaultParagraphFont"/>
    <w:link w:val="BodyText"/>
    <w:rsid w:val="006757A9"/>
    <w:rPr>
      <w:rFonts w:ascii="Times Armenian" w:eastAsia="Times New Roman" w:hAnsi="Times Armenian" w:cs="Times New Roman"/>
      <w:sz w:val="24"/>
      <w:szCs w:val="24"/>
    </w:rPr>
  </w:style>
  <w:style w:type="paragraph" w:styleId="BodyTextIndent2">
    <w:name w:val="Body Text Indent 2"/>
    <w:basedOn w:val="Normal"/>
    <w:link w:val="BodyTextIndent2Char"/>
    <w:unhideWhenUsed/>
    <w:rsid w:val="00010031"/>
    <w:pPr>
      <w:spacing w:after="120" w:line="480" w:lineRule="auto"/>
      <w:ind w:left="360"/>
    </w:pPr>
  </w:style>
  <w:style w:type="character" w:customStyle="1" w:styleId="BodyTextIndent2Char">
    <w:name w:val="Body Text Indent 2 Char"/>
    <w:basedOn w:val="DefaultParagraphFont"/>
    <w:link w:val="BodyTextIndent2"/>
    <w:semiHidden/>
    <w:rsid w:val="00010031"/>
    <w:rPr>
      <w:rFonts w:ascii="Arial Armenian" w:hAnsi="Arial Armenian"/>
      <w:sz w:val="24"/>
    </w:rPr>
  </w:style>
  <w:style w:type="paragraph" w:styleId="BodyTextIndent3">
    <w:name w:val="Body Text Indent 3"/>
    <w:basedOn w:val="Normal"/>
    <w:link w:val="BodyTextIndent3Char"/>
    <w:unhideWhenUsed/>
    <w:rsid w:val="00010031"/>
    <w:pPr>
      <w:spacing w:after="120"/>
      <w:ind w:left="360"/>
    </w:pPr>
    <w:rPr>
      <w:sz w:val="16"/>
      <w:szCs w:val="16"/>
    </w:rPr>
  </w:style>
  <w:style w:type="character" w:customStyle="1" w:styleId="BodyTextIndent3Char">
    <w:name w:val="Body Text Indent 3 Char"/>
    <w:basedOn w:val="DefaultParagraphFont"/>
    <w:link w:val="BodyTextIndent3"/>
    <w:semiHidden/>
    <w:rsid w:val="00010031"/>
    <w:rPr>
      <w:rFonts w:ascii="Arial Armenian" w:hAnsi="Arial Armenian"/>
      <w:sz w:val="16"/>
      <w:szCs w:val="16"/>
    </w:rPr>
  </w:style>
  <w:style w:type="paragraph" w:styleId="BodyText2">
    <w:name w:val="Body Text 2"/>
    <w:basedOn w:val="Normal"/>
    <w:link w:val="BodyText2Char"/>
    <w:unhideWhenUsed/>
    <w:rsid w:val="00010031"/>
    <w:pPr>
      <w:spacing w:after="120" w:line="480" w:lineRule="auto"/>
    </w:pPr>
  </w:style>
  <w:style w:type="character" w:customStyle="1" w:styleId="BodyText2Char">
    <w:name w:val="Body Text 2 Char"/>
    <w:basedOn w:val="DefaultParagraphFont"/>
    <w:link w:val="BodyText2"/>
    <w:semiHidden/>
    <w:rsid w:val="00010031"/>
    <w:rPr>
      <w:rFonts w:ascii="Arial Armenian" w:hAnsi="Arial Armenian"/>
      <w:sz w:val="24"/>
    </w:rPr>
  </w:style>
  <w:style w:type="paragraph" w:styleId="BodyTextIndent">
    <w:name w:val="Body Text Indent"/>
    <w:basedOn w:val="Normal"/>
    <w:link w:val="BodyTextIndentChar"/>
    <w:unhideWhenUsed/>
    <w:rsid w:val="001F5F85"/>
    <w:pPr>
      <w:spacing w:after="120"/>
      <w:ind w:left="360"/>
    </w:pPr>
  </w:style>
  <w:style w:type="character" w:customStyle="1" w:styleId="BodyTextIndentChar">
    <w:name w:val="Body Text Indent Char"/>
    <w:basedOn w:val="DefaultParagraphFont"/>
    <w:link w:val="BodyTextIndent"/>
    <w:semiHidden/>
    <w:rsid w:val="001F5F85"/>
    <w:rPr>
      <w:rFonts w:ascii="Arial Armenian" w:hAnsi="Arial Armenian"/>
      <w:sz w:val="24"/>
    </w:rPr>
  </w:style>
  <w:style w:type="paragraph" w:styleId="Footer">
    <w:name w:val="footer"/>
    <w:basedOn w:val="Normal"/>
    <w:link w:val="FooterChar"/>
    <w:uiPriority w:val="99"/>
    <w:rsid w:val="00F034DA"/>
    <w:pPr>
      <w:tabs>
        <w:tab w:val="center" w:pos="4680"/>
        <w:tab w:val="right" w:pos="9360"/>
      </w:tabs>
      <w:spacing w:after="0" w:line="240" w:lineRule="auto"/>
    </w:pPr>
    <w:rPr>
      <w:rFonts w:ascii="Calibri" w:eastAsia="Times New Roman" w:hAnsi="Calibri" w:cs="Times New Roman"/>
      <w:sz w:val="22"/>
    </w:rPr>
  </w:style>
  <w:style w:type="character" w:customStyle="1" w:styleId="FooterChar">
    <w:name w:val="Footer Char"/>
    <w:basedOn w:val="DefaultParagraphFont"/>
    <w:link w:val="Footer"/>
    <w:uiPriority w:val="99"/>
    <w:rsid w:val="00F034DA"/>
    <w:rPr>
      <w:rFonts w:ascii="Calibri" w:eastAsia="Times New Roman" w:hAnsi="Calibri" w:cs="Times New Roman"/>
    </w:rPr>
  </w:style>
  <w:style w:type="paragraph" w:styleId="Title">
    <w:name w:val="Title"/>
    <w:basedOn w:val="Normal"/>
    <w:link w:val="TitleChar"/>
    <w:qFormat/>
    <w:rsid w:val="00F034DA"/>
    <w:pPr>
      <w:spacing w:after="0" w:line="240" w:lineRule="auto"/>
      <w:jc w:val="center"/>
    </w:pPr>
    <w:rPr>
      <w:rFonts w:ascii="Times New Roman" w:eastAsia="Times New Roman" w:hAnsi="Times New Roman" w:cs="Times New Roman"/>
      <w:b/>
      <w:sz w:val="28"/>
      <w:szCs w:val="20"/>
      <w:lang w:val="en-GB"/>
    </w:rPr>
  </w:style>
  <w:style w:type="character" w:customStyle="1" w:styleId="TitleChar">
    <w:name w:val="Title Char"/>
    <w:basedOn w:val="DefaultParagraphFont"/>
    <w:link w:val="Title"/>
    <w:rsid w:val="00F034DA"/>
    <w:rPr>
      <w:rFonts w:ascii="Times New Roman" w:eastAsia="Times New Roman" w:hAnsi="Times New Roman" w:cs="Times New Roman"/>
      <w:b/>
      <w:sz w:val="28"/>
      <w:szCs w:val="20"/>
      <w:lang w:val="en-GB"/>
    </w:rPr>
  </w:style>
  <w:style w:type="character" w:customStyle="1" w:styleId="Heading1Char">
    <w:name w:val="Heading 1 Char"/>
    <w:basedOn w:val="DefaultParagraphFont"/>
    <w:link w:val="Heading1"/>
    <w:rsid w:val="00EC5E29"/>
    <w:rPr>
      <w:rFonts w:ascii="Britannic Bold" w:eastAsia="Times New Roman" w:hAnsi="Britannic Bold" w:cs="Times New Roman"/>
      <w:b/>
      <w:smallCaps/>
      <w:sz w:val="44"/>
      <w:szCs w:val="20"/>
    </w:rPr>
  </w:style>
  <w:style w:type="character" w:customStyle="1" w:styleId="Heading2Char">
    <w:name w:val="Heading 2 Char"/>
    <w:basedOn w:val="DefaultParagraphFont"/>
    <w:link w:val="Heading2"/>
    <w:rsid w:val="00EC5E29"/>
    <w:rPr>
      <w:rFonts w:ascii="Britannic Bold" w:eastAsia="Times New Roman" w:hAnsi="Britannic Bold" w:cs="Times New Roman"/>
      <w:b/>
      <w:smallCaps/>
      <w:noProof/>
      <w:sz w:val="36"/>
      <w:szCs w:val="20"/>
    </w:rPr>
  </w:style>
  <w:style w:type="character" w:customStyle="1" w:styleId="Heading3Char">
    <w:name w:val="Heading 3 Char"/>
    <w:basedOn w:val="DefaultParagraphFont"/>
    <w:link w:val="Heading3"/>
    <w:rsid w:val="00EC5E29"/>
    <w:rPr>
      <w:rFonts w:ascii="Britannic Bold" w:eastAsia="Times New Roman" w:hAnsi="Britannic Bold" w:cs="Times New Roman"/>
      <w:b/>
      <w:smallCaps/>
      <w:sz w:val="28"/>
      <w:szCs w:val="20"/>
    </w:rPr>
  </w:style>
  <w:style w:type="character" w:customStyle="1" w:styleId="Heading4Char">
    <w:name w:val="Heading 4 Char"/>
    <w:basedOn w:val="DefaultParagraphFont"/>
    <w:link w:val="Heading4"/>
    <w:rsid w:val="00EC5E29"/>
    <w:rPr>
      <w:rFonts w:ascii="Book Antiqua" w:eastAsia="Times New Roman" w:hAnsi="Book Antiqua" w:cs="Times New Roman"/>
      <w:caps/>
      <w:noProof/>
      <w:sz w:val="28"/>
      <w:szCs w:val="20"/>
    </w:rPr>
  </w:style>
  <w:style w:type="character" w:customStyle="1" w:styleId="Heading5Char">
    <w:name w:val="Heading 5 Char"/>
    <w:basedOn w:val="DefaultParagraphFont"/>
    <w:link w:val="Heading5"/>
    <w:rsid w:val="00EC5E29"/>
    <w:rPr>
      <w:rFonts w:ascii="Arial Armenian" w:eastAsia="Times New Roman" w:hAnsi="Arial Armenian" w:cs="Times New Roman"/>
      <w:sz w:val="32"/>
      <w:szCs w:val="20"/>
    </w:rPr>
  </w:style>
  <w:style w:type="character" w:customStyle="1" w:styleId="Heading6Char">
    <w:name w:val="Heading 6 Char"/>
    <w:basedOn w:val="DefaultParagraphFont"/>
    <w:link w:val="Heading6"/>
    <w:rsid w:val="00EC5E29"/>
    <w:rPr>
      <w:rFonts w:ascii="Arial Armenian" w:eastAsia="Times New Roman" w:hAnsi="Arial Armenian" w:cs="Times New Roman"/>
      <w:b/>
      <w:caps/>
      <w:sz w:val="24"/>
      <w:szCs w:val="20"/>
    </w:rPr>
  </w:style>
  <w:style w:type="character" w:customStyle="1" w:styleId="Heading7Char">
    <w:name w:val="Heading 7 Char"/>
    <w:basedOn w:val="DefaultParagraphFont"/>
    <w:link w:val="Heading7"/>
    <w:rsid w:val="00EC5E29"/>
    <w:rPr>
      <w:rFonts w:ascii="Arial Armenian" w:eastAsia="Times New Roman" w:hAnsi="Arial Armenian" w:cs="Times New Roman"/>
      <w:b/>
      <w:sz w:val="24"/>
      <w:szCs w:val="20"/>
    </w:rPr>
  </w:style>
  <w:style w:type="character" w:customStyle="1" w:styleId="Heading8Char">
    <w:name w:val="Heading 8 Char"/>
    <w:basedOn w:val="DefaultParagraphFont"/>
    <w:link w:val="Heading8"/>
    <w:rsid w:val="00EC5E29"/>
    <w:rPr>
      <w:rFonts w:ascii="Times New Roman" w:eastAsia="Times New Roman" w:hAnsi="Times New Roman" w:cs="Times New Roman"/>
      <w:b/>
      <w:sz w:val="24"/>
      <w:szCs w:val="20"/>
      <w:lang w:val="fr-FR" w:eastAsia="ro-RO"/>
    </w:rPr>
  </w:style>
  <w:style w:type="character" w:customStyle="1" w:styleId="Heading9Char">
    <w:name w:val="Heading 9 Char"/>
    <w:basedOn w:val="DefaultParagraphFont"/>
    <w:link w:val="Heading9"/>
    <w:rsid w:val="00EC5E29"/>
    <w:rPr>
      <w:rFonts w:ascii="Times New Roman" w:eastAsia="Times New Roman" w:hAnsi="Times New Roman" w:cs="Times New Roman"/>
      <w:b/>
      <w:i/>
      <w:sz w:val="24"/>
      <w:szCs w:val="20"/>
      <w:lang w:val="fr-FR" w:eastAsia="ro-RO"/>
    </w:rPr>
  </w:style>
  <w:style w:type="paragraph" w:customStyle="1" w:styleId="QuoteRight">
    <w:name w:val="Quote Right"/>
    <w:basedOn w:val="Normal"/>
    <w:rsid w:val="00EC5E29"/>
    <w:pPr>
      <w:spacing w:before="120" w:after="240" w:line="240" w:lineRule="auto"/>
      <w:ind w:left="72"/>
      <w:jc w:val="right"/>
    </w:pPr>
    <w:rPr>
      <w:rFonts w:ascii="Albertus Medium" w:eastAsia="Times New Roman" w:hAnsi="Albertus Medium" w:cs="Times New Roman"/>
      <w:i/>
      <w:sz w:val="28"/>
      <w:szCs w:val="20"/>
    </w:rPr>
  </w:style>
  <w:style w:type="paragraph" w:styleId="TOC1">
    <w:name w:val="toc 1"/>
    <w:basedOn w:val="Normal"/>
    <w:next w:val="Normal"/>
    <w:semiHidden/>
    <w:rsid w:val="00EC5E29"/>
    <w:pPr>
      <w:spacing w:before="120" w:after="120" w:line="240" w:lineRule="auto"/>
    </w:pPr>
    <w:rPr>
      <w:rFonts w:eastAsia="Times New Roman" w:cs="Times New Roman"/>
      <w:b/>
      <w:caps/>
      <w:szCs w:val="20"/>
    </w:rPr>
  </w:style>
  <w:style w:type="paragraph" w:customStyle="1" w:styleId="BulletSquare">
    <w:name w:val="Bullet Square"/>
    <w:basedOn w:val="Bullet"/>
    <w:rsid w:val="00EC5E29"/>
    <w:pPr>
      <w:numPr>
        <w:numId w:val="3"/>
      </w:numPr>
      <w:tabs>
        <w:tab w:val="clear" w:pos="576"/>
        <w:tab w:val="num" w:pos="360"/>
      </w:tabs>
      <w:ind w:left="720" w:hanging="360"/>
    </w:pPr>
  </w:style>
  <w:style w:type="paragraph" w:customStyle="1" w:styleId="Bullet">
    <w:name w:val="Bullet"/>
    <w:basedOn w:val="BodyText2"/>
    <w:rsid w:val="00EC5E29"/>
    <w:pPr>
      <w:numPr>
        <w:numId w:val="4"/>
      </w:numPr>
      <w:spacing w:before="60" w:after="60" w:line="240" w:lineRule="auto"/>
      <w:ind w:left="432"/>
    </w:pPr>
    <w:rPr>
      <w:rFonts w:ascii="Book Antiqua" w:eastAsia="Times New Roman" w:hAnsi="Book Antiqua" w:cs="Times New Roman"/>
      <w:noProof/>
      <w:sz w:val="21"/>
      <w:szCs w:val="20"/>
    </w:rPr>
  </w:style>
  <w:style w:type="paragraph" w:styleId="Header">
    <w:name w:val="header"/>
    <w:basedOn w:val="Normal"/>
    <w:link w:val="HeaderChar"/>
    <w:uiPriority w:val="99"/>
    <w:rsid w:val="00EC5E29"/>
    <w:pPr>
      <w:tabs>
        <w:tab w:val="center" w:pos="4320"/>
        <w:tab w:val="right" w:pos="8640"/>
      </w:tabs>
      <w:spacing w:before="120" w:after="240" w:line="240" w:lineRule="auto"/>
      <w:jc w:val="center"/>
    </w:pPr>
    <w:rPr>
      <w:rFonts w:ascii="Britannic Bold" w:eastAsia="Times New Roman" w:hAnsi="Britannic Bold" w:cs="Times New Roman"/>
      <w:b/>
      <w:sz w:val="36"/>
      <w:szCs w:val="20"/>
    </w:rPr>
  </w:style>
  <w:style w:type="character" w:customStyle="1" w:styleId="HeaderChar">
    <w:name w:val="Header Char"/>
    <w:basedOn w:val="DefaultParagraphFont"/>
    <w:link w:val="Header"/>
    <w:uiPriority w:val="99"/>
    <w:rsid w:val="00EC5E29"/>
    <w:rPr>
      <w:rFonts w:ascii="Britannic Bold" w:eastAsia="Times New Roman" w:hAnsi="Britannic Bold" w:cs="Times New Roman"/>
      <w:b/>
      <w:sz w:val="36"/>
      <w:szCs w:val="20"/>
    </w:rPr>
  </w:style>
  <w:style w:type="paragraph" w:styleId="TOC2">
    <w:name w:val="toc 2"/>
    <w:basedOn w:val="Normal"/>
    <w:next w:val="Normal"/>
    <w:semiHidden/>
    <w:rsid w:val="00EC5E29"/>
    <w:pPr>
      <w:tabs>
        <w:tab w:val="right" w:leader="dot" w:pos="8270"/>
      </w:tabs>
      <w:spacing w:after="60" w:line="240" w:lineRule="auto"/>
      <w:ind w:left="202"/>
    </w:pPr>
    <w:rPr>
      <w:rFonts w:ascii="Book Antiqua" w:eastAsia="Times New Roman" w:hAnsi="Book Antiqua" w:cs="Times New Roman"/>
      <w:smallCaps/>
      <w:noProof/>
      <w:szCs w:val="20"/>
    </w:rPr>
  </w:style>
  <w:style w:type="paragraph" w:styleId="EndnoteText">
    <w:name w:val="endnote text"/>
    <w:basedOn w:val="Normal"/>
    <w:link w:val="EndnoteTextChar"/>
    <w:semiHidden/>
    <w:rsid w:val="00EC5E29"/>
    <w:pPr>
      <w:spacing w:after="0" w:line="240" w:lineRule="auto"/>
    </w:pPr>
    <w:rPr>
      <w:rFonts w:eastAsia="Times New Roman" w:cs="Times New Roman"/>
      <w:szCs w:val="20"/>
    </w:rPr>
  </w:style>
  <w:style w:type="character" w:customStyle="1" w:styleId="EndnoteTextChar">
    <w:name w:val="Endnote Text Char"/>
    <w:basedOn w:val="DefaultParagraphFont"/>
    <w:link w:val="EndnoteText"/>
    <w:semiHidden/>
    <w:rsid w:val="00EC5E29"/>
    <w:rPr>
      <w:rFonts w:ascii="Arial Armenian" w:eastAsia="Times New Roman" w:hAnsi="Arial Armenian" w:cs="Times New Roman"/>
      <w:sz w:val="24"/>
      <w:szCs w:val="20"/>
    </w:rPr>
  </w:style>
  <w:style w:type="paragraph" w:customStyle="1" w:styleId="Style1">
    <w:name w:val="Style1"/>
    <w:basedOn w:val="BodyText"/>
    <w:rsid w:val="00EC5E29"/>
    <w:pPr>
      <w:spacing w:before="120" w:after="120"/>
      <w:ind w:left="144" w:firstLine="0"/>
      <w:jc w:val="left"/>
    </w:pPr>
    <w:rPr>
      <w:rFonts w:ascii="Book Antiqua" w:hAnsi="Book Antiqua"/>
      <w:noProof/>
      <w:sz w:val="22"/>
      <w:szCs w:val="20"/>
    </w:rPr>
  </w:style>
  <w:style w:type="paragraph" w:customStyle="1" w:styleId="BulletNumber">
    <w:name w:val="Bullet Number"/>
    <w:basedOn w:val="Bullet"/>
    <w:rsid w:val="00EC5E29"/>
    <w:pPr>
      <w:numPr>
        <w:numId w:val="0"/>
      </w:numPr>
      <w:tabs>
        <w:tab w:val="num" w:pos="360"/>
      </w:tabs>
      <w:ind w:left="360" w:hanging="360"/>
    </w:pPr>
  </w:style>
  <w:style w:type="paragraph" w:styleId="BodyText3">
    <w:name w:val="Body Text 3"/>
    <w:aliases w:val="Body Text 1"/>
    <w:basedOn w:val="BodyText2"/>
    <w:link w:val="BodyText3Char"/>
    <w:rsid w:val="00EC5E29"/>
    <w:pPr>
      <w:spacing w:before="60" w:after="60" w:line="240" w:lineRule="auto"/>
      <w:ind w:left="288"/>
    </w:pPr>
    <w:rPr>
      <w:rFonts w:ascii="Book Antiqua" w:eastAsia="Times New Roman" w:hAnsi="Book Antiqua" w:cs="Times New Roman"/>
      <w:noProof/>
      <w:sz w:val="21"/>
      <w:szCs w:val="20"/>
    </w:rPr>
  </w:style>
  <w:style w:type="character" w:customStyle="1" w:styleId="BodyText3Char">
    <w:name w:val="Body Text 3 Char"/>
    <w:aliases w:val="Body Text 1 Char"/>
    <w:basedOn w:val="DefaultParagraphFont"/>
    <w:link w:val="BodyText3"/>
    <w:rsid w:val="00EC5E29"/>
    <w:rPr>
      <w:rFonts w:ascii="Book Antiqua" w:eastAsia="Times New Roman" w:hAnsi="Book Antiqua" w:cs="Times New Roman"/>
      <w:noProof/>
      <w:sz w:val="21"/>
      <w:szCs w:val="20"/>
    </w:rPr>
  </w:style>
  <w:style w:type="character" w:styleId="PageNumber">
    <w:name w:val="page number"/>
    <w:basedOn w:val="DefaultParagraphFont"/>
    <w:rsid w:val="00EC5E29"/>
  </w:style>
  <w:style w:type="paragraph" w:customStyle="1" w:styleId="BulletLetter">
    <w:name w:val="Bullet Letter"/>
    <w:basedOn w:val="BulletNumber"/>
    <w:rsid w:val="00EC5E29"/>
    <w:pPr>
      <w:numPr>
        <w:numId w:val="5"/>
      </w:numPr>
    </w:pPr>
  </w:style>
  <w:style w:type="paragraph" w:styleId="TOC3">
    <w:name w:val="toc 3"/>
    <w:basedOn w:val="Normal"/>
    <w:next w:val="Normal"/>
    <w:autoRedefine/>
    <w:semiHidden/>
    <w:rsid w:val="00EC5E29"/>
    <w:pPr>
      <w:spacing w:after="0" w:line="240" w:lineRule="auto"/>
      <w:ind w:left="400"/>
    </w:pPr>
    <w:rPr>
      <w:rFonts w:eastAsia="Times New Roman" w:cs="Times New Roman"/>
      <w:i/>
      <w:szCs w:val="20"/>
    </w:rPr>
  </w:style>
  <w:style w:type="paragraph" w:styleId="TOC4">
    <w:name w:val="toc 4"/>
    <w:basedOn w:val="Normal"/>
    <w:next w:val="Normal"/>
    <w:autoRedefine/>
    <w:semiHidden/>
    <w:rsid w:val="00EC5E29"/>
    <w:pPr>
      <w:spacing w:after="0" w:line="240" w:lineRule="auto"/>
      <w:ind w:left="600"/>
    </w:pPr>
    <w:rPr>
      <w:rFonts w:eastAsia="Times New Roman" w:cs="Times New Roman"/>
      <w:sz w:val="18"/>
      <w:szCs w:val="20"/>
    </w:rPr>
  </w:style>
  <w:style w:type="paragraph" w:styleId="TOC5">
    <w:name w:val="toc 5"/>
    <w:basedOn w:val="Normal"/>
    <w:next w:val="Normal"/>
    <w:autoRedefine/>
    <w:semiHidden/>
    <w:rsid w:val="00EC5E29"/>
    <w:pPr>
      <w:spacing w:after="0" w:line="240" w:lineRule="auto"/>
      <w:ind w:left="800"/>
    </w:pPr>
    <w:rPr>
      <w:rFonts w:eastAsia="Times New Roman" w:cs="Times New Roman"/>
      <w:sz w:val="18"/>
      <w:szCs w:val="20"/>
    </w:rPr>
  </w:style>
  <w:style w:type="paragraph" w:styleId="TOC6">
    <w:name w:val="toc 6"/>
    <w:basedOn w:val="Normal"/>
    <w:next w:val="Normal"/>
    <w:autoRedefine/>
    <w:semiHidden/>
    <w:rsid w:val="00EC5E29"/>
    <w:pPr>
      <w:spacing w:after="0" w:line="240" w:lineRule="auto"/>
      <w:ind w:left="1000"/>
    </w:pPr>
    <w:rPr>
      <w:rFonts w:eastAsia="Times New Roman" w:cs="Times New Roman"/>
      <w:sz w:val="18"/>
      <w:szCs w:val="20"/>
    </w:rPr>
  </w:style>
  <w:style w:type="paragraph" w:styleId="TOC7">
    <w:name w:val="toc 7"/>
    <w:basedOn w:val="Normal"/>
    <w:next w:val="Normal"/>
    <w:autoRedefine/>
    <w:semiHidden/>
    <w:rsid w:val="00EC5E29"/>
    <w:pPr>
      <w:spacing w:after="0" w:line="240" w:lineRule="auto"/>
      <w:ind w:left="1200"/>
    </w:pPr>
    <w:rPr>
      <w:rFonts w:eastAsia="Times New Roman" w:cs="Times New Roman"/>
      <w:sz w:val="18"/>
      <w:szCs w:val="20"/>
    </w:rPr>
  </w:style>
  <w:style w:type="paragraph" w:styleId="TOC8">
    <w:name w:val="toc 8"/>
    <w:basedOn w:val="Normal"/>
    <w:next w:val="Normal"/>
    <w:autoRedefine/>
    <w:semiHidden/>
    <w:rsid w:val="00EC5E29"/>
    <w:pPr>
      <w:spacing w:after="0" w:line="240" w:lineRule="auto"/>
      <w:ind w:left="1400"/>
    </w:pPr>
    <w:rPr>
      <w:rFonts w:eastAsia="Times New Roman" w:cs="Times New Roman"/>
      <w:sz w:val="18"/>
      <w:szCs w:val="20"/>
    </w:rPr>
  </w:style>
  <w:style w:type="paragraph" w:styleId="TOC9">
    <w:name w:val="toc 9"/>
    <w:basedOn w:val="Normal"/>
    <w:next w:val="Normal"/>
    <w:autoRedefine/>
    <w:semiHidden/>
    <w:rsid w:val="00EC5E29"/>
    <w:pPr>
      <w:spacing w:after="0" w:line="240" w:lineRule="auto"/>
      <w:ind w:left="1600"/>
    </w:pPr>
    <w:rPr>
      <w:rFonts w:eastAsia="Times New Roman" w:cs="Times New Roman"/>
      <w:sz w:val="18"/>
      <w:szCs w:val="20"/>
    </w:rPr>
  </w:style>
  <w:style w:type="paragraph" w:customStyle="1" w:styleId="SectionHeading">
    <w:name w:val="Section Heading"/>
    <w:basedOn w:val="BodyText"/>
    <w:rsid w:val="00EC5E29"/>
    <w:pPr>
      <w:ind w:left="144" w:firstLine="0"/>
      <w:jc w:val="center"/>
    </w:pPr>
    <w:rPr>
      <w:rFonts w:ascii="Britannic Bold" w:hAnsi="Britannic Bold"/>
      <w:noProof/>
      <w:sz w:val="144"/>
      <w:szCs w:val="20"/>
    </w:rPr>
  </w:style>
  <w:style w:type="paragraph" w:customStyle="1" w:styleId="BulletLetter2">
    <w:name w:val="Bullet Letter 2"/>
    <w:basedOn w:val="BulletLetter"/>
    <w:rsid w:val="00EC5E29"/>
    <w:pPr>
      <w:numPr>
        <w:numId w:val="2"/>
      </w:numPr>
    </w:pPr>
  </w:style>
  <w:style w:type="paragraph" w:customStyle="1" w:styleId="QuoteBox">
    <w:name w:val="Quote Box"/>
    <w:basedOn w:val="Normal"/>
    <w:rsid w:val="00EC5E29"/>
    <w:pPr>
      <w:spacing w:after="0" w:line="240" w:lineRule="auto"/>
      <w:jc w:val="right"/>
    </w:pPr>
    <w:rPr>
      <w:rFonts w:eastAsia="Times New Roman" w:cs="Times New Roman"/>
      <w:b/>
      <w:szCs w:val="20"/>
    </w:rPr>
  </w:style>
  <w:style w:type="paragraph" w:customStyle="1" w:styleId="Style2">
    <w:name w:val="Style2"/>
    <w:basedOn w:val="Normal"/>
    <w:rsid w:val="00EC5E29"/>
    <w:pPr>
      <w:spacing w:after="0" w:line="240" w:lineRule="auto"/>
      <w:jc w:val="both"/>
    </w:pPr>
    <w:rPr>
      <w:rFonts w:ascii="HelveticaT" w:eastAsia="Times New Roman" w:hAnsi="HelveticaT" w:cs="Times New Roman"/>
      <w:szCs w:val="20"/>
      <w:lang w:val="ro-RO"/>
    </w:rPr>
  </w:style>
  <w:style w:type="paragraph" w:styleId="List">
    <w:name w:val="List"/>
    <w:basedOn w:val="Normal"/>
    <w:rsid w:val="00EC5E29"/>
    <w:pPr>
      <w:spacing w:after="0" w:line="240" w:lineRule="auto"/>
      <w:ind w:left="283" w:hanging="283"/>
    </w:pPr>
    <w:rPr>
      <w:rFonts w:eastAsia="Times New Roman" w:cs="Times New Roman"/>
      <w:szCs w:val="20"/>
    </w:rPr>
  </w:style>
  <w:style w:type="paragraph" w:styleId="List2">
    <w:name w:val="List 2"/>
    <w:basedOn w:val="Normal"/>
    <w:semiHidden/>
    <w:rsid w:val="00EC5E29"/>
    <w:pPr>
      <w:spacing w:after="0" w:line="240" w:lineRule="auto"/>
      <w:ind w:left="566" w:hanging="283"/>
    </w:pPr>
    <w:rPr>
      <w:rFonts w:eastAsia="Times New Roman" w:cs="Times New Roman"/>
      <w:szCs w:val="20"/>
    </w:rPr>
  </w:style>
  <w:style w:type="paragraph" w:styleId="List3">
    <w:name w:val="List 3"/>
    <w:basedOn w:val="Normal"/>
    <w:semiHidden/>
    <w:rsid w:val="00EC5E29"/>
    <w:pPr>
      <w:spacing w:after="0" w:line="240" w:lineRule="auto"/>
      <w:ind w:left="849" w:hanging="283"/>
    </w:pPr>
    <w:rPr>
      <w:rFonts w:eastAsia="Times New Roman" w:cs="Times New Roman"/>
      <w:szCs w:val="20"/>
    </w:rPr>
  </w:style>
  <w:style w:type="paragraph" w:styleId="ListBullet">
    <w:name w:val="List Bullet"/>
    <w:basedOn w:val="Normal"/>
    <w:autoRedefine/>
    <w:rsid w:val="00EC5E29"/>
    <w:pPr>
      <w:numPr>
        <w:numId w:val="6"/>
      </w:numPr>
      <w:spacing w:after="0" w:line="240" w:lineRule="auto"/>
    </w:pPr>
    <w:rPr>
      <w:rFonts w:eastAsia="Times New Roman" w:cs="Times New Roman"/>
      <w:szCs w:val="20"/>
    </w:rPr>
  </w:style>
  <w:style w:type="paragraph" w:styleId="ListBullet2">
    <w:name w:val="List Bullet 2"/>
    <w:basedOn w:val="Normal"/>
    <w:autoRedefine/>
    <w:semiHidden/>
    <w:rsid w:val="00EC5E29"/>
    <w:pPr>
      <w:numPr>
        <w:numId w:val="7"/>
      </w:numPr>
      <w:spacing w:after="0" w:line="240" w:lineRule="auto"/>
    </w:pPr>
    <w:rPr>
      <w:rFonts w:eastAsia="Times New Roman" w:cs="Times New Roman"/>
      <w:szCs w:val="20"/>
    </w:rPr>
  </w:style>
  <w:style w:type="paragraph" w:styleId="ListContinue">
    <w:name w:val="List Continue"/>
    <w:basedOn w:val="Normal"/>
    <w:semiHidden/>
    <w:rsid w:val="00EC5E29"/>
    <w:pPr>
      <w:spacing w:after="120" w:line="240" w:lineRule="auto"/>
      <w:ind w:left="283"/>
    </w:pPr>
    <w:rPr>
      <w:rFonts w:eastAsia="Times New Roman" w:cs="Times New Roman"/>
      <w:szCs w:val="20"/>
    </w:rPr>
  </w:style>
  <w:style w:type="paragraph" w:styleId="ListContinue2">
    <w:name w:val="List Continue 2"/>
    <w:basedOn w:val="Normal"/>
    <w:semiHidden/>
    <w:rsid w:val="00EC5E29"/>
    <w:pPr>
      <w:spacing w:after="120" w:line="240" w:lineRule="auto"/>
      <w:ind w:left="566"/>
    </w:pPr>
    <w:rPr>
      <w:rFonts w:eastAsia="Times New Roman" w:cs="Times New Roman"/>
      <w:szCs w:val="20"/>
    </w:rPr>
  </w:style>
  <w:style w:type="character" w:styleId="Emphasis">
    <w:name w:val="Emphasis"/>
    <w:qFormat/>
    <w:rsid w:val="00EC5E29"/>
    <w:rPr>
      <w:rFonts w:ascii="Times Armenian" w:hAnsi="Times Armenian"/>
      <w:b/>
      <w:bCs/>
      <w:i/>
      <w:iCs/>
      <w:sz w:val="24"/>
      <w:u w:val="single"/>
    </w:rPr>
  </w:style>
  <w:style w:type="numbering" w:customStyle="1" w:styleId="NoList1">
    <w:name w:val="No List1"/>
    <w:next w:val="NoList"/>
    <w:uiPriority w:val="99"/>
    <w:semiHidden/>
    <w:unhideWhenUsed/>
    <w:rsid w:val="00507209"/>
  </w:style>
  <w:style w:type="character" w:styleId="Hyperlink">
    <w:name w:val="Hyperlink"/>
    <w:basedOn w:val="DefaultParagraphFont"/>
    <w:uiPriority w:val="99"/>
    <w:unhideWhenUsed/>
    <w:rsid w:val="006948B3"/>
    <w:rPr>
      <w:color w:val="0000FF" w:themeColor="hyperlink"/>
      <w:u w:val="single"/>
    </w:rPr>
  </w:style>
  <w:style w:type="numbering" w:customStyle="1" w:styleId="NoList2">
    <w:name w:val="No List2"/>
    <w:next w:val="NoList"/>
    <w:uiPriority w:val="99"/>
    <w:semiHidden/>
    <w:rsid w:val="00452948"/>
  </w:style>
  <w:style w:type="paragraph" w:styleId="Subtitle">
    <w:name w:val="Subtitle"/>
    <w:basedOn w:val="Normal"/>
    <w:link w:val="SubtitleChar"/>
    <w:qFormat/>
    <w:rsid w:val="00452948"/>
    <w:pPr>
      <w:pBdr>
        <w:top w:val="single" w:sz="36" w:space="1" w:color="808080"/>
      </w:pBdr>
      <w:spacing w:before="120" w:after="240" w:line="240" w:lineRule="auto"/>
      <w:jc w:val="center"/>
      <w:outlineLvl w:val="1"/>
    </w:pPr>
    <w:rPr>
      <w:rFonts w:ascii="ArTarumianHarvats" w:eastAsia="Times New Roman" w:hAnsi="ArTarumianHarvats" w:cs="Arial"/>
      <w:b/>
      <w:bCs/>
      <w:sz w:val="56"/>
      <w:szCs w:val="56"/>
    </w:rPr>
  </w:style>
  <w:style w:type="character" w:customStyle="1" w:styleId="SubtitleChar">
    <w:name w:val="Subtitle Char"/>
    <w:basedOn w:val="DefaultParagraphFont"/>
    <w:link w:val="Subtitle"/>
    <w:rsid w:val="00452948"/>
    <w:rPr>
      <w:rFonts w:ascii="ArTarumianHarvats" w:eastAsia="Times New Roman" w:hAnsi="ArTarumianHarvats" w:cs="Arial"/>
      <w:b/>
      <w:bCs/>
      <w:sz w:val="56"/>
      <w:szCs w:val="56"/>
    </w:rPr>
  </w:style>
  <w:style w:type="paragraph" w:customStyle="1" w:styleId="Suject">
    <w:name w:val="Suject"/>
    <w:basedOn w:val="Normal"/>
    <w:rsid w:val="00452948"/>
    <w:pPr>
      <w:spacing w:before="60" w:after="60" w:line="240" w:lineRule="auto"/>
      <w:jc w:val="center"/>
    </w:pPr>
    <w:rPr>
      <w:rFonts w:ascii="Arial LatArm" w:eastAsia="Times New Roman" w:hAnsi="Arial LatArm" w:cs="Times New Roman"/>
      <w:b/>
      <w:i/>
      <w:szCs w:val="20"/>
      <w:lang w:val="ru-RU"/>
    </w:rPr>
  </w:style>
  <w:style w:type="paragraph" w:customStyle="1" w:styleId="SubSubjekt">
    <w:name w:val="Sub_Subjekt"/>
    <w:basedOn w:val="Suject"/>
    <w:rsid w:val="00452948"/>
    <w:pPr>
      <w:spacing w:before="120"/>
    </w:pPr>
    <w:rPr>
      <w:b w:val="0"/>
      <w:i w:val="0"/>
      <w:lang w:val="en-US"/>
    </w:rPr>
  </w:style>
  <w:style w:type="paragraph" w:customStyle="1" w:styleId="BodyText4">
    <w:name w:val="BodyText 4"/>
    <w:basedOn w:val="BodyText3"/>
    <w:rsid w:val="00452948"/>
  </w:style>
  <w:style w:type="table" w:styleId="TableGrid">
    <w:name w:val="Table Grid"/>
    <w:basedOn w:val="TableNormal"/>
    <w:rsid w:val="004529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CA2E55"/>
    <w:pPr>
      <w:spacing w:before="100" w:beforeAutospacing="1" w:after="100" w:afterAutospacing="1"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CA2E55"/>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CA2E55"/>
    <w:rPr>
      <w:rFonts w:ascii="Tahoma" w:eastAsia="Calibri" w:hAnsi="Tahoma" w:cs="Tahoma"/>
      <w:sz w:val="16"/>
      <w:szCs w:val="16"/>
    </w:rPr>
  </w:style>
  <w:style w:type="paragraph" w:customStyle="1" w:styleId="SlideTitle">
    <w:name w:val="SlideTitle"/>
    <w:rsid w:val="00C7769D"/>
    <w:pPr>
      <w:pBdr>
        <w:bottom w:val="single" w:sz="36" w:space="1" w:color="999999"/>
      </w:pBdr>
      <w:spacing w:before="360" w:after="280" w:line="240" w:lineRule="auto"/>
      <w:ind w:right="3924"/>
    </w:pPr>
    <w:rPr>
      <w:rFonts w:ascii="ArTarumianTimes" w:eastAsia="Times New Roman" w:hAnsi="ArTarumianTimes" w:cs="Times New Roman"/>
      <w:b/>
      <w:bCs/>
      <w:sz w:val="36"/>
      <w:szCs w:val="20"/>
    </w:rPr>
  </w:style>
  <w:style w:type="numbering" w:customStyle="1" w:styleId="NoList3">
    <w:name w:val="No List3"/>
    <w:next w:val="NoList"/>
    <w:uiPriority w:val="99"/>
    <w:semiHidden/>
    <w:unhideWhenUsed/>
    <w:rsid w:val="003F4EAC"/>
  </w:style>
  <w:style w:type="paragraph" w:customStyle="1" w:styleId="BodyTextBulet">
    <w:name w:val="BodyTextBulet"/>
    <w:basedOn w:val="Normal"/>
    <w:rsid w:val="003E52FD"/>
    <w:pPr>
      <w:spacing w:after="0" w:line="240" w:lineRule="auto"/>
      <w:ind w:left="1440" w:hanging="360"/>
      <w:jc w:val="both"/>
    </w:pPr>
    <w:rPr>
      <w:rFonts w:ascii="Times Armenian" w:eastAsia="Times New Roman" w:hAnsi="Times Armenian" w:cs="Times New Roman"/>
      <w:szCs w:val="24"/>
    </w:rPr>
  </w:style>
  <w:style w:type="paragraph" w:styleId="BlockText">
    <w:name w:val="Block Text"/>
    <w:basedOn w:val="Normal"/>
    <w:rsid w:val="003E52FD"/>
    <w:pPr>
      <w:spacing w:after="0" w:line="240" w:lineRule="auto"/>
      <w:ind w:left="-14" w:right="-83"/>
      <w:jc w:val="center"/>
    </w:pPr>
    <w:rPr>
      <w:rFonts w:eastAsia="Times New Roman" w:cs="Times New Roman"/>
      <w:sz w:val="28"/>
      <w:szCs w:val="28"/>
    </w:rPr>
  </w:style>
  <w:style w:type="character" w:styleId="Strong">
    <w:name w:val="Strong"/>
    <w:basedOn w:val="DefaultParagraphFont"/>
    <w:uiPriority w:val="22"/>
    <w:qFormat/>
    <w:rsid w:val="00B819F3"/>
    <w:rPr>
      <w:b/>
      <w:bCs/>
    </w:rPr>
  </w:style>
  <w:style w:type="paragraph" w:styleId="EnvelopeAddress">
    <w:name w:val="envelope address"/>
    <w:basedOn w:val="Normal"/>
    <w:uiPriority w:val="99"/>
    <w:semiHidden/>
    <w:unhideWhenUsed/>
    <w:rsid w:val="00D27C76"/>
    <w:pPr>
      <w:framePr w:w="7920" w:h="1980" w:hRule="exact" w:hSpace="180" w:wrap="auto" w:hAnchor="page" w:xAlign="center" w:yAlign="bottom"/>
      <w:spacing w:after="0" w:line="240" w:lineRule="auto"/>
      <w:ind w:left="2880"/>
    </w:pPr>
    <w:rPr>
      <w:rFonts w:ascii="Cambria" w:eastAsia="Times New Roman" w:hAnsi="Cambria" w:cs="Times New Roman"/>
      <w:szCs w:val="24"/>
    </w:rPr>
  </w:style>
  <w:style w:type="numbering" w:customStyle="1" w:styleId="NoList4">
    <w:name w:val="No List4"/>
    <w:next w:val="NoList"/>
    <w:uiPriority w:val="99"/>
    <w:semiHidden/>
    <w:unhideWhenUsed/>
    <w:rsid w:val="007D66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4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www.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EB13D-DA69-42B4-9685-80868CDB7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109</Pages>
  <Words>30291</Words>
  <Characters>172663</Characters>
  <Application>Microsoft Office Word</Application>
  <DocSecurity>0</DocSecurity>
  <Lines>1438</Lines>
  <Paragraphs>405</Paragraphs>
  <ScaleCrop>false</ScaleCrop>
  <HeadingPairs>
    <vt:vector size="2" baseType="variant">
      <vt:variant>
        <vt:lpstr>Title</vt:lpstr>
      </vt:variant>
      <vt:variant>
        <vt:i4>1</vt:i4>
      </vt:variant>
    </vt:vector>
  </HeadingPairs>
  <TitlesOfParts>
    <vt:vector size="1" baseType="lpstr">
      <vt:lpstr/>
    </vt:vector>
  </TitlesOfParts>
  <Company>CFOA</Company>
  <LinksUpToDate>false</LinksUpToDate>
  <CharactersWithSpaces>202549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Shahbazyan</dc:creator>
  <cp:lastModifiedBy>Karine Hakobyan</cp:lastModifiedBy>
  <cp:revision>2</cp:revision>
  <cp:lastPrinted>2015-09-23T12:08:00Z</cp:lastPrinted>
  <dcterms:created xsi:type="dcterms:W3CDTF">2016-11-07T07:33:00Z</dcterms:created>
  <dcterms:modified xsi:type="dcterms:W3CDTF">2016-11-07T07:33:00Z</dcterms:modified>
</cp:coreProperties>
</file>