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2EF" w:rsidRDefault="006E52EF" w:rsidP="006E52EF">
      <w:pPr>
        <w:shd w:val="clear" w:color="auto" w:fill="FFFFFF"/>
        <w:ind w:firstLine="708"/>
        <w:jc w:val="right"/>
        <w:rPr>
          <w:rFonts w:ascii="GHEA Grapalat" w:hAnsi="GHEA Grapalat" w:cs="Arial LatArm"/>
          <w:bCs/>
          <w:sz w:val="22"/>
          <w:szCs w:val="22"/>
          <w:lang w:val="en-US"/>
        </w:rPr>
      </w:pPr>
      <w:proofErr w:type="spellStart"/>
      <w:proofErr w:type="gramStart"/>
      <w:r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 N</w:t>
      </w:r>
      <w:proofErr w:type="gram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60</w:t>
      </w:r>
    </w:p>
    <w:p w:rsidR="006E52EF" w:rsidRDefault="006E52EF" w:rsidP="006E52EF">
      <w:pPr>
        <w:shd w:val="clear" w:color="auto" w:fill="FFFFFF"/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>
        <w:rPr>
          <w:rFonts w:ascii="GHEA Grapalat" w:hAnsi="GHEA Grapalat" w:cs="Arial LatArm"/>
          <w:bCs/>
          <w:sz w:val="22"/>
          <w:szCs w:val="22"/>
          <w:lang w:val="ru-RU"/>
        </w:rPr>
        <w:t>Հաստատված</w:t>
      </w:r>
      <w:proofErr w:type="spell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Arial LatArm"/>
          <w:bCs/>
          <w:sz w:val="22"/>
          <w:szCs w:val="22"/>
          <w:lang w:val="ru-RU"/>
        </w:rPr>
        <w:t>է</w:t>
      </w:r>
    </w:p>
    <w:p w:rsidR="006E52EF" w:rsidRDefault="006E52EF" w:rsidP="006E52EF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>
        <w:rPr>
          <w:rFonts w:ascii="GHEA Grapalat" w:hAnsi="GHEA Grapalat" w:cs="Sylfaen"/>
          <w:bCs/>
          <w:sz w:val="22"/>
          <w:szCs w:val="22"/>
          <w:lang w:val="en-US"/>
        </w:rPr>
        <w:t>ՀՀ</w:t>
      </w:r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Արմավիրի</w:t>
      </w:r>
      <w:proofErr w:type="spell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Վաղարշապատ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ղեկավարի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           </w:t>
      </w:r>
    </w:p>
    <w:p w:rsidR="006E52EF" w:rsidRDefault="006E52EF" w:rsidP="006E52EF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>
        <w:rPr>
          <w:rFonts w:ascii="GHEA Grapalat" w:hAnsi="GHEA Grapalat" w:cs="Sylfaen"/>
          <w:bCs/>
          <w:sz w:val="22"/>
          <w:szCs w:val="22"/>
          <w:lang w:val="en-US"/>
        </w:rPr>
        <w:t>2026թ</w:t>
      </w:r>
      <w:proofErr w:type="gramStart"/>
      <w:r>
        <w:rPr>
          <w:rFonts w:ascii="Cambria Math" w:hAnsi="Cambria Math" w:cs="Cambria Math"/>
          <w:bCs/>
          <w:sz w:val="22"/>
          <w:szCs w:val="22"/>
          <w:lang w:val="en-US"/>
        </w:rPr>
        <w:t>․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հունվարի</w:t>
      </w:r>
      <w:proofErr w:type="spellEnd"/>
      <w:proofErr w:type="gram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15- ի 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թիվ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31-</w:t>
      </w:r>
      <w:r>
        <w:rPr>
          <w:rFonts w:ascii="GHEA Grapalat" w:hAnsi="GHEA Grapalat" w:cs="Sylfaen"/>
          <w:bCs/>
          <w:sz w:val="22"/>
          <w:szCs w:val="22"/>
          <w:lang w:val="hy-AM"/>
        </w:rPr>
        <w:t>Լ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որոշմամբ</w:t>
      </w:r>
      <w:proofErr w:type="spellEnd"/>
    </w:p>
    <w:p w:rsidR="006E52EF" w:rsidRDefault="006E52EF" w:rsidP="006E52E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6E52EF" w:rsidRDefault="006E52EF" w:rsidP="006E52E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</w:rPr>
        <w:t>Սույնով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հաստատում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, </w:t>
      </w:r>
      <w:proofErr w:type="spellStart"/>
      <w:r>
        <w:rPr>
          <w:rFonts w:ascii="GHEA Grapalat" w:hAnsi="GHEA Grapalat"/>
          <w:sz w:val="18"/>
          <w:szCs w:val="18"/>
        </w:rPr>
        <w:t>որ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ծանոթ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6E52EF" w:rsidRDefault="006E52EF" w:rsidP="006E52E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  <w:lang w:val="ru-RU"/>
        </w:rPr>
        <w:t>Վաղարշապատ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ավագանու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proofErr w:type="spellStart"/>
      <w:r>
        <w:rPr>
          <w:rFonts w:ascii="GHEA Grapalat" w:hAnsi="GHEA Grapalat"/>
          <w:sz w:val="18"/>
          <w:szCs w:val="18"/>
        </w:rPr>
        <w:t>թվականի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հու</w:t>
      </w:r>
      <w:r>
        <w:rPr>
          <w:rFonts w:ascii="GHEA Grapalat" w:hAnsi="GHEA Grapalat"/>
          <w:sz w:val="18"/>
          <w:szCs w:val="18"/>
          <w:lang w:val="ru-RU"/>
        </w:rPr>
        <w:t>նվարի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թիվ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gramStart"/>
      <w:r>
        <w:rPr>
          <w:rFonts w:ascii="GHEA Grapalat" w:hAnsi="GHEA Grapalat"/>
          <w:sz w:val="18"/>
          <w:szCs w:val="18"/>
          <w:lang w:val="en-US"/>
        </w:rPr>
        <w:t xml:space="preserve">29  </w:t>
      </w:r>
      <w:proofErr w:type="spellStart"/>
      <w:r>
        <w:rPr>
          <w:rFonts w:ascii="GHEA Grapalat" w:hAnsi="GHEA Grapalat"/>
          <w:sz w:val="18"/>
          <w:szCs w:val="18"/>
        </w:rPr>
        <w:t>որոշմամբ</w:t>
      </w:r>
      <w:proofErr w:type="spellEnd"/>
      <w:proofErr w:type="gramEnd"/>
    </w:p>
    <w:p w:rsidR="006E52EF" w:rsidRDefault="006E52EF" w:rsidP="006E52E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հաստատված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համայնքային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պաշտոն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զբաղեցնող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անձի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համայնքային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ծառայողի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6E52EF" w:rsidRDefault="006E52EF" w:rsidP="006E52E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</w:rPr>
        <w:t>վարքագծի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կանոնագրքին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պարտավորվում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հետևել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վերջինիս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, </w:t>
      </w:r>
      <w:proofErr w:type="spellStart"/>
      <w:r>
        <w:rPr>
          <w:rFonts w:ascii="GHEA Grapalat" w:hAnsi="GHEA Grapalat"/>
          <w:sz w:val="18"/>
          <w:szCs w:val="18"/>
        </w:rPr>
        <w:t>ինչի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առնչությամբ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ստորագրում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</w:p>
    <w:p w:rsidR="006E52EF" w:rsidRDefault="006E52EF" w:rsidP="006E52E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6E52EF" w:rsidRDefault="006E52EF" w:rsidP="006E52EF">
      <w:pPr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6E52EF" w:rsidRDefault="006E52EF" w:rsidP="006E52EF">
      <w:pPr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6E52EF" w:rsidRDefault="006E52EF" w:rsidP="006E52EF">
      <w:pPr>
        <w:jc w:val="center"/>
        <w:rPr>
          <w:rFonts w:ascii="GHEA Grapalat" w:hAnsi="GHEA Grapalat"/>
          <w:sz w:val="14"/>
          <w:szCs w:val="14"/>
          <w:lang w:val="hy-AM"/>
        </w:rPr>
      </w:pPr>
    </w:p>
    <w:p w:rsidR="006E52EF" w:rsidRDefault="006E52EF" w:rsidP="006E52EF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:rsidR="006E52EF" w:rsidRDefault="006E52EF" w:rsidP="006E52EF">
      <w:pPr>
        <w:jc w:val="center"/>
        <w:rPr>
          <w:rFonts w:ascii="GHEA Grapalat" w:hAnsi="GHEA Grapalat"/>
          <w:sz w:val="20"/>
          <w:lang w:val="hy-AM"/>
        </w:rPr>
      </w:pPr>
    </w:p>
    <w:p w:rsidR="006E52EF" w:rsidRDefault="006E52EF" w:rsidP="006E52EF">
      <w:pPr>
        <w:shd w:val="clear" w:color="auto" w:fill="FFFFFF"/>
        <w:ind w:right="-1" w:firstLine="708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:rsidR="006E52EF" w:rsidRDefault="006E52EF" w:rsidP="006E52EF">
      <w:pPr>
        <w:shd w:val="clear" w:color="auto" w:fill="FFFFFF"/>
        <w:ind w:right="-1" w:firstLine="708"/>
        <w:jc w:val="center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ԱՐՄԱՎԻՐԻ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ՎԱՂԱՐՇԱՊԱՏ</w:t>
      </w:r>
    </w:p>
    <w:p w:rsidR="006E52EF" w:rsidRDefault="006E52EF" w:rsidP="006E52EF">
      <w:pPr>
        <w:shd w:val="clear" w:color="auto" w:fill="FFFFFF"/>
        <w:ind w:right="91" w:firstLine="426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ՀԱՄԱՅՆՔԻ 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ՃԱՐՏԱՐԱՊԵՏՈՒԹՅԱՆ, ՔԱՂԱՔԱՇԻՆՈՒԹՅԱՆ  ԵՎ ՀՈՂԱՇԻՆՈՒԹՅԱՆ 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Ի</w:t>
      </w:r>
    </w:p>
    <w:p w:rsidR="006E52EF" w:rsidRDefault="006E52EF" w:rsidP="006E52EF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hy-AM"/>
        </w:rPr>
        <w:t>3</w:t>
      </w:r>
      <w:r>
        <w:rPr>
          <w:rFonts w:ascii="GHEA Grapalat" w:hAnsi="GHEA Grapalat"/>
          <w:sz w:val="22"/>
          <w:szCs w:val="22"/>
          <w:lang w:val="en-US"/>
        </w:rPr>
        <w:t>.1-5</w:t>
      </w:r>
    </w:p>
    <w:p w:rsidR="006E52EF" w:rsidRDefault="006E52EF" w:rsidP="006E52EF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ծածկա</w:t>
      </w:r>
      <w:r>
        <w:rPr>
          <w:rFonts w:ascii="GHEA Grapalat" w:hAnsi="GHEA Grapalat" w:cs="Arial LatArm"/>
          <w:sz w:val="22"/>
          <w:szCs w:val="22"/>
          <w:lang w:val="en-US"/>
        </w:rPr>
        <w:t>գ</w:t>
      </w:r>
      <w:r>
        <w:rPr>
          <w:rFonts w:ascii="GHEA Grapalat" w:hAnsi="GHEA Grapalat" w:cs="Sylfaen"/>
          <w:sz w:val="22"/>
          <w:szCs w:val="22"/>
          <w:lang w:val="en-US"/>
        </w:rPr>
        <w:t>իրը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)</w:t>
      </w:r>
    </w:p>
    <w:p w:rsidR="006E52EF" w:rsidRDefault="006E52EF" w:rsidP="006E52EF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</w:p>
    <w:p w:rsidR="006E52EF" w:rsidRDefault="006E52EF" w:rsidP="006E52EF">
      <w:pPr>
        <w:numPr>
          <w:ilvl w:val="0"/>
          <w:numId w:val="1"/>
        </w:numPr>
        <w:ind w:left="0" w:firstLine="426"/>
        <w:jc w:val="center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sz w:val="22"/>
          <w:szCs w:val="22"/>
          <w:lang w:val="en-US"/>
        </w:rPr>
        <w:t>ԸՆԴՀԱՆՈՒՐ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6E52EF" w:rsidRDefault="006E52EF" w:rsidP="006E52EF">
      <w:pPr>
        <w:ind w:firstLine="426"/>
        <w:rPr>
          <w:rFonts w:ascii="GHEA Grapalat" w:hAnsi="GHEA Grapalat"/>
          <w:sz w:val="22"/>
          <w:szCs w:val="22"/>
        </w:rPr>
      </w:pP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1.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Արմավիրի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Վաղարշապատի</w:t>
      </w:r>
      <w:proofErr w:type="spellEnd"/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համայն</w:t>
      </w:r>
      <w:r>
        <w:rPr>
          <w:rFonts w:ascii="GHEA Grapalat" w:hAnsi="GHEA Grapalat" w:cs="Sylfaen"/>
          <w:sz w:val="22"/>
          <w:szCs w:val="22"/>
          <w:lang w:val="en-US"/>
        </w:rPr>
        <w:t>քապետարանի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Arial LatArm"/>
          <w:sz w:val="22"/>
          <w:szCs w:val="22"/>
        </w:rPr>
        <w:t>՝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>
        <w:rPr>
          <w:rFonts w:ascii="GHEA Grapalat" w:hAnsi="GHEA Grapalat"/>
          <w:sz w:val="22"/>
          <w:szCs w:val="22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ճ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արտարապետության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proofErr w:type="gramStart"/>
      <w:r>
        <w:rPr>
          <w:rFonts w:ascii="GHEA Grapalat" w:hAnsi="GHEA Grapalat" w:cs="Sylfaen"/>
          <w:sz w:val="22"/>
          <w:szCs w:val="22"/>
          <w:lang w:val="en-US"/>
        </w:rPr>
        <w:t>քաղաքաշինության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 </w:t>
      </w:r>
      <w:r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հողաշինության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Arial LatArm"/>
          <w:sz w:val="22"/>
          <w:szCs w:val="22"/>
        </w:rPr>
        <w:t>՝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>
        <w:rPr>
          <w:rFonts w:ascii="GHEA Grapalat" w:hAnsi="GHEA Grapalat"/>
          <w:sz w:val="22"/>
          <w:szCs w:val="22"/>
        </w:rPr>
        <w:t xml:space="preserve">) </w:t>
      </w: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առաջատար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մասնագետի</w:t>
      </w:r>
      <w:proofErr w:type="spellEnd"/>
      <w:r>
        <w:rPr>
          <w:rFonts w:ascii="GHEA Grapalat" w:hAnsi="GHEA Grapalat" w:cs="Times LatArm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ընդ</w:t>
      </w:r>
      <w:r>
        <w:rPr>
          <w:rFonts w:ascii="GHEA Grapalat" w:hAnsi="GHEA Grapalat" w:cs="Arial LatArm"/>
          <w:sz w:val="22"/>
          <w:szCs w:val="22"/>
          <w:lang w:val="en-US"/>
        </w:rPr>
        <w:t>գ</w:t>
      </w:r>
      <w:r>
        <w:rPr>
          <w:rFonts w:ascii="GHEA Grapalat" w:hAnsi="GHEA Grapalat" w:cs="Sylfaen"/>
          <w:sz w:val="22"/>
          <w:szCs w:val="22"/>
          <w:lang w:val="en-US"/>
        </w:rPr>
        <w:t>րկվում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է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կրտսեր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Times LatArm"/>
          <w:bCs/>
          <w:sz w:val="22"/>
          <w:szCs w:val="22"/>
          <w:lang w:val="hy-AM"/>
        </w:rPr>
        <w:t xml:space="preserve">առաջին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ենթախմբում</w:t>
      </w:r>
      <w:proofErr w:type="spellEnd"/>
      <w:r>
        <w:rPr>
          <w:rFonts w:ascii="GHEA Grapalat" w:hAnsi="GHEA Grapalat" w:cs="Times LatArm"/>
          <w:bCs/>
          <w:sz w:val="22"/>
          <w:szCs w:val="22"/>
        </w:rPr>
        <w:t>: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 xml:space="preserve">2. </w:t>
      </w:r>
      <w:proofErr w:type="spellStart"/>
      <w:r>
        <w:rPr>
          <w:rFonts w:ascii="GHEA Grapalat" w:hAnsi="GHEA Grapalat"/>
          <w:bCs/>
          <w:sz w:val="22"/>
          <w:szCs w:val="22"/>
        </w:rPr>
        <w:t>Բաժնի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առաջատար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en-US"/>
        </w:rPr>
        <w:t>գ</w:t>
      </w:r>
      <w:r>
        <w:rPr>
          <w:rFonts w:ascii="GHEA Grapalat" w:hAnsi="GHEA Grapalat" w:cs="Sylfaen"/>
          <w:bCs/>
          <w:sz w:val="22"/>
          <w:szCs w:val="22"/>
          <w:lang w:val="en-US"/>
        </w:rPr>
        <w:t>ետ</w:t>
      </w:r>
      <w:proofErr w:type="spellEnd"/>
      <w:r>
        <w:rPr>
          <w:rFonts w:ascii="GHEA Grapalat" w:hAnsi="GHEA Grapalat" w:cs="Sylfaen"/>
          <w:bCs/>
          <w:sz w:val="22"/>
          <w:szCs w:val="22"/>
          <w:lang w:val="hy-AM"/>
        </w:rPr>
        <w:t>ի</w:t>
      </w:r>
      <w:r>
        <w:rPr>
          <w:rFonts w:ascii="GHEA Grapalat" w:hAnsi="GHEA Grapalat" w:cs="Sylfaen"/>
          <w:bCs/>
          <w:sz w:val="22"/>
          <w:szCs w:val="22"/>
          <w:lang w:val="en-US"/>
        </w:rPr>
        <w:t>ն</w:t>
      </w:r>
      <w:r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</w:rPr>
        <w:t>«</w:t>
      </w:r>
      <w:proofErr w:type="spellStart"/>
      <w:r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ծառայության</w:t>
      </w:r>
      <w:proofErr w:type="spellEnd"/>
      <w:r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մասին</w:t>
      </w:r>
      <w:proofErr w:type="spellEnd"/>
      <w:r>
        <w:rPr>
          <w:rFonts w:ascii="GHEA Grapalat" w:hAnsi="GHEA Grapalat" w:cs="Sylfaen"/>
          <w:sz w:val="22"/>
          <w:szCs w:val="22"/>
        </w:rPr>
        <w:t>»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>
        <w:rPr>
          <w:rFonts w:ascii="GHEA Grapalat" w:hAnsi="GHEA Grapalat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Arial LatArm"/>
          <w:sz w:val="22"/>
          <w:szCs w:val="22"/>
        </w:rPr>
        <w:t>՝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>
        <w:rPr>
          <w:rFonts w:ascii="GHEA Grapalat" w:hAnsi="GHEA Grapalat"/>
          <w:sz w:val="22"/>
          <w:szCs w:val="22"/>
        </w:rPr>
        <w:t xml:space="preserve">)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կար</w:t>
      </w:r>
      <w:r>
        <w:rPr>
          <w:rFonts w:ascii="GHEA Grapalat" w:hAnsi="GHEA Grapalat" w:cs="Arial LatArm"/>
          <w:sz w:val="22"/>
          <w:szCs w:val="22"/>
          <w:lang w:val="en-US"/>
        </w:rPr>
        <w:t>գ</w:t>
      </w:r>
      <w:r>
        <w:rPr>
          <w:rFonts w:ascii="GHEA Grapalat" w:hAnsi="GHEA Grapalat" w:cs="Sylfaen"/>
          <w:sz w:val="22"/>
          <w:szCs w:val="22"/>
          <w:lang w:val="en-US"/>
        </w:rPr>
        <w:t>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>
        <w:rPr>
          <w:rFonts w:ascii="GHEA Grapalat" w:hAnsi="GHEA Grapalat"/>
          <w:sz w:val="22"/>
          <w:szCs w:val="22"/>
        </w:rPr>
        <w:t xml:space="preserve">  </w:t>
      </w:r>
      <w:r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>
        <w:rPr>
          <w:rFonts w:ascii="GHEA Grapalat" w:hAnsi="GHEA Grapalat"/>
          <w:sz w:val="22"/>
          <w:szCs w:val="22"/>
        </w:rPr>
        <w:t xml:space="preserve"> 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է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Արմավիրի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Վաղարշապատի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`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քարտուղար</w:t>
      </w:r>
      <w:proofErr w:type="spellEnd"/>
      <w:r>
        <w:rPr>
          <w:rFonts w:ascii="GHEA Grapalat" w:hAnsi="GHEA Grapalat" w:cs="Sylfaen"/>
          <w:sz w:val="22"/>
          <w:szCs w:val="22"/>
        </w:rPr>
        <w:t>):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:rsidR="006E52EF" w:rsidRDefault="006E52EF" w:rsidP="006E52EF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II. </w:t>
      </w:r>
      <w:r>
        <w:rPr>
          <w:rFonts w:ascii="GHEA Grapalat" w:hAnsi="GHEA Grapalat" w:cs="Sylfaen"/>
          <w:sz w:val="22"/>
          <w:szCs w:val="22"/>
          <w:lang w:val="hy-AM"/>
        </w:rPr>
        <w:t>ԱՇԽԱՏԱՆՔԻ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ՂԵԿԱՎԱՐՄԱՆ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E52EF" w:rsidRDefault="006E52EF" w:rsidP="006E52EF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6E52EF" w:rsidRDefault="006E52EF" w:rsidP="006E52EF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3.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ենթակա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հաշվետու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4.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իրեն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ենթակա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աշխատողներ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չունի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5. </w:t>
      </w:r>
      <w:r>
        <w:rPr>
          <w:rFonts w:ascii="GHEA Grapalat" w:hAnsi="GHEA Grapalat"/>
          <w:bCs/>
          <w:sz w:val="22"/>
          <w:szCs w:val="22"/>
          <w:lang w:val="hy-AM"/>
        </w:rPr>
        <w:t>Բաժնի առաջատար</w:t>
      </w: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 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նրան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փոխարինում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 </w:t>
      </w:r>
      <w:r>
        <w:rPr>
          <w:rFonts w:ascii="GHEA Grapalat" w:hAnsi="GHEA Grapalat" w:cs="Sylfaen"/>
          <w:sz w:val="22"/>
          <w:szCs w:val="22"/>
          <w:lang w:val="hy-AM"/>
        </w:rPr>
        <w:t>քարտուղարի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Օրենքով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դեպքերում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առաջատար մասնագետին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փոխարինում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համայնքային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կադրերի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ռեզերվում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գտնվող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սույն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պաշտոնի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անձնա</w:t>
      </w:r>
      <w:r>
        <w:rPr>
          <w:rFonts w:ascii="GHEA Grapalat" w:hAnsi="GHEA Grapalat" w:cs="Times LatArm"/>
          <w:sz w:val="22"/>
          <w:szCs w:val="22"/>
          <w:lang w:val="hy-AM"/>
        </w:rPr>
        <w:t>գ</w:t>
      </w:r>
      <w:r>
        <w:rPr>
          <w:rFonts w:ascii="GHEA Grapalat" w:hAnsi="GHEA Grapalat" w:cs="Sylfaen"/>
          <w:sz w:val="22"/>
          <w:szCs w:val="22"/>
          <w:lang w:val="hy-AM"/>
        </w:rPr>
        <w:t>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պահանջները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բավարարող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անձը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իսկ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դրա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անձը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Հայաստանի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սահմանված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կարգով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ետը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մասնագետի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փոխարինում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նրան` քարտուղարի հայեցողությամբ: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6. Բաժնի առաջատար մասնագետը `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2) կատարում է բաժնի պետի հանձնարարականները.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lastRenderedPageBreak/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E52EF" w:rsidRDefault="006E52EF" w:rsidP="006E52EF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III. </w:t>
      </w:r>
      <w:r>
        <w:rPr>
          <w:rFonts w:ascii="GHEA Grapalat" w:hAnsi="GHEA Grapalat" w:cs="Sylfaen"/>
          <w:sz w:val="22"/>
          <w:szCs w:val="22"/>
          <w:lang w:val="hy-AM"/>
        </w:rPr>
        <w:t>ՈՐՈՇՈՒՄՆԵՐ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ԿԱՅԱՑՆԵԼՈՒ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6E52EF" w:rsidRDefault="006E52EF" w:rsidP="006E52EF">
      <w:pPr>
        <w:ind w:firstLine="426"/>
        <w:jc w:val="center"/>
        <w:rPr>
          <w:rFonts w:ascii="GHEA Grapalat" w:hAnsi="GHEA Grapalat" w:cs="Times LatArm"/>
          <w:sz w:val="22"/>
          <w:szCs w:val="22"/>
          <w:lang w:val="hy-AM"/>
        </w:rPr>
      </w:pP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7.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 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մասնակցում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լուծմանը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որոշումների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ընդունմանը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կատարմանը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8</w:t>
      </w:r>
      <w:r>
        <w:rPr>
          <w:rFonts w:ascii="Cambria Math" w:hAnsi="Cambria Math" w:cs="Cambria Math"/>
          <w:bCs/>
          <w:sz w:val="22"/>
          <w:szCs w:val="22"/>
          <w:lang w:val="hy-AM"/>
        </w:rPr>
        <w:t>․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6E52EF" w:rsidRDefault="006E52EF" w:rsidP="006E52EF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6E52EF" w:rsidRDefault="006E52EF" w:rsidP="006E52EF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IV</w:t>
      </w:r>
      <w:r>
        <w:rPr>
          <w:rFonts w:ascii="GHEA Grapalat" w:hAnsi="GHEA Grapalat" w:cs="Sylfaen"/>
          <w:sz w:val="22"/>
          <w:szCs w:val="22"/>
          <w:lang w:val="hy-AM"/>
        </w:rPr>
        <w:t>. ԳՈՐԾՈՒՆԵՈՒԹՅԱՆ ԱԶԴԵՑՈՒԹՅՈՒՆԸ</w:t>
      </w:r>
    </w:p>
    <w:p w:rsidR="006E52EF" w:rsidRDefault="006E52EF" w:rsidP="006E52EF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6E52EF" w:rsidRDefault="006E52EF" w:rsidP="006E52EF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9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6E52EF" w:rsidRDefault="006E52EF" w:rsidP="006E52EF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6E52EF" w:rsidRPr="006E52EF" w:rsidRDefault="006E52EF" w:rsidP="006E52EF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V. </w:t>
      </w:r>
      <w:r>
        <w:rPr>
          <w:rFonts w:ascii="GHEA Grapalat" w:hAnsi="GHEA Grapalat" w:cs="Sylfaen"/>
          <w:sz w:val="22"/>
          <w:szCs w:val="22"/>
          <w:lang w:val="hy-AM"/>
        </w:rPr>
        <w:t>ՇՓՈՒՄՆԵՐԸ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6E52EF" w:rsidRPr="006E52EF" w:rsidRDefault="006E52EF" w:rsidP="006E52EF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10.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`</w:t>
      </w: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ներսում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շփվում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աշխատողների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այդ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թվում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բաժինների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աշխատողների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հետ՝</w:t>
      </w:r>
      <w:r>
        <w:rPr>
          <w:rFonts w:ascii="GHEA Grapalat" w:eastAsia="MS Mincho" w:hAnsi="GHEA Grapalat" w:cs="Sylfaen"/>
          <w:sz w:val="22"/>
          <w:szCs w:val="22"/>
          <w:lang w:val="hy-AM"/>
        </w:rPr>
        <w:t xml:space="preserve"> բաժնի ընթացիկ գործունեության շրջանակներում</w:t>
      </w:r>
      <w:r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2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6E52EF" w:rsidRDefault="006E52EF" w:rsidP="006E52EF">
      <w:pPr>
        <w:ind w:firstLine="426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4) ի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6E52EF" w:rsidRPr="006E52EF" w:rsidRDefault="006E52EF" w:rsidP="006E52EF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VI. </w:t>
      </w:r>
      <w:r>
        <w:rPr>
          <w:rFonts w:ascii="GHEA Grapalat" w:hAnsi="GHEA Grapalat" w:cs="Sylfaen"/>
          <w:sz w:val="22"/>
          <w:szCs w:val="22"/>
          <w:lang w:val="hy-AM"/>
        </w:rPr>
        <w:t>ԽՆԴԻՐՆԵՐԻ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ԴՐԱՆՑ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ԼՈՒԾՈՒՄՆԵՐԸ</w:t>
      </w:r>
    </w:p>
    <w:p w:rsidR="006E52EF" w:rsidRPr="006E52EF" w:rsidRDefault="006E52EF" w:rsidP="006E52EF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11.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 xml:space="preserve">ը 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մասնակցում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առջև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դրված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բխող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խնդիրների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լուծմանը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գնահատմանը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6E52EF" w:rsidRDefault="006E52EF" w:rsidP="006E52EF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6E52EF" w:rsidRPr="006E52EF" w:rsidRDefault="006E52EF" w:rsidP="006E52EF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VII. </w:t>
      </w:r>
      <w:r>
        <w:rPr>
          <w:rFonts w:ascii="GHEA Grapalat" w:hAnsi="GHEA Grapalat" w:cs="Sylfaen"/>
          <w:sz w:val="22"/>
          <w:szCs w:val="22"/>
          <w:lang w:val="hy-AM"/>
        </w:rPr>
        <w:t>ԳԻՏԵԼԻՔՆԵՐԸ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:rsidR="006E52EF" w:rsidRPr="006E52EF" w:rsidRDefault="006E52EF" w:rsidP="006E52EF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12.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1</w:t>
      </w:r>
      <w:r>
        <w:rPr>
          <w:rFonts w:ascii="GHEA Grapalat" w:hAnsi="GHEA Grapalat" w:cs="Times LatArm"/>
          <w:bCs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միջնակար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կրթություն</w:t>
      </w:r>
      <w:r>
        <w:rPr>
          <w:rFonts w:ascii="GHEA Grapalat" w:hAnsi="GHEA Grapalat"/>
          <w:bCs/>
          <w:sz w:val="22"/>
          <w:szCs w:val="22"/>
          <w:lang w:val="hy-AM"/>
        </w:rPr>
        <w:t>.</w:t>
      </w:r>
    </w:p>
    <w:p w:rsidR="006E52EF" w:rsidRDefault="006E52EF" w:rsidP="006E52EF">
      <w:pPr>
        <w:ind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«</w:t>
      </w:r>
      <w:r>
        <w:rPr>
          <w:rStyle w:val="a3"/>
          <w:rFonts w:ascii="GHEA Grapalat" w:hAnsi="GHEA Grapalat"/>
          <w:b w:val="0"/>
          <w:sz w:val="22"/>
          <w:szCs w:val="22"/>
          <w:lang w:val="hy-AM"/>
        </w:rPr>
        <w:t>Քաղաքաշինության բնագավառում իրավախախտումների համար պատասխանատվության մասին</w:t>
      </w:r>
      <w:r>
        <w:rPr>
          <w:rFonts w:ascii="GHEA Grapalat" w:hAnsi="GHEA Grapalat" w:cs="Sylfaen"/>
          <w:sz w:val="22"/>
          <w:szCs w:val="22"/>
          <w:lang w:val="hy-AM"/>
        </w:rPr>
        <w:t>», «Հրապարակային սակարկությունների մասին»,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«</w:t>
      </w:r>
      <w:r>
        <w:rPr>
          <w:rStyle w:val="a3"/>
          <w:rFonts w:ascii="GHEA Grapalat" w:hAnsi="GHEA Grapalat"/>
          <w:b w:val="0"/>
          <w:sz w:val="22"/>
          <w:szCs w:val="22"/>
          <w:lang w:val="hy-AM"/>
        </w:rPr>
        <w:t>Գույքի նկատմամբ իրավունքների պետական գրանցման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>
        <w:rPr>
          <w:rStyle w:val="a3"/>
          <w:rFonts w:ascii="GHEA Grapalat" w:hAnsi="GHEA Grapalat"/>
          <w:b w:val="0"/>
          <w:sz w:val="22"/>
          <w:szCs w:val="22"/>
          <w:lang w:val="hy-AM"/>
        </w:rPr>
        <w:t>,</w:t>
      </w:r>
      <w:r>
        <w:rPr>
          <w:rFonts w:ascii="GHEA Grapalat" w:hAnsi="GHEA Grapalat" w:cs="Sylfaen"/>
          <w:sz w:val="22"/>
          <w:szCs w:val="22"/>
          <w:lang w:val="hy-AM"/>
        </w:rPr>
        <w:t xml:space="preserve"> «Տեղական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«Հանրային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lastRenderedPageBreak/>
        <w:t>Հայաստանի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օրենքների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կանոնադրության, ինչպես նաև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Վաղարշապատ համայնքի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կանոնադրության և</w:t>
      </w:r>
      <w:r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հետ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կապված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անհրաժեշտ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իմացություն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ինչպես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տարբեր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3)  </w:t>
      </w:r>
      <w:r>
        <w:rPr>
          <w:rFonts w:ascii="GHEA Grapalat" w:hAnsi="GHEA Grapalat" w:cs="Sylfaen"/>
          <w:sz w:val="22"/>
          <w:szCs w:val="22"/>
          <w:lang w:val="hy-AM"/>
        </w:rPr>
        <w:t>տիրապետում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անհրաժեշտ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4</w:t>
      </w:r>
      <w:r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ունի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համակար</w:t>
      </w:r>
      <w:r>
        <w:rPr>
          <w:rFonts w:ascii="GHEA Grapalat" w:hAnsi="GHEA Grapalat"/>
          <w:sz w:val="22"/>
          <w:szCs w:val="22"/>
          <w:lang w:val="hy-AM"/>
        </w:rPr>
        <w:t>գ</w:t>
      </w:r>
      <w:r>
        <w:rPr>
          <w:rFonts w:ascii="GHEA Grapalat" w:hAnsi="GHEA Grapalat" w:cs="Sylfaen"/>
          <w:sz w:val="22"/>
          <w:szCs w:val="22"/>
          <w:lang w:val="hy-AM"/>
        </w:rPr>
        <w:t>չով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ժամանակակից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տեխնիկական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միջոցներով</w:t>
      </w:r>
      <w:r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աշխատելու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:rsidR="006E52EF" w:rsidRDefault="006E52EF" w:rsidP="006E52EF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VIII. </w:t>
      </w:r>
      <w:r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:rsidR="006E52EF" w:rsidRDefault="006E52EF" w:rsidP="006E52EF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13.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</w:t>
      </w:r>
      <w:r>
        <w:rPr>
          <w:rFonts w:ascii="GHEA Grapalat" w:hAnsi="GHEA Grapalat" w:cs="Times Armenian"/>
          <w:sz w:val="22"/>
          <w:szCs w:val="22"/>
          <w:lang w:val="hy-AM"/>
        </w:rPr>
        <w:t>)</w:t>
      </w:r>
      <w:r>
        <w:rPr>
          <w:rFonts w:ascii="GHEA Grapalat" w:hAnsi="GHEA Grapalat" w:cs="Sylfaen"/>
          <w:sz w:val="22"/>
          <w:szCs w:val="22"/>
          <w:lang w:val="hy-AM"/>
        </w:rPr>
        <w:t xml:space="preserve"> օժանդակում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`  </w:t>
      </w:r>
      <w:r>
        <w:rPr>
          <w:rFonts w:ascii="GHEA Grapalat" w:hAnsi="GHEA Grapalat" w:cs="Sylfaen"/>
          <w:sz w:val="22"/>
          <w:szCs w:val="22"/>
          <w:lang w:val="hy-AM"/>
        </w:rPr>
        <w:t>համայնքի ընթացիկ քաղաքաշինական քարտեզը կազմելու և վարելու գործընթացում.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2) </w:t>
      </w:r>
      <w:r>
        <w:rPr>
          <w:rFonts w:ascii="Courier New" w:hAnsi="Courier New" w:cs="Courier New"/>
          <w:sz w:val="22"/>
          <w:szCs w:val="22"/>
          <w:lang w:val="hy-AM"/>
        </w:rPr>
        <w:t> 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3) 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կազմում է ճարտարապետահատակագծային առաջադրանքի նախագիծը.</w:t>
      </w:r>
    </w:p>
    <w:p w:rsidR="006E52EF" w:rsidRDefault="006E52EF" w:rsidP="006E52EF">
      <w:pPr>
        <w:ind w:firstLine="426"/>
        <w:jc w:val="both"/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4) օժանդակում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համայնքի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վարչական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կանոնակարգմանն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ուղղված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&lt;&lt;Քաղաքաշինության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մասին&gt;&gt;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ՀՀ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օրենքով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գործընթացներն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իրականացնելիս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5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մշակում և </w:t>
      </w:r>
      <w:r>
        <w:rPr>
          <w:rFonts w:ascii="GHEA Grapalat" w:hAnsi="GHEA Grapalat" w:cs="Sylfaen"/>
          <w:sz w:val="22"/>
          <w:szCs w:val="22"/>
          <w:lang w:val="hy-AM"/>
        </w:rPr>
        <w:t>կազմում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շինարարության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օբյեկտների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ճարտարապետաշինարարական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նախագծային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/</w:t>
      </w:r>
      <w:r>
        <w:rPr>
          <w:rFonts w:ascii="GHEA Grapalat" w:hAnsi="GHEA Grapalat" w:cs="Sylfaen"/>
          <w:sz w:val="22"/>
          <w:szCs w:val="22"/>
          <w:lang w:val="hy-AM"/>
        </w:rPr>
        <w:t>այսուհետ</w:t>
      </w:r>
      <w:r>
        <w:rPr>
          <w:rFonts w:ascii="GHEA Grapalat" w:hAnsi="GHEA Grapalat" w:cs="Times Armenian"/>
          <w:sz w:val="22"/>
          <w:szCs w:val="22"/>
          <w:lang w:val="hy-AM"/>
        </w:rPr>
        <w:t>`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նախագծային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/ </w:t>
      </w:r>
      <w:r>
        <w:rPr>
          <w:rFonts w:ascii="GHEA Grapalat" w:hAnsi="GHEA Grapalat" w:cs="Sylfaen"/>
          <w:sz w:val="22"/>
          <w:szCs w:val="22"/>
          <w:lang w:val="hy-AM"/>
        </w:rPr>
        <w:t>մշակման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կառուցապատողին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տրվող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ճարտարապետահատակագծային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առաջադրանքի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նախագիծը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ՀՀ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>
        <w:rPr>
          <w:rFonts w:ascii="GHEA Grapalat" w:hAnsi="GHEA Grapalat"/>
          <w:sz w:val="22"/>
          <w:szCs w:val="22"/>
          <w:lang w:val="hy-AM"/>
        </w:rPr>
        <w:t xml:space="preserve"> համապատասխան որոշումներով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կարգով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համաձայնեցման ենթակա նախագծային փաստաթղթերը և շինարարության /կամ քանդման/ թույլտվության նախագիծը.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6) ապահովում է համանքի ղեկավարի որոշումների հիման վրա իրավիճակային հատակագծերի կազմման աշխատանքները և ներկայացնում բաժնի պետի նշագրմանը.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7) կազմում և բաժնի պետի նշագրմանն է ներկայացնում համայնքային սեփականություն հանդիսացող հողամասերը կառուցապատման իրավունքով տրամադրելու կամ մրցութային եղանակով օգտագործման տրամադրելու նպատակով կազմված քաղաքաշինական փաստաթղթերի փաթեթները.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8) իրականացնում է ստուգումներ ապօրինի հողօգտագործումները կանխարգելելու և կասեցնելու նպատակով և հետևում է ապօրինի հողօգտագործումների վերացման, կասեցման և կանխարգելման աշխատանքներին.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9)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10) բաժնի պետի հանձնարարությամբ կատարում է համայնքի տարածքում, շենքերում և բակերում առանց թույլտվության շինարարական աշխատանքների կամ քաղաքաշինական նորմերի ու կանոնների էական խախտումներով շենք, շինություն կամ այլ կառույցների կամ վերակառուցների և ապօրինի կառույցների քանդման գործընթացը, կազմում է օրինազանց բնակիչների նկատմամբ արձանագրություններ.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lastRenderedPageBreak/>
        <w:t>12)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13)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 xml:space="preserve">14)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>
        <w:rPr>
          <w:rFonts w:ascii="GHEA Grapalat" w:hAnsi="GHEA Grapalat"/>
          <w:sz w:val="22"/>
          <w:szCs w:val="22"/>
          <w:lang w:val="hy-AM"/>
        </w:rPr>
        <w:t xml:space="preserve"> է </w:t>
      </w:r>
      <w:r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տեղեկանքներ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զեկուցագրեր</w:t>
      </w:r>
      <w:r>
        <w:rPr>
          <w:rFonts w:ascii="GHEA Grapalat" w:hAnsi="GHEA Grapalat" w:cs="Times Armenian"/>
          <w:sz w:val="22"/>
          <w:szCs w:val="22"/>
          <w:lang w:val="hy-AM"/>
        </w:rPr>
        <w:t>,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15) </w:t>
      </w:r>
      <w:r>
        <w:rPr>
          <w:rFonts w:ascii="GHEA Grapalat" w:hAnsi="GHEA Grapalat" w:cs="Sylfaen"/>
          <w:sz w:val="22"/>
          <w:szCs w:val="22"/>
          <w:lang w:val="hy-AM"/>
        </w:rPr>
        <w:t>կատարում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ժամանակին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պատշաճ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որակով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16</w:t>
      </w:r>
      <w:r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ապահովում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լրացնում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փաստաթղթերը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17</w:t>
      </w:r>
      <w:r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բողոքներում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բարձրացված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հարցերը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Հայաստանի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</w:t>
      </w:r>
      <w:r>
        <w:rPr>
          <w:rFonts w:ascii="GHEA Grapalat" w:hAnsi="GHEA Grapalat"/>
          <w:sz w:val="22"/>
          <w:szCs w:val="22"/>
          <w:lang w:val="hy-AM"/>
        </w:rPr>
        <w:t>գ</w:t>
      </w:r>
      <w:r>
        <w:rPr>
          <w:rFonts w:ascii="GHEA Grapalat" w:hAnsi="GHEA Grapalat" w:cs="Sylfaen"/>
          <w:sz w:val="22"/>
          <w:szCs w:val="22"/>
          <w:lang w:val="hy-AM"/>
        </w:rPr>
        <w:t>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պատասխանների նախագծեր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18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կողմից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մշակված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նախագծերի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ծրագրային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նյութերի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ուղարկելու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19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մասնակցում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տեղական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մարմինների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կողմից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մասնագետն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o</w:t>
      </w:r>
      <w:r>
        <w:rPr>
          <w:rFonts w:ascii="GHEA Grapalat" w:hAnsi="GHEA Grapalat" w:cs="Sylfaen"/>
          <w:sz w:val="22"/>
          <w:szCs w:val="22"/>
          <w:lang w:val="hy-AM"/>
        </w:rPr>
        <w:t>րենքով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իրավական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իրավունքներ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կրում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այդ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պարտականություններ։</w:t>
      </w:r>
    </w:p>
    <w:p w:rsidR="006E52EF" w:rsidRDefault="006E52EF" w:rsidP="006E52E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E52EF" w:rsidRPr="006E52EF" w:rsidRDefault="006E52EF" w:rsidP="006E52EF">
      <w:pPr>
        <w:ind w:firstLine="426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 xml:space="preserve">IX.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ԱՍՏԻՃԱՆԸ</w:t>
      </w:r>
    </w:p>
    <w:p w:rsidR="006E52EF" w:rsidRPr="006E52EF" w:rsidRDefault="006E52EF" w:rsidP="006E52EF">
      <w:pPr>
        <w:ind w:firstLine="426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6E52EF" w:rsidRDefault="006E52EF" w:rsidP="006E52EF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 xml:space="preserve">14. </w:t>
      </w:r>
      <w:r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կար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ով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շնորհվում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է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1-</w:t>
      </w:r>
      <w:r>
        <w:rPr>
          <w:rFonts w:ascii="GHEA Grapalat" w:hAnsi="GHEA Grapalat" w:cs="Sylfaen"/>
          <w:bCs/>
          <w:sz w:val="22"/>
          <w:szCs w:val="22"/>
          <w:lang w:val="hy-AM"/>
        </w:rPr>
        <w:t>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դասի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ծառայողի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աստիճան</w:t>
      </w:r>
      <w:r>
        <w:rPr>
          <w:rFonts w:ascii="GHEA Grapalat" w:hAnsi="GHEA Grapalat"/>
          <w:bCs/>
          <w:sz w:val="22"/>
          <w:szCs w:val="22"/>
          <w:lang w:val="hy-AM"/>
        </w:rPr>
        <w:t>:</w:t>
      </w:r>
    </w:p>
    <w:p w:rsidR="006E52EF" w:rsidRDefault="006E52EF" w:rsidP="006E52EF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7A51F4" w:rsidRPr="006E52EF" w:rsidRDefault="007A51F4">
      <w:pPr>
        <w:rPr>
          <w:lang w:val="hy-AM"/>
        </w:rPr>
      </w:pPr>
      <w:bookmarkStart w:id="0" w:name="_GoBack"/>
      <w:bookmarkEnd w:id="0"/>
    </w:p>
    <w:sectPr w:rsidR="007A51F4" w:rsidRPr="006E52EF" w:rsidSect="006E52EF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D34"/>
    <w:rsid w:val="006E52EF"/>
    <w:rsid w:val="007A51F4"/>
    <w:rsid w:val="00FA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8C746-91E6-4BAB-8C98-A63E01A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2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E52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1553</Words>
  <Characters>8857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2026-06-12T07:23:00Z</dcterms:created>
  <dcterms:modified xsi:type="dcterms:W3CDTF">2026-06-12T07:25:00Z</dcterms:modified>
</cp:coreProperties>
</file>