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7BA7" w14:textId="77777777" w:rsidR="007F32E6" w:rsidRPr="000774A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10D7940" w14:textId="5BAE886A" w:rsidR="007F32E6" w:rsidRPr="000774A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համայնքի </w:t>
      </w:r>
      <w:r w:rsidR="0089780E" w:rsidRPr="00EE5E8C">
        <w:rPr>
          <w:rFonts w:ascii="GHEA Grapalat" w:hAnsi="GHEA Grapalat" w:cs="Sylfaen"/>
          <w:b/>
          <w:sz w:val="20"/>
          <w:szCs w:val="20"/>
          <w:lang w:val="hy-AM"/>
        </w:rPr>
        <w:t>ղեկավար</w:t>
      </w:r>
      <w:r w:rsidR="0089780E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89780E"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89780E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89780E"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5CF1864F" w14:textId="77777777" w:rsidR="007F32E6" w:rsidRPr="000774A8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8BA5A6B" w14:textId="2C6E4BDD" w:rsidR="007F32E6" w:rsidRPr="000774A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794B15" w:rsidRPr="000774A8">
        <w:rPr>
          <w:rFonts w:ascii="GHEA Grapalat" w:hAnsi="GHEA Grapalat"/>
          <w:b/>
          <w:sz w:val="20"/>
          <w:szCs w:val="20"/>
          <w:lang w:val="hy-AM"/>
        </w:rPr>
        <w:t>ԼՐԱՏՎՈՒԹՅԱՆ ԵՎ ՏԵՂԵԿԱՏՎԱԿԱՆ ՏԵԽՆՈԼՈԳԻԱՆԵՐԻ</w:t>
      </w:r>
      <w:r w:rsidR="00594799" w:rsidRPr="000774A8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C5250E">
        <w:rPr>
          <w:rFonts w:ascii="GHEA Grapalat" w:hAnsi="GHEA Grapalat"/>
          <w:b/>
          <w:sz w:val="20"/>
          <w:szCs w:val="20"/>
          <w:lang w:val="hy-AM"/>
        </w:rPr>
        <w:t xml:space="preserve">ԱՌԱՋԻՆ ԿԱՐԳԻ </w:t>
      </w:r>
      <w:r w:rsidR="007357DA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7357DA">
        <w:rPr>
          <w:rFonts w:ascii="GHEA Grapalat" w:hAnsi="GHEA Grapalat"/>
          <w:b/>
          <w:sz w:val="20"/>
          <w:szCs w:val="20"/>
          <w:lang w:val="hy-AM"/>
        </w:rPr>
        <w:t>3</w:t>
      </w:r>
      <w:r w:rsidRPr="000774A8">
        <w:rPr>
          <w:rFonts w:ascii="GHEA Grapalat" w:hAnsi="GHEA Grapalat"/>
          <w:b/>
          <w:sz w:val="20"/>
          <w:szCs w:val="20"/>
          <w:lang w:val="hy-AM"/>
        </w:rPr>
        <w:t>.</w:t>
      </w:r>
      <w:r w:rsidR="007357DA">
        <w:rPr>
          <w:rFonts w:ascii="GHEA Grapalat" w:hAnsi="GHEA Grapalat"/>
          <w:b/>
          <w:sz w:val="20"/>
          <w:szCs w:val="20"/>
          <w:lang w:val="hy-AM"/>
        </w:rPr>
        <w:t>2</w:t>
      </w:r>
      <w:r w:rsidR="00BC4D7F" w:rsidRPr="000774A8">
        <w:rPr>
          <w:rFonts w:ascii="GHEA Grapalat" w:hAnsi="GHEA Grapalat"/>
          <w:b/>
          <w:sz w:val="20"/>
          <w:szCs w:val="20"/>
          <w:lang w:val="hy-AM"/>
        </w:rPr>
        <w:t>-</w:t>
      </w:r>
      <w:r w:rsidR="007357DA">
        <w:rPr>
          <w:rFonts w:ascii="GHEA Grapalat" w:hAnsi="GHEA Grapalat"/>
          <w:b/>
          <w:sz w:val="20"/>
          <w:szCs w:val="20"/>
          <w:lang w:val="hy-AM"/>
        </w:rPr>
        <w:t>27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602B8CEA" w14:textId="77777777" w:rsidR="007F32E6" w:rsidRPr="000774A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01C9E93E" w14:textId="77777777" w:rsidR="007F32E6" w:rsidRPr="000774A8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3A05A925" w14:textId="77777777" w:rsidR="007F32E6" w:rsidRPr="000774A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636BE13" w14:textId="77777777" w:rsidR="007F32E6" w:rsidRPr="000774A8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0774A8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0774A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7D2689E8" w14:textId="77777777" w:rsidR="007F32E6" w:rsidRPr="000774A8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է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4A859386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01795A78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0774A8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27905874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679E3015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3AA78815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0774A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81C65BF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0774A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4781B3E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0EB9DE9C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0B9DCC49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0774A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FB2B62E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603DC40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0774A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1D255F6A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DCA2905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ետ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չեն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F94718C" w14:textId="1C7C3188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2</w:t>
      </w:r>
      <w:r w:rsidRPr="000774A8">
        <w:rPr>
          <w:rFonts w:ascii="Cambria Math" w:hAnsi="Cambria Math" w:cs="Sylfaen"/>
          <w:sz w:val="20"/>
          <w:szCs w:val="20"/>
          <w:lang w:val="hy-AM"/>
        </w:rPr>
        <w:t>․</w:t>
      </w:r>
      <w:r w:rsidRPr="000774A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5A3C19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A3C19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4CD4BB56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774A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1823A3EB" w14:textId="7143862B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3</w:t>
      </w:r>
      <w:r w:rsidRPr="000774A8">
        <w:rPr>
          <w:rFonts w:ascii="Cambria Math" w:hAnsi="Cambria Math" w:cs="Sylfaen"/>
          <w:sz w:val="20"/>
          <w:szCs w:val="20"/>
          <w:lang w:val="hy-AM"/>
        </w:rPr>
        <w:t>․</w:t>
      </w:r>
      <w:r w:rsidRPr="000774A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0A5718">
        <w:rPr>
          <w:rFonts w:ascii="GHEA Grapalat" w:hAnsi="GHEA Grapalat" w:cs="Sylfaen"/>
          <w:b/>
          <w:bCs/>
          <w:sz w:val="20"/>
          <w:szCs w:val="20"/>
          <w:lang w:val="hy-AM"/>
        </w:rPr>
        <w:t>հուլիսի</w:t>
      </w:r>
      <w:r w:rsidR="00244140"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0A5718">
        <w:rPr>
          <w:rFonts w:ascii="GHEA Grapalat" w:hAnsi="GHEA Grapalat" w:cs="Sylfaen"/>
          <w:b/>
          <w:bCs/>
          <w:sz w:val="20"/>
          <w:szCs w:val="20"/>
          <w:lang w:val="hy-AM"/>
        </w:rPr>
        <w:t>16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14E36"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93370"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5A3C19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A3C19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-ը:</w:t>
      </w:r>
    </w:p>
    <w:p w14:paraId="2A542166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4</w:t>
      </w:r>
      <w:r w:rsidRPr="000774A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78921447" w14:textId="62980752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5</w:t>
      </w:r>
      <w:r w:rsidRPr="000774A8">
        <w:rPr>
          <w:rFonts w:ascii="Cambria Math" w:hAnsi="Cambria Math" w:cs="Sylfaen"/>
          <w:sz w:val="20"/>
          <w:szCs w:val="20"/>
          <w:lang w:val="hy-AM"/>
        </w:rPr>
        <w:t>․ Հ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991790">
        <w:rPr>
          <w:rFonts w:ascii="GHEA Grapalat" w:hAnsi="GHEA Grapalat" w:cs="Sylfaen"/>
          <w:sz w:val="20"/>
          <w:szCs w:val="20"/>
          <w:lang w:val="hy-AM"/>
        </w:rPr>
        <w:t>22</w:t>
      </w:r>
      <w:r w:rsidR="00E349C2" w:rsidRPr="000774A8">
        <w:rPr>
          <w:rFonts w:ascii="GHEA Grapalat" w:hAnsi="GHEA Grapalat" w:cs="Sylfaen"/>
          <w:sz w:val="20"/>
          <w:szCs w:val="20"/>
          <w:lang w:val="hy-AM"/>
        </w:rPr>
        <w:t>0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991790">
        <w:rPr>
          <w:rFonts w:ascii="GHEA Grapalat" w:hAnsi="GHEA Grapalat" w:cs="Sylfaen"/>
          <w:sz w:val="20"/>
          <w:szCs w:val="20"/>
          <w:lang w:val="hy-AM"/>
        </w:rPr>
        <w:t>երկու</w:t>
      </w:r>
      <w:r w:rsidR="00E349C2" w:rsidRPr="000774A8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991790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1720D9E9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6</w:t>
      </w:r>
      <w:r w:rsidRPr="000774A8">
        <w:rPr>
          <w:rFonts w:ascii="Cambria Math" w:hAnsi="Cambria Math" w:cs="Cambria Math"/>
          <w:sz w:val="20"/>
          <w:szCs w:val="20"/>
          <w:lang w:val="hy-AM"/>
        </w:rPr>
        <w:t>․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նաև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և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հեռ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62548BB2" w14:textId="77777777" w:rsidR="002568A8" w:rsidRPr="000774A8" w:rsidRDefault="002568A8" w:rsidP="002568A8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0774A8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BBB5F35" w14:textId="77777777" w:rsidR="00CD0B82" w:rsidRPr="00CD0B82" w:rsidRDefault="00CD0B82" w:rsidP="00CD0B82">
      <w:pPr>
        <w:spacing w:after="0" w:line="240" w:lineRule="auto"/>
        <w:ind w:firstLine="450"/>
        <w:jc w:val="both"/>
        <w:rPr>
          <w:rFonts w:ascii="GHEA Grapalat" w:hAnsi="GHEA Grapalat" w:cs="Times LatArm"/>
          <w:sz w:val="20"/>
          <w:szCs w:val="20"/>
          <w:lang w:val="hy-AM" w:eastAsia="en-US"/>
        </w:rPr>
      </w:pPr>
      <w:r w:rsidRPr="00CD0B82">
        <w:rPr>
          <w:rFonts w:ascii="GHEA Grapalat" w:hAnsi="GHEA Grapalat" w:cs="Sylfaen"/>
          <w:bCs/>
          <w:sz w:val="20"/>
          <w:szCs w:val="20"/>
          <w:lang w:val="hy-AM" w:eastAsia="en-US"/>
        </w:rPr>
        <w:lastRenderedPageBreak/>
        <w:t>1</w:t>
      </w:r>
      <w:r w:rsidRPr="00CD0B82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CD0B82">
        <w:rPr>
          <w:rFonts w:ascii="GHEA Grapalat" w:hAnsi="GHEA Grapalat" w:cs="Sylfaen"/>
          <w:bCs/>
          <w:sz w:val="20"/>
          <w:szCs w:val="20"/>
          <w:lang w:val="hy-AM" w:eastAsia="en-US"/>
        </w:rPr>
        <w:t>ունի</w:t>
      </w:r>
      <w:r w:rsidRPr="00CD0B82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bCs/>
          <w:sz w:val="20"/>
          <w:szCs w:val="20"/>
          <w:lang w:val="hy-AM" w:eastAsia="en-US"/>
        </w:rPr>
        <w:t>առնվազն</w:t>
      </w:r>
      <w:r w:rsidRPr="00CD0B82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bCs/>
          <w:sz w:val="20"/>
          <w:szCs w:val="20"/>
          <w:lang w:val="hy-AM" w:eastAsia="en-US"/>
        </w:rPr>
        <w:t>միջնակար</w:t>
      </w:r>
      <w:r w:rsidRPr="00CD0B82">
        <w:rPr>
          <w:rFonts w:ascii="GHEA Grapalat" w:hAnsi="GHEA Grapalat" w:cs="Arial LatArm"/>
          <w:bCs/>
          <w:sz w:val="20"/>
          <w:szCs w:val="20"/>
          <w:lang w:val="hy-AM" w:eastAsia="en-US"/>
        </w:rPr>
        <w:t>գ</w:t>
      </w:r>
      <w:r w:rsidRPr="00CD0B82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bCs/>
          <w:sz w:val="20"/>
          <w:szCs w:val="20"/>
          <w:lang w:val="hy-AM" w:eastAsia="en-US"/>
        </w:rPr>
        <w:t>կրթություն</w:t>
      </w:r>
      <w:r w:rsidRPr="00CD0B82">
        <w:rPr>
          <w:rFonts w:ascii="GHEA Grapalat" w:hAnsi="GHEA Grapalat"/>
          <w:bCs/>
          <w:sz w:val="20"/>
          <w:szCs w:val="20"/>
          <w:lang w:val="hy-AM" w:eastAsia="en-US"/>
        </w:rPr>
        <w:t>.</w:t>
      </w:r>
    </w:p>
    <w:p w14:paraId="6E4045A0" w14:textId="77777777" w:rsidR="00CD0B82" w:rsidRPr="00CD0B82" w:rsidRDefault="00CD0B82" w:rsidP="00CD0B82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 w:eastAsia="en-US"/>
        </w:rPr>
      </w:pPr>
      <w:r w:rsidRPr="00CD0B82">
        <w:rPr>
          <w:rFonts w:ascii="GHEA Grapalat" w:hAnsi="GHEA Grapalat" w:cs="Sylfaen"/>
          <w:sz w:val="20"/>
          <w:szCs w:val="20"/>
          <w:lang w:val="hy-AM" w:eastAsia="en-US"/>
        </w:rPr>
        <w:t xml:space="preserve">2) ունի </w:t>
      </w:r>
      <w:bookmarkStart w:id="0" w:name="_Hlk230351822"/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ինքնակառավարման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«Համայնքային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օրենքների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>,</w:t>
      </w:r>
      <w:bookmarkEnd w:id="0"/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կանոնադրության, ինչպես նաև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Վաղարշապատ համայնքի</w:t>
      </w:r>
      <w:r w:rsidRPr="00CD0B82">
        <w:rPr>
          <w:rFonts w:ascii="GHEA Grapalat" w:hAnsi="GHEA Grapalat" w:cs="Arial Armenian"/>
          <w:sz w:val="20"/>
          <w:szCs w:val="20"/>
          <w:lang w:val="hy-AM" w:eastAsia="en-US"/>
        </w:rPr>
        <w:t xml:space="preserve"> 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քաղաքաշինական</w:t>
      </w:r>
      <w:r w:rsidRPr="00CD0B82">
        <w:rPr>
          <w:rFonts w:ascii="GHEA Grapalat" w:hAnsi="GHEA Grapalat" w:cs="Arial Armenian"/>
          <w:sz w:val="20"/>
          <w:szCs w:val="20"/>
          <w:lang w:val="hy-AM" w:eastAsia="en-US"/>
        </w:rPr>
        <w:t xml:space="preserve"> 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կանոնադրության և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հետ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կապված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իմացություն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ինչպես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նաև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տրամաբանելու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տարբեր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իրավիճակներում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կողմնորոշվելու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32BBEF01" w14:textId="77777777" w:rsidR="00CD0B82" w:rsidRPr="00CD0B82" w:rsidRDefault="00CD0B82" w:rsidP="00CD0B8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3) 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տիրապետում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տեղեկատվությանը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6ECCD825" w14:textId="77777777" w:rsidR="00CD0B82" w:rsidRPr="00CD0B82" w:rsidRDefault="00CD0B82" w:rsidP="00CD0B82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4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համակար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>գ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չով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ժամանակակից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տեխնիկական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միջոցներով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աշխատելու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D0B82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CD0B82">
        <w:rPr>
          <w:rFonts w:ascii="GHEA Grapalat" w:hAnsi="GHEA Grapalat"/>
          <w:sz w:val="20"/>
          <w:szCs w:val="20"/>
          <w:lang w:val="hy-AM" w:eastAsia="en-US"/>
        </w:rPr>
        <w:t>։</w:t>
      </w:r>
    </w:p>
    <w:p w14:paraId="194CA8F0" w14:textId="080674F6" w:rsidR="002568A8" w:rsidRPr="000774A8" w:rsidRDefault="002568A8" w:rsidP="002568A8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0774A8">
        <w:rPr>
          <w:rFonts w:ascii="GHEA Grapalat" w:hAnsi="GHEA Grapalat" w:cs="Sylfaen"/>
          <w:sz w:val="20"/>
          <w:szCs w:val="20"/>
          <w:lang w:val="hy-AM"/>
        </w:rPr>
        <w:t>՝</w:t>
      </w:r>
      <w:r w:rsidR="00CA6D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ինքնակառավարման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«Համայնքային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CA6DF4" w:rsidRPr="00CD0B82">
        <w:rPr>
          <w:rFonts w:ascii="GHEA Grapalat" w:hAnsi="GHEA Grapalat" w:cs="Sylfaen"/>
          <w:sz w:val="20"/>
          <w:szCs w:val="20"/>
          <w:lang w:val="hy-AM" w:eastAsia="en-US"/>
        </w:rPr>
        <w:t>օրենքների</w:t>
      </w:r>
      <w:r w:rsidR="00CA6DF4" w:rsidRPr="00CD0B82">
        <w:rPr>
          <w:rFonts w:ascii="GHEA Grapalat" w:hAnsi="GHEA Grapalat"/>
          <w:sz w:val="20"/>
          <w:szCs w:val="20"/>
          <w:lang w:val="hy-AM" w:eastAsia="en-US"/>
        </w:rPr>
        <w:t>,</w:t>
      </w:r>
      <w:r w:rsid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0774A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0774A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14:paraId="2CF9BEBA" w14:textId="77777777" w:rsidR="007F32E6" w:rsidRPr="000774A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902AD8A" w14:textId="77777777" w:rsidR="00CA6DF4" w:rsidRPr="00CA6DF4" w:rsidRDefault="00CA6DF4" w:rsidP="00CA6DF4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1) բաժնի պետի հանձնարարությամբ համագործակցում է ԶԼՄ-ների ներկայացուցիչների հետ.</w:t>
      </w:r>
    </w:p>
    <w:p w14:paraId="16C8579C" w14:textId="77777777" w:rsidR="00CA6DF4" w:rsidRPr="00CA6DF4" w:rsidRDefault="00CA6DF4" w:rsidP="00CA6DF4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2)  նախապատրաստում է մամուլի հաղորդագրությունների, հոդվածների, սցենարների և ԶԼՄ-նեորով այլ ելույթների նախագծերը.</w:t>
      </w:r>
    </w:p>
    <w:p w14:paraId="1ED5B24C" w14:textId="77777777" w:rsidR="00CA6DF4" w:rsidRPr="00CA6DF4" w:rsidRDefault="00CA6DF4" w:rsidP="00CA6DF4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3) բաժնի պետի հանձնարարությամբ մասնակցում է մամուլի հաղորդագրությունների, հոդվածների, սցենարների և ԶԼՄ-նեորով այլ ելույթների հետ վարվող աշխատանքներին</w:t>
      </w:r>
      <w:r w:rsidRPr="00CA6DF4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0725D10C" w14:textId="77777777" w:rsidR="00CA6DF4" w:rsidRPr="00CA6DF4" w:rsidRDefault="00CA6DF4" w:rsidP="00CA6DF4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4) բաժնի պետի հանձնարարությամբ իրականացնում է համայքնի գործունեության լուսաբանման աշխատանքները պաշտոնական կայքէջի և լրատվական այլ խողովակների միջոցով.</w:t>
      </w:r>
    </w:p>
    <w:p w14:paraId="50D17F1E" w14:textId="77777777" w:rsidR="00CA6DF4" w:rsidRPr="00CA6DF4" w:rsidRDefault="00CA6DF4" w:rsidP="00CA6DF4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5) բաժնի պետի հանձնարարությամբ իրականացնում է պարտադիր հրապարակման ենթակա տեղեկությունների հրապարակումների վերաբերյալ աշխատանքներին.</w:t>
      </w:r>
    </w:p>
    <w:p w14:paraId="10067FDD" w14:textId="77777777" w:rsidR="00CA6DF4" w:rsidRPr="00CA6DF4" w:rsidRDefault="00CA6DF4" w:rsidP="00CA6DF4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6) Աշխակազմի բաժինների կողմից ներկայաված ամենամյա հաշվետվությունների հիման վրա կազմում է համայնքի ղեկավարի տարեկան հաշվետվությա նախագիծը.</w:t>
      </w:r>
    </w:p>
    <w:p w14:paraId="6463EC38" w14:textId="77777777" w:rsidR="00CA6DF4" w:rsidRPr="00CA6DF4" w:rsidRDefault="00CA6DF4" w:rsidP="00CA6DF4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7) նախապատրաստում է պաշտոնական գրությունների նախագծեր, ինչպես նաև սոցիալական ցանցերից ծառայությանն ուղղված կամ պաշտոնական էլեկտրոնային փոստով ստացված հարցումների պատասխանների նախագծեր</w:t>
      </w:r>
      <w:r w:rsidRPr="00CA6DF4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6869FD41" w14:textId="77777777" w:rsidR="00CA6DF4" w:rsidRPr="00CA6DF4" w:rsidRDefault="00CA6DF4" w:rsidP="00CA6DF4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8) իրականացնում</w:t>
      </w:r>
      <w:r w:rsidRPr="00CA6DF4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GHEA Grapalat"/>
          <w:sz w:val="20"/>
          <w:szCs w:val="20"/>
          <w:lang w:val="hy-AM" w:eastAsia="en-US"/>
        </w:rPr>
        <w:t>է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GHEA Grapalat"/>
          <w:sz w:val="20"/>
          <w:szCs w:val="20"/>
          <w:lang w:val="hy-AM" w:eastAsia="en-US"/>
        </w:rPr>
        <w:t>վիճակագրական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GHEA Grapalat"/>
          <w:sz w:val="20"/>
          <w:szCs w:val="20"/>
          <w:lang w:val="hy-AM" w:eastAsia="en-US"/>
        </w:rPr>
        <w:t>վերլուծության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GHEA Grapalat"/>
          <w:sz w:val="20"/>
          <w:szCs w:val="20"/>
          <w:lang w:val="hy-AM" w:eastAsia="en-US"/>
        </w:rPr>
        <w:t>նախապատրաստման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GHEA Grapalat"/>
          <w:sz w:val="20"/>
          <w:szCs w:val="20"/>
          <w:lang w:val="hy-AM" w:eastAsia="en-US"/>
        </w:rPr>
        <w:t>աշխատանքները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 xml:space="preserve"> և արդյունքները ներկայացնում բաժնի պետին:</w:t>
      </w:r>
    </w:p>
    <w:p w14:paraId="45258972" w14:textId="77777777" w:rsidR="00CA6DF4" w:rsidRPr="00CA6DF4" w:rsidRDefault="00CA6DF4" w:rsidP="00CA6DF4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9) բաժնի պետի հանձնարարությամբ իրականացնում է</w:t>
      </w:r>
      <w:r w:rsidRPr="00CA6DF4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աշխատակազմի պաշտոնական կայքի, ինչպես նաև</w:t>
      </w:r>
      <w:r w:rsidRPr="00CA6DF4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CA6DF4">
        <w:rPr>
          <w:rFonts w:ascii="GHEA Grapalat" w:hAnsi="GHEA Grapalat" w:cs="GHEA Grapalat"/>
          <w:sz w:val="20"/>
          <w:szCs w:val="20"/>
          <w:lang w:val="hy-AM" w:eastAsia="en-US"/>
        </w:rPr>
        <w:t>պաշտոնական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GHEA Grapalat"/>
          <w:sz w:val="20"/>
          <w:szCs w:val="20"/>
          <w:lang w:val="hy-AM" w:eastAsia="en-US"/>
        </w:rPr>
        <w:t>ֆեյ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սբուքյան էջի մշտակում և  թարմացում.</w:t>
      </w:r>
    </w:p>
    <w:p w14:paraId="4C16A44B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10)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համայքնի գործունեության լուսաբանման գործընթացին կից իրականացնում է հանդիպումների, այցերի, ավագանու նիստերի  և այլ ընթացակարգերի լուսանկարահանում և տեսանկարահանում։</w:t>
      </w:r>
    </w:p>
    <w:p w14:paraId="1BA9AED6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A6DF4">
        <w:rPr>
          <w:rFonts w:ascii="GHEA Grapalat" w:hAnsi="GHEA Grapalat"/>
          <w:sz w:val="20"/>
          <w:szCs w:val="20"/>
          <w:lang w:val="hy-AM" w:eastAsia="en-US"/>
        </w:rPr>
        <w:t>11) իրականացնում է համայնքի ավագանու նիստերի առցանց հեռարձակումը</w:t>
      </w:r>
      <w:r w:rsidRPr="00CA6DF4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57A4F632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12)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սահմաններում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է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տեղեկանքներ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հաշվետվություններ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զեկուցագրեր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>,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միջնորդագրեր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գրություններ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6E85CDAE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13)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կատարում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հանձնարարությունները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`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ժամանակին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պատշաճ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որակով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1E306D2C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14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ապահովում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փաստաթղթային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շրջանառությունը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լրացնում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փաստաթղթերը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42D8E642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15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ուսումնասիրում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դիմումներում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բողոքներում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բարձրացված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հարցերը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օրենսդրությամբ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սահմանված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կար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>գ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ով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ժամկետներում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պատասխանների նախագծեր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16065170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16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մշակված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ծրագրային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նյութերի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փորձաքննության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ուղարկելու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մասին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ներկայացնում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պետին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0B6EF8E7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17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դեպքում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`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համաձայնությամբ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կամ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մասնակցում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տեղական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ինքնակառավարման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մարմինների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կազմակերպությունների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կազմակերպվող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քննարկումներին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միջոցառումներին</w:t>
      </w:r>
      <w:r w:rsidRPr="00CA6DF4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3B4F66C6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70267DE3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/>
          <w:sz w:val="20"/>
          <w:szCs w:val="20"/>
          <w:lang w:val="hy-AM" w:eastAsia="en-US"/>
        </w:rPr>
        <w:lastRenderedPageBreak/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FB86401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CA6DF4">
        <w:rPr>
          <w:rFonts w:ascii="GHEA Grapalat" w:hAnsi="GHEA Grapalat"/>
          <w:sz w:val="20"/>
          <w:szCs w:val="20"/>
          <w:lang w:val="hy-AM" w:eastAsia="en-US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FE13BA1" w14:textId="77777777" w:rsidR="00CA6DF4" w:rsidRPr="00CA6DF4" w:rsidRDefault="00CA6DF4" w:rsidP="00CA6DF4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առաջին</w:t>
      </w:r>
      <w:r w:rsidRPr="00CA6DF4">
        <w:rPr>
          <w:rFonts w:ascii="GHEA Grapalat" w:hAnsi="GHEA Grapalat" w:cs="Arial LatArm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կարգի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մասնագետն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o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րենքով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իրավունքներ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կրում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այդ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CA6DF4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CA6DF4">
        <w:rPr>
          <w:rFonts w:ascii="GHEA Grapalat" w:hAnsi="GHEA Grapalat" w:cs="Sylfaen"/>
          <w:sz w:val="20"/>
          <w:szCs w:val="20"/>
          <w:lang w:val="hy-AM" w:eastAsia="en-US"/>
        </w:rPr>
        <w:t>պարտականություններ։</w:t>
      </w:r>
    </w:p>
    <w:p w14:paraId="03DCD0A5" w14:textId="77777777" w:rsidR="007F32E6" w:rsidRPr="000774A8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0774A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493D0330" w14:textId="77777777" w:rsidR="007F32E6" w:rsidRPr="000774A8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44B01996" w14:textId="77777777" w:rsidR="0069132F" w:rsidRPr="000774A8" w:rsidRDefault="0069132F">
      <w:pPr>
        <w:rPr>
          <w:sz w:val="20"/>
          <w:szCs w:val="20"/>
          <w:lang w:val="hy-AM"/>
        </w:rPr>
      </w:pPr>
    </w:p>
    <w:sectPr w:rsidR="0069132F" w:rsidRPr="000774A8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774A8"/>
    <w:rsid w:val="000A5718"/>
    <w:rsid w:val="000D2C37"/>
    <w:rsid w:val="00244140"/>
    <w:rsid w:val="002568A8"/>
    <w:rsid w:val="0030198A"/>
    <w:rsid w:val="003662B7"/>
    <w:rsid w:val="00383C7A"/>
    <w:rsid w:val="003A37D5"/>
    <w:rsid w:val="00451051"/>
    <w:rsid w:val="00452937"/>
    <w:rsid w:val="004E15B3"/>
    <w:rsid w:val="004F6B6A"/>
    <w:rsid w:val="00593783"/>
    <w:rsid w:val="00594603"/>
    <w:rsid w:val="00594799"/>
    <w:rsid w:val="005A3C19"/>
    <w:rsid w:val="005C0E2E"/>
    <w:rsid w:val="005E76E6"/>
    <w:rsid w:val="0069132F"/>
    <w:rsid w:val="00694061"/>
    <w:rsid w:val="006A02EB"/>
    <w:rsid w:val="006A666B"/>
    <w:rsid w:val="00732BFE"/>
    <w:rsid w:val="007357DA"/>
    <w:rsid w:val="00793A07"/>
    <w:rsid w:val="00794B15"/>
    <w:rsid w:val="007F32E6"/>
    <w:rsid w:val="00803DB0"/>
    <w:rsid w:val="00812073"/>
    <w:rsid w:val="00841EA7"/>
    <w:rsid w:val="008478C2"/>
    <w:rsid w:val="00893370"/>
    <w:rsid w:val="0089780E"/>
    <w:rsid w:val="008F2216"/>
    <w:rsid w:val="00990A78"/>
    <w:rsid w:val="00991790"/>
    <w:rsid w:val="00A055E9"/>
    <w:rsid w:val="00A14635"/>
    <w:rsid w:val="00A16D48"/>
    <w:rsid w:val="00A42818"/>
    <w:rsid w:val="00A70CE8"/>
    <w:rsid w:val="00B273A8"/>
    <w:rsid w:val="00B46A40"/>
    <w:rsid w:val="00BC4D7F"/>
    <w:rsid w:val="00C5250E"/>
    <w:rsid w:val="00C664E7"/>
    <w:rsid w:val="00CA6DF4"/>
    <w:rsid w:val="00CD0B82"/>
    <w:rsid w:val="00CD7567"/>
    <w:rsid w:val="00CE1FD2"/>
    <w:rsid w:val="00D16315"/>
    <w:rsid w:val="00D25974"/>
    <w:rsid w:val="00D46A46"/>
    <w:rsid w:val="00D86E1E"/>
    <w:rsid w:val="00DA266A"/>
    <w:rsid w:val="00DA3B32"/>
    <w:rsid w:val="00E349C2"/>
    <w:rsid w:val="00E37AF5"/>
    <w:rsid w:val="00E75323"/>
    <w:rsid w:val="00E77980"/>
    <w:rsid w:val="00EA4860"/>
    <w:rsid w:val="00F11516"/>
    <w:rsid w:val="00F14E36"/>
    <w:rsid w:val="00F173A6"/>
    <w:rsid w:val="00F620E0"/>
    <w:rsid w:val="00FA36C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EE64D"/>
  <w15:docId w15:val="{7963D57A-6990-4EB8-BB88-981786EA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63</cp:revision>
  <dcterms:created xsi:type="dcterms:W3CDTF">2026-03-17T12:16:00Z</dcterms:created>
  <dcterms:modified xsi:type="dcterms:W3CDTF">2026-05-22T10:22:00Z</dcterms:modified>
</cp:coreProperties>
</file>