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E8639D">
        <w:rPr>
          <w:rFonts w:ascii="GHEA Grapalat" w:hAnsi="GHEA Grapalat" w:cs="Sylfaen"/>
          <w:b/>
          <w:sz w:val="20"/>
          <w:szCs w:val="20"/>
          <w:lang w:val="hy-AM"/>
        </w:rPr>
        <w:t xml:space="preserve">ին փոխարինող, առաջին տեղակալ Լյուդվիկ Յայլոյանի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AA65D8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AA65D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A84240" w:rsidRPr="00AA65D8">
        <w:rPr>
          <w:rFonts w:ascii="GHEA Grapalat" w:hAnsi="GHEA Grapalat"/>
          <w:b/>
          <w:sz w:val="20"/>
          <w:szCs w:val="20"/>
          <w:lang w:val="hy-AM"/>
        </w:rPr>
        <w:t>ԿՐԹՈՒԹՅԱՆ, ՄՇԱԿՈՒՅԹԻ, ՍՊՈՐՏԻ ԵՎ ԵՐԻՏԱՍԱՐԴՈՒԹՅԱՆ</w:t>
      </w:r>
      <w:r w:rsidR="00594799"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84240" w:rsidRPr="00AA65D8">
        <w:rPr>
          <w:rFonts w:ascii="GHEA Grapalat" w:hAnsi="GHEA Grapalat"/>
          <w:b/>
          <w:sz w:val="20"/>
          <w:szCs w:val="20"/>
          <w:lang w:val="hy-AM"/>
        </w:rPr>
        <w:t xml:space="preserve">ՀԱՐՑԵՐԻ </w:t>
      </w:r>
      <w:r w:rsidR="00594799" w:rsidRPr="00AA65D8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E8639D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535FE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E8639D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5E6010"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Arial LatArm"/>
          <w:b/>
          <w:sz w:val="20"/>
          <w:lang w:val="hy-AM"/>
        </w:rPr>
        <w:t>/</w:t>
      </w:r>
      <w:r w:rsidRPr="00AA65D8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E8639D">
        <w:rPr>
          <w:rFonts w:ascii="GHEA Grapalat" w:hAnsi="GHEA Grapalat"/>
          <w:b/>
          <w:sz w:val="20"/>
          <w:lang w:val="hy-AM"/>
        </w:rPr>
        <w:t>3</w:t>
      </w:r>
      <w:r w:rsidRPr="00AA65D8">
        <w:rPr>
          <w:rFonts w:ascii="GHEA Grapalat" w:hAnsi="GHEA Grapalat"/>
          <w:b/>
          <w:sz w:val="20"/>
          <w:lang w:val="hy-AM"/>
        </w:rPr>
        <w:t>.</w:t>
      </w:r>
      <w:r w:rsidR="00F535FE">
        <w:rPr>
          <w:rFonts w:ascii="GHEA Grapalat" w:hAnsi="GHEA Grapalat"/>
          <w:b/>
          <w:sz w:val="20"/>
          <w:lang w:val="hy-AM"/>
        </w:rPr>
        <w:t>2</w:t>
      </w:r>
      <w:r w:rsidR="00BC4D7F" w:rsidRPr="00AA65D8">
        <w:rPr>
          <w:rFonts w:ascii="GHEA Grapalat" w:hAnsi="GHEA Grapalat"/>
          <w:b/>
          <w:sz w:val="20"/>
          <w:lang w:val="hy-AM"/>
        </w:rPr>
        <w:t>-</w:t>
      </w:r>
      <w:r w:rsidR="00E8639D">
        <w:rPr>
          <w:rFonts w:ascii="GHEA Grapalat" w:hAnsi="GHEA Grapalat"/>
          <w:b/>
          <w:sz w:val="20"/>
          <w:lang w:val="hy-AM"/>
        </w:rPr>
        <w:t>2</w:t>
      </w:r>
      <w:r w:rsidR="002117B5">
        <w:rPr>
          <w:rFonts w:ascii="GHEA Grapalat" w:hAnsi="GHEA Grapalat"/>
          <w:b/>
          <w:sz w:val="20"/>
          <w:lang w:val="hy-AM"/>
        </w:rPr>
        <w:t>9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AA65D8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AA65D8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AA65D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AA65D8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AA65D8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AA65D8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AA65D8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226601" w:rsidRPr="00AA65D8" w:rsidRDefault="00226601" w:rsidP="0022660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ետ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չեն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2</w:t>
      </w:r>
      <w:r w:rsidRPr="00AA65D8">
        <w:rPr>
          <w:rFonts w:ascii="Cambria Math" w:hAnsi="Cambria Math" w:cs="Sylfaen"/>
          <w:sz w:val="20"/>
          <w:szCs w:val="20"/>
          <w:lang w:val="hy-AM"/>
        </w:rPr>
        <w:t>․</w:t>
      </w:r>
      <w:r w:rsidRPr="00AA65D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A51A1C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A51A1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AA65D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AA65D8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AA65D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3</w:t>
      </w:r>
      <w:r w:rsidRPr="00AA65D8">
        <w:rPr>
          <w:rFonts w:ascii="Cambria Math" w:hAnsi="Cambria Math" w:cs="Sylfaen"/>
          <w:sz w:val="20"/>
          <w:szCs w:val="20"/>
          <w:lang w:val="hy-AM"/>
        </w:rPr>
        <w:t>․</w:t>
      </w:r>
      <w:r w:rsidRPr="00AA65D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243642">
        <w:rPr>
          <w:rFonts w:ascii="GHEA Grapalat" w:hAnsi="GHEA Grapalat" w:cs="Sylfaen"/>
          <w:b/>
          <w:bCs/>
          <w:sz w:val="20"/>
          <w:szCs w:val="20"/>
          <w:lang w:val="hy-AM"/>
        </w:rPr>
        <w:t>հուլ</w:t>
      </w:r>
      <w:r w:rsidR="00E8639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243642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2117B5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F535FE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A51A1C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bookmarkStart w:id="0" w:name="_GoBack"/>
      <w:bookmarkEnd w:id="0"/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4</w:t>
      </w:r>
      <w:r w:rsidRPr="00AA65D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5</w:t>
      </w:r>
      <w:r w:rsidRPr="00AA65D8">
        <w:rPr>
          <w:rFonts w:ascii="Cambria Math" w:hAnsi="Cambria Math" w:cs="Sylfaen"/>
          <w:sz w:val="20"/>
          <w:szCs w:val="20"/>
          <w:lang w:val="hy-AM"/>
        </w:rPr>
        <w:t>․ Հ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E8639D">
        <w:rPr>
          <w:rFonts w:ascii="GHEA Grapalat" w:hAnsi="GHEA Grapalat" w:cs="Sylfaen"/>
          <w:sz w:val="20"/>
          <w:szCs w:val="20"/>
          <w:lang w:val="hy-AM"/>
        </w:rPr>
        <w:t>2</w:t>
      </w:r>
      <w:r w:rsidR="00F535FE">
        <w:rPr>
          <w:rFonts w:ascii="GHEA Grapalat" w:hAnsi="GHEA Grapalat" w:cs="Sylfaen"/>
          <w:sz w:val="20"/>
          <w:szCs w:val="20"/>
          <w:lang w:val="hy-AM"/>
        </w:rPr>
        <w:t>2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>0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E7188C" w:rsidRPr="00AA65D8">
        <w:rPr>
          <w:rFonts w:ascii="GHEA Grapalat" w:hAnsi="GHEA Grapalat" w:cs="Sylfaen"/>
          <w:sz w:val="20"/>
          <w:szCs w:val="20"/>
          <w:lang w:val="hy-AM"/>
        </w:rPr>
        <w:t>եր</w:t>
      </w:r>
      <w:r w:rsidR="00E8639D">
        <w:rPr>
          <w:rFonts w:ascii="GHEA Grapalat" w:hAnsi="GHEA Grapalat" w:cs="Sylfaen"/>
          <w:sz w:val="20"/>
          <w:szCs w:val="20"/>
          <w:lang w:val="hy-AM"/>
        </w:rPr>
        <w:t>կու</w:t>
      </w:r>
      <w:r w:rsidR="00E349C2" w:rsidRPr="00AA65D8">
        <w:rPr>
          <w:rFonts w:ascii="GHEA Grapalat" w:hAnsi="GHEA Grapalat" w:cs="Sylfaen"/>
          <w:sz w:val="20"/>
          <w:szCs w:val="20"/>
          <w:lang w:val="hy-AM"/>
        </w:rPr>
        <w:t xml:space="preserve"> հարյուր </w:t>
      </w:r>
      <w:r w:rsidR="00F535F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AA65D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6</w:t>
      </w:r>
      <w:r w:rsidRPr="00AA65D8">
        <w:rPr>
          <w:rFonts w:ascii="Cambria Math" w:hAnsi="Cambria Math" w:cs="Cambria Math"/>
          <w:sz w:val="20"/>
          <w:szCs w:val="20"/>
          <w:lang w:val="hy-AM"/>
        </w:rPr>
        <w:t>․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նաև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և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են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հեռ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կամ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AA65D8">
        <w:rPr>
          <w:rFonts w:ascii="GHEA Grapalat" w:hAnsi="GHEA Grapalat" w:cs="Sylfaen"/>
          <w:sz w:val="20"/>
          <w:szCs w:val="20"/>
          <w:lang w:val="hy-AM"/>
        </w:rPr>
        <w:t>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>.</w:t>
      </w:r>
      <w:r w:rsidRPr="00AA65D8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AA65D8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1F2159" w:rsidRPr="00AA65D8" w:rsidRDefault="001F2159" w:rsidP="001F2159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AA65D8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AA65D8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2117B5" w:rsidRPr="002117B5" w:rsidRDefault="002117B5" w:rsidP="002117B5">
      <w:pPr>
        <w:spacing w:after="0" w:line="240" w:lineRule="auto"/>
        <w:ind w:firstLine="450"/>
        <w:jc w:val="both"/>
        <w:rPr>
          <w:rFonts w:ascii="GHEA Grapalat" w:hAnsi="GHEA Grapalat" w:cs="Times LatArm"/>
          <w:sz w:val="20"/>
          <w:szCs w:val="20"/>
          <w:lang w:val="hy-AM"/>
        </w:rPr>
      </w:pPr>
      <w:r w:rsidRPr="002117B5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2117B5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2117B5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2117B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2117B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2117B5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2117B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2117B5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2117B5" w:rsidRPr="002117B5" w:rsidRDefault="002117B5" w:rsidP="002117B5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2117B5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2117B5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Pr="002117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2117B5">
        <w:rPr>
          <w:rFonts w:ascii="GHEA Grapalat" w:hAnsi="GHEA Grapalat"/>
          <w:bCs/>
          <w:sz w:val="20"/>
          <w:szCs w:val="20"/>
          <w:lang w:val="hy-AM"/>
        </w:rPr>
        <w:t>,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Pr="002117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Pr="002117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Pr="002117B5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Pr="002117B5">
        <w:rPr>
          <w:rFonts w:ascii="GHEA Grapalat" w:hAnsi="GHEA Grapalat" w:cs="Sylfaen"/>
          <w:sz w:val="20"/>
          <w:szCs w:val="20"/>
          <w:lang w:val="hy-AM"/>
        </w:rPr>
        <w:t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ՀՀ կառավարության՝ իր իրավունքների և պարտականությունների կատարմանն առնչվող համապատասխան որոշումների, աշխատակազմի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2117B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2117B5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2117B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իր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հետ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նաև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117B5">
        <w:rPr>
          <w:rFonts w:ascii="GHEA Grapalat" w:hAnsi="GHEA Grapalat"/>
          <w:sz w:val="20"/>
          <w:szCs w:val="20"/>
          <w:lang w:val="hy-AM"/>
        </w:rPr>
        <w:t>.</w:t>
      </w:r>
    </w:p>
    <w:p w:rsidR="002117B5" w:rsidRPr="002117B5" w:rsidRDefault="002117B5" w:rsidP="002117B5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117B5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է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2117B5">
        <w:rPr>
          <w:rFonts w:ascii="GHEA Grapalat" w:hAnsi="GHEA Grapalat"/>
          <w:sz w:val="20"/>
          <w:szCs w:val="20"/>
          <w:lang w:val="hy-AM"/>
        </w:rPr>
        <w:t>.</w:t>
      </w:r>
    </w:p>
    <w:p w:rsidR="002117B5" w:rsidRPr="002117B5" w:rsidRDefault="002117B5" w:rsidP="002117B5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2117B5">
        <w:rPr>
          <w:rFonts w:ascii="GHEA Grapalat" w:hAnsi="GHEA Grapalat" w:cs="Sylfaen"/>
          <w:sz w:val="20"/>
          <w:szCs w:val="20"/>
          <w:lang w:val="hy-AM"/>
        </w:rPr>
        <w:t>4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2117B5">
        <w:rPr>
          <w:rFonts w:ascii="GHEA Grapalat" w:hAnsi="GHEA Grapalat"/>
          <w:sz w:val="20"/>
          <w:szCs w:val="20"/>
          <w:lang w:val="hy-AM"/>
        </w:rPr>
        <w:t>գ</w:t>
      </w:r>
      <w:r w:rsidRPr="002117B5">
        <w:rPr>
          <w:rFonts w:ascii="GHEA Grapalat" w:hAnsi="GHEA Grapalat" w:cs="Sylfaen"/>
          <w:sz w:val="20"/>
          <w:szCs w:val="20"/>
          <w:lang w:val="hy-AM"/>
        </w:rPr>
        <w:t>չով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և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այլ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117B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2117B5">
        <w:rPr>
          <w:rFonts w:ascii="GHEA Grapalat" w:hAnsi="GHEA Grapalat"/>
          <w:sz w:val="20"/>
          <w:szCs w:val="20"/>
          <w:lang w:val="hy-AM"/>
        </w:rPr>
        <w:t>.</w:t>
      </w:r>
    </w:p>
    <w:p w:rsidR="001F2159" w:rsidRPr="00AA65D8" w:rsidRDefault="001F2159" w:rsidP="001F2159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A65D8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AA65D8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2117B5" w:rsidRPr="002117B5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="002117B5" w:rsidRPr="002117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117B5" w:rsidRPr="002117B5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2117B5" w:rsidRPr="002117B5">
        <w:rPr>
          <w:rFonts w:ascii="GHEA Grapalat" w:hAnsi="GHEA Grapalat"/>
          <w:bCs/>
          <w:sz w:val="20"/>
          <w:szCs w:val="20"/>
          <w:lang w:val="hy-AM"/>
        </w:rPr>
        <w:t>,</w:t>
      </w:r>
      <w:r w:rsidR="002117B5" w:rsidRPr="002117B5">
        <w:rPr>
          <w:rFonts w:ascii="GHEA Grapalat" w:hAnsi="GHEA Grapalat"/>
          <w:sz w:val="20"/>
          <w:szCs w:val="20"/>
          <w:lang w:val="hy-AM"/>
        </w:rPr>
        <w:t xml:space="preserve"> </w:t>
      </w:r>
      <w:r w:rsidR="002117B5" w:rsidRPr="002117B5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="002117B5" w:rsidRPr="002117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117B5" w:rsidRPr="002117B5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="002117B5" w:rsidRPr="002117B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2117B5" w:rsidRPr="002117B5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="002117B5" w:rsidRPr="002117B5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="002117B5" w:rsidRPr="002117B5">
        <w:rPr>
          <w:rFonts w:ascii="GHEA Grapalat" w:hAnsi="GHEA Grapalat" w:cs="Sylfaen"/>
          <w:sz w:val="20"/>
          <w:szCs w:val="20"/>
          <w:lang w:val="hy-AM"/>
        </w:rPr>
        <w:t xml:space="preserve"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F535FE" w:rsidRPr="00F535F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:rsidR="007F32E6" w:rsidRPr="00AA65D8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A65D8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A65D8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A65D8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324437" w:rsidRPr="00324437" w:rsidRDefault="00324437" w:rsidP="0032443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է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արտադպրոցական հիմնարկների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ակումբների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մշակույթի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տների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գրադարանների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ուսումնադաստիարակչական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324437">
        <w:rPr>
          <w:rFonts w:ascii="GHEA Grapalat" w:hAnsi="GHEA Grapalat"/>
          <w:sz w:val="20"/>
          <w:szCs w:val="20"/>
          <w:lang w:val="hy-AM"/>
        </w:rPr>
        <w:t>.</w:t>
      </w:r>
    </w:p>
    <w:p w:rsidR="00324437" w:rsidRPr="00324437" w:rsidRDefault="00324437" w:rsidP="00324437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24437">
        <w:rPr>
          <w:rFonts w:ascii="GHEA Grapalat" w:hAnsi="GHEA Grapalat" w:cs="Sylfaen"/>
          <w:sz w:val="20"/>
          <w:szCs w:val="20"/>
          <w:lang w:val="hy-AM"/>
        </w:rPr>
        <w:t>2</w:t>
      </w:r>
      <w:r w:rsidRPr="00324437">
        <w:rPr>
          <w:rFonts w:ascii="GHEA Grapalat" w:hAnsi="GHEA Grapalat"/>
          <w:sz w:val="20"/>
          <w:szCs w:val="20"/>
          <w:lang w:val="hy-AM"/>
        </w:rPr>
        <w:t>)</w:t>
      </w:r>
      <w:r w:rsidRPr="00324437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հետ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համատեղ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գործող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>արտադպրոցական</w:t>
      </w:r>
      <w:r w:rsidRPr="00324437">
        <w:rPr>
          <w:rFonts w:ascii="GHEA Grapalat" w:hAnsi="GHEA Grapalat" w:cs="Sylfaen"/>
          <w:sz w:val="20"/>
          <w:szCs w:val="20"/>
          <w:lang w:val="hy-AM"/>
        </w:rPr>
        <w:t xml:space="preserve"> հիմնարկներում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կրթական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հաստատություններում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մասնակցում է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երեխաների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կենցաղային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սանիտարահիգիենիկ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պայմանների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բարելավման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գործընթացին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այդ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ուղղությամբ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է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բաժնի պետին.</w:t>
      </w:r>
    </w:p>
    <w:p w:rsidR="00324437" w:rsidRPr="00324437" w:rsidRDefault="00324437" w:rsidP="00324437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24437">
        <w:rPr>
          <w:rFonts w:ascii="GHEA Grapalat" w:hAnsi="GHEA Grapalat" w:cs="Sylfaen"/>
          <w:sz w:val="20"/>
          <w:szCs w:val="20"/>
          <w:lang w:val="hy-AM"/>
        </w:rPr>
        <w:t>3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բաժնի պետի հանձնարարությամբ իրականացնում է համայնքապետարանի ենթակայությամբ գործող կրթամշակութային ՀՈԱԿ-ների աշխատանքների ուսումնասիրություն և արդյունքների մասին զեկուցում բաժնի պետին</w:t>
      </w:r>
      <w:r w:rsidRPr="00324437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324437" w:rsidRPr="00324437" w:rsidRDefault="00324437" w:rsidP="0032443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 w:cs="Sylfaen"/>
          <w:sz w:val="20"/>
          <w:szCs w:val="20"/>
          <w:lang w:val="hy-AM"/>
        </w:rPr>
        <w:t>4) բաժնի պետի հանձնարարությամբ մասնակցում է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>արտադպրոցական հիմնարկներկների /երաժշտական և գեղարվեստի դպրոց</w:t>
      </w:r>
      <w:r w:rsidRPr="00324437">
        <w:rPr>
          <w:rFonts w:ascii="GHEA Grapalat" w:hAnsi="GHEA Grapalat" w:cs="Sylfaen"/>
          <w:sz w:val="20"/>
          <w:szCs w:val="20"/>
          <w:lang w:val="hy-AM"/>
        </w:rPr>
        <w:t xml:space="preserve"> ՀՈԱԿ-ներ/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մշակույթի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տների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գրադարանների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>, թանգարանների</w:t>
      </w:r>
      <w:r w:rsidRPr="00324437">
        <w:rPr>
          <w:rFonts w:ascii="GHEA Grapalat" w:hAnsi="GHEA Grapalat" w:cs="Sylfaen"/>
          <w:sz w:val="20"/>
          <w:szCs w:val="20"/>
          <w:lang w:val="hy-AM"/>
        </w:rPr>
        <w:t xml:space="preserve"> /ՀՈԱԿ-ների/ տնօրենների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թափուր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պաշտոններ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զբաղեցնելու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անցկացվող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մրցույթների փաստաթղթերի հավաքագրման և ուսումնասիրության գործընթացին</w:t>
      </w:r>
      <w:r w:rsidRPr="00324437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324437" w:rsidRPr="00324437" w:rsidRDefault="00324437" w:rsidP="00324437">
      <w:pPr>
        <w:spacing w:after="0" w:line="240" w:lineRule="auto"/>
        <w:ind w:firstLine="425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324437">
        <w:rPr>
          <w:rFonts w:ascii="GHEA Grapalat" w:hAnsi="GHEA Grapalat"/>
          <w:bCs/>
          <w:sz w:val="20"/>
          <w:szCs w:val="20"/>
          <w:lang w:val="hy-AM"/>
        </w:rPr>
        <w:t xml:space="preserve">5) </w:t>
      </w:r>
      <w:r w:rsidRPr="00324437">
        <w:rPr>
          <w:rFonts w:ascii="GHEA Grapalat" w:hAnsi="GHEA Grapalat" w:cs="Sylfaen"/>
          <w:bCs/>
          <w:sz w:val="20"/>
          <w:szCs w:val="20"/>
          <w:lang w:val="hy-AM"/>
        </w:rPr>
        <w:t>ուսումնասիրում է</w:t>
      </w:r>
      <w:r w:rsidRPr="00324437">
        <w:rPr>
          <w:rFonts w:ascii="GHEA Grapalat" w:hAnsi="GHEA Grapalat"/>
          <w:bCs/>
          <w:sz w:val="20"/>
          <w:szCs w:val="20"/>
          <w:lang w:val="hy-AM"/>
        </w:rPr>
        <w:t xml:space="preserve"> երեխաներին 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արտադպրոցական հիմնարկներկներ </w:t>
      </w:r>
      <w:r w:rsidRPr="00324437">
        <w:rPr>
          <w:rFonts w:ascii="GHEA Grapalat" w:hAnsi="GHEA Grapalat" w:cs="Sylfaen"/>
          <w:bCs/>
          <w:sz w:val="20"/>
          <w:szCs w:val="20"/>
          <w:lang w:val="hy-AM"/>
        </w:rPr>
        <w:t xml:space="preserve">ընդունելու վերաբերյալ </w:t>
      </w:r>
      <w:r w:rsidRPr="00324437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bCs/>
          <w:sz w:val="20"/>
          <w:szCs w:val="20"/>
          <w:lang w:val="hy-AM"/>
        </w:rPr>
        <w:t>դիմում</w:t>
      </w:r>
      <w:r w:rsidRPr="00324437">
        <w:rPr>
          <w:rFonts w:ascii="GHEA Grapalat" w:hAnsi="GHEA Grapalat"/>
          <w:bCs/>
          <w:sz w:val="20"/>
          <w:szCs w:val="20"/>
          <w:lang w:val="hy-AM"/>
        </w:rPr>
        <w:t>ները և տեղաբաշխման վերաբերյալ առաջարկներ ներկայացնում բաժնի պետին.</w:t>
      </w:r>
    </w:p>
    <w:p w:rsidR="00324437" w:rsidRPr="00324437" w:rsidRDefault="00324437" w:rsidP="00324437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324437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324437">
        <w:rPr>
          <w:rFonts w:ascii="GHEA Grapalat" w:hAnsi="GHEA Grapalat"/>
          <w:sz w:val="20"/>
          <w:szCs w:val="20"/>
          <w:lang w:val="hy-AM"/>
        </w:rPr>
        <w:t>մասնակցում է դպրոցական տարիքի երեխաների հաշվառման գործընթացին.</w:t>
      </w:r>
    </w:p>
    <w:p w:rsidR="00324437" w:rsidRPr="00324437" w:rsidRDefault="00324437" w:rsidP="00324437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 w:cs="Sylfaen"/>
          <w:sz w:val="20"/>
          <w:szCs w:val="20"/>
          <w:lang w:val="hy-AM" w:eastAsia="en-US"/>
        </w:rPr>
        <w:t>7) բաժնի պետին ներկայացնում է առաջարկներ միջազգային կազմակերպությունների հետ տարվող աշխատանքերին</w:t>
      </w:r>
      <w:r w:rsidRPr="00324437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324437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324437">
        <w:rPr>
          <w:rFonts w:ascii="GHEA Grapalat" w:hAnsi="GHEA Grapalat" w:cs="GHEA Grapalat"/>
          <w:sz w:val="20"/>
          <w:szCs w:val="20"/>
          <w:lang w:val="hy-AM" w:eastAsia="en-US"/>
        </w:rPr>
        <w:t>վերաբերյալ</w:t>
      </w:r>
      <w:r w:rsidRPr="00324437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324437" w:rsidRPr="00324437" w:rsidRDefault="00324437" w:rsidP="003244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324437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8) </w:t>
      </w:r>
      <w:r w:rsidRPr="00324437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324437">
        <w:rPr>
          <w:rFonts w:ascii="GHEA Grapalat" w:hAnsi="GHEA Grapalat" w:cs="Sylfaen"/>
          <w:sz w:val="20"/>
          <w:szCs w:val="20"/>
          <w:lang w:val="hy-AM" w:eastAsia="en-US"/>
        </w:rPr>
        <w:t>աջակցում</w:t>
      </w:r>
      <w:r w:rsidRPr="00324437">
        <w:rPr>
          <w:rFonts w:ascii="GHEA Grapalat" w:hAnsi="GHEA Grapalat" w:cs="Times Armenian"/>
          <w:sz w:val="20"/>
          <w:szCs w:val="20"/>
          <w:lang w:val="hy-AM" w:eastAsia="en-US"/>
        </w:rPr>
        <w:t xml:space="preserve"> է </w:t>
      </w:r>
      <w:r w:rsidRPr="00324437">
        <w:rPr>
          <w:rFonts w:ascii="GHEA Grapalat" w:hAnsi="GHEA Grapalat" w:cs="Sylfaen"/>
          <w:sz w:val="20"/>
          <w:szCs w:val="20"/>
          <w:lang w:val="hy-AM"/>
        </w:rPr>
        <w:t xml:space="preserve">համայնքապետարանի ենթակայությամբ գործող 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>արտադպրոցական հիմնարկներկների /երաժշտական և գեղարվեստի դպրոց</w:t>
      </w:r>
      <w:r w:rsidRPr="00324437">
        <w:rPr>
          <w:rFonts w:ascii="GHEA Grapalat" w:hAnsi="GHEA Grapalat" w:cs="Sylfaen"/>
          <w:sz w:val="20"/>
          <w:szCs w:val="20"/>
          <w:lang w:val="hy-AM"/>
        </w:rPr>
        <w:t xml:space="preserve"> ՀՈԱԿ-ներ/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մշակույթի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տների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գրադարանների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>, թանգարանների</w:t>
      </w:r>
      <w:r w:rsidRPr="00324437">
        <w:rPr>
          <w:rFonts w:ascii="GHEA Grapalat" w:hAnsi="GHEA Grapalat" w:cs="Sylfaen"/>
          <w:sz w:val="20"/>
          <w:szCs w:val="20"/>
          <w:lang w:val="hy-AM"/>
        </w:rPr>
        <w:t xml:space="preserve"> /ՀՈԱԿ-ների/ </w:t>
      </w:r>
      <w:r w:rsidRPr="00324437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324437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324437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324437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 w:eastAsia="en-US"/>
        </w:rPr>
        <w:t>մշակմանը.</w:t>
      </w:r>
    </w:p>
    <w:p w:rsidR="00324437" w:rsidRPr="00324437" w:rsidRDefault="00324437" w:rsidP="00324437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324437">
        <w:rPr>
          <w:rFonts w:ascii="GHEA Grapalat" w:hAnsi="GHEA Grapalat" w:cs="Sylfaen"/>
          <w:sz w:val="20"/>
          <w:szCs w:val="20"/>
          <w:lang w:val="hy-AM" w:eastAsia="en-US"/>
        </w:rPr>
        <w:t>9) մասնակցում է երիտասարդության առկա իրավիճակի, զարգացման նախադրյալների վերաբերյալ պարբերական ուսումնասիրությունների և վերլուծությունների աշխատանքներին</w:t>
      </w:r>
      <w:r w:rsidRPr="00324437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324437" w:rsidRPr="00324437" w:rsidRDefault="00324437" w:rsidP="00324437">
      <w:pPr>
        <w:pStyle w:val="a5"/>
        <w:shd w:val="clear" w:color="auto" w:fill="FFFFFF"/>
        <w:spacing w:before="0" w:beforeAutospacing="0" w:after="0" w:afterAutospacing="0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324437">
        <w:rPr>
          <w:rFonts w:ascii="GHEA Grapalat" w:hAnsi="GHEA Grapalat" w:cs="Sylfaen"/>
          <w:sz w:val="20"/>
          <w:szCs w:val="20"/>
          <w:lang w:val="hy-AM" w:eastAsia="en-US"/>
        </w:rPr>
        <w:t xml:space="preserve">10) </w:t>
      </w:r>
      <w:r w:rsidRPr="00324437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324437">
        <w:rPr>
          <w:rFonts w:ascii="GHEA Grapalat" w:hAnsi="GHEA Grapalat" w:cs="Sylfaen"/>
          <w:sz w:val="20"/>
          <w:szCs w:val="20"/>
          <w:lang w:val="hy-AM" w:eastAsia="en-US"/>
        </w:rPr>
        <w:t>մասնակցում է երիտասարդների մասնակցային գործընթացների խթանմանը, հոգևոր-մշակութային, ազգային ինքնության զարգացմանը, իրավագիտակցության մակարդակի բարձրացմանն ուղղված աշխատանքներին</w:t>
      </w:r>
      <w:r w:rsidRPr="00324437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:rsidR="00324437" w:rsidRPr="00324437" w:rsidRDefault="00324437" w:rsidP="003244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11)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իր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24437" w:rsidRPr="00324437" w:rsidRDefault="00324437" w:rsidP="003244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/>
          <w:sz w:val="20"/>
          <w:szCs w:val="20"/>
          <w:lang w:val="hy-AM"/>
        </w:rPr>
        <w:t xml:space="preserve">12)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է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324437">
        <w:rPr>
          <w:rFonts w:ascii="GHEA Grapalat" w:hAnsi="GHEA Grapalat"/>
          <w:sz w:val="20"/>
          <w:szCs w:val="20"/>
          <w:lang w:val="hy-AM"/>
        </w:rPr>
        <w:t>.</w:t>
      </w:r>
    </w:p>
    <w:p w:rsidR="00324437" w:rsidRPr="00324437" w:rsidRDefault="00324437" w:rsidP="003244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 w:cs="Sylfaen"/>
          <w:sz w:val="20"/>
          <w:szCs w:val="20"/>
          <w:lang w:val="hy-AM"/>
        </w:rPr>
        <w:t>13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է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24437">
        <w:rPr>
          <w:rFonts w:ascii="GHEA Grapalat" w:hAnsi="GHEA Grapalat"/>
          <w:sz w:val="20"/>
          <w:szCs w:val="20"/>
          <w:lang w:val="hy-AM"/>
        </w:rPr>
        <w:t>.</w:t>
      </w:r>
    </w:p>
    <w:p w:rsidR="00324437" w:rsidRPr="00324437" w:rsidRDefault="00324437" w:rsidP="003244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 w:cs="Sylfaen"/>
          <w:sz w:val="20"/>
          <w:szCs w:val="20"/>
          <w:lang w:val="hy-AM"/>
        </w:rPr>
        <w:t>14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է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կար</w:t>
      </w:r>
      <w:r w:rsidRPr="00324437">
        <w:rPr>
          <w:rFonts w:ascii="GHEA Grapalat" w:hAnsi="GHEA Grapalat"/>
          <w:sz w:val="20"/>
          <w:szCs w:val="20"/>
          <w:lang w:val="hy-AM"/>
        </w:rPr>
        <w:t>գ</w:t>
      </w:r>
      <w:r w:rsidRPr="00324437">
        <w:rPr>
          <w:rFonts w:ascii="GHEA Grapalat" w:hAnsi="GHEA Grapalat" w:cs="Sylfaen"/>
          <w:sz w:val="20"/>
          <w:szCs w:val="20"/>
          <w:lang w:val="hy-AM"/>
        </w:rPr>
        <w:t>ով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324437">
        <w:rPr>
          <w:rFonts w:ascii="GHEA Grapalat" w:hAnsi="GHEA Grapalat"/>
          <w:sz w:val="20"/>
          <w:szCs w:val="20"/>
          <w:lang w:val="hy-AM"/>
        </w:rPr>
        <w:t>.</w:t>
      </w:r>
    </w:p>
    <w:p w:rsidR="00324437" w:rsidRPr="00324437" w:rsidRDefault="00324437" w:rsidP="003244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 w:cs="Sylfaen"/>
          <w:sz w:val="20"/>
          <w:szCs w:val="20"/>
          <w:lang w:val="hy-AM"/>
        </w:rPr>
        <w:lastRenderedPageBreak/>
        <w:t>15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իր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է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24437" w:rsidRPr="00324437" w:rsidRDefault="00324437" w:rsidP="003244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 w:cs="Sylfaen"/>
          <w:sz w:val="20"/>
          <w:szCs w:val="20"/>
          <w:lang w:val="hy-AM"/>
        </w:rPr>
        <w:t>16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կամ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է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32443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24437" w:rsidRPr="00324437" w:rsidRDefault="00324437" w:rsidP="003244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/>
          <w:sz w:val="20"/>
          <w:szCs w:val="20"/>
          <w:lang w:val="hy-AM"/>
        </w:rPr>
        <w:t xml:space="preserve">17)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324437" w:rsidRPr="00324437" w:rsidRDefault="00324437" w:rsidP="003244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/>
          <w:sz w:val="20"/>
          <w:szCs w:val="20"/>
          <w:lang w:val="hy-AM"/>
        </w:rPr>
        <w:t>18)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324437" w:rsidRPr="00324437" w:rsidRDefault="00324437" w:rsidP="0032443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24437">
        <w:rPr>
          <w:rFonts w:ascii="GHEA Grapalat" w:hAnsi="GHEA Grapalat"/>
          <w:sz w:val="20"/>
          <w:szCs w:val="20"/>
          <w:lang w:val="hy-AM"/>
        </w:rPr>
        <w:t>19)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324437" w:rsidRPr="00324437" w:rsidRDefault="00324437" w:rsidP="00324437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2443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առաջին</w:t>
      </w:r>
      <w:r w:rsidRPr="0032443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o</w:t>
      </w:r>
      <w:r w:rsidRPr="00324437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և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է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այդ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այլ</w:t>
      </w:r>
      <w:r w:rsidRPr="0032443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24437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AA65D8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AA65D8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AA65D8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AA65D8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AA65D8" w:rsidRDefault="0069132F">
      <w:pPr>
        <w:rPr>
          <w:lang w:val="hy-AM"/>
        </w:rPr>
      </w:pPr>
    </w:p>
    <w:sectPr w:rsidR="0069132F" w:rsidRPr="00AA65D8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2C80"/>
    <w:rsid w:val="000D2C37"/>
    <w:rsid w:val="001965C2"/>
    <w:rsid w:val="001F2159"/>
    <w:rsid w:val="002117B5"/>
    <w:rsid w:val="00226601"/>
    <w:rsid w:val="00243642"/>
    <w:rsid w:val="00244140"/>
    <w:rsid w:val="00324437"/>
    <w:rsid w:val="003662B7"/>
    <w:rsid w:val="00383C7A"/>
    <w:rsid w:val="003A37D5"/>
    <w:rsid w:val="00451051"/>
    <w:rsid w:val="00452937"/>
    <w:rsid w:val="00480C51"/>
    <w:rsid w:val="004E15B3"/>
    <w:rsid w:val="004F6B6A"/>
    <w:rsid w:val="00593783"/>
    <w:rsid w:val="00594603"/>
    <w:rsid w:val="00594799"/>
    <w:rsid w:val="005C0E2E"/>
    <w:rsid w:val="005E6010"/>
    <w:rsid w:val="005E76E6"/>
    <w:rsid w:val="0069132F"/>
    <w:rsid w:val="00694061"/>
    <w:rsid w:val="006A02EB"/>
    <w:rsid w:val="006A666B"/>
    <w:rsid w:val="00732BFE"/>
    <w:rsid w:val="0073355D"/>
    <w:rsid w:val="00794B15"/>
    <w:rsid w:val="007F32E6"/>
    <w:rsid w:val="00803DB0"/>
    <w:rsid w:val="00812073"/>
    <w:rsid w:val="0082391D"/>
    <w:rsid w:val="00841EA7"/>
    <w:rsid w:val="008478C2"/>
    <w:rsid w:val="00877DE6"/>
    <w:rsid w:val="00893370"/>
    <w:rsid w:val="008F2216"/>
    <w:rsid w:val="00990A78"/>
    <w:rsid w:val="00A055E9"/>
    <w:rsid w:val="00A14635"/>
    <w:rsid w:val="00A16D48"/>
    <w:rsid w:val="00A42818"/>
    <w:rsid w:val="00A51A1C"/>
    <w:rsid w:val="00A70CE8"/>
    <w:rsid w:val="00A84240"/>
    <w:rsid w:val="00AA65D8"/>
    <w:rsid w:val="00B273A8"/>
    <w:rsid w:val="00B46A40"/>
    <w:rsid w:val="00BC4D7F"/>
    <w:rsid w:val="00C664E7"/>
    <w:rsid w:val="00CD7567"/>
    <w:rsid w:val="00CE1FD2"/>
    <w:rsid w:val="00D16315"/>
    <w:rsid w:val="00D25974"/>
    <w:rsid w:val="00D46A46"/>
    <w:rsid w:val="00D86E1E"/>
    <w:rsid w:val="00DA266A"/>
    <w:rsid w:val="00DA3B32"/>
    <w:rsid w:val="00E349C2"/>
    <w:rsid w:val="00E37AF5"/>
    <w:rsid w:val="00E7188C"/>
    <w:rsid w:val="00E75323"/>
    <w:rsid w:val="00E77980"/>
    <w:rsid w:val="00E8639D"/>
    <w:rsid w:val="00EA4860"/>
    <w:rsid w:val="00F11516"/>
    <w:rsid w:val="00F14E36"/>
    <w:rsid w:val="00F173A6"/>
    <w:rsid w:val="00F535FE"/>
    <w:rsid w:val="00FA36C6"/>
    <w:rsid w:val="00FD03E9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E0EE6-0F16-4411-A0CF-7D6DCDD4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1396</Words>
  <Characters>7960</Characters>
  <Application>Microsoft Office Word</Application>
  <DocSecurity>0</DocSecurity>
  <Lines>66</Lines>
  <Paragraphs>18</Paragraphs>
  <ScaleCrop>false</ScaleCrop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77</cp:revision>
  <dcterms:created xsi:type="dcterms:W3CDTF">2026-03-17T12:16:00Z</dcterms:created>
  <dcterms:modified xsi:type="dcterms:W3CDTF">2026-05-22T11:03:00Z</dcterms:modified>
</cp:coreProperties>
</file>