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E8639D">
        <w:rPr>
          <w:rFonts w:ascii="GHEA Grapalat" w:hAnsi="GHEA Grapalat" w:cs="Sylfaen"/>
          <w:b/>
          <w:sz w:val="20"/>
          <w:szCs w:val="20"/>
          <w:lang w:val="hy-AM"/>
        </w:rPr>
        <w:t xml:space="preserve">ին փոխարինող, առաջին տեղակալ Լյուդվիկ Յայլոյանի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>ԿՐԹՈՒԹՅԱՆ, ՄՇԱԿՈՒՅԹԻ, ՍՊՈՐՏԻ ԵՎ ԵՐԻՏԱՍԱՐԴՈՒԹՅԱՆ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E8639D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5E6010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Arial LatArm"/>
          <w:b/>
          <w:sz w:val="20"/>
          <w:lang w:val="hy-AM"/>
        </w:rPr>
        <w:t>/</w:t>
      </w:r>
      <w:r w:rsidRPr="00AA65D8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E8639D">
        <w:rPr>
          <w:rFonts w:ascii="GHEA Grapalat" w:hAnsi="GHEA Grapalat"/>
          <w:b/>
          <w:sz w:val="20"/>
          <w:lang w:val="hy-AM"/>
        </w:rPr>
        <w:t>3</w:t>
      </w:r>
      <w:r w:rsidRPr="00AA65D8">
        <w:rPr>
          <w:rFonts w:ascii="GHEA Grapalat" w:hAnsi="GHEA Grapalat"/>
          <w:b/>
          <w:sz w:val="20"/>
          <w:lang w:val="hy-AM"/>
        </w:rPr>
        <w:t>.</w:t>
      </w:r>
      <w:r w:rsidR="00E8639D">
        <w:rPr>
          <w:rFonts w:ascii="GHEA Grapalat" w:hAnsi="GHEA Grapalat"/>
          <w:b/>
          <w:sz w:val="20"/>
          <w:lang w:val="hy-AM"/>
        </w:rPr>
        <w:t>1</w:t>
      </w:r>
      <w:r w:rsidR="00BC4D7F" w:rsidRPr="00AA65D8">
        <w:rPr>
          <w:rFonts w:ascii="GHEA Grapalat" w:hAnsi="GHEA Grapalat"/>
          <w:b/>
          <w:sz w:val="20"/>
          <w:lang w:val="hy-AM"/>
        </w:rPr>
        <w:t>-</w:t>
      </w:r>
      <w:r w:rsidR="00E8639D">
        <w:rPr>
          <w:rFonts w:ascii="GHEA Grapalat" w:hAnsi="GHEA Grapalat"/>
          <w:b/>
          <w:sz w:val="20"/>
          <w:lang w:val="hy-AM"/>
        </w:rPr>
        <w:t>2</w:t>
      </w:r>
      <w:r w:rsidR="00243642">
        <w:rPr>
          <w:rFonts w:ascii="GHEA Grapalat" w:hAnsi="GHEA Grapalat"/>
          <w:b/>
          <w:sz w:val="20"/>
          <w:lang w:val="hy-AM"/>
        </w:rPr>
        <w:t>9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AA65D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A65D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AA65D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A65D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ետ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չեն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2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B04D47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B04D4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հուլ</w:t>
      </w:r>
      <w:r w:rsidR="00E863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B04D47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</w:t>
      </w:r>
      <w:r w:rsidRPr="00AA65D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</w:t>
      </w:r>
      <w:r w:rsidRPr="00AA65D8">
        <w:rPr>
          <w:rFonts w:ascii="Cambria Math" w:hAnsi="Cambria Math" w:cs="Sylfaen"/>
          <w:sz w:val="20"/>
          <w:szCs w:val="20"/>
          <w:lang w:val="hy-AM"/>
        </w:rPr>
        <w:t>․ Հ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E8639D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7188C" w:rsidRPr="00AA65D8">
        <w:rPr>
          <w:rFonts w:ascii="GHEA Grapalat" w:hAnsi="GHEA Grapalat" w:cs="Sylfaen"/>
          <w:sz w:val="20"/>
          <w:szCs w:val="20"/>
          <w:lang w:val="hy-AM"/>
        </w:rPr>
        <w:t>եր</w:t>
      </w:r>
      <w:r w:rsidR="00E8639D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E8639D">
        <w:rPr>
          <w:rFonts w:ascii="GHEA Grapalat" w:hAnsi="GHEA Grapalat" w:cs="Sylfaen"/>
          <w:sz w:val="20"/>
          <w:szCs w:val="20"/>
          <w:lang w:val="hy-AM"/>
        </w:rPr>
        <w:t>հի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հեռ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1F2159" w:rsidRPr="00AA65D8" w:rsidRDefault="001F2159" w:rsidP="001F2159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AA65D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243642" w:rsidRPr="00243642" w:rsidRDefault="00243642" w:rsidP="00243642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24364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43642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243642" w:rsidRPr="00243642" w:rsidRDefault="00243642" w:rsidP="00243642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3642">
        <w:rPr>
          <w:rFonts w:ascii="GHEA Grapalat" w:hAnsi="GHEA Grapalat"/>
          <w:bCs/>
          <w:sz w:val="20"/>
          <w:szCs w:val="20"/>
          <w:lang w:val="hy-AM"/>
        </w:rPr>
        <w:t>,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243642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243642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</w:t>
      </w:r>
      <w:r w:rsidRPr="0024364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կառավարության՝ իր իրավունքների և պարտականությունների կատարմանն առնչվող համապատասխան որոշումների, աշխատակազմի</w:t>
      </w:r>
      <w:r w:rsidRPr="0024364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կանոնադրության, ինչպես նաև</w:t>
      </w:r>
      <w:r w:rsidRPr="0024364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color w:val="000000"/>
          <w:sz w:val="20"/>
          <w:szCs w:val="20"/>
          <w:lang w:val="hy-AM"/>
        </w:rPr>
        <w:t>Վաղարշապատ համայնքի</w:t>
      </w:r>
      <w:r w:rsidRPr="00243642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43642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43642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իր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հետ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43642">
        <w:rPr>
          <w:rFonts w:ascii="GHEA Grapalat" w:hAnsi="GHEA Grapalat"/>
          <w:sz w:val="20"/>
          <w:szCs w:val="20"/>
          <w:lang w:val="hy-AM"/>
        </w:rPr>
        <w:t>.</w:t>
      </w:r>
    </w:p>
    <w:p w:rsidR="00243642" w:rsidRPr="00243642" w:rsidRDefault="00243642" w:rsidP="0024364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43642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է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43642">
        <w:rPr>
          <w:rFonts w:ascii="GHEA Grapalat" w:hAnsi="GHEA Grapalat"/>
          <w:sz w:val="20"/>
          <w:szCs w:val="20"/>
          <w:lang w:val="hy-AM"/>
        </w:rPr>
        <w:t>.</w:t>
      </w:r>
    </w:p>
    <w:p w:rsidR="00243642" w:rsidRPr="00243642" w:rsidRDefault="00243642" w:rsidP="0024364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43642">
        <w:rPr>
          <w:rFonts w:ascii="GHEA Grapalat" w:hAnsi="GHEA Grapalat" w:cs="Sylfaen"/>
          <w:sz w:val="20"/>
          <w:szCs w:val="20"/>
          <w:lang w:val="hy-AM"/>
        </w:rPr>
        <w:t>4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43642">
        <w:rPr>
          <w:rFonts w:ascii="GHEA Grapalat" w:hAnsi="GHEA Grapalat"/>
          <w:sz w:val="20"/>
          <w:szCs w:val="20"/>
          <w:lang w:val="hy-AM"/>
        </w:rPr>
        <w:t>գ</w:t>
      </w:r>
      <w:r w:rsidRPr="00243642">
        <w:rPr>
          <w:rFonts w:ascii="GHEA Grapalat" w:hAnsi="GHEA Grapalat" w:cs="Sylfaen"/>
          <w:sz w:val="20"/>
          <w:szCs w:val="20"/>
          <w:lang w:val="hy-AM"/>
        </w:rPr>
        <w:t>չով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և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3642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43642">
        <w:rPr>
          <w:rFonts w:ascii="GHEA Grapalat" w:hAnsi="GHEA Grapalat"/>
          <w:sz w:val="20"/>
          <w:szCs w:val="20"/>
          <w:lang w:val="hy-AM"/>
        </w:rPr>
        <w:t>.</w:t>
      </w:r>
    </w:p>
    <w:p w:rsidR="001F2159" w:rsidRPr="00AA65D8" w:rsidRDefault="001F2159" w:rsidP="001F215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243642"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43642" w:rsidRPr="00243642">
        <w:rPr>
          <w:rFonts w:ascii="GHEA Grapalat" w:hAnsi="GHEA Grapalat"/>
          <w:bCs/>
          <w:sz w:val="20"/>
          <w:szCs w:val="20"/>
          <w:lang w:val="hy-AM"/>
        </w:rPr>
        <w:t>,</w:t>
      </w:r>
      <w:r w:rsidR="00243642" w:rsidRPr="00243642">
        <w:rPr>
          <w:rFonts w:ascii="GHEA Grapalat" w:hAnsi="GHEA Grapalat"/>
          <w:sz w:val="20"/>
          <w:szCs w:val="20"/>
          <w:lang w:val="hy-AM"/>
        </w:rPr>
        <w:t xml:space="preserve"> 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243642"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243642" w:rsidRPr="0024364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243642" w:rsidRPr="00243642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243642" w:rsidRPr="00243642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ն է ներկայացնում 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հիմնարկների /երաժշտական և գեղարվեստի դպրոց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ՀՈԱԿ-ներ/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թանգարանների,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մշակութային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հիմնարկների գործունեության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վերլուծություններ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եզրակացություններ.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2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արտադպրոցական հիմնարկների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ակումբների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ուսումնադաստիարակչական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877DE6">
        <w:rPr>
          <w:rFonts w:ascii="GHEA Grapalat" w:hAnsi="GHEA Grapalat"/>
          <w:sz w:val="20"/>
          <w:szCs w:val="20"/>
          <w:lang w:val="hy-AM"/>
        </w:rPr>
        <w:t>.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3</w:t>
      </w:r>
      <w:r w:rsidRPr="00877DE6">
        <w:rPr>
          <w:rFonts w:ascii="GHEA Grapalat" w:hAnsi="GHEA Grapalat"/>
          <w:sz w:val="20"/>
          <w:szCs w:val="20"/>
          <w:lang w:val="hy-AM"/>
        </w:rPr>
        <w:t>)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հետ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արտադպրոցական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հիմնարկներում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հաստատություններում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այդ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4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 պետի հանձնարարությամբ իրականացնում է համայնքապետարանի ենթակայությամբ գործող կրթամշակութային ՀՈԱԿ-ների աշխատանքների ուսումնասիրություն և արդյունքների մասին զեկուցում բաժնի պետին</w:t>
      </w:r>
      <w:r w:rsidRPr="00877DE6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մասնակցում 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հիմնարկներկների /երաժշտական և գեղարվեստի դպրոց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ՀՈԱԿ-ներ/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, թանգարանների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/ՀՈԱԿ-ների/ տնօրենների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մրցույթների փաստաթղթերի հավաքագրման և ուսումնասիրության գործընթացին</w:t>
      </w:r>
      <w:r w:rsidRPr="00877DE6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7DE6" w:rsidRPr="00877DE6" w:rsidRDefault="00877DE6" w:rsidP="00877DE6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77DE6">
        <w:rPr>
          <w:rFonts w:ascii="GHEA Grapalat" w:hAnsi="GHEA Grapalat"/>
          <w:bCs/>
          <w:sz w:val="20"/>
          <w:szCs w:val="20"/>
          <w:lang w:val="hy-AM"/>
        </w:rPr>
        <w:t xml:space="preserve">6) </w:t>
      </w:r>
      <w:r w:rsidRPr="00877DE6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877DE6">
        <w:rPr>
          <w:rFonts w:ascii="GHEA Grapalat" w:hAnsi="GHEA Grapalat"/>
          <w:bCs/>
          <w:sz w:val="20"/>
          <w:szCs w:val="20"/>
          <w:lang w:val="hy-AM"/>
        </w:rPr>
        <w:t xml:space="preserve"> երեխաներին 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արտադպրոցական հիմնարկներկներ </w:t>
      </w:r>
      <w:r w:rsidRPr="00877DE6">
        <w:rPr>
          <w:rFonts w:ascii="GHEA Grapalat" w:hAnsi="GHEA Grapalat" w:cs="Sylfaen"/>
          <w:bCs/>
          <w:sz w:val="20"/>
          <w:szCs w:val="20"/>
          <w:lang w:val="hy-AM"/>
        </w:rPr>
        <w:t xml:space="preserve">ընդունելու վերաբերյալ </w:t>
      </w:r>
      <w:r w:rsidRPr="00877DE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877DE6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:rsidR="00877DE6" w:rsidRPr="00877DE6" w:rsidRDefault="00877DE6" w:rsidP="00877DE6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 xml:space="preserve">7) 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877DE6">
        <w:rPr>
          <w:rFonts w:ascii="GHEA Grapalat" w:hAnsi="GHEA Grapalat"/>
          <w:sz w:val="20"/>
          <w:szCs w:val="20"/>
          <w:lang w:val="hy-AM"/>
        </w:rPr>
        <w:t>մասնակցում է դպրոցական տարիքի երեխաների հաշվառման գործընթացին.</w:t>
      </w:r>
    </w:p>
    <w:p w:rsidR="00877DE6" w:rsidRPr="00877DE6" w:rsidRDefault="00877DE6" w:rsidP="00877DE6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8) բաժնի պետին ներկայացնում է առաջարկներ միջազգային կազմակերպությունների հետ տարվող աշխատանքերին</w:t>
      </w:r>
      <w:r w:rsidRPr="00877DE6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877DE6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877DE6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877DE6" w:rsidRPr="00877DE6" w:rsidRDefault="00877DE6" w:rsidP="00877DE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877DE6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9) 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877DE6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համայնքապետարանի ենթակայությամբ գործող 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հիմնարկներկների /երաժշտական և գեղարվեստի դպրոց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ՀՈԱԿ-ներ/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, թանգարանների</w:t>
      </w:r>
      <w:r w:rsidRPr="00877DE6">
        <w:rPr>
          <w:rFonts w:ascii="GHEA Grapalat" w:hAnsi="GHEA Grapalat" w:cs="Sylfaen"/>
          <w:sz w:val="20"/>
          <w:szCs w:val="20"/>
          <w:lang w:val="hy-AM"/>
        </w:rPr>
        <w:t xml:space="preserve"> /ՀՈԱԿ-ների/ 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877DE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877DE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877DE6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10)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877DE6">
        <w:rPr>
          <w:rFonts w:ascii="GHEA Grapalat" w:hAnsi="GHEA Grapalat"/>
          <w:sz w:val="20"/>
          <w:szCs w:val="20"/>
          <w:lang w:val="hy-AM"/>
        </w:rPr>
        <w:t>.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12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7DE6">
        <w:rPr>
          <w:rFonts w:ascii="GHEA Grapalat" w:hAnsi="GHEA Grapalat"/>
          <w:sz w:val="20"/>
          <w:szCs w:val="20"/>
          <w:lang w:val="hy-AM"/>
        </w:rPr>
        <w:t>.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13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կար</w:t>
      </w:r>
      <w:r w:rsidRPr="00877DE6">
        <w:rPr>
          <w:rFonts w:ascii="GHEA Grapalat" w:hAnsi="GHEA Grapalat"/>
          <w:sz w:val="20"/>
          <w:szCs w:val="20"/>
          <w:lang w:val="hy-AM"/>
        </w:rPr>
        <w:t>գ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ով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877DE6">
        <w:rPr>
          <w:rFonts w:ascii="GHEA Grapalat" w:hAnsi="GHEA Grapalat"/>
          <w:sz w:val="20"/>
          <w:szCs w:val="20"/>
          <w:lang w:val="hy-AM"/>
        </w:rPr>
        <w:t>.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14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lastRenderedPageBreak/>
        <w:t>15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կամ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77DE6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877DE6" w:rsidRPr="00877DE6" w:rsidRDefault="00877DE6" w:rsidP="00877DE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7DE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877DE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և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է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այդ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7DE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877D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7DE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AA65D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AA65D8" w:rsidRDefault="0069132F">
      <w:pPr>
        <w:rPr>
          <w:lang w:val="hy-AM"/>
        </w:rPr>
      </w:pPr>
    </w:p>
    <w:sectPr w:rsidR="0069132F" w:rsidRPr="00AA65D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2C80"/>
    <w:rsid w:val="000D2C37"/>
    <w:rsid w:val="001965C2"/>
    <w:rsid w:val="001F2159"/>
    <w:rsid w:val="00226601"/>
    <w:rsid w:val="00243642"/>
    <w:rsid w:val="00244140"/>
    <w:rsid w:val="003662B7"/>
    <w:rsid w:val="00383C7A"/>
    <w:rsid w:val="003A37D5"/>
    <w:rsid w:val="00451051"/>
    <w:rsid w:val="00452937"/>
    <w:rsid w:val="00480C51"/>
    <w:rsid w:val="004E15B3"/>
    <w:rsid w:val="004F6B6A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2391D"/>
    <w:rsid w:val="00841EA7"/>
    <w:rsid w:val="008478C2"/>
    <w:rsid w:val="00877DE6"/>
    <w:rsid w:val="00893370"/>
    <w:rsid w:val="008F2216"/>
    <w:rsid w:val="00990A78"/>
    <w:rsid w:val="00A055E9"/>
    <w:rsid w:val="00A14635"/>
    <w:rsid w:val="00A16D48"/>
    <w:rsid w:val="00A42818"/>
    <w:rsid w:val="00A70CE8"/>
    <w:rsid w:val="00A84240"/>
    <w:rsid w:val="00AA65D8"/>
    <w:rsid w:val="00B04D47"/>
    <w:rsid w:val="00B273A8"/>
    <w:rsid w:val="00B46A40"/>
    <w:rsid w:val="00BC4D7F"/>
    <w:rsid w:val="00C664E7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188C"/>
    <w:rsid w:val="00E75323"/>
    <w:rsid w:val="00E77980"/>
    <w:rsid w:val="00E8639D"/>
    <w:rsid w:val="00EA4860"/>
    <w:rsid w:val="00F11516"/>
    <w:rsid w:val="00F14E36"/>
    <w:rsid w:val="00F173A6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E0EE6-0F16-4411-A0CF-7D6DCDD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1381</Words>
  <Characters>7875</Characters>
  <Application>Microsoft Office Word</Application>
  <DocSecurity>0</DocSecurity>
  <Lines>65</Lines>
  <Paragraphs>18</Paragraphs>
  <ScaleCrop>false</ScaleCrop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71</cp:revision>
  <dcterms:created xsi:type="dcterms:W3CDTF">2026-03-17T12:16:00Z</dcterms:created>
  <dcterms:modified xsi:type="dcterms:W3CDTF">2026-05-22T11:01:00Z</dcterms:modified>
</cp:coreProperties>
</file>