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82F" w:rsidRPr="00F40EF1" w:rsidRDefault="0036682F" w:rsidP="0036682F">
      <w:pPr>
        <w:jc w:val="right"/>
        <w:rPr>
          <w:rFonts w:ascii="GHEA Grapalat" w:hAnsi="GHEA Grapalat"/>
          <w:b/>
          <w:color w:val="auto"/>
          <w:sz w:val="20"/>
          <w:szCs w:val="20"/>
          <w:lang w:val="ru-RU"/>
        </w:rPr>
      </w:pPr>
      <w:r w:rsidRPr="00F40EF1">
        <w:rPr>
          <w:rFonts w:ascii="GHEA Grapalat" w:hAnsi="GHEA Grapalat"/>
          <w:b/>
          <w:color w:val="auto"/>
          <w:sz w:val="20"/>
          <w:szCs w:val="20"/>
          <w:lang w:val="ru-RU"/>
        </w:rPr>
        <w:t>Հավելված 1</w:t>
      </w:r>
    </w:p>
    <w:p w:rsidR="0036682F" w:rsidRPr="00F40EF1" w:rsidRDefault="0036682F" w:rsidP="0036682F">
      <w:pPr>
        <w:jc w:val="right"/>
        <w:rPr>
          <w:rFonts w:ascii="GHEA Grapalat" w:hAnsi="GHEA Grapalat"/>
          <w:b/>
          <w:color w:val="auto"/>
          <w:sz w:val="24"/>
          <w:szCs w:val="24"/>
          <w:lang w:val="ru-RU"/>
        </w:rPr>
      </w:pPr>
    </w:p>
    <w:p w:rsidR="0036682F" w:rsidRPr="00F40EF1" w:rsidRDefault="0036682F" w:rsidP="0036682F">
      <w:pPr>
        <w:jc w:val="center"/>
        <w:rPr>
          <w:rFonts w:ascii="GHEA Grapalat" w:hAnsi="GHEA Grapalat"/>
          <w:b/>
          <w:color w:val="auto"/>
          <w:lang w:val="ru-RU"/>
        </w:rPr>
      </w:pPr>
      <w:proofErr w:type="gramStart"/>
      <w:r w:rsidRPr="00F40EF1">
        <w:rPr>
          <w:rFonts w:ascii="GHEA Grapalat" w:hAnsi="GHEA Grapalat"/>
          <w:b/>
          <w:color w:val="auto"/>
        </w:rPr>
        <w:t>Հ</w:t>
      </w:r>
      <w:r w:rsidRPr="00F40EF1">
        <w:rPr>
          <w:rFonts w:ascii="GHEA Grapalat" w:hAnsi="GHEA Grapalat"/>
          <w:b/>
          <w:color w:val="auto"/>
          <w:lang w:val="ru-RU"/>
        </w:rPr>
        <w:t>ԱՅԱՍՏԱՆԻ  ՀԱՆՐԱՊԵՏՈՒԹՅԱՆ</w:t>
      </w:r>
      <w:proofErr w:type="gramEnd"/>
      <w:r w:rsidRPr="00F40EF1">
        <w:rPr>
          <w:rFonts w:ascii="GHEA Grapalat" w:hAnsi="GHEA Grapalat"/>
          <w:b/>
          <w:color w:val="auto"/>
          <w:lang w:val="ru-RU"/>
        </w:rPr>
        <w:t xml:space="preserve">  ԳԵՂԱՐՔՈՒՆԻՔԻ </w:t>
      </w:r>
      <w:r w:rsidRPr="00F40EF1">
        <w:rPr>
          <w:rFonts w:ascii="GHEA Grapalat" w:hAnsi="GHEA Grapalat"/>
          <w:b/>
          <w:color w:val="auto"/>
        </w:rPr>
        <w:t>ՄԱՐԶԻ</w:t>
      </w:r>
      <w:r w:rsidRPr="00F40EF1">
        <w:rPr>
          <w:rFonts w:ascii="GHEA Grapalat" w:hAnsi="GHEA Grapalat"/>
          <w:b/>
          <w:color w:val="auto"/>
          <w:lang w:val="ru-RU"/>
        </w:rPr>
        <w:t xml:space="preserve"> 2018  </w:t>
      </w:r>
      <w:r w:rsidRPr="00F40EF1">
        <w:rPr>
          <w:rFonts w:ascii="GHEA Grapalat" w:hAnsi="GHEA Grapalat"/>
          <w:b/>
          <w:color w:val="auto"/>
        </w:rPr>
        <w:t>ԹՎԱԿԱՆԻ</w:t>
      </w:r>
      <w:r w:rsidRPr="00F40EF1">
        <w:rPr>
          <w:rFonts w:ascii="GHEA Grapalat" w:hAnsi="GHEA Grapalat"/>
          <w:b/>
          <w:color w:val="auto"/>
          <w:lang w:val="ru-RU"/>
        </w:rPr>
        <w:t xml:space="preserve"> ԳՈՐԾՈՒՆԵՈՒԹՅԱՆ ԾՐԱԳՐԻ </w:t>
      </w:r>
    </w:p>
    <w:p w:rsidR="0036682F" w:rsidRPr="00F40EF1" w:rsidRDefault="0036682F" w:rsidP="0036682F">
      <w:pPr>
        <w:jc w:val="center"/>
        <w:rPr>
          <w:rFonts w:ascii="GHEA Grapalat" w:hAnsi="GHEA Grapalat"/>
          <w:b/>
          <w:color w:val="auto"/>
        </w:rPr>
      </w:pPr>
      <w:r w:rsidRPr="00F40EF1">
        <w:rPr>
          <w:rFonts w:ascii="GHEA Grapalat" w:hAnsi="GHEA Grapalat"/>
          <w:b/>
          <w:color w:val="auto"/>
          <w:lang w:val="ru-RU"/>
        </w:rPr>
        <w:t xml:space="preserve"> </w:t>
      </w:r>
      <w:r w:rsidRPr="00F40EF1">
        <w:rPr>
          <w:rFonts w:ascii="GHEA Grapalat" w:hAnsi="GHEA Grapalat" w:cs="Arial"/>
          <w:b/>
          <w:iCs w:val="0"/>
          <w:color w:val="auto"/>
        </w:rPr>
        <w:t>ՏՐԱՄԱԲԱՆԱԿԱՆ</w:t>
      </w:r>
      <w:r w:rsidRPr="00F40EF1">
        <w:rPr>
          <w:rFonts w:ascii="GHEA Grapalat" w:hAnsi="GHEA Grapalat" w:cs="Arial"/>
          <w:b/>
          <w:iCs w:val="0"/>
          <w:color w:val="auto"/>
          <w:lang w:val="af-ZA"/>
        </w:rPr>
        <w:t xml:space="preserve"> </w:t>
      </w:r>
      <w:r w:rsidRPr="00F40EF1">
        <w:rPr>
          <w:rFonts w:ascii="GHEA Grapalat" w:hAnsi="GHEA Grapalat" w:cs="Arial"/>
          <w:b/>
          <w:iCs w:val="0"/>
          <w:color w:val="auto"/>
        </w:rPr>
        <w:t>ՀԵՆՔ</w:t>
      </w:r>
    </w:p>
    <w:p w:rsidR="0036682F" w:rsidRPr="00F40EF1" w:rsidRDefault="0036682F" w:rsidP="0036682F">
      <w:pPr>
        <w:jc w:val="center"/>
        <w:rPr>
          <w:rFonts w:ascii="GHEA Grapalat" w:hAnsi="GHEA Grapalat"/>
          <w:b/>
          <w:color w:val="auto"/>
          <w:sz w:val="20"/>
          <w:szCs w:val="20"/>
          <w:lang w:val="ru-RU"/>
        </w:rPr>
      </w:pPr>
    </w:p>
    <w:p w:rsidR="0036682F" w:rsidRPr="00F40EF1" w:rsidRDefault="0036682F" w:rsidP="0036682F">
      <w:pPr>
        <w:ind w:firstLine="720"/>
        <w:jc w:val="center"/>
        <w:rPr>
          <w:rFonts w:ascii="GHEA Grapalat" w:hAnsi="GHEA Grapalat" w:cs="Arial"/>
          <w:b/>
          <w:iCs w:val="0"/>
          <w:color w:val="auto"/>
          <w:sz w:val="20"/>
          <w:szCs w:val="20"/>
          <w:lang w:val="af-ZA"/>
        </w:rPr>
      </w:pPr>
    </w:p>
    <w:p w:rsidR="0036682F" w:rsidRPr="00641B10" w:rsidRDefault="009E734B" w:rsidP="0036682F">
      <w:pPr>
        <w:numPr>
          <w:ilvl w:val="0"/>
          <w:numId w:val="34"/>
        </w:numPr>
        <w:spacing w:after="160" w:line="240" w:lineRule="exact"/>
        <w:rPr>
          <w:rFonts w:ascii="GHEA Grapalat" w:hAnsi="GHEA Grapalat" w:cs="Arial"/>
          <w:b/>
          <w:iCs w:val="0"/>
          <w:color w:val="auto"/>
          <w:lang w:val="af-ZA"/>
        </w:rPr>
      </w:pPr>
      <w:r w:rsidRPr="00641B10">
        <w:rPr>
          <w:rFonts w:ascii="GHEA Grapalat" w:hAnsi="GHEA Grapalat" w:cs="Arial"/>
          <w:b/>
          <w:iCs w:val="0"/>
          <w:color w:val="auto"/>
          <w:lang w:val="ru-RU"/>
        </w:rPr>
        <w:t>ԱՐԴՅՈՒՆԱԲԵՐՈՒԹՅԱՆ</w:t>
      </w:r>
      <w:r w:rsidRPr="00641B10">
        <w:rPr>
          <w:rFonts w:ascii="GHEA Grapalat" w:hAnsi="GHEA Grapalat" w:cs="Arial"/>
          <w:b/>
          <w:iCs w:val="0"/>
          <w:color w:val="auto"/>
          <w:lang w:val="af-ZA"/>
        </w:rPr>
        <w:t xml:space="preserve">, </w:t>
      </w:r>
      <w:r w:rsidRPr="00641B10">
        <w:rPr>
          <w:rFonts w:ascii="GHEA Grapalat" w:hAnsi="GHEA Grapalat" w:cs="Arial"/>
          <w:b/>
          <w:iCs w:val="0"/>
          <w:color w:val="auto"/>
          <w:lang w:val="ru-RU"/>
        </w:rPr>
        <w:t>ՓՄՁ</w:t>
      </w:r>
      <w:r w:rsidRPr="00641B10">
        <w:rPr>
          <w:rFonts w:ascii="GHEA Grapalat" w:hAnsi="GHEA Grapalat" w:cs="Arial"/>
          <w:b/>
          <w:iCs w:val="0"/>
          <w:color w:val="auto"/>
          <w:lang w:val="af-ZA"/>
        </w:rPr>
        <w:t xml:space="preserve"> </w:t>
      </w:r>
      <w:r w:rsidR="00FE1DF4" w:rsidRPr="00FE1DF4">
        <w:rPr>
          <w:rFonts w:ascii="GHEA Grapalat" w:hAnsi="GHEA Grapalat" w:cs="Arial"/>
          <w:b/>
          <w:iCs w:val="0"/>
          <w:color w:val="auto"/>
          <w:lang w:val="af-ZA"/>
        </w:rPr>
        <w:t xml:space="preserve"> </w:t>
      </w:r>
      <w:r w:rsidR="00FE1DF4">
        <w:rPr>
          <w:rFonts w:ascii="GHEA Grapalat" w:hAnsi="GHEA Grapalat" w:cs="Arial"/>
          <w:b/>
          <w:iCs w:val="0"/>
          <w:color w:val="auto"/>
        </w:rPr>
        <w:t>ԵՎ</w:t>
      </w:r>
      <w:r w:rsidR="00FE1DF4" w:rsidRPr="00FE1DF4">
        <w:rPr>
          <w:rFonts w:ascii="GHEA Grapalat" w:hAnsi="GHEA Grapalat" w:cs="Arial"/>
          <w:b/>
          <w:iCs w:val="0"/>
          <w:color w:val="auto"/>
          <w:lang w:val="af-ZA"/>
        </w:rPr>
        <w:t xml:space="preserve"> </w:t>
      </w:r>
      <w:r w:rsidRPr="00641B10">
        <w:rPr>
          <w:rFonts w:ascii="GHEA Grapalat" w:hAnsi="GHEA Grapalat" w:cs="Arial"/>
          <w:b/>
          <w:iCs w:val="0"/>
          <w:color w:val="auto"/>
          <w:lang w:val="af-ZA"/>
        </w:rPr>
        <w:t xml:space="preserve"> </w:t>
      </w:r>
      <w:r w:rsidRPr="00641B10">
        <w:rPr>
          <w:rFonts w:ascii="GHEA Grapalat" w:hAnsi="GHEA Grapalat" w:cs="Arial"/>
          <w:b/>
          <w:iCs w:val="0"/>
          <w:color w:val="auto"/>
        </w:rPr>
        <w:t>ՄԱՍՆԱՎՈՐ</w:t>
      </w:r>
      <w:r w:rsidRPr="00641B10">
        <w:rPr>
          <w:rFonts w:ascii="GHEA Grapalat" w:hAnsi="GHEA Grapalat" w:cs="Arial"/>
          <w:b/>
          <w:iCs w:val="0"/>
          <w:color w:val="auto"/>
          <w:lang w:val="af-ZA"/>
        </w:rPr>
        <w:t xml:space="preserve"> </w:t>
      </w:r>
      <w:r w:rsidRPr="00641B10">
        <w:rPr>
          <w:rFonts w:ascii="GHEA Grapalat" w:hAnsi="GHEA Grapalat" w:cs="Arial"/>
          <w:b/>
          <w:iCs w:val="0"/>
          <w:color w:val="auto"/>
        </w:rPr>
        <w:t>ՀԱՏՎԱԾԻ</w:t>
      </w:r>
      <w:r w:rsidRPr="00641B10">
        <w:rPr>
          <w:rFonts w:ascii="GHEA Grapalat" w:hAnsi="GHEA Grapalat" w:cs="Arial"/>
          <w:b/>
          <w:iCs w:val="0"/>
          <w:color w:val="auto"/>
          <w:lang w:val="af-ZA"/>
        </w:rPr>
        <w:t xml:space="preserve"> </w:t>
      </w:r>
      <w:r w:rsidRPr="00641B10">
        <w:rPr>
          <w:rFonts w:ascii="GHEA Grapalat" w:hAnsi="GHEA Grapalat" w:cs="Arial"/>
          <w:b/>
          <w:iCs w:val="0"/>
          <w:color w:val="auto"/>
        </w:rPr>
        <w:t>ԶԱՐԳԱՑՈՒՄ</w:t>
      </w:r>
    </w:p>
    <w:tbl>
      <w:tblPr>
        <w:tblpPr w:leftFromText="180" w:rightFromText="180" w:vertAnchor="text" w:horzAnchor="margin" w:tblpX="-599" w:tblpY="62"/>
        <w:tblW w:w="15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5"/>
        <w:gridCol w:w="3968"/>
        <w:gridCol w:w="2409"/>
        <w:gridCol w:w="2551"/>
        <w:gridCol w:w="951"/>
        <w:gridCol w:w="2026"/>
      </w:tblGrid>
      <w:tr w:rsidR="0036682F" w:rsidRPr="00641B10" w:rsidTr="00824EF7">
        <w:tc>
          <w:tcPr>
            <w:tcW w:w="3405" w:type="dxa"/>
            <w:shd w:val="clear" w:color="auto" w:fill="D9D9D9"/>
            <w:vAlign w:val="center"/>
          </w:tcPr>
          <w:p w:rsidR="0036682F" w:rsidRPr="00641B10" w:rsidRDefault="0036682F" w:rsidP="00824EF7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3968" w:type="dxa"/>
            <w:shd w:val="clear" w:color="auto" w:fill="D9D9D9"/>
            <w:vAlign w:val="center"/>
          </w:tcPr>
          <w:p w:rsidR="0036682F" w:rsidRPr="00641B10" w:rsidRDefault="0036682F" w:rsidP="00824EF7">
            <w:pPr>
              <w:spacing w:after="120"/>
              <w:ind w:firstLine="7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Ցուցանիշներ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36682F" w:rsidRPr="00641B10" w:rsidRDefault="0036682F" w:rsidP="00824EF7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Տեղեկատվության աղբյուր</w:t>
            </w:r>
          </w:p>
        </w:tc>
        <w:tc>
          <w:tcPr>
            <w:tcW w:w="2551" w:type="dxa"/>
            <w:shd w:val="clear" w:color="auto" w:fill="D9D9D9"/>
            <w:vAlign w:val="center"/>
          </w:tcPr>
          <w:p w:rsidR="0036682F" w:rsidRPr="00641B10" w:rsidRDefault="0036682F" w:rsidP="00824EF7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Պ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ատասխանատու օղակ</w:t>
            </w:r>
          </w:p>
        </w:tc>
        <w:tc>
          <w:tcPr>
            <w:tcW w:w="951" w:type="dxa"/>
            <w:shd w:val="clear" w:color="auto" w:fill="D9D9D9"/>
            <w:vAlign w:val="center"/>
          </w:tcPr>
          <w:p w:rsidR="0036682F" w:rsidRPr="00641B10" w:rsidRDefault="0036682F" w:rsidP="00824EF7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Ժամկետ</w:t>
            </w:r>
          </w:p>
        </w:tc>
        <w:tc>
          <w:tcPr>
            <w:tcW w:w="2026" w:type="dxa"/>
            <w:shd w:val="clear" w:color="auto" w:fill="D9D9D9"/>
            <w:vAlign w:val="center"/>
          </w:tcPr>
          <w:p w:rsidR="0036682F" w:rsidRPr="00641B10" w:rsidRDefault="0036682F" w:rsidP="00824EF7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Ռիսկեր/</w:t>
            </w:r>
          </w:p>
          <w:p w:rsidR="0036682F" w:rsidRPr="00641B10" w:rsidRDefault="0036682F" w:rsidP="00824EF7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ն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ախադրյալներ</w:t>
            </w:r>
          </w:p>
        </w:tc>
      </w:tr>
      <w:tr w:rsidR="0036682F" w:rsidRPr="00641B10" w:rsidTr="00F955E1">
        <w:trPr>
          <w:trHeight w:val="2258"/>
        </w:trPr>
        <w:tc>
          <w:tcPr>
            <w:tcW w:w="3405" w:type="dxa"/>
            <w:shd w:val="clear" w:color="auto" w:fill="auto"/>
          </w:tcPr>
          <w:p w:rsidR="0036682F" w:rsidRPr="00641B10" w:rsidRDefault="0036682F" w:rsidP="00824EF7">
            <w:pPr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  <w:u w:val="single"/>
              </w:rPr>
            </w:pPr>
            <w:r w:rsidRPr="00641B10"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  <w:u w:val="single"/>
                <w:lang w:val="hy-AM"/>
              </w:rPr>
              <w:t>Ռազմավարական</w:t>
            </w:r>
          </w:p>
          <w:p w:rsidR="0036682F" w:rsidRPr="00641B10" w:rsidRDefault="0036682F" w:rsidP="00824EF7">
            <w:pPr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  <w:u w:val="single"/>
              </w:rPr>
            </w:pPr>
            <w:r w:rsidRPr="00641B10"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  <w:u w:val="single"/>
                <w:lang w:val="hy-AM"/>
              </w:rPr>
              <w:t>նպատակ</w:t>
            </w:r>
            <w:r w:rsidRPr="00641B10"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  <w:u w:val="single"/>
              </w:rPr>
              <w:t xml:space="preserve"> 1</w:t>
            </w:r>
          </w:p>
          <w:p w:rsidR="0036682F" w:rsidRPr="00641B10" w:rsidRDefault="0036682F" w:rsidP="00824EF7">
            <w:pPr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</w:rPr>
            </w:pPr>
          </w:p>
          <w:p w:rsidR="0036682F" w:rsidRPr="00641B10" w:rsidRDefault="0036682F" w:rsidP="00FE1DF4">
            <w:pPr>
              <w:spacing w:after="120"/>
              <w:jc w:val="both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</w:rPr>
              <w:t>Մարզում տնտեսական աճի ապա</w:t>
            </w:r>
            <w:r w:rsidR="00EA7277"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</w:rPr>
              <w:t>ա</w:t>
            </w:r>
            <w:r w:rsidRPr="00641B10"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</w:rPr>
              <w:t>հովում՝ տնտեսության վարման ինտենսիվ մեթոդների կիրառման, աշխատատեղերի ստեղծման, աղքատության կրճատման միջոցով</w:t>
            </w:r>
          </w:p>
        </w:tc>
        <w:tc>
          <w:tcPr>
            <w:tcW w:w="3968" w:type="dxa"/>
            <w:shd w:val="clear" w:color="auto" w:fill="auto"/>
          </w:tcPr>
          <w:p w:rsidR="0036682F" w:rsidRPr="009E7350" w:rsidRDefault="0036682F" w:rsidP="002B4722">
            <w:pPr>
              <w:ind w:left="-3"/>
              <w:jc w:val="both"/>
              <w:rPr>
                <w:rFonts w:ascii="GHEA Grapalat" w:hAnsi="GHEA Grapalat" w:cs="Sylfaen"/>
                <w:color w:val="auto"/>
                <w:sz w:val="20"/>
                <w:szCs w:val="20"/>
                <w:u w:val="single"/>
              </w:rPr>
            </w:pPr>
            <w:r w:rsidRPr="009E7350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                                                                  </w:t>
            </w:r>
            <w:r w:rsidR="00FE1DF4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                         -2018 </w:t>
            </w:r>
            <w:proofErr w:type="gramStart"/>
            <w:r w:rsidR="00FE1DF4">
              <w:rPr>
                <w:rFonts w:ascii="GHEA Grapalat" w:hAnsi="GHEA Grapalat" w:cs="Sylfaen"/>
                <w:color w:val="auto"/>
                <w:sz w:val="20"/>
                <w:szCs w:val="20"/>
              </w:rPr>
              <w:t>թվականին</w:t>
            </w:r>
            <w:r w:rsidRPr="009E7350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  մարզում</w:t>
            </w:r>
            <w:proofErr w:type="gramEnd"/>
            <w:r w:rsidRPr="009E7350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 ստեղծված նոր կազմակերպությունների քանակ՝</w:t>
            </w:r>
            <w:r w:rsidR="005E6170" w:rsidRPr="009E7350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 </w:t>
            </w:r>
            <w:r w:rsidR="005E6170" w:rsidRPr="009E7350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շուրջ</w:t>
            </w:r>
            <w:r w:rsidRPr="009E7350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   2</w:t>
            </w:r>
            <w:r w:rsidR="005E6170" w:rsidRPr="009E7350">
              <w:rPr>
                <w:rFonts w:ascii="GHEA Grapalat" w:hAnsi="GHEA Grapalat" w:cs="Sylfaen"/>
                <w:color w:val="auto"/>
                <w:sz w:val="20"/>
                <w:szCs w:val="20"/>
              </w:rPr>
              <w:t>0</w:t>
            </w:r>
            <w:r w:rsidR="00FE1DF4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 հատ.</w:t>
            </w:r>
          </w:p>
          <w:p w:rsidR="00861040" w:rsidRPr="00920DA9" w:rsidRDefault="0036682F" w:rsidP="002B4722">
            <w:pPr>
              <w:pStyle w:val="ListParagraph"/>
              <w:spacing w:after="0" w:line="240" w:lineRule="auto"/>
              <w:ind w:left="-3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9E7350">
              <w:rPr>
                <w:rFonts w:ascii="GHEA Grapalat" w:hAnsi="GHEA Grapalat" w:cs="Sylfaen"/>
                <w:iCs/>
                <w:sz w:val="20"/>
                <w:szCs w:val="20"/>
              </w:rPr>
              <w:t>2018</w:t>
            </w:r>
            <w:r w:rsidR="00FE1DF4">
              <w:rPr>
                <w:rFonts w:ascii="GHEA Grapalat" w:hAnsi="GHEA Grapalat" w:cs="Sylfaen"/>
                <w:iCs/>
                <w:sz w:val="20"/>
                <w:szCs w:val="20"/>
                <w:lang w:val="en-US"/>
              </w:rPr>
              <w:t xml:space="preserve"> </w:t>
            </w:r>
            <w:r w:rsidRPr="009E7350">
              <w:rPr>
                <w:rFonts w:ascii="GHEA Grapalat" w:hAnsi="GHEA Grapalat" w:cs="Sylfaen"/>
                <w:iCs/>
                <w:sz w:val="20"/>
                <w:szCs w:val="20"/>
              </w:rPr>
              <w:t>թ</w:t>
            </w:r>
            <w:r w:rsidR="00FE1DF4">
              <w:rPr>
                <w:rFonts w:ascii="GHEA Grapalat" w:hAnsi="GHEA Grapalat" w:cs="Sylfaen"/>
                <w:iCs/>
                <w:sz w:val="20"/>
                <w:szCs w:val="20"/>
                <w:lang w:val="en-US"/>
              </w:rPr>
              <w:t>վականին</w:t>
            </w:r>
            <w:r w:rsidRPr="009E7350">
              <w:rPr>
                <w:rFonts w:ascii="GHEA Grapalat" w:hAnsi="GHEA Grapalat" w:cs="Sylfaen"/>
                <w:iCs/>
                <w:sz w:val="20"/>
                <w:szCs w:val="20"/>
              </w:rPr>
              <w:t xml:space="preserve"> </w:t>
            </w:r>
            <w:r w:rsidRPr="009E7350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="00861040" w:rsidRPr="009E7350">
              <w:rPr>
                <w:rFonts w:ascii="GHEA Grapalat" w:hAnsi="GHEA Grapalat"/>
                <w:iCs/>
                <w:sz w:val="20"/>
                <w:szCs w:val="20"/>
              </w:rPr>
              <w:t xml:space="preserve">մարզում </w:t>
            </w:r>
            <w:r w:rsidRPr="009E7350">
              <w:rPr>
                <w:rFonts w:ascii="GHEA Grapalat" w:hAnsi="GHEA Grapalat"/>
                <w:iCs/>
                <w:sz w:val="20"/>
                <w:szCs w:val="20"/>
              </w:rPr>
              <w:t>կատարվ</w:t>
            </w:r>
            <w:r w:rsidR="00861040" w:rsidRPr="009E7350">
              <w:rPr>
                <w:rFonts w:ascii="GHEA Grapalat" w:hAnsi="GHEA Grapalat"/>
                <w:iCs/>
                <w:sz w:val="20"/>
                <w:szCs w:val="20"/>
              </w:rPr>
              <w:t xml:space="preserve">ելիք </w:t>
            </w:r>
            <w:r w:rsidR="00920DA9">
              <w:rPr>
                <w:rFonts w:ascii="GHEA Grapalat" w:hAnsi="GHEA Grapalat"/>
                <w:iCs/>
                <w:sz w:val="20"/>
                <w:szCs w:val="20"/>
              </w:rPr>
              <w:t>ներդրումները</w:t>
            </w:r>
            <w:r w:rsidR="00920DA9" w:rsidRPr="00920DA9">
              <w:rPr>
                <w:rFonts w:ascii="GHEA Grapalat" w:hAnsi="GHEA Grapalat"/>
                <w:iCs/>
                <w:sz w:val="20"/>
                <w:szCs w:val="20"/>
              </w:rPr>
              <w:t xml:space="preserve">, այդ թվում </w:t>
            </w:r>
          </w:p>
          <w:p w:rsidR="00920DA9" w:rsidRPr="00920DA9" w:rsidRDefault="00861040" w:rsidP="002B4722">
            <w:pPr>
              <w:pStyle w:val="ListParagraph"/>
              <w:spacing w:after="0" w:line="240" w:lineRule="auto"/>
              <w:ind w:left="-3"/>
              <w:jc w:val="both"/>
              <w:rPr>
                <w:rFonts w:ascii="GHEA Grapalat" w:hAnsi="GHEA Grapalat" w:cs="Arial"/>
                <w:iCs/>
                <w:sz w:val="20"/>
                <w:szCs w:val="20"/>
              </w:rPr>
            </w:pPr>
            <w:r w:rsidRPr="009E7350">
              <w:rPr>
                <w:rFonts w:ascii="GHEA Grapalat" w:hAnsi="GHEA Grapalat" w:cs="Arial"/>
                <w:b/>
                <w:iCs/>
              </w:rPr>
              <w:t>-</w:t>
            </w:r>
            <w:r w:rsidRPr="00920DA9">
              <w:rPr>
                <w:rFonts w:ascii="GHEA Grapalat" w:hAnsi="GHEA Grapalat" w:cs="Arial"/>
                <w:iCs/>
                <w:sz w:val="20"/>
                <w:szCs w:val="20"/>
              </w:rPr>
              <w:t>Ա</w:t>
            </w:r>
            <w:r w:rsidR="00920DA9">
              <w:rPr>
                <w:rFonts w:ascii="GHEA Grapalat" w:hAnsi="GHEA Grapalat" w:cs="Arial"/>
                <w:iCs/>
                <w:sz w:val="20"/>
                <w:szCs w:val="20"/>
              </w:rPr>
              <w:t>րդյունաբերությ</w:t>
            </w:r>
            <w:r w:rsidR="00920DA9" w:rsidRPr="00013DA3">
              <w:rPr>
                <w:rFonts w:ascii="GHEA Grapalat" w:hAnsi="GHEA Grapalat" w:cs="Arial"/>
                <w:iCs/>
                <w:sz w:val="20"/>
                <w:szCs w:val="20"/>
              </w:rPr>
              <w:t>ու</w:t>
            </w:r>
            <w:r w:rsidR="00597A31" w:rsidRPr="00920DA9">
              <w:rPr>
                <w:rFonts w:ascii="GHEA Grapalat" w:hAnsi="GHEA Grapalat" w:cs="Arial"/>
                <w:iCs/>
                <w:sz w:val="20"/>
                <w:szCs w:val="20"/>
              </w:rPr>
              <w:t>ն</w:t>
            </w:r>
            <w:r w:rsidR="00920DA9" w:rsidRPr="00920DA9">
              <w:rPr>
                <w:rFonts w:ascii="GHEA Grapalat" w:hAnsi="GHEA Grapalat" w:cs="Arial"/>
                <w:iCs/>
                <w:sz w:val="20"/>
                <w:szCs w:val="20"/>
              </w:rPr>
              <w:t>՝</w:t>
            </w:r>
            <w:r w:rsidR="004020AE" w:rsidRPr="00FE1DF4">
              <w:rPr>
                <w:rFonts w:ascii="GHEA Grapalat" w:hAnsi="GHEA Grapalat" w:cs="Arial"/>
                <w:iCs/>
                <w:sz w:val="20"/>
                <w:szCs w:val="20"/>
              </w:rPr>
              <w:t xml:space="preserve"> </w:t>
            </w:r>
            <w:r w:rsidR="00920DA9" w:rsidRPr="00920DA9">
              <w:rPr>
                <w:rFonts w:ascii="GHEA Grapalat" w:hAnsi="GHEA Grapalat" w:cs="Arial"/>
                <w:iCs/>
                <w:sz w:val="20"/>
                <w:szCs w:val="20"/>
              </w:rPr>
              <w:t>4</w:t>
            </w:r>
            <w:r w:rsidR="00920DA9" w:rsidRPr="00920DA9">
              <w:rPr>
                <w:rFonts w:ascii="GHEA Grapalat" w:hAnsi="GHEA Grapalat"/>
                <w:iCs/>
                <w:sz w:val="20"/>
                <w:szCs w:val="20"/>
              </w:rPr>
              <w:t xml:space="preserve"> մլրդ.</w:t>
            </w:r>
            <w:r w:rsidR="00013DA3" w:rsidRPr="00013DA3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="00920DA9" w:rsidRPr="00920DA9">
              <w:rPr>
                <w:rFonts w:ascii="GHEA Grapalat" w:hAnsi="GHEA Grapalat" w:cs="Arial"/>
                <w:iCs/>
                <w:sz w:val="20"/>
                <w:szCs w:val="20"/>
              </w:rPr>
              <w:t>144</w:t>
            </w:r>
            <w:r w:rsidR="00013DA3" w:rsidRPr="00013DA3">
              <w:rPr>
                <w:rFonts w:ascii="GHEA Grapalat" w:hAnsi="GHEA Grapalat" w:cs="Arial"/>
                <w:iCs/>
                <w:sz w:val="20"/>
                <w:szCs w:val="20"/>
              </w:rPr>
              <w:t xml:space="preserve"> </w:t>
            </w:r>
            <w:r w:rsidR="00920DA9" w:rsidRPr="00920DA9">
              <w:rPr>
                <w:rFonts w:ascii="GHEA Grapalat" w:hAnsi="GHEA Grapalat" w:cs="Arial"/>
                <w:iCs/>
                <w:sz w:val="20"/>
                <w:szCs w:val="20"/>
              </w:rPr>
              <w:t>մլն.</w:t>
            </w:r>
            <w:r w:rsidR="00013DA3" w:rsidRPr="00013DA3">
              <w:rPr>
                <w:rFonts w:ascii="GHEA Grapalat" w:hAnsi="GHEA Grapalat" w:cs="Arial"/>
                <w:iCs/>
                <w:sz w:val="20"/>
                <w:szCs w:val="20"/>
              </w:rPr>
              <w:t xml:space="preserve"> </w:t>
            </w:r>
            <w:r w:rsidR="00FE1DF4" w:rsidRPr="00B12D3F">
              <w:rPr>
                <w:rFonts w:ascii="GHEA Grapalat" w:hAnsi="GHEA Grapalat" w:cs="Arial"/>
                <w:iCs/>
                <w:sz w:val="20"/>
                <w:szCs w:val="20"/>
              </w:rPr>
              <w:t>դ</w:t>
            </w:r>
            <w:r w:rsidR="00920DA9" w:rsidRPr="00920DA9">
              <w:rPr>
                <w:rFonts w:ascii="GHEA Grapalat" w:hAnsi="GHEA Grapalat" w:cs="Arial"/>
                <w:iCs/>
                <w:sz w:val="20"/>
                <w:szCs w:val="20"/>
              </w:rPr>
              <w:t>րամ</w:t>
            </w:r>
            <w:r w:rsidR="00FE1DF4" w:rsidRPr="00B12D3F">
              <w:rPr>
                <w:rFonts w:ascii="GHEA Grapalat" w:hAnsi="GHEA Grapalat" w:cs="Arial"/>
                <w:iCs/>
                <w:sz w:val="20"/>
                <w:szCs w:val="20"/>
              </w:rPr>
              <w:t>:</w:t>
            </w:r>
            <w:r w:rsidR="00597A31" w:rsidRPr="00920DA9">
              <w:rPr>
                <w:rFonts w:ascii="GHEA Grapalat" w:hAnsi="GHEA Grapalat" w:cs="Arial"/>
                <w:iCs/>
                <w:sz w:val="20"/>
                <w:szCs w:val="20"/>
              </w:rPr>
              <w:t xml:space="preserve"> </w:t>
            </w:r>
          </w:p>
          <w:p w:rsidR="00920DA9" w:rsidRPr="00920DA9" w:rsidRDefault="00920DA9" w:rsidP="00920DA9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af-ZA"/>
              </w:rPr>
            </w:pPr>
            <w:r w:rsidRPr="00920DA9">
              <w:rPr>
                <w:rFonts w:ascii="GHEA Grapalat" w:hAnsi="GHEA Grapalat" w:cs="Arial"/>
                <w:b/>
                <w:iCs w:val="0"/>
                <w:lang w:val="hy-AM"/>
              </w:rPr>
              <w:t>-</w:t>
            </w:r>
            <w:r w:rsidRPr="00920DA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Փոքր</w:t>
            </w:r>
            <w:r w:rsidRPr="00920DA9">
              <w:rPr>
                <w:rFonts w:ascii="GHEA Grapalat" w:hAnsi="GHEA Grapalat" w:cs="Arial LatArm"/>
                <w:color w:val="auto"/>
                <w:sz w:val="20"/>
                <w:szCs w:val="20"/>
                <w:lang w:val="af-ZA"/>
              </w:rPr>
              <w:t xml:space="preserve">  </w:t>
            </w:r>
            <w:r w:rsidRPr="00920DA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և</w:t>
            </w:r>
            <w:r w:rsidRPr="00920DA9">
              <w:rPr>
                <w:rFonts w:ascii="GHEA Grapalat" w:hAnsi="GHEA Grapalat" w:cs="Arial LatArm"/>
                <w:color w:val="auto"/>
                <w:sz w:val="20"/>
                <w:szCs w:val="20"/>
                <w:lang w:val="af-ZA"/>
              </w:rPr>
              <w:t xml:space="preserve">  </w:t>
            </w:r>
            <w:r w:rsidRPr="00920DA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միջին</w:t>
            </w:r>
            <w:r w:rsidRPr="00920DA9">
              <w:rPr>
                <w:rFonts w:ascii="GHEA Grapalat" w:hAnsi="GHEA Grapalat" w:cs="Arial LatArm"/>
                <w:color w:val="auto"/>
                <w:sz w:val="20"/>
                <w:szCs w:val="20"/>
                <w:lang w:val="af-ZA"/>
              </w:rPr>
              <w:t xml:space="preserve">  </w:t>
            </w:r>
            <w:r w:rsidRPr="00920DA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ձեռնարկատիրության</w:t>
            </w:r>
            <w:r w:rsidRPr="00920DA9">
              <w:rPr>
                <w:rFonts w:ascii="GHEA Grapalat" w:hAnsi="GHEA Grapalat" w:cs="Arial LatArm"/>
                <w:color w:val="auto"/>
                <w:sz w:val="20"/>
                <w:szCs w:val="20"/>
                <w:lang w:val="af-ZA"/>
              </w:rPr>
              <w:t xml:space="preserve">  </w:t>
            </w:r>
          </w:p>
          <w:p w:rsidR="00013DA3" w:rsidRPr="00013DA3" w:rsidRDefault="00920DA9" w:rsidP="00920DA9">
            <w:pPr>
              <w:jc w:val="both"/>
              <w:rPr>
                <w:rFonts w:ascii="GHEA Grapalat" w:hAnsi="GHEA Grapalat" w:cs="Tahoma"/>
                <w:color w:val="auto"/>
                <w:sz w:val="20"/>
                <w:szCs w:val="20"/>
                <w:shd w:val="clear" w:color="auto" w:fill="FFFFFF"/>
                <w:lang w:val="hy-AM"/>
              </w:rPr>
            </w:pPr>
            <w:r w:rsidRPr="00920DA9">
              <w:rPr>
                <w:rFonts w:ascii="GHEA Grapalat" w:hAnsi="GHEA Grapalat" w:cs="Arial LatArm"/>
                <w:color w:val="auto"/>
                <w:sz w:val="20"/>
                <w:szCs w:val="20"/>
                <w:lang w:val="af-ZA"/>
              </w:rPr>
              <w:t xml:space="preserve"> </w:t>
            </w:r>
            <w:r w:rsidRPr="00920DA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զարգաց</w:t>
            </w:r>
            <w:r w:rsidRPr="00013DA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ում</w:t>
            </w:r>
            <w:r w:rsidRPr="00920DA9">
              <w:rPr>
                <w:rFonts w:ascii="GHEA Grapalat" w:hAnsi="GHEA Grapalat" w:cs="Sylfaen"/>
                <w:color w:val="auto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920DA9">
              <w:rPr>
                <w:rFonts w:ascii="GHEA Grapalat" w:hAnsi="GHEA Grapalat" w:cs="Sylfaen"/>
                <w:color w:val="auto"/>
                <w:sz w:val="20"/>
                <w:szCs w:val="20"/>
                <w:shd w:val="clear" w:color="auto" w:fill="FFFFFF"/>
                <w:lang w:val="hy-AM"/>
              </w:rPr>
              <w:t>շուրջ</w:t>
            </w:r>
            <w:r w:rsidRPr="00920DA9">
              <w:rPr>
                <w:rFonts w:ascii="GHEA Grapalat" w:hAnsi="GHEA Grapalat" w:cs="Helvetica"/>
                <w:color w:val="auto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920DA9">
              <w:rPr>
                <w:rFonts w:ascii="GHEA Grapalat" w:hAnsi="GHEA Grapalat" w:cs="Helvetica"/>
                <w:color w:val="auto"/>
                <w:sz w:val="18"/>
                <w:szCs w:val="20"/>
                <w:shd w:val="clear" w:color="auto" w:fill="FFFFFF"/>
                <w:lang w:val="af-ZA"/>
              </w:rPr>
              <w:t>10</w:t>
            </w:r>
            <w:r w:rsidR="00FE1DF4">
              <w:rPr>
                <w:rFonts w:ascii="GHEA Grapalat" w:hAnsi="GHEA Grapalat" w:cs="Helvetica"/>
                <w:color w:val="auto"/>
                <w:sz w:val="18"/>
                <w:szCs w:val="20"/>
                <w:shd w:val="clear" w:color="auto" w:fill="FFFFFF"/>
                <w:lang w:val="af-ZA"/>
              </w:rPr>
              <w:t xml:space="preserve"> </w:t>
            </w:r>
            <w:r w:rsidRPr="00013DA3">
              <w:rPr>
                <w:rFonts w:ascii="GHEA Grapalat" w:hAnsi="GHEA Grapalat" w:cs="Helvetica"/>
                <w:color w:val="auto"/>
                <w:sz w:val="18"/>
                <w:szCs w:val="20"/>
                <w:shd w:val="clear" w:color="auto" w:fill="FFFFFF"/>
                <w:lang w:val="hy-AM"/>
              </w:rPr>
              <w:t>մլրդ</w:t>
            </w:r>
            <w:r w:rsidRPr="00920DA9">
              <w:rPr>
                <w:rFonts w:ascii="GHEA Grapalat" w:hAnsi="GHEA Grapalat" w:cs="Helvetica"/>
                <w:color w:val="auto"/>
                <w:sz w:val="18"/>
                <w:szCs w:val="20"/>
                <w:shd w:val="clear" w:color="auto" w:fill="FFFFFF"/>
                <w:lang w:val="af-ZA"/>
              </w:rPr>
              <w:t xml:space="preserve"> 033</w:t>
            </w:r>
            <w:r w:rsidRPr="00920DA9">
              <w:rPr>
                <w:rFonts w:ascii="GHEA Grapalat" w:hAnsi="GHEA Grapalat" w:cs="Sylfaen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 մլն</w:t>
            </w:r>
            <w:r w:rsidRPr="00920DA9">
              <w:rPr>
                <w:rFonts w:ascii="GHEA Grapalat" w:hAnsi="GHEA Grapalat" w:cs="Sylfaen"/>
                <w:color w:val="auto"/>
                <w:sz w:val="20"/>
                <w:szCs w:val="20"/>
                <w:shd w:val="clear" w:color="auto" w:fill="FFFFFF"/>
                <w:lang w:val="af-ZA"/>
              </w:rPr>
              <w:t>.</w:t>
            </w:r>
            <w:r w:rsidRPr="00920DA9">
              <w:rPr>
                <w:rFonts w:ascii="GHEA Grapalat" w:hAnsi="GHEA Grapalat" w:cs="Helvetica"/>
                <w:color w:val="auto"/>
                <w:sz w:val="18"/>
                <w:szCs w:val="20"/>
                <w:shd w:val="clear" w:color="auto" w:fill="FFFFFF"/>
                <w:lang w:val="af-ZA"/>
              </w:rPr>
              <w:t xml:space="preserve"> </w:t>
            </w:r>
            <w:r w:rsidRPr="00920DA9">
              <w:rPr>
                <w:rFonts w:ascii="GHEA Grapalat" w:hAnsi="GHEA Grapalat" w:cs="Sylfaen"/>
                <w:color w:val="auto"/>
                <w:sz w:val="20"/>
                <w:szCs w:val="20"/>
                <w:shd w:val="clear" w:color="auto" w:fill="FFFFFF"/>
                <w:lang w:val="hy-AM"/>
              </w:rPr>
              <w:t>դրամ</w:t>
            </w:r>
            <w:r w:rsidRPr="00920DA9">
              <w:rPr>
                <w:rFonts w:ascii="GHEA Grapalat" w:hAnsi="GHEA Grapalat" w:cs="Tahoma"/>
                <w:color w:val="auto"/>
                <w:sz w:val="20"/>
                <w:szCs w:val="20"/>
                <w:shd w:val="clear" w:color="auto" w:fill="FFFFFF"/>
                <w:lang w:val="hy-AM"/>
              </w:rPr>
              <w:t>։</w:t>
            </w:r>
          </w:p>
          <w:p w:rsidR="00920DA9" w:rsidRPr="007A22BB" w:rsidRDefault="00920DA9" w:rsidP="00920DA9">
            <w:pPr>
              <w:jc w:val="both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920DA9">
              <w:rPr>
                <w:rFonts w:ascii="GHEA Grapalat" w:hAnsi="GHEA Grapalat" w:cs="Tahoma"/>
                <w:color w:val="auto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013DA3" w:rsidRPr="00013DA3">
              <w:rPr>
                <w:rFonts w:ascii="GHEA Grapalat" w:hAnsi="GHEA Grapalat" w:cs="Tahoma"/>
                <w:color w:val="auto"/>
                <w:sz w:val="20"/>
                <w:szCs w:val="20"/>
                <w:shd w:val="clear" w:color="auto" w:fill="FFFFFF"/>
                <w:lang w:val="hy-AM"/>
              </w:rPr>
              <w:t>-</w:t>
            </w:r>
            <w:r w:rsidR="00013DA3" w:rsidRPr="00013DA3">
              <w:rPr>
                <w:rFonts w:ascii="GHEA Grapalat" w:hAnsi="GHEA Grapalat"/>
                <w:sz w:val="20"/>
                <w:szCs w:val="20"/>
                <w:lang w:val="hy-AM"/>
              </w:rPr>
              <w:t xml:space="preserve">Էներգետիկայի ոլորտում մասնավորի կողմից </w:t>
            </w:r>
            <w:r w:rsidR="00013DA3" w:rsidRPr="009E7350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013DA3" w:rsidRPr="00013DA3">
              <w:rPr>
                <w:rFonts w:ascii="GHEA Grapalat" w:hAnsi="GHEA Grapalat"/>
                <w:sz w:val="20"/>
                <w:szCs w:val="20"/>
                <w:lang w:val="hy-AM"/>
              </w:rPr>
              <w:t>ներդրու</w:t>
            </w:r>
            <w:r w:rsidR="00013DA3" w:rsidRPr="009E7350">
              <w:rPr>
                <w:rFonts w:ascii="GHEA Grapalat" w:hAnsi="GHEA Grapalat"/>
                <w:sz w:val="20"/>
                <w:szCs w:val="20"/>
              </w:rPr>
              <w:t>մների</w:t>
            </w:r>
            <w:r w:rsidR="00013DA3" w:rsidRPr="009E7350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013DA3" w:rsidRPr="009E7350">
              <w:rPr>
                <w:rFonts w:ascii="GHEA Grapalat" w:hAnsi="GHEA Grapalat"/>
                <w:sz w:val="20"/>
                <w:szCs w:val="20"/>
              </w:rPr>
              <w:t>ընդհանուր</w:t>
            </w:r>
            <w:r w:rsidR="00013DA3" w:rsidRPr="009E7350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013DA3" w:rsidRPr="009E7350">
              <w:rPr>
                <w:rFonts w:ascii="GHEA Grapalat" w:hAnsi="GHEA Grapalat"/>
                <w:sz w:val="20"/>
                <w:szCs w:val="20"/>
              </w:rPr>
              <w:t>գումարը</w:t>
            </w:r>
            <w:r w:rsidR="00013DA3" w:rsidRPr="009E7350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013DA3" w:rsidRPr="009E7350">
              <w:rPr>
                <w:rFonts w:ascii="GHEA Grapalat" w:hAnsi="GHEA Grapalat"/>
                <w:sz w:val="20"/>
                <w:szCs w:val="20"/>
              </w:rPr>
              <w:t>կազմելու</w:t>
            </w:r>
            <w:r w:rsidR="00013DA3" w:rsidRPr="009E7350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013DA3" w:rsidRPr="009E7350">
              <w:rPr>
                <w:rFonts w:ascii="GHEA Grapalat" w:hAnsi="GHEA Grapalat"/>
                <w:sz w:val="20"/>
                <w:szCs w:val="20"/>
              </w:rPr>
              <w:t>է</w:t>
            </w:r>
            <w:r w:rsidR="00013DA3" w:rsidRPr="009E7350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013DA3" w:rsidRPr="00D97539">
              <w:rPr>
                <w:rFonts w:ascii="GHEA Grapalat" w:hAnsi="GHEA Grapalat"/>
                <w:sz w:val="20"/>
                <w:szCs w:val="20"/>
                <w:lang w:val="af-ZA"/>
              </w:rPr>
              <w:t>4</w:t>
            </w:r>
            <w:r w:rsidR="00013DA3" w:rsidRPr="009E7350">
              <w:rPr>
                <w:rFonts w:ascii="GHEA Grapalat" w:hAnsi="GHEA Grapalat"/>
                <w:sz w:val="20"/>
                <w:szCs w:val="20"/>
                <w:lang w:val="af-ZA"/>
              </w:rPr>
              <w:t>.</w:t>
            </w:r>
            <w:r w:rsidR="00013DA3" w:rsidRPr="00D97539">
              <w:rPr>
                <w:rFonts w:ascii="GHEA Grapalat" w:hAnsi="GHEA Grapalat"/>
                <w:sz w:val="20"/>
                <w:szCs w:val="20"/>
                <w:lang w:val="af-ZA"/>
              </w:rPr>
              <w:t xml:space="preserve">5 </w:t>
            </w:r>
            <w:r w:rsidR="00013DA3" w:rsidRPr="009E7350">
              <w:rPr>
                <w:rFonts w:ascii="GHEA Grapalat" w:hAnsi="GHEA Grapalat"/>
                <w:sz w:val="20"/>
                <w:szCs w:val="20"/>
              </w:rPr>
              <w:t>մլրդ</w:t>
            </w:r>
            <w:r w:rsidR="00013DA3" w:rsidRPr="00D97539">
              <w:rPr>
                <w:rFonts w:ascii="GHEA Grapalat" w:hAnsi="GHEA Grapalat"/>
                <w:sz w:val="20"/>
                <w:szCs w:val="20"/>
                <w:lang w:val="af-ZA"/>
              </w:rPr>
              <w:t>.</w:t>
            </w:r>
            <w:r w:rsidR="00013DA3" w:rsidRPr="009E7350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013DA3" w:rsidRPr="009E7350">
              <w:rPr>
                <w:rFonts w:ascii="GHEA Grapalat" w:hAnsi="GHEA Grapalat"/>
                <w:sz w:val="20"/>
                <w:szCs w:val="20"/>
              </w:rPr>
              <w:t>ՀՀ</w:t>
            </w:r>
            <w:r w:rsidR="00013DA3" w:rsidRPr="009E7350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013DA3" w:rsidRPr="009E7350">
              <w:rPr>
                <w:rFonts w:ascii="GHEA Grapalat" w:hAnsi="GHEA Grapalat"/>
                <w:sz w:val="20"/>
                <w:szCs w:val="20"/>
              </w:rPr>
              <w:t>դրամ</w:t>
            </w:r>
            <w:r w:rsidR="00FE1DF4">
              <w:rPr>
                <w:rFonts w:ascii="GHEA Grapalat" w:hAnsi="GHEA Grapalat"/>
                <w:sz w:val="20"/>
                <w:szCs w:val="20"/>
                <w:lang w:val="af-ZA"/>
              </w:rPr>
              <w:t>:</w:t>
            </w:r>
          </w:p>
          <w:p w:rsidR="00BB447F" w:rsidRPr="007A22BB" w:rsidRDefault="007A22BB" w:rsidP="007A22BB">
            <w:pPr>
              <w:jc w:val="both"/>
              <w:rPr>
                <w:rFonts w:ascii="GHEA Grapalat" w:hAnsi="GHEA Grapalat" w:cs="Helvetica"/>
                <w:b/>
                <w:color w:val="auto"/>
                <w:sz w:val="20"/>
                <w:szCs w:val="20"/>
                <w:shd w:val="clear" w:color="auto" w:fill="FFFFFF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af-ZA"/>
              </w:rPr>
              <w:t>1.</w:t>
            </w:r>
            <w:r w:rsidRPr="007A22BB">
              <w:rPr>
                <w:rFonts w:ascii="GHEA Grapalat" w:hAnsi="GHEA Grapalat"/>
                <w:b/>
                <w:sz w:val="20"/>
                <w:szCs w:val="20"/>
                <w:lang w:val="af-ZA"/>
              </w:rPr>
              <w:t>2017</w:t>
            </w:r>
            <w:r w:rsidR="00FE1DF4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թվականին</w:t>
            </w:r>
            <w:r w:rsidR="00C75678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մ</w:t>
            </w:r>
            <w:r w:rsidRPr="007A22BB">
              <w:rPr>
                <w:rFonts w:ascii="GHEA Grapalat" w:hAnsi="GHEA Grapalat"/>
                <w:b/>
                <w:sz w:val="20"/>
                <w:szCs w:val="20"/>
                <w:lang w:val="af-ZA"/>
              </w:rPr>
              <w:t>ասնավոր հատվածում կատարվել է 7</w:t>
            </w:r>
            <w:r w:rsidR="00FE1DF4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Pr="007A22BB">
              <w:rPr>
                <w:rFonts w:ascii="GHEA Grapalat" w:hAnsi="GHEA Grapalat"/>
                <w:b/>
                <w:sz w:val="20"/>
                <w:szCs w:val="20"/>
                <w:lang w:val="af-ZA"/>
              </w:rPr>
              <w:t>մլրդ. 814</w:t>
            </w:r>
            <w:r w:rsidR="00FE1DF4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Pr="007A22BB">
              <w:rPr>
                <w:rFonts w:ascii="GHEA Grapalat" w:hAnsi="GHEA Grapalat"/>
                <w:b/>
                <w:sz w:val="20"/>
                <w:szCs w:val="20"/>
                <w:lang w:val="af-ZA"/>
              </w:rPr>
              <w:t>մլն. 9 հազար դրամի ներդրում</w:t>
            </w:r>
            <w:r w:rsidRPr="007A22BB">
              <w:rPr>
                <w:rFonts w:ascii="GHEA Grapalat" w:hAnsi="GHEA Grapalat" w:cs="Helvetica"/>
                <w:b/>
                <w:color w:val="auto"/>
                <w:sz w:val="20"/>
                <w:szCs w:val="20"/>
                <w:shd w:val="clear" w:color="auto" w:fill="FFFFFF"/>
                <w:lang w:val="af-ZA"/>
              </w:rPr>
              <w:t xml:space="preserve">, իսկ </w:t>
            </w:r>
            <w:r w:rsidR="00013DA3" w:rsidRPr="007A22BB">
              <w:rPr>
                <w:rFonts w:ascii="GHEA Grapalat" w:hAnsi="GHEA Grapalat"/>
                <w:b/>
                <w:sz w:val="20"/>
                <w:szCs w:val="20"/>
                <w:lang w:val="af-ZA"/>
              </w:rPr>
              <w:t>2018</w:t>
            </w:r>
            <w:r w:rsidR="00C75678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="00013DA3" w:rsidRPr="007A22BB">
              <w:rPr>
                <w:rFonts w:ascii="GHEA Grapalat" w:hAnsi="GHEA Grapalat"/>
                <w:b/>
                <w:sz w:val="20"/>
                <w:szCs w:val="20"/>
                <w:lang w:val="ru-RU"/>
              </w:rPr>
              <w:t>թվականին</w:t>
            </w:r>
            <w:r w:rsidR="00013DA3" w:rsidRPr="007A22BB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="00013DA3" w:rsidRPr="007A22BB">
              <w:rPr>
                <w:rFonts w:ascii="GHEA Grapalat" w:hAnsi="GHEA Grapalat"/>
                <w:b/>
                <w:sz w:val="20"/>
                <w:szCs w:val="20"/>
                <w:lang w:val="ru-RU"/>
              </w:rPr>
              <w:t>կներդրվի</w:t>
            </w:r>
            <w:r w:rsidR="00013DA3" w:rsidRPr="007A22BB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="00013DA3" w:rsidRPr="007A22BB">
              <w:rPr>
                <w:rFonts w:ascii="GHEA Grapalat" w:hAnsi="GHEA Grapalat"/>
                <w:b/>
                <w:sz w:val="20"/>
                <w:szCs w:val="20"/>
                <w:lang w:val="ru-RU"/>
              </w:rPr>
              <w:t>շուրջ</w:t>
            </w:r>
            <w:r w:rsidR="00013DA3" w:rsidRPr="007A22BB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="00506F5F" w:rsidRPr="007A22BB">
              <w:rPr>
                <w:rFonts w:ascii="GHEA Grapalat" w:hAnsi="GHEA Grapalat"/>
                <w:b/>
                <w:sz w:val="20"/>
                <w:szCs w:val="20"/>
                <w:lang w:val="af-ZA"/>
              </w:rPr>
              <w:t>32</w:t>
            </w:r>
            <w:r w:rsidR="00BB447F" w:rsidRPr="007A22BB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="00BB447F" w:rsidRPr="007A22BB">
              <w:rPr>
                <w:rFonts w:ascii="GHEA Grapalat" w:hAnsi="GHEA Grapalat"/>
                <w:b/>
                <w:sz w:val="20"/>
                <w:szCs w:val="20"/>
              </w:rPr>
              <w:t>մլրդ</w:t>
            </w:r>
            <w:r w:rsidR="00BB447F" w:rsidRPr="007A22BB">
              <w:rPr>
                <w:rFonts w:ascii="GHEA Grapalat" w:hAnsi="GHEA Grapalat"/>
                <w:b/>
                <w:sz w:val="20"/>
                <w:szCs w:val="20"/>
                <w:lang w:val="af-ZA"/>
              </w:rPr>
              <w:t>.</w:t>
            </w:r>
            <w:r w:rsidR="00013DA3" w:rsidRPr="007A22BB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="00506F5F" w:rsidRPr="007A22BB">
              <w:rPr>
                <w:rFonts w:ascii="GHEA Grapalat" w:hAnsi="GHEA Grapalat"/>
                <w:b/>
                <w:sz w:val="20"/>
                <w:szCs w:val="20"/>
                <w:lang w:val="af-ZA"/>
              </w:rPr>
              <w:t>81</w:t>
            </w:r>
            <w:r w:rsidR="00A20595" w:rsidRPr="00CF6540">
              <w:rPr>
                <w:rFonts w:ascii="GHEA Grapalat" w:hAnsi="GHEA Grapalat"/>
                <w:b/>
                <w:sz w:val="20"/>
                <w:szCs w:val="20"/>
                <w:lang w:val="af-ZA"/>
              </w:rPr>
              <w:t>8</w:t>
            </w:r>
            <w:r w:rsidR="00013DA3" w:rsidRPr="007A22BB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="00BB447F" w:rsidRPr="007A22BB">
              <w:rPr>
                <w:rFonts w:ascii="GHEA Grapalat" w:hAnsi="GHEA Grapalat"/>
                <w:b/>
                <w:sz w:val="20"/>
                <w:szCs w:val="20"/>
              </w:rPr>
              <w:t>մլն</w:t>
            </w:r>
            <w:r w:rsidR="0059199B" w:rsidRPr="00CF6540">
              <w:rPr>
                <w:rFonts w:ascii="GHEA Grapalat" w:hAnsi="GHEA Grapalat"/>
                <w:b/>
                <w:sz w:val="20"/>
                <w:szCs w:val="20"/>
                <w:lang w:val="af-ZA"/>
              </w:rPr>
              <w:t>.</w:t>
            </w:r>
            <w:r w:rsidR="00013DA3" w:rsidRPr="007A22BB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="00506F5F" w:rsidRPr="007A22BB">
              <w:rPr>
                <w:rFonts w:ascii="GHEA Grapalat" w:hAnsi="GHEA Grapalat"/>
                <w:b/>
                <w:sz w:val="20"/>
                <w:szCs w:val="20"/>
                <w:lang w:val="af-ZA"/>
              </w:rPr>
              <w:t>7</w:t>
            </w:r>
            <w:r w:rsidR="00BB447F" w:rsidRPr="00CF6540">
              <w:rPr>
                <w:rFonts w:ascii="GHEA Grapalat" w:hAnsi="GHEA Grapalat"/>
                <w:b/>
                <w:sz w:val="20"/>
                <w:szCs w:val="20"/>
                <w:lang w:val="af-ZA"/>
              </w:rPr>
              <w:t>00</w:t>
            </w:r>
            <w:r w:rsidR="00013DA3" w:rsidRPr="007A22BB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="00BB447F" w:rsidRPr="007A22BB">
              <w:rPr>
                <w:rFonts w:ascii="GHEA Grapalat" w:hAnsi="GHEA Grapalat"/>
                <w:b/>
                <w:sz w:val="20"/>
                <w:szCs w:val="20"/>
              </w:rPr>
              <w:t>հազար</w:t>
            </w:r>
            <w:r w:rsidR="00BB447F" w:rsidRPr="00CF6540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="00BB447F" w:rsidRPr="007A22BB">
              <w:rPr>
                <w:rFonts w:ascii="GHEA Grapalat" w:hAnsi="GHEA Grapalat"/>
                <w:b/>
                <w:sz w:val="20"/>
                <w:szCs w:val="20"/>
              </w:rPr>
              <w:t>դրամ</w:t>
            </w:r>
            <w:r w:rsidR="00013DA3" w:rsidRPr="007A22BB">
              <w:rPr>
                <w:rFonts w:ascii="GHEA Grapalat" w:hAnsi="GHEA Grapalat"/>
                <w:b/>
                <w:sz w:val="20"/>
                <w:szCs w:val="20"/>
                <w:lang w:val="af-ZA"/>
              </w:rPr>
              <w:t>:</w:t>
            </w:r>
            <w:r w:rsidR="00BB447F" w:rsidRPr="00CF6540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 </w:t>
            </w:r>
            <w:r w:rsidR="00013DA3" w:rsidRPr="007A22BB">
              <w:rPr>
                <w:rFonts w:ascii="GHEA Grapalat" w:hAnsi="GHEA Grapalat"/>
                <w:b/>
                <w:sz w:val="20"/>
                <w:szCs w:val="20"/>
              </w:rPr>
              <w:t>Ա</w:t>
            </w:r>
            <w:r w:rsidR="00BB447F" w:rsidRPr="007A22BB">
              <w:rPr>
                <w:rFonts w:ascii="GHEA Grapalat" w:hAnsi="GHEA Grapalat"/>
                <w:b/>
                <w:sz w:val="20"/>
                <w:szCs w:val="20"/>
              </w:rPr>
              <w:t>րդյուքում</w:t>
            </w:r>
            <w:r w:rsidR="00BB447F" w:rsidRPr="007A22BB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="00BB447F" w:rsidRPr="007A22BB">
              <w:rPr>
                <w:rFonts w:ascii="GHEA Grapalat" w:hAnsi="GHEA Grapalat"/>
                <w:b/>
                <w:sz w:val="20"/>
                <w:szCs w:val="20"/>
              </w:rPr>
              <w:t>կստեղծվի</w:t>
            </w:r>
            <w:r w:rsidR="003F665D" w:rsidRPr="00CF6540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="003F665D" w:rsidRPr="007A22BB">
              <w:rPr>
                <w:rFonts w:ascii="GHEA Grapalat" w:hAnsi="GHEA Grapalat"/>
                <w:b/>
                <w:sz w:val="20"/>
                <w:szCs w:val="20"/>
              </w:rPr>
              <w:t>ոչ</w:t>
            </w:r>
            <w:r w:rsidR="003F665D" w:rsidRPr="00CF6540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="003F665D" w:rsidRPr="007A22BB">
              <w:rPr>
                <w:rFonts w:ascii="GHEA Grapalat" w:hAnsi="GHEA Grapalat"/>
                <w:b/>
                <w:sz w:val="20"/>
                <w:szCs w:val="20"/>
              </w:rPr>
              <w:t>գյուղատնտեսական</w:t>
            </w:r>
            <w:r w:rsidR="00BB447F" w:rsidRPr="007A22BB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="00506F5F" w:rsidRPr="007A22BB">
              <w:rPr>
                <w:rFonts w:ascii="GHEA Grapalat" w:hAnsi="GHEA Grapalat"/>
                <w:b/>
                <w:sz w:val="20"/>
                <w:szCs w:val="20"/>
                <w:lang w:val="af-ZA"/>
              </w:rPr>
              <w:t>57</w:t>
            </w:r>
            <w:r w:rsidR="00013DA3" w:rsidRPr="007A22BB">
              <w:rPr>
                <w:rFonts w:ascii="GHEA Grapalat" w:hAnsi="GHEA Grapalat"/>
                <w:b/>
                <w:sz w:val="20"/>
                <w:szCs w:val="20"/>
                <w:lang w:val="af-ZA"/>
              </w:rPr>
              <w:t>0</w:t>
            </w:r>
            <w:r w:rsidR="00BB447F" w:rsidRPr="00CF6540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="00BB447F" w:rsidRPr="007A22BB">
              <w:rPr>
                <w:rFonts w:ascii="GHEA Grapalat" w:hAnsi="GHEA Grapalat"/>
                <w:b/>
                <w:sz w:val="20"/>
                <w:szCs w:val="20"/>
              </w:rPr>
              <w:t>աշխատատեղեր</w:t>
            </w:r>
            <w:r w:rsidR="00013DA3" w:rsidRPr="007A22BB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, </w:t>
            </w:r>
            <w:r w:rsidR="00013DA3" w:rsidRPr="007A22BB">
              <w:rPr>
                <w:rFonts w:ascii="GHEA Grapalat" w:hAnsi="GHEA Grapalat"/>
                <w:b/>
                <w:sz w:val="20"/>
                <w:szCs w:val="20"/>
              </w:rPr>
              <w:t>այդ</w:t>
            </w:r>
            <w:r w:rsidR="00013DA3" w:rsidRPr="007A22BB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="00013DA3" w:rsidRPr="007A22BB">
              <w:rPr>
                <w:rFonts w:ascii="GHEA Grapalat" w:hAnsi="GHEA Grapalat"/>
                <w:b/>
                <w:sz w:val="20"/>
                <w:szCs w:val="20"/>
              </w:rPr>
              <w:t>թվում</w:t>
            </w:r>
            <w:r w:rsidR="00013DA3" w:rsidRPr="007A22BB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="00013DA3" w:rsidRPr="007A22BB">
              <w:rPr>
                <w:rFonts w:ascii="GHEA Grapalat" w:hAnsi="GHEA Grapalat"/>
                <w:b/>
                <w:sz w:val="20"/>
                <w:szCs w:val="20"/>
              </w:rPr>
              <w:t>արդյունաբերություն</w:t>
            </w:r>
            <w:r w:rsidR="000E7455">
              <w:rPr>
                <w:rFonts w:ascii="GHEA Grapalat" w:hAnsi="GHEA Grapalat"/>
                <w:b/>
                <w:sz w:val="20"/>
                <w:szCs w:val="20"/>
              </w:rPr>
              <w:t>՝</w:t>
            </w:r>
            <w:r w:rsidR="00013DA3" w:rsidRPr="007A22BB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350, </w:t>
            </w:r>
            <w:r w:rsidR="00013DA3" w:rsidRPr="007A22BB">
              <w:rPr>
                <w:rFonts w:ascii="GHEA Grapalat" w:hAnsi="GHEA Grapalat"/>
                <w:b/>
                <w:sz w:val="20"/>
                <w:szCs w:val="20"/>
              </w:rPr>
              <w:t>էներգետիկա</w:t>
            </w:r>
            <w:r w:rsidR="000E7455">
              <w:rPr>
                <w:rFonts w:ascii="GHEA Grapalat" w:hAnsi="GHEA Grapalat"/>
                <w:b/>
                <w:sz w:val="20"/>
                <w:szCs w:val="20"/>
              </w:rPr>
              <w:t>՝</w:t>
            </w:r>
            <w:r w:rsidR="00013DA3" w:rsidRPr="007A22BB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160</w:t>
            </w:r>
            <w:r w:rsidR="00BB447F" w:rsidRPr="00CF6540">
              <w:rPr>
                <w:rFonts w:ascii="GHEA Grapalat" w:hAnsi="GHEA Grapalat"/>
                <w:b/>
                <w:sz w:val="20"/>
                <w:szCs w:val="20"/>
                <w:lang w:val="af-ZA"/>
              </w:rPr>
              <w:t>:</w:t>
            </w:r>
            <w:r w:rsidR="00BB447F" w:rsidRPr="00CF6540">
              <w:rPr>
                <w:rFonts w:ascii="GHEA Grapalat" w:hAnsi="GHEA Grapalat" w:cs="Arial"/>
                <w:b/>
                <w:sz w:val="20"/>
                <w:szCs w:val="20"/>
                <w:lang w:val="af-ZA"/>
              </w:rPr>
              <w:t xml:space="preserve">  </w:t>
            </w:r>
            <w:r w:rsidR="00597A31" w:rsidRPr="00CF6540">
              <w:rPr>
                <w:rFonts w:ascii="GHEA Grapalat" w:hAnsi="GHEA Grapalat" w:cs="Arial"/>
                <w:b/>
                <w:sz w:val="20"/>
                <w:szCs w:val="20"/>
                <w:lang w:val="af-ZA"/>
              </w:rPr>
              <w:t xml:space="preserve"> </w:t>
            </w:r>
          </w:p>
          <w:p w:rsidR="0036682F" w:rsidRPr="00F955E1" w:rsidRDefault="0036682F" w:rsidP="002B4722">
            <w:pPr>
              <w:pStyle w:val="ListParagraph"/>
              <w:spacing w:after="0" w:line="240" w:lineRule="auto"/>
              <w:ind w:left="-3"/>
              <w:jc w:val="both"/>
              <w:rPr>
                <w:rFonts w:ascii="GHEA Grapalat" w:hAnsi="GHEA Grapalat" w:cs="Sylfaen"/>
                <w:b/>
                <w:iCs/>
                <w:sz w:val="20"/>
                <w:szCs w:val="20"/>
              </w:rPr>
            </w:pPr>
            <w:r w:rsidRPr="009E7350">
              <w:rPr>
                <w:rFonts w:ascii="GHEA Grapalat" w:hAnsi="GHEA Grapalat" w:cs="Sylfaen"/>
                <w:iCs/>
                <w:sz w:val="20"/>
                <w:szCs w:val="20"/>
              </w:rPr>
              <w:t xml:space="preserve"> </w:t>
            </w:r>
            <w:r w:rsidR="007A22BB" w:rsidRPr="007A22BB">
              <w:rPr>
                <w:rFonts w:ascii="GHEA Grapalat" w:hAnsi="GHEA Grapalat" w:cs="Sylfaen"/>
                <w:b/>
                <w:iCs/>
                <w:sz w:val="20"/>
                <w:szCs w:val="20"/>
                <w:lang w:val="af-ZA"/>
              </w:rPr>
              <w:t>2</w:t>
            </w:r>
            <w:r w:rsidR="007A22BB" w:rsidRPr="007A22BB">
              <w:rPr>
                <w:rFonts w:ascii="GHEA Grapalat" w:hAnsi="GHEA Grapalat" w:cs="Sylfaen"/>
                <w:iCs/>
                <w:sz w:val="20"/>
                <w:szCs w:val="20"/>
                <w:lang w:val="af-ZA"/>
              </w:rPr>
              <w:t>.</w:t>
            </w:r>
            <w:r w:rsidR="000B7C51" w:rsidRPr="00F955E1">
              <w:rPr>
                <w:rFonts w:ascii="GHEA Grapalat" w:hAnsi="GHEA Grapalat" w:cs="Sylfaen"/>
                <w:b/>
                <w:iCs/>
                <w:sz w:val="20"/>
                <w:szCs w:val="20"/>
              </w:rPr>
              <w:t>2017</w:t>
            </w:r>
            <w:r w:rsidR="00FA5944" w:rsidRPr="00FA5944">
              <w:rPr>
                <w:rFonts w:ascii="GHEA Grapalat" w:hAnsi="GHEA Grapalat" w:cs="Sylfaen"/>
                <w:b/>
                <w:iCs/>
                <w:sz w:val="20"/>
                <w:szCs w:val="20"/>
                <w:lang w:val="af-ZA"/>
              </w:rPr>
              <w:t xml:space="preserve"> </w:t>
            </w:r>
            <w:r w:rsidR="000B7C51" w:rsidRPr="00F955E1">
              <w:rPr>
                <w:rFonts w:ascii="GHEA Grapalat" w:hAnsi="GHEA Grapalat" w:cs="Sylfaen"/>
                <w:b/>
                <w:iCs/>
                <w:sz w:val="20"/>
                <w:szCs w:val="20"/>
              </w:rPr>
              <w:t>թ</w:t>
            </w:r>
            <w:r w:rsidR="00FA5944" w:rsidRPr="00FA5944">
              <w:rPr>
                <w:rFonts w:ascii="GHEA Grapalat" w:hAnsi="GHEA Grapalat" w:cs="Sylfaen"/>
                <w:b/>
                <w:iCs/>
                <w:sz w:val="20"/>
                <w:szCs w:val="20"/>
              </w:rPr>
              <w:t>վականի</w:t>
            </w:r>
            <w:r w:rsidR="00FA5944" w:rsidRPr="00FA5944">
              <w:rPr>
                <w:rFonts w:ascii="GHEA Grapalat" w:hAnsi="GHEA Grapalat" w:cs="Sylfaen"/>
                <w:b/>
                <w:iCs/>
                <w:sz w:val="20"/>
                <w:szCs w:val="20"/>
                <w:lang w:val="af-ZA"/>
              </w:rPr>
              <w:t xml:space="preserve"> </w:t>
            </w:r>
            <w:r w:rsidR="00F45498" w:rsidRPr="00F955E1">
              <w:rPr>
                <w:rFonts w:ascii="GHEA Grapalat" w:hAnsi="GHEA Grapalat" w:cs="Sylfaen"/>
                <w:b/>
                <w:iCs/>
                <w:sz w:val="20"/>
                <w:szCs w:val="20"/>
              </w:rPr>
              <w:t xml:space="preserve">տարվա վերջում մարզում </w:t>
            </w:r>
            <w:r w:rsidR="000B7C51" w:rsidRPr="00F955E1">
              <w:rPr>
                <w:rFonts w:ascii="GHEA Grapalat" w:hAnsi="GHEA Grapalat" w:cs="Sylfaen"/>
                <w:b/>
                <w:iCs/>
                <w:sz w:val="20"/>
                <w:szCs w:val="20"/>
              </w:rPr>
              <w:t>ընդհանուր ներդրումները կազմել են ՝ 10.8</w:t>
            </w:r>
            <w:r w:rsidR="00861040" w:rsidRPr="00F955E1">
              <w:rPr>
                <w:rFonts w:ascii="GHEA Grapalat" w:hAnsi="GHEA Grapalat" w:cs="Sylfaen"/>
                <w:b/>
                <w:iCs/>
                <w:sz w:val="20"/>
                <w:szCs w:val="20"/>
              </w:rPr>
              <w:t xml:space="preserve"> </w:t>
            </w:r>
            <w:r w:rsidR="000B7C51" w:rsidRPr="00F955E1">
              <w:rPr>
                <w:rFonts w:ascii="GHEA Grapalat" w:hAnsi="GHEA Grapalat" w:cs="Sylfaen"/>
                <w:b/>
                <w:iCs/>
                <w:sz w:val="20"/>
                <w:szCs w:val="20"/>
              </w:rPr>
              <w:t>մլրդ.</w:t>
            </w:r>
            <w:r w:rsidR="00FA5944" w:rsidRPr="00FA5944">
              <w:rPr>
                <w:rFonts w:ascii="GHEA Grapalat" w:hAnsi="GHEA Grapalat" w:cs="Sylfaen"/>
                <w:b/>
                <w:iCs/>
                <w:sz w:val="20"/>
                <w:szCs w:val="20"/>
              </w:rPr>
              <w:t xml:space="preserve"> </w:t>
            </w:r>
            <w:r w:rsidR="000B7C51" w:rsidRPr="00F955E1">
              <w:rPr>
                <w:rFonts w:ascii="GHEA Grapalat" w:hAnsi="GHEA Grapalat" w:cs="Sylfaen"/>
                <w:b/>
                <w:iCs/>
                <w:sz w:val="20"/>
                <w:szCs w:val="20"/>
              </w:rPr>
              <w:t>դրամ</w:t>
            </w:r>
            <w:r w:rsidR="00F955E1" w:rsidRPr="00F955E1">
              <w:rPr>
                <w:rFonts w:ascii="GHEA Grapalat" w:hAnsi="GHEA Grapalat" w:cs="Sylfaen"/>
                <w:b/>
                <w:iCs/>
                <w:sz w:val="20"/>
                <w:szCs w:val="20"/>
              </w:rPr>
              <w:t xml:space="preserve"> մեկ շնչի հաշվով կազմում է 46 հազ. 800 դրամ:</w:t>
            </w:r>
            <w:r w:rsidR="000B7C51" w:rsidRPr="00F955E1">
              <w:rPr>
                <w:rFonts w:ascii="GHEA Grapalat" w:hAnsi="GHEA Grapalat" w:cs="Sylfaen"/>
                <w:b/>
                <w:iCs/>
                <w:sz w:val="20"/>
                <w:szCs w:val="20"/>
              </w:rPr>
              <w:t xml:space="preserve"> </w:t>
            </w:r>
            <w:r w:rsidR="00F955E1" w:rsidRPr="00F955E1">
              <w:rPr>
                <w:rFonts w:ascii="GHEA Grapalat" w:hAnsi="GHEA Grapalat" w:cs="Sylfaen"/>
                <w:b/>
                <w:iCs/>
                <w:sz w:val="20"/>
                <w:szCs w:val="20"/>
              </w:rPr>
              <w:t>Ս</w:t>
            </w:r>
            <w:r w:rsidR="000B7C51" w:rsidRPr="00F955E1">
              <w:rPr>
                <w:rFonts w:ascii="GHEA Grapalat" w:hAnsi="GHEA Grapalat" w:cs="Sylfaen"/>
                <w:b/>
                <w:iCs/>
                <w:sz w:val="20"/>
                <w:szCs w:val="20"/>
              </w:rPr>
              <w:t>տեղծվել էր շուրջ</w:t>
            </w:r>
            <w:r w:rsidR="00F45498" w:rsidRPr="00F955E1">
              <w:rPr>
                <w:rFonts w:ascii="GHEA Grapalat" w:hAnsi="GHEA Grapalat" w:cs="Sylfaen"/>
                <w:b/>
                <w:iCs/>
                <w:sz w:val="20"/>
                <w:szCs w:val="20"/>
              </w:rPr>
              <w:t>՝</w:t>
            </w:r>
            <w:r w:rsidR="00D43952" w:rsidRPr="00F955E1">
              <w:rPr>
                <w:rFonts w:ascii="GHEA Grapalat" w:hAnsi="GHEA Grapalat" w:cs="Sylfaen"/>
                <w:b/>
                <w:iCs/>
                <w:sz w:val="20"/>
                <w:szCs w:val="20"/>
              </w:rPr>
              <w:t xml:space="preserve"> 32</w:t>
            </w:r>
            <w:r w:rsidR="00014E4D" w:rsidRPr="00F955E1">
              <w:rPr>
                <w:rFonts w:ascii="GHEA Grapalat" w:hAnsi="GHEA Grapalat" w:cs="Sylfaen"/>
                <w:b/>
                <w:iCs/>
                <w:sz w:val="20"/>
                <w:szCs w:val="20"/>
              </w:rPr>
              <w:t>0</w:t>
            </w:r>
            <w:r w:rsidR="00F45498" w:rsidRPr="00F955E1">
              <w:rPr>
                <w:rFonts w:ascii="GHEA Grapalat" w:hAnsi="GHEA Grapalat" w:cs="Sylfaen"/>
                <w:b/>
                <w:iCs/>
                <w:sz w:val="20"/>
                <w:szCs w:val="20"/>
              </w:rPr>
              <w:t xml:space="preserve"> հիմնական և</w:t>
            </w:r>
            <w:r w:rsidR="00D43952" w:rsidRPr="00F955E1">
              <w:rPr>
                <w:rFonts w:ascii="GHEA Grapalat" w:hAnsi="GHEA Grapalat" w:cs="Sylfaen"/>
                <w:b/>
                <w:iCs/>
                <w:sz w:val="20"/>
                <w:szCs w:val="20"/>
              </w:rPr>
              <w:t xml:space="preserve"> 12</w:t>
            </w:r>
            <w:r w:rsidR="00014E4D" w:rsidRPr="00F955E1">
              <w:rPr>
                <w:rFonts w:ascii="GHEA Grapalat" w:hAnsi="GHEA Grapalat" w:cs="Sylfaen"/>
                <w:b/>
                <w:iCs/>
                <w:sz w:val="20"/>
                <w:szCs w:val="20"/>
              </w:rPr>
              <w:t xml:space="preserve">0 </w:t>
            </w:r>
            <w:r w:rsidR="00F45498" w:rsidRPr="00F955E1">
              <w:rPr>
                <w:rFonts w:ascii="GHEA Grapalat" w:hAnsi="GHEA Grapalat" w:cs="Sylfaen"/>
                <w:b/>
                <w:iCs/>
                <w:sz w:val="20"/>
                <w:szCs w:val="20"/>
              </w:rPr>
              <w:t>ժամանակավոր   աշխատատեղեր:</w:t>
            </w:r>
          </w:p>
          <w:p w:rsidR="00F955E1" w:rsidRPr="00CF6540" w:rsidRDefault="00F955E1" w:rsidP="00F955E1">
            <w:pPr>
              <w:pStyle w:val="ListParagraph"/>
              <w:spacing w:after="0" w:line="240" w:lineRule="auto"/>
              <w:ind w:left="-3"/>
              <w:jc w:val="both"/>
              <w:rPr>
                <w:rFonts w:ascii="GHEA Grapalat" w:hAnsi="GHEA Grapalat" w:cs="Sylfaen"/>
                <w:b/>
                <w:iCs/>
                <w:sz w:val="20"/>
                <w:szCs w:val="20"/>
              </w:rPr>
            </w:pPr>
            <w:r w:rsidRPr="00F955E1">
              <w:rPr>
                <w:rFonts w:ascii="GHEA Grapalat" w:hAnsi="GHEA Grapalat" w:cs="Sylfaen"/>
                <w:b/>
                <w:iCs/>
                <w:sz w:val="20"/>
                <w:szCs w:val="20"/>
              </w:rPr>
              <w:t>2018  թվականին</w:t>
            </w:r>
            <w:r w:rsidR="00EA7277" w:rsidRPr="00FE1DF4">
              <w:rPr>
                <w:rFonts w:ascii="GHEA Grapalat" w:hAnsi="GHEA Grapalat" w:cs="Sylfaen"/>
                <w:b/>
                <w:iCs/>
                <w:sz w:val="20"/>
                <w:szCs w:val="20"/>
              </w:rPr>
              <w:t xml:space="preserve"> մարզի</w:t>
            </w:r>
            <w:r w:rsidRPr="00F955E1">
              <w:rPr>
                <w:rFonts w:ascii="GHEA Grapalat" w:hAnsi="GHEA Grapalat" w:cs="Sylfaen"/>
                <w:b/>
                <w:iCs/>
                <w:sz w:val="20"/>
                <w:szCs w:val="20"/>
              </w:rPr>
              <w:t xml:space="preserve">  վարչական </w:t>
            </w:r>
            <w:r w:rsidR="00EA7277">
              <w:rPr>
                <w:rFonts w:ascii="GHEA Grapalat" w:hAnsi="GHEA Grapalat" w:cs="Sylfaen"/>
                <w:b/>
                <w:iCs/>
                <w:sz w:val="20"/>
                <w:szCs w:val="20"/>
              </w:rPr>
              <w:lastRenderedPageBreak/>
              <w:t>տարածքու</w:t>
            </w:r>
            <w:r w:rsidR="00EA7277" w:rsidRPr="00FE1DF4">
              <w:rPr>
                <w:rFonts w:ascii="GHEA Grapalat" w:hAnsi="GHEA Grapalat" w:cs="Sylfaen"/>
                <w:b/>
                <w:iCs/>
                <w:sz w:val="20"/>
                <w:szCs w:val="20"/>
              </w:rPr>
              <w:t xml:space="preserve">մ </w:t>
            </w:r>
            <w:r w:rsidR="00EA7277" w:rsidRPr="00F955E1">
              <w:rPr>
                <w:rFonts w:ascii="GHEA Grapalat" w:hAnsi="GHEA Grapalat" w:cs="Sylfaen"/>
                <w:b/>
                <w:iCs/>
                <w:sz w:val="20"/>
                <w:szCs w:val="20"/>
              </w:rPr>
              <w:t xml:space="preserve">պլանավորված </w:t>
            </w:r>
            <w:r w:rsidR="00EA7277">
              <w:rPr>
                <w:rFonts w:ascii="GHEA Grapalat" w:hAnsi="GHEA Grapalat" w:cs="Sylfaen"/>
                <w:b/>
                <w:iCs/>
                <w:sz w:val="20"/>
                <w:szCs w:val="20"/>
              </w:rPr>
              <w:t>ներդրումներ</w:t>
            </w:r>
            <w:r w:rsidR="00EA7277" w:rsidRPr="00FE1DF4">
              <w:rPr>
                <w:rFonts w:ascii="GHEA Grapalat" w:hAnsi="GHEA Grapalat" w:cs="Sylfaen"/>
                <w:b/>
                <w:iCs/>
                <w:sz w:val="20"/>
                <w:szCs w:val="20"/>
              </w:rPr>
              <w:t>ի</w:t>
            </w:r>
            <w:r w:rsidRPr="00F955E1">
              <w:rPr>
                <w:rFonts w:ascii="GHEA Grapalat" w:hAnsi="GHEA Grapalat" w:cs="Sylfaen"/>
                <w:b/>
                <w:iCs/>
                <w:sz w:val="20"/>
                <w:szCs w:val="20"/>
              </w:rPr>
              <w:t xml:space="preserve"> ծավալը </w:t>
            </w:r>
            <w:r w:rsidR="00EA7277">
              <w:rPr>
                <w:rFonts w:ascii="GHEA Grapalat" w:hAnsi="GHEA Grapalat" w:cs="Sylfaen"/>
                <w:b/>
                <w:iCs/>
                <w:sz w:val="20"/>
                <w:szCs w:val="20"/>
              </w:rPr>
              <w:t>կազմ</w:t>
            </w:r>
            <w:r w:rsidR="00EA7277" w:rsidRPr="00FE1DF4">
              <w:rPr>
                <w:rFonts w:ascii="GHEA Grapalat" w:hAnsi="GHEA Grapalat" w:cs="Sylfaen"/>
                <w:b/>
                <w:iCs/>
                <w:sz w:val="20"/>
                <w:szCs w:val="20"/>
              </w:rPr>
              <w:t>ելու</w:t>
            </w:r>
            <w:r w:rsidRPr="00F955E1">
              <w:rPr>
                <w:rFonts w:ascii="GHEA Grapalat" w:hAnsi="GHEA Grapalat" w:cs="Sylfaen"/>
                <w:b/>
                <w:iCs/>
                <w:sz w:val="20"/>
                <w:szCs w:val="20"/>
              </w:rPr>
              <w:t xml:space="preserve"> է 34</w:t>
            </w:r>
            <w:r w:rsidR="00FA5944" w:rsidRPr="00FA5944">
              <w:rPr>
                <w:rFonts w:ascii="GHEA Grapalat" w:hAnsi="GHEA Grapalat" w:cs="Sylfaen"/>
                <w:b/>
                <w:iCs/>
                <w:sz w:val="20"/>
                <w:szCs w:val="20"/>
              </w:rPr>
              <w:t xml:space="preserve"> </w:t>
            </w:r>
            <w:r w:rsidRPr="00F955E1">
              <w:rPr>
                <w:rFonts w:ascii="GHEA Grapalat" w:hAnsi="GHEA Grapalat" w:cs="Sylfaen"/>
                <w:b/>
                <w:iCs/>
                <w:sz w:val="20"/>
                <w:szCs w:val="20"/>
              </w:rPr>
              <w:t>մլրդ 730 մլն. 200 հազար դրամ</w:t>
            </w:r>
            <w:r w:rsidR="00B83810" w:rsidRPr="00FE1DF4">
              <w:rPr>
                <w:rFonts w:ascii="GHEA Grapalat" w:hAnsi="GHEA Grapalat" w:cs="Sylfaen"/>
                <w:b/>
                <w:iCs/>
                <w:sz w:val="20"/>
                <w:szCs w:val="20"/>
              </w:rPr>
              <w:t>:</w:t>
            </w:r>
            <w:r w:rsidRPr="00F955E1">
              <w:rPr>
                <w:rFonts w:ascii="GHEA Grapalat" w:hAnsi="GHEA Grapalat" w:cs="Sylfaen"/>
                <w:b/>
                <w:iCs/>
                <w:sz w:val="20"/>
                <w:szCs w:val="20"/>
              </w:rPr>
              <w:t xml:space="preserve"> </w:t>
            </w:r>
            <w:r w:rsidR="00B83810" w:rsidRPr="00FE1DF4">
              <w:rPr>
                <w:rFonts w:ascii="GHEA Grapalat" w:hAnsi="GHEA Grapalat" w:cs="Sylfaen"/>
                <w:b/>
                <w:iCs/>
                <w:sz w:val="20"/>
                <w:szCs w:val="20"/>
              </w:rPr>
              <w:t>Մ</w:t>
            </w:r>
            <w:r w:rsidRPr="00F955E1">
              <w:rPr>
                <w:rFonts w:ascii="GHEA Grapalat" w:hAnsi="GHEA Grapalat" w:cs="Sylfaen"/>
                <w:b/>
                <w:iCs/>
                <w:sz w:val="20"/>
                <w:szCs w:val="20"/>
              </w:rPr>
              <w:t>եկ շնչի հաշվով կկազմի  150 հազ. 500 դրամ: Ստեղծվելու է շուրջ՝ 687 հիմնական   աշխատատեղեր:</w:t>
            </w:r>
          </w:p>
          <w:p w:rsidR="00F955E1" w:rsidRPr="00CF6540" w:rsidRDefault="00F955E1" w:rsidP="00F955E1">
            <w:pPr>
              <w:pStyle w:val="ListParagraph"/>
              <w:spacing w:after="0" w:line="240" w:lineRule="auto"/>
              <w:ind w:left="-3"/>
              <w:jc w:val="both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CF6540">
              <w:rPr>
                <w:rFonts w:ascii="GHEA Grapalat" w:hAnsi="GHEA Grapalat" w:cs="Sylfaen"/>
                <w:b/>
                <w:iCs/>
                <w:sz w:val="20"/>
                <w:szCs w:val="20"/>
              </w:rPr>
              <w:t>2017 թվականին 1000 բնակչին ընկնող աշխատատեղերի թիվը կազմում է 1,9</w:t>
            </w:r>
            <w:r w:rsidR="00FA5944" w:rsidRPr="00FA5944">
              <w:rPr>
                <w:rFonts w:ascii="GHEA Grapalat" w:hAnsi="GHEA Grapalat" w:cs="Sylfaen"/>
                <w:b/>
                <w:iCs/>
                <w:sz w:val="20"/>
                <w:szCs w:val="20"/>
              </w:rPr>
              <w:t xml:space="preserve"> , </w:t>
            </w:r>
            <w:r w:rsidRPr="00CF6540">
              <w:rPr>
                <w:rFonts w:ascii="GHEA Grapalat" w:hAnsi="GHEA Grapalat" w:cs="Sylfaen"/>
                <w:b/>
                <w:iCs/>
                <w:sz w:val="20"/>
                <w:szCs w:val="20"/>
              </w:rPr>
              <w:t>իսկ 2018</w:t>
            </w:r>
            <w:r w:rsidR="00FA5944" w:rsidRPr="00FA5944">
              <w:rPr>
                <w:rFonts w:ascii="GHEA Grapalat" w:hAnsi="GHEA Grapalat" w:cs="Sylfaen"/>
                <w:b/>
                <w:iCs/>
                <w:sz w:val="20"/>
                <w:szCs w:val="20"/>
              </w:rPr>
              <w:t xml:space="preserve"> </w:t>
            </w:r>
            <w:r w:rsidRPr="00CF6540">
              <w:rPr>
                <w:rFonts w:ascii="GHEA Grapalat" w:hAnsi="GHEA Grapalat" w:cs="Sylfaen"/>
                <w:b/>
                <w:iCs/>
                <w:sz w:val="20"/>
                <w:szCs w:val="20"/>
              </w:rPr>
              <w:t>թվականին կկազմի 3,0:</w:t>
            </w:r>
          </w:p>
        </w:tc>
        <w:tc>
          <w:tcPr>
            <w:tcW w:w="2409" w:type="dxa"/>
            <w:shd w:val="clear" w:color="auto" w:fill="auto"/>
          </w:tcPr>
          <w:p w:rsidR="0036682F" w:rsidRPr="009E7350" w:rsidRDefault="0036682F" w:rsidP="00824EF7">
            <w:pPr>
              <w:pStyle w:val="ListParagraph"/>
              <w:spacing w:after="120" w:line="240" w:lineRule="auto"/>
              <w:ind w:left="132"/>
              <w:rPr>
                <w:rFonts w:ascii="GHEA Grapalat" w:hAnsi="GHEA Grapalat" w:cs="Arial Armenian"/>
                <w:iCs/>
                <w:sz w:val="20"/>
                <w:szCs w:val="20"/>
              </w:rPr>
            </w:pPr>
            <w:r w:rsidRPr="009E7350">
              <w:rPr>
                <w:rFonts w:ascii="GHEA Grapalat" w:hAnsi="GHEA Grapalat" w:cs="Arial Armenian"/>
                <w:iCs/>
                <w:sz w:val="20"/>
                <w:szCs w:val="20"/>
              </w:rPr>
              <w:lastRenderedPageBreak/>
              <w:t xml:space="preserve">Շահառու ձեռնարկությունների հարկային հաշվետվություններ  </w:t>
            </w:r>
          </w:p>
          <w:p w:rsidR="0036682F" w:rsidRPr="009E7350" w:rsidRDefault="0036682F" w:rsidP="00824EF7">
            <w:pPr>
              <w:pStyle w:val="ListParagraph"/>
              <w:spacing w:after="120" w:line="240" w:lineRule="auto"/>
              <w:ind w:left="132"/>
              <w:rPr>
                <w:rFonts w:ascii="GHEA Grapalat" w:hAnsi="GHEA Grapalat" w:cs="Arial Armenian"/>
                <w:iCs/>
                <w:sz w:val="20"/>
                <w:szCs w:val="20"/>
              </w:rPr>
            </w:pPr>
            <w:r w:rsidRPr="009E7350">
              <w:rPr>
                <w:rFonts w:ascii="GHEA Grapalat" w:hAnsi="GHEA Grapalat" w:cs="Arial Armenian"/>
                <w:iCs/>
                <w:sz w:val="20"/>
                <w:szCs w:val="20"/>
              </w:rPr>
              <w:t xml:space="preserve">ԱՎԾ տարեկան հաշվետվություններ     </w:t>
            </w:r>
          </w:p>
          <w:p w:rsidR="0036682F" w:rsidRPr="00BC7B88" w:rsidRDefault="0036682F" w:rsidP="00824EF7">
            <w:pPr>
              <w:pStyle w:val="ListParagraph"/>
              <w:spacing w:after="120" w:line="240" w:lineRule="auto"/>
              <w:ind w:left="132"/>
              <w:rPr>
                <w:rFonts w:ascii="GHEA Grapalat" w:hAnsi="GHEA Grapalat" w:cs="Arial Armenian"/>
                <w:iCs/>
                <w:sz w:val="20"/>
                <w:szCs w:val="20"/>
                <w:lang w:val="en-US"/>
              </w:rPr>
            </w:pPr>
            <w:r w:rsidRPr="009E7350">
              <w:rPr>
                <w:rFonts w:ascii="GHEA Grapalat" w:hAnsi="GHEA Grapalat" w:cs="Arial Armenian"/>
                <w:iCs/>
                <w:sz w:val="20"/>
                <w:szCs w:val="20"/>
              </w:rPr>
              <w:t>Ծառայությունների մատուցման գրանցամատյաններ</w:t>
            </w:r>
            <w:r w:rsidR="00BC7B88">
              <w:rPr>
                <w:rFonts w:ascii="GHEA Grapalat" w:hAnsi="GHEA Grapalat" w:cs="Arial Armenian"/>
                <w:iCs/>
                <w:sz w:val="20"/>
                <w:szCs w:val="20"/>
                <w:lang w:val="en-US"/>
              </w:rPr>
              <w:t>:</w:t>
            </w:r>
          </w:p>
        </w:tc>
        <w:tc>
          <w:tcPr>
            <w:tcW w:w="2551" w:type="dxa"/>
            <w:shd w:val="clear" w:color="auto" w:fill="auto"/>
          </w:tcPr>
          <w:p w:rsidR="0036682F" w:rsidRPr="00BC7B88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Աշխատակազմի զարգացման ծրագրերի</w:t>
            </w:r>
            <w:r w:rsidR="00840A13" w:rsidRPr="00840A13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 xml:space="preserve">,զբոսաշրջության 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 xml:space="preserve"> և վերլուծության բաժին</w:t>
            </w:r>
            <w:r w:rsidR="00BC7B88" w:rsidRPr="00BC7B88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951" w:type="dxa"/>
            <w:shd w:val="clear" w:color="auto" w:fill="auto"/>
          </w:tcPr>
          <w:p w:rsidR="0036682F" w:rsidRPr="00641B10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2018թ.</w:t>
            </w:r>
          </w:p>
          <w:p w:rsidR="0036682F" w:rsidRPr="00641B10" w:rsidRDefault="0036682F" w:rsidP="00824EF7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</w:p>
          <w:p w:rsidR="0036682F" w:rsidRPr="00641B10" w:rsidRDefault="0036682F" w:rsidP="00824EF7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</w:p>
          <w:p w:rsidR="0036682F" w:rsidRPr="00641B10" w:rsidRDefault="0036682F" w:rsidP="00824EF7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</w:p>
          <w:p w:rsidR="0036682F" w:rsidRPr="00641B10" w:rsidRDefault="0036682F" w:rsidP="00824EF7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</w:p>
          <w:p w:rsidR="0036682F" w:rsidRPr="00641B10" w:rsidRDefault="0036682F" w:rsidP="00824EF7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</w:tcPr>
          <w:p w:rsidR="0036682F" w:rsidRPr="00641B10" w:rsidRDefault="0036682F" w:rsidP="00824EF7">
            <w:pPr>
              <w:rPr>
                <w:rFonts w:ascii="GHEA Grapalat" w:hAnsi="GHEA Grapalat" w:cs="Calibri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Տնտեսական</w:t>
            </w:r>
            <w:r w:rsidRPr="00641B10">
              <w:rPr>
                <w:rFonts w:ascii="GHEA Grapalat" w:hAnsi="GHEA Grapalat" w:cs="Calibri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կայունություն</w:t>
            </w:r>
            <w:r w:rsidRPr="00641B10">
              <w:rPr>
                <w:rFonts w:ascii="GHEA Grapalat" w:hAnsi="GHEA Grapalat" w:cs="Calibri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մակրոմակարդակում</w:t>
            </w:r>
            <w:r w:rsidR="00BC7B88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  <w:p w:rsidR="0036682F" w:rsidRPr="00641B10" w:rsidRDefault="0036682F" w:rsidP="00824EF7">
            <w:pPr>
              <w:spacing w:after="120"/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</w:pPr>
          </w:p>
        </w:tc>
      </w:tr>
      <w:tr w:rsidR="006B1FA8" w:rsidRPr="00641B10" w:rsidTr="00BD680F">
        <w:tc>
          <w:tcPr>
            <w:tcW w:w="15310" w:type="dxa"/>
            <w:gridSpan w:val="6"/>
            <w:shd w:val="clear" w:color="auto" w:fill="auto"/>
            <w:vAlign w:val="center"/>
          </w:tcPr>
          <w:p w:rsidR="006B1FA8" w:rsidRPr="00641B10" w:rsidRDefault="006B1FA8" w:rsidP="00824EF7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lastRenderedPageBreak/>
              <w:t xml:space="preserve">Ծրագիր 1. 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</w:rPr>
              <w:t>Ներդրումների ներգրավում</w:t>
            </w:r>
          </w:p>
        </w:tc>
      </w:tr>
      <w:tr w:rsidR="0036682F" w:rsidRPr="00B12D3F" w:rsidTr="00824EF7">
        <w:tc>
          <w:tcPr>
            <w:tcW w:w="3405" w:type="dxa"/>
            <w:shd w:val="clear" w:color="auto" w:fill="auto"/>
          </w:tcPr>
          <w:p w:rsidR="0036682F" w:rsidRPr="00641B10" w:rsidRDefault="0036682F" w:rsidP="00595AB9">
            <w:pPr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Համայնքների ՏԶՀՊ-ի հետ համատեղ ներդրումային փաթեթների մշակում և ներկայացում տարածքով շահագրգիռ ներդրողների</w:t>
            </w:r>
            <w:r w:rsidR="00B83810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ն: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</w:p>
          <w:p w:rsidR="0002394C" w:rsidRPr="00595AB9" w:rsidRDefault="0036682F" w:rsidP="00595AB9">
            <w:pPr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Ներդրումային ֆորումի անցկացում, ծրագրերի ներկայացում</w:t>
            </w:r>
            <w:r w:rsidR="00595AB9" w:rsidRPr="00595AB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  <w:p w:rsidR="0036682F" w:rsidRPr="00595AB9" w:rsidRDefault="0036682F" w:rsidP="00595AB9">
            <w:pPr>
              <w:jc w:val="both"/>
              <w:rPr>
                <w:rFonts w:ascii="GHEA Grapalat" w:hAnsi="GHEA Grapalat" w:cs="Arial"/>
                <w:b/>
                <w:bCs/>
                <w:i/>
                <w:iCs w:val="0"/>
                <w:color w:val="auto"/>
                <w:sz w:val="20"/>
                <w:szCs w:val="20"/>
                <w:u w:val="single"/>
                <w:lang w:val="hy-AM"/>
              </w:rPr>
            </w:pP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Կապերի հաստատման միջոցառումների կազմակերպմանն աջակցություն՝ ցուցահանդեսներ, կլոր սեղաններ, ուսուցողական այցեր և այլն</w:t>
            </w:r>
            <w:r w:rsidR="00595AB9" w:rsidRPr="00595AB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36682F" w:rsidRPr="00641B10" w:rsidRDefault="0036682F" w:rsidP="00B169C8">
            <w:pPr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Համայնքային ներդրումային փաթեթների թիվը՝  4</w:t>
            </w:r>
          </w:p>
          <w:p w:rsidR="0036682F" w:rsidRPr="00641B10" w:rsidRDefault="0036682F" w:rsidP="00B169C8">
            <w:pPr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</w:p>
          <w:p w:rsidR="0036682F" w:rsidRPr="00641B10" w:rsidRDefault="0036682F" w:rsidP="00B169C8">
            <w:pPr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</w:p>
          <w:p w:rsidR="0036682F" w:rsidRPr="00641B10" w:rsidRDefault="0036682F" w:rsidP="00B169C8">
            <w:pPr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Ներդրումային ֆորումի մասնակիցների թիվը՝  30</w:t>
            </w:r>
          </w:p>
          <w:p w:rsidR="0036682F" w:rsidRPr="00641B10" w:rsidRDefault="0036682F" w:rsidP="00B169C8">
            <w:pPr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</w:p>
          <w:p w:rsidR="0002394C" w:rsidRPr="00641B10" w:rsidRDefault="0002394C" w:rsidP="00B169C8">
            <w:pPr>
              <w:jc w:val="both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</w:p>
          <w:p w:rsidR="0002394C" w:rsidRPr="00641B10" w:rsidRDefault="00861040" w:rsidP="00B169C8">
            <w:pPr>
              <w:jc w:val="both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 w:rsidRPr="00861040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Ց</w:t>
            </w:r>
            <w:r w:rsidR="0002394C"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ուցահանդեսներ  5, </w:t>
            </w:r>
          </w:p>
          <w:p w:rsidR="0002394C" w:rsidRPr="00641B10" w:rsidRDefault="00861040" w:rsidP="00B169C8">
            <w:pPr>
              <w:jc w:val="both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 w:rsidRPr="00861040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Կ</w:t>
            </w:r>
            <w:r w:rsidR="0002394C"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լոր սեղաններ</w:t>
            </w:r>
            <w:r w:rsidR="00055BF4" w:rsidRPr="00055BF4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="0002394C"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4,</w:t>
            </w:r>
          </w:p>
          <w:p w:rsidR="00055BF4" w:rsidRPr="00055BF4" w:rsidRDefault="00861040" w:rsidP="00B169C8">
            <w:pPr>
              <w:jc w:val="both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</w:p>
          <w:p w:rsidR="0002394C" w:rsidRPr="00055BF4" w:rsidRDefault="00861040" w:rsidP="00B169C8">
            <w:pPr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861040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ՈՒ</w:t>
            </w:r>
            <w:r w:rsidR="0002394C"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սուցողական այցեր և այլն </w:t>
            </w:r>
            <w:r w:rsidR="00513F71"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5</w:t>
            </w:r>
            <w:r w:rsidR="00055BF4" w:rsidRPr="00055BF4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  <w:p w:rsidR="0036682F" w:rsidRPr="00641B10" w:rsidRDefault="0036682F" w:rsidP="00B169C8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2409" w:type="dxa"/>
            <w:shd w:val="clear" w:color="auto" w:fill="auto"/>
          </w:tcPr>
          <w:p w:rsidR="0036682F" w:rsidRPr="00055BF4" w:rsidRDefault="0036682F" w:rsidP="00824EF7">
            <w:pPr>
              <w:spacing w:after="120"/>
              <w:ind w:hanging="18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Հանդիպումների արձանագրություններ</w:t>
            </w:r>
            <w:r w:rsidR="00055BF4" w:rsidRPr="00055BF4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  <w:p w:rsidR="0036682F" w:rsidRPr="00055BF4" w:rsidRDefault="0036682F" w:rsidP="00824EF7">
            <w:pPr>
              <w:spacing w:after="120"/>
              <w:ind w:hanging="18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Ֆորումի մասնակիցների ցանկ</w:t>
            </w:r>
            <w:r w:rsidR="00055BF4" w:rsidRPr="00055BF4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  <w:p w:rsidR="0036682F" w:rsidRPr="00055BF4" w:rsidRDefault="0036682F" w:rsidP="00824EF7">
            <w:pPr>
              <w:spacing w:after="120"/>
              <w:ind w:hanging="18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Պայմանագրեր</w:t>
            </w:r>
            <w:r w:rsidR="00055BF4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:</w:t>
            </w:r>
          </w:p>
          <w:p w:rsidR="0036682F" w:rsidRPr="00641B10" w:rsidRDefault="0036682F" w:rsidP="00824EF7">
            <w:pPr>
              <w:spacing w:after="120"/>
              <w:ind w:hanging="18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36682F" w:rsidRPr="00641B10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Աշխատակազմի զարգացման ծրագրերի, զբոսաշրջության և վերլուծության բաժին</w:t>
            </w:r>
          </w:p>
          <w:p w:rsidR="0036682F" w:rsidRPr="00641B10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Համայնքների ՏԶՀՊ</w:t>
            </w:r>
          </w:p>
          <w:p w:rsidR="0036682F" w:rsidRPr="00BC7B88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ՀՀ ՏԶՆՆ</w:t>
            </w:r>
          </w:p>
          <w:p w:rsidR="0036682F" w:rsidRPr="00BC7B88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ՀԶՀ</w:t>
            </w:r>
            <w:r w:rsidR="00BC7B88" w:rsidRPr="00BC7B88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  <w:p w:rsidR="0036682F" w:rsidRPr="00641B10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951" w:type="dxa"/>
            <w:shd w:val="clear" w:color="auto" w:fill="auto"/>
          </w:tcPr>
          <w:p w:rsidR="0036682F" w:rsidRPr="00641B10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2018</w:t>
            </w:r>
          </w:p>
        </w:tc>
        <w:tc>
          <w:tcPr>
            <w:tcW w:w="2026" w:type="dxa"/>
            <w:shd w:val="clear" w:color="auto" w:fill="auto"/>
          </w:tcPr>
          <w:p w:rsidR="0036682F" w:rsidRPr="00641B10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Գործուղումների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 xml:space="preserve"> 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պլանավորված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 xml:space="preserve"> 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գումարներ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 xml:space="preserve"> 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և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 xml:space="preserve"> 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ժամանակացույց</w:t>
            </w:r>
            <w:r w:rsidR="00055BF4" w:rsidRPr="00055BF4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:</w:t>
            </w:r>
          </w:p>
          <w:p w:rsidR="0036682F" w:rsidRPr="00055BF4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Համագործակցության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 xml:space="preserve"> 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համաձայնեցված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 xml:space="preserve"> 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շրջանակ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 xml:space="preserve"> 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ՀԶՀ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 xml:space="preserve">- 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ի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 xml:space="preserve"> 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հետ</w:t>
            </w:r>
            <w:r w:rsidR="00055BF4" w:rsidRPr="00055BF4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:</w:t>
            </w:r>
          </w:p>
        </w:tc>
      </w:tr>
      <w:tr w:rsidR="006B1FA8" w:rsidRPr="00641B10" w:rsidTr="008A3767">
        <w:tc>
          <w:tcPr>
            <w:tcW w:w="15310" w:type="dxa"/>
            <w:gridSpan w:val="6"/>
            <w:shd w:val="clear" w:color="auto" w:fill="auto"/>
            <w:vAlign w:val="center"/>
          </w:tcPr>
          <w:p w:rsidR="006B1FA8" w:rsidRPr="00641B10" w:rsidRDefault="006B1FA8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B12D3F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ru-RU"/>
              </w:rPr>
              <w:t xml:space="preserve">  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t xml:space="preserve">Ծրագիր 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</w:rPr>
              <w:t>2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t xml:space="preserve">. 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</w:rPr>
              <w:t>Տնտեսական ենթակառուցվածքների զարգացում</w:t>
            </w:r>
          </w:p>
        </w:tc>
      </w:tr>
      <w:tr w:rsidR="0036682F" w:rsidRPr="00B12D3F" w:rsidTr="00CE71AC">
        <w:trPr>
          <w:trHeight w:val="4167"/>
        </w:trPr>
        <w:tc>
          <w:tcPr>
            <w:tcW w:w="3405" w:type="dxa"/>
            <w:shd w:val="clear" w:color="auto" w:fill="auto"/>
          </w:tcPr>
          <w:p w:rsidR="0036682F" w:rsidRPr="00641B10" w:rsidRDefault="0036682F" w:rsidP="00824EF7">
            <w:pPr>
              <w:spacing w:after="120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lastRenderedPageBreak/>
              <w:t xml:space="preserve">Համայնքային տնտեսական զարգացման ռազմավարությունների մեջ ենթակառուցվածքային ծրագրերի բացահայտում </w:t>
            </w:r>
          </w:p>
          <w:p w:rsidR="00513F71" w:rsidRPr="00641B10" w:rsidRDefault="00513F71" w:rsidP="00824EF7">
            <w:pPr>
              <w:spacing w:after="120"/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</w:pPr>
          </w:p>
          <w:p w:rsidR="00513F71" w:rsidRPr="00641B10" w:rsidRDefault="00513F71" w:rsidP="00824EF7">
            <w:pPr>
              <w:spacing w:after="120"/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</w:pPr>
          </w:p>
          <w:p w:rsidR="00C55488" w:rsidRPr="00641B10" w:rsidRDefault="00C55488" w:rsidP="00824EF7">
            <w:pPr>
              <w:spacing w:after="120"/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</w:pPr>
          </w:p>
          <w:p w:rsidR="00C55488" w:rsidRPr="00641B10" w:rsidRDefault="00C55488" w:rsidP="00824EF7">
            <w:pPr>
              <w:spacing w:after="120"/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</w:pPr>
          </w:p>
          <w:p w:rsidR="0036682F" w:rsidRPr="00CE71AC" w:rsidRDefault="0036682F" w:rsidP="00824EF7">
            <w:pPr>
              <w:spacing w:after="120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Համայնքների ՏԶՀՊ-ների հետ համատեղ ենթակառուցվածքների զարգացման ծրագրերի կազմում 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055BF4" w:rsidRPr="00B12D3F" w:rsidRDefault="00C36FFA" w:rsidP="00B169C8">
            <w:pPr>
              <w:jc w:val="both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Pr="005E7B16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Համայնքային տնտեսական զարգացման ռազմավարությունների մեջ բացահայտված ենթակառուցվածքային ծրագրերի քանակ</w:t>
            </w:r>
            <w:r w:rsidR="00055BF4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՝  2017 թ</w:t>
            </w:r>
            <w:r w:rsidR="00055BF4" w:rsidRPr="00055BF4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վականին</w:t>
            </w:r>
            <w:r w:rsidR="00055BF4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</w:p>
          <w:p w:rsidR="00055BF4" w:rsidRPr="00B12D3F" w:rsidRDefault="00055BF4" w:rsidP="00B169C8">
            <w:pPr>
              <w:jc w:val="both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 w:rsidRPr="00055BF4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-Ճ</w:t>
            </w:r>
            <w:r w:rsidR="000B5077" w:rsidRPr="005E7B16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անապարհաշինություն 10</w:t>
            </w:r>
            <w:r w:rsidR="00C36FFA" w:rsidRPr="005E7B16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, </w:t>
            </w:r>
            <w:r w:rsidRPr="00B12D3F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  </w:t>
            </w:r>
          </w:p>
          <w:p w:rsidR="00C36FFA" w:rsidRPr="00B12D3F" w:rsidRDefault="00055BF4" w:rsidP="00B169C8">
            <w:pPr>
              <w:jc w:val="both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 w:rsidRPr="00B12D3F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-</w:t>
            </w:r>
            <w:r w:rsidR="00C36FFA" w:rsidRPr="005E7B16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Քաղաքաշինություն </w:t>
            </w:r>
            <w:r w:rsidR="00AD6896" w:rsidRPr="005E7B16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20</w:t>
            </w:r>
            <w:r w:rsidRPr="00B12D3F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,</w:t>
            </w:r>
          </w:p>
          <w:p w:rsidR="00C36FFA" w:rsidRPr="00B12D3F" w:rsidRDefault="00055BF4" w:rsidP="00B169C8">
            <w:pPr>
              <w:jc w:val="both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 w:rsidRPr="00B12D3F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-</w:t>
            </w:r>
            <w:r w:rsidR="00C36FFA" w:rsidRPr="005E7B16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Ջրամատակարարում և ջրահեռացում </w:t>
            </w:r>
            <w:r w:rsidR="00AD6896" w:rsidRPr="00370F21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9</w:t>
            </w:r>
            <w:r w:rsidRPr="00B12D3F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 -</w:t>
            </w:r>
            <w:r w:rsidR="00C36FFA" w:rsidRPr="005E7B16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Էլեկտրաէներգիա </w:t>
            </w:r>
            <w:r w:rsidR="00AD6896" w:rsidRPr="00370F21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6</w:t>
            </w:r>
            <w:r w:rsidRPr="00B12D3F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  <w:p w:rsidR="00C36FFA" w:rsidRPr="00861040" w:rsidRDefault="00C36FFA" w:rsidP="00B169C8">
            <w:pPr>
              <w:jc w:val="both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 w:rsidRPr="005E7B16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Տնտեսական զարգացմանը նպաստող մարզային նշանակության ենթակառուցվածքային ծրագրերի քանակ՝ շուրջ </w:t>
            </w:r>
            <w:r w:rsidR="00370F21" w:rsidRPr="00370F21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45</w:t>
            </w:r>
            <w:r w:rsidRPr="005E7B16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  <w:p w:rsidR="00055BF4" w:rsidRPr="00B12D3F" w:rsidRDefault="00513F71" w:rsidP="00B169C8">
            <w:pPr>
              <w:jc w:val="both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2</w:t>
            </w:r>
            <w:r w:rsidR="00055BF4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018 թ</w:t>
            </w:r>
            <w:r w:rsidR="00055BF4" w:rsidRPr="00055BF4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վականին</w:t>
            </w:r>
            <w:r w:rsidR="00A22FCB" w:rsidRPr="00A22FCB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="00C36FFA" w:rsidRPr="00A22FCB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նախատեսված են</w:t>
            </w:r>
            <w:r w:rsidR="00055BF4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</w:p>
          <w:p w:rsidR="00055BF4" w:rsidRPr="00B12D3F" w:rsidRDefault="00055BF4" w:rsidP="00B169C8">
            <w:pPr>
              <w:jc w:val="both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 w:rsidRPr="00055BF4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-Ճ</w:t>
            </w:r>
            <w:r w:rsidR="00C4415B"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անապարհաշինություն 10, </w:t>
            </w:r>
          </w:p>
          <w:p w:rsidR="0036682F" w:rsidRPr="00B12D3F" w:rsidRDefault="00055BF4" w:rsidP="00B169C8">
            <w:pPr>
              <w:jc w:val="both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 w:rsidRPr="00B12D3F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-</w:t>
            </w:r>
            <w:r w:rsidR="00C4415B"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Ք</w:t>
            </w:r>
            <w:r w:rsidR="00AD6896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աղաքաշինություն </w:t>
            </w:r>
            <w:r w:rsidR="00AD6896" w:rsidRPr="00AD6896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9</w:t>
            </w:r>
          </w:p>
          <w:p w:rsidR="00513F71" w:rsidRPr="00641B10" w:rsidRDefault="00513F71" w:rsidP="00B169C8">
            <w:pPr>
              <w:jc w:val="both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Ջրամատակարարում և ջրահեռացում</w:t>
            </w:r>
            <w:r w:rsidR="00BE085C"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 9</w:t>
            </w:r>
          </w:p>
          <w:p w:rsidR="00513F71" w:rsidRPr="00055BF4" w:rsidRDefault="00055BF4" w:rsidP="00B169C8">
            <w:pPr>
              <w:jc w:val="both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 w:rsidRPr="00055BF4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-</w:t>
            </w:r>
            <w:r w:rsidR="00BE085C"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Է</w:t>
            </w:r>
            <w:r w:rsidR="00513F71"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լեկտրաէներգիա</w:t>
            </w:r>
            <w:r w:rsidR="00BE085C"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 10</w:t>
            </w:r>
            <w:r w:rsidRPr="00055BF4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  <w:p w:rsidR="002B4722" w:rsidRPr="00861040" w:rsidRDefault="002B4722" w:rsidP="00B169C8">
            <w:pPr>
              <w:jc w:val="both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Տնտեսական զարգացմանը նպաստող մարզային նշանակության ենթակառուցվածք</w:t>
            </w:r>
            <w:r w:rsidR="00B83810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ային ծրագրերի քանակ</w:t>
            </w:r>
            <w:r w:rsidR="00B83810" w:rsidRPr="00FE1DF4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ը</w:t>
            </w: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Pr="00861040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շուրջ</w:t>
            </w: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="00055BF4" w:rsidRPr="00055BF4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3</w:t>
            </w:r>
            <w:r w:rsidR="00370F21" w:rsidRPr="00370F21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8</w:t>
            </w:r>
            <w:r w:rsidRPr="00861040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  <w:p w:rsidR="0036682F" w:rsidRPr="00055BF4" w:rsidRDefault="0036682F" w:rsidP="00B169C8">
            <w:pPr>
              <w:jc w:val="both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Համայնքների ՏԶՀՊ-ների հետ կազմված ծրագրերի քանակ՝  4</w:t>
            </w:r>
            <w:r w:rsidR="00AC4579" w:rsidRPr="00AC457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0</w:t>
            </w:r>
            <w:r w:rsidR="00055BF4" w:rsidRPr="00055BF4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  <w:p w:rsidR="0036682F" w:rsidRPr="00CE71AC" w:rsidRDefault="0036682F" w:rsidP="00B169C8">
            <w:pPr>
              <w:jc w:val="both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2409" w:type="dxa"/>
            <w:shd w:val="clear" w:color="auto" w:fill="auto"/>
          </w:tcPr>
          <w:p w:rsidR="0036682F" w:rsidRPr="00641B10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Ծրագրեր</w:t>
            </w:r>
          </w:p>
          <w:p w:rsidR="0036682F" w:rsidRPr="00641B10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Ծրագրային հայտեր</w:t>
            </w:r>
          </w:p>
          <w:p w:rsidR="0036682F" w:rsidRPr="00B12D3F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Ֆինանսավորման պայմանագրեր</w:t>
            </w:r>
            <w:r w:rsidR="00BC7B88" w:rsidRPr="00B12D3F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2551" w:type="dxa"/>
            <w:shd w:val="clear" w:color="auto" w:fill="auto"/>
          </w:tcPr>
          <w:p w:rsidR="0036682F" w:rsidRPr="00641B10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Աշխատակազմի զարգացման ծրագրերի</w:t>
            </w:r>
            <w:r w:rsidR="00AF69F4"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, զբոսաշրջության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 xml:space="preserve"> և վերլուծության բաժին</w:t>
            </w:r>
          </w:p>
          <w:p w:rsidR="0036682F" w:rsidRPr="00641B10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Համայնքների ՏԶՀՊ</w:t>
            </w:r>
          </w:p>
          <w:p w:rsidR="0036682F" w:rsidRPr="00641B10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ՀՏԶՀ</w:t>
            </w:r>
          </w:p>
          <w:p w:rsidR="0036682F" w:rsidRPr="00641B10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ՏԿԶՆ</w:t>
            </w:r>
          </w:p>
        </w:tc>
        <w:tc>
          <w:tcPr>
            <w:tcW w:w="951" w:type="dxa"/>
            <w:shd w:val="clear" w:color="auto" w:fill="auto"/>
          </w:tcPr>
          <w:p w:rsidR="0036682F" w:rsidRPr="00641B10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2018</w:t>
            </w:r>
          </w:p>
        </w:tc>
        <w:tc>
          <w:tcPr>
            <w:tcW w:w="2026" w:type="dxa"/>
            <w:shd w:val="clear" w:color="auto" w:fill="auto"/>
          </w:tcPr>
          <w:p w:rsidR="0036682F" w:rsidRPr="00BC7B88" w:rsidRDefault="0036682F" w:rsidP="00824EF7">
            <w:pPr>
              <w:spacing w:after="120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Համաձայնեցված գործողություններ ՀՏԶՀ և ՏԿԶՆ-ի հետ</w:t>
            </w:r>
            <w:r w:rsidR="00BC7B88" w:rsidRPr="00BC7B88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</w:tc>
      </w:tr>
      <w:tr w:rsidR="006B1FA8" w:rsidRPr="00B12D3F" w:rsidTr="00847E66">
        <w:tc>
          <w:tcPr>
            <w:tcW w:w="15310" w:type="dxa"/>
            <w:gridSpan w:val="6"/>
            <w:shd w:val="clear" w:color="auto" w:fill="auto"/>
          </w:tcPr>
          <w:p w:rsidR="006B1FA8" w:rsidRPr="00641B10" w:rsidRDefault="006B1FA8" w:rsidP="00824EF7">
            <w:pPr>
              <w:spacing w:after="120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t xml:space="preserve">Ծրագիր 3. </w:t>
            </w:r>
            <w:r w:rsidRPr="00641B10"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ՓՄՁ սուբյեկտներին գործարար ուսուցողական, տեղեկատվական և խորհրդատվական աջակցություն</w:t>
            </w:r>
          </w:p>
        </w:tc>
      </w:tr>
      <w:tr w:rsidR="0036682F" w:rsidRPr="007B2783" w:rsidTr="00824EF7">
        <w:tc>
          <w:tcPr>
            <w:tcW w:w="3405" w:type="dxa"/>
            <w:shd w:val="clear" w:color="auto" w:fill="auto"/>
          </w:tcPr>
          <w:p w:rsidR="0036682F" w:rsidRPr="005F672A" w:rsidRDefault="0036682F" w:rsidP="00824EF7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5F672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ՓՄՁ-ի սուբյեկտներին գործարար ուսուցողական աջակցություն (կարողություններիզարգացում</w:t>
            </w:r>
          </w:p>
        </w:tc>
        <w:tc>
          <w:tcPr>
            <w:tcW w:w="3968" w:type="dxa"/>
            <w:shd w:val="clear" w:color="auto" w:fill="auto"/>
          </w:tcPr>
          <w:p w:rsidR="007B2783" w:rsidRPr="00AC4579" w:rsidRDefault="007B2783" w:rsidP="00AC4579">
            <w:pPr>
              <w:pStyle w:val="ListParagraph"/>
              <w:spacing w:after="120" w:line="240" w:lineRule="auto"/>
              <w:ind w:left="0"/>
              <w:jc w:val="both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7B2783">
              <w:rPr>
                <w:rFonts w:ascii="GHEA Grapalat" w:hAnsi="GHEA Grapalat" w:cs="Sylfaen"/>
                <w:iCs/>
                <w:sz w:val="20"/>
                <w:szCs w:val="20"/>
              </w:rPr>
              <w:t>2017</w:t>
            </w:r>
            <w:r w:rsidR="00AC4579" w:rsidRPr="00AC4579">
              <w:rPr>
                <w:rFonts w:ascii="GHEA Grapalat" w:hAnsi="GHEA Grapalat" w:cs="Sylfaen"/>
                <w:iCs/>
                <w:sz w:val="20"/>
                <w:szCs w:val="20"/>
              </w:rPr>
              <w:t xml:space="preserve"> </w:t>
            </w:r>
            <w:r w:rsidRPr="007B2783">
              <w:rPr>
                <w:rFonts w:ascii="GHEA Grapalat" w:hAnsi="GHEA Grapalat" w:cs="Sylfaen"/>
                <w:iCs/>
                <w:sz w:val="20"/>
                <w:szCs w:val="20"/>
              </w:rPr>
              <w:t>թ</w:t>
            </w:r>
            <w:r w:rsidR="00AC4579" w:rsidRPr="00AC4579">
              <w:rPr>
                <w:rFonts w:ascii="GHEA Grapalat" w:hAnsi="GHEA Grapalat" w:cs="Sylfaen"/>
                <w:iCs/>
                <w:sz w:val="20"/>
                <w:szCs w:val="20"/>
              </w:rPr>
              <w:t xml:space="preserve">վականին </w:t>
            </w:r>
            <w:r w:rsidRPr="007B2783">
              <w:rPr>
                <w:rFonts w:ascii="GHEA Grapalat" w:hAnsi="GHEA Grapalat" w:cs="Sylfaen"/>
                <w:sz w:val="20"/>
                <w:szCs w:val="20"/>
              </w:rPr>
              <w:t xml:space="preserve">«Սկսնակ գործարարների ձեռներեցությանն աջակցության» 4 ծրագիր, որին մասնակցել են </w:t>
            </w:r>
            <w:r>
              <w:rPr>
                <w:rFonts w:ascii="GHEA Grapalat" w:hAnsi="GHEA Grapalat" w:cs="Sylfaen"/>
                <w:sz w:val="20"/>
                <w:szCs w:val="20"/>
              </w:rPr>
              <w:t>6</w:t>
            </w:r>
            <w:r w:rsidRPr="007B2783">
              <w:rPr>
                <w:rFonts w:ascii="GHEA Grapalat" w:hAnsi="GHEA Grapalat" w:cs="Sylfaen"/>
                <w:sz w:val="20"/>
                <w:szCs w:val="20"/>
              </w:rPr>
              <w:t>7</w:t>
            </w:r>
            <w:r w:rsidR="00AC4579" w:rsidRPr="00AC457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7B2783">
              <w:rPr>
                <w:rFonts w:ascii="GHEA Grapalat" w:hAnsi="GHEA Grapalat" w:cs="Sylfaen"/>
                <w:sz w:val="20"/>
                <w:szCs w:val="20"/>
              </w:rPr>
              <w:t>սկսնակ գործարարներ</w:t>
            </w:r>
            <w:r w:rsidR="00AC4579" w:rsidRPr="00AC4579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  <w:p w:rsidR="0036682F" w:rsidRPr="00022559" w:rsidRDefault="007B2783" w:rsidP="00AC4579">
            <w:pPr>
              <w:pStyle w:val="ListParagraph"/>
              <w:spacing w:after="120" w:line="240" w:lineRule="auto"/>
              <w:ind w:left="0"/>
              <w:jc w:val="both"/>
              <w:rPr>
                <w:rFonts w:ascii="GHEA Grapalat" w:hAnsi="GHEA Grapalat" w:cs="GHEAGrapalat"/>
                <w:sz w:val="20"/>
                <w:szCs w:val="20"/>
              </w:rPr>
            </w:pPr>
            <w:r w:rsidRPr="00022559">
              <w:rPr>
                <w:rFonts w:ascii="GHEA Grapalat" w:hAnsi="GHEA Grapalat" w:cs="Sylfaen"/>
                <w:iCs/>
                <w:sz w:val="20"/>
                <w:szCs w:val="20"/>
              </w:rPr>
              <w:t>2018</w:t>
            </w:r>
            <w:r w:rsidR="00AC4579" w:rsidRPr="00022559">
              <w:rPr>
                <w:rFonts w:ascii="GHEA Grapalat" w:hAnsi="GHEA Grapalat" w:cs="Sylfaen"/>
                <w:iCs/>
                <w:sz w:val="20"/>
                <w:szCs w:val="20"/>
              </w:rPr>
              <w:t xml:space="preserve"> </w:t>
            </w:r>
            <w:r w:rsidRPr="00022559">
              <w:rPr>
                <w:rFonts w:ascii="GHEA Grapalat" w:hAnsi="GHEA Grapalat" w:cs="Sylfaen"/>
                <w:iCs/>
                <w:sz w:val="20"/>
                <w:szCs w:val="20"/>
              </w:rPr>
              <w:t>թ</w:t>
            </w:r>
            <w:r w:rsidR="00AC4579" w:rsidRPr="00022559">
              <w:rPr>
                <w:rFonts w:ascii="GHEA Grapalat" w:hAnsi="GHEA Grapalat" w:cs="Sylfaen"/>
                <w:iCs/>
                <w:sz w:val="20"/>
                <w:szCs w:val="20"/>
              </w:rPr>
              <w:t>վականին</w:t>
            </w:r>
            <w:r w:rsidR="0036682F" w:rsidRPr="00022559">
              <w:rPr>
                <w:rFonts w:ascii="GHEA Grapalat" w:hAnsi="GHEA Grapalat" w:cs="Sylfaen"/>
                <w:iCs/>
                <w:sz w:val="20"/>
                <w:szCs w:val="20"/>
              </w:rPr>
              <w:t xml:space="preserve"> </w:t>
            </w:r>
            <w:r w:rsidR="0036682F" w:rsidRPr="00022559">
              <w:rPr>
                <w:rFonts w:ascii="GHEA Grapalat" w:hAnsi="GHEA Grapalat" w:cs="GHEAGrapalat"/>
                <w:sz w:val="20"/>
                <w:szCs w:val="20"/>
              </w:rPr>
              <w:t>25-30</w:t>
            </w:r>
            <w:r w:rsidR="00AC4579" w:rsidRPr="00022559">
              <w:rPr>
                <w:rFonts w:ascii="GHEA Grapalat" w:hAnsi="GHEA Grapalat" w:cs="GHEAGrapalat"/>
                <w:sz w:val="20"/>
                <w:szCs w:val="20"/>
              </w:rPr>
              <w:t xml:space="preserve"> </w:t>
            </w:r>
            <w:r w:rsidR="0036682F" w:rsidRPr="00022559">
              <w:rPr>
                <w:rFonts w:ascii="GHEA Grapalat" w:hAnsi="GHEA Grapalat" w:cs="GHEAGrapalat"/>
                <w:sz w:val="20"/>
                <w:szCs w:val="20"/>
              </w:rPr>
              <w:t>գործող և սկսնակ ՓՄՁ սուբյեկտներ</w:t>
            </w:r>
            <w:r w:rsidR="006772B7" w:rsidRPr="00022559">
              <w:rPr>
                <w:rFonts w:ascii="GHEA Grapalat" w:hAnsi="GHEA Grapalat" w:cs="GHEAGrapalat"/>
                <w:sz w:val="20"/>
                <w:szCs w:val="20"/>
              </w:rPr>
              <w:t xml:space="preserve"> </w:t>
            </w:r>
            <w:r w:rsidR="0036682F" w:rsidRPr="00022559">
              <w:rPr>
                <w:rFonts w:ascii="GHEA Grapalat" w:hAnsi="GHEA Grapalat" w:cs="Sylfaen"/>
                <w:sz w:val="20"/>
                <w:szCs w:val="20"/>
              </w:rPr>
              <w:t xml:space="preserve">«Սկսնակ գործարարների ձեռներեցությանն աջակցության» ծրագրի և </w:t>
            </w:r>
            <w:r w:rsidR="0036682F" w:rsidRPr="00022559">
              <w:rPr>
                <w:rFonts w:ascii="GHEA Grapalat" w:hAnsi="GHEA Grapalat" w:cs="GHEAGrapalat"/>
                <w:sz w:val="20"/>
                <w:szCs w:val="20"/>
              </w:rPr>
              <w:t>այլ տեխնոլոգիական դասընթացների։</w:t>
            </w:r>
          </w:p>
        </w:tc>
        <w:tc>
          <w:tcPr>
            <w:tcW w:w="2409" w:type="dxa"/>
            <w:shd w:val="clear" w:color="auto" w:fill="auto"/>
          </w:tcPr>
          <w:p w:rsidR="0036682F" w:rsidRPr="00BC7B88" w:rsidRDefault="0036682F" w:rsidP="00824EF7">
            <w:pPr>
              <w:pStyle w:val="ListParagraph"/>
              <w:spacing w:after="120" w:line="240" w:lineRule="auto"/>
              <w:ind w:left="132"/>
              <w:rPr>
                <w:rFonts w:ascii="GHEA Grapalat" w:hAnsi="GHEA Grapalat" w:cs="Arial Armenian"/>
                <w:iCs/>
                <w:sz w:val="20"/>
                <w:szCs w:val="20"/>
                <w:lang w:val="en-US"/>
              </w:rPr>
            </w:pPr>
            <w:r w:rsidRPr="00641B10">
              <w:rPr>
                <w:rFonts w:ascii="GHEA Grapalat" w:hAnsi="GHEA Grapalat" w:cs="Arial Armenian"/>
                <w:iCs/>
                <w:sz w:val="20"/>
                <w:szCs w:val="20"/>
              </w:rPr>
              <w:t>ՓՄՁ ԶԱԿ հաշվետվություններ</w:t>
            </w:r>
            <w:r w:rsidR="00BC7B88">
              <w:rPr>
                <w:rFonts w:ascii="GHEA Grapalat" w:hAnsi="GHEA Grapalat" w:cs="Arial Armenian"/>
                <w:iCs/>
                <w:sz w:val="20"/>
                <w:szCs w:val="20"/>
                <w:lang w:val="en-US"/>
              </w:rPr>
              <w:t>:</w:t>
            </w:r>
          </w:p>
        </w:tc>
        <w:tc>
          <w:tcPr>
            <w:tcW w:w="2551" w:type="dxa"/>
            <w:shd w:val="clear" w:color="auto" w:fill="auto"/>
          </w:tcPr>
          <w:p w:rsidR="0036682F" w:rsidRPr="00641B10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Աշխատակազմի զարգացման ծրագրերի</w:t>
            </w:r>
            <w:r w:rsidR="00AF69F4"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 xml:space="preserve">, զբոսաշրջության 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 xml:space="preserve"> և վերլուծության բաժին</w:t>
            </w:r>
          </w:p>
          <w:p w:rsidR="0036682F" w:rsidRPr="00BC7B88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7B2783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ՓՄՁ ԶԱԿ</w:t>
            </w:r>
            <w:r w:rsidR="00BC7B88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:</w:t>
            </w:r>
          </w:p>
        </w:tc>
        <w:tc>
          <w:tcPr>
            <w:tcW w:w="951" w:type="dxa"/>
            <w:shd w:val="clear" w:color="auto" w:fill="auto"/>
          </w:tcPr>
          <w:p w:rsidR="0036682F" w:rsidRPr="007B2783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7B2783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2018թ.</w:t>
            </w:r>
          </w:p>
        </w:tc>
        <w:tc>
          <w:tcPr>
            <w:tcW w:w="2026" w:type="dxa"/>
            <w:shd w:val="clear" w:color="auto" w:fill="auto"/>
          </w:tcPr>
          <w:p w:rsidR="0036682F" w:rsidRPr="00641B10" w:rsidRDefault="0036682F" w:rsidP="00824EF7">
            <w:pPr>
              <w:spacing w:after="120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</w:p>
        </w:tc>
      </w:tr>
      <w:tr w:rsidR="006B1FA8" w:rsidRPr="00641B10" w:rsidTr="00323BC7">
        <w:tc>
          <w:tcPr>
            <w:tcW w:w="15310" w:type="dxa"/>
            <w:gridSpan w:val="6"/>
            <w:shd w:val="clear" w:color="auto" w:fill="auto"/>
          </w:tcPr>
          <w:p w:rsidR="006B1FA8" w:rsidRPr="00641B10" w:rsidRDefault="006B1FA8" w:rsidP="00824EF7">
            <w:pPr>
              <w:spacing w:after="120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b/>
                <w:iCs w:val="0"/>
                <w:sz w:val="20"/>
                <w:szCs w:val="20"/>
              </w:rPr>
              <w:t xml:space="preserve">Ծրագիր 4. </w:t>
            </w:r>
            <w:r w:rsidRPr="00641B10">
              <w:rPr>
                <w:rFonts w:ascii="GHEA Grapalat" w:hAnsi="GHEA Grapalat" w:cs="Sylfaen"/>
                <w:b/>
                <w:iCs w:val="0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szCs w:val="24"/>
              </w:rPr>
              <w:t xml:space="preserve"> </w:t>
            </w:r>
            <w:r w:rsidRPr="00641B10">
              <w:rPr>
                <w:rFonts w:ascii="GHEA Grapalat" w:hAnsi="GHEA Grapalat" w:cs="Sylfaen"/>
                <w:b/>
                <w:sz w:val="20"/>
                <w:szCs w:val="20"/>
              </w:rPr>
              <w:t>ՓՄՁ-ի սուբյեկտներին գործարար տեղեկատվական և խորհրդատվական աջակցություն</w:t>
            </w:r>
          </w:p>
        </w:tc>
      </w:tr>
      <w:tr w:rsidR="0036682F" w:rsidRPr="00641B10" w:rsidTr="00824EF7">
        <w:tc>
          <w:tcPr>
            <w:tcW w:w="3405" w:type="dxa"/>
            <w:shd w:val="clear" w:color="auto" w:fill="auto"/>
          </w:tcPr>
          <w:p w:rsidR="0036682F" w:rsidRPr="00333658" w:rsidRDefault="0036682F" w:rsidP="00824EF7">
            <w:pPr>
              <w:pStyle w:val="ListParagraph"/>
              <w:spacing w:after="120" w:line="240" w:lineRule="auto"/>
              <w:ind w:left="0"/>
              <w:rPr>
                <w:rFonts w:ascii="GHEA Grapalat" w:hAnsi="GHEA Grapalat"/>
                <w:iCs/>
                <w:sz w:val="20"/>
                <w:szCs w:val="20"/>
              </w:rPr>
            </w:pPr>
            <w:r w:rsidRPr="00333658">
              <w:rPr>
                <w:rFonts w:ascii="GHEA Grapalat" w:hAnsi="GHEA Grapalat" w:cs="Sylfaen"/>
                <w:sz w:val="20"/>
                <w:szCs w:val="20"/>
              </w:rPr>
              <w:t>ՓՄՁ-ի սուբյեկտներին գործարար տեղեկատվական</w:t>
            </w:r>
          </w:p>
        </w:tc>
        <w:tc>
          <w:tcPr>
            <w:tcW w:w="3968" w:type="dxa"/>
            <w:shd w:val="clear" w:color="auto" w:fill="auto"/>
          </w:tcPr>
          <w:p w:rsidR="007B2783" w:rsidRPr="007B2783" w:rsidRDefault="005F672A" w:rsidP="007B2783">
            <w:pPr>
              <w:shd w:val="clear" w:color="auto" w:fill="FFFFFF"/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2017</w:t>
            </w:r>
            <w:r w:rsidRPr="005F672A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թ</w:t>
            </w:r>
            <w:r w:rsidRPr="005F672A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վականին</w:t>
            </w:r>
            <w:r w:rsidR="00CF6540" w:rsidRPr="00CF654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="007B2783" w:rsidRPr="007B2783">
              <w:rPr>
                <w:rFonts w:ascii="GHEA Grapalat" w:hAnsi="GHEA Grapalat"/>
                <w:sz w:val="20"/>
                <w:szCs w:val="20"/>
                <w:lang w:val="hy-AM"/>
              </w:rPr>
              <w:t>302 սկսնակ և գործող ՓՄՁ սուբյեկտի տրամադրվել է 923 անգամ</w:t>
            </w:r>
            <w:r w:rsidR="007B2783" w:rsidRPr="007B2783">
              <w:rPr>
                <w:rFonts w:ascii="GHEA Grapalat" w:hAnsi="GHEA Grapalat"/>
                <w:sz w:val="20"/>
                <w:szCs w:val="20"/>
                <w:lang w:val="af-ZA"/>
              </w:rPr>
              <w:t xml:space="preserve"> աջակցություն:</w:t>
            </w:r>
          </w:p>
          <w:p w:rsidR="0036682F" w:rsidRPr="00641B10" w:rsidRDefault="005F672A" w:rsidP="007B2783">
            <w:pPr>
              <w:shd w:val="clear" w:color="auto" w:fill="FFFFFF"/>
              <w:jc w:val="both"/>
              <w:rPr>
                <w:rFonts w:ascii="GHEA Grapalat" w:hAnsi="GHEA Grapalat"/>
                <w:iCs w:val="0"/>
                <w:color w:val="auto"/>
                <w:szCs w:val="24"/>
                <w:lang w:val="hy-AM"/>
              </w:rPr>
            </w:pPr>
            <w: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lastRenderedPageBreak/>
              <w:t>2018</w:t>
            </w:r>
            <w:r w:rsidRPr="005F672A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թ</w:t>
            </w:r>
            <w:r w:rsidRPr="005F672A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վականին </w:t>
            </w:r>
            <w:r w:rsidR="007B2783" w:rsidRPr="007B2783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գ</w:t>
            </w:r>
            <w:r w:rsidR="0036682F" w:rsidRPr="007B2783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ործարար տեղեկատվական և խորհրդատվական աջակցության շրջանակներում աջակցություն կցուցաբերվի շուրջ 300 ՓՄՁ-ի սուբյեկտի` ապահովելով 700-900 անգամ աջակցություն:</w:t>
            </w:r>
          </w:p>
        </w:tc>
        <w:tc>
          <w:tcPr>
            <w:tcW w:w="2409" w:type="dxa"/>
            <w:shd w:val="clear" w:color="auto" w:fill="auto"/>
          </w:tcPr>
          <w:p w:rsidR="0036682F" w:rsidRPr="00BC7B88" w:rsidRDefault="0036682F" w:rsidP="00824EF7">
            <w:pPr>
              <w:pStyle w:val="ListParagraph"/>
              <w:spacing w:after="120" w:line="240" w:lineRule="auto"/>
              <w:ind w:left="132"/>
              <w:rPr>
                <w:rFonts w:ascii="GHEA Grapalat" w:hAnsi="GHEA Grapalat" w:cs="Arial Armenian"/>
                <w:iCs/>
                <w:sz w:val="20"/>
                <w:szCs w:val="20"/>
                <w:lang w:val="en-US"/>
              </w:rPr>
            </w:pPr>
            <w:r w:rsidRPr="00641B10">
              <w:rPr>
                <w:rFonts w:ascii="GHEA Grapalat" w:hAnsi="GHEA Grapalat" w:cs="Arial Armenian"/>
                <w:iCs/>
                <w:sz w:val="20"/>
                <w:szCs w:val="20"/>
              </w:rPr>
              <w:lastRenderedPageBreak/>
              <w:t>ՓՄՁ ԶԱԿ հաշվետվություններ</w:t>
            </w:r>
            <w:r w:rsidR="00BC7B88">
              <w:rPr>
                <w:rFonts w:ascii="GHEA Grapalat" w:hAnsi="GHEA Grapalat" w:cs="Arial Armenian"/>
                <w:iCs/>
                <w:sz w:val="20"/>
                <w:szCs w:val="20"/>
                <w:lang w:val="en-US"/>
              </w:rPr>
              <w:t>:</w:t>
            </w:r>
          </w:p>
        </w:tc>
        <w:tc>
          <w:tcPr>
            <w:tcW w:w="2551" w:type="dxa"/>
            <w:shd w:val="clear" w:color="auto" w:fill="auto"/>
          </w:tcPr>
          <w:p w:rsidR="0036682F" w:rsidRPr="00641B10" w:rsidRDefault="0036682F" w:rsidP="00333658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Աշխատակազմի զարգացման ծրագրերի</w:t>
            </w:r>
            <w:r w:rsidR="00AF69F4"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, զբոսաշրջության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 xml:space="preserve"> և 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lastRenderedPageBreak/>
              <w:t>վերլուծության բաժին</w:t>
            </w:r>
          </w:p>
          <w:p w:rsidR="0036682F" w:rsidRPr="00BC7B88" w:rsidRDefault="0036682F" w:rsidP="00333658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ՓՄՁ ԶԱԿ</w:t>
            </w:r>
            <w:r w:rsidR="00BC7B88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:</w:t>
            </w:r>
          </w:p>
        </w:tc>
        <w:tc>
          <w:tcPr>
            <w:tcW w:w="951" w:type="dxa"/>
            <w:shd w:val="clear" w:color="auto" w:fill="auto"/>
          </w:tcPr>
          <w:p w:rsidR="0036682F" w:rsidRPr="00641B10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lastRenderedPageBreak/>
              <w:t>2018</w:t>
            </w:r>
          </w:p>
        </w:tc>
        <w:tc>
          <w:tcPr>
            <w:tcW w:w="2026" w:type="dxa"/>
            <w:shd w:val="clear" w:color="auto" w:fill="auto"/>
          </w:tcPr>
          <w:p w:rsidR="0036682F" w:rsidRPr="00641B10" w:rsidRDefault="0036682F" w:rsidP="00824EF7">
            <w:pPr>
              <w:spacing w:after="120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</w:p>
        </w:tc>
      </w:tr>
      <w:tr w:rsidR="0036682F" w:rsidRPr="00641B10" w:rsidTr="00824EF7">
        <w:tc>
          <w:tcPr>
            <w:tcW w:w="3405" w:type="dxa"/>
            <w:shd w:val="clear" w:color="auto" w:fill="auto"/>
          </w:tcPr>
          <w:p w:rsidR="0036682F" w:rsidRPr="00333658" w:rsidRDefault="0036682F" w:rsidP="00824EF7">
            <w:pPr>
              <w:pStyle w:val="ListParagraph"/>
              <w:spacing w:after="120" w:line="240" w:lineRule="auto"/>
              <w:ind w:left="0"/>
              <w:rPr>
                <w:rFonts w:ascii="GHEA Grapalat" w:hAnsi="GHEA Grapalat"/>
                <w:iCs/>
                <w:sz w:val="20"/>
                <w:szCs w:val="20"/>
              </w:rPr>
            </w:pPr>
            <w:r w:rsidRPr="00333658">
              <w:rPr>
                <w:rFonts w:ascii="GHEA Grapalat" w:hAnsi="GHEA Grapalat" w:cs="Sylfaen"/>
                <w:sz w:val="20"/>
                <w:szCs w:val="20"/>
              </w:rPr>
              <w:lastRenderedPageBreak/>
              <w:t>ՓՄՁ-ի սուբյեկտներին գործարար խորհրդատվական աջակցություն</w:t>
            </w:r>
          </w:p>
        </w:tc>
        <w:tc>
          <w:tcPr>
            <w:tcW w:w="3968" w:type="dxa"/>
            <w:shd w:val="clear" w:color="auto" w:fill="auto"/>
          </w:tcPr>
          <w:p w:rsidR="007B2783" w:rsidRPr="007B2783" w:rsidRDefault="007B2783" w:rsidP="007B2783">
            <w:pPr>
              <w:shd w:val="clear" w:color="auto" w:fill="FFFFFF"/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333658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2017</w:t>
            </w:r>
            <w:r w:rsidR="00333658" w:rsidRPr="00333658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333658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թ</w:t>
            </w:r>
            <w:r w:rsidR="00333658" w:rsidRPr="00333658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վականին</w:t>
            </w:r>
            <w:r w:rsidRPr="00F402E2">
              <w:rPr>
                <w:rFonts w:ascii="Sylfaen" w:hAnsi="Sylfaen" w:cs="Sylfaen"/>
                <w:szCs w:val="24"/>
                <w:lang w:val="af-ZA"/>
              </w:rPr>
              <w:t xml:space="preserve"> </w:t>
            </w:r>
            <w:r w:rsidRPr="007B2783">
              <w:rPr>
                <w:rFonts w:ascii="GHEA Grapalat" w:hAnsi="GHEA Grapalat" w:cs="Sylfaen"/>
                <w:sz w:val="20"/>
                <w:szCs w:val="20"/>
                <w:lang w:val="af-ZA"/>
              </w:rPr>
              <w:t>մարզի 25 ՓՄՁ սուբյեկտի համար կազմակերպվել է ուսուցողական - տեղեկատվական միջոցառում, որի ընթացքում ՓՄՁ սուբյեկտներին ներկայացվել է ՀՀ հաշվետվություննե</w:t>
            </w:r>
            <w:r w:rsidR="00333658">
              <w:rPr>
                <w:rFonts w:ascii="GHEA Grapalat" w:hAnsi="GHEA Grapalat" w:cs="Sylfaen"/>
                <w:sz w:val="20"/>
                <w:szCs w:val="20"/>
                <w:lang w:val="af-ZA"/>
              </w:rPr>
              <w:t>րի ներկայացման նոր համակարգը և օ</w:t>
            </w:r>
            <w:r w:rsidRPr="007B2783">
              <w:rPr>
                <w:rFonts w:ascii="GHEA Grapalat" w:hAnsi="GHEA Grapalat" w:cs="Sylfaen"/>
                <w:sz w:val="20"/>
                <w:szCs w:val="20"/>
                <w:lang w:val="af-ZA"/>
              </w:rPr>
              <w:t>գտվողների կառավարման նոր համակարգում գրանցվելու  կարգը</w:t>
            </w:r>
            <w:r w:rsidRPr="007B2783">
              <w:rPr>
                <w:rFonts w:ascii="GHEA Grapalat" w:hAnsi="GHEA Grapalat" w:cs="Sylfaen"/>
                <w:sz w:val="20"/>
                <w:szCs w:val="20"/>
                <w:lang w:val="hy-AM"/>
              </w:rPr>
              <w:t>։</w:t>
            </w:r>
          </w:p>
          <w:p w:rsidR="0036682F" w:rsidRPr="00641B10" w:rsidRDefault="0036682F" w:rsidP="007B2783">
            <w:pPr>
              <w:shd w:val="clear" w:color="auto" w:fill="FFFFFF"/>
              <w:jc w:val="both"/>
              <w:rPr>
                <w:rFonts w:ascii="GHEA Grapalat" w:hAnsi="GHEA Grapalat"/>
                <w:iCs w:val="0"/>
                <w:color w:val="auto"/>
                <w:szCs w:val="24"/>
                <w:lang w:val="hy-AM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2018 թվականի ընթացքում Ձեռնարկատիրությանն առնչվող օրենսդրական դաշտում կատարված փոփոխությունների վերաբերյալ կկազմակերպվեն առնվազն 2 իրազեկում-խորհրդատվություններ</w:t>
            </w:r>
            <w:r w:rsidRPr="00641B10">
              <w:rPr>
                <w:rFonts w:ascii="GHEA Grapalat" w:hAnsi="GHEA Grapalat"/>
                <w:color w:val="auto"/>
                <w:szCs w:val="24"/>
                <w:lang w:val="hy-AM"/>
              </w:rPr>
              <w:t>։</w:t>
            </w:r>
          </w:p>
        </w:tc>
        <w:tc>
          <w:tcPr>
            <w:tcW w:w="2409" w:type="dxa"/>
            <w:shd w:val="clear" w:color="auto" w:fill="auto"/>
          </w:tcPr>
          <w:p w:rsidR="0036682F" w:rsidRPr="00BC7B88" w:rsidRDefault="0036682F" w:rsidP="00824EF7">
            <w:pPr>
              <w:pStyle w:val="ListParagraph"/>
              <w:spacing w:after="120" w:line="240" w:lineRule="auto"/>
              <w:ind w:left="132"/>
              <w:rPr>
                <w:rFonts w:ascii="GHEA Grapalat" w:hAnsi="GHEA Grapalat" w:cs="Arial Armenian"/>
                <w:iCs/>
                <w:sz w:val="20"/>
                <w:szCs w:val="20"/>
                <w:lang w:val="en-US"/>
              </w:rPr>
            </w:pPr>
            <w:r w:rsidRPr="00641B10">
              <w:rPr>
                <w:rFonts w:ascii="GHEA Grapalat" w:hAnsi="GHEA Grapalat" w:cs="Arial Armenian"/>
                <w:iCs/>
                <w:sz w:val="20"/>
                <w:szCs w:val="20"/>
              </w:rPr>
              <w:t>ՓՄՁ ԶԱԿ հաշվետվություններ</w:t>
            </w:r>
            <w:r w:rsidR="00BC7B88">
              <w:rPr>
                <w:rFonts w:ascii="GHEA Grapalat" w:hAnsi="GHEA Grapalat" w:cs="Arial Armenian"/>
                <w:iCs/>
                <w:sz w:val="20"/>
                <w:szCs w:val="20"/>
                <w:lang w:val="en-US"/>
              </w:rPr>
              <w:t>:</w:t>
            </w:r>
          </w:p>
        </w:tc>
        <w:tc>
          <w:tcPr>
            <w:tcW w:w="2551" w:type="dxa"/>
            <w:shd w:val="clear" w:color="auto" w:fill="auto"/>
          </w:tcPr>
          <w:p w:rsidR="0036682F" w:rsidRPr="00641B10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Աշխատակազմի զարգացման ծրագրերի</w:t>
            </w:r>
            <w:r w:rsidR="00AF69F4"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 xml:space="preserve"> զբոսաշրջության,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 xml:space="preserve"> և վերլուծության բաժին</w:t>
            </w:r>
          </w:p>
          <w:p w:rsidR="0036682F" w:rsidRPr="00BC7B88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ՓՄՁ ԶԱԿ</w:t>
            </w:r>
            <w:r w:rsidR="00BC7B88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:</w:t>
            </w:r>
          </w:p>
        </w:tc>
        <w:tc>
          <w:tcPr>
            <w:tcW w:w="951" w:type="dxa"/>
            <w:shd w:val="clear" w:color="auto" w:fill="auto"/>
          </w:tcPr>
          <w:p w:rsidR="0036682F" w:rsidRPr="00641B10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2018</w:t>
            </w:r>
          </w:p>
        </w:tc>
        <w:tc>
          <w:tcPr>
            <w:tcW w:w="2026" w:type="dxa"/>
            <w:shd w:val="clear" w:color="auto" w:fill="auto"/>
          </w:tcPr>
          <w:p w:rsidR="0036682F" w:rsidRPr="00641B10" w:rsidRDefault="0036682F" w:rsidP="00824EF7">
            <w:pPr>
              <w:spacing w:after="120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</w:p>
        </w:tc>
      </w:tr>
      <w:tr w:rsidR="006B1FA8" w:rsidRPr="00641B10" w:rsidTr="00C34D80">
        <w:tc>
          <w:tcPr>
            <w:tcW w:w="15310" w:type="dxa"/>
            <w:gridSpan w:val="6"/>
            <w:shd w:val="clear" w:color="auto" w:fill="auto"/>
          </w:tcPr>
          <w:p w:rsidR="006B1FA8" w:rsidRPr="00641B10" w:rsidRDefault="006B1FA8" w:rsidP="00824EF7">
            <w:pPr>
              <w:spacing w:after="120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t xml:space="preserve">Ծրագիր 5. </w:t>
            </w:r>
            <w:r w:rsidRPr="00641B10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af-ZA"/>
              </w:rPr>
              <w:t>ՓՄՁ սուբյեկտներին ֆինանսական և ներդրումային աջակցություն</w:t>
            </w:r>
          </w:p>
        </w:tc>
      </w:tr>
      <w:tr w:rsidR="0036682F" w:rsidRPr="00B12D3F" w:rsidTr="00824EF7">
        <w:tc>
          <w:tcPr>
            <w:tcW w:w="3405" w:type="dxa"/>
            <w:shd w:val="clear" w:color="auto" w:fill="auto"/>
            <w:vAlign w:val="bottom"/>
          </w:tcPr>
          <w:p w:rsidR="0036682F" w:rsidRPr="00150050" w:rsidRDefault="0036682F" w:rsidP="00824EF7">
            <w:pPr>
              <w:spacing w:after="120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 w:rsidRPr="00150050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ՓՄՁ սուբյեկտներին ֆինանսական և ներդրումային աջակցություն</w:t>
            </w:r>
          </w:p>
        </w:tc>
        <w:tc>
          <w:tcPr>
            <w:tcW w:w="3968" w:type="dxa"/>
            <w:shd w:val="clear" w:color="auto" w:fill="auto"/>
          </w:tcPr>
          <w:p w:rsidR="007B2783" w:rsidRPr="007B2783" w:rsidRDefault="007B2783" w:rsidP="007B2783">
            <w:pPr>
              <w:pStyle w:val="ListParagraph"/>
              <w:spacing w:after="120" w:line="240" w:lineRule="auto"/>
              <w:ind w:left="135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7B2783">
              <w:rPr>
                <w:rFonts w:ascii="GHEA Grapalat" w:hAnsi="GHEA Grapalat"/>
                <w:sz w:val="20"/>
                <w:szCs w:val="20"/>
              </w:rPr>
              <w:t>2017</w:t>
            </w:r>
            <w:r w:rsidR="00150050" w:rsidRPr="0015005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B2783">
              <w:rPr>
                <w:rFonts w:ascii="GHEA Grapalat" w:hAnsi="GHEA Grapalat"/>
                <w:sz w:val="20"/>
                <w:szCs w:val="20"/>
              </w:rPr>
              <w:t>թ</w:t>
            </w:r>
            <w:r w:rsidR="00150050" w:rsidRPr="00150050">
              <w:rPr>
                <w:rFonts w:ascii="GHEA Grapalat" w:hAnsi="GHEA Grapalat"/>
                <w:sz w:val="20"/>
                <w:szCs w:val="20"/>
              </w:rPr>
              <w:t>վականին</w:t>
            </w:r>
            <w:r w:rsidRPr="007B2783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ՓՄՁ սուբյեկտներ ֆինանսական աջակցություն են ստացել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9 </w:t>
            </w:r>
            <w:r w:rsidRPr="007B2783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«Սկսնակ գործարարներին ֆինանսական աջակցություն»</w:t>
            </w:r>
            <w:r w:rsidR="001500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:</w:t>
            </w:r>
            <w:r w:rsidRPr="007B2783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Ծրագրի շրջանակներում տրամադրված վարկի գումարը կազմում է </w:t>
            </w:r>
            <w:r w:rsidRPr="007B2783">
              <w:rPr>
                <w:rFonts w:ascii="GHEA Grapalat" w:hAnsi="GHEA Grapalat" w:cs="Sylfaen"/>
                <w:color w:val="000000"/>
                <w:sz w:val="20"/>
                <w:szCs w:val="20"/>
              </w:rPr>
              <w:t>24,3</w:t>
            </w:r>
            <w:r w:rsidRPr="007B2783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մլն ՀՀ դրամ, Հայաստանի ՓՄՁ ԶԱԿ-ի երաշխավորությունը կազմում է</w:t>
            </w:r>
            <w:r w:rsidR="0069494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7B2783">
              <w:rPr>
                <w:rFonts w:ascii="GHEA Grapalat" w:hAnsi="GHEA Grapalat" w:cs="Sylfaen"/>
                <w:color w:val="000000"/>
                <w:sz w:val="20"/>
                <w:szCs w:val="20"/>
              </w:rPr>
              <w:t>24,1</w:t>
            </w:r>
            <w:r w:rsidR="00150050" w:rsidRPr="00150050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 </w:t>
            </w:r>
            <w:r w:rsidRPr="007B2783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մլն ՀՀ դրամ</w:t>
            </w:r>
            <w:r w:rsidRPr="007B2783">
              <w:rPr>
                <w:rFonts w:ascii="GHEA Grapalat" w:hAnsi="GHEA Grapalat" w:cs="Sylfaen"/>
                <w:color w:val="000000"/>
                <w:sz w:val="20"/>
                <w:szCs w:val="20"/>
              </w:rPr>
              <w:t>։</w:t>
            </w:r>
          </w:p>
          <w:p w:rsidR="0036682F" w:rsidRPr="007B2783" w:rsidRDefault="0036682F" w:rsidP="007B2783">
            <w:pPr>
              <w:pStyle w:val="ListParagraph"/>
              <w:spacing w:after="120" w:line="240" w:lineRule="auto"/>
              <w:ind w:left="135"/>
              <w:jc w:val="both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7B2783">
              <w:rPr>
                <w:rFonts w:ascii="GHEA Grapalat" w:hAnsi="GHEA Grapalat"/>
                <w:sz w:val="20"/>
                <w:szCs w:val="20"/>
              </w:rPr>
              <w:t>2018 թվականի ընթացքում ֆինանսական աջակցություն կցուցաբերվի 2-5 գործող և սկսնակ ՓՄՁ-ի սուբյեկտի:</w:t>
            </w:r>
          </w:p>
        </w:tc>
        <w:tc>
          <w:tcPr>
            <w:tcW w:w="2409" w:type="dxa"/>
            <w:shd w:val="clear" w:color="auto" w:fill="auto"/>
          </w:tcPr>
          <w:p w:rsidR="0036682F" w:rsidRPr="00BC7B88" w:rsidRDefault="0036682F" w:rsidP="00824EF7">
            <w:pPr>
              <w:pStyle w:val="ListParagraph"/>
              <w:spacing w:after="120" w:line="240" w:lineRule="auto"/>
              <w:ind w:left="132"/>
              <w:rPr>
                <w:rFonts w:ascii="GHEA Grapalat" w:hAnsi="GHEA Grapalat" w:cs="Arial Armenian"/>
                <w:iCs/>
                <w:sz w:val="20"/>
                <w:szCs w:val="20"/>
                <w:lang w:val="en-US"/>
              </w:rPr>
            </w:pPr>
            <w:r w:rsidRPr="00641B10">
              <w:rPr>
                <w:rFonts w:ascii="GHEA Grapalat" w:hAnsi="GHEA Grapalat" w:cs="Arial Armenian"/>
                <w:iCs/>
                <w:sz w:val="20"/>
                <w:szCs w:val="20"/>
              </w:rPr>
              <w:t>ՓՄՁ ԶԱԿ հաշվետվություններ</w:t>
            </w:r>
            <w:r w:rsidR="00BC7B88">
              <w:rPr>
                <w:rFonts w:ascii="GHEA Grapalat" w:hAnsi="GHEA Grapalat" w:cs="Arial Armenian"/>
                <w:iCs/>
                <w:sz w:val="20"/>
                <w:szCs w:val="20"/>
                <w:lang w:val="en-US"/>
              </w:rPr>
              <w:t>:</w:t>
            </w:r>
          </w:p>
        </w:tc>
        <w:tc>
          <w:tcPr>
            <w:tcW w:w="2551" w:type="dxa"/>
            <w:shd w:val="clear" w:color="auto" w:fill="auto"/>
          </w:tcPr>
          <w:p w:rsidR="0036682F" w:rsidRPr="00641B10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Աշխատակազմի զարգացման ծրագրերի</w:t>
            </w:r>
            <w:r w:rsidR="00AF69F4"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, զբոսաշրջության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 xml:space="preserve"> և վերլուծության բաժին</w:t>
            </w:r>
          </w:p>
          <w:p w:rsidR="0036682F" w:rsidRPr="00BC7B88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ՓՄՁ ԶԱԿ</w:t>
            </w:r>
            <w:r w:rsidR="00BC7B88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:</w:t>
            </w:r>
          </w:p>
        </w:tc>
        <w:tc>
          <w:tcPr>
            <w:tcW w:w="951" w:type="dxa"/>
            <w:shd w:val="clear" w:color="auto" w:fill="auto"/>
          </w:tcPr>
          <w:p w:rsidR="0036682F" w:rsidRPr="00641B10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2018թ.</w:t>
            </w:r>
          </w:p>
        </w:tc>
        <w:tc>
          <w:tcPr>
            <w:tcW w:w="2026" w:type="dxa"/>
            <w:shd w:val="clear" w:color="auto" w:fill="auto"/>
          </w:tcPr>
          <w:p w:rsidR="0036682F" w:rsidRPr="00BC7B88" w:rsidRDefault="0036682F" w:rsidP="00824EF7">
            <w:pPr>
              <w:spacing w:after="120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ru-RU"/>
              </w:rPr>
            </w:pP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ՓՄՁ ԶԱԿ- ի հետ համաձայնեցված գործողություններ</w:t>
            </w:r>
            <w:r w:rsidR="00BC7B88" w:rsidRPr="00BC7B88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ru-RU"/>
              </w:rPr>
              <w:t>:</w:t>
            </w:r>
          </w:p>
        </w:tc>
      </w:tr>
      <w:tr w:rsidR="006B1FA8" w:rsidRPr="00B12D3F" w:rsidTr="00365F72">
        <w:tc>
          <w:tcPr>
            <w:tcW w:w="15310" w:type="dxa"/>
            <w:gridSpan w:val="6"/>
            <w:shd w:val="clear" w:color="auto" w:fill="auto"/>
          </w:tcPr>
          <w:p w:rsidR="006B1FA8" w:rsidRPr="00641B10" w:rsidRDefault="006B1FA8" w:rsidP="00824EF7">
            <w:pPr>
              <w:spacing w:after="120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t xml:space="preserve">Ծրագիր </w:t>
            </w:r>
            <w:r w:rsidRPr="002B4722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ru-RU"/>
              </w:rPr>
              <w:t>6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t xml:space="preserve">. </w:t>
            </w:r>
            <w:r w:rsidRPr="00641B10">
              <w:rPr>
                <w:rFonts w:ascii="GHEA Grapalat" w:hAnsi="GHEA Grapalat" w:cs="Tahoma"/>
                <w:b/>
                <w:color w:val="auto"/>
                <w:spacing w:val="-8"/>
                <w:sz w:val="20"/>
                <w:szCs w:val="20"/>
                <w:lang w:val="af-ZA"/>
              </w:rPr>
              <w:t xml:space="preserve"> ՓՄՁ</w:t>
            </w:r>
            <w:r w:rsidRPr="00641B10">
              <w:rPr>
                <w:rFonts w:ascii="GHEA Grapalat" w:hAnsi="GHEA Grapalat" w:cs="Arial Armenian"/>
                <w:b/>
                <w:color w:val="auto"/>
                <w:sz w:val="20"/>
                <w:szCs w:val="20"/>
                <w:lang w:val="af-ZA"/>
              </w:rPr>
              <w:t xml:space="preserve"> </w:t>
            </w:r>
            <w:r w:rsidRPr="00641B10">
              <w:rPr>
                <w:rFonts w:ascii="GHEA Grapalat" w:hAnsi="GHEA Grapalat" w:cs="Tahoma"/>
                <w:b/>
                <w:color w:val="auto"/>
                <w:sz w:val="20"/>
                <w:szCs w:val="20"/>
                <w:lang w:val="af-ZA"/>
              </w:rPr>
              <w:t>սուբյեկտ</w:t>
            </w:r>
            <w:r w:rsidRPr="00641B10">
              <w:rPr>
                <w:rFonts w:ascii="GHEA Grapalat" w:hAnsi="GHEA Grapalat" w:cs="Tahoma"/>
                <w:b/>
                <w:color w:val="auto"/>
                <w:sz w:val="20"/>
                <w:szCs w:val="20"/>
                <w:lang w:val="af-ZA"/>
              </w:rPr>
              <w:softHyphen/>
              <w:t>ների</w:t>
            </w:r>
            <w:r w:rsidRPr="00641B10">
              <w:rPr>
                <w:rFonts w:ascii="GHEA Grapalat" w:hAnsi="GHEA Grapalat" w:cs="Arial Armenian"/>
                <w:b/>
                <w:color w:val="auto"/>
                <w:sz w:val="20"/>
                <w:szCs w:val="20"/>
                <w:lang w:val="af-ZA"/>
              </w:rPr>
              <w:t xml:space="preserve"> </w:t>
            </w:r>
            <w:r w:rsidRPr="00641B10">
              <w:rPr>
                <w:rFonts w:ascii="GHEA Grapalat" w:hAnsi="GHEA Grapalat" w:cs="Tahoma"/>
                <w:b/>
                <w:color w:val="auto"/>
                <w:sz w:val="20"/>
                <w:szCs w:val="20"/>
                <w:lang w:val="af-ZA"/>
              </w:rPr>
              <w:t>միջազգային</w:t>
            </w:r>
            <w:r w:rsidRPr="00641B10">
              <w:rPr>
                <w:rFonts w:ascii="GHEA Grapalat" w:hAnsi="GHEA Grapalat" w:cs="Arial Armenian"/>
                <w:b/>
                <w:color w:val="auto"/>
                <w:sz w:val="20"/>
                <w:szCs w:val="20"/>
                <w:lang w:val="af-ZA"/>
              </w:rPr>
              <w:t xml:space="preserve"> </w:t>
            </w:r>
            <w:r w:rsidRPr="00641B10">
              <w:rPr>
                <w:rFonts w:ascii="GHEA Grapalat" w:hAnsi="GHEA Grapalat" w:cs="Tahoma"/>
                <w:b/>
                <w:color w:val="auto"/>
                <w:sz w:val="20"/>
                <w:szCs w:val="20"/>
                <w:lang w:val="af-ZA"/>
              </w:rPr>
              <w:t>համագործակցության</w:t>
            </w:r>
            <w:r w:rsidRPr="00641B10">
              <w:rPr>
                <w:rFonts w:ascii="GHEA Grapalat" w:hAnsi="GHEA Grapalat" w:cs="Arial Armenian"/>
                <w:b/>
                <w:color w:val="auto"/>
                <w:sz w:val="20"/>
                <w:szCs w:val="20"/>
                <w:lang w:val="af-ZA"/>
              </w:rPr>
              <w:t xml:space="preserve"> </w:t>
            </w:r>
            <w:r w:rsidRPr="00641B10">
              <w:rPr>
                <w:rFonts w:ascii="GHEA Grapalat" w:hAnsi="GHEA Grapalat" w:cs="Tahoma"/>
                <w:b/>
                <w:color w:val="auto"/>
                <w:sz w:val="20"/>
                <w:szCs w:val="20"/>
                <w:lang w:val="af-ZA"/>
              </w:rPr>
              <w:t>ընդլայնման</w:t>
            </w:r>
            <w:r w:rsidRPr="00641B10">
              <w:rPr>
                <w:rFonts w:ascii="GHEA Grapalat" w:hAnsi="GHEA Grapalat" w:cs="Arial Armenian"/>
                <w:b/>
                <w:color w:val="auto"/>
                <w:sz w:val="20"/>
                <w:szCs w:val="20"/>
                <w:lang w:val="af-ZA"/>
              </w:rPr>
              <w:t xml:space="preserve"> </w:t>
            </w:r>
            <w:r w:rsidRPr="00641B10">
              <w:rPr>
                <w:rFonts w:ascii="GHEA Grapalat" w:hAnsi="GHEA Grapalat" w:cs="Tahoma"/>
                <w:b/>
                <w:color w:val="auto"/>
                <w:sz w:val="20"/>
                <w:szCs w:val="20"/>
                <w:lang w:val="af-ZA"/>
              </w:rPr>
              <w:t>ապահովում</w:t>
            </w:r>
          </w:p>
        </w:tc>
      </w:tr>
      <w:tr w:rsidR="0036682F" w:rsidRPr="00B12D3F" w:rsidTr="00824EF7">
        <w:tc>
          <w:tcPr>
            <w:tcW w:w="3405" w:type="dxa"/>
            <w:shd w:val="clear" w:color="auto" w:fill="auto"/>
          </w:tcPr>
          <w:p w:rsidR="0036682F" w:rsidRPr="00380A53" w:rsidRDefault="0036682F" w:rsidP="00824EF7">
            <w:pPr>
              <w:spacing w:after="120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 w:rsidRPr="00380A5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Ձեռնարկությունների եվրոպական ցանցի</w:t>
            </w:r>
            <w:r w:rsidRPr="00380A53">
              <w:rPr>
                <w:rFonts w:ascii="Sylfaen" w:hAnsi="Sylfaen" w:cs="Sylfaen"/>
                <w:color w:val="auto"/>
                <w:sz w:val="20"/>
                <w:szCs w:val="20"/>
                <w:lang w:val="hy-AM"/>
              </w:rPr>
              <w:t> </w:t>
            </w:r>
            <w:r w:rsidRPr="00380A5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(ՁԵՑ) աջակցության </w:t>
            </w:r>
            <w:r w:rsidRPr="00380A5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lastRenderedPageBreak/>
              <w:t>գործիքների մասին իրազեկում</w:t>
            </w:r>
          </w:p>
        </w:tc>
        <w:tc>
          <w:tcPr>
            <w:tcW w:w="3968" w:type="dxa"/>
            <w:shd w:val="clear" w:color="auto" w:fill="auto"/>
          </w:tcPr>
          <w:p w:rsidR="007B2783" w:rsidRPr="00380A53" w:rsidRDefault="007B2783" w:rsidP="007B2783">
            <w:pPr>
              <w:pStyle w:val="ListParagraph"/>
              <w:spacing w:after="120" w:line="240" w:lineRule="auto"/>
              <w:ind w:left="135"/>
              <w:jc w:val="both"/>
              <w:rPr>
                <w:rFonts w:ascii="GHEA Grapalat" w:hAnsi="GHEA Grapalat" w:cs="GHEAGrapalat"/>
                <w:sz w:val="20"/>
                <w:szCs w:val="20"/>
              </w:rPr>
            </w:pPr>
            <w:r w:rsidRPr="00380A53">
              <w:rPr>
                <w:rFonts w:ascii="GHEA Grapalat" w:hAnsi="GHEA Grapalat" w:cs="GHEAGrapalat"/>
                <w:sz w:val="20"/>
                <w:szCs w:val="20"/>
              </w:rPr>
              <w:lastRenderedPageBreak/>
              <w:t>2017</w:t>
            </w:r>
            <w:r w:rsidR="00840A13" w:rsidRPr="00840A13">
              <w:rPr>
                <w:rFonts w:ascii="GHEA Grapalat" w:hAnsi="GHEA Grapalat" w:cs="GHEAGrapalat"/>
                <w:sz w:val="20"/>
                <w:szCs w:val="20"/>
              </w:rPr>
              <w:t xml:space="preserve"> </w:t>
            </w:r>
            <w:r w:rsidRPr="00380A53">
              <w:rPr>
                <w:rFonts w:ascii="GHEA Grapalat" w:hAnsi="GHEA Grapalat" w:cs="GHEAGrapalat"/>
                <w:sz w:val="20"/>
                <w:szCs w:val="20"/>
              </w:rPr>
              <w:t>թ</w:t>
            </w:r>
            <w:r w:rsidR="00840A13" w:rsidRPr="00840A13">
              <w:rPr>
                <w:rFonts w:ascii="GHEA Grapalat" w:hAnsi="GHEA Grapalat" w:cs="GHEAGrapalat"/>
                <w:sz w:val="20"/>
                <w:szCs w:val="20"/>
              </w:rPr>
              <w:t>վականին</w:t>
            </w:r>
            <w:r w:rsidRPr="00380A53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380A53">
              <w:rPr>
                <w:rFonts w:ascii="GHEA Grapalat" w:hAnsi="GHEA Grapalat" w:cs="Sylfaen"/>
                <w:sz w:val="20"/>
                <w:szCs w:val="20"/>
              </w:rPr>
              <w:t>Ձեռնարկությունների եվրոպական ցանցի</w:t>
            </w:r>
            <w:r w:rsidRPr="00380A53">
              <w:rPr>
                <w:rFonts w:ascii="Sylfaen" w:hAnsi="Sylfaen" w:cs="Sylfaen"/>
                <w:sz w:val="20"/>
                <w:szCs w:val="20"/>
              </w:rPr>
              <w:t> </w:t>
            </w:r>
            <w:r w:rsidRPr="00380A53">
              <w:rPr>
                <w:rFonts w:ascii="GHEA Grapalat" w:hAnsi="GHEA Grapalat" w:cs="Sylfaen"/>
                <w:sz w:val="20"/>
                <w:szCs w:val="20"/>
              </w:rPr>
              <w:t xml:space="preserve">(ՁԵՑ-ի) </w:t>
            </w:r>
            <w:r w:rsidRPr="00380A53">
              <w:rPr>
                <w:rFonts w:ascii="GHEA Grapalat" w:hAnsi="GHEA Grapalat" w:cs="Sylfaen"/>
                <w:sz w:val="20"/>
                <w:szCs w:val="20"/>
              </w:rPr>
              <w:lastRenderedPageBreak/>
              <w:t>շրջանակներում աջակցություն է տրամադրվել</w:t>
            </w:r>
            <w:r w:rsidR="0069494E" w:rsidRPr="00380A5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380A53">
              <w:rPr>
                <w:rFonts w:ascii="Sylfaen" w:hAnsi="Sylfaen" w:cs="Sylfaen"/>
                <w:sz w:val="20"/>
                <w:szCs w:val="20"/>
              </w:rPr>
              <w:t> </w:t>
            </w:r>
            <w:r w:rsidRPr="00380A53">
              <w:rPr>
                <w:rFonts w:ascii="GHEA Grapalat" w:hAnsi="GHEA Grapalat" w:cs="Sylfaen"/>
                <w:sz w:val="20"/>
                <w:szCs w:val="20"/>
              </w:rPr>
              <w:t>3 ՓՄՁ սուբյեկտների, որոնց համար կատարվել են հարցումներ</w:t>
            </w:r>
            <w:r w:rsidR="00840A13" w:rsidRPr="00840A1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380A53">
              <w:rPr>
                <w:rFonts w:ascii="GHEA Grapalat" w:hAnsi="GHEA Grapalat" w:cs="Sylfaen"/>
                <w:sz w:val="20"/>
                <w:szCs w:val="20"/>
              </w:rPr>
              <w:t>մատակարարաների,</w:t>
            </w:r>
            <w:r w:rsidRPr="00380A53">
              <w:rPr>
                <w:rFonts w:ascii="Sylfaen" w:hAnsi="Sylfaen" w:cs="Sylfaen"/>
                <w:sz w:val="20"/>
                <w:szCs w:val="20"/>
              </w:rPr>
              <w:t> </w:t>
            </w:r>
            <w:r w:rsidRPr="00380A53">
              <w:rPr>
                <w:rFonts w:ascii="GHEA Grapalat" w:hAnsi="GHEA Grapalat" w:cs="Sylfaen"/>
                <w:sz w:val="20"/>
                <w:szCs w:val="20"/>
              </w:rPr>
              <w:t>ար</w:t>
            </w:r>
            <w:r w:rsidR="0069494E" w:rsidRPr="00380A53">
              <w:rPr>
                <w:rFonts w:ascii="GHEA Grapalat" w:hAnsi="GHEA Grapalat" w:cs="Sylfaen"/>
                <w:sz w:val="20"/>
                <w:szCs w:val="20"/>
              </w:rPr>
              <w:t>տա</w:t>
            </w:r>
            <w:r w:rsidRPr="00380A53">
              <w:rPr>
                <w:rFonts w:ascii="GHEA Grapalat" w:hAnsi="GHEA Grapalat" w:cs="Sylfaen"/>
                <w:sz w:val="20"/>
                <w:szCs w:val="20"/>
              </w:rPr>
              <w:t>դրողների,</w:t>
            </w:r>
            <w:r w:rsidRPr="00380A53">
              <w:rPr>
                <w:rFonts w:ascii="Sylfaen" w:hAnsi="Sylfaen" w:cs="Sylfaen"/>
                <w:sz w:val="20"/>
                <w:szCs w:val="20"/>
              </w:rPr>
              <w:t> </w:t>
            </w:r>
            <w:r w:rsidRPr="00380A53">
              <w:rPr>
                <w:rFonts w:ascii="GHEA Grapalat" w:hAnsi="GHEA Grapalat" w:cs="Sylfaen"/>
                <w:sz w:val="20"/>
                <w:szCs w:val="20"/>
              </w:rPr>
              <w:t>շուկայի պահանջների վերաբերյալ։</w:t>
            </w:r>
          </w:p>
          <w:p w:rsidR="0036682F" w:rsidRPr="00840A13" w:rsidRDefault="007B2783" w:rsidP="007B2783">
            <w:pPr>
              <w:pStyle w:val="ListParagraph"/>
              <w:spacing w:after="120" w:line="240" w:lineRule="auto"/>
              <w:ind w:left="135"/>
              <w:jc w:val="both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380A53">
              <w:rPr>
                <w:rFonts w:ascii="GHEA Grapalat" w:hAnsi="GHEA Grapalat" w:cs="GHEAGrapalat"/>
                <w:sz w:val="20"/>
                <w:szCs w:val="20"/>
              </w:rPr>
              <w:t>2018</w:t>
            </w:r>
            <w:r w:rsidR="00840A13" w:rsidRPr="00840A13">
              <w:rPr>
                <w:rFonts w:ascii="GHEA Grapalat" w:hAnsi="GHEA Grapalat" w:cs="GHEAGrapalat"/>
                <w:sz w:val="20"/>
                <w:szCs w:val="20"/>
              </w:rPr>
              <w:t xml:space="preserve"> </w:t>
            </w:r>
            <w:r w:rsidRPr="00380A53">
              <w:rPr>
                <w:rFonts w:ascii="GHEA Grapalat" w:hAnsi="GHEA Grapalat" w:cs="GHEAGrapalat"/>
                <w:sz w:val="20"/>
                <w:szCs w:val="20"/>
              </w:rPr>
              <w:t>թ</w:t>
            </w:r>
            <w:r w:rsidR="00840A13" w:rsidRPr="00840A13">
              <w:rPr>
                <w:rFonts w:ascii="GHEA Grapalat" w:hAnsi="GHEA Grapalat" w:cs="GHEAGrapalat"/>
                <w:sz w:val="20"/>
                <w:szCs w:val="20"/>
              </w:rPr>
              <w:t xml:space="preserve">վականին </w:t>
            </w:r>
            <w:r w:rsidR="0036682F" w:rsidRPr="00380A53">
              <w:rPr>
                <w:rFonts w:ascii="GHEA Grapalat" w:hAnsi="GHEA Grapalat" w:cs="GHEAGrapalat"/>
                <w:sz w:val="20"/>
                <w:szCs w:val="20"/>
              </w:rPr>
              <w:t>Միջազգայնացման ուղղությամբ աջակցություն ստացած</w:t>
            </w:r>
            <w:r w:rsidR="0036682F" w:rsidRPr="00380A53">
              <w:rPr>
                <w:rFonts w:ascii="GHEA Grapalat" w:hAnsi="GHEA Grapalat"/>
                <w:sz w:val="20"/>
                <w:szCs w:val="20"/>
              </w:rPr>
              <w:t xml:space="preserve"> ՓՄՁ սուբյեկտների թիվը՝  10</w:t>
            </w:r>
            <w:r w:rsidR="00840A13" w:rsidRPr="00840A13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  <w:tc>
          <w:tcPr>
            <w:tcW w:w="2409" w:type="dxa"/>
            <w:shd w:val="clear" w:color="auto" w:fill="auto"/>
          </w:tcPr>
          <w:p w:rsidR="0036682F" w:rsidRPr="00BC7B88" w:rsidRDefault="0036682F" w:rsidP="00824EF7">
            <w:pPr>
              <w:pStyle w:val="ListParagraph"/>
              <w:spacing w:after="120" w:line="240" w:lineRule="auto"/>
              <w:ind w:left="132"/>
              <w:rPr>
                <w:rFonts w:ascii="GHEA Grapalat" w:hAnsi="GHEA Grapalat" w:cs="Arial Armenian"/>
                <w:iCs/>
                <w:sz w:val="20"/>
                <w:szCs w:val="20"/>
                <w:lang w:val="en-US"/>
              </w:rPr>
            </w:pPr>
            <w:r w:rsidRPr="00641B10">
              <w:rPr>
                <w:rFonts w:ascii="GHEA Grapalat" w:hAnsi="GHEA Grapalat" w:cs="Arial Armenian"/>
                <w:iCs/>
                <w:sz w:val="20"/>
                <w:szCs w:val="20"/>
              </w:rPr>
              <w:lastRenderedPageBreak/>
              <w:t xml:space="preserve">ՓՄՁ ԶԱԿ </w:t>
            </w:r>
            <w:r w:rsidRPr="00641B10">
              <w:rPr>
                <w:rFonts w:ascii="GHEA Grapalat" w:hAnsi="GHEA Grapalat" w:cs="Arial Armenian"/>
                <w:iCs/>
                <w:sz w:val="20"/>
                <w:szCs w:val="20"/>
              </w:rPr>
              <w:lastRenderedPageBreak/>
              <w:t>հաշվետվություններ</w:t>
            </w:r>
            <w:r w:rsidR="00BC7B88">
              <w:rPr>
                <w:rFonts w:ascii="GHEA Grapalat" w:hAnsi="GHEA Grapalat" w:cs="Arial Armenian"/>
                <w:iCs/>
                <w:sz w:val="20"/>
                <w:szCs w:val="20"/>
                <w:lang w:val="en-US"/>
              </w:rPr>
              <w:t>:</w:t>
            </w:r>
          </w:p>
        </w:tc>
        <w:tc>
          <w:tcPr>
            <w:tcW w:w="2551" w:type="dxa"/>
            <w:shd w:val="clear" w:color="auto" w:fill="auto"/>
          </w:tcPr>
          <w:p w:rsidR="0036682F" w:rsidRPr="00641B10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lastRenderedPageBreak/>
              <w:t>Աշխատակազմի զարգացման ծրագրերի</w:t>
            </w:r>
            <w:r w:rsidR="00AF69F4"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,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="00AF69F4"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lastRenderedPageBreak/>
              <w:t xml:space="preserve">զբոսաշրջության 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և վերլուծության բաժին</w:t>
            </w:r>
          </w:p>
          <w:p w:rsidR="0036682F" w:rsidRPr="00BC7B88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ՓՄՁ ԶԱԿ</w:t>
            </w:r>
            <w:r w:rsidR="00BC7B88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:</w:t>
            </w:r>
          </w:p>
        </w:tc>
        <w:tc>
          <w:tcPr>
            <w:tcW w:w="951" w:type="dxa"/>
            <w:shd w:val="clear" w:color="auto" w:fill="auto"/>
          </w:tcPr>
          <w:p w:rsidR="0036682F" w:rsidRPr="00641B10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lastRenderedPageBreak/>
              <w:t>2018թ.</w:t>
            </w:r>
          </w:p>
        </w:tc>
        <w:tc>
          <w:tcPr>
            <w:tcW w:w="2026" w:type="dxa"/>
            <w:shd w:val="clear" w:color="auto" w:fill="auto"/>
          </w:tcPr>
          <w:p w:rsidR="0036682F" w:rsidRPr="00BC7B88" w:rsidRDefault="0036682F" w:rsidP="00824EF7">
            <w:pPr>
              <w:spacing w:after="120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ՓՄՁ ԶԱԿ- ի հետ համաձայնեցված </w:t>
            </w: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lastRenderedPageBreak/>
              <w:t>գործողություններ</w:t>
            </w:r>
            <w:r w:rsidR="00BC7B88" w:rsidRPr="00BC7B88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</w:tc>
      </w:tr>
    </w:tbl>
    <w:p w:rsidR="007B2783" w:rsidRPr="00BC7B88" w:rsidRDefault="007B2783" w:rsidP="00B07EDD">
      <w:pPr>
        <w:tabs>
          <w:tab w:val="left" w:pos="904"/>
        </w:tabs>
        <w:rPr>
          <w:rFonts w:ascii="GHEA Grapalat" w:hAnsi="GHEA Grapalat" w:cs="Sylfaen"/>
          <w:color w:val="auto"/>
          <w:lang w:val="hy-AM"/>
        </w:rPr>
      </w:pPr>
    </w:p>
    <w:p w:rsidR="009B1701" w:rsidRPr="00A20595" w:rsidRDefault="009B1701" w:rsidP="00B07EDD">
      <w:pPr>
        <w:tabs>
          <w:tab w:val="left" w:pos="904"/>
        </w:tabs>
        <w:rPr>
          <w:rFonts w:ascii="GHEA Grapalat" w:hAnsi="GHEA Grapalat" w:cs="Sylfaen"/>
          <w:color w:val="auto"/>
          <w:lang w:val="hy-AM"/>
        </w:rPr>
      </w:pPr>
    </w:p>
    <w:p w:rsidR="009B1701" w:rsidRPr="004220BA" w:rsidRDefault="009E734B" w:rsidP="004220BA">
      <w:pPr>
        <w:pStyle w:val="ListParagraph"/>
        <w:numPr>
          <w:ilvl w:val="0"/>
          <w:numId w:val="34"/>
        </w:numPr>
        <w:tabs>
          <w:tab w:val="left" w:pos="904"/>
        </w:tabs>
        <w:rPr>
          <w:rFonts w:ascii="GHEA Grapalat" w:hAnsi="GHEA Grapalat" w:cs="Sylfaen"/>
          <w:b/>
        </w:rPr>
      </w:pPr>
      <w:r w:rsidRPr="004220BA">
        <w:rPr>
          <w:rFonts w:ascii="GHEA Grapalat" w:hAnsi="GHEA Grapalat" w:cs="Sylfaen"/>
          <w:b/>
          <w:lang w:val="ru-RU"/>
        </w:rPr>
        <w:t>ԶԲՈՍԱՇՐՋՈՒԹՅՈՒՆ</w:t>
      </w:r>
    </w:p>
    <w:tbl>
      <w:tblPr>
        <w:tblpPr w:leftFromText="180" w:rightFromText="180" w:vertAnchor="text" w:horzAnchor="margin" w:tblpX="-633" w:tblpY="62"/>
        <w:tblW w:w="15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3968"/>
        <w:gridCol w:w="2409"/>
        <w:gridCol w:w="2551"/>
        <w:gridCol w:w="951"/>
        <w:gridCol w:w="1944"/>
      </w:tblGrid>
      <w:tr w:rsidR="00187F36" w:rsidRPr="00641B10" w:rsidTr="0016568A">
        <w:tc>
          <w:tcPr>
            <w:tcW w:w="3970" w:type="dxa"/>
            <w:shd w:val="clear" w:color="auto" w:fill="D9D9D9"/>
            <w:vAlign w:val="center"/>
          </w:tcPr>
          <w:p w:rsidR="00187F36" w:rsidRPr="00641B10" w:rsidRDefault="00187F36" w:rsidP="0016568A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3968" w:type="dxa"/>
            <w:shd w:val="clear" w:color="auto" w:fill="D9D9D9"/>
            <w:vAlign w:val="center"/>
          </w:tcPr>
          <w:p w:rsidR="00187F36" w:rsidRPr="00641B10" w:rsidRDefault="00187F36" w:rsidP="0016568A">
            <w:pPr>
              <w:spacing w:after="120"/>
              <w:ind w:firstLine="7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Ցուցանիշներ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187F36" w:rsidRPr="00641B10" w:rsidRDefault="00187F36" w:rsidP="0016568A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Տեղեկատվության աղբյուր</w:t>
            </w:r>
          </w:p>
        </w:tc>
        <w:tc>
          <w:tcPr>
            <w:tcW w:w="2551" w:type="dxa"/>
            <w:shd w:val="clear" w:color="auto" w:fill="D9D9D9"/>
            <w:vAlign w:val="center"/>
          </w:tcPr>
          <w:p w:rsidR="00187F36" w:rsidRPr="00641B10" w:rsidRDefault="00187F36" w:rsidP="0016568A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Պ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ատասխանատու օղակ</w:t>
            </w:r>
          </w:p>
        </w:tc>
        <w:tc>
          <w:tcPr>
            <w:tcW w:w="951" w:type="dxa"/>
            <w:shd w:val="clear" w:color="auto" w:fill="D9D9D9"/>
            <w:vAlign w:val="center"/>
          </w:tcPr>
          <w:p w:rsidR="00187F36" w:rsidRPr="00641B10" w:rsidRDefault="00187F36" w:rsidP="0016568A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Ժամկետ</w:t>
            </w:r>
          </w:p>
        </w:tc>
        <w:tc>
          <w:tcPr>
            <w:tcW w:w="1944" w:type="dxa"/>
            <w:shd w:val="clear" w:color="auto" w:fill="D9D9D9"/>
            <w:vAlign w:val="center"/>
          </w:tcPr>
          <w:p w:rsidR="00187F36" w:rsidRPr="00641B10" w:rsidRDefault="00187F36" w:rsidP="0016568A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Ռիսկեր/</w:t>
            </w:r>
          </w:p>
          <w:p w:rsidR="00187F36" w:rsidRPr="00641B10" w:rsidRDefault="00187F36" w:rsidP="0016568A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ն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ախադրյալներ</w:t>
            </w:r>
          </w:p>
        </w:tc>
      </w:tr>
      <w:tr w:rsidR="00187F36" w:rsidRPr="00641B10" w:rsidTr="007A09DF">
        <w:trPr>
          <w:trHeight w:val="274"/>
        </w:trPr>
        <w:tc>
          <w:tcPr>
            <w:tcW w:w="3970" w:type="dxa"/>
            <w:shd w:val="clear" w:color="auto" w:fill="auto"/>
          </w:tcPr>
          <w:p w:rsidR="00187F36" w:rsidRPr="00641B10" w:rsidRDefault="00187F36" w:rsidP="0016568A">
            <w:pPr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  <w:u w:val="single"/>
              </w:rPr>
            </w:pPr>
            <w:r w:rsidRPr="00641B10"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  <w:u w:val="single"/>
                <w:lang w:val="hy-AM"/>
              </w:rPr>
              <w:t>Ռազմավարական</w:t>
            </w:r>
          </w:p>
          <w:p w:rsidR="00187F36" w:rsidRPr="00641B10" w:rsidRDefault="00187F36" w:rsidP="0016568A">
            <w:pPr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  <w:u w:val="single"/>
              </w:rPr>
            </w:pPr>
            <w:r w:rsidRPr="00641B10"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  <w:u w:val="single"/>
                <w:lang w:val="hy-AM"/>
              </w:rPr>
              <w:t>նպատակ</w:t>
            </w:r>
            <w:r w:rsidRPr="00641B10"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  <w:u w:val="single"/>
              </w:rPr>
              <w:t xml:space="preserve"> 1</w:t>
            </w:r>
          </w:p>
          <w:p w:rsidR="00187F36" w:rsidRPr="00641B10" w:rsidRDefault="00187F36" w:rsidP="0016568A">
            <w:pPr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</w:rPr>
            </w:pPr>
          </w:p>
          <w:p w:rsidR="00187F36" w:rsidRPr="00641B10" w:rsidRDefault="00187F36" w:rsidP="0016568A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Սևանա լճի էկոհամակարգի պահպանում և տուրիզմի զարգացում՝ շեշտը դնելով գյուղական տուրիզմի վրա.</w:t>
            </w:r>
          </w:p>
        </w:tc>
        <w:tc>
          <w:tcPr>
            <w:tcW w:w="3968" w:type="dxa"/>
            <w:shd w:val="clear" w:color="auto" w:fill="auto"/>
          </w:tcPr>
          <w:p w:rsidR="00187F36" w:rsidRPr="00641B10" w:rsidRDefault="00187F36" w:rsidP="0016568A">
            <w:pPr>
              <w:pStyle w:val="ListParagraph"/>
              <w:spacing w:after="0" w:line="240" w:lineRule="auto"/>
              <w:ind w:left="135"/>
              <w:rPr>
                <w:rFonts w:ascii="GHEA Grapalat" w:hAnsi="GHEA Grapalat" w:cs="Sylfaen"/>
                <w:iCs/>
                <w:sz w:val="20"/>
                <w:szCs w:val="20"/>
                <w:lang w:val="en-US"/>
              </w:rPr>
            </w:pPr>
          </w:p>
          <w:p w:rsidR="00187F36" w:rsidRPr="006B08AC" w:rsidRDefault="00187F36" w:rsidP="007B2783">
            <w:pPr>
              <w:pStyle w:val="NoSpacing"/>
              <w:spacing w:line="276" w:lineRule="auto"/>
              <w:ind w:left="-1"/>
              <w:jc w:val="both"/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2018 թվականին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ru-RU"/>
              </w:rPr>
              <w:t>զբոսաշրջության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ru-RU"/>
              </w:rPr>
              <w:t>ոլորտում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զբաղվածների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թվի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ավելացում՝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մինչև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="00587A48"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1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2%-</w:t>
            </w:r>
            <w:r w:rsidR="006B08AC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ով</w:t>
            </w:r>
            <w:r w:rsidR="006B08AC">
              <w:rPr>
                <w:rFonts w:ascii="GHEA Grapalat" w:hAnsi="GHEA Grapalat" w:cs="Arial"/>
                <w:color w:val="auto"/>
                <w:sz w:val="20"/>
                <w:szCs w:val="20"/>
              </w:rPr>
              <w:t>:</w:t>
            </w:r>
          </w:p>
          <w:p w:rsidR="006F6ABA" w:rsidRPr="00AB2DC9" w:rsidRDefault="007E4BAC" w:rsidP="007B2783">
            <w:pPr>
              <w:ind w:left="-1"/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Մարզում զբոսաշրջությաան ոլորտում</w:t>
            </w:r>
            <w:r w:rsidR="00597A31"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ընդամենը </w:t>
            </w:r>
            <w:r w:rsidR="006B08AC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ներդրվելու է 2018</w:t>
            </w:r>
            <w:r w:rsidR="006B08AC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="006B08AC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թ</w:t>
            </w:r>
            <w:r w:rsidR="006B08AC">
              <w:rPr>
                <w:rFonts w:ascii="GHEA Grapalat" w:hAnsi="GHEA Grapalat"/>
                <w:color w:val="auto"/>
                <w:sz w:val="20"/>
                <w:szCs w:val="20"/>
              </w:rPr>
              <w:t>վականին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="006F6ABA" w:rsidRPr="00D97539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3</w:t>
            </w:r>
            <w:r w:rsidR="006B08AC">
              <w:rPr>
                <w:rFonts w:ascii="GHEA Grapalat" w:hAnsi="GHEA Grapalat"/>
                <w:b/>
                <w:color w:val="auto"/>
                <w:sz w:val="20"/>
                <w:szCs w:val="20"/>
              </w:rPr>
              <w:t xml:space="preserve"> </w:t>
            </w:r>
            <w:r w:rsidR="000219BA" w:rsidRPr="00D97539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մլրդ. </w:t>
            </w:r>
            <w:r w:rsidR="006F6ABA" w:rsidRPr="00D97539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024</w:t>
            </w:r>
            <w:r w:rsidR="006B08AC" w:rsidRPr="006B08AC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 </w:t>
            </w:r>
            <w:r w:rsidR="000219BA" w:rsidRPr="00D97539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մլն.</w:t>
            </w:r>
            <w:r w:rsidR="006B08AC" w:rsidRPr="006B08AC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 </w:t>
            </w:r>
            <w:r w:rsidR="006F6ABA" w:rsidRPr="00D97539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100.0 հազար դրամ</w:t>
            </w:r>
            <w:r w:rsidR="006F6ABA"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,</w:t>
            </w:r>
            <w:r w:rsidR="000219BA"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որից մասնավորը՝ 2 մլրդ</w:t>
            </w:r>
            <w:r w:rsidR="006F6ABA"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.</w:t>
            </w:r>
            <w:r w:rsidR="006B08AC" w:rsidRPr="006B08AC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="000219BA"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891 մլն. 500</w:t>
            </w:r>
            <w:r w:rsidR="006F6ABA"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դրամ, իս</w:t>
            </w:r>
            <w:r w:rsidR="000219BA"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կ միջազգային դոնորի կողմից 132</w:t>
            </w:r>
            <w:r w:rsidR="006B08AC" w:rsidRPr="00B12D3F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="000219BA"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մլն.</w:t>
            </w:r>
            <w:r w:rsidR="006B08AC" w:rsidRPr="00B12D3F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="000219BA"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6</w:t>
            </w:r>
            <w:r w:rsidR="006F6ABA"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00,0 հազար դրամ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="006F6ABA"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:</w:t>
            </w:r>
          </w:p>
          <w:p w:rsidR="00187F36" w:rsidRPr="00F0048B" w:rsidRDefault="006F6ABA" w:rsidP="007B2783">
            <w:pPr>
              <w:ind w:left="-1"/>
              <w:jc w:val="both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Ընդամենը</w:t>
            </w:r>
            <w:r w:rsidR="00F0048B" w:rsidRPr="00D9753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="00F0048B" w:rsidRPr="00D9753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 xml:space="preserve">զբոսաշրջության ոլորտում </w:t>
            </w:r>
            <w:r w:rsidR="00506F5F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t>1</w:t>
            </w:r>
            <w:r w:rsidR="00506F5F" w:rsidRPr="00DA17F7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t>1</w:t>
            </w:r>
            <w:r w:rsidR="00F0048B" w:rsidRPr="00F0048B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t>7</w:t>
            </w:r>
            <w:r w:rsidR="00F0048B" w:rsidRPr="00D9753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="00F0048B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աշխատատեղե</w:t>
            </w:r>
            <w:r w:rsidR="00F0048B" w:rsidRPr="00D9753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ր</w:t>
            </w:r>
            <w:r w:rsidRPr="00F0048B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  <w:p w:rsidR="00187F36" w:rsidRPr="007A09DF" w:rsidRDefault="00FF66C6" w:rsidP="007A09DF">
            <w:pPr>
              <w:pStyle w:val="ListParagraph"/>
              <w:spacing w:after="0" w:line="240" w:lineRule="auto"/>
              <w:ind w:left="-1"/>
              <w:jc w:val="both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AB2DC9">
              <w:rPr>
                <w:rFonts w:ascii="GHEA Grapalat" w:hAnsi="GHEA Grapalat" w:cs="Sylfaen"/>
                <w:iCs/>
                <w:sz w:val="20"/>
                <w:szCs w:val="20"/>
              </w:rPr>
              <w:t xml:space="preserve">2017 </w:t>
            </w:r>
            <w:r w:rsidRPr="00AB2DC9">
              <w:rPr>
                <w:rFonts w:ascii="GHEA Grapalat" w:hAnsi="GHEA Grapalat"/>
                <w:sz w:val="20"/>
                <w:szCs w:val="20"/>
              </w:rPr>
              <w:t xml:space="preserve"> թվականին</w:t>
            </w:r>
            <w:r w:rsidRPr="00AB2DC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Arial"/>
                <w:sz w:val="20"/>
                <w:szCs w:val="20"/>
              </w:rPr>
              <w:t>զբոսաշրջության ոլորտում</w:t>
            </w:r>
            <w:r w:rsidRPr="00AB2DC9">
              <w:rPr>
                <w:rFonts w:ascii="GHEA Grapalat" w:hAnsi="GHEA Grapalat" w:cs="Sylfaen"/>
                <w:iCs/>
                <w:sz w:val="20"/>
                <w:szCs w:val="20"/>
              </w:rPr>
              <w:t xml:space="preserve"> մասնավորի կողմից ներդրումներ</w:t>
            </w:r>
            <w:r w:rsidR="007B2783" w:rsidRPr="00AB2DC9">
              <w:rPr>
                <w:rFonts w:ascii="GHEA Grapalat" w:hAnsi="GHEA Grapalat" w:cs="Sylfaen"/>
                <w:iCs/>
                <w:sz w:val="20"/>
                <w:szCs w:val="20"/>
              </w:rPr>
              <w:t>ի մասին տեղեկատվություն չի տրամադրվել</w:t>
            </w:r>
            <w:r w:rsidRPr="00AB2DC9">
              <w:rPr>
                <w:rFonts w:ascii="GHEA Grapalat" w:hAnsi="GHEA Grapalat" w:cs="Sylfaen"/>
                <w:iCs/>
                <w:sz w:val="20"/>
                <w:szCs w:val="20"/>
              </w:rPr>
              <w:t>, սակայն ամառային սեզոնին Սևանա լճի ափամերձ տարածքներում ստեղծվել են շուրջ 100 ժամանակավոր աշխատատեղեր:</w:t>
            </w:r>
            <w:r w:rsidR="00187F36" w:rsidRPr="00AB2DC9">
              <w:rPr>
                <w:rFonts w:ascii="GHEA Grapalat" w:hAnsi="GHEA Grapalat" w:cs="Sylfae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587A48" w:rsidRPr="00641B10" w:rsidRDefault="00187F36" w:rsidP="0016568A">
            <w:pPr>
              <w:pStyle w:val="ListParagraph"/>
              <w:spacing w:after="120" w:line="240" w:lineRule="auto"/>
              <w:ind w:left="132"/>
              <w:rPr>
                <w:rFonts w:ascii="GHEA Grapalat" w:hAnsi="GHEA Grapalat" w:cs="Arial Armenian"/>
                <w:iCs/>
                <w:sz w:val="20"/>
                <w:szCs w:val="20"/>
              </w:rPr>
            </w:pPr>
            <w:r w:rsidRPr="00641B10">
              <w:rPr>
                <w:rFonts w:ascii="GHEA Grapalat" w:hAnsi="GHEA Grapalat" w:cs="Arial Armenian"/>
                <w:iCs/>
                <w:sz w:val="20"/>
                <w:szCs w:val="20"/>
              </w:rPr>
              <w:t xml:space="preserve">Շահառու </w:t>
            </w:r>
            <w:r w:rsidR="00587A48" w:rsidRPr="00641B10">
              <w:rPr>
                <w:rFonts w:ascii="GHEA Grapalat" w:hAnsi="GHEA Grapalat" w:cs="Arial Armenian"/>
                <w:iCs/>
                <w:sz w:val="20"/>
                <w:szCs w:val="20"/>
              </w:rPr>
              <w:t xml:space="preserve"> զբոսաշրջային կազմակերպություններ.</w:t>
            </w:r>
          </w:p>
          <w:p w:rsidR="00187F36" w:rsidRPr="00641B10" w:rsidRDefault="00587A48" w:rsidP="0016568A">
            <w:pPr>
              <w:pStyle w:val="ListParagraph"/>
              <w:spacing w:after="120" w:line="240" w:lineRule="auto"/>
              <w:ind w:left="132"/>
              <w:rPr>
                <w:rFonts w:ascii="GHEA Grapalat" w:hAnsi="GHEA Grapalat" w:cs="Arial Armenian"/>
                <w:iCs/>
                <w:sz w:val="20"/>
                <w:szCs w:val="20"/>
              </w:rPr>
            </w:pPr>
            <w:r w:rsidRPr="00641B10">
              <w:rPr>
                <w:rFonts w:ascii="GHEA Grapalat" w:hAnsi="GHEA Grapalat" w:cs="Arial Armenian"/>
                <w:iCs/>
                <w:sz w:val="20"/>
                <w:szCs w:val="20"/>
              </w:rPr>
              <w:t>Զբոսաշրջության պետական կոմիտե</w:t>
            </w:r>
            <w:r w:rsidR="00BC7B88" w:rsidRPr="00B12D3F">
              <w:rPr>
                <w:rFonts w:ascii="GHEA Grapalat" w:hAnsi="GHEA Grapalat" w:cs="Arial Armenian"/>
                <w:iCs/>
                <w:sz w:val="20"/>
                <w:szCs w:val="20"/>
              </w:rPr>
              <w:t>:</w:t>
            </w:r>
            <w:r w:rsidR="00187F36" w:rsidRPr="00641B10">
              <w:rPr>
                <w:rFonts w:ascii="GHEA Grapalat" w:hAnsi="GHEA Grapalat" w:cs="Arial Armeni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187F36" w:rsidRPr="00641B10" w:rsidRDefault="00187F36" w:rsidP="0016568A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Աշխատակազմի զարգացման ծրագրերի</w:t>
            </w:r>
            <w:r w:rsidR="00AF69F4"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,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="00073CC3"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 xml:space="preserve"> զբոսաշրջության 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և վերլուծության բաժի</w:t>
            </w:r>
            <w:r w:rsidR="00AF69F4"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ն</w:t>
            </w:r>
          </w:p>
          <w:p w:rsidR="00587A48" w:rsidRPr="00BC7B88" w:rsidRDefault="00587A48" w:rsidP="0016568A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Զբոսաշրջության պետական կոմիտե</w:t>
            </w:r>
            <w:r w:rsidR="00BC7B88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</w:rPr>
              <w:t>:</w:t>
            </w:r>
          </w:p>
        </w:tc>
        <w:tc>
          <w:tcPr>
            <w:tcW w:w="951" w:type="dxa"/>
            <w:shd w:val="clear" w:color="auto" w:fill="auto"/>
          </w:tcPr>
          <w:p w:rsidR="00187F36" w:rsidRPr="00641B10" w:rsidRDefault="00187F36" w:rsidP="0016568A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2018թ.</w:t>
            </w:r>
          </w:p>
          <w:p w:rsidR="00187F36" w:rsidRPr="00641B10" w:rsidRDefault="00187F36" w:rsidP="0016568A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</w:p>
          <w:p w:rsidR="00187F36" w:rsidRPr="00641B10" w:rsidRDefault="00187F36" w:rsidP="0016568A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</w:p>
          <w:p w:rsidR="00187F36" w:rsidRPr="00641B10" w:rsidRDefault="00187F36" w:rsidP="0016568A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</w:p>
          <w:p w:rsidR="00187F36" w:rsidRPr="00641B10" w:rsidRDefault="00187F36" w:rsidP="0016568A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</w:p>
          <w:p w:rsidR="00187F36" w:rsidRPr="00641B10" w:rsidRDefault="00187F36" w:rsidP="0016568A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shd w:val="clear" w:color="auto" w:fill="auto"/>
          </w:tcPr>
          <w:p w:rsidR="00187F36" w:rsidRPr="00641B10" w:rsidRDefault="00187F36" w:rsidP="0016568A">
            <w:pPr>
              <w:rPr>
                <w:rFonts w:ascii="GHEA Grapalat" w:hAnsi="GHEA Grapalat" w:cs="Calibri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 xml:space="preserve">Զբոսաշրջության զարգացման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կայունություն</w:t>
            </w:r>
            <w:r w:rsidRPr="00641B10">
              <w:rPr>
                <w:rFonts w:ascii="GHEA Grapalat" w:hAnsi="GHEA Grapalat" w:cs="Calibri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մակրոմակարդակում</w:t>
            </w:r>
            <w:r w:rsidR="00BC7B88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  <w:p w:rsidR="00187F36" w:rsidRPr="00641B10" w:rsidRDefault="00187F36" w:rsidP="0016568A">
            <w:pPr>
              <w:spacing w:after="120"/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</w:pPr>
          </w:p>
        </w:tc>
      </w:tr>
      <w:tr w:rsidR="006B1FA8" w:rsidRPr="00641B10" w:rsidTr="00C70D71">
        <w:tc>
          <w:tcPr>
            <w:tcW w:w="15793" w:type="dxa"/>
            <w:gridSpan w:val="6"/>
            <w:shd w:val="clear" w:color="auto" w:fill="auto"/>
            <w:vAlign w:val="center"/>
          </w:tcPr>
          <w:p w:rsidR="006B1FA8" w:rsidRPr="00641B10" w:rsidRDefault="006B1FA8" w:rsidP="0016568A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t xml:space="preserve">Ծրագիր 1. 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</w:rPr>
              <w:t>Ներդրումների ներգրավում</w:t>
            </w:r>
          </w:p>
        </w:tc>
      </w:tr>
      <w:tr w:rsidR="00187F36" w:rsidRPr="00641B10" w:rsidTr="0016568A">
        <w:tc>
          <w:tcPr>
            <w:tcW w:w="3970" w:type="dxa"/>
            <w:shd w:val="clear" w:color="auto" w:fill="auto"/>
          </w:tcPr>
          <w:p w:rsidR="00187F36" w:rsidRPr="00641B10" w:rsidRDefault="00DB2B56" w:rsidP="0016568A">
            <w:pPr>
              <w:rPr>
                <w:rFonts w:ascii="GHEA Grapalat" w:hAnsi="GHEA Grapalat" w:cs="Arial"/>
                <w:b/>
                <w:bCs/>
                <w:i/>
                <w:iCs w:val="0"/>
                <w:color w:val="auto"/>
                <w:sz w:val="20"/>
                <w:szCs w:val="20"/>
                <w:u w:val="single"/>
                <w:lang w:val="hy-AM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Շողակաթ </w:t>
            </w:r>
            <w:r w:rsidR="00587A48"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համայնքում իրականացվելու </w:t>
            </w:r>
            <w:r w:rsidR="00587A48"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lastRenderedPageBreak/>
              <w:t xml:space="preserve">է «Ծովափնյա զբոսաշրջության զարգացում» ծրագիրը: </w:t>
            </w:r>
          </w:p>
        </w:tc>
        <w:tc>
          <w:tcPr>
            <w:tcW w:w="396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7F36" w:rsidRPr="00B12D3F" w:rsidRDefault="00187F36" w:rsidP="00E10E4F">
            <w:pPr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lastRenderedPageBreak/>
              <w:t xml:space="preserve">Համայնքային ներդրումային 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lastRenderedPageBreak/>
              <w:t xml:space="preserve">փաթեթների թիվը՝  </w:t>
            </w:r>
            <w:r w:rsidR="00587A48"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1</w:t>
            </w:r>
            <w:r w:rsidR="00E10E4F" w:rsidRPr="00B12D3F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  <w:p w:rsidR="00187F36" w:rsidRPr="00641B10" w:rsidRDefault="00587A48" w:rsidP="00E10E4F">
            <w:pPr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Ծրագրի   արժեքը կազմում է 120.0 մլն. դրամ:</w:t>
            </w:r>
          </w:p>
          <w:p w:rsidR="00187F36" w:rsidRPr="00E10E4F" w:rsidRDefault="00187F36" w:rsidP="00E10E4F">
            <w:pPr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 xml:space="preserve">Ստեղծված աշխատատեղեր՝ </w:t>
            </w:r>
            <w:r w:rsidR="00587A48"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25</w:t>
            </w:r>
            <w:r w:rsidR="00E10E4F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:</w:t>
            </w:r>
          </w:p>
        </w:tc>
        <w:tc>
          <w:tcPr>
            <w:tcW w:w="2409" w:type="dxa"/>
            <w:shd w:val="clear" w:color="auto" w:fill="auto"/>
          </w:tcPr>
          <w:p w:rsidR="00187F36" w:rsidRPr="00B12D3F" w:rsidRDefault="00587A48" w:rsidP="0016568A">
            <w:pPr>
              <w:ind w:hanging="18"/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ru-RU"/>
              </w:rPr>
              <w:lastRenderedPageBreak/>
              <w:t>Շողակաթ</w:t>
            </w:r>
            <w:r w:rsidRPr="00B12D3F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ru-RU"/>
              </w:rPr>
              <w:t>համայնք</w:t>
            </w:r>
            <w:r w:rsidRPr="00B12D3F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lastRenderedPageBreak/>
              <w:t>Շահառու  զբոսաշրջային կազմակերպություններ</w:t>
            </w:r>
          </w:p>
          <w:p w:rsidR="00587A48" w:rsidRPr="00BC7B88" w:rsidRDefault="00587A48" w:rsidP="0016568A">
            <w:pPr>
              <w:ind w:hanging="18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Զբոսաշրջության պետական կոմիտե</w:t>
            </w:r>
            <w:r w:rsidR="00BC7B88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</w:rPr>
              <w:t>:</w:t>
            </w:r>
          </w:p>
        </w:tc>
        <w:tc>
          <w:tcPr>
            <w:tcW w:w="2551" w:type="dxa"/>
            <w:shd w:val="clear" w:color="auto" w:fill="auto"/>
          </w:tcPr>
          <w:p w:rsidR="00187F36" w:rsidRPr="00641B10" w:rsidRDefault="00187F36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lastRenderedPageBreak/>
              <w:t xml:space="preserve">Աշխատակազմի 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lastRenderedPageBreak/>
              <w:t>զարգացման ծրագրերի, զբոսաշրջության և վերլուծության բաժին</w:t>
            </w:r>
          </w:p>
          <w:p w:rsidR="00187F36" w:rsidRPr="00641B10" w:rsidRDefault="00187F36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Համայնքների ՏԶՀՊ</w:t>
            </w:r>
          </w:p>
          <w:p w:rsidR="00187F36" w:rsidRPr="00B12D3F" w:rsidRDefault="00587A48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Զբոսաշրջության պետական կոմիտե</w:t>
            </w:r>
            <w:r w:rsidR="00BC7B88" w:rsidRPr="00B12D3F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951" w:type="dxa"/>
            <w:shd w:val="clear" w:color="auto" w:fill="auto"/>
          </w:tcPr>
          <w:p w:rsidR="00187F36" w:rsidRPr="00641B10" w:rsidRDefault="00187F36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lastRenderedPageBreak/>
              <w:t>2018</w:t>
            </w:r>
          </w:p>
        </w:tc>
        <w:tc>
          <w:tcPr>
            <w:tcW w:w="1944" w:type="dxa"/>
            <w:shd w:val="clear" w:color="auto" w:fill="auto"/>
          </w:tcPr>
          <w:p w:rsidR="00587A48" w:rsidRPr="00641B10" w:rsidRDefault="00587A48" w:rsidP="0016568A">
            <w:pPr>
              <w:rPr>
                <w:rFonts w:ascii="GHEA Grapalat" w:hAnsi="GHEA Grapalat" w:cs="Calibri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 xml:space="preserve">Զբոսաշրջության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lastRenderedPageBreak/>
              <w:t xml:space="preserve">զարգացման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կայունություն</w:t>
            </w:r>
            <w:r w:rsidRPr="00641B10">
              <w:rPr>
                <w:rFonts w:ascii="GHEA Grapalat" w:hAnsi="GHEA Grapalat" w:cs="Calibri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մակրոմակարդակում</w:t>
            </w:r>
            <w:r w:rsidR="00BC7B88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  <w:p w:rsidR="00187F36" w:rsidRPr="00641B10" w:rsidRDefault="00187F36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</w:pPr>
          </w:p>
        </w:tc>
      </w:tr>
      <w:tr w:rsidR="006B1FA8" w:rsidRPr="00641B10" w:rsidTr="00A24E38">
        <w:tc>
          <w:tcPr>
            <w:tcW w:w="15793" w:type="dxa"/>
            <w:gridSpan w:val="6"/>
            <w:shd w:val="clear" w:color="auto" w:fill="auto"/>
          </w:tcPr>
          <w:p w:rsidR="006B1FA8" w:rsidRPr="00641B10" w:rsidRDefault="006B1FA8" w:rsidP="0016568A">
            <w:pPr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</w:pP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lastRenderedPageBreak/>
              <w:t xml:space="preserve">Ծրագիր 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ru-RU"/>
              </w:rPr>
              <w:t>2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t xml:space="preserve">. 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</w:rPr>
              <w:t>Ներդրումների ներգրավում</w:t>
            </w:r>
          </w:p>
        </w:tc>
      </w:tr>
      <w:tr w:rsidR="00587A48" w:rsidRPr="00641B10" w:rsidTr="0016568A">
        <w:tc>
          <w:tcPr>
            <w:tcW w:w="3970" w:type="dxa"/>
            <w:shd w:val="clear" w:color="auto" w:fill="auto"/>
          </w:tcPr>
          <w:p w:rsidR="00587A48" w:rsidRPr="00641B10" w:rsidRDefault="00587A48" w:rsidP="0016568A">
            <w:pPr>
              <w:ind w:right="-592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Մարտունի </w:t>
            </w:r>
            <w:r w:rsidR="00DB2B56" w:rsidRPr="00641B10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բնակավայրում</w:t>
            </w:r>
            <w:r w:rsidR="00DB2B56"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իրականացվելու է գիշերակացի կառուցում, մեղվաբուժության կազմակերպում, 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7A48" w:rsidRPr="00B12D3F" w:rsidRDefault="00DB2B56" w:rsidP="00E10E4F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Համայնքային ներդրումային փաթեթների թիվը՝  1</w:t>
            </w:r>
            <w:r w:rsidR="00E10E4F" w:rsidRPr="00B12D3F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  <w:p w:rsidR="00DB2B56" w:rsidRPr="00E10E4F" w:rsidRDefault="00DB2B56" w:rsidP="00E10E4F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Ծրագրի   արժեքը կազմում է 3.0 մլն. </w:t>
            </w:r>
            <w:r w:rsidR="00E10E4F"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Դ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րամ</w:t>
            </w:r>
            <w:r w:rsidR="00E10E4F">
              <w:rPr>
                <w:rFonts w:ascii="GHEA Grapalat" w:hAnsi="GHEA Grapalat"/>
                <w:color w:val="auto"/>
                <w:sz w:val="20"/>
                <w:szCs w:val="20"/>
              </w:rPr>
              <w:t>:</w:t>
            </w:r>
          </w:p>
          <w:p w:rsidR="00C61526" w:rsidRPr="00E10E4F" w:rsidRDefault="00C61526" w:rsidP="00E10E4F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 xml:space="preserve">Ստեղծված աշխատատեղեր՝ 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2</w:t>
            </w:r>
            <w:r w:rsidR="00E10E4F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:</w:t>
            </w:r>
          </w:p>
        </w:tc>
        <w:tc>
          <w:tcPr>
            <w:tcW w:w="2409" w:type="dxa"/>
            <w:shd w:val="clear" w:color="auto" w:fill="auto"/>
          </w:tcPr>
          <w:p w:rsidR="00DB2B56" w:rsidRPr="00B12D3F" w:rsidRDefault="00DB2B56" w:rsidP="0016568A">
            <w:pPr>
              <w:ind w:hanging="18"/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Մարտունի 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բնակավայրում</w:t>
            </w:r>
            <w:r w:rsidRPr="00B12D3F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Շահառու  զբոսաշրջային կազմակերպություններ</w:t>
            </w:r>
          </w:p>
          <w:p w:rsidR="00587A48" w:rsidRPr="00BC7B88" w:rsidRDefault="00DB2B56" w:rsidP="0016568A">
            <w:pPr>
              <w:ind w:hanging="18"/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Զբոսաշրջության պետական կոմիտե</w:t>
            </w:r>
            <w:r w:rsidR="00BC7B88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</w:rPr>
              <w:t>:</w:t>
            </w:r>
          </w:p>
        </w:tc>
        <w:tc>
          <w:tcPr>
            <w:tcW w:w="2551" w:type="dxa"/>
            <w:shd w:val="clear" w:color="auto" w:fill="auto"/>
          </w:tcPr>
          <w:p w:rsidR="00C61526" w:rsidRPr="00B12D3F" w:rsidRDefault="00DB2B56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Աշխատակազմի զարգացման ծրագրերի, զբոսաշրջության և վերլուծության բաժին</w:t>
            </w:r>
          </w:p>
          <w:p w:rsidR="00DB2B56" w:rsidRPr="00641B10" w:rsidRDefault="00DB2B56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Համայնքների ՏԶՀՊ</w:t>
            </w:r>
          </w:p>
          <w:p w:rsidR="00587A48" w:rsidRPr="00BC7B88" w:rsidRDefault="00DB2B56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Զբոսաշրջության պետական կոմիտե</w:t>
            </w:r>
            <w:r w:rsidR="00BC7B88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</w:rPr>
              <w:t>:</w:t>
            </w:r>
          </w:p>
        </w:tc>
        <w:tc>
          <w:tcPr>
            <w:tcW w:w="951" w:type="dxa"/>
            <w:shd w:val="clear" w:color="auto" w:fill="auto"/>
          </w:tcPr>
          <w:p w:rsidR="00587A48" w:rsidRPr="00641B10" w:rsidRDefault="00DB2B56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2018</w:t>
            </w:r>
          </w:p>
        </w:tc>
        <w:tc>
          <w:tcPr>
            <w:tcW w:w="1944" w:type="dxa"/>
            <w:shd w:val="clear" w:color="auto" w:fill="auto"/>
          </w:tcPr>
          <w:p w:rsidR="00DB2B56" w:rsidRPr="00641B10" w:rsidRDefault="00DB2B56" w:rsidP="0016568A">
            <w:pPr>
              <w:rPr>
                <w:rFonts w:ascii="GHEA Grapalat" w:hAnsi="GHEA Grapalat" w:cs="Calibri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 xml:space="preserve">Զբոսաշրջության զարգացման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կայունություն</w:t>
            </w:r>
            <w:r w:rsidRPr="00641B10">
              <w:rPr>
                <w:rFonts w:ascii="GHEA Grapalat" w:hAnsi="GHEA Grapalat" w:cs="Calibri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մակրոմակարդակում</w:t>
            </w:r>
            <w:r w:rsidR="00BC7B88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  <w:p w:rsidR="00587A48" w:rsidRPr="00641B10" w:rsidRDefault="00587A48" w:rsidP="0016568A">
            <w:pPr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</w:pPr>
          </w:p>
        </w:tc>
      </w:tr>
      <w:tr w:rsidR="006B1FA8" w:rsidRPr="00641B10" w:rsidTr="00263CA3">
        <w:tc>
          <w:tcPr>
            <w:tcW w:w="15793" w:type="dxa"/>
            <w:gridSpan w:val="6"/>
            <w:shd w:val="clear" w:color="auto" w:fill="auto"/>
          </w:tcPr>
          <w:p w:rsidR="006B1FA8" w:rsidRPr="00641B10" w:rsidRDefault="006B1FA8" w:rsidP="0016568A">
            <w:pPr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</w:pP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t xml:space="preserve">Ծրագիր 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ru-RU"/>
              </w:rPr>
              <w:t>3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t xml:space="preserve">. 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</w:rPr>
              <w:t>Ներդրումների ներգրավում</w:t>
            </w:r>
          </w:p>
        </w:tc>
      </w:tr>
      <w:tr w:rsidR="00587A48" w:rsidRPr="00641B10" w:rsidTr="0016568A">
        <w:tc>
          <w:tcPr>
            <w:tcW w:w="3970" w:type="dxa"/>
            <w:shd w:val="clear" w:color="auto" w:fill="auto"/>
          </w:tcPr>
          <w:p w:rsidR="00587A48" w:rsidRPr="00641B10" w:rsidRDefault="00DB2B56" w:rsidP="0016568A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 xml:space="preserve"> </w:t>
            </w:r>
            <w:r w:rsidR="00C61526" w:rsidRPr="00641B10">
              <w:rPr>
                <w:color w:val="auto"/>
              </w:rPr>
              <w:t xml:space="preserve"> </w:t>
            </w:r>
            <w:r w:rsidR="00C61526"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Ճամբարակի խոշորացված համայնքներում (Գետիկի հովիտ) ԵՄ-ի կողմից կիրականացվի զբոսաշրջության զարգացմանն ուղղված 20 բիզնես ծրագրեր</w:t>
            </w:r>
            <w:r w:rsidR="00C61526" w:rsidRPr="00641B10">
              <w:rPr>
                <w:rFonts w:ascii="GHEA Grapalat" w:hAnsi="GHEA Grapalat"/>
                <w:color w:val="auto"/>
                <w:sz w:val="20"/>
                <w:szCs w:val="20"/>
              </w:rPr>
              <w:t>: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7A48" w:rsidRPr="00E10E4F" w:rsidRDefault="00DB2B56" w:rsidP="00E10E4F">
            <w:pPr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Համայնքային ներդրումային փաթեթների թիվը՝  1</w:t>
            </w:r>
            <w:r w:rsidR="00E10E4F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:</w:t>
            </w:r>
          </w:p>
          <w:p w:rsidR="00C61526" w:rsidRPr="00641B10" w:rsidRDefault="00C61526" w:rsidP="00E10E4F">
            <w:pPr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Ծրագրի   արժեքը կազմում է 12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7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.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6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մլն. դրամ:</w:t>
            </w:r>
          </w:p>
          <w:p w:rsidR="00DB2B56" w:rsidRPr="00641B10" w:rsidRDefault="00DB2B56" w:rsidP="00E10E4F">
            <w:pPr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Arial Armenian"/>
                <w:color w:val="auto"/>
                <w:spacing w:val="-8"/>
                <w:sz w:val="20"/>
                <w:szCs w:val="20"/>
                <w:lang w:val="hy-AM"/>
              </w:rPr>
              <w:t>Կխթանի</w:t>
            </w:r>
            <w:r w:rsidR="00C61526" w:rsidRPr="00641B10">
              <w:rPr>
                <w:rFonts w:ascii="GHEA Grapalat" w:hAnsi="GHEA Grapalat" w:cs="Arial Armenian"/>
                <w:color w:val="auto"/>
                <w:spacing w:val="-8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Arial Armenian"/>
                <w:color w:val="auto"/>
                <w:spacing w:val="-8"/>
                <w:sz w:val="20"/>
                <w:szCs w:val="20"/>
                <w:lang w:val="hy-AM"/>
              </w:rPr>
              <w:t xml:space="preserve"> զբոսաշրջության </w:t>
            </w:r>
            <w:r w:rsidR="00C61526" w:rsidRPr="00641B10">
              <w:rPr>
                <w:rFonts w:ascii="GHEA Grapalat" w:hAnsi="GHEA Grapalat" w:cs="Arial Armenian"/>
                <w:color w:val="auto"/>
                <w:spacing w:val="-8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Arial Armenian"/>
                <w:color w:val="auto"/>
                <w:spacing w:val="-8"/>
                <w:sz w:val="20"/>
                <w:szCs w:val="20"/>
                <w:lang w:val="hy-AM"/>
              </w:rPr>
              <w:t>զարգացմանը</w:t>
            </w:r>
            <w:r w:rsidR="00C61526"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, որի արդյուքում կստեղծվի 25 աշխատատեղ</w:t>
            </w:r>
            <w:r w:rsidR="00C61526" w:rsidRPr="00641B10">
              <w:rPr>
                <w:rFonts w:ascii="GHEA Grapalat" w:hAnsi="GHEA Grapalat"/>
                <w:color w:val="auto"/>
                <w:sz w:val="20"/>
                <w:szCs w:val="20"/>
              </w:rPr>
              <w:t>:</w:t>
            </w:r>
          </w:p>
        </w:tc>
        <w:tc>
          <w:tcPr>
            <w:tcW w:w="2409" w:type="dxa"/>
            <w:shd w:val="clear" w:color="auto" w:fill="auto"/>
          </w:tcPr>
          <w:p w:rsidR="00DB2B56" w:rsidRPr="00641B10" w:rsidRDefault="00DB2B56" w:rsidP="0016568A">
            <w:pPr>
              <w:ind w:hanging="18"/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Կալավան բնակավայրում </w:t>
            </w:r>
            <w:r w:rsidRPr="00641B10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Շահառու  զբոսաշրջային կազմակերպություններ</w:t>
            </w:r>
          </w:p>
          <w:p w:rsidR="00587A48" w:rsidRPr="00BC7B88" w:rsidRDefault="00DB2B56" w:rsidP="0016568A">
            <w:pPr>
              <w:ind w:hanging="18"/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Զբոսաշրջության պետական կոմիտե</w:t>
            </w:r>
            <w:r w:rsidR="00BC7B88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</w:rPr>
              <w:t>:</w:t>
            </w:r>
          </w:p>
        </w:tc>
        <w:tc>
          <w:tcPr>
            <w:tcW w:w="2551" w:type="dxa"/>
            <w:shd w:val="clear" w:color="auto" w:fill="auto"/>
          </w:tcPr>
          <w:p w:rsidR="00DB2B56" w:rsidRPr="00641B10" w:rsidRDefault="00DB2B56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Աշխատակազմի զարգացման ծրագրերի, զբոսաշրջության և վերլուծության բաժին</w:t>
            </w:r>
          </w:p>
          <w:p w:rsidR="00DB2B56" w:rsidRPr="00641B10" w:rsidRDefault="00DB2B56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Համայնքների ՏԶՀՊ</w:t>
            </w:r>
          </w:p>
          <w:p w:rsidR="00587A48" w:rsidRPr="00B12D3F" w:rsidRDefault="00DB2B56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Զբոսաշրջության պետական կոմիտե</w:t>
            </w:r>
            <w:r w:rsidR="00BC7B88" w:rsidRPr="00B12D3F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951" w:type="dxa"/>
            <w:shd w:val="clear" w:color="auto" w:fill="auto"/>
          </w:tcPr>
          <w:p w:rsidR="00587A48" w:rsidRPr="00641B10" w:rsidRDefault="00DB2B56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2018</w:t>
            </w:r>
          </w:p>
        </w:tc>
        <w:tc>
          <w:tcPr>
            <w:tcW w:w="1944" w:type="dxa"/>
            <w:shd w:val="clear" w:color="auto" w:fill="auto"/>
          </w:tcPr>
          <w:p w:rsidR="00DB2B56" w:rsidRPr="00641B10" w:rsidRDefault="00DB2B56" w:rsidP="0016568A">
            <w:pPr>
              <w:rPr>
                <w:rFonts w:ascii="GHEA Grapalat" w:hAnsi="GHEA Grapalat" w:cs="Calibri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 xml:space="preserve">Զբոսաշրջության զարգացման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կայունություն</w:t>
            </w:r>
            <w:r w:rsidRPr="00641B10">
              <w:rPr>
                <w:rFonts w:ascii="GHEA Grapalat" w:hAnsi="GHEA Grapalat" w:cs="Calibri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մակրոմակարդակում</w:t>
            </w:r>
            <w:r w:rsidR="00BC7B88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  <w:p w:rsidR="00587A48" w:rsidRPr="00641B10" w:rsidRDefault="00587A48" w:rsidP="0016568A">
            <w:pP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</w:p>
        </w:tc>
      </w:tr>
      <w:tr w:rsidR="00C61526" w:rsidRPr="00641B10" w:rsidTr="0016568A">
        <w:tc>
          <w:tcPr>
            <w:tcW w:w="15793" w:type="dxa"/>
            <w:gridSpan w:val="6"/>
            <w:shd w:val="clear" w:color="auto" w:fill="auto"/>
          </w:tcPr>
          <w:p w:rsidR="00C61526" w:rsidRPr="00641B10" w:rsidRDefault="00C61526" w:rsidP="0016568A">
            <w:pPr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</w:pP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t xml:space="preserve">Ծրագիր 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ru-RU"/>
              </w:rPr>
              <w:t>4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t xml:space="preserve">. 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</w:rPr>
              <w:t>Ներդրումների ներգրավում</w:t>
            </w:r>
          </w:p>
        </w:tc>
      </w:tr>
      <w:tr w:rsidR="00C61526" w:rsidRPr="00641B10" w:rsidTr="0016568A">
        <w:tc>
          <w:tcPr>
            <w:tcW w:w="3970" w:type="dxa"/>
            <w:shd w:val="clear" w:color="auto" w:fill="auto"/>
          </w:tcPr>
          <w:p w:rsidR="00C61526" w:rsidRPr="00641B10" w:rsidRDefault="00C61526" w:rsidP="0016568A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>Սևան համայնքի վարչական տարածքում «Բոհեմա Ռեզորթ» զվարճանքի և հանգստի կենտրոնի կառուցում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1526" w:rsidRPr="00B12D3F" w:rsidRDefault="00C61526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Համայնքային ներդրումային փաթեթների թիվը՝  1</w:t>
            </w:r>
            <w:r w:rsidR="00452519" w:rsidRPr="00B12D3F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  <w:p w:rsidR="00C61526" w:rsidRPr="00641B10" w:rsidRDefault="00C61526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af-ZA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Ծրագրի   արժեքը կազմում է 1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>217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.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>5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մլն. դրամ:</w:t>
            </w:r>
          </w:p>
          <w:p w:rsidR="00C61526" w:rsidRPr="00641B10" w:rsidRDefault="00C61526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Arial Armenian"/>
                <w:color w:val="auto"/>
                <w:spacing w:val="-8"/>
                <w:sz w:val="20"/>
                <w:szCs w:val="20"/>
                <w:lang w:val="hy-AM"/>
              </w:rPr>
              <w:t>Կխթանի  զբոսաշրջության  զարգացմանը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, որի արդյուքում կստեղծվի 25 աշխատատեղ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>:</w:t>
            </w:r>
          </w:p>
        </w:tc>
        <w:tc>
          <w:tcPr>
            <w:tcW w:w="2409" w:type="dxa"/>
            <w:shd w:val="clear" w:color="auto" w:fill="auto"/>
          </w:tcPr>
          <w:p w:rsidR="00E2242C" w:rsidRPr="00641B10" w:rsidRDefault="00E2242C" w:rsidP="0016568A">
            <w:pPr>
              <w:ind w:hanging="18"/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Շահառու  զբոսաշրջային կազմակերպություններ</w:t>
            </w:r>
          </w:p>
          <w:p w:rsidR="00C61526" w:rsidRPr="00B12D3F" w:rsidRDefault="00E2242C" w:rsidP="0016568A">
            <w:pPr>
              <w:ind w:hanging="18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Զբոսաշրջության պետական կոմիտե</w:t>
            </w:r>
            <w:r w:rsidR="00BC7B88" w:rsidRPr="00B12D3F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2551" w:type="dxa"/>
            <w:shd w:val="clear" w:color="auto" w:fill="auto"/>
          </w:tcPr>
          <w:p w:rsidR="00E2242C" w:rsidRPr="00641B10" w:rsidRDefault="00E2242C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Աշխատակազմի զարգացման ծրագրերի, զբոսաշրջության և վերլուծության բաժին</w:t>
            </w:r>
          </w:p>
          <w:p w:rsidR="00E2242C" w:rsidRPr="00641B10" w:rsidRDefault="00E2242C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Համայնքների ՏԶՀՊ</w:t>
            </w:r>
          </w:p>
          <w:p w:rsidR="00C61526" w:rsidRPr="00B12D3F" w:rsidRDefault="00E2242C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Զբոսաշրջության պետական կոմիտե</w:t>
            </w:r>
            <w:r w:rsidR="00BC7B88" w:rsidRPr="00B12D3F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951" w:type="dxa"/>
            <w:shd w:val="clear" w:color="auto" w:fill="auto"/>
          </w:tcPr>
          <w:p w:rsidR="00C61526" w:rsidRPr="00641B10" w:rsidRDefault="00E2242C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2018</w:t>
            </w:r>
          </w:p>
        </w:tc>
        <w:tc>
          <w:tcPr>
            <w:tcW w:w="1944" w:type="dxa"/>
            <w:shd w:val="clear" w:color="auto" w:fill="auto"/>
          </w:tcPr>
          <w:p w:rsidR="00E2242C" w:rsidRPr="00641B10" w:rsidRDefault="00E2242C" w:rsidP="0016568A">
            <w:pPr>
              <w:rPr>
                <w:rFonts w:ascii="GHEA Grapalat" w:hAnsi="GHEA Grapalat" w:cs="Calibri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 xml:space="preserve">Զբոսաշրջության զարգացման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կայունություն</w:t>
            </w:r>
            <w:r w:rsidRPr="00641B10">
              <w:rPr>
                <w:rFonts w:ascii="GHEA Grapalat" w:hAnsi="GHEA Grapalat" w:cs="Calibri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մակրոմակարդակում</w:t>
            </w:r>
            <w:r w:rsidR="00BC7B88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  <w:p w:rsidR="00C61526" w:rsidRPr="00641B10" w:rsidRDefault="00C61526" w:rsidP="0016568A">
            <w:pP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</w:p>
        </w:tc>
      </w:tr>
      <w:tr w:rsidR="006B1FA8" w:rsidRPr="00641B10" w:rsidTr="00736C8C">
        <w:tc>
          <w:tcPr>
            <w:tcW w:w="15793" w:type="dxa"/>
            <w:gridSpan w:val="6"/>
            <w:shd w:val="clear" w:color="auto" w:fill="auto"/>
          </w:tcPr>
          <w:p w:rsidR="006B1FA8" w:rsidRPr="00641B10" w:rsidRDefault="006B1FA8" w:rsidP="0016568A">
            <w:pP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t xml:space="preserve">Ծրագիր 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ru-RU"/>
              </w:rPr>
              <w:t>5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t xml:space="preserve">. 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</w:rPr>
              <w:t>Ներդրումների ներգրավում</w:t>
            </w:r>
          </w:p>
        </w:tc>
      </w:tr>
      <w:tr w:rsidR="00C61526" w:rsidRPr="00641B10" w:rsidTr="0016568A">
        <w:tc>
          <w:tcPr>
            <w:tcW w:w="3970" w:type="dxa"/>
            <w:shd w:val="clear" w:color="auto" w:fill="auto"/>
          </w:tcPr>
          <w:p w:rsidR="00C61526" w:rsidRPr="00641B10" w:rsidRDefault="00E2242C" w:rsidP="0016568A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>Նորաշեն համայնքի վարչական տարածքում «Ծովասար 2» զվարճանքի և հանգստի կենտրոնի կառուցում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242C" w:rsidRPr="00B12D3F" w:rsidRDefault="00E2242C" w:rsidP="00452519">
            <w:pPr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Համայնքային ներդրումային փաթեթների թիվը՝  1</w:t>
            </w:r>
            <w:r w:rsidR="00452519" w:rsidRPr="00B12D3F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  <w:p w:rsidR="00E2242C" w:rsidRPr="00641B10" w:rsidRDefault="00E2242C" w:rsidP="00452519">
            <w:pPr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af-ZA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Ծրագրի   արժեքը կազմում է 1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>461.0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մլն. դրամ:</w:t>
            </w:r>
          </w:p>
          <w:p w:rsidR="00C61526" w:rsidRPr="00641B10" w:rsidRDefault="00E2242C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af-ZA"/>
              </w:rPr>
            </w:pPr>
            <w:r w:rsidRPr="00641B10">
              <w:rPr>
                <w:rFonts w:ascii="GHEA Grapalat" w:hAnsi="GHEA Grapalat" w:cs="Arial Armenian"/>
                <w:color w:val="auto"/>
                <w:spacing w:val="-8"/>
                <w:sz w:val="20"/>
                <w:szCs w:val="20"/>
                <w:lang w:val="hy-AM"/>
              </w:rPr>
              <w:t>Կխթանի  զբոսաշրջության  զարգացմանը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, որի արդյուքում կստեղծվի 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>30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աշխատատեղ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>:</w:t>
            </w:r>
          </w:p>
        </w:tc>
        <w:tc>
          <w:tcPr>
            <w:tcW w:w="2409" w:type="dxa"/>
            <w:shd w:val="clear" w:color="auto" w:fill="auto"/>
          </w:tcPr>
          <w:p w:rsidR="00E2242C" w:rsidRPr="00641B10" w:rsidRDefault="00E2242C" w:rsidP="0016568A">
            <w:pPr>
              <w:ind w:hanging="18"/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Շահառու  զբոսաշրջային կազմակերպություններ</w:t>
            </w:r>
          </w:p>
          <w:p w:rsidR="00C61526" w:rsidRPr="00B12D3F" w:rsidRDefault="00E2242C" w:rsidP="0016568A">
            <w:pPr>
              <w:ind w:hanging="18"/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</w:pPr>
            <w:r w:rsidRPr="00641B10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Զբոսաշրջության պետական կոմիտե</w:t>
            </w:r>
            <w:r w:rsidR="00BC7B88" w:rsidRPr="00B12D3F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af-ZA"/>
              </w:rPr>
              <w:t>:</w:t>
            </w:r>
          </w:p>
        </w:tc>
        <w:tc>
          <w:tcPr>
            <w:tcW w:w="2551" w:type="dxa"/>
            <w:shd w:val="clear" w:color="auto" w:fill="auto"/>
          </w:tcPr>
          <w:p w:rsidR="00E2242C" w:rsidRPr="00641B10" w:rsidRDefault="00E2242C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Աշխատակազմի զարգացման ծրագրերի, զբոսաշրջության և վերլուծության բաժին</w:t>
            </w:r>
          </w:p>
          <w:p w:rsidR="00E2242C" w:rsidRPr="00641B10" w:rsidRDefault="00E2242C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Համայնքների ՏԶՀՊ</w:t>
            </w:r>
          </w:p>
          <w:p w:rsidR="00C61526" w:rsidRPr="00B12D3F" w:rsidRDefault="00E2242C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Զբոսաշրջության պետական կոմիտե</w:t>
            </w:r>
            <w:r w:rsidR="00BC7B88" w:rsidRPr="00B12D3F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951" w:type="dxa"/>
            <w:shd w:val="clear" w:color="auto" w:fill="auto"/>
          </w:tcPr>
          <w:p w:rsidR="00C61526" w:rsidRPr="00641B10" w:rsidRDefault="00E2242C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2018</w:t>
            </w:r>
          </w:p>
        </w:tc>
        <w:tc>
          <w:tcPr>
            <w:tcW w:w="1944" w:type="dxa"/>
            <w:shd w:val="clear" w:color="auto" w:fill="auto"/>
          </w:tcPr>
          <w:p w:rsidR="007E4BAC" w:rsidRPr="00641B10" w:rsidRDefault="007E4BAC" w:rsidP="0016568A">
            <w:pPr>
              <w:rPr>
                <w:rFonts w:ascii="GHEA Grapalat" w:hAnsi="GHEA Grapalat" w:cs="Calibri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 xml:space="preserve">Զբոսաշրջության զարգացման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կայունություն</w:t>
            </w:r>
            <w:r w:rsidRPr="00641B10">
              <w:rPr>
                <w:rFonts w:ascii="GHEA Grapalat" w:hAnsi="GHEA Grapalat" w:cs="Calibri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մակրոմակարդակում</w:t>
            </w:r>
            <w:r w:rsidR="00BC7B88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  <w:p w:rsidR="00C61526" w:rsidRPr="00641B10" w:rsidRDefault="00C61526" w:rsidP="0016568A">
            <w:pP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</w:p>
        </w:tc>
      </w:tr>
      <w:tr w:rsidR="006B1FA8" w:rsidRPr="00641B10" w:rsidTr="00DE1560">
        <w:tc>
          <w:tcPr>
            <w:tcW w:w="15793" w:type="dxa"/>
            <w:gridSpan w:val="6"/>
            <w:shd w:val="clear" w:color="auto" w:fill="auto"/>
          </w:tcPr>
          <w:p w:rsidR="006B1FA8" w:rsidRPr="00641B10" w:rsidRDefault="006B1FA8" w:rsidP="0016568A">
            <w:pP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t>Ծրագիր</w:t>
            </w:r>
            <w:r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</w:rPr>
              <w:t>6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t xml:space="preserve"> . 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</w:rPr>
              <w:t>Ներդրումների ներգրավում</w:t>
            </w:r>
          </w:p>
        </w:tc>
      </w:tr>
      <w:tr w:rsidR="00E2242C" w:rsidRPr="00641B10" w:rsidTr="0016568A">
        <w:tc>
          <w:tcPr>
            <w:tcW w:w="3970" w:type="dxa"/>
            <w:shd w:val="clear" w:color="auto" w:fill="auto"/>
          </w:tcPr>
          <w:p w:rsidR="00E2242C" w:rsidRPr="00641B10" w:rsidRDefault="00E2242C" w:rsidP="0016568A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«Ծովածոց» ՍՊԸ զբոսաշրջության 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lastRenderedPageBreak/>
              <w:t>զարգացում</w:t>
            </w:r>
            <w:r w:rsidR="00B429BB">
              <w:rPr>
                <w:rFonts w:ascii="GHEA Grapalat" w:hAnsi="GHEA Grapalat"/>
                <w:color w:val="auto"/>
                <w:sz w:val="20"/>
                <w:szCs w:val="20"/>
              </w:rPr>
              <w:t>: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242C" w:rsidRPr="00B429BB" w:rsidRDefault="00E2242C" w:rsidP="00B429BB">
            <w:pPr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lastRenderedPageBreak/>
              <w:t xml:space="preserve">Համայնքային ներդրումային 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lastRenderedPageBreak/>
              <w:t>փաթեթների թիվը՝  1</w:t>
            </w:r>
            <w:r w:rsidR="00B429BB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:</w:t>
            </w:r>
          </w:p>
          <w:p w:rsidR="00E2242C" w:rsidRPr="00641B10" w:rsidRDefault="00E2242C" w:rsidP="00B429BB">
            <w:pPr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af-ZA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Ծրագրի   </w:t>
            </w:r>
            <w:r w:rsidR="007E4BAC"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արժեքը կազմում է </w:t>
            </w:r>
            <w:r w:rsidR="007E4BAC" w:rsidRPr="00641B10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>20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>.0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մլն. դրամ:</w:t>
            </w:r>
          </w:p>
          <w:p w:rsidR="00E2242C" w:rsidRPr="00641B10" w:rsidRDefault="00E2242C" w:rsidP="00B429BB">
            <w:pPr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Arial Armenian"/>
                <w:color w:val="auto"/>
                <w:spacing w:val="-8"/>
                <w:sz w:val="20"/>
                <w:szCs w:val="20"/>
                <w:lang w:val="hy-AM"/>
              </w:rPr>
              <w:t>Կխթանի  զբոսաշրջության  զարգացմանը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, որի արդյուքում կստեղծվի </w:t>
            </w:r>
            <w:r w:rsidR="007E4BAC" w:rsidRPr="00641B10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>5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աշխատատեղ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>:</w:t>
            </w:r>
          </w:p>
        </w:tc>
        <w:tc>
          <w:tcPr>
            <w:tcW w:w="2409" w:type="dxa"/>
            <w:shd w:val="clear" w:color="auto" w:fill="auto"/>
          </w:tcPr>
          <w:p w:rsidR="007E4BAC" w:rsidRPr="00641B10" w:rsidRDefault="007E4BAC" w:rsidP="0016568A">
            <w:pPr>
              <w:ind w:hanging="18"/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lastRenderedPageBreak/>
              <w:t xml:space="preserve">Շահառու  </w:t>
            </w:r>
            <w:r w:rsidRPr="00641B10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lastRenderedPageBreak/>
              <w:t>զբոսաշրջային կազմակերպություններ</w:t>
            </w:r>
          </w:p>
          <w:p w:rsidR="00E2242C" w:rsidRPr="00B12D3F" w:rsidRDefault="007E4BAC" w:rsidP="0016568A">
            <w:pPr>
              <w:ind w:hanging="18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Զբոսաշրջության պետական կոմիտե</w:t>
            </w:r>
            <w:r w:rsidR="00BC7B88" w:rsidRPr="00B12D3F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2551" w:type="dxa"/>
            <w:shd w:val="clear" w:color="auto" w:fill="auto"/>
          </w:tcPr>
          <w:p w:rsidR="007E4BAC" w:rsidRPr="00641B10" w:rsidRDefault="007E4BAC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lastRenderedPageBreak/>
              <w:t xml:space="preserve">Աշխատակազմի 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lastRenderedPageBreak/>
              <w:t>զարգացման ծրագրերի, զբոսաշրջության և վերլուծության բաժին</w:t>
            </w:r>
          </w:p>
          <w:p w:rsidR="007E4BAC" w:rsidRPr="00641B10" w:rsidRDefault="007E4BAC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Համայնքների ՏԶՀՊ</w:t>
            </w:r>
          </w:p>
          <w:p w:rsidR="00E2242C" w:rsidRPr="00B12D3F" w:rsidRDefault="007E4BAC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Զբոսաշրջության պետական կոմիտե</w:t>
            </w:r>
            <w:r w:rsidR="00BC7B88" w:rsidRPr="00B12D3F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951" w:type="dxa"/>
            <w:shd w:val="clear" w:color="auto" w:fill="auto"/>
          </w:tcPr>
          <w:p w:rsidR="00E2242C" w:rsidRPr="00641B10" w:rsidRDefault="007E4BAC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lastRenderedPageBreak/>
              <w:t>2018</w:t>
            </w:r>
          </w:p>
        </w:tc>
        <w:tc>
          <w:tcPr>
            <w:tcW w:w="1944" w:type="dxa"/>
            <w:shd w:val="clear" w:color="auto" w:fill="auto"/>
          </w:tcPr>
          <w:p w:rsidR="007E4BAC" w:rsidRPr="00641B10" w:rsidRDefault="007E4BAC" w:rsidP="0016568A">
            <w:pPr>
              <w:rPr>
                <w:rFonts w:ascii="GHEA Grapalat" w:hAnsi="GHEA Grapalat" w:cs="Calibri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 xml:space="preserve">Զբոսաշրջության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lastRenderedPageBreak/>
              <w:t xml:space="preserve">զարգացման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կայունություն</w:t>
            </w:r>
            <w:r w:rsidRPr="00641B10">
              <w:rPr>
                <w:rFonts w:ascii="GHEA Grapalat" w:hAnsi="GHEA Grapalat" w:cs="Calibri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մակրոմակարդակում</w:t>
            </w:r>
            <w:r w:rsidR="00BC7B88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  <w:p w:rsidR="00E2242C" w:rsidRPr="00641B10" w:rsidRDefault="00E2242C" w:rsidP="0016568A">
            <w:pP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</w:p>
        </w:tc>
      </w:tr>
      <w:tr w:rsidR="006B1FA8" w:rsidRPr="00641B10" w:rsidTr="00BB6350">
        <w:tc>
          <w:tcPr>
            <w:tcW w:w="13849" w:type="dxa"/>
            <w:gridSpan w:val="5"/>
            <w:shd w:val="clear" w:color="auto" w:fill="auto"/>
          </w:tcPr>
          <w:p w:rsidR="006B1FA8" w:rsidRPr="00641B10" w:rsidRDefault="006B1FA8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lastRenderedPageBreak/>
              <w:t xml:space="preserve">Ծրագիր 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</w:rPr>
              <w:t>7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t xml:space="preserve">. 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</w:rPr>
              <w:t>Ներդրումների ներգրավում</w:t>
            </w:r>
          </w:p>
        </w:tc>
        <w:tc>
          <w:tcPr>
            <w:tcW w:w="1944" w:type="dxa"/>
            <w:shd w:val="clear" w:color="auto" w:fill="auto"/>
          </w:tcPr>
          <w:p w:rsidR="006B1FA8" w:rsidRPr="00641B10" w:rsidRDefault="006B1FA8" w:rsidP="0016568A">
            <w:pP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</w:p>
        </w:tc>
      </w:tr>
      <w:tr w:rsidR="00E2242C" w:rsidRPr="00641B10" w:rsidTr="0016568A">
        <w:tc>
          <w:tcPr>
            <w:tcW w:w="3970" w:type="dxa"/>
            <w:shd w:val="clear" w:color="auto" w:fill="auto"/>
          </w:tcPr>
          <w:p w:rsidR="00E2242C" w:rsidRPr="00641B10" w:rsidRDefault="007E4BAC" w:rsidP="0016568A">
            <w:pPr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 xml:space="preserve">«Նոյ Լենդի » 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 զբոսաշրջության զարգացում</w:t>
            </w:r>
            <w:r w:rsidR="00B429BB">
              <w:rPr>
                <w:rFonts w:ascii="GHEA Grapalat" w:hAnsi="GHEA Grapalat"/>
                <w:color w:val="auto"/>
                <w:sz w:val="20"/>
                <w:szCs w:val="20"/>
              </w:rPr>
              <w:t>:</w:t>
            </w:r>
          </w:p>
        </w:tc>
        <w:tc>
          <w:tcPr>
            <w:tcW w:w="3968" w:type="dxa"/>
            <w:tcBorders>
              <w:top w:val="single" w:sz="4" w:space="0" w:color="auto"/>
            </w:tcBorders>
            <w:shd w:val="clear" w:color="auto" w:fill="auto"/>
          </w:tcPr>
          <w:p w:rsidR="007E4BAC" w:rsidRPr="00B12D3F" w:rsidRDefault="007E4BAC" w:rsidP="00B429BB">
            <w:pPr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af-ZA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Համայնքային ներդրումային փաթեթների թիվը՝  1</w:t>
            </w:r>
            <w:r w:rsidR="00B429BB" w:rsidRPr="00B12D3F">
              <w:rPr>
                <w:rFonts w:ascii="GHEA Grapalat" w:hAnsi="GHEA Grapalat"/>
                <w:iCs w:val="0"/>
                <w:color w:val="auto"/>
                <w:sz w:val="20"/>
                <w:szCs w:val="20"/>
                <w:lang w:val="af-ZA"/>
              </w:rPr>
              <w:t>:</w:t>
            </w:r>
          </w:p>
          <w:p w:rsidR="007E4BAC" w:rsidRPr="00641B10" w:rsidRDefault="007E4BAC" w:rsidP="00B429BB">
            <w:pPr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af-ZA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Ծրագրի   արժեքը կազմում է 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>60.0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մլն. դրամ:</w:t>
            </w:r>
          </w:p>
          <w:p w:rsidR="00E2242C" w:rsidRPr="00641B10" w:rsidRDefault="007E4BAC" w:rsidP="00B429BB">
            <w:pPr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Arial Armenian"/>
                <w:color w:val="auto"/>
                <w:spacing w:val="-8"/>
                <w:sz w:val="20"/>
                <w:szCs w:val="20"/>
                <w:lang w:val="hy-AM"/>
              </w:rPr>
              <w:t>Կխթանի  զբոսաշրջության  զարգացմանը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, որի արդյուքում կստեղծվի 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 xml:space="preserve">5 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աշխատատեղ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>:</w:t>
            </w:r>
          </w:p>
        </w:tc>
        <w:tc>
          <w:tcPr>
            <w:tcW w:w="2409" w:type="dxa"/>
            <w:shd w:val="clear" w:color="auto" w:fill="auto"/>
          </w:tcPr>
          <w:p w:rsidR="007E4BAC" w:rsidRPr="00641B10" w:rsidRDefault="007E4BAC" w:rsidP="0016568A">
            <w:pPr>
              <w:ind w:hanging="18"/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Շահառու  զբոսաշրջային կազմակերպություններ</w:t>
            </w:r>
          </w:p>
          <w:p w:rsidR="00E2242C" w:rsidRPr="00B12D3F" w:rsidRDefault="007E4BAC" w:rsidP="0016568A">
            <w:pPr>
              <w:ind w:hanging="18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Զբոսաշրջության պետական կոմիտե</w:t>
            </w:r>
            <w:r w:rsidR="00BC7B88" w:rsidRPr="00B12D3F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2551" w:type="dxa"/>
            <w:shd w:val="clear" w:color="auto" w:fill="auto"/>
          </w:tcPr>
          <w:p w:rsidR="007E4BAC" w:rsidRPr="00641B10" w:rsidRDefault="007E4BAC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Աշխատակազմի զարգացման ծրագրերի, զբոսաշրջության և վերլուծության բաժին</w:t>
            </w:r>
          </w:p>
          <w:p w:rsidR="007E4BAC" w:rsidRPr="00641B10" w:rsidRDefault="007E4BAC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Համայնքների ՏԶՀՊ</w:t>
            </w:r>
          </w:p>
          <w:p w:rsidR="00E2242C" w:rsidRPr="00B12D3F" w:rsidRDefault="007E4BAC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Զբոսաշրջության պետական կոմիտե</w:t>
            </w:r>
            <w:r w:rsidR="00BC7B88" w:rsidRPr="00B12D3F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951" w:type="dxa"/>
            <w:shd w:val="clear" w:color="auto" w:fill="auto"/>
          </w:tcPr>
          <w:p w:rsidR="00E2242C" w:rsidRPr="00641B10" w:rsidRDefault="007E4BAC" w:rsidP="0016568A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2018</w:t>
            </w:r>
          </w:p>
        </w:tc>
        <w:tc>
          <w:tcPr>
            <w:tcW w:w="1944" w:type="dxa"/>
            <w:shd w:val="clear" w:color="auto" w:fill="auto"/>
          </w:tcPr>
          <w:p w:rsidR="007E4BAC" w:rsidRPr="00641B10" w:rsidRDefault="007E4BAC" w:rsidP="0016568A">
            <w:pPr>
              <w:rPr>
                <w:rFonts w:ascii="GHEA Grapalat" w:hAnsi="GHEA Grapalat" w:cs="Calibri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 xml:space="preserve">Զբոսաշրջության զարգացման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կայունություն</w:t>
            </w:r>
            <w:r w:rsidRPr="00641B10">
              <w:rPr>
                <w:rFonts w:ascii="GHEA Grapalat" w:hAnsi="GHEA Grapalat" w:cs="Calibri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մակրոմակարդակում</w:t>
            </w:r>
            <w:r w:rsidR="00BC7B88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  <w:p w:rsidR="00E2242C" w:rsidRPr="00641B10" w:rsidRDefault="00E2242C" w:rsidP="0016568A">
            <w:pP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</w:p>
        </w:tc>
      </w:tr>
    </w:tbl>
    <w:p w:rsidR="009B1701" w:rsidRPr="00641B10" w:rsidRDefault="009B1701" w:rsidP="00B07EDD">
      <w:pPr>
        <w:tabs>
          <w:tab w:val="left" w:pos="904"/>
        </w:tabs>
        <w:rPr>
          <w:rFonts w:ascii="GHEA Grapalat" w:hAnsi="GHEA Grapalat" w:cs="Sylfaen"/>
          <w:color w:val="auto"/>
          <w:lang w:val="hy-AM"/>
        </w:rPr>
      </w:pPr>
    </w:p>
    <w:p w:rsidR="00CA0AFE" w:rsidRPr="00641B10" w:rsidRDefault="00CA0AFE" w:rsidP="00CA0AFE">
      <w:pPr>
        <w:rPr>
          <w:rFonts w:ascii="GHEA Grapalat" w:hAnsi="GHEA Grapalat" w:cs="Sylfaen"/>
          <w:color w:val="auto"/>
        </w:rPr>
      </w:pPr>
    </w:p>
    <w:p w:rsidR="00EB24EB" w:rsidRPr="00641B10" w:rsidRDefault="00EB24EB" w:rsidP="00CA0AFE">
      <w:pPr>
        <w:rPr>
          <w:rFonts w:ascii="GHEA Grapalat" w:hAnsi="GHEA Grapalat" w:cs="Sylfaen"/>
          <w:color w:val="auto"/>
        </w:rPr>
      </w:pPr>
    </w:p>
    <w:p w:rsidR="00EB24EB" w:rsidRPr="00641B10" w:rsidRDefault="00EB24EB" w:rsidP="00CA0AFE">
      <w:pPr>
        <w:rPr>
          <w:rFonts w:ascii="GHEA Grapalat" w:hAnsi="GHEA Grapalat" w:cs="Sylfaen"/>
          <w:color w:val="auto"/>
        </w:rPr>
      </w:pPr>
    </w:p>
    <w:p w:rsidR="001A13EA" w:rsidRPr="00641B10" w:rsidRDefault="006D4DA2" w:rsidP="001A13EA">
      <w:pPr>
        <w:pStyle w:val="1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641B10">
        <w:rPr>
          <w:rFonts w:ascii="GHEA Grapalat" w:hAnsi="GHEA Grapalat"/>
          <w:b/>
          <w:sz w:val="24"/>
          <w:szCs w:val="24"/>
          <w:lang w:val="hy-AM"/>
        </w:rPr>
        <w:t xml:space="preserve"> I</w:t>
      </w:r>
      <w:r w:rsidR="001A13EA" w:rsidRPr="00641B10">
        <w:rPr>
          <w:rFonts w:ascii="GHEA Grapalat" w:hAnsi="GHEA Grapalat"/>
          <w:b/>
          <w:sz w:val="24"/>
          <w:szCs w:val="24"/>
          <w:lang w:val="hy-AM"/>
        </w:rPr>
        <w:t>II.</w:t>
      </w:r>
      <w:r w:rsidR="009E734B" w:rsidRPr="00641B10">
        <w:rPr>
          <w:rFonts w:ascii="GHEA Grapalat" w:hAnsi="GHEA Grapalat" w:cs="Sylfaen"/>
          <w:b/>
          <w:sz w:val="24"/>
          <w:szCs w:val="24"/>
          <w:lang w:val="hy-AM"/>
        </w:rPr>
        <w:t>ՍՈՑԻԱԼԱԿԱՆ</w:t>
      </w:r>
      <w:r w:rsidR="009E734B" w:rsidRPr="00641B10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9E734B" w:rsidRPr="00641B10">
        <w:rPr>
          <w:rFonts w:ascii="GHEA Grapalat" w:hAnsi="GHEA Grapalat" w:cs="Sylfaen"/>
          <w:b/>
          <w:sz w:val="24"/>
          <w:szCs w:val="24"/>
          <w:lang w:val="hy-AM"/>
        </w:rPr>
        <w:t>ՈԼՈՐՏՆԵՐ</w:t>
      </w:r>
    </w:p>
    <w:p w:rsidR="001A13EA" w:rsidRPr="00641B10" w:rsidRDefault="001A13EA" w:rsidP="001A13EA">
      <w:pPr>
        <w:pStyle w:val="1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1A13EA" w:rsidRPr="00B12D3F" w:rsidRDefault="006D4DA2" w:rsidP="001A13EA">
      <w:pPr>
        <w:pStyle w:val="1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641B10">
        <w:rPr>
          <w:rFonts w:ascii="GHEA Grapalat" w:hAnsi="GHEA Grapalat"/>
          <w:b/>
          <w:sz w:val="24"/>
          <w:szCs w:val="24"/>
          <w:lang w:val="hy-AM"/>
        </w:rPr>
        <w:t>3</w:t>
      </w:r>
      <w:r w:rsidR="001A13EA" w:rsidRPr="00641B10">
        <w:rPr>
          <w:rFonts w:ascii="GHEA Grapalat" w:hAnsi="GHEA Grapalat"/>
          <w:b/>
          <w:sz w:val="24"/>
          <w:szCs w:val="24"/>
          <w:lang w:val="hy-AM"/>
        </w:rPr>
        <w:t xml:space="preserve">.1 </w:t>
      </w:r>
      <w:r w:rsidR="009E734B" w:rsidRPr="00641B10">
        <w:rPr>
          <w:rFonts w:ascii="GHEA Grapalat" w:hAnsi="GHEA Grapalat" w:cs="Sylfaen"/>
          <w:b/>
          <w:sz w:val="24"/>
          <w:szCs w:val="24"/>
          <w:lang w:val="hy-AM"/>
        </w:rPr>
        <w:t>Կրթության,հանգստի,</w:t>
      </w:r>
      <w:r w:rsidR="00B12D3F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9E734B" w:rsidRPr="00641B10">
        <w:rPr>
          <w:rFonts w:ascii="GHEA Grapalat" w:hAnsi="GHEA Grapalat" w:cs="Sylfaen"/>
          <w:b/>
          <w:sz w:val="24"/>
          <w:szCs w:val="24"/>
          <w:lang w:val="hy-AM"/>
        </w:rPr>
        <w:t xml:space="preserve">մշակույթի </w:t>
      </w:r>
      <w:r w:rsidR="00B12D3F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="009E734B" w:rsidRPr="00641B10">
        <w:rPr>
          <w:rFonts w:ascii="GHEA Grapalat" w:hAnsi="GHEA Grapalat" w:cs="Sylfaen"/>
          <w:b/>
          <w:sz w:val="24"/>
          <w:szCs w:val="24"/>
          <w:lang w:val="hy-AM"/>
        </w:rPr>
        <w:t xml:space="preserve"> կրոնի</w:t>
      </w:r>
    </w:p>
    <w:tbl>
      <w:tblPr>
        <w:tblpPr w:leftFromText="180" w:rightFromText="180" w:vertAnchor="text" w:horzAnchor="margin" w:tblpXSpec="center" w:tblpY="173"/>
        <w:tblW w:w="16075" w:type="dxa"/>
        <w:tblLook w:val="01E0" w:firstRow="1" w:lastRow="1" w:firstColumn="1" w:lastColumn="1" w:noHBand="0" w:noVBand="0"/>
      </w:tblPr>
      <w:tblGrid>
        <w:gridCol w:w="3108"/>
        <w:gridCol w:w="3612"/>
        <w:gridCol w:w="192"/>
        <w:gridCol w:w="2499"/>
        <w:gridCol w:w="2207"/>
        <w:gridCol w:w="1604"/>
        <w:gridCol w:w="2853"/>
      </w:tblGrid>
      <w:tr w:rsidR="001F6463" w:rsidRPr="00641B10" w:rsidTr="00EB24EB">
        <w:trPr>
          <w:trHeight w:val="1007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1F6463" w:rsidRPr="00641B10" w:rsidRDefault="001F6463" w:rsidP="00EB24EB">
            <w:pPr>
              <w:pStyle w:val="NoSpacing"/>
              <w:jc w:val="center"/>
              <w:rPr>
                <w:rFonts w:ascii="GHEA Grapalat" w:hAnsi="GHEA Grapalat"/>
                <w:color w:val="auto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lang w:val="hy-AM"/>
              </w:rPr>
              <w:t>Ամփոփ</w:t>
            </w:r>
            <w:r w:rsidRPr="00641B10">
              <w:rPr>
                <w:rFonts w:ascii="GHEA Grapalat" w:hAnsi="GHEA Grapalat"/>
                <w:color w:val="auto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lang w:val="hy-AM"/>
              </w:rPr>
              <w:t>նկարագիր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1F6463" w:rsidRPr="00641B10" w:rsidRDefault="001F6463" w:rsidP="00EB24EB">
            <w:pPr>
              <w:pStyle w:val="NoSpacing"/>
              <w:jc w:val="center"/>
              <w:rPr>
                <w:rFonts w:ascii="GHEA Grapalat" w:hAnsi="GHEA Grapalat"/>
                <w:color w:val="auto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lang w:val="hy-AM"/>
              </w:rPr>
              <w:t>Ծրագիրային</w:t>
            </w:r>
            <w:r w:rsidRPr="00641B10">
              <w:rPr>
                <w:rFonts w:ascii="GHEA Grapalat" w:hAnsi="GHEA Grapalat"/>
                <w:color w:val="auto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lang w:val="hy-AM"/>
              </w:rPr>
              <w:t>ցուցանիշներ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1F6463" w:rsidRPr="00641B10" w:rsidRDefault="001F6463" w:rsidP="00EB24EB">
            <w:pPr>
              <w:pStyle w:val="NoSpacing"/>
              <w:jc w:val="center"/>
              <w:rPr>
                <w:rFonts w:ascii="GHEA Grapalat" w:hAnsi="GHEA Grapalat"/>
                <w:color w:val="auto"/>
              </w:rPr>
            </w:pPr>
            <w:r w:rsidRPr="00641B10">
              <w:rPr>
                <w:rFonts w:ascii="GHEA Grapalat" w:hAnsi="GHEA Grapalat" w:cs="Sylfaen"/>
                <w:color w:val="auto"/>
                <w:lang w:val="hy-AM"/>
              </w:rPr>
              <w:t>Տեղե</w:t>
            </w:r>
            <w:r w:rsidRPr="00641B10">
              <w:rPr>
                <w:rFonts w:ascii="GHEA Grapalat" w:hAnsi="GHEA Grapalat" w:cs="Sylfaen"/>
                <w:color w:val="auto"/>
              </w:rPr>
              <w:t>կատվության</w:t>
            </w:r>
            <w:r w:rsidRPr="00641B10">
              <w:rPr>
                <w:rFonts w:ascii="GHEA Grapalat" w:hAnsi="GHEA Grapalat"/>
                <w:color w:val="auto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</w:rPr>
              <w:t>աղբյուր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1F6463" w:rsidRPr="00641B10" w:rsidRDefault="001F6463" w:rsidP="00EB24EB">
            <w:pPr>
              <w:pStyle w:val="NoSpacing"/>
              <w:jc w:val="center"/>
              <w:rPr>
                <w:rFonts w:ascii="GHEA Grapalat" w:hAnsi="GHEA Grapalat"/>
                <w:color w:val="auto"/>
              </w:rPr>
            </w:pPr>
            <w:r w:rsidRPr="00641B10">
              <w:rPr>
                <w:rFonts w:ascii="GHEA Grapalat" w:hAnsi="GHEA Grapalat" w:cs="Sylfaen"/>
                <w:color w:val="auto"/>
              </w:rPr>
              <w:t>Մարզպետարանի</w:t>
            </w:r>
            <w:r w:rsidRPr="00641B10">
              <w:rPr>
                <w:rFonts w:ascii="GHEA Grapalat" w:hAnsi="GHEA Grapalat"/>
                <w:color w:val="auto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</w:rPr>
              <w:t>պատասխ</w:t>
            </w:r>
            <w:r w:rsidRPr="00641B10">
              <w:rPr>
                <w:rFonts w:ascii="GHEA Grapalat" w:hAnsi="GHEA Grapalat"/>
                <w:color w:val="auto"/>
              </w:rPr>
              <w:t xml:space="preserve">. </w:t>
            </w:r>
            <w:r w:rsidRPr="00641B10">
              <w:rPr>
                <w:rFonts w:ascii="GHEA Grapalat" w:hAnsi="GHEA Grapalat" w:cs="Sylfaen"/>
                <w:color w:val="auto"/>
              </w:rPr>
              <w:t>օղակ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1F6463" w:rsidRPr="00641B10" w:rsidRDefault="001F6463" w:rsidP="00EB24EB">
            <w:pPr>
              <w:pStyle w:val="NoSpacing"/>
              <w:jc w:val="center"/>
              <w:rPr>
                <w:rFonts w:ascii="GHEA Grapalat" w:hAnsi="GHEA Grapalat"/>
                <w:color w:val="auto"/>
              </w:rPr>
            </w:pPr>
            <w:r w:rsidRPr="00641B10">
              <w:rPr>
                <w:rFonts w:ascii="GHEA Grapalat" w:hAnsi="GHEA Grapalat" w:cs="Sylfaen"/>
                <w:color w:val="auto"/>
              </w:rPr>
              <w:t>Ժամկետ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1F6463" w:rsidRPr="00641B10" w:rsidRDefault="001F6463" w:rsidP="00EB24EB">
            <w:pPr>
              <w:pStyle w:val="NoSpacing"/>
              <w:jc w:val="center"/>
              <w:rPr>
                <w:rFonts w:ascii="GHEA Grapalat" w:hAnsi="GHEA Grapalat"/>
                <w:color w:val="auto"/>
              </w:rPr>
            </w:pPr>
            <w:r w:rsidRPr="00641B10">
              <w:rPr>
                <w:rFonts w:ascii="GHEA Grapalat" w:hAnsi="GHEA Grapalat" w:cs="Sylfaen"/>
                <w:color w:val="auto"/>
              </w:rPr>
              <w:t>Կարևոր</w:t>
            </w:r>
            <w:r w:rsidRPr="00641B10">
              <w:rPr>
                <w:rFonts w:ascii="GHEA Grapalat" w:hAnsi="GHEA Grapalat"/>
                <w:color w:val="auto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</w:rPr>
              <w:t>նախապայմաններներ</w:t>
            </w:r>
          </w:p>
        </w:tc>
      </w:tr>
      <w:tr w:rsidR="001F6463" w:rsidRPr="00B12D3F" w:rsidTr="00EB24EB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63" w:rsidRPr="00B429BB" w:rsidRDefault="001F6463" w:rsidP="00EB24EB">
            <w:pPr>
              <w:tabs>
                <w:tab w:val="center" w:pos="4677"/>
                <w:tab w:val="right" w:pos="9355"/>
              </w:tabs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</w:pPr>
            <w:r w:rsidRPr="00B429BB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1. Ռազմավարական</w:t>
            </w:r>
            <w:r w:rsidRPr="00B429BB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Pr="00B429BB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նպատակ</w:t>
            </w:r>
            <w:r w:rsidRPr="00B429BB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>ը՝</w:t>
            </w:r>
          </w:p>
          <w:p w:rsidR="001F6463" w:rsidRPr="00964CCD" w:rsidRDefault="001F6463" w:rsidP="00EB24EB">
            <w:pPr>
              <w:tabs>
                <w:tab w:val="center" w:pos="4677"/>
                <w:tab w:val="right" w:pos="9355"/>
              </w:tabs>
              <w:rPr>
                <w:rFonts w:ascii="GHEA Grapalat" w:hAnsi="GHEA Grapalat" w:cs="Arial LatArm"/>
                <w:iCs w:val="0"/>
                <w:color w:val="auto"/>
              </w:rPr>
            </w:pPr>
            <w:r w:rsidRPr="00B429BB">
              <w:rPr>
                <w:rFonts w:ascii="GHEA Grapalat" w:hAnsi="GHEA Grapalat" w:cs="Sylfaen"/>
                <w:color w:val="auto"/>
                <w:sz w:val="20"/>
                <w:szCs w:val="20"/>
              </w:rPr>
              <w:t>Կ</w:t>
            </w:r>
            <w:r w:rsidRPr="00B429B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րթական</w:t>
            </w:r>
            <w:r w:rsidRPr="00B429BB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B429BB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հաստատությունների կառավարման արդյունավետության </w:t>
            </w:r>
            <w:r w:rsidRPr="00B429BB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B429B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և</w:t>
            </w:r>
            <w:r w:rsidRPr="00B429BB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B429BB">
              <w:rPr>
                <w:rFonts w:ascii="GHEA Grapalat" w:hAnsi="GHEA Grapalat"/>
                <w:color w:val="auto"/>
                <w:sz w:val="20"/>
                <w:szCs w:val="20"/>
              </w:rPr>
              <w:t xml:space="preserve"> կրթության </w:t>
            </w:r>
            <w:r w:rsidRPr="00B429B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որակ</w:t>
            </w:r>
            <w:r w:rsidRPr="00B429BB">
              <w:rPr>
                <w:rFonts w:ascii="GHEA Grapalat" w:hAnsi="GHEA Grapalat" w:cs="Sylfaen"/>
                <w:color w:val="auto"/>
                <w:sz w:val="20"/>
                <w:szCs w:val="20"/>
              </w:rPr>
              <w:t>ի  բարձրացումը</w:t>
            </w:r>
            <w:r w:rsidRPr="00641B10">
              <w:rPr>
                <w:rFonts w:ascii="GHEA Grapalat" w:hAnsi="GHEA Grapalat"/>
                <w:color w:val="auto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lang w:val="hy-AM"/>
              </w:rPr>
              <w:t>Գեղարքունիքի</w:t>
            </w:r>
            <w:r w:rsidRPr="00641B10">
              <w:rPr>
                <w:rFonts w:ascii="GHEA Grapalat" w:hAnsi="GHEA Grapalat"/>
                <w:color w:val="auto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lang w:val="hy-AM"/>
              </w:rPr>
              <w:t>մարզում</w:t>
            </w:r>
            <w:r w:rsidR="00964CCD">
              <w:rPr>
                <w:rFonts w:ascii="GHEA Grapalat" w:hAnsi="GHEA Grapalat" w:cs="Sylfaen"/>
                <w:color w:val="auto"/>
              </w:rPr>
              <w:t>: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63" w:rsidRPr="00641B10" w:rsidRDefault="001F6463" w:rsidP="00EB24EB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1.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Համախառն</w:t>
            </w:r>
          </w:p>
          <w:p w:rsidR="001F6463" w:rsidRPr="00641B10" w:rsidRDefault="001F6463" w:rsidP="00EB24EB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ընդգրկվածությունը</w:t>
            </w:r>
          </w:p>
          <w:p w:rsidR="001F6463" w:rsidRPr="00B429BB" w:rsidRDefault="001F6463" w:rsidP="00EB24EB">
            <w:pPr>
              <w:tabs>
                <w:tab w:val="num" w:pos="340"/>
              </w:tabs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տարրական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դպրոցում 2017 թվականին՝ կազմել է 11516, 2018-ին կազմելու է 11720 աշակերտ</w:t>
            </w:r>
            <w:r w:rsidR="00B429BB" w:rsidRPr="00B429B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1F6463" w:rsidRPr="00F955E1" w:rsidRDefault="001F6463" w:rsidP="00EB24EB">
            <w:pPr>
              <w:tabs>
                <w:tab w:val="num" w:pos="340"/>
              </w:tabs>
              <w:ind w:left="340" w:hanging="340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601CFF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2.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F955E1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Աշակերտ</w:t>
            </w:r>
            <w:r w:rsidRPr="00F955E1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 - </w:t>
            </w:r>
            <w:r w:rsidRPr="00F955E1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ուսուցիչ</w:t>
            </w:r>
          </w:p>
          <w:p w:rsidR="001F6463" w:rsidRPr="00B429BB" w:rsidRDefault="001F6463" w:rsidP="00EB24EB">
            <w:pPr>
              <w:tabs>
                <w:tab w:val="num" w:pos="340"/>
              </w:tabs>
              <w:jc w:val="both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F955E1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 xml:space="preserve">հարաբերակցությունը 2017 թվականին՝ կազմել է </w:t>
            </w:r>
            <w:r w:rsidR="00F955E1" w:rsidRPr="00F955E1">
              <w:rPr>
                <w:rFonts w:ascii="GHEA Grapalat" w:hAnsi="GHEA Grapalat" w:cs="Courier New"/>
                <w:b/>
                <w:iCs w:val="0"/>
                <w:color w:val="auto"/>
                <w:sz w:val="20"/>
                <w:szCs w:val="20"/>
                <w:lang w:val="hy-AM"/>
              </w:rPr>
              <w:t>8,7</w:t>
            </w:r>
            <w:r w:rsidR="003857D9" w:rsidRPr="00F955E1">
              <w:rPr>
                <w:rFonts w:ascii="GHEA Grapalat" w:hAnsi="GHEA Grapalat" w:cs="Courier New"/>
                <w:b/>
                <w:iCs w:val="0"/>
                <w:color w:val="auto"/>
                <w:sz w:val="20"/>
                <w:szCs w:val="20"/>
                <w:lang w:val="hy-AM"/>
              </w:rPr>
              <w:t>, իսկ</w:t>
            </w:r>
            <w:r w:rsidR="00B429BB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 xml:space="preserve"> 2018</w:t>
            </w:r>
            <w:r w:rsidR="00B429BB" w:rsidRPr="00B429BB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 xml:space="preserve"> թվական</w:t>
            </w:r>
            <w:r w:rsidRPr="00F955E1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 xml:space="preserve">ին կազմում է </w:t>
            </w:r>
            <w:r w:rsidR="00F955E1" w:rsidRPr="00F955E1">
              <w:rPr>
                <w:rFonts w:ascii="GHEA Grapalat" w:hAnsi="GHEA Grapalat" w:cs="Courier New"/>
                <w:b/>
                <w:iCs w:val="0"/>
                <w:color w:val="auto"/>
                <w:sz w:val="20"/>
                <w:szCs w:val="20"/>
                <w:lang w:val="hy-AM"/>
              </w:rPr>
              <w:t>9</w:t>
            </w:r>
            <w:r w:rsidR="00B429BB" w:rsidRPr="00B429BB">
              <w:rPr>
                <w:rFonts w:ascii="GHEA Grapalat" w:hAnsi="GHEA Grapalat" w:cs="Courier New"/>
                <w:b/>
                <w:iCs w:val="0"/>
                <w:color w:val="auto"/>
                <w:sz w:val="20"/>
                <w:szCs w:val="20"/>
                <w:lang w:val="hy-AM"/>
              </w:rPr>
              <w:t>: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Աշակերտների թվաքանակը մեկ համակարգչի հաշվով՝ 2017 թվականին՝ կազմել է 13, 2018-ին կազմելու  է 11</w:t>
            </w:r>
            <w:r w:rsidR="00B429BB" w:rsidRPr="00B429B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F955E1" w:rsidRPr="00B429BB" w:rsidRDefault="00F955E1" w:rsidP="00EB24EB">
            <w:pPr>
              <w:tabs>
                <w:tab w:val="num" w:pos="340"/>
              </w:tabs>
              <w:jc w:val="both"/>
              <w:rPr>
                <w:rFonts w:ascii="GHEA Grapalat" w:hAnsi="GHEA Grapalat" w:cs="Calibri"/>
                <w:b/>
                <w:iCs w:val="0"/>
                <w:color w:val="auto"/>
                <w:sz w:val="20"/>
                <w:szCs w:val="20"/>
                <w:lang w:val="hy-AM"/>
              </w:rPr>
            </w:pPr>
            <w:r w:rsidRPr="00CF6540">
              <w:rPr>
                <w:rFonts w:ascii="GHEA Grapalat" w:hAnsi="GHEA Grapalat" w:cs="Calibri"/>
                <w:b/>
                <w:iCs w:val="0"/>
                <w:color w:val="auto"/>
                <w:sz w:val="20"/>
                <w:szCs w:val="20"/>
                <w:lang w:val="hy-AM"/>
              </w:rPr>
              <w:t>3</w:t>
            </w:r>
            <w:r w:rsidR="00B12D3F" w:rsidRPr="00B12D3F">
              <w:rPr>
                <w:rFonts w:ascii="GHEA Grapalat" w:hAnsi="GHEA Grapalat" w:cs="Calibri"/>
                <w:b/>
                <w:iCs w:val="0"/>
                <w:color w:val="auto"/>
                <w:sz w:val="20"/>
                <w:szCs w:val="20"/>
                <w:lang w:val="hy-AM"/>
              </w:rPr>
              <w:t>.</w:t>
            </w:r>
            <w:r w:rsidRPr="00CF6540">
              <w:rPr>
                <w:rFonts w:ascii="GHEA Grapalat" w:hAnsi="GHEA Grapalat" w:cs="Calibri"/>
                <w:b/>
                <w:iCs w:val="0"/>
                <w:color w:val="auto"/>
                <w:sz w:val="20"/>
                <w:szCs w:val="20"/>
                <w:lang w:val="hy-AM"/>
              </w:rPr>
              <w:t xml:space="preserve">Միջազգային/հանրապետական </w:t>
            </w:r>
            <w:r w:rsidRPr="00CF6540">
              <w:rPr>
                <w:rFonts w:ascii="GHEA Grapalat" w:hAnsi="GHEA Grapalat" w:cs="Calibri"/>
                <w:b/>
                <w:iCs w:val="0"/>
                <w:color w:val="auto"/>
                <w:sz w:val="20"/>
                <w:szCs w:val="20"/>
                <w:lang w:val="hy-AM"/>
              </w:rPr>
              <w:lastRenderedPageBreak/>
              <w:t>օլիմպիադաների մրցանակակիրներ են 2017</w:t>
            </w:r>
            <w:r w:rsidR="00B429BB" w:rsidRPr="00B429BB">
              <w:rPr>
                <w:rFonts w:ascii="GHEA Grapalat" w:hAnsi="GHEA Grapalat" w:cs="Calibri"/>
                <w:b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Pr="00CF6540">
              <w:rPr>
                <w:rFonts w:ascii="GHEA Grapalat" w:hAnsi="GHEA Grapalat" w:cs="Calibri"/>
                <w:b/>
                <w:iCs w:val="0"/>
                <w:color w:val="auto"/>
                <w:sz w:val="20"/>
                <w:szCs w:val="20"/>
                <w:lang w:val="hy-AM"/>
              </w:rPr>
              <w:t>թվականին 24 մարդ, իսկ 2018</w:t>
            </w:r>
            <w:r w:rsidR="00B429BB" w:rsidRPr="00B429BB">
              <w:rPr>
                <w:rFonts w:ascii="GHEA Grapalat" w:hAnsi="GHEA Grapalat" w:cs="Calibri"/>
                <w:b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Pr="00CF6540">
              <w:rPr>
                <w:rFonts w:ascii="GHEA Grapalat" w:hAnsi="GHEA Grapalat" w:cs="Calibri"/>
                <w:b/>
                <w:iCs w:val="0"/>
                <w:color w:val="auto"/>
                <w:sz w:val="20"/>
                <w:szCs w:val="20"/>
                <w:lang w:val="hy-AM"/>
              </w:rPr>
              <w:t>թվականին ակնկալվում է 25 մարդ</w:t>
            </w:r>
            <w:r w:rsidR="00B429BB" w:rsidRPr="00B429BB">
              <w:rPr>
                <w:rFonts w:ascii="GHEA Grapalat" w:hAnsi="GHEA Grapalat" w:cs="Calibri"/>
                <w:b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  <w:p w:rsidR="001F6463" w:rsidRPr="00B429BB" w:rsidRDefault="00F955E1" w:rsidP="00EB24EB">
            <w:pPr>
              <w:tabs>
                <w:tab w:val="num" w:pos="340"/>
              </w:tabs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="001F6463"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5.</w:t>
            </w:r>
            <w:r w:rsidR="001F6463"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Նախադպրոցական</w:t>
            </w:r>
            <w:r w:rsidR="001F6463"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="001F6463"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կրթությունում ընդգրկվածությունը 2017 թվականին՝ կազմել է 3392 երեխա, </w:t>
            </w:r>
            <w:r w:rsidR="00B429B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2018</w:t>
            </w:r>
            <w:r w:rsidR="00B429BB" w:rsidRPr="00B429B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թվական</w:t>
            </w:r>
            <w:r w:rsidR="001F6463"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ին կազմելու է 3561 երեխա</w:t>
            </w:r>
            <w:r w:rsidR="00B429BB" w:rsidRPr="00B429B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1F6463" w:rsidRPr="00FC7F3A" w:rsidRDefault="001F6463" w:rsidP="00EB24EB">
            <w:pPr>
              <w:tabs>
                <w:tab w:val="num" w:pos="340"/>
              </w:tabs>
              <w:ind w:left="340" w:hanging="340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9973AA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4.</w:t>
            </w:r>
            <w:r w:rsidRPr="00FC7F3A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 </w:t>
            </w:r>
            <w:r w:rsidRPr="00FC7F3A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ԲՈՒՀ</w:t>
            </w:r>
            <w:r w:rsidRPr="00FC7F3A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 </w:t>
            </w:r>
            <w:r w:rsidRPr="00FC7F3A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ընդունված</w:t>
            </w:r>
            <w:r w:rsidRPr="00FC7F3A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 </w:t>
            </w:r>
            <w:r w:rsidRPr="00FC7F3A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դպրոցի</w:t>
            </w:r>
          </w:p>
          <w:p w:rsidR="001F6463" w:rsidRPr="00FC7F3A" w:rsidRDefault="001F6463" w:rsidP="00EB24EB">
            <w:pPr>
              <w:tabs>
                <w:tab w:val="num" w:pos="42"/>
              </w:tabs>
              <w:ind w:left="42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FC7F3A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շրջանավարտների</w:t>
            </w:r>
            <w:r w:rsidRPr="00FC7F3A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 </w:t>
            </w:r>
            <w:r w:rsidRPr="00FC7F3A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տեսակարար</w:t>
            </w:r>
            <w:r w:rsidRPr="00FC7F3A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 </w:t>
            </w:r>
            <w:r w:rsidRPr="00FC7F3A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կշիռը</w:t>
            </w:r>
            <w:r w:rsidRPr="00FC7F3A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 </w:t>
            </w:r>
            <w:r w:rsidRPr="00FC7F3A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տվյալ</w:t>
            </w:r>
            <w:r w:rsidRPr="00FC7F3A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 </w:t>
            </w:r>
            <w:r w:rsidRPr="00FC7F3A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տարվա</w:t>
            </w:r>
            <w:r w:rsidRPr="00FC7F3A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 </w:t>
            </w:r>
            <w:r w:rsidRPr="00FC7F3A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շրջանավարտների</w:t>
            </w:r>
          </w:p>
          <w:p w:rsidR="004220BA" w:rsidRPr="00FC7F3A" w:rsidRDefault="001F6463" w:rsidP="004220BA">
            <w:pPr>
              <w:pStyle w:val="NoSpacing"/>
              <w:ind w:left="11"/>
              <w:jc w:val="both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C7F3A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ընդհանուր</w:t>
            </w:r>
            <w:r w:rsidRPr="00FC7F3A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 </w:t>
            </w:r>
            <w:r w:rsidRPr="00FC7F3A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թվաքանակի</w:t>
            </w:r>
            <w:r w:rsidRPr="00FC7F3A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 </w:t>
            </w:r>
            <w:r w:rsidRPr="00FC7F3A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 xml:space="preserve">մեջ </w:t>
            </w:r>
            <w:r w:rsidR="004220BA" w:rsidRPr="00FC7F3A">
              <w:rPr>
                <w:rFonts w:ascii="GHEA Grapalat" w:hAnsi="GHEA Grapalat"/>
                <w:b/>
                <w:sz w:val="20"/>
                <w:szCs w:val="20"/>
                <w:lang w:val="hy-AM"/>
              </w:rPr>
              <w:t>2017</w:t>
            </w:r>
            <w:r w:rsidR="00B429BB" w:rsidRPr="00B429BB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="004220BA" w:rsidRPr="00FC7F3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թ</w:t>
            </w:r>
            <w:r w:rsidR="00B429BB" w:rsidRPr="00B429BB">
              <w:rPr>
                <w:rFonts w:ascii="GHEA Grapalat" w:hAnsi="GHEA Grapalat"/>
                <w:b/>
                <w:sz w:val="20"/>
                <w:szCs w:val="20"/>
                <w:lang w:val="hy-AM"/>
              </w:rPr>
              <w:t>վականին</w:t>
            </w:r>
            <w:r w:rsidR="004220BA" w:rsidRPr="00FC7F3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="004220BA" w:rsidRPr="00FC7F3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մարզի հանրակրթական դպրոցների շրջանավարտների թիվը կազմել է 195</w:t>
            </w:r>
            <w:r w:rsidR="00FC7F3A" w:rsidRPr="00FC7F3A">
              <w:rPr>
                <w:rFonts w:ascii="GHEA Grapalat" w:hAnsi="GHEA Grapalat"/>
                <w:b/>
                <w:sz w:val="20"/>
                <w:szCs w:val="20"/>
                <w:lang w:val="hy-AM"/>
              </w:rPr>
              <w:t>7 աշակերտ</w:t>
            </w:r>
            <w:r w:rsidR="00FC7F3A" w:rsidRPr="00964CCD">
              <w:rPr>
                <w:rFonts w:ascii="GHEA Grapalat" w:hAnsi="GHEA Grapalat"/>
                <w:b/>
                <w:sz w:val="20"/>
                <w:szCs w:val="20"/>
                <w:lang w:val="hy-AM"/>
              </w:rPr>
              <w:t>, որի 48</w:t>
            </w:r>
            <w:r w:rsidR="00B429BB" w:rsidRPr="00964CCD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%</w:t>
            </w:r>
            <w:r w:rsidR="00FC7F3A" w:rsidRPr="00964CCD">
              <w:rPr>
                <w:rFonts w:ascii="GHEA Grapalat" w:hAnsi="GHEA Grapalat"/>
                <w:b/>
                <w:sz w:val="20"/>
                <w:szCs w:val="20"/>
                <w:lang w:val="hy-AM"/>
              </w:rPr>
              <w:t>, այսինքն 555</w:t>
            </w:r>
            <w:r w:rsidR="004220BA" w:rsidRPr="00964CCD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աշակերտ ընդուվել ե</w:t>
            </w:r>
            <w:r w:rsidR="00B429BB" w:rsidRPr="00964CCD">
              <w:rPr>
                <w:rFonts w:ascii="GHEA Grapalat" w:hAnsi="GHEA Grapalat"/>
                <w:b/>
                <w:sz w:val="20"/>
                <w:szCs w:val="20"/>
                <w:lang w:val="hy-AM"/>
              </w:rPr>
              <w:t>ն</w:t>
            </w:r>
            <w:r w:rsidR="00B429BB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ԲՈՒՀ- եր, իսկ 2018</w:t>
            </w:r>
            <w:r w:rsidR="00B429BB" w:rsidRPr="00B429BB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="00B429BB">
              <w:rPr>
                <w:rFonts w:ascii="GHEA Grapalat" w:hAnsi="GHEA Grapalat"/>
                <w:b/>
                <w:sz w:val="20"/>
                <w:szCs w:val="20"/>
                <w:lang w:val="hy-AM"/>
              </w:rPr>
              <w:t>թ</w:t>
            </w:r>
            <w:r w:rsidR="00B429BB" w:rsidRPr="00B429BB">
              <w:rPr>
                <w:rFonts w:ascii="GHEA Grapalat" w:hAnsi="GHEA Grapalat"/>
                <w:b/>
                <w:sz w:val="20"/>
                <w:szCs w:val="20"/>
                <w:lang w:val="hy-AM"/>
              </w:rPr>
              <w:t>վականին</w:t>
            </w:r>
            <w:r w:rsidR="004220BA" w:rsidRPr="00FC7F3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շրջանավարտների թիվը կկազմի 793 այսինքն շուրջ 48%-ը՝ 380 կընդունվեն ԲՈՒՀ-եր:</w:t>
            </w:r>
          </w:p>
          <w:p w:rsidR="001F6463" w:rsidRPr="00641B10" w:rsidRDefault="001F6463" w:rsidP="004220BA">
            <w:pPr>
              <w:tabs>
                <w:tab w:val="num" w:pos="340"/>
              </w:tabs>
              <w:jc w:val="both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3" w:rsidRPr="00641B10" w:rsidRDefault="001F6463" w:rsidP="00EB24EB">
            <w:pPr>
              <w:tabs>
                <w:tab w:val="num" w:pos="122"/>
              </w:tabs>
              <w:ind w:left="-20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lastRenderedPageBreak/>
              <w:t>Վարչական ռեգիստր, Կրթության ԾԻԳ</w:t>
            </w:r>
          </w:p>
          <w:p w:rsidR="001F6463" w:rsidRPr="00641B10" w:rsidRDefault="001F6463" w:rsidP="00EB24EB">
            <w:pPr>
              <w:tabs>
                <w:tab w:val="num" w:pos="122"/>
              </w:tabs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Մարզպետարան</w:t>
            </w:r>
          </w:p>
          <w:p w:rsidR="001F6463" w:rsidRPr="00641B10" w:rsidRDefault="001F6463" w:rsidP="00EB24EB">
            <w:pPr>
              <w:tabs>
                <w:tab w:val="num" w:pos="122"/>
              </w:tabs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հաշվետվություն,</w:t>
            </w:r>
          </w:p>
          <w:p w:rsidR="001F6463" w:rsidRPr="00641B10" w:rsidRDefault="001F6463" w:rsidP="00EB24EB">
            <w:pPr>
              <w:tabs>
                <w:tab w:val="num" w:pos="122"/>
              </w:tabs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ԳԹԿ</w:t>
            </w:r>
          </w:p>
          <w:p w:rsidR="001F6463" w:rsidRPr="00BC7B88" w:rsidRDefault="001F6463" w:rsidP="00EB24EB">
            <w:pPr>
              <w:tabs>
                <w:tab w:val="num" w:pos="0"/>
              </w:tabs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Գնահատող հետազոտություններ</w:t>
            </w:r>
            <w:r w:rsidR="00BC7B88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  <w:p w:rsidR="001F6463" w:rsidRPr="00641B10" w:rsidRDefault="001F6463" w:rsidP="00EB24EB">
            <w:pPr>
              <w:tabs>
                <w:tab w:val="num" w:pos="278"/>
              </w:tabs>
              <w:ind w:left="278" w:hanging="278"/>
              <w:jc w:val="center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3" w:rsidRPr="00641B10" w:rsidRDefault="001F6463" w:rsidP="00EB24EB">
            <w:pPr>
              <w:jc w:val="center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Կրթության</w:t>
            </w:r>
          </w:p>
          <w:p w:rsidR="001F6463" w:rsidRPr="00BC7B88" w:rsidRDefault="00BC7B88" w:rsidP="00EB24EB">
            <w:pPr>
              <w:jc w:val="center"/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</w:t>
            </w:r>
            <w:r w:rsidR="001F6463"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արչություն</w:t>
            </w:r>
            <w:r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  <w:p w:rsidR="001F6463" w:rsidRPr="00641B10" w:rsidRDefault="001F6463" w:rsidP="00EB24EB">
            <w:pPr>
              <w:tabs>
                <w:tab w:val="num" w:pos="278"/>
              </w:tabs>
              <w:ind w:left="278" w:hanging="278"/>
              <w:jc w:val="center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63" w:rsidRPr="00641B10" w:rsidRDefault="001F6463" w:rsidP="00EB24EB">
            <w:pPr>
              <w:tabs>
                <w:tab w:val="num" w:pos="278"/>
              </w:tabs>
              <w:ind w:left="278" w:hanging="278"/>
              <w:jc w:val="center"/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201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8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թ.</w:t>
            </w:r>
          </w:p>
          <w:p w:rsidR="001F6463" w:rsidRPr="00641B10" w:rsidRDefault="001F6463" w:rsidP="00EB24EB">
            <w:pPr>
              <w:tabs>
                <w:tab w:val="num" w:pos="278"/>
              </w:tabs>
              <w:ind w:left="278" w:hanging="278"/>
              <w:jc w:val="center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3" w:rsidRPr="00601CFF" w:rsidRDefault="001F6463" w:rsidP="00601CFF">
            <w:pPr>
              <w:tabs>
                <w:tab w:val="num" w:pos="278"/>
              </w:tabs>
              <w:ind w:left="278" w:hanging="278"/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1F6463" w:rsidRPr="00601CFF" w:rsidRDefault="001F6463" w:rsidP="00601CFF">
            <w:pPr>
              <w:tabs>
                <w:tab w:val="num" w:pos="300"/>
              </w:tabs>
              <w:ind w:left="300" w:hanging="300"/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601CFF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Ֆինանսական</w:t>
            </w:r>
            <w:r w:rsidRPr="00601CFF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01CFF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միջոցները</w:t>
            </w:r>
          </w:p>
          <w:p w:rsidR="001F6463" w:rsidRPr="00641B10" w:rsidRDefault="001F6463" w:rsidP="00601CFF">
            <w:pPr>
              <w:tabs>
                <w:tab w:val="num" w:pos="32"/>
              </w:tabs>
              <w:ind w:left="300" w:hanging="300"/>
              <w:jc w:val="both"/>
              <w:rPr>
                <w:rFonts w:ascii="GHEA Grapalat" w:hAnsi="GHEA Grapalat"/>
                <w:color w:val="auto"/>
                <w:lang w:val="hy-AM"/>
              </w:rPr>
            </w:pPr>
            <w:r w:rsidRPr="00601CFF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բաշխված</w:t>
            </w:r>
            <w:r w:rsidRPr="00601CFF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01CFF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են</w:t>
            </w:r>
            <w:r w:rsidRPr="00601CFF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ըստ առանձին ծրագրերի և տրամադրված են  </w:t>
            </w:r>
            <w:r w:rsidRPr="00601CFF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ժամանակին</w:t>
            </w:r>
            <w:r w:rsidRPr="00601CFF">
              <w:rPr>
                <w:rFonts w:ascii="GHEA Grapalat" w:hAnsi="GHEA Grapalat" w:cs="Tahoma"/>
                <w:color w:val="auto"/>
                <w:sz w:val="20"/>
                <w:szCs w:val="20"/>
                <w:lang w:val="hy-AM"/>
              </w:rPr>
              <w:t>։</w:t>
            </w:r>
          </w:p>
        </w:tc>
      </w:tr>
      <w:tr w:rsidR="001F6463" w:rsidRPr="00B12D3F" w:rsidTr="00EB24EB">
        <w:trPr>
          <w:trHeight w:val="170"/>
        </w:trPr>
        <w:tc>
          <w:tcPr>
            <w:tcW w:w="160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1F6463" w:rsidRPr="00640005" w:rsidRDefault="001F6463" w:rsidP="00EB24EB">
            <w:pPr>
              <w:numPr>
                <w:ilvl w:val="0"/>
                <w:numId w:val="37"/>
              </w:numPr>
              <w:jc w:val="center"/>
              <w:rPr>
                <w:rFonts w:ascii="GHEA Grapalat" w:hAnsi="GHEA Grapalat" w:cs="Tahoma"/>
                <w:color w:val="auto"/>
                <w:sz w:val="20"/>
                <w:szCs w:val="20"/>
                <w:lang w:val="hy-AM"/>
              </w:rPr>
            </w:pPr>
            <w:r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lastRenderedPageBreak/>
              <w:t>Դպրոցների</w:t>
            </w:r>
            <w:r w:rsidRPr="00640005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շենքային</w:t>
            </w:r>
            <w:r w:rsidRPr="00640005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պայմանների</w:t>
            </w:r>
            <w:r w:rsidRPr="00640005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բարելավում</w:t>
            </w:r>
            <w:r w:rsidRPr="00640005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և</w:t>
            </w:r>
            <w:r w:rsidRPr="00640005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նյութատեխնիկական</w:t>
            </w:r>
            <w:r w:rsidRPr="00640005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բազայի</w:t>
            </w:r>
            <w:r w:rsidRPr="00640005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արդիականացում</w:t>
            </w:r>
            <w:r w:rsidRPr="00640005">
              <w:rPr>
                <w:rFonts w:ascii="GHEA Grapalat" w:hAnsi="GHEA Grapalat" w:cs="Tahoma"/>
                <w:color w:val="auto"/>
                <w:sz w:val="20"/>
                <w:szCs w:val="20"/>
                <w:lang w:val="hy-AM"/>
              </w:rPr>
              <w:t>։</w:t>
            </w:r>
          </w:p>
          <w:p w:rsidR="001F6463" w:rsidRPr="00641B10" w:rsidRDefault="001F6463" w:rsidP="00601CFF">
            <w:pPr>
              <w:ind w:left="720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</w:p>
        </w:tc>
      </w:tr>
      <w:tr w:rsidR="001F6463" w:rsidRPr="00641B10" w:rsidTr="00EB24EB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63" w:rsidRPr="00B429BB" w:rsidRDefault="001F6463" w:rsidP="00EB24EB">
            <w:pPr>
              <w:tabs>
                <w:tab w:val="center" w:pos="4677"/>
                <w:tab w:val="right" w:pos="9355"/>
              </w:tabs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  <w:lang w:val="hy-AM"/>
              </w:rPr>
            </w:pPr>
            <w:r w:rsidRPr="00B429BB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Ծրագիր</w:t>
            </w:r>
            <w:r w:rsidR="00601CFF" w:rsidRPr="00B12D3F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Pr="00B429BB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  <w:lang w:val="hy-AM"/>
              </w:rPr>
              <w:t>1.</w:t>
            </w:r>
          </w:p>
          <w:p w:rsidR="001F6463" w:rsidRPr="00B12D3F" w:rsidRDefault="001F6463" w:rsidP="00EB24EB">
            <w:pPr>
              <w:tabs>
                <w:tab w:val="center" w:pos="4677"/>
                <w:tab w:val="right" w:pos="9355"/>
              </w:tabs>
              <w:rPr>
                <w:rFonts w:ascii="GHEA Grapalat" w:hAnsi="GHEA Grapalat" w:cs="Arial LatArm"/>
                <w:iCs w:val="0"/>
                <w:color w:val="auto"/>
                <w:lang w:val="hy-AM"/>
              </w:rPr>
            </w:pPr>
            <w:r w:rsidRPr="00B429B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Ջեռուցման</w:t>
            </w:r>
            <w:r w:rsidRPr="00B429BB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B429B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լոկալ</w:t>
            </w:r>
            <w:r w:rsidRPr="00B429BB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B429B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համակարգի</w:t>
            </w:r>
            <w:r w:rsidRPr="00B429BB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B429B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ներդրում</w:t>
            </w:r>
            <w:r w:rsidR="00964CCD" w:rsidRPr="00B12D3F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3" w:rsidRPr="00964CCD" w:rsidRDefault="001F6463" w:rsidP="00EB24EB">
            <w:pPr>
              <w:tabs>
                <w:tab w:val="num" w:pos="340"/>
              </w:tabs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Ջեռուցման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լոկալ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համակարգ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ունեցող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դպրոցների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թիվը 2017 թվականին  կազմել է 62, </w:t>
            </w:r>
            <w:r w:rsidR="00964CCD" w:rsidRPr="00964CC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իսկ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2</w:t>
            </w:r>
            <w:r w:rsidR="00964CC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018</w:t>
            </w:r>
            <w:r w:rsidR="00964CCD" w:rsidRPr="00964CC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թվական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ին կազմելու է 65</w:t>
            </w:r>
            <w:r w:rsidR="00964CCD" w:rsidRPr="00964CC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1F6463" w:rsidRPr="00964CCD" w:rsidRDefault="001F6463" w:rsidP="00EB24EB">
            <w:pPr>
              <w:tabs>
                <w:tab w:val="num" w:pos="340"/>
              </w:tabs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Ջեռուցման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լոկալ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համակարգ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ունեցող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դպրոցներում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սովորող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աշակերտների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թիվը 2017 թվականին  կազմել է 18000,</w:t>
            </w:r>
            <w:r w:rsidR="00964CCD" w:rsidRPr="00964CC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իսկ</w:t>
            </w:r>
            <w:r w:rsidR="00964CC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2018</w:t>
            </w:r>
            <w:r w:rsidR="00964CCD" w:rsidRPr="00964CC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թվական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ին կազմելու է 19500</w:t>
            </w:r>
            <w:r w:rsidR="00964CCD" w:rsidRPr="00964CC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6463" w:rsidRPr="00641B10" w:rsidRDefault="001F6463" w:rsidP="00EB24EB">
            <w:pPr>
              <w:tabs>
                <w:tab w:val="num" w:pos="122"/>
              </w:tabs>
              <w:ind w:left="-20" w:firstLine="40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Մարզպետարան</w:t>
            </w:r>
          </w:p>
          <w:p w:rsidR="001F6463" w:rsidRPr="00641B10" w:rsidRDefault="001F6463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տարեկան հաշվետվություն</w:t>
            </w:r>
            <w:r w:rsidR="00BC7B88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6463" w:rsidRPr="00641B10" w:rsidRDefault="001F6463" w:rsidP="00EB24EB">
            <w:pPr>
              <w:jc w:val="center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Կրթության</w:t>
            </w:r>
          </w:p>
          <w:p w:rsidR="001F6463" w:rsidRPr="00641B10" w:rsidRDefault="001F6463" w:rsidP="00EB24EB">
            <w:pPr>
              <w:jc w:val="center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վարչություն</w:t>
            </w:r>
          </w:p>
          <w:p w:rsidR="001F6463" w:rsidRPr="00641B10" w:rsidRDefault="001F6463" w:rsidP="00EB24EB">
            <w:pPr>
              <w:jc w:val="center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Քաղաքաշինության</w:t>
            </w:r>
          </w:p>
          <w:p w:rsidR="001F6463" w:rsidRPr="00BC7B88" w:rsidRDefault="001F6463" w:rsidP="00EB24EB">
            <w:pPr>
              <w:jc w:val="center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վարչություն/բաժին</w:t>
            </w:r>
            <w:r w:rsidR="00BC7B88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6463" w:rsidRPr="00641B10" w:rsidRDefault="001F6463" w:rsidP="00EB24EB">
            <w:pPr>
              <w:tabs>
                <w:tab w:val="num" w:pos="278"/>
              </w:tabs>
              <w:ind w:left="278" w:hanging="278"/>
              <w:jc w:val="center"/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201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8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թ.</w:t>
            </w:r>
          </w:p>
          <w:p w:rsidR="001F6463" w:rsidRPr="00641B10" w:rsidRDefault="001F6463" w:rsidP="00EB24EB">
            <w:pPr>
              <w:tabs>
                <w:tab w:val="num" w:pos="278"/>
              </w:tabs>
              <w:ind w:left="278" w:hanging="278"/>
              <w:jc w:val="center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6463" w:rsidRPr="00641B10" w:rsidRDefault="001F6463" w:rsidP="00EB24EB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</w:tr>
      <w:tr w:rsidR="001F6463" w:rsidRPr="00641B10" w:rsidTr="00EB24EB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63" w:rsidRPr="00964CCD" w:rsidRDefault="001F6463" w:rsidP="00964CCD">
            <w:pPr>
              <w:tabs>
                <w:tab w:val="center" w:pos="4677"/>
                <w:tab w:val="right" w:pos="9355"/>
              </w:tabs>
              <w:jc w:val="both"/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  <w:lang w:val="hy-AM"/>
              </w:rPr>
            </w:pPr>
            <w:r w:rsidRPr="00964CCD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Ծրագիր</w:t>
            </w:r>
            <w:r w:rsidRPr="00964CCD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  <w:lang w:val="hy-AM"/>
              </w:rPr>
              <w:t xml:space="preserve">  2.</w:t>
            </w:r>
          </w:p>
          <w:p w:rsidR="001F6463" w:rsidRPr="00964CCD" w:rsidRDefault="001F6463" w:rsidP="00964CCD">
            <w:pPr>
              <w:tabs>
                <w:tab w:val="center" w:pos="4677"/>
                <w:tab w:val="right" w:pos="9355"/>
              </w:tabs>
              <w:jc w:val="both"/>
              <w:rPr>
                <w:rFonts w:ascii="GHEA Grapalat" w:hAnsi="GHEA Grapalat" w:cs="Arial LatArm"/>
                <w:iCs w:val="0"/>
                <w:color w:val="auto"/>
                <w:lang w:val="hy-AM"/>
              </w:rPr>
            </w:pPr>
            <w:r w:rsidRPr="00964CC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Համակարգչային</w:t>
            </w:r>
            <w:r w:rsidRPr="00964CC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964CC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դասասենյակների</w:t>
            </w:r>
            <w:r w:rsidRPr="00964CC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964CC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ստեղծում</w:t>
            </w:r>
            <w:r w:rsidRPr="00964CC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, </w:t>
            </w:r>
            <w:r w:rsidRPr="00964CC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համալրում</w:t>
            </w:r>
            <w:r w:rsidRPr="00964CC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964CC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և</w:t>
            </w:r>
            <w:r w:rsidRPr="00964CC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964CC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ինտերնետ</w:t>
            </w:r>
            <w:r w:rsidRPr="00964CC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964CC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կապով</w:t>
            </w:r>
            <w:r w:rsidRPr="00964CC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964CC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ապահովում</w:t>
            </w:r>
            <w:r w:rsidR="00964CCD" w:rsidRPr="00964CC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3" w:rsidRPr="00640005" w:rsidRDefault="001F6463" w:rsidP="00EB24EB">
            <w:pP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Համակարգչային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դասասենյակներ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ունեցող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դպրոցների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թիվը` 115</w:t>
            </w:r>
            <w:r w:rsidR="00640005"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1F6463" w:rsidRPr="00640005" w:rsidRDefault="001F6463" w:rsidP="00EB24EB">
            <w:pPr>
              <w:tabs>
                <w:tab w:val="num" w:pos="340"/>
              </w:tabs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Աշակերտների թվաքանակը մեկ համակարգչի հաշվով՝ 2</w:t>
            </w:r>
            <w:r w:rsid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017 թվականին  կազմել է</w:t>
            </w:r>
            <w:r w:rsidR="00640005"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՝</w:t>
            </w:r>
            <w:r w:rsid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13,</w:t>
            </w:r>
            <w:r w:rsidR="00640005"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իսկ</w:t>
            </w:r>
            <w:r w:rsid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2018</w:t>
            </w:r>
            <w:r w:rsidR="00640005"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թվական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ին կազմելու է</w:t>
            </w:r>
            <w:r w:rsidR="00640005"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՝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11</w:t>
            </w:r>
            <w:r w:rsidR="00640005"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1F6463" w:rsidRPr="00641B10" w:rsidRDefault="001F6463" w:rsidP="00EB24EB">
            <w:pP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63" w:rsidRPr="00641B10" w:rsidRDefault="001F6463" w:rsidP="00EB24EB">
            <w:pPr>
              <w:tabs>
                <w:tab w:val="num" w:pos="122"/>
              </w:tabs>
              <w:ind w:left="-20" w:firstLine="20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lastRenderedPageBreak/>
              <w:t>Մարզպետարան</w:t>
            </w:r>
          </w:p>
          <w:p w:rsidR="001F6463" w:rsidRPr="00BC7B88" w:rsidRDefault="001F6463" w:rsidP="00EB24EB">
            <w:pPr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տարեկան հաշվետվություն</w:t>
            </w:r>
            <w:r w:rsidR="00BC7B88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3" w:rsidRPr="00641B10" w:rsidRDefault="001F6463" w:rsidP="00EB24EB">
            <w:pP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Կրթության</w:t>
            </w:r>
          </w:p>
          <w:p w:rsidR="001F6463" w:rsidRPr="00BC7B88" w:rsidRDefault="00BC7B88" w:rsidP="00EB24EB">
            <w:pPr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</w:t>
            </w:r>
            <w:r w:rsidR="001F6463"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արչություն</w:t>
            </w:r>
            <w:r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  <w:p w:rsidR="001F6463" w:rsidRPr="00641B10" w:rsidRDefault="001F6463" w:rsidP="00EB24EB">
            <w:pPr>
              <w:jc w:val="center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</w:p>
          <w:p w:rsidR="001F6463" w:rsidRPr="00641B10" w:rsidRDefault="001F6463" w:rsidP="00EB24EB">
            <w:pPr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63" w:rsidRPr="00641B10" w:rsidRDefault="001F6463" w:rsidP="00EB24EB">
            <w:pPr>
              <w:tabs>
                <w:tab w:val="num" w:pos="278"/>
              </w:tabs>
              <w:ind w:left="278" w:hanging="278"/>
              <w:jc w:val="center"/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2018թ..</w:t>
            </w:r>
          </w:p>
          <w:p w:rsidR="001F6463" w:rsidRPr="00641B10" w:rsidRDefault="001F6463" w:rsidP="00EB24EB">
            <w:pPr>
              <w:tabs>
                <w:tab w:val="num" w:pos="278"/>
              </w:tabs>
              <w:ind w:left="278" w:hanging="278"/>
              <w:jc w:val="center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3" w:rsidRPr="00641B10" w:rsidRDefault="001F6463" w:rsidP="00EB24EB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</w:tr>
      <w:tr w:rsidR="001F6463" w:rsidRPr="00641B10" w:rsidTr="00EB24EB">
        <w:trPr>
          <w:trHeight w:val="206"/>
        </w:trPr>
        <w:tc>
          <w:tcPr>
            <w:tcW w:w="160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63" w:rsidRPr="00641B10" w:rsidRDefault="001F6463" w:rsidP="00EB24EB">
            <w:pPr>
              <w:rPr>
                <w:rFonts w:ascii="GHEA Grapalat" w:hAnsi="GHEA Grapalat"/>
                <w:color w:val="auto"/>
                <w:lang w:val="hy-AM"/>
              </w:rPr>
            </w:pPr>
            <w:r w:rsidRPr="00641B10">
              <w:rPr>
                <w:rFonts w:ascii="GHEA Grapalat" w:hAnsi="GHEA Grapalat"/>
                <w:b/>
                <w:color w:val="auto"/>
                <w:sz w:val="20"/>
                <w:szCs w:val="20"/>
              </w:rPr>
              <w:lastRenderedPageBreak/>
              <w:t xml:space="preserve">                                                                       </w:t>
            </w:r>
            <w:r w:rsidRPr="00641B10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2. </w:t>
            </w:r>
            <w:r w:rsidRPr="00641B10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Ուսուցչական</w:t>
            </w:r>
            <w:r w:rsidRPr="00641B10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անձնակազմի</w:t>
            </w:r>
            <w:r w:rsidRPr="00641B10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որակավարման</w:t>
            </w:r>
            <w:r w:rsidRPr="00641B10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բարձրացում</w:t>
            </w:r>
          </w:p>
        </w:tc>
      </w:tr>
      <w:tr w:rsidR="001F6463" w:rsidRPr="00641B10" w:rsidTr="00EB24EB">
        <w:trPr>
          <w:trHeight w:val="37"/>
        </w:trPr>
        <w:tc>
          <w:tcPr>
            <w:tcW w:w="160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F6463" w:rsidRPr="00640005" w:rsidRDefault="001F6463" w:rsidP="00EB24EB">
            <w:pPr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</w:p>
        </w:tc>
      </w:tr>
      <w:tr w:rsidR="001F6463" w:rsidRPr="00641B10" w:rsidTr="00EB24EB">
        <w:tc>
          <w:tcPr>
            <w:tcW w:w="1607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1F6463" w:rsidRPr="00640005" w:rsidRDefault="00640005" w:rsidP="00EB24EB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auto"/>
                <w:sz w:val="20"/>
                <w:szCs w:val="20"/>
              </w:rPr>
              <w:t>2.</w:t>
            </w:r>
            <w:r w:rsidR="001F6463" w:rsidRPr="00640005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Մարզում առկա </w:t>
            </w:r>
            <w:r w:rsidR="001F6463"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ուսուցիչների</w:t>
            </w:r>
            <w:r w:rsidR="001F6463" w:rsidRPr="00640005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="001F6463"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մասնագիտական որակավորման հաշվառում/համընդհանուր ներառական կրթության ա</w:t>
            </w:r>
            <w: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նցնելուն նախապատրաստվելու համար</w:t>
            </w:r>
            <w:r w:rsidR="001F6463"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,</w:t>
            </w:r>
            <w:r w:rsidR="001F6463" w:rsidRPr="00640005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="001F6463"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ուսուցիչների</w:t>
            </w:r>
            <w:r w:rsidR="001F6463" w:rsidRPr="00640005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="001F6463"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վերապատրաստման</w:t>
            </w:r>
            <w:r w:rsidR="001F6463" w:rsidRPr="00640005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="001F6463"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դասընթացների</w:t>
            </w:r>
            <w:r w:rsidR="001F6463" w:rsidRPr="00640005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="001F6463"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կազմակերպում</w:t>
            </w:r>
            <w:r w:rsidR="001F6463" w:rsidRPr="00640005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,</w:t>
            </w:r>
          </w:p>
        </w:tc>
      </w:tr>
      <w:tr w:rsidR="001F6463" w:rsidRPr="00641B10" w:rsidTr="00EB24EB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63" w:rsidRPr="00640005" w:rsidRDefault="001F6463" w:rsidP="00EB24EB">
            <w:pPr>
              <w:tabs>
                <w:tab w:val="center" w:pos="4677"/>
                <w:tab w:val="right" w:pos="9355"/>
              </w:tabs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640005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Ծրագիր</w:t>
            </w:r>
            <w:r w:rsidRPr="00640005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Pr="00640005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3.</w:t>
            </w:r>
          </w:p>
          <w:p w:rsidR="001F6463" w:rsidRPr="00640005" w:rsidRDefault="001F6463" w:rsidP="00EB24EB">
            <w:pPr>
              <w:tabs>
                <w:tab w:val="center" w:pos="4677"/>
                <w:tab w:val="right" w:pos="9355"/>
              </w:tabs>
              <w:rPr>
                <w:rFonts w:ascii="GHEA Grapalat" w:hAnsi="GHEA Grapalat" w:cs="Arial LatArm"/>
                <w:iCs w:val="0"/>
                <w:color w:val="auto"/>
                <w:lang w:val="hy-AM"/>
              </w:rPr>
            </w:pPr>
            <w:r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Ուսուցիչների</w:t>
            </w:r>
            <w:r w:rsidRPr="00640005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համար</w:t>
            </w:r>
            <w:r w:rsidRPr="00640005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համակարգչային</w:t>
            </w:r>
            <w:r w:rsidRPr="00640005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դասընթացի</w:t>
            </w:r>
            <w:r w:rsidRPr="00640005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կազմակերպում</w:t>
            </w:r>
            <w:r w:rsidRPr="00640005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`</w:t>
            </w:r>
            <w:r w:rsidR="00640005" w:rsidRPr="00640005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0005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6-12-րդ դասարաններում անցկացվող տեսադասերի քանակի ավելացման, </w:t>
            </w:r>
            <w:r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դասապրոցեսում</w:t>
            </w:r>
            <w:r w:rsidRPr="00640005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համակարգչային</w:t>
            </w:r>
            <w:r w:rsidRPr="00640005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տեխնոլոգիաների</w:t>
            </w:r>
            <w:r w:rsidRPr="00640005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կիրառման</w:t>
            </w:r>
            <w:r w:rsidRPr="00640005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նպատակով</w:t>
            </w:r>
            <w:r w:rsidR="00640005"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3" w:rsidRPr="00640005" w:rsidRDefault="001F6463" w:rsidP="00EB24EB">
            <w:pPr>
              <w:tabs>
                <w:tab w:val="num" w:pos="340"/>
              </w:tabs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Համակարգչին</w:t>
            </w:r>
            <w:r w:rsidRPr="00641B10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տիրապետող</w:t>
            </w:r>
            <w:r w:rsidRPr="00641B10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ուսուցիչների</w:t>
            </w:r>
            <w:r w:rsidRPr="00641B10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թիվ 2017 թվականին  կազմել է 2317,</w:t>
            </w:r>
            <w:r w:rsidR="00640005"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իսկ</w:t>
            </w:r>
            <w:r w:rsid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2018</w:t>
            </w:r>
            <w:r w:rsidR="00640005"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թվական</w:t>
            </w:r>
            <w:r w:rsid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ին կազմելու է 2900</w:t>
            </w:r>
            <w:r w:rsidR="00640005"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  <w:r w:rsid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="00640005"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Դ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պրոցներում անցկացվող տեսադասերը 2017 թվականին  կազմել է</w:t>
            </w:r>
            <w:r w:rsidR="00640005"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՝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2300,</w:t>
            </w:r>
            <w:r w:rsidR="00640005"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իսկ</w:t>
            </w:r>
            <w:r w:rsid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2018</w:t>
            </w:r>
            <w:r w:rsidR="00640005"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թվական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ին կազմելու է</w:t>
            </w:r>
            <w:r w:rsidR="00640005"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՝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2500</w:t>
            </w:r>
            <w:r w:rsidR="00640005"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1F6463" w:rsidRPr="00641B10" w:rsidRDefault="001F6463" w:rsidP="00EB24EB">
            <w:pPr>
              <w:tabs>
                <w:tab w:val="num" w:pos="340"/>
              </w:tabs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1F6463" w:rsidRPr="00641B10" w:rsidRDefault="001F6463" w:rsidP="00EB24EB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63" w:rsidRPr="00641B10" w:rsidRDefault="001F6463" w:rsidP="00EB24EB">
            <w:pPr>
              <w:tabs>
                <w:tab w:val="num" w:pos="122"/>
              </w:tabs>
              <w:ind w:left="-20" w:firstLine="20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Մարզպետարան</w:t>
            </w:r>
          </w:p>
          <w:p w:rsidR="001F6463" w:rsidRPr="00BC7B88" w:rsidRDefault="001F6463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տարեկան հաշվետվություն</w:t>
            </w:r>
            <w:r w:rsidR="00BC7B88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3" w:rsidRPr="00641B10" w:rsidRDefault="001F6463" w:rsidP="00EB24EB">
            <w:pP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Կրթության</w:t>
            </w:r>
          </w:p>
          <w:p w:rsidR="001F6463" w:rsidRPr="00BC7B88" w:rsidRDefault="00BC7B88" w:rsidP="00EB24EB">
            <w:pPr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</w:t>
            </w:r>
            <w:r w:rsidR="001F6463"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արչություն</w:t>
            </w:r>
            <w:r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  <w:p w:rsidR="001F6463" w:rsidRPr="00641B10" w:rsidRDefault="001F6463" w:rsidP="00EB24EB">
            <w:pPr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3" w:rsidRPr="00641B10" w:rsidRDefault="001F6463" w:rsidP="00EB24EB">
            <w:pPr>
              <w:tabs>
                <w:tab w:val="num" w:pos="278"/>
              </w:tabs>
              <w:ind w:left="278" w:hanging="278"/>
              <w:jc w:val="center"/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2018թ..</w:t>
            </w:r>
          </w:p>
          <w:p w:rsidR="001F6463" w:rsidRPr="00641B10" w:rsidRDefault="001F6463" w:rsidP="00EB24EB">
            <w:pPr>
              <w:tabs>
                <w:tab w:val="num" w:pos="278"/>
              </w:tabs>
              <w:ind w:left="278" w:hanging="278"/>
              <w:jc w:val="center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2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3" w:rsidRPr="00641B10" w:rsidRDefault="001F6463" w:rsidP="00EB24EB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1F6463" w:rsidRPr="00641B10" w:rsidRDefault="001F6463" w:rsidP="00EB24EB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</w:tr>
      <w:tr w:rsidR="001F6463" w:rsidRPr="00641B10" w:rsidTr="00EB24EB">
        <w:trPr>
          <w:trHeight w:val="1074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63" w:rsidRPr="00640005" w:rsidRDefault="001F6463" w:rsidP="00EB24EB">
            <w:pPr>
              <w:tabs>
                <w:tab w:val="center" w:pos="4677"/>
                <w:tab w:val="right" w:pos="9355"/>
              </w:tabs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  <w:lang w:val="hy-AM"/>
              </w:rPr>
            </w:pPr>
            <w:r w:rsidRPr="00640005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Ծրագիր</w:t>
            </w:r>
            <w:r w:rsidRPr="00640005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Pr="00640005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</w:rPr>
              <w:t>4</w:t>
            </w:r>
            <w:r w:rsidRPr="00640005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  <w:lang w:val="ru-RU"/>
              </w:rPr>
              <w:t>.</w:t>
            </w:r>
          </w:p>
          <w:p w:rsidR="001F6463" w:rsidRPr="00641B10" w:rsidRDefault="001F6463" w:rsidP="00EB24EB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Ուսուցիչների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պարտադիր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ատեստավորման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կազմակերպում</w:t>
            </w:r>
          </w:p>
          <w:p w:rsidR="001F6463" w:rsidRPr="00641B10" w:rsidRDefault="001F6463" w:rsidP="00EB24EB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1F6463" w:rsidRPr="00641B10" w:rsidRDefault="001F6463" w:rsidP="00EB24EB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1F6463" w:rsidRPr="00641B10" w:rsidRDefault="001F6463" w:rsidP="00EB24EB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1F6463" w:rsidRPr="00641B10" w:rsidRDefault="001F6463" w:rsidP="00EB24EB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1F6463" w:rsidRPr="00641B10" w:rsidRDefault="001F6463" w:rsidP="00EB24EB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1F6463" w:rsidRPr="00641B10" w:rsidRDefault="001F6463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3" w:rsidRPr="00641B10" w:rsidRDefault="001F6463" w:rsidP="00EB24EB">
            <w:pPr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Հանրակրթական դպրոցների ատեստավորված ուսուցիչների թիվը</w:t>
            </w:r>
          </w:p>
          <w:p w:rsidR="001F6463" w:rsidRPr="00640005" w:rsidRDefault="001F6463" w:rsidP="00EB24EB">
            <w:pPr>
              <w:tabs>
                <w:tab w:val="num" w:pos="340"/>
              </w:tabs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 xml:space="preserve"> </w:t>
            </w:r>
            <w:r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2017 թվականին  կազմել է</w:t>
            </w:r>
            <w:r w:rsidR="00BC7B88"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՝</w:t>
            </w:r>
            <w:r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524,</w:t>
            </w:r>
            <w:r w:rsidR="00640005"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իսկ 2018 թվական</w:t>
            </w:r>
            <w:r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ին կազմելու է</w:t>
            </w:r>
            <w:r w:rsidR="00BC7B88"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՝</w:t>
            </w:r>
            <w:r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620</w:t>
            </w:r>
            <w:r w:rsidR="00640005" w:rsidRPr="00640005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1F6463" w:rsidRPr="00BC7B88" w:rsidRDefault="001F6463" w:rsidP="00EB24EB">
            <w:pPr>
              <w:tabs>
                <w:tab w:val="num" w:pos="340"/>
              </w:tabs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Տարակարգ ստացած ուսուցիչների տեսակարար կշիռը ատեստավորված ուսուցիչների թվաքանակ</w:t>
            </w:r>
            <w:r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ը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2</w:t>
            </w:r>
            <w:r w:rsidR="00BC7B88"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017 թվականին  կազմել է՝ 69, 2018 թվական</w:t>
            </w:r>
            <w:r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ին կազմելու է</w:t>
            </w:r>
            <w:r w:rsidR="00BC7B88"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՝ </w:t>
            </w:r>
            <w:r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75</w:t>
            </w:r>
            <w:r w:rsidR="00BC7B88"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1F6463" w:rsidRPr="00641B10" w:rsidRDefault="001F6463" w:rsidP="00EB24EB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63" w:rsidRPr="00641B10" w:rsidRDefault="001F6463" w:rsidP="00EB24EB">
            <w:pPr>
              <w:tabs>
                <w:tab w:val="num" w:pos="122"/>
              </w:tabs>
              <w:ind w:left="-20" w:firstLine="20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Մարզպետարան</w:t>
            </w:r>
          </w:p>
          <w:p w:rsidR="001F6463" w:rsidRPr="00BC7B88" w:rsidRDefault="00BC7B88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</w:t>
            </w:r>
            <w:r w:rsidR="001F6463"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աշվետվություն</w:t>
            </w:r>
            <w:r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3" w:rsidRPr="00641B10" w:rsidRDefault="001F6463" w:rsidP="00EB24EB">
            <w:pP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Կրթության</w:t>
            </w:r>
          </w:p>
          <w:p w:rsidR="001F6463" w:rsidRPr="00BC7B88" w:rsidRDefault="00BC7B88" w:rsidP="00EB24EB">
            <w:pPr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</w:t>
            </w:r>
            <w:r w:rsidR="001F6463"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արչություն</w:t>
            </w:r>
            <w:r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  <w:p w:rsidR="001F6463" w:rsidRPr="00641B10" w:rsidRDefault="001F6463" w:rsidP="00EB24EB">
            <w:pPr>
              <w:jc w:val="center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</w:p>
          <w:p w:rsidR="001F6463" w:rsidRPr="00641B10" w:rsidRDefault="001F6463" w:rsidP="00EB24EB">
            <w:pPr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63" w:rsidRPr="00641B10" w:rsidRDefault="001F6463" w:rsidP="00EB24EB">
            <w:pPr>
              <w:tabs>
                <w:tab w:val="num" w:pos="278"/>
              </w:tabs>
              <w:ind w:left="278" w:hanging="278"/>
              <w:jc w:val="center"/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2018թ..</w:t>
            </w:r>
          </w:p>
          <w:p w:rsidR="001F6463" w:rsidRPr="00641B10" w:rsidRDefault="001F6463" w:rsidP="00EB24EB">
            <w:pPr>
              <w:tabs>
                <w:tab w:val="num" w:pos="278"/>
              </w:tabs>
              <w:ind w:left="278" w:hanging="278"/>
              <w:jc w:val="center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463" w:rsidRPr="00641B10" w:rsidRDefault="001F6463" w:rsidP="00EB24EB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</w:tr>
      <w:tr w:rsidR="001F6463" w:rsidRPr="00641B10" w:rsidTr="00EB24EB">
        <w:tc>
          <w:tcPr>
            <w:tcW w:w="160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1F6463" w:rsidRPr="00BC7B88" w:rsidRDefault="001F6463" w:rsidP="00BC7B88">
            <w:pPr>
              <w:pStyle w:val="ListParagraph"/>
              <w:numPr>
                <w:ilvl w:val="0"/>
                <w:numId w:val="39"/>
              </w:numPr>
              <w:rPr>
                <w:rFonts w:ascii="GHEA Grapalat" w:hAnsi="GHEA Grapalat"/>
                <w:b/>
                <w:sz w:val="20"/>
                <w:szCs w:val="20"/>
              </w:rPr>
            </w:pPr>
            <w:r w:rsidRPr="00BC7B88">
              <w:rPr>
                <w:rFonts w:ascii="GHEA Grapalat" w:hAnsi="GHEA Grapalat" w:cs="Sylfaen"/>
                <w:b/>
                <w:sz w:val="20"/>
                <w:szCs w:val="20"/>
              </w:rPr>
              <w:t>Հանրակրթական</w:t>
            </w:r>
            <w:r w:rsidRPr="00BC7B8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BC7B88">
              <w:rPr>
                <w:rFonts w:ascii="GHEA Grapalat" w:hAnsi="GHEA Grapalat" w:cs="Sylfaen"/>
                <w:b/>
                <w:sz w:val="20"/>
                <w:szCs w:val="20"/>
              </w:rPr>
              <w:t>դպրոցների</w:t>
            </w:r>
            <w:r w:rsidRPr="00BC7B8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BC7B88">
              <w:rPr>
                <w:rFonts w:ascii="GHEA Grapalat" w:hAnsi="GHEA Grapalat" w:cs="Sylfaen"/>
                <w:b/>
                <w:sz w:val="20"/>
                <w:szCs w:val="20"/>
              </w:rPr>
              <w:t>ղեկավարների</w:t>
            </w:r>
            <w:r w:rsidRPr="00BC7B8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BC7B88">
              <w:rPr>
                <w:rFonts w:ascii="GHEA Grapalat" w:hAnsi="GHEA Grapalat" w:cs="Sylfaen"/>
                <w:b/>
                <w:sz w:val="20"/>
                <w:szCs w:val="20"/>
              </w:rPr>
              <w:t>կառավարման</w:t>
            </w:r>
            <w:r w:rsidRPr="00BC7B8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BC7B88">
              <w:rPr>
                <w:rFonts w:ascii="GHEA Grapalat" w:hAnsi="GHEA Grapalat" w:cs="Sylfaen"/>
                <w:b/>
                <w:sz w:val="20"/>
                <w:szCs w:val="20"/>
              </w:rPr>
              <w:t>հմտությունների</w:t>
            </w:r>
            <w:r w:rsidRPr="00BC7B88">
              <w:rPr>
                <w:rFonts w:ascii="GHEA Grapalat" w:hAnsi="GHEA Grapalat"/>
                <w:b/>
                <w:sz w:val="20"/>
                <w:szCs w:val="20"/>
              </w:rPr>
              <w:t xml:space="preserve">, </w:t>
            </w:r>
            <w:r w:rsidRPr="00BC7B88">
              <w:rPr>
                <w:rFonts w:ascii="GHEA Grapalat" w:hAnsi="GHEA Grapalat" w:cs="Sylfaen"/>
                <w:b/>
                <w:sz w:val="20"/>
                <w:szCs w:val="20"/>
              </w:rPr>
              <w:t>այդ</w:t>
            </w:r>
            <w:r w:rsidRPr="00BC7B8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BC7B88">
              <w:rPr>
                <w:rFonts w:ascii="GHEA Grapalat" w:hAnsi="GHEA Grapalat" w:cs="Sylfaen"/>
                <w:b/>
                <w:sz w:val="20"/>
                <w:szCs w:val="20"/>
              </w:rPr>
              <w:t>թվում`</w:t>
            </w:r>
            <w:r w:rsidRPr="00BC7B8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BC7B88">
              <w:rPr>
                <w:rFonts w:ascii="GHEA Grapalat" w:hAnsi="GHEA Grapalat" w:cs="Sylfaen"/>
                <w:b/>
                <w:sz w:val="20"/>
                <w:szCs w:val="20"/>
              </w:rPr>
              <w:t>արտաբյուջետային</w:t>
            </w:r>
            <w:r w:rsidRPr="00BC7B8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BC7B88">
              <w:rPr>
                <w:rFonts w:ascii="GHEA Grapalat" w:hAnsi="GHEA Grapalat" w:cs="Sylfaen"/>
                <w:b/>
                <w:sz w:val="20"/>
                <w:szCs w:val="20"/>
              </w:rPr>
              <w:t>աղբյուրների</w:t>
            </w:r>
            <w:r w:rsidRPr="00BC7B8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BC7B88">
              <w:rPr>
                <w:rFonts w:ascii="GHEA Grapalat" w:hAnsi="GHEA Grapalat" w:cs="Sylfaen"/>
                <w:b/>
                <w:sz w:val="20"/>
                <w:szCs w:val="20"/>
              </w:rPr>
              <w:t>ներգրավման</w:t>
            </w:r>
            <w:r w:rsidRPr="00BC7B8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BC7B88">
              <w:rPr>
                <w:rFonts w:ascii="GHEA Grapalat" w:hAnsi="GHEA Grapalat" w:cs="Sylfaen"/>
                <w:b/>
                <w:sz w:val="20"/>
                <w:szCs w:val="20"/>
              </w:rPr>
              <w:t>կարողությունների զարգացում</w:t>
            </w:r>
            <w:r w:rsidRPr="00BC7B88">
              <w:rPr>
                <w:rFonts w:ascii="GHEA Grapalat" w:hAnsi="GHEA Grapalat" w:cs="Tahoma"/>
                <w:b/>
                <w:sz w:val="20"/>
                <w:szCs w:val="20"/>
              </w:rPr>
              <w:t>։</w:t>
            </w:r>
          </w:p>
        </w:tc>
      </w:tr>
      <w:tr w:rsidR="001F6463" w:rsidRPr="00B12D3F" w:rsidTr="00EB24EB">
        <w:tc>
          <w:tcPr>
            <w:tcW w:w="3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63" w:rsidRPr="00BC7B88" w:rsidRDefault="001F6463" w:rsidP="00EB24EB">
            <w:pPr>
              <w:tabs>
                <w:tab w:val="center" w:pos="4677"/>
                <w:tab w:val="right" w:pos="9355"/>
              </w:tabs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</w:rPr>
            </w:pPr>
            <w:r w:rsidRPr="00BC7B88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Ծրագիր</w:t>
            </w:r>
            <w:r w:rsidRPr="00BC7B88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  <w:lang w:val="hy-AM"/>
              </w:rPr>
              <w:t xml:space="preserve"> 5</w:t>
            </w:r>
            <w:r w:rsidR="00BC7B88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</w:rPr>
              <w:t>.</w:t>
            </w:r>
          </w:p>
          <w:p w:rsidR="001F6463" w:rsidRPr="00BC7B88" w:rsidRDefault="001F6463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Դպրոցական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խորհուրդների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անդամների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վերապատրաստում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`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խորհրդի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աշխատանքների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ակտիվացման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և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արդյունավետության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բարձրացման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նպատակով</w:t>
            </w:r>
            <w:r w:rsidR="00BC7B88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3" w:rsidRPr="00BC7B88" w:rsidRDefault="001F6463" w:rsidP="00EB24EB">
            <w:pPr>
              <w:tabs>
                <w:tab w:val="num" w:pos="340"/>
              </w:tabs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Վերապատրաստման</w:t>
            </w:r>
            <w:r w:rsidRPr="00641B10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դասընթացների</w:t>
            </w:r>
            <w:r w:rsidRPr="00641B10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մասնակցած</w:t>
            </w:r>
            <w:r w:rsidRPr="00641B10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դպրոցական</w:t>
            </w:r>
            <w:r w:rsidRPr="00641B10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խորհրդի</w:t>
            </w:r>
            <w:r w:rsidRPr="00641B10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անդամների</w:t>
            </w:r>
            <w:r w:rsidRPr="00641B10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թիվը 2017 թվականին  կազմել է</w:t>
            </w:r>
            <w:r w:rsid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0, </w:t>
            </w:r>
            <w:r w:rsidR="00BC7B88"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իսկ </w:t>
            </w:r>
            <w:r w:rsid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2018</w:t>
            </w:r>
            <w:r w:rsidR="00BC7B88"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թվական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ին կազմելու է</w:t>
            </w:r>
            <w:r w:rsidR="00BC7B88"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՝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944</w:t>
            </w:r>
            <w:r w:rsidR="00BC7B88"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1F6463" w:rsidRPr="00641B10" w:rsidRDefault="001F6463" w:rsidP="00EB24EB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2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63" w:rsidRPr="00641B10" w:rsidRDefault="001F6463" w:rsidP="00EB24EB">
            <w:pPr>
              <w:tabs>
                <w:tab w:val="num" w:pos="122"/>
              </w:tabs>
              <w:ind w:left="-20" w:firstLine="20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Մարզպետարան</w:t>
            </w:r>
          </w:p>
          <w:p w:rsidR="001F6463" w:rsidRPr="00BC7B88" w:rsidRDefault="001F6463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Մոնիտորինգի տարեկան հաշվետվություն</w:t>
            </w:r>
            <w:r w:rsidR="00BC7B88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3" w:rsidRPr="00641B10" w:rsidRDefault="001F6463" w:rsidP="00EB24EB">
            <w:pP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Կրթության</w:t>
            </w:r>
          </w:p>
          <w:p w:rsidR="001F6463" w:rsidRPr="00BC7B88" w:rsidRDefault="00BC7B88" w:rsidP="00EB24EB">
            <w:pPr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</w:t>
            </w:r>
            <w:r w:rsidR="001F6463"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արչություն</w:t>
            </w:r>
            <w:r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  <w:p w:rsidR="001F6463" w:rsidRPr="00641B10" w:rsidRDefault="001F6463" w:rsidP="00EB24EB">
            <w:pPr>
              <w:jc w:val="center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</w:p>
          <w:p w:rsidR="001F6463" w:rsidRPr="00641B10" w:rsidRDefault="001F6463" w:rsidP="00EB24EB">
            <w:pPr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63" w:rsidRPr="00641B10" w:rsidRDefault="001F6463" w:rsidP="00EB24EB">
            <w:pPr>
              <w:tabs>
                <w:tab w:val="num" w:pos="278"/>
              </w:tabs>
              <w:ind w:left="278" w:hanging="278"/>
              <w:jc w:val="center"/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2018թ..</w:t>
            </w:r>
          </w:p>
          <w:p w:rsidR="001F6463" w:rsidRPr="00641B10" w:rsidRDefault="001F6463" w:rsidP="00EB24EB">
            <w:pPr>
              <w:tabs>
                <w:tab w:val="num" w:pos="278"/>
              </w:tabs>
              <w:ind w:left="278" w:hanging="278"/>
              <w:jc w:val="center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3" w:rsidRPr="00B12D3F" w:rsidRDefault="001F6463" w:rsidP="00EB24EB">
            <w:pPr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Դպրոցների</w:t>
            </w:r>
            <w:r w:rsidRPr="00BC7B88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ղեկավար</w:t>
            </w:r>
            <w:r w:rsidRPr="00BC7B88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կադրերի</w:t>
            </w:r>
            <w:r w:rsidRPr="00BC7B88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վերապատրաստումը</w:t>
            </w:r>
            <w:r w:rsidR="00BC7B88" w:rsidRPr="00B12D3F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1F6463" w:rsidRPr="00641B10" w:rsidRDefault="001F6463" w:rsidP="00EB24EB">
            <w:pPr>
              <w:jc w:val="center"/>
              <w:rPr>
                <w:rFonts w:ascii="GHEA Grapalat" w:hAnsi="GHEA Grapalat"/>
                <w:color w:val="auto"/>
                <w:lang w:val="hy-AM"/>
              </w:rPr>
            </w:pPr>
            <w:r w:rsidRPr="00BC7B88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Անհրաժեշտ</w:t>
            </w:r>
            <w:r w:rsidRPr="00BC7B88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Pr="00BC7B88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ֆինանսական</w:t>
            </w:r>
            <w:r w:rsidRPr="00BC7B88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Pr="00BC7B88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միջոցների</w:t>
            </w:r>
            <w:r w:rsidRPr="00BC7B88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Pr="00BC7B88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անբավարարությունը</w:t>
            </w:r>
          </w:p>
        </w:tc>
      </w:tr>
      <w:tr w:rsidR="001F6463" w:rsidRPr="00641B10" w:rsidTr="00EB24EB">
        <w:tc>
          <w:tcPr>
            <w:tcW w:w="160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63" w:rsidRPr="00641B10" w:rsidRDefault="001F6463" w:rsidP="00EB24EB">
            <w:pPr>
              <w:jc w:val="center"/>
              <w:rPr>
                <w:rFonts w:ascii="GHEA Grapalat" w:hAnsi="GHEA Grapalat" w:cs="Sylfaen"/>
                <w:iCs w:val="0"/>
                <w:color w:val="auto"/>
              </w:rPr>
            </w:pPr>
            <w:r w:rsidRPr="00641B10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4. </w:t>
            </w:r>
            <w:r w:rsidRPr="00641B10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Ներառական</w:t>
            </w:r>
            <w:r w:rsidRPr="00641B10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կրթության</w:t>
            </w:r>
            <w:r w:rsidRPr="00641B10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համակարգի</w:t>
            </w:r>
            <w:r w:rsidRPr="00641B10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զարգացում</w:t>
            </w:r>
          </w:p>
        </w:tc>
      </w:tr>
      <w:tr w:rsidR="001F6463" w:rsidRPr="00B12D3F" w:rsidTr="00EB24EB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63" w:rsidRPr="00BC7B88" w:rsidRDefault="001F6463" w:rsidP="00EB24EB">
            <w:pPr>
              <w:tabs>
                <w:tab w:val="center" w:pos="4677"/>
                <w:tab w:val="right" w:pos="9355"/>
              </w:tabs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  <w:lang w:val="hy-AM"/>
              </w:rPr>
            </w:pPr>
            <w:r w:rsidRPr="00BC7B88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Ծրագիր</w:t>
            </w:r>
            <w:r w:rsidRPr="00BC7B88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  <w:lang w:val="hy-AM"/>
              </w:rPr>
              <w:t xml:space="preserve"> 6.</w:t>
            </w:r>
          </w:p>
          <w:p w:rsidR="001F6463" w:rsidRPr="00BC7B88" w:rsidRDefault="001F6463" w:rsidP="00EB24EB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Կրթության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առանձնահատուկ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պայմանների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կարիք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ունեցող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lastRenderedPageBreak/>
              <w:t>երեխաների հաշվառում,</w:t>
            </w:r>
            <w:r w:rsidR="00BC7B88"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նրանց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համար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կրթության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նպաստավոր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պայմանների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ստեղծում</w:t>
            </w:r>
            <w:r w:rsidR="00BC7B88"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,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դպրոցական շենքերում թեքահարթակների գույքագրում և կառուցում</w:t>
            </w:r>
            <w:r w:rsidR="00BC7B88"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3" w:rsidRPr="00BC7B88" w:rsidRDefault="001F6463" w:rsidP="00EB24EB">
            <w:pPr>
              <w:tabs>
                <w:tab w:val="num" w:pos="340"/>
              </w:tabs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lastRenderedPageBreak/>
              <w:t>Հանրակրթական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դպրոցներում սովորող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կրթության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առանձնահատուկ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պայմանների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lastRenderedPageBreak/>
              <w:t>կարիք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ունեցող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երեխաների</w:t>
            </w:r>
            <w:r w:rsidR="00BC7B88"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/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աշակերտների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թիվը` 2017 թվականին  կազմել է 123,</w:t>
            </w:r>
            <w:r w:rsidR="00BC7B88"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իսկ</w:t>
            </w:r>
            <w:r w:rsid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2018</w:t>
            </w:r>
            <w:r w:rsidR="00BC7B88"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թվական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ին կազմելու է</w:t>
            </w:r>
            <w:r w:rsidR="00BC7B88"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՝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128</w:t>
            </w:r>
            <w:r w:rsidR="00BC7B88"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1F6463" w:rsidRPr="00BC7B88" w:rsidRDefault="001F6463" w:rsidP="00EB24EB">
            <w:pPr>
              <w:tabs>
                <w:tab w:val="num" w:pos="340"/>
              </w:tabs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Հանրակրթական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դպրոցներում կառուցված թեքահարթակների թիվը 2017 թվականին  կազմել է 18, </w:t>
            </w:r>
            <w:r w:rsidR="00BC7B88"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իսկ </w:t>
            </w:r>
            <w:r w:rsid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2018</w:t>
            </w:r>
            <w:r w:rsidR="00BC7B88"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թվական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ին կազմելու է</w:t>
            </w:r>
            <w:r w:rsidR="00BC7B88"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՝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21</w:t>
            </w:r>
            <w:r w:rsidR="00BC7B88"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1F6463" w:rsidRPr="00641B10" w:rsidRDefault="001F6463" w:rsidP="00EB24EB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63" w:rsidRPr="00641B10" w:rsidRDefault="001F6463" w:rsidP="00EB24EB">
            <w:pPr>
              <w:tabs>
                <w:tab w:val="num" w:pos="122"/>
              </w:tabs>
              <w:ind w:left="-20" w:firstLine="20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lastRenderedPageBreak/>
              <w:t>Մարզպետարան</w:t>
            </w:r>
          </w:p>
          <w:p w:rsidR="001F6463" w:rsidRPr="00641B10" w:rsidRDefault="001F6463" w:rsidP="00EB24EB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Մոնիտորինգի տարեկան հաշվետվություն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3" w:rsidRPr="00641B10" w:rsidRDefault="001F6463" w:rsidP="00EB24EB">
            <w:pPr>
              <w:jc w:val="center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Կրթության</w:t>
            </w:r>
          </w:p>
          <w:p w:rsidR="001F6463" w:rsidRPr="00641B10" w:rsidRDefault="001F6463" w:rsidP="00EB24EB">
            <w:pPr>
              <w:jc w:val="center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վարչություն</w:t>
            </w:r>
          </w:p>
          <w:p w:rsidR="001F6463" w:rsidRPr="00641B10" w:rsidRDefault="001F6463" w:rsidP="00EB24EB">
            <w:pPr>
              <w:jc w:val="center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</w:p>
          <w:p w:rsidR="001F6463" w:rsidRPr="00641B10" w:rsidRDefault="001F6463" w:rsidP="00EB24EB">
            <w:pPr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63" w:rsidRPr="00641B10" w:rsidRDefault="001F6463" w:rsidP="00EB24EB">
            <w:pPr>
              <w:tabs>
                <w:tab w:val="num" w:pos="278"/>
              </w:tabs>
              <w:ind w:left="278" w:hanging="278"/>
              <w:jc w:val="center"/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lastRenderedPageBreak/>
              <w:t>2018թ..</w:t>
            </w:r>
          </w:p>
          <w:p w:rsidR="001F6463" w:rsidRPr="00641B10" w:rsidRDefault="001F6463" w:rsidP="00EB24EB">
            <w:pPr>
              <w:tabs>
                <w:tab w:val="num" w:pos="278"/>
              </w:tabs>
              <w:ind w:left="278" w:hanging="278"/>
              <w:jc w:val="center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3" w:rsidRPr="00BC7B88" w:rsidRDefault="001F6463" w:rsidP="00EB24EB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Կրթության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առանձնահատուկ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պայմանների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կարիք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lastRenderedPageBreak/>
              <w:t>ունեցող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երեխաների հաշվառում,նրանց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համար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կրթության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նպաստավոր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պայմանների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ստեղծում/ դպրոցական շենքերում թեքահարթակների գույքագրում և կառուցում</w:t>
            </w:r>
            <w:r w:rsidR="00BC7B88"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</w:tc>
      </w:tr>
      <w:tr w:rsidR="001F6463" w:rsidRPr="00B12D3F" w:rsidTr="00EB24EB">
        <w:tc>
          <w:tcPr>
            <w:tcW w:w="160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1F6463" w:rsidRPr="00641B10" w:rsidRDefault="001F6463" w:rsidP="00EB24EB">
            <w:pPr>
              <w:jc w:val="center"/>
              <w:rPr>
                <w:rFonts w:ascii="GHEA Grapalat" w:hAnsi="GHEA Grapalat"/>
                <w:b/>
                <w:color w:val="auto"/>
                <w:lang w:val="hy-AM"/>
              </w:rPr>
            </w:pPr>
            <w:r w:rsidRPr="00641B10">
              <w:rPr>
                <w:rFonts w:ascii="GHEA Grapalat" w:hAnsi="GHEA Grapalat"/>
                <w:b/>
                <w:color w:val="auto"/>
                <w:lang w:val="hy-AM"/>
              </w:rPr>
              <w:lastRenderedPageBreak/>
              <w:t xml:space="preserve">5. </w:t>
            </w:r>
            <w:r w:rsidRPr="00641B10">
              <w:rPr>
                <w:rFonts w:ascii="GHEA Grapalat" w:hAnsi="GHEA Grapalat" w:cs="Sylfaen"/>
                <w:b/>
                <w:color w:val="auto"/>
                <w:lang w:val="hy-AM"/>
              </w:rPr>
              <w:t>Նախադպրոցական</w:t>
            </w:r>
            <w:r w:rsidRPr="00641B10">
              <w:rPr>
                <w:rFonts w:ascii="GHEA Grapalat" w:hAnsi="GHEA Grapalat"/>
                <w:b/>
                <w:color w:val="auto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b/>
                <w:color w:val="auto"/>
                <w:lang w:val="hy-AM"/>
              </w:rPr>
              <w:t>տարիքի երեխաների կրթության մատչելիության և  ընդգրկվածության աճի ապահովում</w:t>
            </w:r>
          </w:p>
        </w:tc>
      </w:tr>
      <w:tr w:rsidR="001F6463" w:rsidRPr="003F665D" w:rsidTr="00EB24EB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3" w:rsidRPr="003F665D" w:rsidRDefault="001F6463" w:rsidP="00EB24EB">
            <w:pPr>
              <w:tabs>
                <w:tab w:val="center" w:pos="4677"/>
                <w:tab w:val="right" w:pos="9355"/>
              </w:tabs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  <w:lang w:val="hy-AM"/>
              </w:rPr>
            </w:pPr>
            <w:r w:rsidRPr="003F665D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Ծրագիր</w:t>
            </w:r>
            <w:r w:rsidR="00BC7B88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="00BC7B88" w:rsidRPr="000B572E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  <w:lang w:val="hy-AM"/>
              </w:rPr>
              <w:t>7</w:t>
            </w:r>
            <w:r w:rsidRPr="003F665D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  <w:lang w:val="hy-AM"/>
              </w:rPr>
              <w:t>.</w:t>
            </w:r>
          </w:p>
          <w:p w:rsidR="001F6463" w:rsidRPr="000B572E" w:rsidRDefault="001F6463" w:rsidP="00EB24EB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Նախադպրոցական</w:t>
            </w:r>
            <w:r w:rsidRPr="003F665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հաստատությունների</w:t>
            </w:r>
            <w:r w:rsidRPr="003F665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կադրերի</w:t>
            </w:r>
            <w:r w:rsidRPr="003F665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շարունակական</w:t>
            </w:r>
            <w:r w:rsidRPr="003F665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վերապատրաստում</w:t>
            </w:r>
            <w:r w:rsidR="000B572E" w:rsidRPr="000B572E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1F6463" w:rsidRPr="003F665D" w:rsidRDefault="001F6463" w:rsidP="00EB24EB">
            <w:pPr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3" w:rsidRPr="00BC7B88" w:rsidRDefault="001F6463" w:rsidP="00EB24EB">
            <w:pPr>
              <w:tabs>
                <w:tab w:val="num" w:pos="340"/>
              </w:tabs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Վերապատրաստված</w:t>
            </w:r>
            <w:r w:rsidRPr="003F665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դաստիարակների</w:t>
            </w:r>
            <w:r w:rsidRPr="003F665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թիվ 2017 թվականին  կազմել է 27,</w:t>
            </w:r>
            <w:r w:rsidR="00BC7B88"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իսկ</w:t>
            </w:r>
            <w:r w:rsid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2018</w:t>
            </w:r>
            <w:r w:rsidR="00BC7B88"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թվական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ին կազմելու է </w:t>
            </w:r>
            <w:r w:rsidR="00BC7B88"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՝ 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30</w:t>
            </w:r>
            <w:r w:rsidR="00BC7B88" w:rsidRPr="00BC7B8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1F6463" w:rsidRPr="003F665D" w:rsidRDefault="001F6463" w:rsidP="00EB24EB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1F6463" w:rsidRPr="003F665D" w:rsidRDefault="001F6463" w:rsidP="00EB24EB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63" w:rsidRPr="00BC7B88" w:rsidRDefault="001F6463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Մոնիտորինգի տարեկան հաշվետվություն</w:t>
            </w:r>
            <w:r w:rsidR="00BC7B88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3" w:rsidRPr="003F665D" w:rsidRDefault="001F6463" w:rsidP="00EB24EB">
            <w:pP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Կրթության</w:t>
            </w:r>
          </w:p>
          <w:p w:rsidR="001F6463" w:rsidRPr="0035213A" w:rsidRDefault="0035213A" w:rsidP="00EB24EB">
            <w:pPr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</w:t>
            </w:r>
            <w:r w:rsidR="001F6463"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արչություն</w:t>
            </w:r>
            <w:r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  <w:p w:rsidR="001F6463" w:rsidRPr="003F665D" w:rsidRDefault="001F6463" w:rsidP="00EB24EB">
            <w:pP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</w:p>
          <w:p w:rsidR="001F6463" w:rsidRPr="003F665D" w:rsidRDefault="001F6463" w:rsidP="00EB24EB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63" w:rsidRPr="003F665D" w:rsidRDefault="001F6463" w:rsidP="00EB24EB">
            <w:pPr>
              <w:tabs>
                <w:tab w:val="num" w:pos="278"/>
              </w:tabs>
              <w:ind w:left="278" w:hanging="278"/>
              <w:jc w:val="center"/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2018թ..</w:t>
            </w:r>
          </w:p>
          <w:p w:rsidR="001F6463" w:rsidRPr="003F665D" w:rsidRDefault="001F6463" w:rsidP="00EB24EB">
            <w:pPr>
              <w:tabs>
                <w:tab w:val="num" w:pos="278"/>
              </w:tabs>
              <w:ind w:left="278" w:hanging="278"/>
              <w:jc w:val="center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3" w:rsidRPr="003F665D" w:rsidRDefault="001F6463" w:rsidP="00EB24EB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t>ՀՀ պետական բյուջե</w:t>
            </w:r>
            <w:r w:rsidR="00BC7B88">
              <w:rPr>
                <w:rFonts w:ascii="GHEA Grapalat" w:hAnsi="GHEA Grapalat"/>
                <w:color w:val="auto"/>
                <w:sz w:val="20"/>
                <w:szCs w:val="20"/>
              </w:rPr>
              <w:t>:</w:t>
            </w:r>
          </w:p>
          <w:p w:rsidR="001F6463" w:rsidRPr="003F665D" w:rsidRDefault="001F6463" w:rsidP="00EB24EB">
            <w:pPr>
              <w:ind w:firstLine="720"/>
              <w:jc w:val="right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1F6463" w:rsidRPr="003F665D" w:rsidRDefault="001F6463" w:rsidP="00EB24EB">
            <w:pPr>
              <w:ind w:firstLine="720"/>
              <w:jc w:val="right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</w:tr>
      <w:tr w:rsidR="001F6463" w:rsidRPr="00B12D3F" w:rsidTr="00EB24EB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3" w:rsidRPr="003F665D" w:rsidRDefault="001F6463" w:rsidP="00EB24EB">
            <w:pPr>
              <w:tabs>
                <w:tab w:val="center" w:pos="4677"/>
                <w:tab w:val="right" w:pos="9355"/>
              </w:tabs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  <w:lang w:val="hy-AM"/>
              </w:rPr>
            </w:pPr>
            <w:r w:rsidRPr="003F665D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Ծրագիր</w:t>
            </w:r>
            <w:r w:rsidR="00BC7B88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="00BC7B88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</w:rPr>
              <w:t>8</w:t>
            </w:r>
            <w:r w:rsidRPr="003F665D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  <w:lang w:val="hy-AM"/>
              </w:rPr>
              <w:t>.</w:t>
            </w:r>
          </w:p>
          <w:p w:rsidR="001F6463" w:rsidRPr="000B572E" w:rsidRDefault="001F6463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3F665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Նախադպրոցական կրթության մատչելիության բարձրացում՝ հանրակրթական դպրոցների բազայի հիման վրա՝ նախակրթարանների  ցանցի և աշխարհագրության ընդլայնում</w:t>
            </w:r>
            <w:r w:rsidR="000B572E">
              <w:rPr>
                <w:rFonts w:ascii="GHEA Grapalat" w:hAnsi="GHEA Grapalat"/>
                <w:color w:val="auto"/>
                <w:sz w:val="20"/>
                <w:szCs w:val="20"/>
              </w:rPr>
              <w:t>:</w:t>
            </w:r>
          </w:p>
          <w:p w:rsidR="001F6463" w:rsidRPr="003F665D" w:rsidRDefault="001F6463" w:rsidP="00EB24EB">
            <w:pPr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63" w:rsidRPr="000B572E" w:rsidRDefault="001F6463" w:rsidP="00EB24EB">
            <w:pPr>
              <w:tabs>
                <w:tab w:val="num" w:pos="340"/>
              </w:tabs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fr-FR"/>
              </w:rPr>
              <w:t xml:space="preserve">Գործող նախակրթարաններիի թիվը 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2017 թվականին  կազմել է 52,</w:t>
            </w:r>
            <w:r w:rsidR="000B572E" w:rsidRPr="000B572E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իսկ</w:t>
            </w:r>
            <w:r w:rsidR="000B572E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2018</w:t>
            </w:r>
            <w:r w:rsidR="000B572E" w:rsidRPr="000B572E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թվակա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ին կազմելու է </w:t>
            </w:r>
            <w:r w:rsidR="000B572E" w:rsidRPr="000B572E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՝ 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58</w:t>
            </w:r>
            <w:r w:rsidR="000B572E" w:rsidRPr="000B572E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1F6463" w:rsidRPr="000B572E" w:rsidRDefault="001F6463" w:rsidP="00EB24EB">
            <w:pPr>
              <w:tabs>
                <w:tab w:val="num" w:pos="340"/>
              </w:tabs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3F665D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 xml:space="preserve">Նոր ներդրված 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ՆԴՀ</w:t>
            </w:r>
            <w:r w:rsidRPr="003F665D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 xml:space="preserve">–ների թիվը՝ </w:t>
            </w:r>
            <w:r w:rsidRPr="003F665D">
              <w:rPr>
                <w:rFonts w:ascii="GHEA Grapalat" w:hAnsi="GHEA Grapalat" w:cs="Arial"/>
                <w:color w:val="auto"/>
                <w:sz w:val="20"/>
                <w:szCs w:val="20"/>
                <w:lang w:val="fr-FR"/>
              </w:rPr>
              <w:t xml:space="preserve">6 Շահառուների թիվը 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201</w:t>
            </w:r>
            <w:r w:rsidR="000B572E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7 թվականին  կազմել է</w:t>
            </w:r>
            <w:r w:rsidR="000B572E" w:rsidRPr="000B572E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՝</w:t>
            </w:r>
            <w:r w:rsidR="000B572E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1715,</w:t>
            </w:r>
            <w:r w:rsidR="000B572E" w:rsidRPr="000B572E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իսկ</w:t>
            </w:r>
            <w:r w:rsidR="000B572E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2018</w:t>
            </w:r>
            <w:r w:rsidR="000B572E" w:rsidRPr="000B572E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թվական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ին կազմելու է</w:t>
            </w:r>
            <w:r w:rsidR="000B572E" w:rsidRPr="000B572E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՝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1845</w:t>
            </w:r>
            <w:r w:rsidR="000B572E" w:rsidRPr="000B572E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1F6463" w:rsidRPr="003F665D" w:rsidRDefault="001F6463" w:rsidP="00EB24EB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1F6463" w:rsidRPr="003F665D" w:rsidRDefault="001F6463" w:rsidP="00EB24EB">
            <w:pPr>
              <w:tabs>
                <w:tab w:val="num" w:pos="2520"/>
              </w:tabs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63" w:rsidRPr="0035213A" w:rsidRDefault="000B572E" w:rsidP="00EB24EB">
            <w:pPr>
              <w:tabs>
                <w:tab w:val="num" w:pos="122"/>
              </w:tabs>
              <w:jc w:val="center"/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մարզպետարան </w:t>
            </w:r>
            <w:r>
              <w:rPr>
                <w:rFonts w:ascii="GHEA Grapalat" w:hAnsi="GHEA Grapalat" w:cs="Sylfaen"/>
                <w:color w:val="auto"/>
                <w:sz w:val="20"/>
                <w:szCs w:val="20"/>
              </w:rPr>
              <w:t>մ</w:t>
            </w:r>
            <w:r w:rsidR="001F6463"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ոնիտորինգի տարեկան հաշվետվություն</w:t>
            </w:r>
            <w:r w:rsidR="0035213A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3" w:rsidRPr="003F665D" w:rsidRDefault="001F6463" w:rsidP="00EB24EB">
            <w:pPr>
              <w:jc w:val="center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Կրթության</w:t>
            </w:r>
          </w:p>
          <w:p w:rsidR="001F6463" w:rsidRPr="003F665D" w:rsidRDefault="001F6463" w:rsidP="00EB24EB">
            <w:pPr>
              <w:jc w:val="center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վարչություն</w:t>
            </w:r>
          </w:p>
          <w:p w:rsidR="001F6463" w:rsidRPr="003F665D" w:rsidRDefault="001F6463" w:rsidP="00EB24EB">
            <w:pPr>
              <w:jc w:val="center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</w:p>
          <w:p w:rsidR="001F6463" w:rsidRPr="003F665D" w:rsidRDefault="001F6463" w:rsidP="00EB24EB">
            <w:pPr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63" w:rsidRPr="003F665D" w:rsidRDefault="001F6463" w:rsidP="00EB24EB">
            <w:pPr>
              <w:tabs>
                <w:tab w:val="num" w:pos="278"/>
              </w:tabs>
              <w:ind w:left="278" w:hanging="278"/>
              <w:jc w:val="center"/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2018թ..</w:t>
            </w:r>
          </w:p>
          <w:p w:rsidR="001F6463" w:rsidRPr="003F665D" w:rsidRDefault="001F6463" w:rsidP="00EB24EB">
            <w:pPr>
              <w:tabs>
                <w:tab w:val="num" w:pos="278"/>
              </w:tabs>
              <w:ind w:left="278" w:hanging="278"/>
              <w:jc w:val="center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I-IV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 եռամսյակ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3" w:rsidRPr="0035213A" w:rsidRDefault="001F6463" w:rsidP="00EB24EB">
            <w:pPr>
              <w:tabs>
                <w:tab w:val="center" w:pos="4677"/>
                <w:tab w:val="right" w:pos="9355"/>
              </w:tabs>
              <w:jc w:val="center"/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  <w:lang w:val="hy-AM"/>
              </w:rPr>
            </w:pPr>
            <w:r w:rsidRPr="003F665D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ՏԻՄ</w:t>
            </w:r>
            <w:r w:rsidRPr="003F665D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Pr="003F665D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ղեկավարների</w:t>
            </w:r>
            <w:r w:rsidRPr="003F665D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Pr="003F665D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աջակցությունը</w:t>
            </w:r>
            <w:r w:rsidRPr="003F665D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Pr="003F665D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և</w:t>
            </w:r>
            <w:r w:rsidRPr="003F665D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Pr="003F665D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մասնակցությունը</w:t>
            </w:r>
            <w:r w:rsidRPr="003F665D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Pr="003F665D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ծրագրերի</w:t>
            </w:r>
            <w:r w:rsidRPr="003F665D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Pr="003F665D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մշակման</w:t>
            </w:r>
            <w:r w:rsidRPr="003F665D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Pr="003F665D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գործընթացում</w:t>
            </w:r>
            <w:r w:rsidR="0035213A" w:rsidRPr="0035213A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</w:tc>
      </w:tr>
    </w:tbl>
    <w:p w:rsidR="001F6463" w:rsidRPr="003F665D" w:rsidRDefault="001F6463" w:rsidP="001A13EA">
      <w:pPr>
        <w:pStyle w:val="10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</w:p>
    <w:tbl>
      <w:tblPr>
        <w:tblpPr w:leftFromText="180" w:rightFromText="180" w:vertAnchor="text" w:horzAnchor="margin" w:tblpXSpec="center" w:tblpY="173"/>
        <w:tblW w:w="16075" w:type="dxa"/>
        <w:tblLook w:val="01E0" w:firstRow="1" w:lastRow="1" w:firstColumn="1" w:lastColumn="1" w:noHBand="0" w:noVBand="0"/>
      </w:tblPr>
      <w:tblGrid>
        <w:gridCol w:w="3108"/>
        <w:gridCol w:w="3612"/>
        <w:gridCol w:w="2691"/>
        <w:gridCol w:w="2207"/>
        <w:gridCol w:w="1604"/>
        <w:gridCol w:w="2853"/>
      </w:tblGrid>
      <w:tr w:rsidR="009F2E7F" w:rsidRPr="00B12D3F" w:rsidTr="006D4DA2">
        <w:tc>
          <w:tcPr>
            <w:tcW w:w="16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9F2E7F" w:rsidRPr="003F665D" w:rsidRDefault="00E31362" w:rsidP="006D4DA2">
            <w:pPr>
              <w:jc w:val="center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3F665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6</w:t>
            </w:r>
            <w:r w:rsidR="009F2E7F" w:rsidRPr="003F665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. </w:t>
            </w:r>
            <w:r w:rsidR="009F2E7F" w:rsidRPr="003F665D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Մարզական</w:t>
            </w:r>
            <w:r w:rsidR="009F2E7F" w:rsidRPr="003F665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, </w:t>
            </w:r>
            <w:r w:rsidR="009F2E7F" w:rsidRPr="003F665D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մշակութային</w:t>
            </w:r>
            <w:r w:rsidR="009F2E7F" w:rsidRPr="003F665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 </w:t>
            </w:r>
            <w:r w:rsidR="009F2E7F" w:rsidRPr="003F665D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և</w:t>
            </w:r>
            <w:r w:rsidR="009F2E7F" w:rsidRPr="003F665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 </w:t>
            </w:r>
            <w:r w:rsidR="009F2E7F" w:rsidRPr="003F665D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արտադպրոցական</w:t>
            </w:r>
            <w:r w:rsidR="009F2E7F" w:rsidRPr="003F665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 </w:t>
            </w:r>
            <w:r w:rsidR="009F2E7F" w:rsidRPr="003F665D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հաստատությունների</w:t>
            </w:r>
            <w:r w:rsidR="009F2E7F" w:rsidRPr="003F665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 </w:t>
            </w:r>
            <w:r w:rsidR="009F2E7F" w:rsidRPr="003F665D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ենթակառուցվածքների</w:t>
            </w:r>
            <w:r w:rsidR="009F2E7F" w:rsidRPr="003F665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 </w:t>
            </w:r>
            <w:r w:rsidR="009F2E7F" w:rsidRPr="003F665D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բարելավում</w:t>
            </w:r>
            <w:r w:rsidR="009F2E7F" w:rsidRPr="003F665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 </w:t>
            </w:r>
            <w:r w:rsidR="009F2E7F" w:rsidRPr="003F665D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և</w:t>
            </w:r>
            <w:r w:rsidR="009F2E7F" w:rsidRPr="003F665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 </w:t>
            </w:r>
            <w:r w:rsidR="009F2E7F" w:rsidRPr="003F665D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նյութատեխնիկական</w:t>
            </w:r>
            <w:r w:rsidR="009F2E7F" w:rsidRPr="003F665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 </w:t>
            </w:r>
            <w:r w:rsidR="009F2E7F" w:rsidRPr="003F665D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բազայի</w:t>
            </w:r>
            <w:r w:rsidR="009F2E7F" w:rsidRPr="003F665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 </w:t>
            </w:r>
            <w:r w:rsidR="009F2E7F" w:rsidRPr="003F665D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արդիականացում</w:t>
            </w:r>
            <w:r w:rsidR="009F2E7F" w:rsidRPr="003F665D">
              <w:rPr>
                <w:rFonts w:ascii="GHEA Grapalat" w:hAnsi="GHEA Grapalat" w:cs="Tahoma"/>
                <w:b/>
                <w:color w:val="auto"/>
                <w:sz w:val="20"/>
                <w:szCs w:val="20"/>
                <w:lang w:val="hy-AM"/>
              </w:rPr>
              <w:t>։</w:t>
            </w:r>
          </w:p>
        </w:tc>
      </w:tr>
      <w:tr w:rsidR="00592394" w:rsidRPr="003F665D" w:rsidTr="006D4DA2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394" w:rsidRPr="0035213A" w:rsidRDefault="00592394" w:rsidP="0009312A">
            <w:pPr>
              <w:tabs>
                <w:tab w:val="center" w:pos="4677"/>
                <w:tab w:val="right" w:pos="9355"/>
              </w:tabs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  <w:lang w:val="hy-AM"/>
              </w:rPr>
            </w:pPr>
            <w:r w:rsidRPr="003F665D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Ծրագիր</w:t>
            </w:r>
            <w:r w:rsidRPr="003F665D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="0035213A" w:rsidRPr="0035213A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  <w:lang w:val="hy-AM"/>
              </w:rPr>
              <w:t>9.</w:t>
            </w:r>
          </w:p>
          <w:p w:rsidR="00592394" w:rsidRPr="0035213A" w:rsidRDefault="00592394" w:rsidP="0009312A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Մարզական</w:t>
            </w:r>
            <w:r w:rsidRPr="003F665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և</w:t>
            </w:r>
            <w:r w:rsidRPr="003F665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մշակութային</w:t>
            </w:r>
            <w:r w:rsidRPr="003F665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միջոցառումների</w:t>
            </w:r>
            <w:r w:rsidRPr="003F665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կազմակերպում</w:t>
            </w:r>
            <w:r w:rsidR="0035213A" w:rsidRP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0D" w:rsidRPr="0035213A" w:rsidRDefault="008E5AB6" w:rsidP="003F665D">
            <w:pPr>
              <w:jc w:val="both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Մարզամշակութային  միջոցառումների համա</w:t>
            </w:r>
            <w:r w:rsid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ր 2017</w:t>
            </w:r>
            <w:r w:rsidR="0035213A" w:rsidRP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</w:t>
            </w:r>
            <w:r w:rsidR="0035213A" w:rsidRP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վականին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հատկացվել է</w:t>
            </w:r>
            <w:r w:rsidR="0035213A" w:rsidRP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՝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6278.2 հազ.</w:t>
            </w:r>
            <w:r w:rsidR="0035213A" w:rsidRP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դրամ, </w:t>
            </w:r>
            <w:r w:rsidR="0035213A" w:rsidRP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իսկ 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2018</w:t>
            </w:r>
            <w:r w:rsidR="0035213A" w:rsidRP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</w:t>
            </w:r>
            <w:r w:rsidR="0035213A" w:rsidRP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վականին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նախատեսվել է 6062.7</w:t>
            </w:r>
            <w:r w:rsidR="0035213A" w:rsidRP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հազ.դրամ, որից</w:t>
            </w:r>
            <w:r w:rsidR="0035213A" w:rsidRP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մ</w:t>
            </w:r>
            <w:r w:rsidR="00592394"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արզային</w:t>
            </w:r>
            <w:r w:rsidRPr="003F665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="00592394"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մարզամշակութային</w:t>
            </w:r>
            <w:r w:rsidR="00592394" w:rsidRPr="003F665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="00592394"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միջոցառումների</w:t>
            </w:r>
            <w:r w:rsidR="00592394" w:rsidRPr="003F665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="00592394"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թիվը</w:t>
            </w:r>
            <w:r w:rsid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2017</w:t>
            </w:r>
            <w:r w:rsidR="0035213A" w:rsidRP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</w:t>
            </w:r>
            <w:r w:rsidR="0035213A" w:rsidRP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վականին </w:t>
            </w:r>
            <w:r w:rsidR="0037620D"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8`</w:t>
            </w:r>
            <w:r w:rsid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="0035213A" w:rsidRP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և </w:t>
            </w:r>
            <w:r w:rsidR="0037620D"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պետ</w:t>
            </w:r>
            <w:r w:rsidR="0037620D"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բյուջե</w:t>
            </w:r>
            <w:r w:rsidR="0035213A" w:rsidRP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ից</w:t>
            </w:r>
            <w:r w:rsidR="0037620D"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="0035213A" w:rsidRP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հատկացվել է </w:t>
            </w:r>
            <w:r w:rsidR="0037620D"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3278,2 հազ. դրամ,  իսկ 2018</w:t>
            </w:r>
            <w:r w:rsidR="0035213A" w:rsidRP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</w:t>
            </w:r>
            <w:r w:rsidR="0035213A" w:rsidRP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վականին</w:t>
            </w:r>
            <w:r w:rsidR="0037620D"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միջոցառումների</w:t>
            </w:r>
            <w:r w:rsidR="0037620D" w:rsidRPr="003F665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թիվը 8</w:t>
            </w:r>
            <w:r w:rsidR="0037620D"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, </w:t>
            </w:r>
            <w:r w:rsid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="0035213A" w:rsidRP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և 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lastRenderedPageBreak/>
              <w:t>պետ</w:t>
            </w:r>
            <w:r w:rsidR="0037620D"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բյուջեն</w:t>
            </w:r>
            <w:r w:rsidR="0035213A" w:rsidRP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ից հատկացվելու է՝</w:t>
            </w:r>
            <w:r w:rsidR="0037620D"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3062,7 հազ. դրամ:</w:t>
            </w:r>
            <w:r w:rsidR="0035213A" w:rsidRP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Համայնքային բյուջեից մարզամշակութային միջոցառումների համար կծախսվի 3000.0</w:t>
            </w:r>
            <w:r w:rsidR="0035213A" w:rsidRP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հազ.դրամ</w:t>
            </w:r>
            <w:r w:rsidR="0035213A" w:rsidRP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592394" w:rsidRPr="0035213A" w:rsidRDefault="00592394" w:rsidP="003F665D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Ցուցահանդեսների</w:t>
            </w:r>
            <w:r w:rsidR="0037620D"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թիվ՝</w:t>
            </w:r>
            <w:r w:rsidR="0035213A" w:rsidRP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="0037620D"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37</w:t>
            </w:r>
            <w:r w:rsidR="0035213A" w:rsidRPr="0035213A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: </w:t>
            </w:r>
            <w:r w:rsidR="0037620D" w:rsidRPr="003F665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Ա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յցելուների</w:t>
            </w:r>
            <w:r w:rsidRPr="003F665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քանակ</w:t>
            </w:r>
            <w:r w:rsidRPr="003F665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տարեկան</w:t>
            </w:r>
            <w:r w:rsidRPr="003F665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կտրվածքով` 3500</w:t>
            </w:r>
            <w:r w:rsidR="0035213A" w:rsidRP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592394" w:rsidRPr="0035213A" w:rsidRDefault="00592394" w:rsidP="003F665D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Թատերական</w:t>
            </w:r>
            <w:r w:rsidRPr="003F665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ներկայացումների</w:t>
            </w:r>
            <w:r w:rsidRPr="003F665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քանակ` 3</w:t>
            </w:r>
            <w:r w:rsidR="0035213A" w:rsidRP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592394" w:rsidRPr="0035213A" w:rsidRDefault="00592394" w:rsidP="003F665D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Թատերական</w:t>
            </w:r>
            <w:r w:rsidRPr="003F665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միջոցառումների</w:t>
            </w:r>
            <w:r w:rsidRPr="003F665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մասնակիցների</w:t>
            </w:r>
            <w:r w:rsidRPr="003F665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քանակ` </w:t>
            </w:r>
            <w:r w:rsidR="00702506"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4600</w:t>
            </w:r>
            <w:r w:rsidR="0035213A" w:rsidRPr="0035213A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394" w:rsidRPr="003F665D" w:rsidRDefault="0009312A" w:rsidP="0009312A">
            <w:pPr>
              <w:tabs>
                <w:tab w:val="num" w:pos="122"/>
              </w:tabs>
              <w:ind w:left="-20" w:firstLine="20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</w:rPr>
              <w:lastRenderedPageBreak/>
              <w:t>Մ</w:t>
            </w:r>
            <w:r w:rsidR="00592394"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արզպետարան</w:t>
            </w:r>
          </w:p>
          <w:p w:rsidR="00592394" w:rsidRPr="0035213A" w:rsidRDefault="00592394" w:rsidP="0009312A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Մոնիտորինգի տարեկան հաշվետվություն</w:t>
            </w:r>
            <w:r w:rsidR="0035213A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94" w:rsidRPr="003F665D" w:rsidRDefault="00592394" w:rsidP="0009312A">
            <w:pP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Կրթության</w:t>
            </w:r>
          </w:p>
          <w:p w:rsidR="00592394" w:rsidRPr="0035213A" w:rsidRDefault="0035213A" w:rsidP="0009312A">
            <w:pPr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</w:t>
            </w:r>
            <w:r w:rsidR="00592394"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արչություն</w:t>
            </w:r>
            <w:r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  <w:p w:rsidR="00592394" w:rsidRPr="003F665D" w:rsidRDefault="00592394" w:rsidP="0009312A">
            <w:pP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</w:p>
          <w:p w:rsidR="00592394" w:rsidRPr="003F665D" w:rsidRDefault="00592394" w:rsidP="0009312A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394" w:rsidRPr="003F665D" w:rsidRDefault="00592394" w:rsidP="006D4DA2">
            <w:pPr>
              <w:tabs>
                <w:tab w:val="num" w:pos="278"/>
              </w:tabs>
              <w:ind w:left="278" w:hanging="278"/>
              <w:jc w:val="center"/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3F665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2018թ..</w:t>
            </w:r>
          </w:p>
          <w:p w:rsidR="00592394" w:rsidRPr="003F665D" w:rsidRDefault="00592394" w:rsidP="006D4DA2">
            <w:pPr>
              <w:tabs>
                <w:tab w:val="num" w:pos="278"/>
              </w:tabs>
              <w:ind w:left="278" w:hanging="278"/>
              <w:jc w:val="center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94" w:rsidRPr="003F665D" w:rsidRDefault="00592394" w:rsidP="006D4DA2">
            <w:pPr>
              <w:jc w:val="center"/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  <w:p w:rsidR="00592394" w:rsidRPr="003F665D" w:rsidRDefault="00592394" w:rsidP="006D4DA2">
            <w:pPr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t>ՀՀ պետական բյուջե</w:t>
            </w:r>
            <w:r w:rsidR="0035213A">
              <w:rPr>
                <w:rFonts w:ascii="GHEA Grapalat" w:hAnsi="GHEA Grapalat"/>
                <w:color w:val="auto"/>
                <w:sz w:val="20"/>
                <w:szCs w:val="20"/>
              </w:rPr>
              <w:t>:</w:t>
            </w:r>
          </w:p>
        </w:tc>
      </w:tr>
    </w:tbl>
    <w:p w:rsidR="00DC62B1" w:rsidRDefault="00DC62B1" w:rsidP="000A405F">
      <w:pPr>
        <w:pStyle w:val="1"/>
        <w:rPr>
          <w:rFonts w:ascii="GHEA Grapalat" w:hAnsi="GHEA Grapalat"/>
          <w:b/>
        </w:rPr>
      </w:pPr>
    </w:p>
    <w:p w:rsidR="002603FC" w:rsidRPr="00641B10" w:rsidRDefault="009E734B" w:rsidP="002603FC">
      <w:pPr>
        <w:pStyle w:val="1"/>
        <w:rPr>
          <w:rFonts w:ascii="GHEA Grapalat" w:hAnsi="GHEA Grapalat"/>
          <w:b/>
          <w:sz w:val="24"/>
          <w:szCs w:val="24"/>
        </w:rPr>
      </w:pPr>
      <w:r w:rsidRPr="00641B10">
        <w:rPr>
          <w:rFonts w:ascii="GHEA Grapalat" w:hAnsi="GHEA Grapalat"/>
          <w:b/>
          <w:sz w:val="24"/>
          <w:szCs w:val="24"/>
        </w:rPr>
        <w:t>3</w:t>
      </w:r>
      <w:r w:rsidR="002603FC" w:rsidRPr="00641B10">
        <w:rPr>
          <w:rFonts w:ascii="GHEA Grapalat" w:hAnsi="GHEA Grapalat"/>
          <w:b/>
          <w:sz w:val="24"/>
          <w:szCs w:val="24"/>
        </w:rPr>
        <w:t>.2 Ա</w:t>
      </w:r>
      <w:r w:rsidRPr="00641B10">
        <w:rPr>
          <w:rFonts w:ascii="GHEA Grapalat" w:hAnsi="GHEA Grapalat"/>
          <w:b/>
          <w:sz w:val="24"/>
          <w:szCs w:val="24"/>
        </w:rPr>
        <w:t>ռողջապահություն</w:t>
      </w:r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4394"/>
        <w:gridCol w:w="2835"/>
        <w:gridCol w:w="1559"/>
        <w:gridCol w:w="142"/>
        <w:gridCol w:w="1276"/>
        <w:gridCol w:w="2693"/>
      </w:tblGrid>
      <w:tr w:rsidR="00F148E3" w:rsidRPr="00641B10" w:rsidTr="00EB24EB">
        <w:tc>
          <w:tcPr>
            <w:tcW w:w="2836" w:type="dxa"/>
            <w:shd w:val="clear" w:color="auto" w:fill="CCCCCC"/>
            <w:vAlign w:val="center"/>
          </w:tcPr>
          <w:p w:rsidR="00F148E3" w:rsidRPr="00DB3F80" w:rsidRDefault="00F148E3" w:rsidP="00EB24EB">
            <w:pPr>
              <w:pStyle w:val="BodyText"/>
              <w:tabs>
                <w:tab w:val="left" w:pos="1260"/>
              </w:tabs>
              <w:jc w:val="center"/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  <w:r w:rsidRPr="00DB3F80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Ամփոփ նկարագիր</w:t>
            </w:r>
          </w:p>
        </w:tc>
        <w:tc>
          <w:tcPr>
            <w:tcW w:w="4394" w:type="dxa"/>
            <w:shd w:val="clear" w:color="auto" w:fill="CCCCCC"/>
            <w:vAlign w:val="center"/>
          </w:tcPr>
          <w:p w:rsidR="00F148E3" w:rsidRPr="00DB3F80" w:rsidRDefault="00F148E3" w:rsidP="00EB24EB">
            <w:pPr>
              <w:pStyle w:val="BodyText"/>
              <w:tabs>
                <w:tab w:val="left" w:pos="1260"/>
              </w:tabs>
              <w:jc w:val="center"/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  <w:r w:rsidRPr="00DB3F80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Արդյունքային ցուցանիշ</w:t>
            </w:r>
          </w:p>
        </w:tc>
        <w:tc>
          <w:tcPr>
            <w:tcW w:w="2835" w:type="dxa"/>
            <w:shd w:val="clear" w:color="auto" w:fill="CCCCCC"/>
            <w:vAlign w:val="center"/>
          </w:tcPr>
          <w:p w:rsidR="00F148E3" w:rsidRPr="00DB3F80" w:rsidRDefault="00F148E3" w:rsidP="00EB24EB">
            <w:pPr>
              <w:pStyle w:val="BodyText"/>
              <w:tabs>
                <w:tab w:val="left" w:pos="1260"/>
              </w:tabs>
              <w:jc w:val="center"/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  <w:r w:rsidRPr="00DB3F80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Տեղեկատվության աղբյուր</w:t>
            </w:r>
          </w:p>
        </w:tc>
        <w:tc>
          <w:tcPr>
            <w:tcW w:w="1559" w:type="dxa"/>
            <w:shd w:val="clear" w:color="auto" w:fill="CCCCCC"/>
            <w:vAlign w:val="center"/>
          </w:tcPr>
          <w:p w:rsidR="00F148E3" w:rsidRPr="00DB3F80" w:rsidRDefault="00F148E3" w:rsidP="00EB24EB">
            <w:pPr>
              <w:pStyle w:val="BodyText"/>
              <w:tabs>
                <w:tab w:val="left" w:pos="1260"/>
              </w:tabs>
              <w:jc w:val="center"/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  <w:r w:rsidRPr="00DB3F80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Մարզպետարանի պատասխանա-տու օղակ</w:t>
            </w:r>
          </w:p>
        </w:tc>
        <w:tc>
          <w:tcPr>
            <w:tcW w:w="1418" w:type="dxa"/>
            <w:gridSpan w:val="2"/>
            <w:shd w:val="clear" w:color="auto" w:fill="CCCCCC"/>
            <w:vAlign w:val="center"/>
          </w:tcPr>
          <w:p w:rsidR="00F148E3" w:rsidRPr="00DB3F80" w:rsidRDefault="00F148E3" w:rsidP="00EB24EB">
            <w:pPr>
              <w:pStyle w:val="BodyText"/>
              <w:tabs>
                <w:tab w:val="left" w:pos="1260"/>
              </w:tabs>
              <w:jc w:val="center"/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  <w:r w:rsidRPr="00DB3F80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Ժամկետ</w:t>
            </w:r>
          </w:p>
        </w:tc>
        <w:tc>
          <w:tcPr>
            <w:tcW w:w="2693" w:type="dxa"/>
            <w:shd w:val="clear" w:color="auto" w:fill="CCCCCC"/>
            <w:vAlign w:val="center"/>
          </w:tcPr>
          <w:p w:rsidR="00F148E3" w:rsidRPr="00DB3F80" w:rsidRDefault="00F148E3" w:rsidP="00EB24EB">
            <w:pPr>
              <w:pStyle w:val="BodyText"/>
              <w:tabs>
                <w:tab w:val="left" w:pos="1260"/>
              </w:tabs>
              <w:jc w:val="center"/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  <w:r w:rsidRPr="00DB3F80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Ռիսկեր</w:t>
            </w:r>
          </w:p>
        </w:tc>
      </w:tr>
      <w:tr w:rsidR="00F148E3" w:rsidRPr="00641B10" w:rsidTr="00FC7F3A">
        <w:trPr>
          <w:trHeight w:val="4026"/>
        </w:trPr>
        <w:tc>
          <w:tcPr>
            <w:tcW w:w="2836" w:type="dxa"/>
            <w:tcBorders>
              <w:top w:val="nil"/>
            </w:tcBorders>
          </w:tcPr>
          <w:p w:rsidR="00F148E3" w:rsidRPr="003F665D" w:rsidRDefault="00F148E3" w:rsidP="00EB24EB">
            <w:pPr>
              <w:pStyle w:val="BodyText"/>
              <w:tabs>
                <w:tab w:val="left" w:pos="1260"/>
              </w:tabs>
              <w:spacing w:after="0"/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Ոլորտային նպատակ`</w:t>
            </w:r>
          </w:p>
          <w:p w:rsidR="00F148E3" w:rsidRPr="003F665D" w:rsidRDefault="00F148E3" w:rsidP="00EB24EB">
            <w:pPr>
              <w:pStyle w:val="BodyText"/>
              <w:tabs>
                <w:tab w:val="left" w:pos="1260"/>
              </w:tabs>
              <w:spacing w:after="0"/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Բարելավել բուժսպասարկման մատչելիությունը և</w:t>
            </w:r>
          </w:p>
          <w:p w:rsidR="00F148E3" w:rsidRPr="003F665D" w:rsidRDefault="00F148E3" w:rsidP="00EB24EB">
            <w:pPr>
              <w:pStyle w:val="BodyText"/>
              <w:tabs>
                <w:tab w:val="left" w:pos="1260"/>
              </w:tabs>
              <w:spacing w:after="0"/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որակը Գեղարքունիքի մարզում</w:t>
            </w:r>
          </w:p>
        </w:tc>
        <w:tc>
          <w:tcPr>
            <w:tcW w:w="4394" w:type="dxa"/>
            <w:tcBorders>
              <w:top w:val="nil"/>
            </w:tcBorders>
          </w:tcPr>
          <w:p w:rsidR="00F148E3" w:rsidRPr="003F665D" w:rsidRDefault="00F148E3" w:rsidP="003F665D">
            <w:pPr>
              <w:pStyle w:val="BodyText"/>
              <w:tabs>
                <w:tab w:val="left" w:pos="1260"/>
              </w:tabs>
              <w:spacing w:after="0"/>
              <w:jc w:val="both"/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1. Մինչև 1 տարեկան երեխաների</w:t>
            </w:r>
            <w:r w:rsidRPr="003F665D"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մահացություն, 2017</w:t>
            </w:r>
            <w:r w:rsidR="00DB3F80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թ</w:t>
            </w:r>
            <w:r w:rsidR="00DB3F80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վականին 1000՝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1-2</w:t>
            </w:r>
            <w:r w:rsidRPr="003F665D"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կենդանածինների հաշվով,</w:t>
            </w:r>
            <w:r w:rsidR="00DB3F80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իսկ 2018թ</w:t>
            </w:r>
            <w:r w:rsidR="00DB3F80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վականին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՝</w:t>
            </w:r>
            <w:r w:rsidR="00DB3F80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1000՝ 0-1</w:t>
            </w:r>
            <w:r w:rsidR="00DB3F80"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  <w:t xml:space="preserve"> :</w:t>
            </w:r>
          </w:p>
          <w:p w:rsidR="00F148E3" w:rsidRPr="003F665D" w:rsidRDefault="00F148E3" w:rsidP="003F665D">
            <w:pPr>
              <w:pStyle w:val="BodyText"/>
              <w:tabs>
                <w:tab w:val="left" w:pos="1260"/>
              </w:tabs>
              <w:spacing w:after="0"/>
              <w:jc w:val="both"/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2. Մինչև 5 տարեկան երեխաների</w:t>
            </w:r>
            <w:r w:rsidRPr="003F665D"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մահացություն, 2017</w:t>
            </w:r>
            <w:r w:rsidR="00DB3F80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թ</w:t>
            </w:r>
            <w:r w:rsidR="00DB3F80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վականին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1000</w:t>
            </w:r>
            <w:r w:rsidR="00DB3F80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՝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 1-2</w:t>
            </w:r>
            <w:r w:rsidRPr="003F665D"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կենդանածինների հաշվով,</w:t>
            </w:r>
            <w:r w:rsidR="00DB3F80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իսկ 2018</w:t>
            </w:r>
            <w:r w:rsidR="00DB3F80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թ</w:t>
            </w:r>
            <w:r w:rsidR="00DB3F80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վականին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՝</w:t>
            </w:r>
            <w:r w:rsidRPr="003F665D"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1000՝ </w:t>
            </w:r>
            <w:r w:rsidR="00DB3F80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0-1</w:t>
            </w:r>
            <w:r w:rsidR="00DB3F80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:</w:t>
            </w:r>
            <w:r w:rsidRPr="003F665D"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  <w:t xml:space="preserve">   </w:t>
            </w:r>
          </w:p>
          <w:p w:rsidR="00F148E3" w:rsidRPr="00CF6540" w:rsidRDefault="00F148E3" w:rsidP="003F665D">
            <w:pPr>
              <w:pStyle w:val="BodyText"/>
              <w:tabs>
                <w:tab w:val="left" w:pos="1260"/>
              </w:tabs>
              <w:spacing w:after="0"/>
              <w:jc w:val="both"/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</w:pP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3. Մայրական մահացություն,</w:t>
            </w:r>
            <w:r w:rsidRPr="003F665D"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  <w:t xml:space="preserve"> 2017</w:t>
            </w:r>
            <w:r w:rsidR="00DB3F80"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  <w:t>թ</w:t>
            </w:r>
            <w:r w:rsidR="00DB3F80"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  <w:t xml:space="preserve">վականին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1000 կենդանածինների հաշվով՝ 0,</w:t>
            </w:r>
            <w:r w:rsidR="00DB3F80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իսկ 2018թ</w:t>
            </w:r>
            <w:r w:rsidR="00DB3F80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վականին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՝0</w:t>
            </w:r>
            <w:r w:rsidR="00DB3F80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:</w:t>
            </w:r>
          </w:p>
          <w:p w:rsidR="00FC7F3A" w:rsidRPr="007C54B7" w:rsidRDefault="00FC7F3A" w:rsidP="00FC7F3A">
            <w:pPr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7C54B7">
              <w:rPr>
                <w:rFonts w:ascii="GHEA Grapalat" w:eastAsia="Calibri" w:hAnsi="GHEA Grapalat"/>
                <w:b/>
                <w:iCs w:val="0"/>
                <w:color w:val="auto"/>
                <w:sz w:val="20"/>
                <w:szCs w:val="20"/>
              </w:rPr>
              <w:t>4.</w:t>
            </w:r>
            <w:r w:rsidRPr="007C54B7">
              <w:rPr>
                <w:rFonts w:ascii="GHEA Grapalat" w:hAnsi="GHEA Grapalat" w:cs="Calibri"/>
                <w:b/>
                <w:sz w:val="20"/>
                <w:szCs w:val="20"/>
              </w:rPr>
              <w:t xml:space="preserve"> Վճարովի առողջապահական ծառայությունների գումար</w:t>
            </w:r>
            <w:r w:rsidRPr="007C54B7"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ը</w:t>
            </w:r>
            <w:r w:rsidRPr="007C54B7">
              <w:rPr>
                <w:rFonts w:ascii="GHEA Grapalat" w:hAnsi="GHEA Grapalat" w:cs="Calibri"/>
                <w:b/>
                <w:sz w:val="20"/>
                <w:szCs w:val="20"/>
              </w:rPr>
              <w:t xml:space="preserve"> 2017</w:t>
            </w:r>
            <w:r w:rsidR="00E45BC4" w:rsidRPr="007C54B7">
              <w:rPr>
                <w:rFonts w:ascii="GHEA Grapalat" w:hAnsi="GHEA Grapalat" w:cs="Calibri"/>
                <w:b/>
                <w:sz w:val="20"/>
                <w:szCs w:val="20"/>
              </w:rPr>
              <w:t xml:space="preserve"> </w:t>
            </w:r>
            <w:r w:rsidRPr="007C54B7"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թ</w:t>
            </w:r>
            <w:r w:rsidR="00DB3F80" w:rsidRPr="007C54B7">
              <w:rPr>
                <w:rFonts w:ascii="GHEA Grapalat" w:hAnsi="GHEA Grapalat" w:cs="Calibri"/>
                <w:b/>
                <w:sz w:val="20"/>
                <w:szCs w:val="20"/>
              </w:rPr>
              <w:t>վականին</w:t>
            </w:r>
            <w:r w:rsidRPr="007C54B7">
              <w:rPr>
                <w:rFonts w:ascii="GHEA Grapalat" w:hAnsi="GHEA Grapalat" w:cs="Calibri"/>
                <w:b/>
                <w:sz w:val="20"/>
                <w:szCs w:val="20"/>
              </w:rPr>
              <w:t xml:space="preserve"> </w:t>
            </w:r>
            <w:r w:rsidRPr="007C54B7"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կազմել</w:t>
            </w:r>
            <w:r w:rsidRPr="007C54B7">
              <w:rPr>
                <w:rFonts w:ascii="GHEA Grapalat" w:hAnsi="GHEA Grapalat" w:cs="Calibri"/>
                <w:b/>
                <w:sz w:val="20"/>
                <w:szCs w:val="20"/>
              </w:rPr>
              <w:t xml:space="preserve"> </w:t>
            </w:r>
            <w:proofErr w:type="gramStart"/>
            <w:r w:rsidRPr="007C54B7"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է</w:t>
            </w:r>
            <w:r w:rsidR="00DB3F80" w:rsidRPr="007C54B7">
              <w:rPr>
                <w:rFonts w:ascii="GHEA Grapalat" w:hAnsi="GHEA Grapalat" w:cs="Calibri"/>
                <w:b/>
                <w:sz w:val="20"/>
                <w:szCs w:val="20"/>
              </w:rPr>
              <w:t xml:space="preserve"> </w:t>
            </w:r>
            <w:r w:rsidRPr="007C54B7">
              <w:rPr>
                <w:rFonts w:ascii="GHEA Grapalat" w:hAnsi="GHEA Grapalat" w:cs="Calibri"/>
                <w:b/>
                <w:sz w:val="20"/>
                <w:szCs w:val="20"/>
              </w:rPr>
              <w:t xml:space="preserve"> 225,9</w:t>
            </w:r>
            <w:proofErr w:type="gramEnd"/>
            <w:r w:rsidRPr="007C54B7">
              <w:rPr>
                <w:rFonts w:ascii="GHEA Grapalat" w:hAnsi="GHEA Grapalat" w:cs="Calibri"/>
                <w:b/>
                <w:sz w:val="20"/>
                <w:szCs w:val="20"/>
              </w:rPr>
              <w:t xml:space="preserve"> </w:t>
            </w:r>
            <w:r w:rsidR="00E45BC4" w:rsidRPr="007C54B7">
              <w:rPr>
                <w:rFonts w:ascii="GHEA Grapalat" w:hAnsi="GHEA Grapalat" w:cs="Calibri"/>
                <w:b/>
                <w:sz w:val="20"/>
                <w:szCs w:val="20"/>
              </w:rPr>
              <w:t xml:space="preserve"> </w:t>
            </w:r>
            <w:r w:rsidRPr="007C54B7"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մլն</w:t>
            </w:r>
            <w:r w:rsidRPr="007C54B7">
              <w:rPr>
                <w:rFonts w:ascii="GHEA Grapalat" w:hAnsi="GHEA Grapalat" w:cs="Calibri"/>
                <w:b/>
                <w:sz w:val="20"/>
                <w:szCs w:val="20"/>
              </w:rPr>
              <w:t xml:space="preserve">. </w:t>
            </w:r>
            <w:r w:rsidRPr="007C54B7"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դրամ</w:t>
            </w:r>
            <w:r w:rsidRPr="007C54B7">
              <w:rPr>
                <w:rFonts w:ascii="GHEA Grapalat" w:hAnsi="GHEA Grapalat" w:cs="Calibri"/>
                <w:b/>
                <w:sz w:val="20"/>
                <w:szCs w:val="20"/>
              </w:rPr>
              <w:t xml:space="preserve">, </w:t>
            </w:r>
            <w:r w:rsidRPr="007C54B7"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իսկ</w:t>
            </w:r>
            <w:r w:rsidRPr="007C54B7">
              <w:rPr>
                <w:rFonts w:ascii="GHEA Grapalat" w:hAnsi="GHEA Grapalat" w:cs="Calibri"/>
                <w:b/>
                <w:sz w:val="20"/>
                <w:szCs w:val="20"/>
              </w:rPr>
              <w:t xml:space="preserve"> 2018</w:t>
            </w:r>
            <w:r w:rsidR="00E45BC4" w:rsidRPr="007C54B7">
              <w:rPr>
                <w:rFonts w:ascii="GHEA Grapalat" w:hAnsi="GHEA Grapalat" w:cs="Calibri"/>
                <w:b/>
                <w:sz w:val="20"/>
                <w:szCs w:val="20"/>
              </w:rPr>
              <w:t xml:space="preserve"> </w:t>
            </w:r>
            <w:r w:rsidRPr="007C54B7"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թ</w:t>
            </w:r>
            <w:r w:rsidR="00DB3F80" w:rsidRPr="007C54B7">
              <w:rPr>
                <w:rFonts w:ascii="GHEA Grapalat" w:hAnsi="GHEA Grapalat" w:cs="Calibri"/>
                <w:b/>
                <w:sz w:val="20"/>
                <w:szCs w:val="20"/>
              </w:rPr>
              <w:t>վականին</w:t>
            </w:r>
            <w:r w:rsidRPr="007C54B7">
              <w:rPr>
                <w:rFonts w:ascii="GHEA Grapalat" w:hAnsi="GHEA Grapalat" w:cs="Calibri"/>
                <w:b/>
                <w:sz w:val="20"/>
                <w:szCs w:val="20"/>
              </w:rPr>
              <w:t xml:space="preserve"> </w:t>
            </w:r>
            <w:r w:rsidRPr="007C54B7"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կկազմի</w:t>
            </w:r>
            <w:r w:rsidRPr="007C54B7">
              <w:rPr>
                <w:rFonts w:ascii="GHEA Grapalat" w:hAnsi="GHEA Grapalat" w:cs="Calibri"/>
                <w:b/>
                <w:sz w:val="20"/>
                <w:szCs w:val="20"/>
              </w:rPr>
              <w:t xml:space="preserve"> 316,3 </w:t>
            </w:r>
            <w:r w:rsidRPr="007C54B7"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մլն</w:t>
            </w:r>
            <w:r w:rsidRPr="007C54B7">
              <w:rPr>
                <w:rFonts w:ascii="GHEA Grapalat" w:hAnsi="GHEA Grapalat" w:cs="Calibri"/>
                <w:b/>
                <w:sz w:val="20"/>
                <w:szCs w:val="20"/>
              </w:rPr>
              <w:t xml:space="preserve">. </w:t>
            </w:r>
            <w:r w:rsidRPr="007C54B7"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դրամ</w:t>
            </w:r>
            <w:r w:rsidRPr="007C54B7">
              <w:rPr>
                <w:rFonts w:ascii="GHEA Grapalat" w:hAnsi="GHEA Grapalat" w:cs="Calibri"/>
                <w:b/>
                <w:sz w:val="20"/>
                <w:szCs w:val="20"/>
              </w:rPr>
              <w:t>:</w:t>
            </w:r>
          </w:p>
          <w:p w:rsidR="00F148E3" w:rsidRPr="00CF6540" w:rsidRDefault="00FC7F3A" w:rsidP="00FC7F3A">
            <w:pPr>
              <w:pStyle w:val="BodyText"/>
              <w:tabs>
                <w:tab w:val="left" w:pos="1260"/>
              </w:tabs>
              <w:spacing w:after="0"/>
              <w:jc w:val="both"/>
              <w:rPr>
                <w:rFonts w:ascii="GHEA Grapalat" w:eastAsia="Calibri" w:hAnsi="GHEA Grapalat"/>
                <w:b/>
                <w:bCs/>
                <w:iCs w:val="0"/>
                <w:color w:val="auto"/>
                <w:sz w:val="20"/>
                <w:szCs w:val="20"/>
              </w:rPr>
            </w:pPr>
            <w:r w:rsidRPr="00CF6540">
              <w:rPr>
                <w:rFonts w:ascii="GHEA Grapalat" w:eastAsia="Calibri" w:hAnsi="GHEA Grapalat"/>
                <w:b/>
                <w:iCs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148E3" w:rsidRPr="00CF6540" w:rsidRDefault="00F148E3" w:rsidP="00DB3F80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t>Առողջապահության</w:t>
            </w:r>
            <w:r w:rsidRPr="00CF654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t>և</w:t>
            </w:r>
            <w:r w:rsidRPr="00CF654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t>ժողովրդագրության</w:t>
            </w:r>
            <w:r w:rsidRPr="00CF654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t>հետազոտություն</w:t>
            </w:r>
            <w:r w:rsidRPr="00CF6540">
              <w:rPr>
                <w:rFonts w:ascii="GHEA Grapalat" w:hAnsi="GHEA Grapalat"/>
                <w:color w:val="auto"/>
                <w:sz w:val="20"/>
                <w:szCs w:val="20"/>
              </w:rPr>
              <w:t xml:space="preserve">, </w:t>
            </w: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t>ԱՎԾ</w:t>
            </w:r>
          </w:p>
          <w:p w:rsidR="00F148E3" w:rsidRPr="00CF6540" w:rsidRDefault="00F148E3" w:rsidP="00DB3F80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t>Վարչական</w:t>
            </w:r>
            <w:r w:rsidRPr="00CF654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t>ռեգիստր</w:t>
            </w:r>
            <w:r w:rsidRPr="00CF6540">
              <w:rPr>
                <w:rFonts w:ascii="GHEA Grapalat" w:hAnsi="GHEA Grapalat"/>
                <w:color w:val="auto"/>
                <w:sz w:val="20"/>
                <w:szCs w:val="20"/>
              </w:rPr>
              <w:t xml:space="preserve">, </w:t>
            </w: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t>Առողջապահության</w:t>
            </w:r>
            <w:r w:rsidRPr="00CF654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t>նախարարություն</w:t>
            </w:r>
          </w:p>
          <w:p w:rsidR="00F148E3" w:rsidRPr="003F665D" w:rsidRDefault="00F148E3" w:rsidP="00DB3F80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t>Մոնիտորինգի</w:t>
            </w:r>
            <w:r w:rsidRPr="00CF654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t>տարեկան</w:t>
            </w:r>
            <w:r w:rsidRPr="00CF654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t>հաշվետվություն, մարզպետարան</w:t>
            </w:r>
          </w:p>
          <w:p w:rsidR="00F148E3" w:rsidRPr="003F665D" w:rsidRDefault="00F148E3" w:rsidP="00DB3F80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t>Գնահատող հետազոտություններ</w:t>
            </w:r>
            <w:r w:rsidR="00DB3F80">
              <w:rPr>
                <w:rFonts w:ascii="GHEA Grapalat" w:hAnsi="GHEA Grapalat"/>
                <w:color w:val="auto"/>
                <w:sz w:val="20"/>
                <w:szCs w:val="20"/>
              </w:rPr>
              <w:t>:</w:t>
            </w:r>
          </w:p>
          <w:p w:rsidR="00F148E3" w:rsidRPr="003F665D" w:rsidRDefault="00F148E3" w:rsidP="00EB24EB">
            <w:pPr>
              <w:ind w:firstLine="720"/>
              <w:rPr>
                <w:rFonts w:ascii="GHEA Grapalat" w:eastAsia="Calibri" w:hAnsi="GHEA Grapala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F148E3" w:rsidRPr="003F665D" w:rsidRDefault="00F148E3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t>Առողջապահու-թան վարչություն/ բաժին</w:t>
            </w:r>
            <w:r w:rsidR="00DB3F80">
              <w:rPr>
                <w:rFonts w:ascii="GHEA Grapalat" w:hAnsi="GHEA Grapalat"/>
                <w:color w:val="auto"/>
                <w:sz w:val="20"/>
                <w:szCs w:val="20"/>
              </w:rPr>
              <w:t>:</w:t>
            </w:r>
          </w:p>
          <w:p w:rsidR="00F148E3" w:rsidRPr="003F665D" w:rsidRDefault="00F148E3" w:rsidP="00EB24EB">
            <w:pPr>
              <w:spacing w:after="200" w:line="276" w:lineRule="auto"/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</w:p>
          <w:p w:rsidR="00F148E3" w:rsidRPr="003F665D" w:rsidRDefault="00F148E3" w:rsidP="00EB24EB">
            <w:pPr>
              <w:spacing w:after="200" w:line="276" w:lineRule="auto"/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</w:p>
          <w:p w:rsidR="00F148E3" w:rsidRPr="003F665D" w:rsidRDefault="00F148E3" w:rsidP="00EB24EB">
            <w:pPr>
              <w:spacing w:after="200" w:line="276" w:lineRule="auto"/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</w:tcBorders>
          </w:tcPr>
          <w:p w:rsidR="00F148E3" w:rsidRPr="003F665D" w:rsidRDefault="00F148E3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t>20l8թ.</w:t>
            </w:r>
          </w:p>
          <w:p w:rsidR="00F148E3" w:rsidRPr="003F665D" w:rsidRDefault="00F148E3" w:rsidP="00EB24EB">
            <w:pPr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F148E3" w:rsidRPr="003F665D" w:rsidRDefault="00F148E3" w:rsidP="00EB24EB">
            <w:pPr>
              <w:rPr>
                <w:rFonts w:ascii="GHEA Grapalat" w:eastAsia="Calibri" w:hAnsi="GHEA Grapalat"/>
                <w:color w:val="auto"/>
                <w:sz w:val="20"/>
                <w:szCs w:val="20"/>
                <w:lang w:val="ru-RU"/>
              </w:rPr>
            </w:pPr>
          </w:p>
        </w:tc>
      </w:tr>
      <w:tr w:rsidR="00F148E3" w:rsidRPr="004903E9" w:rsidTr="00EB24EB">
        <w:trPr>
          <w:trHeight w:val="743"/>
        </w:trPr>
        <w:tc>
          <w:tcPr>
            <w:tcW w:w="15735" w:type="dxa"/>
            <w:gridSpan w:val="7"/>
            <w:shd w:val="clear" w:color="auto" w:fill="CCCCCC"/>
          </w:tcPr>
          <w:p w:rsidR="00F148E3" w:rsidRPr="004903E9" w:rsidRDefault="00F148E3" w:rsidP="00EB24EB">
            <w:pPr>
              <w:pStyle w:val="BodyText"/>
              <w:tabs>
                <w:tab w:val="left" w:pos="1260"/>
              </w:tabs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  <w:r w:rsidRPr="004903E9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Ծրագիր 1. Մարզում առողջության պահպանման առաջնային բուժօգնության ծառայությունների բարելավում, ինչը կնպաստի բուժօգնության որակի բարելավմանը, մայրական և մանկական հիվանդացությունների և մահացության նվազմանը, ծնելիության և բնակչության բնական աճի բարձրացմանը:</w:t>
            </w:r>
          </w:p>
        </w:tc>
      </w:tr>
      <w:tr w:rsidR="00F148E3" w:rsidRPr="00641B10" w:rsidTr="00EB24EB">
        <w:tc>
          <w:tcPr>
            <w:tcW w:w="2836" w:type="dxa"/>
          </w:tcPr>
          <w:p w:rsidR="00F148E3" w:rsidRPr="003F665D" w:rsidRDefault="00F148E3" w:rsidP="00EB24EB">
            <w:pPr>
              <w:pStyle w:val="BodyText"/>
              <w:tabs>
                <w:tab w:val="left" w:pos="1260"/>
              </w:tabs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1. 1 Բժշկական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lastRenderedPageBreak/>
              <w:t>անձնակազմի վերապատրաստում` առավելագույնս ուշադրություն դարձնելով գյուղական բուժամբուլատորիաների աշխատակազմին</w:t>
            </w:r>
            <w:r w:rsidR="00796FF5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:</w:t>
            </w:r>
          </w:p>
          <w:p w:rsidR="00F148E3" w:rsidRPr="003F665D" w:rsidRDefault="00F148E3" w:rsidP="00EB24EB">
            <w:pPr>
              <w:pStyle w:val="BodyText"/>
              <w:tabs>
                <w:tab w:val="left" w:pos="1260"/>
              </w:tabs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4394" w:type="dxa"/>
          </w:tcPr>
          <w:p w:rsidR="00F148E3" w:rsidRPr="003F665D" w:rsidRDefault="00F148E3" w:rsidP="00EB24EB">
            <w:pPr>
              <w:pStyle w:val="BodyText"/>
              <w:tabs>
                <w:tab w:val="left" w:pos="1260"/>
              </w:tabs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lastRenderedPageBreak/>
              <w:t>Վերապատրաստված բժիշկների</w:t>
            </w:r>
            <w:r w:rsidRPr="003F665D"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և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lastRenderedPageBreak/>
              <w:t>բուժքույրերի թիվը ամբուլատոր</w:t>
            </w:r>
            <w:r w:rsidRPr="003F665D"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պոլիկլինիկական մակարդակի</w:t>
            </w:r>
            <w:r w:rsidRPr="003F665D"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անձնակազմի ընդհանուր թվում</w:t>
            </w:r>
            <w:r w:rsidRPr="003F665D"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2017</w:t>
            </w:r>
            <w:r w:rsidR="00796FF5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թ</w:t>
            </w:r>
            <w:r w:rsidR="00796FF5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վականին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՝</w:t>
            </w:r>
            <w:r w:rsidR="00796FF5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30 բուժքույր,</w:t>
            </w:r>
            <w:r w:rsidR="00796FF5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20 բժիշկ,</w:t>
            </w:r>
            <w:r w:rsidR="00796FF5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իսկ 2018</w:t>
            </w:r>
            <w:r w:rsidR="00796FF5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թ</w:t>
            </w:r>
            <w:r w:rsidR="00796FF5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վականին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՝</w:t>
            </w:r>
            <w:r w:rsidR="00796FF5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40</w:t>
            </w:r>
            <w:r w:rsidR="00796FF5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բժիշկ,</w:t>
            </w:r>
            <w:r w:rsidR="00796FF5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80</w:t>
            </w:r>
            <w:r w:rsidR="00796FF5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բուժքույր /ԵՊԲՀ/</w:t>
            </w:r>
            <w:r w:rsidR="00796FF5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:</w:t>
            </w:r>
          </w:p>
          <w:p w:rsidR="00F148E3" w:rsidRPr="003F665D" w:rsidRDefault="00F148E3" w:rsidP="00EB24EB">
            <w:pPr>
              <w:pStyle w:val="BodyText"/>
              <w:tabs>
                <w:tab w:val="left" w:pos="1260"/>
              </w:tabs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</w:tcPr>
          <w:p w:rsidR="00F148E3" w:rsidRPr="003F665D" w:rsidRDefault="00283761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>
              <w:rPr>
                <w:rFonts w:ascii="GHEA Grapalat" w:hAnsi="GHEA Grapalat"/>
                <w:color w:val="auto"/>
                <w:sz w:val="20"/>
                <w:szCs w:val="20"/>
              </w:rPr>
              <w:lastRenderedPageBreak/>
              <w:t xml:space="preserve">Առողջապահության և </w:t>
            </w:r>
            <w:r>
              <w:rPr>
                <w:rFonts w:ascii="GHEA Grapalat" w:hAnsi="GHEA Grapalat"/>
                <w:color w:val="auto"/>
                <w:sz w:val="20"/>
                <w:szCs w:val="20"/>
              </w:rPr>
              <w:lastRenderedPageBreak/>
              <w:t>ժողովրդագրության հետազոտու</w:t>
            </w:r>
            <w:r w:rsidR="00F148E3" w:rsidRPr="003F665D">
              <w:rPr>
                <w:rFonts w:ascii="GHEA Grapalat" w:hAnsi="GHEA Grapalat"/>
                <w:color w:val="auto"/>
                <w:sz w:val="20"/>
                <w:szCs w:val="20"/>
              </w:rPr>
              <w:t>թյուն, ԱՎԾ Վարչական ռեգիստր, Առողջապահության նախարարություն</w:t>
            </w:r>
          </w:p>
          <w:p w:rsidR="00F148E3" w:rsidRPr="003F665D" w:rsidRDefault="00F148E3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t>Մոնիտորինգի տարեկան հաշվետվություն, մարզպետարան</w:t>
            </w:r>
          </w:p>
          <w:p w:rsidR="00F148E3" w:rsidRPr="003F665D" w:rsidRDefault="00F148E3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t>Գնահատող հետազոտություններ</w:t>
            </w:r>
            <w:r w:rsidR="00796FF5">
              <w:rPr>
                <w:rFonts w:ascii="GHEA Grapalat" w:hAnsi="GHEA Grapalat"/>
                <w:color w:val="auto"/>
                <w:sz w:val="20"/>
                <w:szCs w:val="20"/>
              </w:rPr>
              <w:t>:</w:t>
            </w:r>
          </w:p>
        </w:tc>
        <w:tc>
          <w:tcPr>
            <w:tcW w:w="1559" w:type="dxa"/>
          </w:tcPr>
          <w:p w:rsidR="00F148E3" w:rsidRPr="003F665D" w:rsidRDefault="00F148E3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lastRenderedPageBreak/>
              <w:t>Առողջապահո</w:t>
            </w: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lastRenderedPageBreak/>
              <w:t>ւթան վարչություն/ բաժին</w:t>
            </w:r>
            <w:r w:rsidR="00796FF5">
              <w:rPr>
                <w:rFonts w:ascii="GHEA Grapalat" w:hAnsi="GHEA Grapalat"/>
                <w:color w:val="auto"/>
                <w:sz w:val="20"/>
                <w:szCs w:val="20"/>
              </w:rPr>
              <w:t>:</w:t>
            </w:r>
          </w:p>
          <w:p w:rsidR="00F148E3" w:rsidRPr="003F665D" w:rsidRDefault="00F148E3" w:rsidP="00EB24EB">
            <w:pPr>
              <w:spacing w:after="200" w:line="276" w:lineRule="auto"/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</w:pPr>
          </w:p>
          <w:p w:rsidR="00F148E3" w:rsidRPr="003F665D" w:rsidRDefault="00F148E3" w:rsidP="00EB24EB">
            <w:pPr>
              <w:pStyle w:val="BodyText"/>
              <w:tabs>
                <w:tab w:val="left" w:pos="1260"/>
              </w:tabs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F148E3" w:rsidRPr="003F665D" w:rsidRDefault="00F148E3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lastRenderedPageBreak/>
              <w:t xml:space="preserve">2018թ.                </w:t>
            </w:r>
          </w:p>
          <w:p w:rsidR="00F148E3" w:rsidRPr="003F665D" w:rsidRDefault="00F148E3" w:rsidP="00EB24EB">
            <w:pPr>
              <w:spacing w:after="200" w:line="276" w:lineRule="auto"/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</w:pPr>
          </w:p>
          <w:p w:rsidR="00F148E3" w:rsidRPr="003F665D" w:rsidRDefault="00F148E3" w:rsidP="00EB24EB">
            <w:pPr>
              <w:pStyle w:val="BodyText"/>
              <w:tabs>
                <w:tab w:val="left" w:pos="1260"/>
              </w:tabs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F148E3" w:rsidRPr="003F665D" w:rsidRDefault="00F148E3" w:rsidP="00EB24EB">
            <w:pPr>
              <w:pStyle w:val="BodyText"/>
              <w:tabs>
                <w:tab w:val="left" w:pos="1260"/>
              </w:tabs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</w:p>
        </w:tc>
      </w:tr>
      <w:tr w:rsidR="00F148E3" w:rsidRPr="00641B10" w:rsidTr="00EB24EB">
        <w:trPr>
          <w:trHeight w:val="1690"/>
        </w:trPr>
        <w:tc>
          <w:tcPr>
            <w:tcW w:w="2836" w:type="dxa"/>
          </w:tcPr>
          <w:p w:rsidR="00F148E3" w:rsidRPr="003F665D" w:rsidRDefault="00F148E3" w:rsidP="00EB24EB">
            <w:pPr>
              <w:pStyle w:val="BodyText"/>
              <w:tabs>
                <w:tab w:val="left" w:pos="1260"/>
              </w:tabs>
              <w:spacing w:after="0"/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lastRenderedPageBreak/>
              <w:t>1.2 Մոր և մանկան առողջության</w:t>
            </w:r>
          </w:p>
          <w:p w:rsidR="00F148E3" w:rsidRPr="003F665D" w:rsidRDefault="00F148E3" w:rsidP="00EB24EB">
            <w:pPr>
              <w:pStyle w:val="BodyText"/>
              <w:tabs>
                <w:tab w:val="left" w:pos="1260"/>
              </w:tabs>
              <w:spacing w:after="0"/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վերաբերյալ կանանց համար դասընթացների</w:t>
            </w:r>
          </w:p>
          <w:p w:rsidR="00F148E3" w:rsidRPr="003F665D" w:rsidRDefault="00F148E3" w:rsidP="00EB24EB">
            <w:pPr>
              <w:pStyle w:val="BodyText"/>
              <w:tabs>
                <w:tab w:val="left" w:pos="1260"/>
              </w:tabs>
              <w:spacing w:after="0"/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կազմակերպում</w:t>
            </w:r>
            <w:r w:rsidR="0013362C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:</w:t>
            </w:r>
          </w:p>
        </w:tc>
        <w:tc>
          <w:tcPr>
            <w:tcW w:w="4394" w:type="dxa"/>
          </w:tcPr>
          <w:p w:rsidR="00F148E3" w:rsidRPr="003F665D" w:rsidRDefault="00F148E3" w:rsidP="00EB24EB">
            <w:pPr>
              <w:pStyle w:val="BodyText"/>
              <w:tabs>
                <w:tab w:val="left" w:pos="1260"/>
              </w:tabs>
              <w:spacing w:after="0"/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Մինչև 1 տարեկան երեխաների</w:t>
            </w:r>
            <w:r w:rsidRPr="003F665D"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մահացություն,</w:t>
            </w:r>
            <w:r w:rsidR="00565CF0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2017</w:t>
            </w:r>
            <w:r w:rsidR="0013362C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թ</w:t>
            </w:r>
            <w:r w:rsidR="0013362C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վականին՝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13,</w:t>
            </w:r>
            <w:r w:rsidR="0013362C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իսկ</w:t>
            </w:r>
            <w:r w:rsidR="0013362C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2018</w:t>
            </w:r>
            <w:r w:rsidR="00565CF0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թ</w:t>
            </w:r>
            <w:r w:rsidR="0013362C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վականին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՝ 1000</w:t>
            </w:r>
            <w:r w:rsidRPr="003F665D"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կենդանածինների հաշվով՝ 2</w:t>
            </w:r>
            <w:r w:rsidR="0013362C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:</w:t>
            </w:r>
          </w:p>
          <w:p w:rsidR="00F148E3" w:rsidRPr="003F665D" w:rsidRDefault="00F148E3" w:rsidP="00EB24EB">
            <w:pPr>
              <w:pStyle w:val="BodyText"/>
              <w:tabs>
                <w:tab w:val="left" w:pos="1260"/>
              </w:tabs>
              <w:spacing w:after="0"/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</w:tcPr>
          <w:p w:rsidR="00F148E3" w:rsidRPr="003F665D" w:rsidRDefault="00F148E3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t>Մոնիտորինգի տարեկան հաշվետվություն, մարզպետարան</w:t>
            </w:r>
          </w:p>
          <w:p w:rsidR="00F148E3" w:rsidRPr="003F665D" w:rsidRDefault="00F148E3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t>Գնահատող հետազոտություններ</w:t>
            </w:r>
            <w:r w:rsidR="0013362C">
              <w:rPr>
                <w:rFonts w:ascii="GHEA Grapalat" w:hAnsi="GHEA Grapalat"/>
                <w:color w:val="auto"/>
                <w:sz w:val="20"/>
                <w:szCs w:val="20"/>
              </w:rPr>
              <w:t>:</w:t>
            </w:r>
          </w:p>
        </w:tc>
        <w:tc>
          <w:tcPr>
            <w:tcW w:w="1559" w:type="dxa"/>
          </w:tcPr>
          <w:p w:rsidR="00F148E3" w:rsidRPr="003F665D" w:rsidRDefault="00F148E3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t>Առողջապահու-թան վարչություն/ բաժին</w:t>
            </w:r>
          </w:p>
        </w:tc>
        <w:tc>
          <w:tcPr>
            <w:tcW w:w="1418" w:type="dxa"/>
            <w:gridSpan w:val="2"/>
          </w:tcPr>
          <w:p w:rsidR="00F148E3" w:rsidRPr="003F665D" w:rsidRDefault="00F148E3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t xml:space="preserve">2018թ.                  </w:t>
            </w:r>
          </w:p>
          <w:p w:rsidR="00F148E3" w:rsidRPr="003F665D" w:rsidRDefault="00F148E3" w:rsidP="00EB24EB">
            <w:pPr>
              <w:spacing w:after="200" w:line="276" w:lineRule="auto"/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</w:pPr>
          </w:p>
          <w:p w:rsidR="00F148E3" w:rsidRPr="003F665D" w:rsidRDefault="00F148E3" w:rsidP="00EB24EB">
            <w:pPr>
              <w:spacing w:after="200" w:line="276" w:lineRule="auto"/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F148E3" w:rsidRPr="00641B10" w:rsidRDefault="00F148E3" w:rsidP="00EB24EB">
            <w:pPr>
              <w:pStyle w:val="BodyText"/>
              <w:tabs>
                <w:tab w:val="left" w:pos="1260"/>
              </w:tabs>
              <w:rPr>
                <w:rFonts w:ascii="GHEA Grapalat" w:eastAsia="Calibri" w:hAnsi="GHEA Grapalat"/>
                <w:bCs/>
                <w:iCs w:val="0"/>
                <w:color w:val="auto"/>
              </w:rPr>
            </w:pPr>
          </w:p>
        </w:tc>
      </w:tr>
      <w:tr w:rsidR="00F148E3" w:rsidRPr="00641B10" w:rsidTr="00EB24EB">
        <w:tc>
          <w:tcPr>
            <w:tcW w:w="15735" w:type="dxa"/>
            <w:gridSpan w:val="7"/>
            <w:shd w:val="clear" w:color="auto" w:fill="CCCCCC"/>
          </w:tcPr>
          <w:p w:rsidR="00F148E3" w:rsidRPr="003F665D" w:rsidRDefault="00F148E3" w:rsidP="00EB24EB">
            <w:pPr>
              <w:pStyle w:val="BodyText"/>
              <w:tabs>
                <w:tab w:val="left" w:pos="1260"/>
              </w:tabs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Ծրագիր</w:t>
            </w:r>
            <w:r w:rsidR="004903E9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2.</w:t>
            </w:r>
            <w:r w:rsidR="004903E9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Բուժսպասարկման ենթակառուցվածքի (առաջնային և երկրորդային) և նյութատեխնիկական բազայի բարելավում, ինչը կնպաստի ծառայությունների արդյունավետության և որակի բարձրացմանը:</w:t>
            </w:r>
          </w:p>
        </w:tc>
      </w:tr>
      <w:tr w:rsidR="00F148E3" w:rsidRPr="00641B10" w:rsidTr="00B12D3F">
        <w:trPr>
          <w:trHeight w:val="974"/>
        </w:trPr>
        <w:tc>
          <w:tcPr>
            <w:tcW w:w="2836" w:type="dxa"/>
          </w:tcPr>
          <w:p w:rsidR="00F148E3" w:rsidRPr="003F665D" w:rsidRDefault="00F148E3" w:rsidP="00EB24EB">
            <w:pPr>
              <w:pStyle w:val="BodyText"/>
              <w:tabs>
                <w:tab w:val="left" w:pos="1260"/>
              </w:tabs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2.1 Բժշկական հաստատությունների (հատկապես գյուղական) շենքային պայմանների բարելավում</w:t>
            </w:r>
            <w:r w:rsidR="004903E9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:</w:t>
            </w:r>
          </w:p>
        </w:tc>
        <w:tc>
          <w:tcPr>
            <w:tcW w:w="4394" w:type="dxa"/>
          </w:tcPr>
          <w:p w:rsidR="00F148E3" w:rsidRPr="003F665D" w:rsidRDefault="00F148E3" w:rsidP="00EB24EB">
            <w:pPr>
              <w:pStyle w:val="BodyText"/>
              <w:tabs>
                <w:tab w:val="left" w:pos="1260"/>
              </w:tabs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Վերանորոգված բուժհիմնարկների թիվ</w:t>
            </w:r>
            <w:r w:rsidRPr="003F665D"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  <w:t xml:space="preserve"> 2017</w:t>
            </w:r>
            <w:r w:rsidR="00565CF0"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  <w:t>թ</w:t>
            </w:r>
            <w:r w:rsidR="004903E9"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  <w:t xml:space="preserve">վականին՝ </w:t>
            </w:r>
            <w:r w:rsidRPr="003F665D"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  <w:t>0,</w:t>
            </w:r>
            <w:r w:rsidR="004903E9"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  <w:t>իսկ 2018</w:t>
            </w:r>
            <w:r w:rsidR="00565CF0"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  <w:t>թ</w:t>
            </w:r>
            <w:r w:rsidR="004903E9"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  <w:t>վականին</w:t>
            </w:r>
            <w:r w:rsidRPr="003F665D"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  <w:t>՝ 1</w:t>
            </w:r>
            <w:r w:rsidR="004903E9"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  <w:t>:</w:t>
            </w:r>
          </w:p>
          <w:p w:rsidR="00F148E3" w:rsidRPr="003F665D" w:rsidRDefault="00F148E3" w:rsidP="00EB24EB">
            <w:pPr>
              <w:pStyle w:val="BodyText"/>
              <w:tabs>
                <w:tab w:val="left" w:pos="1260"/>
              </w:tabs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</w:tcPr>
          <w:p w:rsidR="00F148E3" w:rsidRPr="003F665D" w:rsidRDefault="00F148E3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t>Առողջապահության նախարարություն</w:t>
            </w:r>
          </w:p>
          <w:p w:rsidR="00F148E3" w:rsidRPr="003F665D" w:rsidRDefault="00F148E3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t>Մոնիտորինգի տարեկան հաշվետվություն, մարզպետարան</w:t>
            </w:r>
          </w:p>
          <w:p w:rsidR="00F148E3" w:rsidRPr="003F665D" w:rsidRDefault="00F148E3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t>Գնահատող հետազոտություններ</w:t>
            </w:r>
            <w:r w:rsidR="004903E9">
              <w:rPr>
                <w:rFonts w:ascii="GHEA Grapalat" w:hAnsi="GHEA Grapalat"/>
                <w:color w:val="auto"/>
                <w:sz w:val="20"/>
                <w:szCs w:val="20"/>
              </w:rPr>
              <w:t>:</w:t>
            </w:r>
          </w:p>
        </w:tc>
        <w:tc>
          <w:tcPr>
            <w:tcW w:w="1701" w:type="dxa"/>
            <w:gridSpan w:val="2"/>
          </w:tcPr>
          <w:p w:rsidR="00F148E3" w:rsidRPr="003F665D" w:rsidRDefault="00F148E3" w:rsidP="00EB24EB">
            <w:pPr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</w:pP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t>Առողջապահութան վարչություն/ բաժին</w:t>
            </w:r>
            <w:r w:rsidR="004903E9">
              <w:rPr>
                <w:rFonts w:ascii="GHEA Grapalat" w:hAnsi="GHEA Grapalat"/>
                <w:color w:val="auto"/>
                <w:sz w:val="20"/>
                <w:szCs w:val="20"/>
              </w:rPr>
              <w:t>:</w:t>
            </w:r>
          </w:p>
          <w:p w:rsidR="00F148E3" w:rsidRPr="003F665D" w:rsidRDefault="00F148E3" w:rsidP="00EB24EB">
            <w:pPr>
              <w:spacing w:after="200" w:line="276" w:lineRule="auto"/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</w:pPr>
          </w:p>
          <w:p w:rsidR="00F148E3" w:rsidRPr="003F665D" w:rsidRDefault="00F148E3" w:rsidP="00EB24EB">
            <w:pPr>
              <w:pStyle w:val="BodyText"/>
              <w:tabs>
                <w:tab w:val="left" w:pos="1260"/>
              </w:tabs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F148E3" w:rsidRPr="003F665D" w:rsidRDefault="00F148E3" w:rsidP="00EB24EB">
            <w:pPr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t xml:space="preserve">2018թ.                  </w:t>
            </w:r>
          </w:p>
          <w:p w:rsidR="00F148E3" w:rsidRPr="003F665D" w:rsidRDefault="00F148E3" w:rsidP="00EB24EB">
            <w:pPr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F148E3" w:rsidRPr="00641B10" w:rsidRDefault="00F148E3" w:rsidP="00EB24EB">
            <w:pPr>
              <w:pStyle w:val="BodyText"/>
              <w:tabs>
                <w:tab w:val="left" w:pos="1260"/>
              </w:tabs>
              <w:rPr>
                <w:rFonts w:ascii="GHEA Grapalat" w:eastAsia="Calibri" w:hAnsi="GHEA Grapalat"/>
                <w:bCs/>
                <w:iCs w:val="0"/>
                <w:color w:val="auto"/>
              </w:rPr>
            </w:pPr>
          </w:p>
        </w:tc>
      </w:tr>
      <w:tr w:rsidR="00F148E3" w:rsidRPr="00641B10" w:rsidTr="00B12D3F">
        <w:tc>
          <w:tcPr>
            <w:tcW w:w="2836" w:type="dxa"/>
          </w:tcPr>
          <w:p w:rsidR="00F148E3" w:rsidRPr="003F665D" w:rsidRDefault="00F148E3" w:rsidP="00EB24EB">
            <w:pPr>
              <w:pStyle w:val="BodyText"/>
              <w:tabs>
                <w:tab w:val="left" w:pos="1260"/>
              </w:tabs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2.2 Գյուղական համայնքների (հատկապես` հեռավոր և սահմանամերձ) ամբուլատորիաների, բուժկետերի առաջին օգնության պարագաներով ապահովում</w:t>
            </w:r>
            <w:r w:rsidR="00565CF0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:</w:t>
            </w:r>
          </w:p>
        </w:tc>
        <w:tc>
          <w:tcPr>
            <w:tcW w:w="4394" w:type="dxa"/>
          </w:tcPr>
          <w:p w:rsidR="00F148E3" w:rsidRPr="003F665D" w:rsidRDefault="00F148E3" w:rsidP="00EB24EB">
            <w:pPr>
              <w:pStyle w:val="BodyText"/>
              <w:tabs>
                <w:tab w:val="left" w:pos="1260"/>
              </w:tabs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Առաջին օգնության պարագաներով</w:t>
            </w:r>
            <w:r w:rsidRPr="003F665D"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ապահովված պոլիկլինիկական-ամբուլատոր հիմնարկների</w:t>
            </w:r>
            <w:r w:rsidRPr="003F665D"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  <w:t xml:space="preserve"> թիվը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՝</w:t>
            </w:r>
            <w:r w:rsidR="00565CF0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2017</w:t>
            </w:r>
            <w:r w:rsidR="00565CF0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թ</w:t>
            </w:r>
            <w:r w:rsidR="00565CF0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վականին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37</w:t>
            </w:r>
            <w:r w:rsidR="00565CF0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, իսկ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 2018</w:t>
            </w:r>
            <w:r w:rsidR="00565CF0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թ</w:t>
            </w:r>
            <w:r w:rsidR="00565CF0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վականի</w:t>
            </w:r>
            <w:r w:rsidRPr="003F665D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՝ 38</w:t>
            </w:r>
            <w:r w:rsidR="00565CF0"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  <w:t>:</w:t>
            </w:r>
          </w:p>
          <w:p w:rsidR="00F148E3" w:rsidRPr="003F665D" w:rsidRDefault="00F148E3" w:rsidP="00EB24EB">
            <w:pPr>
              <w:pStyle w:val="BodyText"/>
              <w:tabs>
                <w:tab w:val="left" w:pos="1260"/>
              </w:tabs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</w:tcPr>
          <w:p w:rsidR="00F148E3" w:rsidRPr="003F665D" w:rsidRDefault="00F148E3" w:rsidP="00EB24EB">
            <w:pPr>
              <w:pStyle w:val="BodyText"/>
              <w:tabs>
                <w:tab w:val="left" w:pos="1260"/>
              </w:tabs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t>Առողջապահության նախարարություն</w:t>
            </w:r>
            <w:r w:rsidR="00565CF0">
              <w:rPr>
                <w:rFonts w:ascii="GHEA Grapalat" w:hAnsi="GHEA Grapalat"/>
                <w:color w:val="auto"/>
                <w:sz w:val="20"/>
                <w:szCs w:val="20"/>
              </w:rPr>
              <w:t>:</w:t>
            </w:r>
          </w:p>
        </w:tc>
        <w:tc>
          <w:tcPr>
            <w:tcW w:w="1701" w:type="dxa"/>
            <w:gridSpan w:val="2"/>
          </w:tcPr>
          <w:p w:rsidR="00F148E3" w:rsidRPr="003F665D" w:rsidRDefault="00F148E3" w:rsidP="00EB24EB">
            <w:pPr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</w:pP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t>Առողջապահութան վարչություն/ բաժին</w:t>
            </w:r>
            <w:r w:rsidR="00565CF0">
              <w:rPr>
                <w:rFonts w:ascii="GHEA Grapalat" w:hAnsi="GHEA Grapalat"/>
                <w:color w:val="auto"/>
                <w:sz w:val="20"/>
                <w:szCs w:val="20"/>
              </w:rPr>
              <w:t>:</w:t>
            </w:r>
          </w:p>
          <w:p w:rsidR="00F148E3" w:rsidRPr="003F665D" w:rsidRDefault="00F148E3" w:rsidP="00EB24EB">
            <w:pPr>
              <w:spacing w:after="200" w:line="276" w:lineRule="auto"/>
              <w:rPr>
                <w:rFonts w:ascii="GHEA Grapalat" w:eastAsia="Calibri" w:hAnsi="GHEA Grapalat"/>
                <w:iCs w:val="0"/>
                <w:color w:val="auto"/>
                <w:sz w:val="20"/>
                <w:szCs w:val="20"/>
              </w:rPr>
            </w:pPr>
          </w:p>
          <w:p w:rsidR="00F148E3" w:rsidRPr="003F665D" w:rsidRDefault="00F148E3" w:rsidP="00EB24EB">
            <w:pPr>
              <w:pStyle w:val="BodyText"/>
              <w:tabs>
                <w:tab w:val="left" w:pos="1260"/>
              </w:tabs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F148E3" w:rsidRPr="003F665D" w:rsidRDefault="00F148E3" w:rsidP="00EB24EB">
            <w:pPr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  <w:r w:rsidRPr="003F665D">
              <w:rPr>
                <w:rFonts w:ascii="GHEA Grapalat" w:hAnsi="GHEA Grapalat"/>
                <w:color w:val="auto"/>
                <w:sz w:val="20"/>
                <w:szCs w:val="20"/>
              </w:rPr>
              <w:t xml:space="preserve">2018թ.                  </w:t>
            </w:r>
          </w:p>
          <w:p w:rsidR="00F148E3" w:rsidRPr="003F665D" w:rsidRDefault="00F148E3" w:rsidP="00EB24EB">
            <w:pPr>
              <w:rPr>
                <w:rFonts w:ascii="GHEA Grapalat" w:eastAsia="Calibri" w:hAnsi="GHEA Grapalat"/>
                <w:bCs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F148E3" w:rsidRPr="00641B10" w:rsidRDefault="00F148E3" w:rsidP="00EB24EB">
            <w:pPr>
              <w:pStyle w:val="BodyText"/>
              <w:tabs>
                <w:tab w:val="left" w:pos="1260"/>
              </w:tabs>
              <w:rPr>
                <w:rFonts w:ascii="GHEA Grapalat" w:eastAsia="Calibri" w:hAnsi="GHEA Grapalat"/>
                <w:bCs/>
                <w:iCs w:val="0"/>
                <w:color w:val="auto"/>
              </w:rPr>
            </w:pPr>
          </w:p>
        </w:tc>
      </w:tr>
    </w:tbl>
    <w:p w:rsidR="002603FC" w:rsidRPr="00641B10" w:rsidRDefault="002603FC" w:rsidP="002603FC">
      <w:pPr>
        <w:rPr>
          <w:rFonts w:ascii="GHEA Grapalat" w:hAnsi="GHEA Grapalat"/>
          <w:color w:val="auto"/>
        </w:rPr>
      </w:pPr>
    </w:p>
    <w:p w:rsidR="00B441DA" w:rsidRPr="00641B10" w:rsidRDefault="00B441DA" w:rsidP="002603FC">
      <w:pPr>
        <w:rPr>
          <w:rFonts w:ascii="GHEA Grapalat" w:hAnsi="GHEA Grapalat"/>
          <w:color w:val="auto"/>
        </w:rPr>
      </w:pPr>
    </w:p>
    <w:p w:rsidR="00B441DA" w:rsidRPr="00641B10" w:rsidRDefault="00B441DA" w:rsidP="002603FC">
      <w:pPr>
        <w:rPr>
          <w:rFonts w:ascii="GHEA Grapalat" w:hAnsi="GHEA Grapalat"/>
          <w:color w:val="auto"/>
        </w:rPr>
      </w:pPr>
    </w:p>
    <w:p w:rsidR="00B441DA" w:rsidRPr="00641B10" w:rsidRDefault="00B441DA" w:rsidP="002603FC">
      <w:pPr>
        <w:rPr>
          <w:rFonts w:ascii="GHEA Grapalat" w:hAnsi="GHEA Grapalat"/>
          <w:color w:val="auto"/>
        </w:rPr>
      </w:pPr>
    </w:p>
    <w:p w:rsidR="00B441DA" w:rsidRPr="00641B10" w:rsidRDefault="00B441DA" w:rsidP="002603FC">
      <w:pPr>
        <w:rPr>
          <w:rFonts w:ascii="GHEA Grapalat" w:hAnsi="GHEA Grapalat"/>
          <w:color w:val="auto"/>
        </w:rPr>
      </w:pPr>
    </w:p>
    <w:p w:rsidR="00B441DA" w:rsidRPr="00641B10" w:rsidRDefault="00B441DA" w:rsidP="002603FC">
      <w:pPr>
        <w:rPr>
          <w:rFonts w:ascii="GHEA Grapalat" w:hAnsi="GHEA Grapalat"/>
          <w:color w:val="auto"/>
        </w:rPr>
      </w:pPr>
    </w:p>
    <w:p w:rsidR="00B441DA" w:rsidRPr="00641B10" w:rsidRDefault="00B441DA" w:rsidP="002603FC">
      <w:pPr>
        <w:rPr>
          <w:rFonts w:ascii="GHEA Grapalat" w:hAnsi="GHEA Grapalat"/>
          <w:color w:val="auto"/>
        </w:rPr>
      </w:pPr>
    </w:p>
    <w:p w:rsidR="002603FC" w:rsidRDefault="002603FC" w:rsidP="002603FC">
      <w:pPr>
        <w:rPr>
          <w:rFonts w:ascii="GHEA Grapalat" w:hAnsi="GHEA Grapalat"/>
          <w:color w:val="auto"/>
        </w:rPr>
      </w:pPr>
      <w:r w:rsidRPr="00641B10">
        <w:rPr>
          <w:rFonts w:ascii="GHEA Grapalat" w:hAnsi="GHEA Grapalat"/>
          <w:color w:val="auto"/>
        </w:rPr>
        <w:t xml:space="preserve">              </w:t>
      </w:r>
    </w:p>
    <w:p w:rsidR="009C3158" w:rsidRPr="00641B10" w:rsidRDefault="009C3158" w:rsidP="002603FC">
      <w:pPr>
        <w:rPr>
          <w:rFonts w:ascii="GHEA Grapalat" w:hAnsi="GHEA Grapalat"/>
          <w:color w:val="auto"/>
        </w:rPr>
      </w:pPr>
    </w:p>
    <w:p w:rsidR="002603FC" w:rsidRPr="009C3158" w:rsidRDefault="002603FC" w:rsidP="009C3158">
      <w:pPr>
        <w:pStyle w:val="ListParagraph"/>
        <w:numPr>
          <w:ilvl w:val="1"/>
          <w:numId w:val="39"/>
        </w:numPr>
        <w:rPr>
          <w:rFonts w:ascii="GHEA Grapalat" w:hAnsi="GHEA Grapalat" w:cs="Sylfaen"/>
          <w:b/>
          <w:sz w:val="24"/>
          <w:szCs w:val="24"/>
        </w:rPr>
      </w:pPr>
      <w:r w:rsidRPr="009C3158">
        <w:rPr>
          <w:rFonts w:ascii="GHEA Grapalat" w:hAnsi="GHEA Grapalat" w:cs="Sylfaen"/>
          <w:b/>
          <w:sz w:val="24"/>
          <w:szCs w:val="24"/>
        </w:rPr>
        <w:t>Ս</w:t>
      </w:r>
      <w:r w:rsidR="009E734B" w:rsidRPr="009C3158">
        <w:rPr>
          <w:rFonts w:ascii="GHEA Grapalat" w:hAnsi="GHEA Grapalat" w:cs="Sylfaen"/>
          <w:b/>
          <w:sz w:val="24"/>
          <w:szCs w:val="24"/>
        </w:rPr>
        <w:t>ոցիալական պաշտպանություն</w:t>
      </w:r>
    </w:p>
    <w:p w:rsidR="009C3158" w:rsidRPr="009C3158" w:rsidRDefault="009C3158" w:rsidP="009C3158">
      <w:pPr>
        <w:pStyle w:val="ListParagraph"/>
        <w:ind w:left="780"/>
        <w:rPr>
          <w:rFonts w:ascii="GHEA Grapalat" w:hAnsi="GHEA Grapalat"/>
        </w:rPr>
      </w:pPr>
    </w:p>
    <w:tbl>
      <w:tblPr>
        <w:tblW w:w="1569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0"/>
        <w:gridCol w:w="4309"/>
        <w:gridCol w:w="2835"/>
        <w:gridCol w:w="1559"/>
        <w:gridCol w:w="1418"/>
        <w:gridCol w:w="2509"/>
      </w:tblGrid>
      <w:tr w:rsidR="00B441DA" w:rsidRPr="00641B10" w:rsidTr="00EB24EB">
        <w:trPr>
          <w:tblHeader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441DA" w:rsidRPr="009C3158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9C3158">
              <w:rPr>
                <w:rFonts w:ascii="GHEA Grapalat" w:hAnsi="GHEA Grapalat" w:cs="Sylfaen"/>
                <w:color w:val="auto"/>
                <w:sz w:val="20"/>
                <w:szCs w:val="20"/>
              </w:rPr>
              <w:t>Ամփոփ</w:t>
            </w:r>
            <w:r w:rsidRPr="009C3158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9C3158">
              <w:rPr>
                <w:rFonts w:ascii="GHEA Grapalat" w:hAnsi="GHEA Grapalat" w:cs="Sylfaen"/>
                <w:color w:val="auto"/>
                <w:sz w:val="20"/>
                <w:szCs w:val="20"/>
              </w:rPr>
              <w:t>նկարագիր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441DA" w:rsidRPr="009C3158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9C3158">
              <w:rPr>
                <w:rFonts w:ascii="GHEA Grapalat" w:hAnsi="GHEA Grapalat" w:cs="Sylfaen"/>
                <w:color w:val="auto"/>
                <w:sz w:val="20"/>
                <w:szCs w:val="20"/>
              </w:rPr>
              <w:t>Արդյունքային</w:t>
            </w:r>
            <w:r w:rsidRPr="009C3158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9C3158">
              <w:rPr>
                <w:rFonts w:ascii="GHEA Grapalat" w:hAnsi="GHEA Grapalat" w:cs="Sylfaen"/>
                <w:color w:val="auto"/>
                <w:sz w:val="20"/>
                <w:szCs w:val="20"/>
              </w:rPr>
              <w:t>ցուցանիշ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441DA" w:rsidRPr="009C3158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9C3158">
              <w:rPr>
                <w:rFonts w:ascii="GHEA Grapalat" w:hAnsi="GHEA Grapalat" w:cs="Sylfaen"/>
                <w:color w:val="auto"/>
                <w:sz w:val="20"/>
                <w:szCs w:val="20"/>
              </w:rPr>
              <w:t>Տեղեկատվության</w:t>
            </w:r>
            <w:r w:rsidRPr="009C3158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9C3158">
              <w:rPr>
                <w:rFonts w:ascii="GHEA Grapalat" w:hAnsi="GHEA Grapalat" w:cs="Sylfaen"/>
                <w:color w:val="auto"/>
                <w:sz w:val="20"/>
                <w:szCs w:val="20"/>
              </w:rPr>
              <w:t>աղբյուր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441DA" w:rsidRPr="009C3158" w:rsidRDefault="00B441DA" w:rsidP="00B12D3F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9C3158">
              <w:rPr>
                <w:rFonts w:ascii="GHEA Grapalat" w:hAnsi="GHEA Grapalat" w:cs="Sylfaen"/>
                <w:color w:val="auto"/>
                <w:sz w:val="20"/>
                <w:szCs w:val="20"/>
              </w:rPr>
              <w:t>Մարզպետարանի</w:t>
            </w:r>
            <w:r w:rsidRPr="009C3158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9C3158">
              <w:rPr>
                <w:rFonts w:ascii="GHEA Grapalat" w:hAnsi="GHEA Grapalat" w:cs="Sylfaen"/>
                <w:color w:val="auto"/>
                <w:sz w:val="20"/>
                <w:szCs w:val="20"/>
              </w:rPr>
              <w:t>պատասխ</w:t>
            </w:r>
            <w:r w:rsidR="00B12D3F">
              <w:rPr>
                <w:rFonts w:ascii="GHEA Grapalat" w:hAnsi="GHEA Grapalat" w:cs="Sylfaen"/>
                <w:color w:val="auto"/>
                <w:sz w:val="20"/>
                <w:szCs w:val="20"/>
              </w:rPr>
              <w:t>.</w:t>
            </w:r>
            <w:r w:rsidRPr="009C3158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9C3158">
              <w:rPr>
                <w:rFonts w:ascii="GHEA Grapalat" w:hAnsi="GHEA Grapalat" w:cs="Sylfaen"/>
                <w:color w:val="auto"/>
                <w:sz w:val="20"/>
                <w:szCs w:val="20"/>
              </w:rPr>
              <w:t>օղակ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441DA" w:rsidRPr="009C3158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9C3158">
              <w:rPr>
                <w:rFonts w:ascii="GHEA Grapalat" w:hAnsi="GHEA Grapalat" w:cs="Sylfaen"/>
                <w:color w:val="auto"/>
                <w:sz w:val="20"/>
                <w:szCs w:val="20"/>
              </w:rPr>
              <w:t>Ժամկետ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441DA" w:rsidRPr="009C3158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9C3158">
              <w:rPr>
                <w:rFonts w:ascii="GHEA Grapalat" w:hAnsi="GHEA Grapalat" w:cs="Sylfaen"/>
                <w:color w:val="auto"/>
                <w:sz w:val="20"/>
                <w:szCs w:val="20"/>
              </w:rPr>
              <w:t>Կարևոր</w:t>
            </w:r>
            <w:r w:rsidRPr="009C3158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9C3158">
              <w:rPr>
                <w:rFonts w:ascii="GHEA Grapalat" w:hAnsi="GHEA Grapalat" w:cs="Sylfaen"/>
                <w:color w:val="auto"/>
                <w:sz w:val="20"/>
                <w:szCs w:val="20"/>
              </w:rPr>
              <w:t>նախապայմաններներ</w:t>
            </w:r>
          </w:p>
        </w:tc>
      </w:tr>
      <w:tr w:rsidR="00B441DA" w:rsidRPr="00641B10" w:rsidTr="00EB24EB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DA" w:rsidRPr="00641B10" w:rsidRDefault="00B441DA" w:rsidP="00EB24EB">
            <w:pPr>
              <w:rPr>
                <w:rFonts w:ascii="GHEA Grapalat" w:hAnsi="GHEA Grapalat"/>
                <w:b/>
                <w:bCs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b/>
                <w:bCs/>
                <w:color w:val="auto"/>
                <w:sz w:val="20"/>
                <w:szCs w:val="20"/>
              </w:rPr>
              <w:t xml:space="preserve">Ռազմավարական </w:t>
            </w:r>
            <w:r w:rsidRPr="00641B10">
              <w:rPr>
                <w:rFonts w:ascii="GHEA Grapalat" w:hAnsi="GHEA Grapalat"/>
                <w:b/>
                <w:bCs/>
                <w:color w:val="auto"/>
                <w:sz w:val="20"/>
                <w:szCs w:val="20"/>
                <w:lang w:val="hy-AM"/>
              </w:rPr>
              <w:t xml:space="preserve"> նպատակ`</w:t>
            </w:r>
          </w:p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A" w:rsidRPr="00641B10" w:rsidRDefault="00B441DA" w:rsidP="00EB24EB">
            <w:pPr>
              <w:ind w:left="-51"/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eastAsia="Arial Unicode MS" w:hAnsi="GHEA Grapalat" w:cs="Arial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/>
                <w:b/>
                <w:bCs/>
                <w:color w:val="auto"/>
                <w:sz w:val="20"/>
                <w:szCs w:val="20"/>
                <w:lang w:val="hy-AM"/>
              </w:rPr>
              <w:t>Բարձրացնել սոցիալական ծառայությունների մատչելիությունը և որակը Գեղարքունիքի մարզում</w:t>
            </w:r>
            <w:r w:rsidRPr="00641B10">
              <w:rPr>
                <w:rFonts w:ascii="GHEA Grapalat" w:eastAsia="Arial Unicode MS" w:hAnsi="GHEA Grapalat" w:cs="Arial"/>
                <w:color w:val="auto"/>
                <w:sz w:val="20"/>
                <w:szCs w:val="20"/>
              </w:rPr>
              <w:t xml:space="preserve">  1</w:t>
            </w:r>
            <w:r w:rsidR="009C3158">
              <w:rPr>
                <w:rFonts w:ascii="GHEA Grapalat" w:eastAsia="Arial Unicode MS" w:hAnsi="GHEA Grapalat" w:cs="Arial"/>
                <w:color w:val="auto"/>
                <w:sz w:val="20"/>
                <w:szCs w:val="20"/>
              </w:rPr>
              <w:t>:</w:t>
            </w:r>
          </w:p>
          <w:p w:rsidR="00B441DA" w:rsidRPr="00641B10" w:rsidRDefault="00B441DA" w:rsidP="00EB24EB">
            <w:pPr>
              <w:ind w:left="-51"/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DA" w:rsidRPr="00641B10" w:rsidRDefault="00B441DA" w:rsidP="00EB24EB">
            <w:pPr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Զբաղվածության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կենտրոններ</w:t>
            </w:r>
          </w:p>
          <w:p w:rsidR="00B441DA" w:rsidRPr="009C3158" w:rsidRDefault="00B441DA" w:rsidP="00EB24EB">
            <w:pPr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Վարչական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ռեգիստր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,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մարզպետարան</w:t>
            </w:r>
            <w:r w:rsidR="009C3158" w:rsidRPr="009C3158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B441DA" w:rsidRPr="009C3158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Սոցիալական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ապահովության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վարչություն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>/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բաժին</w:t>
            </w:r>
            <w:r w:rsidR="009C3158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2018թ</w:t>
            </w:r>
            <w:proofErr w:type="gramStart"/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..</w:t>
            </w:r>
            <w:proofErr w:type="gramEnd"/>
          </w:p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Ֆինանսական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միջոցները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բաշխված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են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և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ժամանակին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հատկացված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>:</w:t>
            </w:r>
          </w:p>
        </w:tc>
      </w:tr>
      <w:tr w:rsidR="00B441DA" w:rsidRPr="00641B10" w:rsidTr="00EB24EB">
        <w:tc>
          <w:tcPr>
            <w:tcW w:w="15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Ծրագիր 1.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Երեխաների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խնամքի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կենտրոնների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ստեղծում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`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ապահովելով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սոցիալ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>-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հոգեբանական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,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մանկավարժական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և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իրավաբանական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ծառայություններ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կյանքի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դժվարին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իրավիճակներում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գտնվող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երաեխաներին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և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նրանց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ընտանիքներին</w:t>
            </w:r>
            <w:r w:rsidR="009C3158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</w:tr>
      <w:tr w:rsidR="00B441DA" w:rsidRPr="00641B10" w:rsidTr="00EB24EB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A" w:rsidRPr="009C3158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1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.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1</w:t>
            </w:r>
            <w:r w:rsidR="009C3158">
              <w:rPr>
                <w:rFonts w:ascii="GHEA Grapalat" w:hAnsi="GHEA Grapalat"/>
                <w:color w:val="auto"/>
                <w:sz w:val="20"/>
                <w:szCs w:val="20"/>
              </w:rPr>
              <w:t>: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Դժվարին իրավիճակում հայտնված երեխաների վերաբերյալ տվյալների բազայի ստեղծում</w:t>
            </w:r>
            <w:r w:rsidR="009C3158">
              <w:rPr>
                <w:rFonts w:ascii="GHEA Grapalat" w:hAnsi="GHEA Grapalat"/>
                <w:color w:val="auto"/>
                <w:sz w:val="20"/>
                <w:szCs w:val="20"/>
              </w:rPr>
              <w:t>:</w:t>
            </w:r>
          </w:p>
          <w:p w:rsidR="00B441DA" w:rsidRPr="009C3158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2.2 Ժամանակավոր խնամքի կարիք ունեցող երեխաների ցերեկային կենտրոնների ստեղծում</w:t>
            </w:r>
            <w:r w:rsidR="009C3158">
              <w:rPr>
                <w:rFonts w:ascii="GHEA Grapalat" w:hAnsi="GHEA Grapalat"/>
                <w:color w:val="auto"/>
                <w:sz w:val="20"/>
                <w:szCs w:val="20"/>
              </w:rPr>
              <w:t>:</w:t>
            </w:r>
          </w:p>
          <w:p w:rsidR="00B441DA" w:rsidRPr="00641B10" w:rsidRDefault="00B441DA" w:rsidP="00EB24EB">
            <w:pPr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2.3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 Երեխաների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շուրջօրյա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խնամքի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ծառայություններ</w:t>
            </w:r>
            <w:r w:rsidR="009C3158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  <w:p w:rsidR="00B441DA" w:rsidRPr="00641B10" w:rsidRDefault="00B441DA" w:rsidP="00EB24EB">
            <w:pPr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2.4 Երեխաների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շուրջօրյա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խնամքի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բնակչության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սոցիալական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պաշտպանության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հաստատությունների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շրջանավարտներին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աջակցություն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և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խորհրդատվություն</w:t>
            </w:r>
            <w:r w:rsidR="009C3158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2.5 Երեխաների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շուրջօրյա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խնամքի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բնակչության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սոցիալական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lastRenderedPageBreak/>
              <w:t>պաշտպանության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հաստատություններում</w:t>
            </w:r>
            <w:r w:rsidR="009C3158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խնամվող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դպրոցական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տարիքի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երեխաներին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դրամական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աջակցության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տրամադրում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»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A" w:rsidRPr="009C3158" w:rsidRDefault="00B441DA" w:rsidP="003F665D">
            <w:pPr>
              <w:jc w:val="both"/>
              <w:rPr>
                <w:rFonts w:ascii="GHEA Grapalat" w:hAnsi="GHEA Grapalat"/>
                <w:bCs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lastRenderedPageBreak/>
              <w:t>Մարզում դժվարին իրավիճակում հայտնված երեխաների թիվ</w:t>
            </w:r>
            <w:r w:rsidR="009C3158">
              <w:rPr>
                <w:rFonts w:ascii="GHEA Grapalat" w:hAnsi="GHEA Grapalat"/>
                <w:bCs/>
                <w:color w:val="auto"/>
                <w:sz w:val="20"/>
                <w:szCs w:val="20"/>
              </w:rPr>
              <w:t xml:space="preserve"> 2017 թվականին</w:t>
            </w:r>
            <w:r w:rsidRPr="00641B10">
              <w:rPr>
                <w:rFonts w:ascii="GHEA Grapalat" w:hAnsi="GHEA Grapalat"/>
                <w:bCs/>
                <w:color w:val="auto"/>
                <w:sz w:val="20"/>
                <w:szCs w:val="20"/>
              </w:rPr>
              <w:t xml:space="preserve"> 311,</w:t>
            </w:r>
            <w:r w:rsidR="009C3158">
              <w:rPr>
                <w:rFonts w:ascii="GHEA Grapalat" w:hAnsi="GHEA Grapalat"/>
                <w:bCs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/>
                <w:bCs/>
                <w:color w:val="auto"/>
                <w:sz w:val="20"/>
                <w:szCs w:val="20"/>
              </w:rPr>
              <w:t xml:space="preserve">իսկ </w:t>
            </w:r>
            <w:r w:rsidRPr="00641B10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 xml:space="preserve"> </w:t>
            </w:r>
            <w:r w:rsidR="009C3158">
              <w:rPr>
                <w:rFonts w:ascii="GHEA Grapalat" w:hAnsi="GHEA Grapalat"/>
                <w:bCs/>
                <w:color w:val="auto"/>
                <w:sz w:val="20"/>
                <w:szCs w:val="20"/>
              </w:rPr>
              <w:t xml:space="preserve"> 2018 թվականին</w:t>
            </w:r>
            <w:r w:rsidRPr="00641B10">
              <w:rPr>
                <w:rFonts w:ascii="GHEA Grapalat" w:hAnsi="GHEA Grapalat"/>
                <w:bCs/>
                <w:color w:val="auto"/>
                <w:sz w:val="20"/>
                <w:szCs w:val="20"/>
              </w:rPr>
              <w:t xml:space="preserve">՝ </w:t>
            </w:r>
            <w:r w:rsidRPr="00641B10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>289 երեխա</w:t>
            </w:r>
            <w:r w:rsidR="009C3158">
              <w:rPr>
                <w:rFonts w:ascii="GHEA Grapalat" w:hAnsi="GHEA Grapalat"/>
                <w:bCs/>
                <w:color w:val="auto"/>
                <w:sz w:val="20"/>
                <w:szCs w:val="20"/>
              </w:rPr>
              <w:t>:</w:t>
            </w:r>
          </w:p>
          <w:p w:rsidR="00B441DA" w:rsidRPr="009C3158" w:rsidRDefault="00B441DA" w:rsidP="003F665D">
            <w:pPr>
              <w:jc w:val="both"/>
              <w:rPr>
                <w:rFonts w:ascii="GHEA Grapalat" w:hAnsi="GHEA Grapalat"/>
                <w:bCs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>Խնամքի և սոցիալ-հոգեբանական վերականգնողական աջակցության ծառայություններից օգտված երեխաների թիվ 2017</w:t>
            </w:r>
            <w:r w:rsidR="009C3158">
              <w:rPr>
                <w:rFonts w:ascii="GHEA Grapalat" w:hAnsi="GHEA Grapalat"/>
                <w:bCs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>թ</w:t>
            </w:r>
            <w:r w:rsidR="009C3158">
              <w:rPr>
                <w:rFonts w:ascii="GHEA Grapalat" w:hAnsi="GHEA Grapalat"/>
                <w:bCs/>
                <w:color w:val="auto"/>
                <w:sz w:val="20"/>
                <w:szCs w:val="20"/>
              </w:rPr>
              <w:t>վականին</w:t>
            </w:r>
            <w:r w:rsidRPr="00641B10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>՝  372,</w:t>
            </w:r>
            <w:r w:rsidR="009C3158">
              <w:rPr>
                <w:rFonts w:ascii="GHEA Grapalat" w:hAnsi="GHEA Grapalat"/>
                <w:bCs/>
                <w:color w:val="auto"/>
                <w:sz w:val="20"/>
                <w:szCs w:val="20"/>
              </w:rPr>
              <w:t xml:space="preserve"> </w:t>
            </w:r>
            <w:r w:rsidR="009C3158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>իսկ  2018</w:t>
            </w:r>
            <w:r w:rsidR="00FB6903">
              <w:rPr>
                <w:rFonts w:ascii="GHEA Grapalat" w:hAnsi="GHEA Grapalat"/>
                <w:bCs/>
                <w:color w:val="auto"/>
                <w:sz w:val="20"/>
                <w:szCs w:val="20"/>
              </w:rPr>
              <w:t xml:space="preserve"> </w:t>
            </w:r>
            <w:r w:rsidR="009C3158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>թ</w:t>
            </w:r>
            <w:r w:rsidR="009C3158">
              <w:rPr>
                <w:rFonts w:ascii="GHEA Grapalat" w:hAnsi="GHEA Grapalat"/>
                <w:bCs/>
                <w:color w:val="auto"/>
                <w:sz w:val="20"/>
                <w:szCs w:val="20"/>
              </w:rPr>
              <w:t>վական</w:t>
            </w:r>
            <w:r w:rsidRPr="00641B10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>ին ՝ 388 երեխա</w:t>
            </w:r>
            <w:r w:rsidR="009C3158">
              <w:rPr>
                <w:rFonts w:ascii="GHEA Grapalat" w:hAnsi="GHEA Grapalat"/>
                <w:bCs/>
                <w:color w:val="auto"/>
                <w:sz w:val="20"/>
                <w:szCs w:val="20"/>
              </w:rPr>
              <w:t>:</w:t>
            </w:r>
          </w:p>
          <w:p w:rsidR="00B441DA" w:rsidRPr="00641B10" w:rsidRDefault="00B441DA" w:rsidP="003F665D">
            <w:pPr>
              <w:jc w:val="both"/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</w:pPr>
          </w:p>
          <w:p w:rsidR="00B441DA" w:rsidRPr="009C3158" w:rsidRDefault="009C3158" w:rsidP="003F665D">
            <w:pPr>
              <w:jc w:val="both"/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>Շուրջ 2017</w:t>
            </w:r>
            <w:r w:rsidR="00F52F3A" w:rsidRPr="004156AC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>թ</w:t>
            </w:r>
            <w:r w:rsidRPr="009C3158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 xml:space="preserve">վականին՝ </w:t>
            </w:r>
            <w:r w:rsidR="00B441DA" w:rsidRPr="00641B10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>62,</w:t>
            </w:r>
            <w:r w:rsidRPr="009C3158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>իսկ   2018</w:t>
            </w:r>
            <w:r w:rsidRPr="009C3158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>թ</w:t>
            </w:r>
            <w:r w:rsidRPr="009C3158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>վակա</w:t>
            </w:r>
            <w:r w:rsidR="00B441DA" w:rsidRPr="00641B10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>ին 70 երեխա</w:t>
            </w:r>
            <w:r w:rsidRPr="009C3158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>:</w:t>
            </w:r>
          </w:p>
          <w:p w:rsidR="00B441DA" w:rsidRPr="00641B10" w:rsidRDefault="00B441DA" w:rsidP="003F665D">
            <w:pPr>
              <w:jc w:val="both"/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</w:pPr>
          </w:p>
          <w:p w:rsidR="00B441DA" w:rsidRPr="009C3158" w:rsidRDefault="00B441DA" w:rsidP="003F665D">
            <w:pPr>
              <w:jc w:val="both"/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>Շուրջ  2017</w:t>
            </w:r>
            <w:r w:rsidR="009C3158" w:rsidRPr="00FB6903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>թ</w:t>
            </w:r>
            <w:r w:rsidR="009C3158" w:rsidRPr="00FB6903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>վականին՝</w:t>
            </w:r>
            <w:r w:rsidRPr="00641B10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 xml:space="preserve"> 17,</w:t>
            </w:r>
            <w:r w:rsidR="009C3158" w:rsidRPr="00FB6903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 xml:space="preserve"> </w:t>
            </w:r>
            <w:r w:rsidR="009C3158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>իսկ 2018</w:t>
            </w:r>
            <w:r w:rsidR="00FB6903" w:rsidRPr="00FB6903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 xml:space="preserve"> </w:t>
            </w:r>
            <w:r w:rsidR="009C3158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>թ</w:t>
            </w:r>
            <w:r w:rsidR="009C3158" w:rsidRPr="00FB6903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>վական</w:t>
            </w:r>
            <w:r w:rsidRPr="00641B10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>ին</w:t>
            </w:r>
            <w:r w:rsidR="009C3158" w:rsidRPr="00FB6903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>՝</w:t>
            </w:r>
            <w:r w:rsidRPr="00641B10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 xml:space="preserve">  5 երեխա</w:t>
            </w:r>
            <w:r w:rsidR="009C3158" w:rsidRPr="009C3158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>:</w:t>
            </w:r>
          </w:p>
          <w:p w:rsidR="00B441DA" w:rsidRPr="00641B10" w:rsidRDefault="00B441DA" w:rsidP="003F665D">
            <w:pPr>
              <w:jc w:val="both"/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</w:pPr>
          </w:p>
          <w:p w:rsidR="00B441DA" w:rsidRPr="00641B10" w:rsidRDefault="00B441DA" w:rsidP="003F665D">
            <w:pPr>
              <w:jc w:val="both"/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</w:pPr>
          </w:p>
          <w:p w:rsidR="00B441DA" w:rsidRPr="00641B10" w:rsidRDefault="00B441DA" w:rsidP="003F665D">
            <w:pPr>
              <w:jc w:val="both"/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</w:pPr>
          </w:p>
          <w:p w:rsidR="00B441DA" w:rsidRPr="009C3158" w:rsidRDefault="00FB6903" w:rsidP="003F665D">
            <w:pPr>
              <w:jc w:val="both"/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>Շուրջ  2017</w:t>
            </w:r>
            <w:r w:rsidRPr="00FB6903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>թ</w:t>
            </w:r>
            <w:r w:rsidRPr="00FB6903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 xml:space="preserve">վականին՝ </w:t>
            </w:r>
            <w:r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>30, իսկ 2018</w:t>
            </w:r>
            <w:r w:rsidRPr="00FB6903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>թ</w:t>
            </w:r>
            <w:r w:rsidRPr="00FB6903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>վական</w:t>
            </w:r>
            <w:r w:rsidR="00B441DA" w:rsidRPr="00641B10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>ին</w:t>
            </w:r>
            <w:r w:rsidRPr="00FB6903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>՝</w:t>
            </w:r>
            <w:r w:rsidR="00B441DA" w:rsidRPr="00641B10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 xml:space="preserve">  66 երեխա</w:t>
            </w:r>
            <w:r w:rsidR="009C3158" w:rsidRPr="009C3158"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  <w:t>:</w:t>
            </w:r>
          </w:p>
          <w:p w:rsidR="00B441DA" w:rsidRPr="00641B10" w:rsidRDefault="00B441DA" w:rsidP="00EB24EB">
            <w:pPr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</w:pPr>
          </w:p>
          <w:p w:rsidR="00B441DA" w:rsidRPr="00641B10" w:rsidRDefault="00B441DA" w:rsidP="00EB24EB">
            <w:pPr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</w:pPr>
          </w:p>
          <w:p w:rsidR="00B441DA" w:rsidRPr="00641B10" w:rsidRDefault="00B441DA" w:rsidP="00EB24EB">
            <w:pPr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</w:pPr>
          </w:p>
          <w:p w:rsidR="00B441DA" w:rsidRPr="00641B10" w:rsidRDefault="00B441DA" w:rsidP="00EB24EB">
            <w:pPr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</w:pPr>
          </w:p>
          <w:p w:rsidR="00B441DA" w:rsidRPr="00641B10" w:rsidRDefault="00B441DA" w:rsidP="00EB24EB">
            <w:pPr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</w:pPr>
          </w:p>
          <w:p w:rsidR="00B441DA" w:rsidRPr="00641B10" w:rsidRDefault="00B441DA" w:rsidP="00EB24EB">
            <w:pPr>
              <w:rPr>
                <w:rFonts w:ascii="GHEA Grapalat" w:hAnsi="GHEA Grapalat"/>
                <w:bCs/>
                <w:color w:val="auto"/>
                <w:sz w:val="20"/>
                <w:szCs w:val="20"/>
                <w:lang w:val="hy-AM"/>
              </w:rPr>
            </w:pPr>
          </w:p>
          <w:p w:rsidR="00B441DA" w:rsidRPr="00641B10" w:rsidRDefault="00B441DA" w:rsidP="00EB24EB">
            <w:pPr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A" w:rsidRPr="00641B10" w:rsidRDefault="00B441DA" w:rsidP="00EB24EB">
            <w:pPr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lastRenderedPageBreak/>
              <w:t>Սոցիալական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ապահովության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վարչության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/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բաժնի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հաշվետվություն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,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Մարզպետարան</w:t>
            </w:r>
          </w:p>
          <w:p w:rsidR="00B441DA" w:rsidRPr="00FB6903" w:rsidRDefault="00B441DA" w:rsidP="00EB24EB">
            <w:pPr>
              <w:rPr>
                <w:rFonts w:ascii="GHEA Grapalat" w:hAnsi="GHEA Grapalat" w:cs="Arial LatArm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Այցելություններ</w:t>
            </w:r>
            <w:r w:rsidR="00FB6903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DA" w:rsidRPr="009C3158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Սոցիալական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ապահովության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վարչություն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/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բաժին</w:t>
            </w:r>
            <w:r w:rsidR="009C3158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2018թ</w:t>
            </w:r>
            <w:proofErr w:type="gramStart"/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..</w:t>
            </w:r>
            <w:proofErr w:type="gramEnd"/>
          </w:p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4"/>
                <w:szCs w:val="24"/>
              </w:rPr>
            </w:pPr>
          </w:p>
        </w:tc>
      </w:tr>
      <w:tr w:rsidR="00B441DA" w:rsidRPr="00641B10" w:rsidTr="00EB24EB">
        <w:tc>
          <w:tcPr>
            <w:tcW w:w="15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lastRenderedPageBreak/>
              <w:t>Ծրագիր 2.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Բնակչության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սոցիալական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ծառայությունների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ընդլայնում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>,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որը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կնպաստի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խոցելի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խմբերի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համար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մատուցվող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ծառայությունների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բազմազանությանը</w:t>
            </w:r>
            <w:r w:rsidR="00FB6903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</w:tr>
      <w:tr w:rsidR="00B441DA" w:rsidRPr="00641B10" w:rsidTr="00EB24EB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A" w:rsidRPr="00641B10" w:rsidRDefault="00B441DA" w:rsidP="00EB24EB">
            <w:pPr>
              <w:rPr>
                <w:rFonts w:ascii="GHEA Grapalat" w:hAnsi="GHEA Grapalat" w:cs="Arial LatArm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3.1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Խնամողների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</w:p>
          <w:p w:rsidR="00B441DA" w:rsidRPr="00641B10" w:rsidRDefault="00B441DA" w:rsidP="00EB24EB">
            <w:pPr>
              <w:rPr>
                <w:rFonts w:ascii="GHEA Grapalat" w:hAnsi="GHEA Grapalat" w:cs="Arial LatArm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վերապատրաստում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</w:p>
          <w:p w:rsidR="00B441DA" w:rsidRPr="00641B10" w:rsidRDefault="00B441DA" w:rsidP="00EB24EB">
            <w:pPr>
              <w:rPr>
                <w:rFonts w:ascii="GHEA Grapalat" w:hAnsi="GHEA Grapalat" w:cs="Arial LatArm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հաշմանդամների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,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ծերերի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</w:p>
          <w:p w:rsidR="00B441DA" w:rsidRPr="00641B10" w:rsidRDefault="00B441DA" w:rsidP="00EB24EB">
            <w:pPr>
              <w:rPr>
                <w:rFonts w:ascii="GHEA Grapalat" w:hAnsi="GHEA Grapalat" w:cs="Arial LatArm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խնամքը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,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այդ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թվում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տնային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</w:p>
          <w:p w:rsidR="00B441DA" w:rsidRPr="00641B10" w:rsidRDefault="00B441DA" w:rsidP="00EB24EB">
            <w:pPr>
              <w:rPr>
                <w:rFonts w:ascii="GHEA Grapalat" w:hAnsi="GHEA Grapalat" w:cs="Arial LatArm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խնամք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իրականացնելու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համար</w:t>
            </w:r>
            <w:r w:rsidR="00FB6903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A" w:rsidRPr="00641B10" w:rsidRDefault="00B441DA" w:rsidP="003F665D">
            <w:pPr>
              <w:jc w:val="both"/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>Մարզում</w:t>
            </w:r>
            <w:r w:rsidRPr="00641B10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>խնամողների</w:t>
            </w:r>
            <w:r w:rsidRPr="00641B10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>մասնագիտական</w:t>
            </w:r>
            <w:r w:rsidRPr="00641B10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>վերապատրաստում</w:t>
            </w:r>
            <w:r w:rsidRPr="00641B10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>անցած</w:t>
            </w:r>
            <w:r w:rsidRPr="00641B10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>կամավորների</w:t>
            </w:r>
            <w:r w:rsidRPr="00641B10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</w:rPr>
              <w:t xml:space="preserve"> </w:t>
            </w:r>
            <w:r w:rsidR="00FB6903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>թիվը՝ 2017</w:t>
            </w:r>
            <w:r w:rsidR="00F02506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 xml:space="preserve"> </w:t>
            </w:r>
            <w:r w:rsidR="00FB6903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 xml:space="preserve">թվականին՝ </w:t>
            </w: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>9,</w:t>
            </w:r>
            <w:r w:rsidR="00FB6903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>իսկ</w:t>
            </w:r>
            <w:r w:rsidR="00FB6903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</w:rPr>
              <w:t xml:space="preserve"> 2018 թվականին՝ </w:t>
            </w:r>
            <w:r w:rsidRPr="00641B10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</w:rPr>
              <w:t>14</w:t>
            </w:r>
            <w:r w:rsidR="00FB6903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</w:rPr>
              <w:t>:</w:t>
            </w:r>
          </w:p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A" w:rsidRPr="00641B10" w:rsidRDefault="00B441DA" w:rsidP="00EB24EB">
            <w:pPr>
              <w:rPr>
                <w:rFonts w:ascii="GHEA Grapalat" w:hAnsi="GHEA Grapalat" w:cs="Arial LatArm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Սոցիալական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ապահովության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վարչության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/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բաժնի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հաշվետվություն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,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մարզպետարան</w:t>
            </w:r>
          </w:p>
          <w:p w:rsidR="00B441DA" w:rsidRPr="00641B10" w:rsidRDefault="00B441DA" w:rsidP="00EB24EB">
            <w:pPr>
              <w:rPr>
                <w:rFonts w:ascii="GHEA Grapalat" w:hAnsi="GHEA Grapalat" w:cs="Arial LatArm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Ծրագրի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իրականացնողի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հաշվետվություն</w:t>
            </w:r>
            <w:r w:rsidR="00FB6903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Սոցիալական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ապահովության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վարչություն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>/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բաժին</w:t>
            </w:r>
            <w:r w:rsidR="00FB6903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2018թ</w:t>
            </w:r>
            <w:proofErr w:type="gramStart"/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..</w:t>
            </w:r>
            <w:proofErr w:type="gramEnd"/>
          </w:p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DA" w:rsidRPr="00FB6903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FB6903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Ակնկալվում  է </w:t>
            </w:r>
            <w:r w:rsidRPr="00FB6903">
              <w:rPr>
                <w:rFonts w:ascii="GHEA Grapalat" w:hAnsi="GHEA Grapalat" w:cs="Sylfaen"/>
                <w:color w:val="auto"/>
                <w:sz w:val="20"/>
                <w:szCs w:val="20"/>
              </w:rPr>
              <w:t>ֆինանսավորում</w:t>
            </w:r>
            <w:r w:rsidRPr="00FB6903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 </w:t>
            </w:r>
            <w:r w:rsidRPr="00FB6903">
              <w:rPr>
                <w:rFonts w:ascii="GHEA Grapalat" w:hAnsi="GHEA Grapalat" w:cs="Sylfaen"/>
                <w:color w:val="auto"/>
                <w:sz w:val="20"/>
                <w:szCs w:val="20"/>
              </w:rPr>
              <w:t>դոնոր</w:t>
            </w:r>
            <w:r w:rsidRPr="00FB6903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կազմակերպությունների կողմից</w:t>
            </w:r>
            <w:r w:rsidR="00FB6903">
              <w:rPr>
                <w:rFonts w:ascii="GHEA Grapalat" w:hAnsi="GHEA Grapalat" w:cs="Arial LatArm"/>
                <w:color w:val="auto"/>
                <w:sz w:val="20"/>
                <w:szCs w:val="20"/>
              </w:rPr>
              <w:t>:</w:t>
            </w:r>
          </w:p>
        </w:tc>
      </w:tr>
      <w:tr w:rsidR="00B441DA" w:rsidRPr="00641B10" w:rsidTr="00EB24EB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3.2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Սոցիալապես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անապահով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ընտանիքների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անդամների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սննդապահովում</w:t>
            </w:r>
            <w:r w:rsidR="00FB6903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A" w:rsidRPr="00641B10" w:rsidRDefault="00B441DA" w:rsidP="003F665D">
            <w:pPr>
              <w:jc w:val="both"/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>Հումանիտար</w:t>
            </w:r>
            <w:r w:rsidRPr="00641B10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>ճաշարանների</w:t>
            </w:r>
            <w:r w:rsidRPr="00641B10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>կողմից</w:t>
            </w:r>
            <w:r w:rsidRPr="00641B10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>սպասարկվող</w:t>
            </w:r>
            <w:r w:rsidRPr="00641B10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>բնակչության</w:t>
            </w:r>
            <w:r w:rsidRPr="00641B10">
              <w:rPr>
                <w:rFonts w:ascii="GHEA Grapalat" w:hAnsi="GHEA Grapalat" w:cs="Arial LatArm"/>
                <w:iCs w:val="0"/>
                <w:color w:val="auto"/>
                <w:sz w:val="20"/>
                <w:szCs w:val="20"/>
              </w:rPr>
              <w:t xml:space="preserve"> </w:t>
            </w:r>
            <w:r w:rsidR="00FB6903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>թվաքանակը՝ 2017 թվական</w:t>
            </w: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>ին</w:t>
            </w:r>
            <w:r w:rsidR="00FB6903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>՝</w:t>
            </w: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 xml:space="preserve"> 149,</w:t>
            </w:r>
            <w:r w:rsidR="00FB6903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 xml:space="preserve"> իսկ 2018 թվական</w:t>
            </w: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>ին ՝</w:t>
            </w:r>
            <w:r w:rsidR="00FB6903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>149</w:t>
            </w:r>
            <w:r w:rsidR="00FB6903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>:</w:t>
            </w:r>
          </w:p>
          <w:p w:rsidR="00B441DA" w:rsidRPr="00641B10" w:rsidRDefault="00B441DA" w:rsidP="003F665D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A" w:rsidRPr="00641B10" w:rsidRDefault="00B441DA" w:rsidP="00EB24EB">
            <w:pPr>
              <w:rPr>
                <w:rFonts w:ascii="GHEA Grapalat" w:hAnsi="GHEA Grapalat" w:cs="Arial LatArm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Սոցիալական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ապահովության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վարչության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/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բաժնի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հաշվետվություն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,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մարզպետարան</w:t>
            </w:r>
            <w:r w:rsidR="00FB6903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Սոցիալական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ապահովության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վարչություն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>/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բաժին</w:t>
            </w:r>
            <w:r w:rsidR="00FB6903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2018թ</w:t>
            </w:r>
            <w:proofErr w:type="gramStart"/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..</w:t>
            </w:r>
            <w:proofErr w:type="gramEnd"/>
          </w:p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4"/>
                <w:szCs w:val="24"/>
              </w:rPr>
            </w:pPr>
          </w:p>
        </w:tc>
      </w:tr>
      <w:tr w:rsidR="00B441DA" w:rsidRPr="00641B10" w:rsidTr="00EB24EB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3.3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Ծերերի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խնամքի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ծառայությունների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իրականացում</w:t>
            </w:r>
            <w:r w:rsidR="00FB6903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DA" w:rsidRPr="00641B10" w:rsidRDefault="00B441DA" w:rsidP="003F665D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Բացի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պետական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տրանսֆերտներից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խնամքի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="009F565E">
              <w:rPr>
                <w:rFonts w:ascii="GHEA Grapalat" w:hAnsi="GHEA Grapalat" w:cs="Sylfaen"/>
                <w:color w:val="auto"/>
                <w:sz w:val="20"/>
                <w:szCs w:val="20"/>
              </w:rPr>
              <w:t>ծառայություն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ներից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օգտվող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ծերերի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թիվը՝ </w:t>
            </w:r>
            <w:r w:rsidR="00FB6903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>2017</w:t>
            </w:r>
            <w:r w:rsidR="00F02506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 xml:space="preserve"> </w:t>
            </w:r>
            <w:r w:rsidR="00FB6903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>թվական</w:t>
            </w: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>ին</w:t>
            </w:r>
            <w:r w:rsidR="00FB6903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>՝</w:t>
            </w: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60, </w:t>
            </w:r>
            <w:r w:rsidR="00FB6903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>իսկ 2018</w:t>
            </w:r>
            <w:r w:rsidR="00F02506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 xml:space="preserve"> </w:t>
            </w:r>
            <w:r w:rsidR="00FB6903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>թվական</w:t>
            </w: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>ին շուրջ</w:t>
            </w:r>
            <w:r w:rsidR="00FB6903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>՝</w:t>
            </w:r>
            <w:r w:rsidRPr="00641B10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 xml:space="preserve"> 60</w:t>
            </w:r>
            <w:r w:rsidR="00FB6903">
              <w:rPr>
                <w:rFonts w:ascii="GHEA Grapalat" w:hAnsi="GHEA Grapalat" w:cs="Sylfaen"/>
                <w:iCs w:val="0"/>
                <w:color w:val="auto"/>
                <w:sz w:val="20"/>
                <w:szCs w:val="20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A" w:rsidRPr="00641B10" w:rsidRDefault="00B441DA" w:rsidP="00EB24EB">
            <w:pPr>
              <w:rPr>
                <w:rFonts w:ascii="GHEA Grapalat" w:hAnsi="GHEA Grapalat" w:cs="Arial LatArm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Սոցիալական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ապահովության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վարչության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/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բաժնի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հաշվետվություն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,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մարզպետարան</w:t>
            </w:r>
          </w:p>
          <w:p w:rsidR="00B441DA" w:rsidRPr="00641B10" w:rsidRDefault="00B441DA" w:rsidP="00EB24EB">
            <w:pPr>
              <w:rPr>
                <w:rFonts w:ascii="GHEA Grapalat" w:hAnsi="GHEA Grapalat" w:cs="Arial LatArm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Ծրագրի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իրականացնողի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հաշվետվություն</w:t>
            </w:r>
            <w:r w:rsidR="00FB6903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Սոցիալական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ապահովության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վարչություն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>/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բաժին</w:t>
            </w:r>
            <w:r w:rsidR="00FB6903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2018թ</w:t>
            </w:r>
            <w:proofErr w:type="gramStart"/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..</w:t>
            </w:r>
            <w:proofErr w:type="gramEnd"/>
          </w:p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4"/>
                <w:szCs w:val="24"/>
              </w:rPr>
            </w:pPr>
          </w:p>
        </w:tc>
      </w:tr>
      <w:tr w:rsidR="00B441DA" w:rsidRPr="00641B10" w:rsidTr="00EB24EB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A" w:rsidRPr="00641B10" w:rsidRDefault="00B441DA" w:rsidP="00EB24EB">
            <w:pPr>
              <w:rPr>
                <w:rFonts w:ascii="GHEA Grapalat" w:hAnsi="GHEA Grapalat" w:cs="Arial LatArm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3.4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Հաշմանդամներին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</w:p>
          <w:p w:rsidR="00B441DA" w:rsidRPr="00641B10" w:rsidRDefault="00B441DA" w:rsidP="00EB24EB">
            <w:pPr>
              <w:rPr>
                <w:rFonts w:ascii="GHEA Grapalat" w:hAnsi="GHEA Grapalat" w:cs="Arial LatArm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/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հատկապես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հաշմանդամ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երեխաներին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և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նրանց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ծնողներին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/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վերակնգնողական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և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տեխնիկական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այլ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միջոցներով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ապահովում</w:t>
            </w:r>
          </w:p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lastRenderedPageBreak/>
              <w:t>Հաշմադամ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երեխաների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առողջա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>-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վերականգնողական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="00F02506">
              <w:rPr>
                <w:rFonts w:ascii="GHEA Grapalat" w:hAnsi="GHEA Grapalat" w:cs="Sylfaen"/>
                <w:color w:val="auto"/>
                <w:sz w:val="20"/>
                <w:szCs w:val="20"/>
              </w:rPr>
              <w:t>ցեր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եկային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կենտրոնի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ստեղծում</w:t>
            </w:r>
            <w:r w:rsidR="00F02506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A" w:rsidRPr="00641B10" w:rsidRDefault="00B441DA" w:rsidP="003F665D">
            <w:pPr>
              <w:jc w:val="both"/>
              <w:rPr>
                <w:rFonts w:ascii="GHEA Grapalat" w:hAnsi="GHEA Grapalat" w:cs="Arial LatArm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lastRenderedPageBreak/>
              <w:t>Վերականգնողական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և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տեխնիկական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անհրաժեշտ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այլ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միջոցներ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ստացած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հաշմանդամների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թիվը</w:t>
            </w:r>
            <w:r w:rsidR="00FB6903">
              <w:rPr>
                <w:rFonts w:ascii="GHEA Grapalat" w:hAnsi="GHEA Grapalat" w:cs="Arial LatArm"/>
                <w:color w:val="auto"/>
                <w:sz w:val="20"/>
                <w:szCs w:val="20"/>
              </w:rPr>
              <w:t>՝ 2017 թվական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>ին</w:t>
            </w:r>
            <w:r w:rsidR="00FB6903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400, իսկ  2018 թվական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>ին  300 հաշմանդամություն ունեցող անձիք</w:t>
            </w:r>
            <w:r w:rsidR="009F565E">
              <w:rPr>
                <w:rFonts w:ascii="GHEA Grapalat" w:hAnsi="GHEA Grapalat" w:cs="Arial LatArm"/>
                <w:color w:val="auto"/>
                <w:sz w:val="20"/>
                <w:szCs w:val="20"/>
              </w:rPr>
              <w:t>:</w:t>
            </w:r>
          </w:p>
          <w:p w:rsidR="00B441DA" w:rsidRPr="00641B10" w:rsidRDefault="00B441DA" w:rsidP="003F665D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Կենտրոնի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ծառայությունից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օգտվող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հաշմանդամ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երեխաների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թիվ</w:t>
            </w:r>
            <w:r w:rsidR="00FB6903">
              <w:rPr>
                <w:rFonts w:ascii="GHEA Grapalat" w:hAnsi="GHEA Grapalat" w:cs="Arial LatArm"/>
                <w:color w:val="auto"/>
                <w:sz w:val="20"/>
                <w:szCs w:val="20"/>
              </w:rPr>
              <w:t>ը՝ 2017</w:t>
            </w:r>
            <w:r w:rsidR="00F02506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="00FB6903">
              <w:rPr>
                <w:rFonts w:ascii="GHEA Grapalat" w:hAnsi="GHEA Grapalat" w:cs="Arial LatArm"/>
                <w:color w:val="auto"/>
                <w:sz w:val="20"/>
                <w:szCs w:val="20"/>
              </w:rPr>
              <w:lastRenderedPageBreak/>
              <w:t>թվական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>ին</w:t>
            </w:r>
            <w:r w:rsidR="00FB6903">
              <w:rPr>
                <w:rFonts w:ascii="GHEA Grapalat" w:hAnsi="GHEA Grapalat" w:cs="Arial LatArm"/>
                <w:color w:val="auto"/>
                <w:sz w:val="20"/>
                <w:szCs w:val="20"/>
              </w:rPr>
              <w:t>՝ 372, իսկ  2018</w:t>
            </w:r>
            <w:r w:rsidR="00F02506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="00FB6903">
              <w:rPr>
                <w:rFonts w:ascii="GHEA Grapalat" w:hAnsi="GHEA Grapalat" w:cs="Arial LatArm"/>
                <w:color w:val="auto"/>
                <w:sz w:val="20"/>
                <w:szCs w:val="20"/>
              </w:rPr>
              <w:t>թվական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>ին</w:t>
            </w:r>
            <w:r w:rsidR="00FB6903">
              <w:rPr>
                <w:rFonts w:ascii="GHEA Grapalat" w:hAnsi="GHEA Grapalat" w:cs="Arial LatArm"/>
                <w:color w:val="auto"/>
                <w:sz w:val="20"/>
                <w:szCs w:val="20"/>
              </w:rPr>
              <w:t>՝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 388 երեխա</w:t>
            </w:r>
            <w:r w:rsidR="00FB6903">
              <w:rPr>
                <w:rFonts w:ascii="GHEA Grapalat" w:hAnsi="GHEA Grapalat" w:cs="Arial LatArm"/>
                <w:color w:val="auto"/>
                <w:sz w:val="20"/>
                <w:szCs w:val="20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A" w:rsidRPr="00641B10" w:rsidRDefault="00B441DA" w:rsidP="00EB24EB">
            <w:pPr>
              <w:rPr>
                <w:rFonts w:ascii="GHEA Grapalat" w:hAnsi="GHEA Grapalat" w:cs="Arial LatArm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lastRenderedPageBreak/>
              <w:t>Սոցիալական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ապահովության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վարչության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/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բաժնի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հաշվետվություն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,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մարզպետարան</w:t>
            </w:r>
          </w:p>
          <w:p w:rsidR="00B441DA" w:rsidRPr="00641B10" w:rsidRDefault="00B441DA" w:rsidP="00EB24EB">
            <w:pPr>
              <w:rPr>
                <w:rFonts w:ascii="GHEA Grapalat" w:hAnsi="GHEA Grapalat" w:cs="Arial LatArm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Ծրագրի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իրականացնողի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հաշվետվություն</w:t>
            </w:r>
            <w:r w:rsidR="00FB6903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lastRenderedPageBreak/>
              <w:t>Սոցիալական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ապահովության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վարչություն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>/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բաժին</w:t>
            </w:r>
            <w:r w:rsidR="00F02506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2018թ</w:t>
            </w:r>
            <w:proofErr w:type="gramStart"/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..</w:t>
            </w:r>
            <w:proofErr w:type="gramEnd"/>
          </w:p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</w:tr>
      <w:tr w:rsidR="00B441DA" w:rsidRPr="00641B10" w:rsidTr="00EB24EB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lastRenderedPageBreak/>
              <w:t>3.5</w:t>
            </w:r>
            <w:r w:rsidR="00F02506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Խնամատար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ընտանիքի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ինստիտուտի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զարգացում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DA" w:rsidRPr="00641B10" w:rsidRDefault="00B441DA" w:rsidP="003F665D">
            <w:pPr>
              <w:jc w:val="both"/>
              <w:rPr>
                <w:rFonts w:ascii="GHEA Grapalat" w:hAnsi="GHEA Grapalat" w:cs="Arial LatArm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Հաշվառված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խնամատար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ընտանիքների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թիվ</w:t>
            </w:r>
            <w:r w:rsidR="00F02506">
              <w:rPr>
                <w:rFonts w:ascii="GHEA Grapalat" w:hAnsi="GHEA Grapalat" w:cs="Arial LatArm"/>
                <w:color w:val="auto"/>
                <w:sz w:val="20"/>
                <w:szCs w:val="20"/>
              </w:rPr>
              <w:t>՝ 2017 թվական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>ին 3, իսկ 2018</w:t>
            </w:r>
            <w:r w:rsidR="00F02506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>թ</w:t>
            </w:r>
            <w:r w:rsidR="00F02506">
              <w:rPr>
                <w:rFonts w:ascii="GHEA Grapalat" w:hAnsi="GHEA Grapalat" w:cs="Arial LatArm"/>
                <w:color w:val="auto"/>
                <w:sz w:val="20"/>
                <w:szCs w:val="20"/>
              </w:rPr>
              <w:t>վական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>ին 5 ընտանիք</w:t>
            </w:r>
            <w:r w:rsidR="00F02506">
              <w:rPr>
                <w:rFonts w:ascii="GHEA Grapalat" w:hAnsi="GHEA Grapalat" w:cs="Arial LatArm"/>
                <w:color w:val="auto"/>
                <w:sz w:val="20"/>
                <w:szCs w:val="20"/>
              </w:rPr>
              <w:t>:</w:t>
            </w:r>
          </w:p>
          <w:p w:rsidR="00B441DA" w:rsidRPr="00641B10" w:rsidRDefault="00B441DA" w:rsidP="003F665D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Խնամատար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ընտանիքներ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տեղավորված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ծնողազուրկ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երեխաների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թիվը</w:t>
            </w:r>
            <w:r w:rsidR="009F565E">
              <w:rPr>
                <w:rFonts w:ascii="GHEA Grapalat" w:hAnsi="GHEA Grapalat" w:cs="Arial LatArm"/>
                <w:color w:val="auto"/>
                <w:sz w:val="20"/>
                <w:szCs w:val="20"/>
              </w:rPr>
              <w:t>՝ 2017</w:t>
            </w:r>
            <w:r w:rsidR="00F02506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="009F565E">
              <w:rPr>
                <w:rFonts w:ascii="GHEA Grapalat" w:hAnsi="GHEA Grapalat" w:cs="Arial LatArm"/>
                <w:color w:val="auto"/>
                <w:sz w:val="20"/>
                <w:szCs w:val="20"/>
              </w:rPr>
              <w:t>թ</w:t>
            </w:r>
            <w:r w:rsidR="00F02506">
              <w:rPr>
                <w:rFonts w:ascii="GHEA Grapalat" w:hAnsi="GHEA Grapalat" w:cs="Arial LatArm"/>
                <w:color w:val="auto"/>
                <w:sz w:val="20"/>
                <w:szCs w:val="20"/>
              </w:rPr>
              <w:t>վական</w:t>
            </w:r>
            <w:r w:rsidR="009F565E">
              <w:rPr>
                <w:rFonts w:ascii="GHEA Grapalat" w:hAnsi="GHEA Grapalat" w:cs="Arial LatArm"/>
                <w:color w:val="auto"/>
                <w:sz w:val="20"/>
                <w:szCs w:val="20"/>
              </w:rPr>
              <w:t>ին</w:t>
            </w:r>
            <w:r w:rsidR="00F02506">
              <w:rPr>
                <w:rFonts w:ascii="GHEA Grapalat" w:hAnsi="GHEA Grapalat" w:cs="Arial LatArm"/>
                <w:color w:val="auto"/>
                <w:sz w:val="20"/>
                <w:szCs w:val="20"/>
              </w:rPr>
              <w:t>՝ 0, իսկ 2018թվական</w:t>
            </w:r>
            <w:r w:rsidR="009F565E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ին 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>1</w:t>
            </w:r>
            <w:r w:rsidR="00F02506">
              <w:rPr>
                <w:rFonts w:ascii="GHEA Grapalat" w:hAnsi="GHEA Grapalat" w:cs="Arial LatArm"/>
                <w:color w:val="auto"/>
                <w:sz w:val="20"/>
                <w:szCs w:val="20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A" w:rsidRPr="00641B10" w:rsidRDefault="00B441DA" w:rsidP="00EB24EB">
            <w:pPr>
              <w:rPr>
                <w:rFonts w:ascii="GHEA Grapalat" w:hAnsi="GHEA Grapalat" w:cs="Arial LatArm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Սոցիալական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ապահովության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վարչության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/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բաժնի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հաշվետվություն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,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մարզպետարան</w:t>
            </w:r>
            <w:r w:rsidR="00F02506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6" w:rsidRDefault="00B441DA" w:rsidP="00EB24EB">
            <w:pPr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Սոցիալական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ապահովության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վարչություն</w:t>
            </w:r>
          </w:p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>/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բաժին</w:t>
            </w:r>
            <w:r w:rsidR="00F02506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2018թ</w:t>
            </w:r>
            <w:proofErr w:type="gramStart"/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..</w:t>
            </w:r>
            <w:proofErr w:type="gramEnd"/>
          </w:p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</w:tr>
      <w:tr w:rsidR="00B441DA" w:rsidRPr="00641B10" w:rsidTr="00EB24EB">
        <w:tc>
          <w:tcPr>
            <w:tcW w:w="1569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</w:tr>
      <w:tr w:rsidR="00B441DA" w:rsidRPr="00641B10" w:rsidTr="00EB24EB">
        <w:trPr>
          <w:trHeight w:val="248"/>
        </w:trPr>
        <w:tc>
          <w:tcPr>
            <w:tcW w:w="15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Ծրագիր 3.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Սոցիալական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սպասարկաման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համակարգի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կառավարմնան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բարելավում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>,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ինչի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արդյունքում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խոցելի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բնակչության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սոցիալական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սպասարկաման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գործում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կավելանան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համագործակցությամբ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իրականացվող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ծրագրերը</w:t>
            </w:r>
            <w:r w:rsidR="00F02506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</w:tr>
      <w:tr w:rsidR="00B441DA" w:rsidRPr="00641B10" w:rsidTr="00EB24EB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4.1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ՀԿ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>-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ների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>,</w:t>
            </w:r>
            <w:r w:rsidR="00F02506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ՏԻՄ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>-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եր</w:t>
            </w:r>
            <w:r w:rsidR="009F565E">
              <w:rPr>
                <w:rFonts w:ascii="GHEA Grapalat" w:hAnsi="GHEA Grapalat" w:cs="Sylfaen"/>
                <w:color w:val="auto"/>
                <w:sz w:val="20"/>
                <w:szCs w:val="20"/>
              </w:rPr>
              <w:t>ի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,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ՍԾՏԳ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>-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երի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միջև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տեղեկատվության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փոխանակման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>,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մարզի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մակարդակով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իրկանացվող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սոցիալական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ծրագրերի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համակարգման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մեխանիզմների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մշակում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և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ներդրում</w:t>
            </w:r>
            <w:r w:rsidR="00F02506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DA" w:rsidRPr="00641B10" w:rsidRDefault="00B441DA" w:rsidP="003F665D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ՀԿ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>-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ների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և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ՏԻՄ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>-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երի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համատեղ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սոցիալական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ծրագրերի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թիվը </w:t>
            </w:r>
            <w:r w:rsidR="00F02506">
              <w:rPr>
                <w:rFonts w:ascii="GHEA Grapalat" w:hAnsi="GHEA Grapalat" w:cs="Sylfaen"/>
                <w:color w:val="auto"/>
                <w:sz w:val="20"/>
                <w:szCs w:val="20"/>
              </w:rPr>
              <w:t>2017 թվականին 3, իսկ 2018 թվականին՝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 4</w:t>
            </w:r>
            <w:r w:rsidR="00F02506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A" w:rsidRPr="00641B10" w:rsidRDefault="00B441DA" w:rsidP="00EB24EB">
            <w:pPr>
              <w:rPr>
                <w:rFonts w:ascii="GHEA Grapalat" w:hAnsi="GHEA Grapalat" w:cs="Arial LatArm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Սոցիալական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ապահովության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վարչության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/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բաժնի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հաշվետվություն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,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մարզպետարան</w:t>
            </w:r>
          </w:p>
          <w:p w:rsidR="00B441DA" w:rsidRPr="00641B10" w:rsidRDefault="00B441DA" w:rsidP="00EB24EB">
            <w:pPr>
              <w:rPr>
                <w:rFonts w:ascii="GHEA Grapalat" w:hAnsi="GHEA Grapalat" w:cs="Arial LatArm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Ծրագրի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իրականացնողի</w:t>
            </w:r>
            <w:r w:rsidRPr="00641B10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հաշվետվություն</w:t>
            </w:r>
            <w:r w:rsidR="00F02506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6" w:rsidRDefault="00B441DA" w:rsidP="00EB24EB">
            <w:pPr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Սոցիալական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ապահովության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վարչություն</w:t>
            </w:r>
          </w:p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>/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բաժին</w:t>
            </w:r>
            <w:r w:rsidR="00F02506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2018թ</w:t>
            </w:r>
            <w:proofErr w:type="gramStart"/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..</w:t>
            </w:r>
            <w:proofErr w:type="gramEnd"/>
          </w:p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DA" w:rsidRPr="00641B10" w:rsidRDefault="00B441DA" w:rsidP="00EB24E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Միջոցառումների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իրականացման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համար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անհրաժեշտ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ֆինանսավորումը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ակնկալվում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է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դոնոր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</w:rPr>
              <w:t>-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կազմակերպություններից</w:t>
            </w:r>
            <w:r w:rsidR="00F02506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</w:tr>
    </w:tbl>
    <w:p w:rsidR="00B441DA" w:rsidRPr="00641B10" w:rsidRDefault="00B441DA" w:rsidP="00B441DA">
      <w:pPr>
        <w:rPr>
          <w:rFonts w:ascii="GHEA Grapalat" w:hAnsi="GHEA Grapalat"/>
          <w:b/>
          <w:color w:val="auto"/>
          <w:sz w:val="24"/>
          <w:szCs w:val="24"/>
        </w:rPr>
      </w:pPr>
    </w:p>
    <w:p w:rsidR="00B441DA" w:rsidRPr="00641B10" w:rsidRDefault="00B441DA" w:rsidP="00B441DA">
      <w:pPr>
        <w:rPr>
          <w:rFonts w:ascii="GHEA Grapalat" w:hAnsi="GHEA Grapalat"/>
          <w:b/>
          <w:color w:val="auto"/>
          <w:sz w:val="24"/>
          <w:szCs w:val="24"/>
        </w:rPr>
      </w:pPr>
    </w:p>
    <w:p w:rsidR="00B441DA" w:rsidRPr="00641B10" w:rsidRDefault="00B441DA" w:rsidP="00B441DA">
      <w:pPr>
        <w:rPr>
          <w:rFonts w:ascii="GHEA Grapalat" w:hAnsi="GHEA Grapalat"/>
          <w:b/>
          <w:color w:val="auto"/>
          <w:sz w:val="24"/>
          <w:szCs w:val="24"/>
        </w:rPr>
      </w:pPr>
    </w:p>
    <w:p w:rsidR="00B441DA" w:rsidRPr="00641B10" w:rsidRDefault="00B441DA" w:rsidP="00B441DA">
      <w:pPr>
        <w:rPr>
          <w:rFonts w:ascii="GHEA Grapalat" w:hAnsi="GHEA Grapalat"/>
          <w:b/>
          <w:color w:val="auto"/>
          <w:sz w:val="24"/>
          <w:szCs w:val="24"/>
        </w:rPr>
      </w:pPr>
    </w:p>
    <w:p w:rsidR="002603FC" w:rsidRPr="00641B10" w:rsidRDefault="00B441DA" w:rsidP="002603FC">
      <w:pPr>
        <w:rPr>
          <w:rFonts w:ascii="GHEA Grapalat" w:hAnsi="GHEA Grapalat"/>
          <w:b/>
          <w:color w:val="auto"/>
          <w:sz w:val="24"/>
          <w:szCs w:val="24"/>
        </w:rPr>
      </w:pPr>
      <w:r w:rsidRPr="00641B10">
        <w:rPr>
          <w:rFonts w:ascii="GHEA Grapalat" w:hAnsi="GHEA Grapalat"/>
          <w:b/>
          <w:color w:val="auto"/>
          <w:sz w:val="24"/>
          <w:szCs w:val="24"/>
        </w:rPr>
        <w:t xml:space="preserve">       </w:t>
      </w:r>
    </w:p>
    <w:p w:rsidR="00B441DA" w:rsidRPr="00641B10" w:rsidRDefault="00B441DA" w:rsidP="002603FC">
      <w:pPr>
        <w:rPr>
          <w:rFonts w:ascii="GHEA Grapalat" w:hAnsi="GHEA Grapalat"/>
          <w:b/>
          <w:color w:val="auto"/>
          <w:sz w:val="24"/>
          <w:szCs w:val="24"/>
        </w:rPr>
      </w:pPr>
    </w:p>
    <w:p w:rsidR="00B441DA" w:rsidRPr="00641B10" w:rsidRDefault="00B441DA" w:rsidP="002603FC">
      <w:pPr>
        <w:rPr>
          <w:rFonts w:ascii="GHEA Grapalat" w:hAnsi="GHEA Grapalat"/>
          <w:b/>
          <w:color w:val="auto"/>
          <w:sz w:val="24"/>
          <w:szCs w:val="24"/>
        </w:rPr>
      </w:pPr>
    </w:p>
    <w:p w:rsidR="00B441DA" w:rsidRPr="00641B10" w:rsidRDefault="00B441DA" w:rsidP="002603FC">
      <w:pPr>
        <w:rPr>
          <w:rFonts w:ascii="GHEA Grapalat" w:hAnsi="GHEA Grapalat"/>
          <w:b/>
          <w:color w:val="auto"/>
          <w:sz w:val="24"/>
          <w:szCs w:val="24"/>
        </w:rPr>
      </w:pPr>
    </w:p>
    <w:p w:rsidR="00B441DA" w:rsidRPr="00641B10" w:rsidRDefault="00B441DA" w:rsidP="002603FC">
      <w:pPr>
        <w:rPr>
          <w:rFonts w:ascii="GHEA Grapalat" w:hAnsi="GHEA Grapalat"/>
          <w:b/>
          <w:color w:val="auto"/>
          <w:sz w:val="24"/>
          <w:szCs w:val="24"/>
        </w:rPr>
      </w:pPr>
    </w:p>
    <w:p w:rsidR="00B441DA" w:rsidRPr="00641B10" w:rsidRDefault="00B441DA" w:rsidP="002603FC">
      <w:pPr>
        <w:rPr>
          <w:rFonts w:ascii="GHEA Grapalat" w:hAnsi="GHEA Grapalat"/>
          <w:b/>
          <w:color w:val="auto"/>
          <w:sz w:val="24"/>
          <w:szCs w:val="24"/>
        </w:rPr>
      </w:pPr>
    </w:p>
    <w:p w:rsidR="00B441DA" w:rsidRPr="00641B10" w:rsidRDefault="00B441DA" w:rsidP="002603FC">
      <w:pPr>
        <w:rPr>
          <w:rFonts w:ascii="GHEA Grapalat" w:hAnsi="GHEA Grapalat"/>
          <w:b/>
          <w:color w:val="auto"/>
          <w:sz w:val="24"/>
          <w:szCs w:val="24"/>
        </w:rPr>
      </w:pPr>
    </w:p>
    <w:p w:rsidR="00B441DA" w:rsidRPr="00641B10" w:rsidRDefault="00B441DA" w:rsidP="002603FC">
      <w:pPr>
        <w:rPr>
          <w:rFonts w:ascii="GHEA Grapalat" w:hAnsi="GHEA Grapalat"/>
          <w:b/>
          <w:color w:val="auto"/>
          <w:sz w:val="24"/>
          <w:szCs w:val="24"/>
        </w:rPr>
      </w:pPr>
    </w:p>
    <w:p w:rsidR="00B441DA" w:rsidRPr="00641B10" w:rsidRDefault="00B441DA" w:rsidP="002603FC">
      <w:pPr>
        <w:rPr>
          <w:rFonts w:ascii="GHEA Grapalat" w:hAnsi="GHEA Grapalat"/>
          <w:b/>
          <w:color w:val="auto"/>
          <w:sz w:val="24"/>
          <w:szCs w:val="24"/>
        </w:rPr>
      </w:pPr>
    </w:p>
    <w:p w:rsidR="00B441DA" w:rsidRPr="00641B10" w:rsidRDefault="00B441DA" w:rsidP="002603FC">
      <w:pPr>
        <w:rPr>
          <w:rFonts w:ascii="GHEA Grapalat" w:hAnsi="GHEA Grapalat"/>
          <w:b/>
          <w:color w:val="auto"/>
          <w:sz w:val="24"/>
          <w:szCs w:val="24"/>
        </w:rPr>
      </w:pPr>
    </w:p>
    <w:p w:rsidR="00B441DA" w:rsidRPr="00641B10" w:rsidRDefault="00B441DA" w:rsidP="002603FC">
      <w:pPr>
        <w:rPr>
          <w:rFonts w:ascii="GHEA Grapalat" w:hAnsi="GHEA Grapalat"/>
          <w:b/>
          <w:color w:val="auto"/>
          <w:sz w:val="24"/>
          <w:szCs w:val="24"/>
        </w:rPr>
      </w:pPr>
    </w:p>
    <w:p w:rsidR="00B441DA" w:rsidRPr="00641B10" w:rsidRDefault="00B441DA" w:rsidP="002603FC">
      <w:pPr>
        <w:rPr>
          <w:rFonts w:ascii="GHEA Grapalat" w:hAnsi="GHEA Grapalat"/>
          <w:b/>
          <w:color w:val="auto"/>
          <w:sz w:val="24"/>
          <w:szCs w:val="24"/>
        </w:rPr>
      </w:pPr>
    </w:p>
    <w:p w:rsidR="00143B6E" w:rsidRPr="00641B10" w:rsidRDefault="00143B6E" w:rsidP="00143B6E">
      <w:pPr>
        <w:rPr>
          <w:rFonts w:ascii="GHEA Grapalat" w:hAnsi="GHEA Grapalat"/>
          <w:b/>
          <w:color w:val="auto"/>
          <w:sz w:val="24"/>
          <w:szCs w:val="24"/>
        </w:rPr>
      </w:pPr>
    </w:p>
    <w:p w:rsidR="0062713E" w:rsidRPr="00641B10" w:rsidRDefault="0062713E" w:rsidP="0062713E">
      <w:pPr>
        <w:rPr>
          <w:rFonts w:ascii="GHEA Grapalat" w:hAnsi="GHEA Grapalat"/>
          <w:b/>
          <w:color w:val="auto"/>
          <w:sz w:val="24"/>
          <w:szCs w:val="24"/>
        </w:rPr>
      </w:pPr>
      <w:r w:rsidRPr="00641B10">
        <w:rPr>
          <w:rFonts w:ascii="GHEA Grapalat" w:hAnsi="GHEA Grapalat"/>
          <w:b/>
          <w:color w:val="auto"/>
          <w:sz w:val="24"/>
          <w:szCs w:val="24"/>
          <w:lang w:val="ru-RU"/>
        </w:rPr>
        <w:t>IV</w:t>
      </w:r>
      <w:r w:rsidRPr="00641B10">
        <w:rPr>
          <w:rFonts w:ascii="GHEA Grapalat" w:hAnsi="GHEA Grapalat"/>
          <w:b/>
          <w:color w:val="auto"/>
          <w:sz w:val="24"/>
          <w:szCs w:val="24"/>
        </w:rPr>
        <w:t xml:space="preserve">.ԳՅՈՒՂԱՏՆՏԵՍՈՒԹՅՈՒՆ </w:t>
      </w:r>
    </w:p>
    <w:p w:rsidR="0062713E" w:rsidRPr="00641B10" w:rsidRDefault="0062713E" w:rsidP="0062713E">
      <w:pPr>
        <w:rPr>
          <w:rFonts w:ascii="GHEA Grapalat" w:hAnsi="GHEA Grapalat"/>
          <w:b/>
          <w:color w:val="auto"/>
        </w:rPr>
      </w:pPr>
    </w:p>
    <w:tbl>
      <w:tblPr>
        <w:tblpPr w:leftFromText="180" w:rightFromText="180" w:vertAnchor="text" w:tblpX="-635" w:tblpY="1"/>
        <w:tblOverlap w:val="never"/>
        <w:tblW w:w="15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0"/>
        <w:gridCol w:w="3118"/>
        <w:gridCol w:w="2552"/>
        <w:gridCol w:w="2625"/>
        <w:gridCol w:w="1843"/>
        <w:gridCol w:w="2495"/>
      </w:tblGrid>
      <w:tr w:rsidR="0062713E" w:rsidRPr="00641B10" w:rsidTr="009D4CD6">
        <w:trPr>
          <w:trHeight w:val="629"/>
          <w:tblHeader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2713E" w:rsidRPr="00744DA7" w:rsidRDefault="0062713E" w:rsidP="0062713E">
            <w:pPr>
              <w:jc w:val="center"/>
              <w:rPr>
                <w:rFonts w:ascii="GHEA Grapalat" w:hAnsi="GHEA Grapalat"/>
                <w:b/>
                <w:bCs/>
                <w:color w:val="auto"/>
                <w:sz w:val="20"/>
                <w:szCs w:val="20"/>
              </w:rPr>
            </w:pPr>
            <w:r w:rsidRPr="00744DA7">
              <w:rPr>
                <w:rFonts w:ascii="GHEA Grapalat" w:hAnsi="GHEA Grapalat" w:cs="Sylfaen"/>
                <w:b/>
                <w:bCs/>
                <w:color w:val="auto"/>
                <w:sz w:val="20"/>
                <w:szCs w:val="20"/>
              </w:rPr>
              <w:t>Ամփոփ</w:t>
            </w:r>
            <w:r w:rsidRPr="00744DA7">
              <w:rPr>
                <w:rFonts w:ascii="GHEA Grapalat" w:hAnsi="GHEA Grapalat" w:cs="Arial Armenian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744DA7">
              <w:rPr>
                <w:rFonts w:ascii="GHEA Grapalat" w:hAnsi="GHEA Grapalat" w:cs="Sylfaen"/>
                <w:b/>
                <w:bCs/>
                <w:color w:val="auto"/>
                <w:sz w:val="20"/>
                <w:szCs w:val="20"/>
              </w:rPr>
              <w:t>նկարագիր</w:t>
            </w:r>
            <w:r w:rsidRPr="00744DA7">
              <w:rPr>
                <w:rFonts w:ascii="GHEA Grapalat" w:hAnsi="GHEA Grapalat" w:cs="Arial Armenian"/>
                <w:b/>
                <w:bCs/>
                <w:color w:val="auto"/>
                <w:sz w:val="20"/>
                <w:szCs w:val="20"/>
              </w:rPr>
              <w:tab/>
            </w:r>
            <w:r w:rsidRPr="00744DA7">
              <w:rPr>
                <w:rFonts w:ascii="GHEA Grapalat" w:hAnsi="GHEA Grapalat" w:cs="Arial Armenian"/>
                <w:b/>
                <w:bCs/>
                <w:color w:val="auto"/>
                <w:sz w:val="20"/>
                <w:szCs w:val="20"/>
              </w:rPr>
              <w:tab/>
            </w:r>
            <w:r w:rsidRPr="00744DA7">
              <w:rPr>
                <w:rFonts w:ascii="GHEA Grapalat" w:hAnsi="GHEA Grapalat" w:cs="Arial Armenian"/>
                <w:b/>
                <w:bCs/>
                <w:color w:val="auto"/>
                <w:sz w:val="20"/>
                <w:szCs w:val="20"/>
              </w:rPr>
              <w:tab/>
            </w:r>
            <w:r w:rsidRPr="00744DA7">
              <w:rPr>
                <w:rFonts w:ascii="GHEA Grapalat" w:hAnsi="GHEA Grapalat" w:cs="Arial Armenian"/>
                <w:b/>
                <w:bCs/>
                <w:color w:val="auto"/>
                <w:sz w:val="20"/>
                <w:szCs w:val="20"/>
              </w:rPr>
              <w:tab/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2713E" w:rsidRPr="00744DA7" w:rsidRDefault="0062713E" w:rsidP="0062713E">
            <w:pPr>
              <w:jc w:val="center"/>
              <w:rPr>
                <w:rFonts w:ascii="GHEA Grapalat" w:hAnsi="GHEA Grapalat"/>
                <w:b/>
                <w:bCs/>
                <w:color w:val="auto"/>
                <w:sz w:val="20"/>
                <w:szCs w:val="20"/>
              </w:rPr>
            </w:pPr>
            <w:r w:rsidRPr="00744DA7">
              <w:rPr>
                <w:rFonts w:ascii="GHEA Grapalat" w:hAnsi="GHEA Grapalat" w:cs="Sylfaen"/>
                <w:b/>
                <w:bCs/>
                <w:color w:val="auto"/>
                <w:sz w:val="20"/>
                <w:szCs w:val="20"/>
              </w:rPr>
              <w:t>Ծրագիրային</w:t>
            </w:r>
            <w:r w:rsidRPr="00744DA7">
              <w:rPr>
                <w:rFonts w:ascii="GHEA Grapalat" w:hAnsi="GHEA Grapalat" w:cs="Arial Armenian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744DA7">
              <w:rPr>
                <w:rFonts w:ascii="GHEA Grapalat" w:hAnsi="GHEA Grapalat" w:cs="Sylfaen"/>
                <w:b/>
                <w:bCs/>
                <w:color w:val="auto"/>
                <w:sz w:val="20"/>
                <w:szCs w:val="20"/>
              </w:rPr>
              <w:t>ցուցանիշ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2713E" w:rsidRPr="00744DA7" w:rsidRDefault="0062713E" w:rsidP="0062713E">
            <w:pPr>
              <w:jc w:val="center"/>
              <w:rPr>
                <w:rFonts w:ascii="GHEA Grapalat" w:hAnsi="GHEA Grapalat"/>
                <w:b/>
                <w:bCs/>
                <w:color w:val="auto"/>
                <w:sz w:val="20"/>
                <w:szCs w:val="20"/>
              </w:rPr>
            </w:pPr>
            <w:r w:rsidRPr="00744DA7">
              <w:rPr>
                <w:rFonts w:ascii="GHEA Grapalat" w:hAnsi="GHEA Grapalat" w:cs="Sylfaen"/>
                <w:b/>
                <w:bCs/>
                <w:color w:val="auto"/>
                <w:sz w:val="20"/>
                <w:szCs w:val="20"/>
              </w:rPr>
              <w:t>Տեղեկատվության</w:t>
            </w:r>
            <w:r w:rsidRPr="00744DA7">
              <w:rPr>
                <w:rFonts w:ascii="GHEA Grapalat" w:hAnsi="GHEA Grapalat" w:cs="Arial Armenian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744DA7">
              <w:rPr>
                <w:rFonts w:ascii="GHEA Grapalat" w:hAnsi="GHEA Grapalat" w:cs="Sylfaen"/>
                <w:b/>
                <w:bCs/>
                <w:color w:val="auto"/>
                <w:sz w:val="20"/>
                <w:szCs w:val="20"/>
              </w:rPr>
              <w:t>աղբյուր</w:t>
            </w:r>
            <w:r w:rsidRPr="00744DA7">
              <w:rPr>
                <w:rFonts w:ascii="GHEA Grapalat" w:hAnsi="GHEA Grapalat" w:cs="Arial Armenian"/>
                <w:b/>
                <w:bCs/>
                <w:color w:val="auto"/>
                <w:sz w:val="20"/>
                <w:szCs w:val="20"/>
              </w:rPr>
              <w:tab/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2713E" w:rsidRPr="00744DA7" w:rsidRDefault="0062713E" w:rsidP="00B12D3F">
            <w:pPr>
              <w:jc w:val="center"/>
              <w:rPr>
                <w:rFonts w:ascii="GHEA Grapalat" w:hAnsi="GHEA Grapalat"/>
                <w:b/>
                <w:bCs/>
                <w:color w:val="auto"/>
                <w:sz w:val="20"/>
                <w:szCs w:val="20"/>
              </w:rPr>
            </w:pPr>
            <w:r w:rsidRPr="00744DA7">
              <w:rPr>
                <w:rFonts w:ascii="GHEA Grapalat" w:hAnsi="GHEA Grapalat" w:cs="Sylfaen"/>
                <w:b/>
                <w:bCs/>
                <w:color w:val="auto"/>
                <w:sz w:val="20"/>
                <w:szCs w:val="20"/>
              </w:rPr>
              <w:t>Մարզպետարանի</w:t>
            </w:r>
            <w:r w:rsidRPr="00744DA7">
              <w:rPr>
                <w:rFonts w:ascii="GHEA Grapalat" w:hAnsi="GHEA Grapalat" w:cs="Arial Armenian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744DA7">
              <w:rPr>
                <w:rFonts w:ascii="GHEA Grapalat" w:hAnsi="GHEA Grapalat" w:cs="Sylfaen"/>
                <w:b/>
                <w:bCs/>
                <w:color w:val="auto"/>
                <w:sz w:val="20"/>
                <w:szCs w:val="20"/>
              </w:rPr>
              <w:t>պատասխ</w:t>
            </w:r>
            <w:r w:rsidR="00B12D3F">
              <w:rPr>
                <w:rFonts w:ascii="GHEA Grapalat" w:hAnsi="GHEA Grapalat" w:cs="Sylfaen"/>
                <w:b/>
                <w:bCs/>
                <w:color w:val="auto"/>
                <w:sz w:val="20"/>
                <w:szCs w:val="20"/>
              </w:rPr>
              <w:t>.</w:t>
            </w:r>
            <w:r w:rsidRPr="00744DA7">
              <w:rPr>
                <w:rFonts w:ascii="GHEA Grapalat" w:hAnsi="GHEA Grapalat" w:cs="Arial Armenian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744DA7">
              <w:rPr>
                <w:rFonts w:ascii="GHEA Grapalat" w:hAnsi="GHEA Grapalat" w:cs="Sylfaen"/>
                <w:b/>
                <w:bCs/>
                <w:color w:val="auto"/>
                <w:sz w:val="20"/>
                <w:szCs w:val="20"/>
              </w:rPr>
              <w:t>օղակ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2713E" w:rsidRPr="00744DA7" w:rsidRDefault="0062713E" w:rsidP="0062713E">
            <w:pPr>
              <w:jc w:val="center"/>
              <w:rPr>
                <w:rFonts w:ascii="GHEA Grapalat" w:hAnsi="GHEA Grapalat"/>
                <w:b/>
                <w:bCs/>
                <w:color w:val="auto"/>
                <w:sz w:val="20"/>
                <w:szCs w:val="20"/>
              </w:rPr>
            </w:pPr>
            <w:r w:rsidRPr="00744DA7">
              <w:rPr>
                <w:rFonts w:ascii="GHEA Grapalat" w:hAnsi="GHEA Grapalat" w:cs="Sylfaen"/>
                <w:b/>
                <w:bCs/>
                <w:color w:val="auto"/>
                <w:sz w:val="20"/>
                <w:szCs w:val="20"/>
              </w:rPr>
              <w:t>Ժամկետ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2713E" w:rsidRPr="00744DA7" w:rsidRDefault="0062713E" w:rsidP="0062713E">
            <w:pPr>
              <w:jc w:val="center"/>
              <w:rPr>
                <w:rFonts w:ascii="GHEA Grapalat" w:hAnsi="GHEA Grapalat"/>
                <w:b/>
                <w:bCs/>
                <w:color w:val="auto"/>
                <w:sz w:val="20"/>
                <w:szCs w:val="20"/>
              </w:rPr>
            </w:pPr>
            <w:r w:rsidRPr="00744DA7">
              <w:rPr>
                <w:rFonts w:ascii="GHEA Grapalat" w:hAnsi="GHEA Grapalat" w:cs="Sylfaen"/>
                <w:b/>
                <w:bCs/>
                <w:color w:val="auto"/>
                <w:sz w:val="20"/>
                <w:szCs w:val="20"/>
              </w:rPr>
              <w:t>Կարևոր</w:t>
            </w:r>
            <w:r w:rsidRPr="00744DA7">
              <w:rPr>
                <w:rFonts w:ascii="GHEA Grapalat" w:hAnsi="GHEA Grapalat" w:cs="Arial Armenian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744DA7">
              <w:rPr>
                <w:rFonts w:ascii="GHEA Grapalat" w:hAnsi="GHEA Grapalat" w:cs="Sylfaen"/>
                <w:b/>
                <w:bCs/>
                <w:color w:val="auto"/>
                <w:sz w:val="20"/>
                <w:szCs w:val="20"/>
              </w:rPr>
              <w:t>նախապայմաններ</w:t>
            </w:r>
          </w:p>
        </w:tc>
      </w:tr>
      <w:tr w:rsidR="0062713E" w:rsidRPr="00641B10" w:rsidTr="009D4CD6">
        <w:trPr>
          <w:trHeight w:val="1151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744DA7" w:rsidRDefault="0062713E" w:rsidP="0062713E">
            <w:pPr>
              <w:jc w:val="both"/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744DA7">
              <w:rPr>
                <w:rFonts w:ascii="GHEA Grapalat" w:hAnsi="GHEA Grapalat" w:cs="Sylfaen"/>
                <w:color w:val="auto"/>
                <w:sz w:val="20"/>
                <w:szCs w:val="20"/>
              </w:rPr>
              <w:t>1.</w:t>
            </w:r>
            <w:r w:rsidRPr="00744DA7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Ռազմավարական</w:t>
            </w:r>
            <w:r w:rsidRPr="00744DA7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 </w:t>
            </w:r>
            <w:r w:rsidRPr="00744DA7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նպատակ</w:t>
            </w:r>
          </w:p>
          <w:p w:rsidR="0062713E" w:rsidRPr="00641B10" w:rsidRDefault="0062713E" w:rsidP="0062713E">
            <w:pPr>
              <w:jc w:val="both"/>
              <w:rPr>
                <w:rFonts w:ascii="GHEA Grapalat" w:hAnsi="GHEA Grapalat"/>
                <w:color w:val="auto"/>
                <w:lang w:val="hy-AM"/>
              </w:rPr>
            </w:pPr>
            <w:r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Ավելացնել</w:t>
            </w:r>
            <w:r w:rsidRPr="00744DA7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գյուղատնտեսության</w:t>
            </w:r>
            <w:r w:rsidRPr="00744DA7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համախառն</w:t>
            </w:r>
            <w:r w:rsidRPr="00744DA7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արտադրությունը</w:t>
            </w:r>
            <w:r w:rsidRPr="00744DA7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, </w:t>
            </w:r>
            <w:r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նվազեցնել</w:t>
            </w:r>
            <w:r w:rsidRPr="00744DA7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ազգաբնակչության</w:t>
            </w:r>
            <w:r w:rsidRPr="00744DA7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աղքատությունը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3A" w:rsidRPr="00744DA7" w:rsidRDefault="00FC7F3A" w:rsidP="00FC7F3A">
            <w:pPr>
              <w:jc w:val="both"/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</w:pPr>
            <w:r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>1.</w:t>
            </w:r>
            <w:r w:rsid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>2017 թվականին</w:t>
            </w:r>
            <w:r w:rsidR="00031353"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 xml:space="preserve"> գյուղատնտեսության ոլորտի ընդամենը բյուջեն կազմում է շուրջ </w:t>
            </w:r>
            <w:r w:rsidR="00031353"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pt-BR"/>
              </w:rPr>
              <w:t>1857.1</w:t>
            </w:r>
            <w:r w:rsidR="00031353"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 xml:space="preserve"> </w:t>
            </w:r>
            <w:r w:rsidR="00031353"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>մլն</w:t>
            </w:r>
            <w:r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 xml:space="preserve"> դրամ</w:t>
            </w:r>
            <w:r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>:</w:t>
            </w:r>
            <w:r w:rsidR="00744DA7"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 xml:space="preserve"> </w:t>
            </w:r>
            <w:r w:rsid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>2018 թվականին</w:t>
            </w:r>
            <w:r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 xml:space="preserve"> գ</w:t>
            </w:r>
            <w:r w:rsidR="009F565E"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>յու</w:t>
            </w:r>
            <w:r w:rsid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 xml:space="preserve">ղատնտեսության ոլորտի ընդհանուր </w:t>
            </w:r>
            <w:r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 xml:space="preserve">բյուջեն կազմում է շուրջ </w:t>
            </w:r>
            <w:r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pt-BR"/>
              </w:rPr>
              <w:t>2041.1</w:t>
            </w:r>
            <w:r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 xml:space="preserve"> </w:t>
            </w:r>
            <w:r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>մլն</w:t>
            </w:r>
            <w:r w:rsid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 xml:space="preserve"> դրամ:</w:t>
            </w:r>
          </w:p>
          <w:p w:rsidR="00031353" w:rsidRPr="00744DA7" w:rsidRDefault="00FC7F3A" w:rsidP="00031353">
            <w:pPr>
              <w:jc w:val="both"/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</w:pPr>
            <w:r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>2.Ն</w:t>
            </w:r>
            <w:r w:rsidR="0040034D"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>որ</w:t>
            </w:r>
            <w:r w:rsidR="00031353"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 xml:space="preserve"> աշխատատեղերը </w:t>
            </w:r>
            <w:r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>2017</w:t>
            </w:r>
            <w:r w:rsid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 xml:space="preserve"> </w:t>
            </w:r>
            <w:r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ru-RU"/>
              </w:rPr>
              <w:t>թ</w:t>
            </w:r>
            <w:r w:rsid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>վական</w:t>
            </w:r>
            <w:r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ru-RU"/>
              </w:rPr>
              <w:t>ին</w:t>
            </w:r>
            <w:r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 xml:space="preserve"> </w:t>
            </w:r>
            <w:r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ru-RU"/>
              </w:rPr>
              <w:t>ստեղծվել</w:t>
            </w:r>
            <w:r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 xml:space="preserve"> </w:t>
            </w:r>
            <w:r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ru-RU"/>
              </w:rPr>
              <w:t>է՝</w:t>
            </w:r>
            <w:r w:rsidR="00744DA7"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 xml:space="preserve"> </w:t>
            </w:r>
            <w:r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>37,</w:t>
            </w:r>
            <w:r w:rsid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 xml:space="preserve"> </w:t>
            </w:r>
            <w:r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ru-RU"/>
              </w:rPr>
              <w:t>իսկ</w:t>
            </w:r>
            <w:r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 xml:space="preserve"> 2018</w:t>
            </w:r>
            <w:r w:rsid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 xml:space="preserve"> </w:t>
            </w:r>
            <w:r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ru-RU"/>
              </w:rPr>
              <w:t>թ</w:t>
            </w:r>
            <w:r w:rsid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>վական</w:t>
            </w:r>
            <w:r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ru-RU"/>
              </w:rPr>
              <w:t>ին</w:t>
            </w:r>
            <w:r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 xml:space="preserve"> </w:t>
            </w:r>
            <w:r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ru-RU"/>
              </w:rPr>
              <w:t>կստեղծվի</w:t>
            </w:r>
            <w:r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 xml:space="preserve"> 76:</w:t>
            </w:r>
          </w:p>
          <w:p w:rsidR="00031353" w:rsidRPr="00744DA7" w:rsidRDefault="00BE0B10" w:rsidP="00537DCB">
            <w:pPr>
              <w:jc w:val="both"/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</w:pPr>
            <w:r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>3.</w:t>
            </w:r>
            <w:r w:rsid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 xml:space="preserve">Այդ թվում պետական բյուջե՝ </w:t>
            </w:r>
            <w:r w:rsidR="00031353"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>257.8 մլն. դրամ</w:t>
            </w:r>
            <w:r w:rsid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>:</w:t>
            </w:r>
          </w:p>
          <w:p w:rsidR="00031353" w:rsidRPr="00744DA7" w:rsidRDefault="00031353" w:rsidP="00031353">
            <w:pPr>
              <w:ind w:left="-35" w:right="-40"/>
              <w:jc w:val="both"/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</w:pPr>
            <w:r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>Դոնոր/վարկային  կազմակերպություններ</w:t>
            </w:r>
            <w:r w:rsidR="00B12D3F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>-</w:t>
            </w:r>
            <w:r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>1559.4</w:t>
            </w:r>
            <w:r w:rsidR="00A55C23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>:</w:t>
            </w:r>
          </w:p>
          <w:p w:rsidR="0062713E" w:rsidRPr="00744DA7" w:rsidRDefault="00031353" w:rsidP="00031353">
            <w:pPr>
              <w:ind w:left="-35" w:right="-40"/>
              <w:jc w:val="both"/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</w:pPr>
            <w:r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>Մասնավոր ներդրումներ- 223.9</w:t>
            </w:r>
            <w:r w:rsidR="00A55C23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 xml:space="preserve"> </w:t>
            </w:r>
            <w:r w:rsidRPr="00744DA7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af-ZA"/>
              </w:rPr>
              <w:t>մլն. դրամ կստեղծվի 76 աշխատատեղ:</w:t>
            </w:r>
          </w:p>
          <w:p w:rsidR="0062713E" w:rsidRPr="00744DA7" w:rsidRDefault="0062713E" w:rsidP="00AB2DC9">
            <w:pPr>
              <w:spacing w:after="120"/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744DA7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="00287898" w:rsidRPr="00744DA7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4</w:t>
            </w:r>
            <w:r w:rsidRPr="00744DA7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.</w:t>
            </w:r>
            <w:r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Գյուղատնտեսության</w:t>
            </w:r>
            <w:r w:rsidRPr="00744DA7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համախառն</w:t>
            </w:r>
            <w:r w:rsidRPr="00744DA7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արտադրանքը</w:t>
            </w:r>
            <w:r w:rsidRPr="00744DA7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,</w:t>
            </w:r>
          </w:p>
          <w:p w:rsidR="0062713E" w:rsidRPr="00A55C23" w:rsidRDefault="00DA17F7" w:rsidP="00AB2DC9">
            <w:pPr>
              <w:spacing w:after="120"/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744DA7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153</w:t>
            </w:r>
            <w:r w:rsidR="0062713E" w:rsidRPr="00744DA7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.</w:t>
            </w:r>
            <w:r w:rsidR="0062713E"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մլրդ</w:t>
            </w:r>
            <w:r w:rsidR="0062713E" w:rsidRPr="00744DA7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="0062713E"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դրամ 2017</w:t>
            </w:r>
            <w:r w:rsidR="00A55C23" w:rsidRPr="00A55C2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="0062713E"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</w:t>
            </w:r>
            <w:r w:rsidR="00A55C23" w:rsidRPr="00A55C2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վականին </w:t>
            </w:r>
            <w:r w:rsidR="0062713E" w:rsidRPr="00744DA7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/160/</w:t>
            </w:r>
            <w:r w:rsidR="00A55C23" w:rsidRPr="00A55C23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:</w:t>
            </w:r>
          </w:p>
          <w:p w:rsidR="0062713E" w:rsidRPr="004156AC" w:rsidRDefault="00287898" w:rsidP="004156AC">
            <w:pPr>
              <w:spacing w:after="120"/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744DA7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5.</w:t>
            </w:r>
            <w:r w:rsidR="0062713E"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Գյուղատնտեսության</w:t>
            </w:r>
            <w:r w:rsidR="0062713E" w:rsidRPr="00744DA7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="0062713E"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համախառն</w:t>
            </w:r>
            <w:r w:rsidR="0062713E" w:rsidRPr="00744DA7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="0062713E"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արտադրանքի</w:t>
            </w:r>
            <w:r w:rsidR="0062713E" w:rsidRPr="00744DA7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="0062713E"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տեսակարար</w:t>
            </w:r>
            <w:r w:rsidR="0062713E" w:rsidRPr="00744DA7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="0062713E"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կշիռը</w:t>
            </w:r>
            <w:r w:rsidR="0062713E" w:rsidRPr="00744DA7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="0062713E"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հանրապետության</w:t>
            </w:r>
            <w:r w:rsidR="0062713E" w:rsidRPr="00744DA7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="0062713E"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ծավալում</w:t>
            </w:r>
            <w:r w:rsidR="0062713E" w:rsidRPr="00744DA7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,</w:t>
            </w:r>
            <w:r w:rsidR="00A55C23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="00A55C23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lastRenderedPageBreak/>
              <w:t>18% /2017</w:t>
            </w:r>
            <w:r w:rsidR="00A55C23" w:rsidRPr="00A55C23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թվականի </w:t>
            </w:r>
            <w:r w:rsidR="0062713E" w:rsidRPr="00744DA7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17.5%/</w:t>
            </w:r>
            <w:r w:rsidR="00A55C23" w:rsidRPr="00A55C23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744DA7" w:rsidRDefault="0062713E" w:rsidP="0062713E">
            <w:pPr>
              <w:spacing w:after="200" w:line="276" w:lineRule="auto"/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lastRenderedPageBreak/>
              <w:t>Տարեկան</w:t>
            </w:r>
            <w:r w:rsidRPr="00744DA7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վիճակագրական</w:t>
            </w:r>
            <w:r w:rsidRPr="00744DA7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հաշվետվություն</w:t>
            </w:r>
            <w:r w:rsidRPr="00744DA7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, </w:t>
            </w:r>
            <w:r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ԱՎԾ</w:t>
            </w:r>
          </w:p>
          <w:p w:rsidR="0062713E" w:rsidRPr="00A55C23" w:rsidRDefault="0062713E" w:rsidP="0062713E">
            <w:pPr>
              <w:spacing w:after="200" w:line="276" w:lineRule="auto"/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Վարչական</w:t>
            </w:r>
            <w:r w:rsidRPr="00744DA7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ռեգիստր</w:t>
            </w:r>
            <w:r w:rsidRPr="00744DA7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, </w:t>
            </w:r>
            <w:r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մարզպետարան</w:t>
            </w:r>
            <w:r w:rsidRPr="00744DA7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</w:t>
            </w:r>
            <w:r w:rsidRPr="00744DA7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.</w:t>
            </w:r>
            <w:r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</w:t>
            </w:r>
            <w:r w:rsidRPr="00744DA7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.</w:t>
            </w:r>
            <w:r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Ծ</w:t>
            </w:r>
            <w:r w:rsidR="00A55C23" w:rsidRPr="00A55C23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:</w:t>
            </w:r>
          </w:p>
          <w:p w:rsidR="0062713E" w:rsidRPr="00744DA7" w:rsidRDefault="0062713E" w:rsidP="0062713E">
            <w:pPr>
              <w:spacing w:after="200" w:line="276" w:lineRule="auto"/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A55C23" w:rsidRDefault="0062713E" w:rsidP="0062713E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Մարզպետարանի Գյուղատնտեսության և Բնապահպանության</w:t>
            </w:r>
            <w:r w:rsidRPr="00744DA7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վարչություն</w:t>
            </w:r>
            <w:r w:rsidR="00A55C23" w:rsidRPr="00A55C2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744DA7" w:rsidRDefault="0062713E" w:rsidP="0062713E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744DA7">
              <w:rPr>
                <w:rFonts w:ascii="GHEA Grapalat" w:hAnsi="GHEA Grapalat"/>
                <w:color w:val="auto"/>
                <w:sz w:val="20"/>
                <w:szCs w:val="20"/>
              </w:rPr>
              <w:t>2018թ.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A55C23" w:rsidRDefault="0062713E" w:rsidP="0062713E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Առկա</w:t>
            </w:r>
            <w:r w:rsidRPr="00744DA7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նյութատեխնիկական</w:t>
            </w:r>
            <w:r w:rsidRPr="00744DA7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և</w:t>
            </w:r>
            <w:r w:rsidRPr="00744DA7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ֆինանսական</w:t>
            </w:r>
            <w:r w:rsidRPr="00744DA7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ռեսուրսների</w:t>
            </w:r>
            <w:r w:rsidRPr="00744DA7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արդյունավետ</w:t>
            </w:r>
            <w:r w:rsidRPr="00744DA7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744DA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օգտագործում</w:t>
            </w:r>
            <w:r w:rsidR="00A55C23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  <w:p w:rsidR="0062713E" w:rsidRPr="00744DA7" w:rsidRDefault="0062713E" w:rsidP="0062713E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62713E" w:rsidRPr="00744DA7" w:rsidRDefault="0062713E" w:rsidP="0062713E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</w:tr>
      <w:tr w:rsidR="0062713E" w:rsidRPr="00641B10" w:rsidTr="009D4CD6"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AB2DC9" w:rsidRDefault="0062713E" w:rsidP="0062713E">
            <w:pPr>
              <w:jc w:val="both"/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lastRenderedPageBreak/>
              <w:t>Ծրագիր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1.</w:t>
            </w:r>
          </w:p>
          <w:p w:rsidR="0062713E" w:rsidRPr="00AB2DC9" w:rsidRDefault="0062713E" w:rsidP="0062713E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հողային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և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մարդկային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ռեսուրսների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արդյունավետ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օգտագործում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A55C23" w:rsidRDefault="0062713E" w:rsidP="00AB2DC9">
            <w:pPr>
              <w:spacing w:after="120"/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1.1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Օգտագործվող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վարելահողերի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,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խոտհարքների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և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արոտավայրերի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մակերեսը</w:t>
            </w:r>
            <w:r w:rsidR="00A55C23" w:rsidRPr="00A55C23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:</w:t>
            </w:r>
          </w:p>
          <w:p w:rsidR="0062713E" w:rsidRPr="00A55C23" w:rsidRDefault="00A55C23" w:rsidP="00AB2DC9">
            <w:pPr>
              <w:spacing w:after="120"/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2018</w:t>
            </w:r>
            <w:r w:rsidRPr="00A55C23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թ</w:t>
            </w:r>
            <w:r w:rsidRPr="00A55C23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վականին</w:t>
            </w:r>
            <w:r w:rsidR="0062713E"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225.8 հազ. </w:t>
            </w:r>
            <w:r w:rsidR="0062713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</w:t>
            </w:r>
            <w:r w:rsidRPr="00B12D3F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Pr="00A55C2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/2017</w:t>
            </w:r>
            <w:r w:rsidRPr="00B12D3F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</w:t>
            </w:r>
            <w:r w:rsidRPr="00A55C2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վականի  </w:t>
            </w:r>
            <w:r w:rsidR="0062713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202,2հա/</w:t>
            </w:r>
            <w:r w:rsidRPr="00A55C2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031353" w:rsidRPr="00A55C23" w:rsidRDefault="0062713E" w:rsidP="00AB2DC9">
            <w:pPr>
              <w:spacing w:after="120"/>
              <w:jc w:val="both"/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1.2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Չօգտագործվող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վարելահողերի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տարածքը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, 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2018</w:t>
            </w:r>
            <w:r w:rsidR="00A55C23" w:rsidRPr="00A55C23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թ</w:t>
            </w:r>
            <w:r w:rsidR="00A55C23" w:rsidRPr="00A55C23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վականին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21.2 հազ. </w:t>
            </w:r>
            <w:r w:rsidR="00A55C23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</w:t>
            </w:r>
            <w:r w:rsidR="00A55C23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/2017</w:t>
            </w:r>
            <w:r w:rsidR="00A55C23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 </w:t>
            </w:r>
            <w:r w:rsidR="00A55C2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</w:t>
            </w:r>
            <w:r w:rsidR="00A55C23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վականին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24,1հազ. հա/</w:t>
            </w:r>
            <w:r w:rsidR="00A55C23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AB2DC9" w:rsidRDefault="0062713E" w:rsidP="0062713E">
            <w:pPr>
              <w:spacing w:after="200" w:line="276" w:lineRule="auto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Գյուղատնտեսության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և  բնապահպանության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վարչության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հաշվետվություն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, </w:t>
            </w:r>
          </w:p>
          <w:p w:rsidR="0062713E" w:rsidRPr="00AB2DC9" w:rsidRDefault="00A55C23" w:rsidP="0062713E">
            <w:pPr>
              <w:spacing w:after="200" w:line="276" w:lineRule="auto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Ո</w:t>
            </w:r>
            <w:r w:rsidR="0062713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ւսումնասիրություններ</w:t>
            </w:r>
            <w:r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  <w:r w:rsidR="0062713E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ab/>
            </w:r>
          </w:p>
          <w:p w:rsidR="0062713E" w:rsidRPr="00AB2DC9" w:rsidRDefault="0062713E" w:rsidP="0062713E">
            <w:pPr>
              <w:spacing w:after="200" w:line="276" w:lineRule="auto"/>
              <w:rPr>
                <w:rFonts w:ascii="GHEA Grapalat" w:hAnsi="GHEA Grapalat" w:cs="Arial Armenian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ab/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ab/>
            </w:r>
          </w:p>
        </w:tc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A55C23" w:rsidRDefault="0062713E" w:rsidP="0062713E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Մարզպետարանի Գյուղատնտեսության և բնապահպանության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վարչություն</w:t>
            </w:r>
            <w:r w:rsidR="00A55C23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AB2DC9" w:rsidRDefault="0062713E" w:rsidP="0062713E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>2018թ.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AB2DC9" w:rsidRDefault="0062713E" w:rsidP="0062713E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Ֆինանսական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,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մարդկային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և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տեխնիկական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ռեսուրսների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առկայություն</w:t>
            </w:r>
            <w:r w:rsidR="00A55C23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</w:tr>
      <w:tr w:rsidR="0062713E" w:rsidRPr="00641B10" w:rsidTr="009D4CD6"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AB2DC9" w:rsidRDefault="0062713E" w:rsidP="0062713E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Ծրագիր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2.</w:t>
            </w:r>
          </w:p>
          <w:p w:rsidR="0062713E" w:rsidRPr="00AB2DC9" w:rsidRDefault="0062713E" w:rsidP="0062713E">
            <w:pPr>
              <w:jc w:val="both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Գյուղատնտեսական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մշակաբույսերի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բերքատվության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և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համախառն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արտադրանքի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ծավալների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բարձրացում,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ab/>
            </w:r>
          </w:p>
          <w:p w:rsidR="0062713E" w:rsidRPr="00AB2DC9" w:rsidRDefault="0062713E" w:rsidP="0062713E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A55C23" w:rsidRDefault="0062713E" w:rsidP="00AB2DC9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2.1.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Կարտոֆիլի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համախառն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արտադրանքը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,</w:t>
            </w:r>
            <w:r w:rsidR="00A55C23" w:rsidRPr="00A55C23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2018թ</w:t>
            </w:r>
            <w:r w:rsidR="00A55C23" w:rsidRPr="00A55C23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վականին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 230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հազ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.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տոննա</w:t>
            </w:r>
            <w:r w:rsidR="00A55C23" w:rsidRPr="00A55C23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:</w:t>
            </w:r>
          </w:p>
          <w:p w:rsidR="0062713E" w:rsidRPr="00AB2DC9" w:rsidRDefault="00A55C23" w:rsidP="00AB2DC9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2017</w:t>
            </w:r>
            <w:r w:rsidRPr="00A55C23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="0062713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</w:t>
            </w:r>
            <w:r w:rsidRPr="00A55C23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վականին</w:t>
            </w:r>
            <w:r w:rsidR="0062713E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="0062713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համախառն</w:t>
            </w:r>
            <w:r w:rsidR="0062713E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="0062713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բերքը</w:t>
            </w:r>
            <w:r w:rsidR="0062713E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213.8 հազ. տ/ </w:t>
            </w:r>
            <w:r w:rsidR="0062713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ավելացնել</w:t>
            </w:r>
            <w:r w:rsidR="0062713E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8%-</w:t>
            </w:r>
            <w:r w:rsidR="0062713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ով</w:t>
            </w:r>
            <w:r w:rsidR="0062713E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, </w:t>
            </w:r>
            <w:r w:rsidR="0062713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տարեկան</w:t>
            </w:r>
            <w:r w:rsidR="0062713E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="0062713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արտադրելով</w:t>
            </w:r>
            <w:r w:rsidR="0062713E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230 </w:t>
            </w:r>
            <w:r w:rsidR="0062713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հազ</w:t>
            </w:r>
            <w:r w:rsidR="0062713E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.</w:t>
            </w:r>
            <w:r w:rsidR="0062713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տոննա</w:t>
            </w:r>
            <w:r w:rsidRPr="00A55C2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  <w:r w:rsidR="0062713E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</w:p>
          <w:p w:rsidR="0062713E" w:rsidRPr="00A55C23" w:rsidRDefault="00B12D3F" w:rsidP="00AB2DC9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2.2</w:t>
            </w:r>
            <w:r w:rsidR="0062713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Կարտոֆիլի</w:t>
            </w:r>
            <w:r w:rsidR="0062713E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="0062713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բերքատվությունը</w:t>
            </w:r>
            <w:r w:rsidR="0062713E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՝ </w:t>
            </w:r>
            <w:r w:rsidR="0062713E"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2018</w:t>
            </w:r>
            <w:r w:rsidR="00A55C23" w:rsidRPr="00A55C23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="0062713E"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թ</w:t>
            </w:r>
            <w:r w:rsidR="00A55C23" w:rsidRPr="00A55C23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վականին</w:t>
            </w:r>
            <w:r w:rsidR="0062713E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242 </w:t>
            </w:r>
            <w:r w:rsidR="0062713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ց</w:t>
            </w:r>
            <w:r w:rsidR="0062713E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/</w:t>
            </w:r>
            <w:r w:rsidR="00A55C2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</w:t>
            </w:r>
            <w:r w:rsidR="0062713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, 2017</w:t>
            </w:r>
            <w:r w:rsidR="00A55C23" w:rsidRPr="00A55C2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="00A55C2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</w:t>
            </w:r>
            <w:r w:rsidR="00A55C23" w:rsidRPr="00A55C2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վականին </w:t>
            </w:r>
            <w:r w:rsidR="0062713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239ց/հ</w:t>
            </w:r>
            <w:r w:rsidR="00A55C23" w:rsidRPr="00A55C2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62713E" w:rsidRPr="00A55C23" w:rsidRDefault="00B12D3F" w:rsidP="00AB2DC9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2.3.</w:t>
            </w:r>
            <w:r w:rsidR="0062713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Հացահատիկի</w:t>
            </w:r>
            <w:r w:rsidR="0062713E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="0062713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համախառն</w:t>
            </w:r>
            <w:r w:rsidR="0062713E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="0062713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արտադրությունը</w:t>
            </w:r>
            <w:r w:rsidR="0062713E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,</w:t>
            </w:r>
            <w:r w:rsidR="00A55C23" w:rsidRPr="00A55C23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="0062713E"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2018</w:t>
            </w:r>
            <w:r w:rsidR="00A55C23" w:rsidRPr="00A55C23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="0062713E"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թ</w:t>
            </w:r>
            <w:r w:rsidR="00A55C23" w:rsidRPr="00A55C23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վականին</w:t>
            </w:r>
            <w:r w:rsidR="0062713E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 74 </w:t>
            </w:r>
            <w:r w:rsidR="0062713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հազ</w:t>
            </w:r>
            <w:r w:rsidR="0062713E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. </w:t>
            </w:r>
            <w:r w:rsidR="00A55C2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տոննա</w:t>
            </w:r>
            <w:r w:rsidR="0062713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,</w:t>
            </w:r>
            <w:r w:rsidR="00A55C23" w:rsidRPr="00A55C2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="0062713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2017</w:t>
            </w:r>
            <w:r w:rsidR="00A55C23" w:rsidRPr="00A55C2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="0062713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</w:t>
            </w:r>
            <w:r w:rsidR="00A55C23" w:rsidRPr="00A55C2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վականին </w:t>
            </w:r>
            <w:r w:rsidR="0062713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./44.6 հազ. </w:t>
            </w:r>
            <w:r w:rsidR="00A55C23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Տ</w:t>
            </w:r>
            <w:r w:rsidR="00A55C23" w:rsidRPr="00A55C2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62713E" w:rsidRPr="00AB2DC9" w:rsidRDefault="00B12D3F" w:rsidP="00AB2DC9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2.4.</w:t>
            </w:r>
            <w:r w:rsidR="0062713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Հացահատիկի</w:t>
            </w:r>
            <w:r w:rsidR="0062713E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="0062713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միջին</w:t>
            </w:r>
            <w:r w:rsidR="0062713E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="0062713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բերքատվությունը</w:t>
            </w:r>
            <w:r w:rsidR="0062713E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,</w:t>
            </w:r>
            <w:r w:rsidR="00A55C23" w:rsidRPr="00A55C23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="0062713E"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2018</w:t>
            </w:r>
            <w:r w:rsidR="00A55C23" w:rsidRPr="00A55C23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="0062713E"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թ</w:t>
            </w:r>
            <w:r w:rsidR="00A55C23" w:rsidRPr="00A55C23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վականին</w:t>
            </w:r>
            <w:r w:rsidR="0062713E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 23 </w:t>
            </w:r>
            <w:r w:rsidR="0062713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ց</w:t>
            </w:r>
            <w:r w:rsidR="0062713E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/</w:t>
            </w:r>
            <w:r w:rsidR="0062713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</w:t>
            </w:r>
            <w:r w:rsidR="00A55C23" w:rsidRPr="00A55C2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="0062713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/2017</w:t>
            </w:r>
            <w:r w:rsidR="00A55C23" w:rsidRPr="00A55C2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="00A55C2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</w:t>
            </w:r>
            <w:r w:rsidR="00A55C23" w:rsidRPr="00A55C2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վականին </w:t>
            </w:r>
            <w:r w:rsidR="0062713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14.7ց/հ</w:t>
            </w:r>
          </w:p>
          <w:p w:rsidR="0062713E" w:rsidRPr="00A55C23" w:rsidRDefault="0062713E" w:rsidP="00AB2DC9">
            <w:pPr>
              <w:jc w:val="both"/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ցանքատարածությունները</w:t>
            </w:r>
          </w:p>
          <w:p w:rsidR="0062713E" w:rsidRPr="00A55C23" w:rsidRDefault="0062713E" w:rsidP="00AB2DC9">
            <w:pPr>
              <w:spacing w:after="120"/>
              <w:jc w:val="both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55C23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584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</w:t>
            </w:r>
            <w:r w:rsidRPr="00A55C2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- ով ավելացում</w:t>
            </w:r>
            <w:r w:rsidR="00A55C23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A55C23" w:rsidRDefault="0062713E" w:rsidP="0062713E">
            <w:pPr>
              <w:tabs>
                <w:tab w:val="num" w:pos="360"/>
              </w:tabs>
              <w:spacing w:after="200" w:line="276" w:lineRule="auto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Գյուղատնտեսության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և բնապահպանության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վարչության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հաշվետվություն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,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մարզպետարան</w:t>
            </w:r>
            <w:r w:rsidR="00A55C23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  <w:p w:rsidR="0062713E" w:rsidRPr="00AB2DC9" w:rsidRDefault="0062713E" w:rsidP="0062713E">
            <w:pPr>
              <w:tabs>
                <w:tab w:val="num" w:pos="360"/>
              </w:tabs>
              <w:spacing w:after="200" w:line="276" w:lineRule="auto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62713E" w:rsidRPr="00AB2DC9" w:rsidRDefault="0062713E" w:rsidP="0062713E">
            <w:pPr>
              <w:tabs>
                <w:tab w:val="num" w:pos="360"/>
              </w:tabs>
              <w:spacing w:after="200" w:line="276" w:lineRule="auto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A55C23" w:rsidRDefault="0062713E" w:rsidP="0062713E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Գյուղատնտեսության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 և բնապահպանության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վարչություն</w:t>
            </w:r>
            <w:r w:rsidR="00A55C23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AB2DC9" w:rsidRDefault="0062713E" w:rsidP="0062713E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>Տարվա ընթացքում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ab/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A55C23" w:rsidRDefault="0062713E" w:rsidP="0062713E">
            <w:pPr>
              <w:tabs>
                <w:tab w:val="num" w:pos="360"/>
              </w:tabs>
              <w:spacing w:after="200" w:line="276" w:lineRule="auto"/>
              <w:rPr>
                <w:rFonts w:ascii="GHEA Grapalat" w:hAnsi="GHEA Grapalat" w:cs="Arial Armenian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Ֆինանսական և նյութատեխնիկական ռեսուրսների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առկայություն</w:t>
            </w:r>
            <w:r w:rsidR="00A55C23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  <w:p w:rsidR="0062713E" w:rsidRPr="00AB2DC9" w:rsidRDefault="0062713E" w:rsidP="0062713E">
            <w:pPr>
              <w:tabs>
                <w:tab w:val="num" w:pos="360"/>
              </w:tabs>
              <w:spacing w:after="200" w:line="276" w:lineRule="auto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62713E" w:rsidRPr="00A55C23" w:rsidRDefault="0062713E" w:rsidP="0062713E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Բնակլիմայական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գործոնի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ազդեցություն</w:t>
            </w:r>
            <w:r w:rsidR="00A55C23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</w:tr>
      <w:tr w:rsidR="0062713E" w:rsidRPr="00641B10" w:rsidTr="009D4CD6"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AB2DC9" w:rsidRDefault="0062713E" w:rsidP="0062713E">
            <w:pPr>
              <w:jc w:val="both"/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Ծրագիր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3.</w:t>
            </w:r>
          </w:p>
          <w:p w:rsidR="0062713E" w:rsidRPr="00AB2DC9" w:rsidRDefault="0062713E" w:rsidP="0062713E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Ոռոգման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համակարգի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lastRenderedPageBreak/>
              <w:t>բարելավում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790D91" w:rsidRDefault="0062713E" w:rsidP="0062713E">
            <w:pPr>
              <w:spacing w:after="120"/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lastRenderedPageBreak/>
              <w:t xml:space="preserve"> 3.1 </w:t>
            </w:r>
            <w:r w:rsidRPr="00AB2DC9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>Ոռոգվող</w:t>
            </w:r>
            <w:r w:rsidRPr="00AB2DC9">
              <w:rPr>
                <w:rFonts w:ascii="GHEA Grapalat" w:hAnsi="GHEA Grapalat" w:cs="Arial Armenian"/>
                <w:b/>
                <w:i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>գյուղատնտեսական</w:t>
            </w:r>
            <w:r w:rsidRPr="00AB2DC9">
              <w:rPr>
                <w:rFonts w:ascii="GHEA Grapalat" w:hAnsi="GHEA Grapalat" w:cs="Arial Armenian"/>
                <w:b/>
                <w:i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lastRenderedPageBreak/>
              <w:t>նշանակության</w:t>
            </w:r>
            <w:r w:rsidRPr="00AB2DC9">
              <w:rPr>
                <w:rFonts w:ascii="GHEA Grapalat" w:hAnsi="GHEA Grapalat" w:cs="Arial Armenian"/>
                <w:b/>
                <w:i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>հողերի</w:t>
            </w:r>
            <w:r w:rsidRPr="00AB2DC9">
              <w:rPr>
                <w:rFonts w:ascii="GHEA Grapalat" w:hAnsi="GHEA Grapalat" w:cs="Arial Armenian"/>
                <w:b/>
                <w:i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>մակերեսը</w:t>
            </w:r>
            <w:r w:rsidRPr="00AB2DC9">
              <w:rPr>
                <w:rFonts w:ascii="GHEA Grapalat" w:hAnsi="GHEA Grapalat" w:cs="Arial Armenian"/>
                <w:b/>
                <w:i/>
                <w:color w:val="auto"/>
                <w:sz w:val="20"/>
                <w:szCs w:val="20"/>
                <w:lang w:val="hy-AM"/>
              </w:rPr>
              <w:t xml:space="preserve">, </w:t>
            </w:r>
            <w:r w:rsidR="00790D91" w:rsidRPr="00790D91">
              <w:rPr>
                <w:rFonts w:ascii="GHEA Grapalat" w:hAnsi="GHEA Grapalat" w:cs="Arial Armenian"/>
                <w:b/>
                <w:i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hy-AM"/>
              </w:rPr>
              <w:t>2018</w:t>
            </w:r>
            <w:r w:rsidR="00790D91" w:rsidRPr="00790D91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hy-AM"/>
              </w:rPr>
              <w:t>թ</w:t>
            </w:r>
            <w:r w:rsidR="00790D91" w:rsidRPr="00790D91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hy-AM"/>
              </w:rPr>
              <w:t>վականին</w:t>
            </w:r>
            <w:r w:rsidRPr="00AB2DC9">
              <w:rPr>
                <w:rFonts w:ascii="GHEA Grapalat" w:hAnsi="GHEA Grapalat" w:cs="Arial Armenian"/>
                <w:b/>
                <w:i/>
                <w:color w:val="auto"/>
                <w:sz w:val="20"/>
                <w:szCs w:val="20"/>
                <w:lang w:val="hy-AM"/>
              </w:rPr>
              <w:t xml:space="preserve">  14507</w:t>
            </w:r>
            <w:r w:rsidR="00790D91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>հա</w:t>
            </w:r>
            <w:r w:rsidR="00790D91" w:rsidRPr="00790D91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 xml:space="preserve"> </w:t>
            </w:r>
            <w:r w:rsidR="00790D91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>/2017</w:t>
            </w:r>
            <w:r w:rsidR="00790D91" w:rsidRPr="00790D91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 xml:space="preserve"> </w:t>
            </w:r>
            <w:r w:rsidR="00790D91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>թ</w:t>
            </w:r>
            <w:r w:rsidR="00790D91" w:rsidRPr="00790D91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 xml:space="preserve">վականին </w:t>
            </w:r>
            <w:r w:rsidRPr="00AB2DC9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>14377/</w:t>
            </w:r>
            <w:r w:rsidR="00790D91" w:rsidRPr="00790D91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>:</w:t>
            </w:r>
          </w:p>
          <w:p w:rsidR="003B2723" w:rsidRPr="00AB2DC9" w:rsidRDefault="00790D91" w:rsidP="003B2723">
            <w:pPr>
              <w:spacing w:after="120"/>
              <w:rPr>
                <w:rFonts w:ascii="GHEA Grapalat" w:hAnsi="GHEA Grapalat" w:cs="Arial Armenian"/>
                <w:b/>
                <w:i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rmenian"/>
                <w:b/>
                <w:i/>
                <w:color w:val="auto"/>
                <w:sz w:val="20"/>
                <w:szCs w:val="20"/>
                <w:lang w:val="hy-AM"/>
              </w:rPr>
              <w:t>2018թ</w:t>
            </w:r>
            <w:r w:rsidRPr="00790D91">
              <w:rPr>
                <w:rFonts w:ascii="GHEA Grapalat" w:hAnsi="GHEA Grapalat" w:cs="Arial Armenian"/>
                <w:b/>
                <w:i/>
                <w:color w:val="auto"/>
                <w:sz w:val="20"/>
                <w:szCs w:val="20"/>
                <w:lang w:val="hy-AM"/>
              </w:rPr>
              <w:t>վականին</w:t>
            </w:r>
            <w:r w:rsidR="0062713E" w:rsidRPr="00AB2DC9">
              <w:rPr>
                <w:rFonts w:ascii="GHEA Grapalat" w:hAnsi="GHEA Grapalat" w:cs="Arial Armenian"/>
                <w:b/>
                <w:i/>
                <w:color w:val="auto"/>
                <w:sz w:val="20"/>
                <w:szCs w:val="20"/>
                <w:lang w:val="hy-AM"/>
              </w:rPr>
              <w:t xml:space="preserve"> </w:t>
            </w:r>
            <w:r w:rsidR="0062713E" w:rsidRPr="00AB2DC9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>ոռոգելի</w:t>
            </w:r>
            <w:r w:rsidR="0062713E" w:rsidRPr="00AB2DC9">
              <w:rPr>
                <w:rFonts w:ascii="GHEA Grapalat" w:hAnsi="GHEA Grapalat" w:cs="Arial Armenian"/>
                <w:b/>
                <w:i/>
                <w:color w:val="auto"/>
                <w:sz w:val="20"/>
                <w:szCs w:val="20"/>
                <w:lang w:val="hy-AM"/>
              </w:rPr>
              <w:t xml:space="preserve"> </w:t>
            </w:r>
            <w:r w:rsidR="0062713E" w:rsidRPr="00AB2DC9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>հողերը</w:t>
            </w:r>
            <w:r w:rsidR="0062713E" w:rsidRPr="00AB2DC9">
              <w:rPr>
                <w:rFonts w:ascii="GHEA Grapalat" w:hAnsi="GHEA Grapalat" w:cs="Arial Armenian"/>
                <w:b/>
                <w:i/>
                <w:color w:val="auto"/>
                <w:sz w:val="20"/>
                <w:szCs w:val="20"/>
                <w:lang w:val="hy-AM"/>
              </w:rPr>
              <w:t xml:space="preserve"> </w:t>
            </w:r>
            <w:r w:rsidR="0062713E" w:rsidRPr="00AB2DC9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>մարզում</w:t>
            </w:r>
            <w:r w:rsidR="0062713E" w:rsidRPr="00AB2DC9">
              <w:rPr>
                <w:rFonts w:ascii="GHEA Grapalat" w:hAnsi="GHEA Grapalat" w:cs="Arial Armenian"/>
                <w:b/>
                <w:i/>
                <w:color w:val="auto"/>
                <w:sz w:val="20"/>
                <w:szCs w:val="20"/>
                <w:lang w:val="hy-AM"/>
              </w:rPr>
              <w:t xml:space="preserve"> </w:t>
            </w:r>
            <w:r w:rsidR="0062713E" w:rsidRPr="00AB2DC9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>ընդարձակել</w:t>
            </w:r>
            <w:r w:rsidR="0062713E" w:rsidRPr="00AB2DC9">
              <w:rPr>
                <w:rFonts w:ascii="GHEA Grapalat" w:hAnsi="GHEA Grapalat" w:cs="Arial Armenian"/>
                <w:b/>
                <w:i/>
                <w:color w:val="auto"/>
                <w:sz w:val="20"/>
                <w:szCs w:val="20"/>
                <w:lang w:val="hy-AM"/>
              </w:rPr>
              <w:t xml:space="preserve"> 130 </w:t>
            </w:r>
            <w:r w:rsidR="0062713E" w:rsidRPr="00AB2DC9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>հեկտարով</w:t>
            </w:r>
            <w:r w:rsidR="0062713E" w:rsidRPr="00AB2DC9">
              <w:rPr>
                <w:rFonts w:ascii="GHEA Grapalat" w:hAnsi="GHEA Grapalat" w:cs="Arial Armenian"/>
                <w:b/>
                <w:i/>
                <w:color w:val="auto"/>
                <w:sz w:val="20"/>
                <w:szCs w:val="20"/>
                <w:lang w:val="hy-AM"/>
              </w:rPr>
              <w:t>:</w:t>
            </w:r>
          </w:p>
          <w:p w:rsidR="0062713E" w:rsidRPr="00790D91" w:rsidRDefault="0062713E" w:rsidP="003B2723">
            <w:pPr>
              <w:spacing w:after="120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Մարզում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2018</w:t>
            </w:r>
            <w:r w:rsidR="00790D91" w:rsidRPr="00790D91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թ</w:t>
            </w:r>
            <w:r w:rsidR="00790D91" w:rsidRPr="00790D91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վականին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վերականգնվող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ոռոգման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ցանցերի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ընդհանուր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երկարությունը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, </w:t>
            </w:r>
            <w:r w:rsidR="00790D91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2018թ</w:t>
            </w:r>
            <w:r w:rsidR="00790D91" w:rsidRPr="00790D91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վականին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21 </w:t>
            </w:r>
            <w:r w:rsidR="00790D91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կմ շուրջ 1200 շահառու 2017թ</w:t>
            </w:r>
            <w:r w:rsidR="00790D91" w:rsidRPr="00790D91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վականին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15կմ/700շահառու</w:t>
            </w:r>
            <w:r w:rsidR="00790D91" w:rsidRPr="00790D91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3B2723" w:rsidRPr="00790D91" w:rsidRDefault="003B2723" w:rsidP="00790D91">
            <w:pPr>
              <w:pStyle w:val="norm"/>
              <w:spacing w:line="240" w:lineRule="auto"/>
              <w:ind w:right="102" w:firstLine="0"/>
              <w:rPr>
                <w:rFonts w:ascii="GHEA Grapalat" w:hAnsi="GHEA Grapalat"/>
                <w:spacing w:val="-8"/>
                <w:sz w:val="20"/>
                <w:lang w:val="af-ZA"/>
              </w:rPr>
            </w:pPr>
            <w:r w:rsidRPr="00AB2DC9">
              <w:rPr>
                <w:rFonts w:ascii="GHEA Grapalat" w:hAnsi="GHEA Grapalat"/>
                <w:spacing w:val="-8"/>
                <w:sz w:val="20"/>
                <w:lang w:val="af-ZA"/>
              </w:rPr>
              <w:t xml:space="preserve">2018 </w:t>
            </w:r>
            <w:r w:rsidRPr="00AB2DC9">
              <w:rPr>
                <w:rFonts w:ascii="GHEA Grapalat" w:hAnsi="GHEA Grapalat"/>
                <w:spacing w:val="-8"/>
                <w:sz w:val="20"/>
                <w:lang w:val="hy-AM"/>
              </w:rPr>
              <w:t>թվականին</w:t>
            </w:r>
            <w:r w:rsidRPr="00AB2DC9">
              <w:rPr>
                <w:rFonts w:ascii="GHEA Grapalat" w:hAnsi="GHEA Grapalat"/>
                <w:spacing w:val="-8"/>
                <w:sz w:val="20"/>
                <w:lang w:val="af-ZA"/>
              </w:rPr>
              <w:t xml:space="preserve">, </w:t>
            </w:r>
            <w:r w:rsidRPr="00AB2DC9">
              <w:rPr>
                <w:rFonts w:ascii="GHEA Grapalat" w:hAnsi="GHEA Grapalat"/>
                <w:spacing w:val="-8"/>
                <w:sz w:val="20"/>
                <w:lang w:val="hy-AM"/>
              </w:rPr>
              <w:t>ծրագրի</w:t>
            </w:r>
            <w:r w:rsidRPr="00AB2DC9">
              <w:rPr>
                <w:rFonts w:ascii="GHEA Grapalat" w:hAnsi="GHEA Grapalat"/>
                <w:spacing w:val="-8"/>
                <w:sz w:val="20"/>
                <w:lang w:val="af-ZA"/>
              </w:rPr>
              <w:t xml:space="preserve"> </w:t>
            </w:r>
            <w:r w:rsidRPr="00AB2DC9">
              <w:rPr>
                <w:rFonts w:ascii="GHEA Grapalat" w:hAnsi="GHEA Grapalat"/>
                <w:spacing w:val="-8"/>
                <w:sz w:val="20"/>
                <w:lang w:val="hy-AM"/>
              </w:rPr>
              <w:t>շահառուների</w:t>
            </w:r>
            <w:r w:rsidRPr="00AB2DC9">
              <w:rPr>
                <w:rFonts w:ascii="GHEA Grapalat" w:hAnsi="GHEA Grapalat"/>
                <w:spacing w:val="-8"/>
                <w:sz w:val="20"/>
                <w:lang w:val="af-ZA"/>
              </w:rPr>
              <w:t xml:space="preserve"> </w:t>
            </w:r>
            <w:r w:rsidRPr="00AB2DC9">
              <w:rPr>
                <w:rFonts w:ascii="GHEA Grapalat" w:hAnsi="GHEA Grapalat"/>
                <w:spacing w:val="-8"/>
                <w:sz w:val="20"/>
                <w:lang w:val="hy-AM"/>
              </w:rPr>
              <w:t>թիվը</w:t>
            </w:r>
            <w:r w:rsidRPr="00AB2DC9">
              <w:rPr>
                <w:rFonts w:ascii="GHEA Grapalat" w:hAnsi="GHEA Grapalat"/>
                <w:spacing w:val="-8"/>
                <w:sz w:val="20"/>
                <w:lang w:val="af-ZA"/>
              </w:rPr>
              <w:t xml:space="preserve"> 20-22 </w:t>
            </w:r>
            <w:r w:rsidRPr="00AB2DC9">
              <w:rPr>
                <w:rFonts w:ascii="GHEA Grapalat" w:hAnsi="GHEA Grapalat"/>
                <w:spacing w:val="-8"/>
                <w:sz w:val="20"/>
                <w:lang w:val="hy-AM"/>
              </w:rPr>
              <w:t>մարդ</w:t>
            </w:r>
            <w:r w:rsidRPr="00AB2DC9">
              <w:rPr>
                <w:rFonts w:ascii="GHEA Grapalat" w:hAnsi="GHEA Grapalat"/>
                <w:spacing w:val="-8"/>
                <w:sz w:val="20"/>
                <w:lang w:val="af-ZA"/>
              </w:rPr>
              <w:t xml:space="preserve">: </w:t>
            </w:r>
            <w:r w:rsidRPr="00AB2DC9">
              <w:rPr>
                <w:rFonts w:ascii="GHEA Grapalat" w:hAnsi="GHEA Grapalat"/>
                <w:spacing w:val="-8"/>
                <w:sz w:val="20"/>
                <w:lang w:val="hy-AM"/>
              </w:rPr>
              <w:t>Ծրագրի</w:t>
            </w:r>
            <w:r w:rsidRPr="00AB2DC9">
              <w:rPr>
                <w:rFonts w:ascii="GHEA Grapalat" w:hAnsi="GHEA Grapalat"/>
                <w:spacing w:val="-8"/>
                <w:sz w:val="20"/>
                <w:lang w:val="af-ZA"/>
              </w:rPr>
              <w:t xml:space="preserve"> </w:t>
            </w:r>
            <w:r w:rsidRPr="00AB2DC9">
              <w:rPr>
                <w:rFonts w:ascii="GHEA Grapalat" w:hAnsi="GHEA Grapalat"/>
                <w:spacing w:val="-8"/>
                <w:sz w:val="20"/>
                <w:lang w:val="hy-AM"/>
              </w:rPr>
              <w:t>արժեքը</w:t>
            </w:r>
            <w:r w:rsidRPr="00AB2DC9">
              <w:rPr>
                <w:rFonts w:ascii="GHEA Grapalat" w:hAnsi="GHEA Grapalat"/>
                <w:spacing w:val="-8"/>
                <w:sz w:val="20"/>
                <w:lang w:val="af-ZA"/>
              </w:rPr>
              <w:t xml:space="preserve"> </w:t>
            </w:r>
            <w:r w:rsidRPr="00AB2DC9">
              <w:rPr>
                <w:rFonts w:ascii="GHEA Grapalat" w:hAnsi="GHEA Grapalat"/>
                <w:spacing w:val="-8"/>
                <w:sz w:val="20"/>
                <w:lang w:val="hy-AM"/>
              </w:rPr>
              <w:t>կազմում</w:t>
            </w:r>
            <w:r w:rsidRPr="00AB2DC9">
              <w:rPr>
                <w:rFonts w:ascii="GHEA Grapalat" w:hAnsi="GHEA Grapalat"/>
                <w:spacing w:val="-8"/>
                <w:sz w:val="20"/>
                <w:lang w:val="af-ZA"/>
              </w:rPr>
              <w:t xml:space="preserve"> </w:t>
            </w:r>
            <w:r w:rsidRPr="00AB2DC9">
              <w:rPr>
                <w:rFonts w:ascii="GHEA Grapalat" w:hAnsi="GHEA Grapalat"/>
                <w:spacing w:val="-8"/>
                <w:sz w:val="20"/>
                <w:lang w:val="hy-AM"/>
              </w:rPr>
              <w:t>է</w:t>
            </w:r>
            <w:r w:rsidRPr="00AB2DC9">
              <w:rPr>
                <w:rFonts w:ascii="GHEA Grapalat" w:hAnsi="GHEA Grapalat"/>
                <w:spacing w:val="-8"/>
                <w:sz w:val="20"/>
                <w:lang w:val="af-ZA"/>
              </w:rPr>
              <w:t xml:space="preserve">  85</w:t>
            </w:r>
            <w:r w:rsidR="00790D91">
              <w:rPr>
                <w:rFonts w:ascii="GHEA Grapalat" w:hAnsi="GHEA Grapalat"/>
                <w:spacing w:val="-8"/>
                <w:sz w:val="20"/>
                <w:lang w:val="af-ZA"/>
              </w:rPr>
              <w:t xml:space="preserve"> </w:t>
            </w:r>
            <w:r w:rsidRPr="00AB2DC9">
              <w:rPr>
                <w:rFonts w:ascii="GHEA Grapalat" w:hAnsi="GHEA Grapalat"/>
                <w:spacing w:val="-8"/>
                <w:sz w:val="20"/>
                <w:lang w:val="hy-AM"/>
              </w:rPr>
              <w:t>մլն</w:t>
            </w:r>
            <w:r w:rsidRPr="00AB2DC9">
              <w:rPr>
                <w:rFonts w:ascii="GHEA Grapalat" w:hAnsi="GHEA Grapalat"/>
                <w:spacing w:val="-8"/>
                <w:sz w:val="20"/>
                <w:lang w:val="af-ZA"/>
              </w:rPr>
              <w:t xml:space="preserve">. </w:t>
            </w:r>
            <w:r w:rsidR="00790D91">
              <w:rPr>
                <w:rFonts w:ascii="GHEA Grapalat" w:hAnsi="GHEA Grapalat"/>
                <w:spacing w:val="-8"/>
                <w:sz w:val="20"/>
                <w:lang w:val="af-ZA"/>
              </w:rPr>
              <w:t>դ</w:t>
            </w:r>
            <w:r w:rsidRPr="00AB2DC9">
              <w:rPr>
                <w:rFonts w:ascii="GHEA Grapalat" w:hAnsi="GHEA Grapalat"/>
                <w:spacing w:val="-8"/>
                <w:sz w:val="20"/>
                <w:lang w:val="hy-AM"/>
              </w:rPr>
              <w:t>րամ</w:t>
            </w:r>
            <w:r w:rsidRPr="00AB2DC9">
              <w:rPr>
                <w:rFonts w:ascii="GHEA Grapalat" w:hAnsi="GHEA Grapalat"/>
                <w:spacing w:val="-8"/>
                <w:sz w:val="20"/>
                <w:lang w:val="af-ZA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AB2DC9" w:rsidRDefault="0062713E" w:rsidP="0062713E">
            <w:pPr>
              <w:tabs>
                <w:tab w:val="num" w:pos="360"/>
              </w:tabs>
              <w:spacing w:after="200" w:line="276" w:lineRule="auto"/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lastRenderedPageBreak/>
              <w:t>Գյուղատնտեսության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և բնապահպանության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lastRenderedPageBreak/>
              <w:t>վարչության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հաշվետվություն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,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մարզպետարան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ուսումնասիրություններ</w:t>
            </w:r>
            <w:r w:rsidR="00790D91" w:rsidRPr="00790D91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ab/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ab/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AB2DC9" w:rsidRDefault="0062713E" w:rsidP="0062713E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lastRenderedPageBreak/>
              <w:t>Գյուղատնտեսության և բն.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="00790D91"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Վ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արչություն</w:t>
            </w:r>
            <w:r w:rsidR="00790D91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ab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AB2DC9" w:rsidRDefault="0062713E" w:rsidP="0062713E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>2018թ.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AB2DC9" w:rsidRDefault="0062713E" w:rsidP="0062713E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ֆինանսական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և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տեխնիկական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lastRenderedPageBreak/>
              <w:t>ռեսուրսների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առկայություն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>:</w:t>
            </w:r>
          </w:p>
        </w:tc>
      </w:tr>
      <w:tr w:rsidR="0062713E" w:rsidRPr="00641B10" w:rsidTr="009D4CD6"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AB2DC9" w:rsidRDefault="0062713E" w:rsidP="0062713E">
            <w:pPr>
              <w:jc w:val="both"/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lastRenderedPageBreak/>
              <w:t>Ծրագիր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4.</w:t>
            </w:r>
          </w:p>
          <w:p w:rsidR="0062713E" w:rsidRPr="00AB2DC9" w:rsidRDefault="0062713E" w:rsidP="0062713E">
            <w:pPr>
              <w:jc w:val="both"/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Գյուղատնտեսական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կենդանիների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մթերատվության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ավելացում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,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որակի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բարելավում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և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հիվանդությունների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կանխում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  <w:p w:rsidR="0062713E" w:rsidRPr="00AB2DC9" w:rsidRDefault="0062713E" w:rsidP="0062713E">
            <w:pPr>
              <w:jc w:val="both"/>
              <w:rPr>
                <w:rFonts w:ascii="GHEA Grapalat" w:hAnsi="GHEA Grapalat"/>
                <w:b/>
                <w:i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>Տոհմային անասնաբուծական տնտեսությունների ստեղծում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790D91" w:rsidRDefault="0062713E" w:rsidP="0062713E">
            <w:pPr>
              <w:spacing w:after="120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4.1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Կաթի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="00463434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արտադրու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թյան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ծավալները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,</w:t>
            </w:r>
            <w:r w:rsidR="00790D91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>2018</w:t>
            </w:r>
            <w:r w:rsidR="00790D91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թ</w:t>
            </w:r>
            <w:r w:rsidR="00790D91">
              <w:rPr>
                <w:rFonts w:ascii="GHEA Grapalat" w:hAnsi="GHEA Grapalat"/>
                <w:color w:val="auto"/>
                <w:sz w:val="20"/>
                <w:szCs w:val="20"/>
              </w:rPr>
              <w:t>վականին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 142.0</w:t>
            </w:r>
            <w:r w:rsidR="00790D91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հազ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. </w:t>
            </w:r>
            <w:r w:rsidR="00790D91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Տոննա</w:t>
            </w:r>
            <w:r w:rsidR="00790D91" w:rsidRPr="00790D91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,</w:t>
            </w:r>
            <w:r w:rsidR="00790D91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 2017</w:t>
            </w:r>
            <w:r w:rsidR="00790D91" w:rsidRPr="00790D91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="00790D91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</w:t>
            </w:r>
            <w:r w:rsidR="00790D91" w:rsidRPr="00790D91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վականին՝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141</w:t>
            </w:r>
            <w:r w:rsidR="004156AC" w:rsidRPr="00B12D3F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հազ.տ</w:t>
            </w:r>
            <w:r w:rsidR="00790D91" w:rsidRPr="00790D91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62713E" w:rsidRPr="00790D91" w:rsidRDefault="0062713E" w:rsidP="0062713E">
            <w:pPr>
              <w:spacing w:after="120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4.2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Մսի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արտադրու թյան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ծավալները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,</w:t>
            </w:r>
            <w:r w:rsidR="00790D91" w:rsidRPr="00790D91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="00790D91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2018</w:t>
            </w:r>
            <w:r w:rsidR="00790D91" w:rsidRPr="00790D91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="00790D91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թ</w:t>
            </w:r>
            <w:r w:rsidR="00790D91" w:rsidRPr="00790D91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վականին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 31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հազ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.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տոննա,</w:t>
            </w:r>
            <w:r w:rsidR="00790D91" w:rsidRPr="00790D91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2017</w:t>
            </w:r>
            <w:r w:rsidR="00790D91" w:rsidRPr="00790D91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="00790D91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</w:t>
            </w:r>
            <w:r w:rsidR="00790D91" w:rsidRPr="00790D91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վականին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30.1հազ.տ</w:t>
            </w:r>
            <w:r w:rsidR="00790D91" w:rsidRPr="00790D91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62713E" w:rsidRPr="00AB2DC9" w:rsidRDefault="0062713E" w:rsidP="0062713E">
            <w:pPr>
              <w:spacing w:after="120"/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>4.3 Նախատեսվում է ստեղծե լ</w:t>
            </w:r>
            <w:r w:rsidR="006D45BD" w:rsidRPr="006D45BD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>/Սուֆֆոլկ/ և/Կորիդել/ տիպի մսային ուղղության ոչխարաբուծական տոհմային տնտեսությունների կորիզներ 2019-20թթ.:</w:t>
            </w:r>
          </w:p>
          <w:p w:rsidR="0062713E" w:rsidRPr="006D45BD" w:rsidRDefault="0062713E" w:rsidP="00AB2DC9">
            <w:pPr>
              <w:spacing w:after="120"/>
              <w:jc w:val="both"/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4.4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Համաճարակների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դեմ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պատվաստված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անասնագլխաքանակը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, 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2018</w:t>
            </w:r>
            <w:r w:rsidR="006D45BD" w:rsidRPr="006D45B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թ</w:t>
            </w:r>
            <w:r w:rsidR="006D45BD" w:rsidRPr="006D45B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վականին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220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հազ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. </w:t>
            </w:r>
            <w:r w:rsidR="006D45B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գլուխ/ 2017</w:t>
            </w:r>
            <w:r w:rsidR="006D45BD" w:rsidRPr="006D45B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="006D45B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</w:t>
            </w:r>
            <w:r w:rsidR="006D45BD" w:rsidRPr="006D45B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վականին </w:t>
            </w:r>
            <w:r w:rsidR="006D45B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200հազ.</w:t>
            </w:r>
            <w:r w:rsidR="006D45BD" w:rsidRPr="006D45B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="006D45B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lastRenderedPageBreak/>
              <w:t>գլ</w:t>
            </w:r>
            <w:r w:rsidR="006D45BD" w:rsidRPr="006D45B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ուխ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պատվաստումների թիվը /9/</w:t>
            </w:r>
            <w:r w:rsidR="006D45BD" w:rsidRPr="006D45B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պայմանավորված է  միջոցառումների թվից 9/</w:t>
            </w:r>
            <w:r w:rsidR="006D45BD" w:rsidRPr="006D45B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Ներդրում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. </w:t>
            </w:r>
            <w:r w:rsidR="006D45B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2018</w:t>
            </w:r>
            <w:r w:rsidR="006D45BD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 </w:t>
            </w:r>
            <w:r w:rsidR="006D45B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</w:t>
            </w:r>
            <w:r w:rsidR="006D45BD" w:rsidRPr="006D45BD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վական</w:t>
            </w:r>
            <w:r w:rsidR="006D45BD">
              <w:rPr>
                <w:rFonts w:ascii="GHEA Grapalat" w:hAnsi="GHEA Grapalat" w:cs="Sylfaen"/>
                <w:color w:val="auto"/>
                <w:sz w:val="20"/>
                <w:szCs w:val="20"/>
              </w:rPr>
              <w:t>ին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185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մլն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դրամ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(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պետ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.</w:t>
            </w:r>
            <w:r w:rsidR="006D45BD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բյուջե</w:t>
            </w:r>
            <w:r w:rsidR="006D45BD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), 2017</w:t>
            </w:r>
            <w:r w:rsidR="006D45BD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="006D45BD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թ</w:t>
            </w:r>
            <w:r w:rsidR="006D45BD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վականին 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153 մլն. </w:t>
            </w:r>
            <w:r w:rsidR="006D45BD">
              <w:rPr>
                <w:rFonts w:ascii="GHEA Grapalat" w:hAnsi="GHEA Grapalat" w:cs="Arial Armenian"/>
                <w:color w:val="auto"/>
                <w:sz w:val="20"/>
                <w:szCs w:val="20"/>
              </w:rPr>
              <w:t>դ</w:t>
            </w:r>
            <w:r w:rsidRPr="006D45BD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րամ</w:t>
            </w:r>
            <w:r w:rsidR="006D45BD">
              <w:rPr>
                <w:rFonts w:ascii="GHEA Grapalat" w:hAnsi="GHEA Grapalat" w:cs="Arial Armenian"/>
                <w:color w:val="auto"/>
                <w:sz w:val="20"/>
                <w:szCs w:val="20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AB2DC9" w:rsidRDefault="0062713E" w:rsidP="0062713E">
            <w:pPr>
              <w:tabs>
                <w:tab w:val="num" w:pos="360"/>
              </w:tabs>
              <w:spacing w:after="200" w:line="276" w:lineRule="auto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lastRenderedPageBreak/>
              <w:t>Գյուղատնտեսության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և բնապահպանության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վարչության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հաշվետվություն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,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մարզպետարան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հաշվետվություն</w:t>
            </w:r>
            <w:r w:rsidR="00790D91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ab/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ab/>
            </w:r>
          </w:p>
          <w:p w:rsidR="0062713E" w:rsidRPr="00AB2DC9" w:rsidRDefault="0062713E" w:rsidP="0062713E">
            <w:pPr>
              <w:tabs>
                <w:tab w:val="num" w:pos="360"/>
              </w:tabs>
              <w:spacing w:after="200" w:line="276" w:lineRule="auto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62713E" w:rsidRPr="00AB2DC9" w:rsidRDefault="0062713E" w:rsidP="0062713E">
            <w:pPr>
              <w:tabs>
                <w:tab w:val="num" w:pos="360"/>
              </w:tabs>
              <w:spacing w:after="200" w:line="276" w:lineRule="auto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ab/>
            </w:r>
          </w:p>
          <w:p w:rsidR="0062713E" w:rsidRPr="00AB2DC9" w:rsidRDefault="0062713E" w:rsidP="0062713E">
            <w:pPr>
              <w:tabs>
                <w:tab w:val="num" w:pos="360"/>
              </w:tabs>
              <w:spacing w:after="200" w:line="276" w:lineRule="auto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790D91" w:rsidRDefault="0062713E" w:rsidP="0062713E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Գյուղատնտեսության  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և բնապա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>հպանության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վարչություն</w:t>
            </w:r>
            <w:r w:rsidR="00790D91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AB2DC9" w:rsidRDefault="0062713E" w:rsidP="0062713E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>2018թ.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AB2DC9" w:rsidRDefault="0062713E" w:rsidP="0062713E">
            <w:pPr>
              <w:tabs>
                <w:tab w:val="num" w:pos="360"/>
              </w:tabs>
              <w:spacing w:after="200" w:line="276" w:lineRule="auto"/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Անասնաբուժական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կանոնների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ճիշտ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և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ժամանակին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կիրառում</w:t>
            </w:r>
          </w:p>
          <w:p w:rsidR="0062713E" w:rsidRPr="00790D91" w:rsidRDefault="0062713E" w:rsidP="0062713E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Գյուղկենդանիների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հիվանդությունների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բռնկման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կանխարգելում</w:t>
            </w:r>
            <w:r w:rsidR="00790D91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</w:tr>
      <w:tr w:rsidR="0062713E" w:rsidRPr="00641B10" w:rsidTr="009D4CD6">
        <w:trPr>
          <w:trHeight w:val="699"/>
        </w:trPr>
        <w:tc>
          <w:tcPr>
            <w:tcW w:w="2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4D0" w:rsidRPr="00AB2DC9" w:rsidRDefault="003524D0" w:rsidP="003524D0">
            <w:pPr>
              <w:jc w:val="both"/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lastRenderedPageBreak/>
              <w:t>Ծրագիր</w:t>
            </w:r>
            <w:r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Arial Armenian"/>
                <w:color w:val="auto"/>
                <w:sz w:val="20"/>
                <w:szCs w:val="20"/>
              </w:rPr>
              <w:t>5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.</w:t>
            </w:r>
          </w:p>
          <w:p w:rsidR="003524D0" w:rsidRPr="00AB2DC9" w:rsidRDefault="003524D0" w:rsidP="003524D0">
            <w:pPr>
              <w:jc w:val="both"/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Համայնքների գյուղացիական տնտեսությունների հետաքրքրությունների բացահայտման ուղղված գործողություններ</w:t>
            </w:r>
          </w:p>
          <w:p w:rsidR="0062713E" w:rsidRPr="00641B10" w:rsidRDefault="0062713E" w:rsidP="0062713E">
            <w:pPr>
              <w:jc w:val="both"/>
              <w:rPr>
                <w:rFonts w:ascii="GHEA Grapalat" w:hAnsi="GHEA Grapalat" w:cs="Sylfaen"/>
                <w:color w:val="auto"/>
                <w:lang w:val="hy-AM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D92DC6" w:rsidRDefault="003524D0" w:rsidP="00AB2DC9">
            <w:pPr>
              <w:spacing w:after="120"/>
              <w:jc w:val="both"/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hy-AM"/>
              </w:rPr>
              <w:t>5.</w:t>
            </w:r>
            <w:r w:rsidRPr="003524D0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hy-AM"/>
              </w:rPr>
              <w:t>1</w:t>
            </w:r>
            <w:r w:rsidR="006E3B46" w:rsidRPr="00D92DC6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hy-AM"/>
              </w:rPr>
              <w:t xml:space="preserve"> </w:t>
            </w:r>
            <w:r w:rsidR="0062713E" w:rsidRPr="00D92DC6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>Սառնարանային</w:t>
            </w:r>
            <w:r w:rsidR="0062713E" w:rsidRPr="00D92DC6">
              <w:rPr>
                <w:rFonts w:ascii="GHEA Grapalat" w:hAnsi="GHEA Grapalat" w:cs="Arial Armenian"/>
                <w:b/>
                <w:i/>
                <w:color w:val="auto"/>
                <w:sz w:val="20"/>
                <w:szCs w:val="20"/>
                <w:lang w:val="hy-AM"/>
              </w:rPr>
              <w:t xml:space="preserve"> </w:t>
            </w:r>
            <w:r w:rsidR="0062713E" w:rsidRPr="00D92DC6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>տնտեսությունների</w:t>
            </w:r>
            <w:r w:rsidR="0062713E" w:rsidRPr="00D92DC6">
              <w:rPr>
                <w:rFonts w:ascii="GHEA Grapalat" w:hAnsi="GHEA Grapalat" w:cs="Arial Armenian"/>
                <w:b/>
                <w:i/>
                <w:color w:val="auto"/>
                <w:sz w:val="20"/>
                <w:szCs w:val="20"/>
                <w:lang w:val="hy-AM"/>
              </w:rPr>
              <w:t xml:space="preserve"> </w:t>
            </w:r>
            <w:r w:rsidR="0062713E" w:rsidRPr="00D92DC6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 xml:space="preserve">թիվը </w:t>
            </w:r>
            <w:r w:rsidR="0062713E" w:rsidRPr="00D92DC6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hy-AM"/>
              </w:rPr>
              <w:t>2018</w:t>
            </w:r>
            <w:r w:rsidR="006E3B46" w:rsidRPr="00D92DC6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hy-AM"/>
              </w:rPr>
              <w:t xml:space="preserve"> </w:t>
            </w:r>
            <w:r w:rsidR="0062713E" w:rsidRPr="00D92DC6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hy-AM"/>
              </w:rPr>
              <w:t>թ</w:t>
            </w:r>
            <w:r w:rsidR="006E3B46" w:rsidRPr="00D92DC6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hy-AM"/>
              </w:rPr>
              <w:t xml:space="preserve">վականին </w:t>
            </w:r>
            <w:r w:rsidR="00B12D3F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 xml:space="preserve">  4</w:t>
            </w:r>
            <w:r w:rsidR="006E3B46" w:rsidRPr="00D92DC6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 xml:space="preserve">/ 2017թվականին </w:t>
            </w:r>
            <w:r w:rsidR="0062713E" w:rsidRPr="00D92DC6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>3/</w:t>
            </w:r>
          </w:p>
          <w:p w:rsidR="00E841C9" w:rsidRPr="00D92DC6" w:rsidRDefault="00E841C9" w:rsidP="00E841C9">
            <w:pPr>
              <w:spacing w:after="120"/>
              <w:jc w:val="both"/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hy-AM"/>
              </w:rPr>
            </w:pPr>
            <w:r w:rsidRPr="00D92DC6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>Սառնարանային</w:t>
            </w:r>
            <w:r w:rsidRPr="00D92DC6">
              <w:rPr>
                <w:rFonts w:ascii="GHEA Grapalat" w:hAnsi="GHEA Grapalat" w:cs="Arial Armenian"/>
                <w:b/>
                <w:i/>
                <w:color w:val="auto"/>
                <w:sz w:val="20"/>
                <w:szCs w:val="20"/>
                <w:lang w:val="hy-AM"/>
              </w:rPr>
              <w:t xml:space="preserve"> </w:t>
            </w:r>
            <w:r w:rsidRPr="00D92DC6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>տնտեսությունների</w:t>
            </w:r>
            <w:r w:rsidRPr="00D92DC6">
              <w:rPr>
                <w:rFonts w:ascii="GHEA Grapalat" w:hAnsi="GHEA Grapalat" w:cs="Calibri"/>
                <w:b/>
                <w:i/>
                <w:sz w:val="20"/>
                <w:szCs w:val="20"/>
                <w:lang w:val="hy-AM"/>
              </w:rPr>
              <w:t xml:space="preserve"> հզորությունը 2017</w:t>
            </w:r>
            <w:r w:rsidR="006E3B46" w:rsidRPr="00D92DC6">
              <w:rPr>
                <w:rFonts w:ascii="GHEA Grapalat" w:hAnsi="GHEA Grapalat" w:cs="Calibri"/>
                <w:b/>
                <w:i/>
                <w:sz w:val="20"/>
                <w:szCs w:val="20"/>
                <w:lang w:val="hy-AM"/>
              </w:rPr>
              <w:t xml:space="preserve"> թվականին  կազմել է 24 տոննա, իսկ 2018 թվականին </w:t>
            </w:r>
            <w:r w:rsidRPr="00D92DC6">
              <w:rPr>
                <w:rFonts w:ascii="GHEA Grapalat" w:hAnsi="GHEA Grapalat" w:cs="Calibri"/>
                <w:b/>
                <w:i/>
                <w:sz w:val="20"/>
                <w:szCs w:val="20"/>
                <w:lang w:val="hy-AM"/>
              </w:rPr>
              <w:t xml:space="preserve"> կկազմի 44 տոննա:</w:t>
            </w:r>
          </w:p>
          <w:p w:rsidR="0062713E" w:rsidRPr="00D92DC6" w:rsidRDefault="0062713E" w:rsidP="00AB2DC9">
            <w:pPr>
              <w:jc w:val="both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D92DC6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Խաչաղբյուր 4տ,</w:t>
            </w:r>
            <w:r w:rsidR="006E3B46" w:rsidRPr="00D92DC6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Pr="00D92DC6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Վահան-2 հատ  5 և 15</w:t>
            </w:r>
            <w:r w:rsidR="006E3B46" w:rsidRPr="00D92DC6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տոննա տարի:</w:t>
            </w:r>
          </w:p>
          <w:p w:rsidR="0062713E" w:rsidRPr="00D92DC6" w:rsidRDefault="0062713E" w:rsidP="00AB2DC9">
            <w:pPr>
              <w:jc w:val="both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D92DC6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Նախատեսվում է 2018</w:t>
            </w:r>
            <w:r w:rsidR="00B12D3F" w:rsidRPr="00B12D3F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Pr="00D92DC6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</w:t>
            </w:r>
            <w:r w:rsidR="006E3B46" w:rsidRPr="00D92DC6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վականին </w:t>
            </w:r>
            <w:r w:rsidRPr="00D92DC6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/Ք.Մարտունի,</w:t>
            </w:r>
            <w:r w:rsidR="006E3B46" w:rsidRPr="00D92DC6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Մ.</w:t>
            </w:r>
            <w:r w:rsidRPr="00D92DC6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Մասրիկ համայնքներում.</w:t>
            </w:r>
            <w:r w:rsidR="006E3B46" w:rsidRPr="00D92DC6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/100</w:t>
            </w:r>
            <w:r w:rsidRPr="00D92DC6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-ական տոննա տարողութ</w:t>
            </w:r>
            <w:r w:rsidR="00031353" w:rsidRPr="00D92DC6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յուն, 10 աշխատատեղ</w:t>
            </w:r>
            <w:r w:rsidR="006E3B46" w:rsidRPr="00D92DC6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62713E" w:rsidRPr="00D92DC6" w:rsidRDefault="0062713E" w:rsidP="00AB2DC9">
            <w:pPr>
              <w:spacing w:after="120"/>
              <w:jc w:val="both"/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</w:pPr>
            <w:r w:rsidRPr="00D92DC6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5.</w:t>
            </w:r>
            <w:r w:rsidR="003524D0" w:rsidRPr="00B12D3F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2</w:t>
            </w:r>
            <w:r w:rsidRPr="00D92DC6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D92DC6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>Սպանդանոցների</w:t>
            </w:r>
            <w:r w:rsidRPr="00D92DC6">
              <w:rPr>
                <w:rFonts w:ascii="GHEA Grapalat" w:hAnsi="GHEA Grapalat" w:cs="Arial Armenian"/>
                <w:b/>
                <w:i/>
                <w:color w:val="auto"/>
                <w:sz w:val="20"/>
                <w:szCs w:val="20"/>
                <w:lang w:val="hy-AM"/>
              </w:rPr>
              <w:t xml:space="preserve"> </w:t>
            </w:r>
            <w:r w:rsidR="006E3B46" w:rsidRPr="00D92DC6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 xml:space="preserve">թիվը 2018 թվականին  4/,  2017 թվականին </w:t>
            </w:r>
            <w:r w:rsidRPr="00D92DC6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 xml:space="preserve"> 3/</w:t>
            </w:r>
            <w:r w:rsidR="006E3B46" w:rsidRPr="00D92DC6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>:</w:t>
            </w:r>
          </w:p>
          <w:p w:rsidR="00E841C9" w:rsidRPr="00D92DC6" w:rsidRDefault="00E841C9" w:rsidP="00AB2DC9">
            <w:pPr>
              <w:spacing w:after="120"/>
              <w:jc w:val="both"/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hy-AM"/>
              </w:rPr>
            </w:pPr>
            <w:r w:rsidRPr="00D92DC6">
              <w:rPr>
                <w:rFonts w:ascii="GHEA Grapalat" w:hAnsi="GHEA Grapalat" w:cs="Calibri"/>
                <w:b/>
                <w:i/>
                <w:sz w:val="20"/>
                <w:szCs w:val="20"/>
                <w:lang w:val="hy-AM"/>
              </w:rPr>
              <w:t>Սպանդանոցների հզորությունը 2017</w:t>
            </w:r>
            <w:r w:rsidR="006E3B46" w:rsidRPr="00D92DC6">
              <w:rPr>
                <w:rFonts w:ascii="GHEA Grapalat" w:hAnsi="GHEA Grapalat" w:cs="Calibri"/>
                <w:b/>
                <w:i/>
                <w:sz w:val="20"/>
                <w:szCs w:val="20"/>
                <w:lang w:val="hy-AM"/>
              </w:rPr>
              <w:t xml:space="preserve"> թվականին</w:t>
            </w:r>
            <w:r w:rsidRPr="00D92DC6">
              <w:rPr>
                <w:rFonts w:ascii="GHEA Grapalat" w:hAnsi="GHEA Grapalat" w:cs="Calibri"/>
                <w:b/>
                <w:i/>
                <w:sz w:val="20"/>
                <w:szCs w:val="20"/>
                <w:lang w:val="hy-AM"/>
              </w:rPr>
              <w:t xml:space="preserve"> կազմ</w:t>
            </w:r>
            <w:r w:rsidR="006E3B46" w:rsidRPr="00D92DC6">
              <w:rPr>
                <w:rFonts w:ascii="GHEA Grapalat" w:hAnsi="GHEA Grapalat" w:cs="Calibri"/>
                <w:b/>
                <w:i/>
                <w:sz w:val="20"/>
                <w:szCs w:val="20"/>
                <w:lang w:val="hy-AM"/>
              </w:rPr>
              <w:t>ել է 1200 տոննա/տարի, իսկ 2018</w:t>
            </w:r>
            <w:r w:rsidR="00186FD0" w:rsidRPr="00186FD0">
              <w:rPr>
                <w:rFonts w:ascii="GHEA Grapalat" w:hAnsi="GHEA Grapalat" w:cs="Calibri"/>
                <w:b/>
                <w:i/>
                <w:sz w:val="20"/>
                <w:szCs w:val="20"/>
                <w:lang w:val="hy-AM"/>
              </w:rPr>
              <w:t xml:space="preserve"> </w:t>
            </w:r>
            <w:r w:rsidR="006E3B46" w:rsidRPr="00D92DC6">
              <w:rPr>
                <w:rFonts w:ascii="GHEA Grapalat" w:hAnsi="GHEA Grapalat" w:cs="Calibri"/>
                <w:b/>
                <w:i/>
                <w:sz w:val="20"/>
                <w:szCs w:val="20"/>
                <w:lang w:val="hy-AM"/>
              </w:rPr>
              <w:t>թվականին</w:t>
            </w:r>
            <w:r w:rsidRPr="00D92DC6">
              <w:rPr>
                <w:rFonts w:ascii="GHEA Grapalat" w:hAnsi="GHEA Grapalat" w:cs="Calibri"/>
                <w:b/>
                <w:i/>
                <w:sz w:val="20"/>
                <w:szCs w:val="20"/>
                <w:lang w:val="hy-AM"/>
              </w:rPr>
              <w:t xml:space="preserve"> կկազմի 5000 տոննա/տարի</w:t>
            </w:r>
            <w:r w:rsidR="006E3B46" w:rsidRPr="00D92DC6">
              <w:rPr>
                <w:rFonts w:ascii="GHEA Grapalat" w:hAnsi="GHEA Grapalat" w:cs="Calibri"/>
                <w:b/>
                <w:i/>
                <w:sz w:val="20"/>
                <w:szCs w:val="20"/>
                <w:lang w:val="hy-AM"/>
              </w:rPr>
              <w:t>:</w:t>
            </w:r>
          </w:p>
          <w:p w:rsidR="0062713E" w:rsidRPr="00D92DC6" w:rsidRDefault="0062713E" w:rsidP="00AB2DC9">
            <w:pPr>
              <w:jc w:val="both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D92DC6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Ք.Գավառ</w:t>
            </w:r>
            <w:r w:rsidR="006E3B46" w:rsidRPr="00D92DC6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Pr="00D92DC6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2 հատ-20 տ,</w:t>
            </w:r>
            <w:r w:rsidR="006E3B46" w:rsidRPr="00D92DC6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Վահան1-5տ</w:t>
            </w:r>
            <w:r w:rsidRPr="00D92DC6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, նախատեսվոմ է,  Մարտունի համայնքնում 20</w:t>
            </w:r>
            <w:r w:rsidR="00186FD0" w:rsidRPr="00186FD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Pr="00D92DC6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տ տարողություններով</w:t>
            </w:r>
            <w:r w:rsidR="00031353" w:rsidRPr="00D92DC6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, 12 </w:t>
            </w:r>
            <w:r w:rsidR="00031353" w:rsidRPr="00D92DC6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lastRenderedPageBreak/>
              <w:t>աշխատատեղ:</w:t>
            </w:r>
          </w:p>
          <w:p w:rsidR="006A1A1B" w:rsidRPr="00D92DC6" w:rsidRDefault="006A1A1B" w:rsidP="00AB2DC9">
            <w:pPr>
              <w:pStyle w:val="norm"/>
              <w:spacing w:line="240" w:lineRule="auto"/>
              <w:ind w:left="-35" w:right="102" w:firstLine="0"/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</w:pP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  <w:t>2017</w:t>
            </w:r>
            <w:r w:rsidR="006E3B46" w:rsidRPr="00D92DC6"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  <w:t xml:space="preserve"> 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>թ</w:t>
            </w:r>
            <w:r w:rsidR="006E3B46" w:rsidRPr="00D92DC6"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  <w:t>վականին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  <w:t xml:space="preserve"> 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>Գյուղատնտեսական տեխնիկայի ֆինանսական վարձակալության՝ լիզինգի պետական աջակցության ծրագրերի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  <w:t xml:space="preserve"> 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>շրջանակներում</w:t>
            </w:r>
            <w:r w:rsidR="00DA17F7" w:rsidRPr="00D92DC6"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  <w:t xml:space="preserve"> 15 </w:t>
            </w:r>
            <w:r w:rsidR="00DA17F7" w:rsidRPr="00D92DC6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>շահառու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  <w:t xml:space="preserve"> 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>ձեռք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  <w:t xml:space="preserve"> 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>են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  <w:t xml:space="preserve"> 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>բերել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  <w:t xml:space="preserve"> 1</w:t>
            </w:r>
            <w:r w:rsidR="00DA17F7" w:rsidRPr="00D92DC6"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  <w:t>4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  <w:t xml:space="preserve"> 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>տրակտոր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  <w:t xml:space="preserve">, </w:t>
            </w:r>
            <w:r w:rsidR="00DA17F7" w:rsidRPr="00D92DC6"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  <w:t>2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  <w:t xml:space="preserve"> 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>հասկահավաք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  <w:t xml:space="preserve"> 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>կոմբայն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  <w:t xml:space="preserve"> 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>և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  <w:t xml:space="preserve"> </w:t>
            </w:r>
            <w:r w:rsidR="00DA17F7" w:rsidRPr="00D92DC6"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  <w:t>40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  <w:t xml:space="preserve">  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>գյուղգործիքներ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  <w:t>, կստեղծվի 1</w:t>
            </w:r>
            <w:r w:rsidR="00DA17F7" w:rsidRPr="00D92DC6"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  <w:t>7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  <w:t xml:space="preserve"> աշխատատեղ:</w:t>
            </w:r>
          </w:p>
          <w:p w:rsidR="0062713E" w:rsidRPr="00D92DC6" w:rsidRDefault="006A1A1B" w:rsidP="00AB2DC9">
            <w:pPr>
              <w:pStyle w:val="norm"/>
              <w:spacing w:line="240" w:lineRule="auto"/>
              <w:ind w:left="-35" w:right="102" w:firstLine="0"/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</w:pPr>
            <w:r w:rsidRPr="00D92DC6">
              <w:rPr>
                <w:rFonts w:ascii="GHEA Grapalat" w:hAnsi="GHEA Grapalat"/>
                <w:b/>
                <w:i/>
                <w:spacing w:val="-8"/>
                <w:sz w:val="20"/>
              </w:rPr>
              <w:t>Նախատեսվում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  <w:t xml:space="preserve">  2018 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</w:rPr>
              <w:t>թվականին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  <w:t xml:space="preserve"> 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</w:rPr>
              <w:t>համապատասխան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  <w:t xml:space="preserve"> 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</w:rPr>
              <w:t>ձեռք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  <w:t xml:space="preserve"> 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</w:rPr>
              <w:t>բերել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  <w:t xml:space="preserve"> 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>լիզինգի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  <w:t xml:space="preserve"> </w:t>
            </w:r>
            <w:r w:rsidR="00DA17F7" w:rsidRPr="00D92DC6"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  <w:t>18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  <w:t xml:space="preserve"> միավոր գյուղտեխնիկա, կստեղծվի 1</w:t>
            </w:r>
            <w:r w:rsidR="00DA17F7" w:rsidRPr="00D92DC6"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  <w:t>5</w:t>
            </w:r>
            <w:r w:rsidRPr="00D92DC6">
              <w:rPr>
                <w:rFonts w:ascii="GHEA Grapalat" w:hAnsi="GHEA Grapalat"/>
                <w:b/>
                <w:i/>
                <w:spacing w:val="-8"/>
                <w:sz w:val="20"/>
                <w:lang w:val="af-ZA"/>
              </w:rPr>
              <w:t xml:space="preserve"> աշխատատեղ:</w:t>
            </w:r>
          </w:p>
          <w:p w:rsidR="003B2723" w:rsidRPr="00D92DC6" w:rsidRDefault="003524D0" w:rsidP="003524D0">
            <w:pPr>
              <w:pStyle w:val="norm"/>
              <w:spacing w:line="240" w:lineRule="auto"/>
              <w:ind w:left="107" w:right="102" w:hanging="283"/>
              <w:rPr>
                <w:rFonts w:ascii="GHEA Grapalat" w:hAnsi="GHEA Grapalat"/>
                <w:spacing w:val="-8"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i/>
                <w:sz w:val="20"/>
                <w:lang w:val="af-ZA"/>
              </w:rPr>
              <w:t xml:space="preserve">    5.3</w:t>
            </w:r>
            <w:r w:rsidR="003B2723" w:rsidRPr="00D92DC6">
              <w:rPr>
                <w:rFonts w:ascii="GHEA Grapalat" w:hAnsi="GHEA Grapalat"/>
                <w:b/>
                <w:i/>
                <w:sz w:val="20"/>
                <w:lang w:val="af-ZA"/>
              </w:rPr>
              <w:t xml:space="preserve"> </w:t>
            </w:r>
            <w:r w:rsidR="003B2723" w:rsidRPr="00D92DC6">
              <w:rPr>
                <w:rFonts w:ascii="GHEA Grapalat" w:hAnsi="GHEA Grapalat"/>
                <w:sz w:val="20"/>
                <w:lang w:val="af-ZA"/>
              </w:rPr>
              <w:t>Թվով 18 համայնքներում արոտավայրերի ջրարբիացման ծրագրով նախատեսվում է իրիականացնել շուրջ 791.3 մլն դրամի ներդրումներ, որից մասնավոր ներդրումները կկազմեն 23</w:t>
            </w:r>
            <w:r w:rsidR="00D92DC6" w:rsidRPr="00D92DC6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3B2723" w:rsidRPr="00D92DC6">
              <w:rPr>
                <w:rFonts w:ascii="GHEA Grapalat" w:hAnsi="GHEA Grapalat"/>
                <w:sz w:val="20"/>
                <w:lang w:val="af-ZA"/>
              </w:rPr>
              <w:t>մլն դրամ , իսկ համայնքային ներդրումները՝ 65.8 մլն դրամ՝ կստեղծվի շուրջ  20 աշխատատեղ:</w:t>
            </w:r>
            <w:r w:rsidR="003B2723" w:rsidRPr="00D92DC6">
              <w:rPr>
                <w:rFonts w:ascii="GHEA Grapalat" w:hAnsi="GHEA Grapalat"/>
                <w:sz w:val="20"/>
                <w:lang w:val="af-ZA"/>
              </w:rPr>
              <w:br w:type="textWrapping" w:clear="all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AB2DC9" w:rsidRDefault="0062713E" w:rsidP="00AB2DC9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lastRenderedPageBreak/>
              <w:t>Գյուղատնտեսության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և բնապահպանության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վարչության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հաշվետվություն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,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մարզպետարան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</w:p>
          <w:p w:rsidR="0062713E" w:rsidRPr="00AB2DC9" w:rsidRDefault="0062713E" w:rsidP="00AB2DC9">
            <w:pPr>
              <w:jc w:val="both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Այցելություններ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ab/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ab/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ab/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641B10" w:rsidRDefault="0062713E" w:rsidP="0062713E">
            <w:pPr>
              <w:rPr>
                <w:rFonts w:ascii="GHEA Grapalat" w:hAnsi="GHEA Grapalat" w:cs="Sylfaen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641B10" w:rsidRDefault="0062713E" w:rsidP="0062713E">
            <w:pPr>
              <w:rPr>
                <w:rFonts w:ascii="GHEA Grapalat" w:hAnsi="GHEA Grapalat"/>
                <w:color w:val="auto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3E" w:rsidRPr="00641B10" w:rsidRDefault="0062713E" w:rsidP="0062713E">
            <w:pPr>
              <w:rPr>
                <w:rFonts w:ascii="GHEA Grapalat" w:hAnsi="GHEA Grapalat" w:cs="Sylfaen"/>
                <w:color w:val="auto"/>
              </w:rPr>
            </w:pPr>
          </w:p>
          <w:p w:rsidR="0062713E" w:rsidRPr="00641B10" w:rsidRDefault="0062713E" w:rsidP="0062713E">
            <w:pPr>
              <w:rPr>
                <w:rFonts w:ascii="GHEA Grapalat" w:hAnsi="GHEA Grapalat" w:cs="Sylfaen"/>
                <w:color w:val="auto"/>
              </w:rPr>
            </w:pPr>
          </w:p>
          <w:p w:rsidR="0062713E" w:rsidRPr="00641B10" w:rsidRDefault="0062713E" w:rsidP="0062713E">
            <w:pPr>
              <w:rPr>
                <w:rFonts w:ascii="GHEA Grapalat" w:hAnsi="GHEA Grapalat" w:cs="Sylfaen"/>
                <w:color w:val="auto"/>
                <w:lang w:val="ru-RU"/>
              </w:rPr>
            </w:pPr>
          </w:p>
          <w:p w:rsidR="0062713E" w:rsidRPr="00641B10" w:rsidRDefault="0062713E" w:rsidP="0062713E">
            <w:pPr>
              <w:rPr>
                <w:rFonts w:ascii="GHEA Grapalat" w:hAnsi="GHEA Grapalat" w:cs="Sylfaen"/>
                <w:color w:val="auto"/>
                <w:lang w:val="ru-RU"/>
              </w:rPr>
            </w:pPr>
          </w:p>
          <w:p w:rsidR="0062713E" w:rsidRPr="00641B10" w:rsidRDefault="0062713E" w:rsidP="0062713E">
            <w:pPr>
              <w:rPr>
                <w:rFonts w:ascii="GHEA Grapalat" w:hAnsi="GHEA Grapalat" w:cs="Sylfaen"/>
                <w:color w:val="auto"/>
                <w:lang w:val="ru-RU"/>
              </w:rPr>
            </w:pPr>
          </w:p>
          <w:p w:rsidR="0062713E" w:rsidRPr="00641B10" w:rsidRDefault="0062713E" w:rsidP="0062713E">
            <w:pPr>
              <w:rPr>
                <w:rFonts w:ascii="GHEA Grapalat" w:hAnsi="GHEA Grapalat" w:cs="Sylfaen"/>
                <w:color w:val="auto"/>
                <w:lang w:val="ru-RU"/>
              </w:rPr>
            </w:pPr>
          </w:p>
          <w:p w:rsidR="0062713E" w:rsidRPr="00641B10" w:rsidRDefault="0062713E" w:rsidP="0062713E">
            <w:pPr>
              <w:rPr>
                <w:rFonts w:ascii="GHEA Grapalat" w:hAnsi="GHEA Grapalat" w:cs="Sylfaen"/>
                <w:color w:val="auto"/>
                <w:lang w:val="ru-RU"/>
              </w:rPr>
            </w:pPr>
          </w:p>
          <w:p w:rsidR="0062713E" w:rsidRPr="00641B10" w:rsidRDefault="0062713E" w:rsidP="0062713E">
            <w:pPr>
              <w:rPr>
                <w:rFonts w:ascii="GHEA Grapalat" w:hAnsi="GHEA Grapalat" w:cs="Sylfaen"/>
                <w:color w:val="auto"/>
                <w:lang w:val="ru-RU"/>
              </w:rPr>
            </w:pPr>
          </w:p>
          <w:p w:rsidR="0062713E" w:rsidRPr="00641B10" w:rsidRDefault="0062713E" w:rsidP="0062713E">
            <w:pPr>
              <w:rPr>
                <w:rFonts w:ascii="GHEA Grapalat" w:hAnsi="GHEA Grapalat" w:cs="Sylfaen"/>
                <w:color w:val="auto"/>
                <w:lang w:val="ru-RU"/>
              </w:rPr>
            </w:pPr>
          </w:p>
          <w:p w:rsidR="0062713E" w:rsidRPr="00641B10" w:rsidRDefault="0062713E" w:rsidP="0062713E">
            <w:pPr>
              <w:rPr>
                <w:rFonts w:ascii="GHEA Grapalat" w:hAnsi="GHEA Grapalat" w:cs="Sylfaen"/>
                <w:color w:val="auto"/>
                <w:lang w:val="ru-RU"/>
              </w:rPr>
            </w:pPr>
          </w:p>
          <w:p w:rsidR="0062713E" w:rsidRPr="00641B10" w:rsidRDefault="0062713E" w:rsidP="0062713E">
            <w:pPr>
              <w:rPr>
                <w:rFonts w:ascii="GHEA Grapalat" w:hAnsi="GHEA Grapalat" w:cs="Sylfaen"/>
                <w:color w:val="auto"/>
                <w:lang w:val="ru-RU"/>
              </w:rPr>
            </w:pPr>
          </w:p>
          <w:p w:rsidR="0062713E" w:rsidRPr="00641B10" w:rsidRDefault="0062713E" w:rsidP="0062713E">
            <w:pPr>
              <w:rPr>
                <w:rFonts w:ascii="GHEA Grapalat" w:hAnsi="GHEA Grapalat" w:cs="Sylfaen"/>
                <w:color w:val="auto"/>
                <w:lang w:val="ru-RU"/>
              </w:rPr>
            </w:pPr>
          </w:p>
          <w:p w:rsidR="0062713E" w:rsidRPr="00641B10" w:rsidRDefault="0062713E" w:rsidP="0062713E">
            <w:pPr>
              <w:rPr>
                <w:rFonts w:ascii="GHEA Grapalat" w:hAnsi="GHEA Grapalat" w:cs="Sylfaen"/>
                <w:color w:val="auto"/>
                <w:lang w:val="ru-RU"/>
              </w:rPr>
            </w:pPr>
          </w:p>
          <w:p w:rsidR="0062713E" w:rsidRPr="00641B10" w:rsidRDefault="0062713E" w:rsidP="0062713E">
            <w:pPr>
              <w:rPr>
                <w:rFonts w:ascii="GHEA Grapalat" w:hAnsi="GHEA Grapalat" w:cs="Sylfaen"/>
                <w:color w:val="auto"/>
                <w:lang w:val="ru-RU"/>
              </w:rPr>
            </w:pPr>
          </w:p>
          <w:p w:rsidR="0062713E" w:rsidRPr="00641B10" w:rsidRDefault="0062713E" w:rsidP="0062713E">
            <w:pPr>
              <w:rPr>
                <w:rFonts w:ascii="GHEA Grapalat" w:hAnsi="GHEA Grapalat" w:cs="Sylfaen"/>
                <w:color w:val="auto"/>
                <w:lang w:val="ru-RU"/>
              </w:rPr>
            </w:pPr>
          </w:p>
          <w:p w:rsidR="0062713E" w:rsidRPr="00641B10" w:rsidRDefault="0062713E" w:rsidP="0062713E">
            <w:pPr>
              <w:rPr>
                <w:rFonts w:ascii="GHEA Grapalat" w:hAnsi="GHEA Grapalat" w:cs="Sylfaen"/>
                <w:color w:val="auto"/>
                <w:lang w:val="ru-RU"/>
              </w:rPr>
            </w:pPr>
          </w:p>
          <w:p w:rsidR="0062713E" w:rsidRPr="00641B10" w:rsidRDefault="0062713E" w:rsidP="0062713E">
            <w:pPr>
              <w:rPr>
                <w:rFonts w:ascii="GHEA Grapalat" w:hAnsi="GHEA Grapalat" w:cs="Sylfaen"/>
                <w:color w:val="auto"/>
                <w:lang w:val="ru-RU"/>
              </w:rPr>
            </w:pPr>
          </w:p>
          <w:p w:rsidR="0062713E" w:rsidRPr="00641B10" w:rsidRDefault="0062713E" w:rsidP="0062713E">
            <w:pPr>
              <w:rPr>
                <w:rFonts w:ascii="GHEA Grapalat" w:hAnsi="GHEA Grapalat" w:cs="Sylfaen"/>
                <w:color w:val="auto"/>
                <w:lang w:val="ru-RU"/>
              </w:rPr>
            </w:pPr>
          </w:p>
          <w:p w:rsidR="0062713E" w:rsidRPr="00641B10" w:rsidRDefault="0062713E" w:rsidP="0062713E">
            <w:pPr>
              <w:rPr>
                <w:rFonts w:ascii="GHEA Grapalat" w:hAnsi="GHEA Grapalat" w:cs="Sylfaen"/>
                <w:color w:val="auto"/>
                <w:lang w:val="ru-RU"/>
              </w:rPr>
            </w:pPr>
          </w:p>
          <w:p w:rsidR="0062713E" w:rsidRPr="00641B10" w:rsidRDefault="0062713E" w:rsidP="0062713E">
            <w:pPr>
              <w:rPr>
                <w:rFonts w:ascii="GHEA Grapalat" w:hAnsi="GHEA Grapalat" w:cs="Sylfaen"/>
                <w:color w:val="auto"/>
                <w:lang w:val="ru-RU"/>
              </w:rPr>
            </w:pPr>
          </w:p>
          <w:p w:rsidR="0062713E" w:rsidRPr="00641B10" w:rsidRDefault="0062713E" w:rsidP="0062713E">
            <w:pPr>
              <w:rPr>
                <w:rFonts w:ascii="GHEA Grapalat" w:hAnsi="GHEA Grapalat" w:cs="Sylfaen"/>
                <w:color w:val="auto"/>
                <w:lang w:val="ru-RU"/>
              </w:rPr>
            </w:pPr>
          </w:p>
          <w:p w:rsidR="0062713E" w:rsidRPr="00641B10" w:rsidRDefault="0062713E" w:rsidP="0062713E">
            <w:pPr>
              <w:rPr>
                <w:rFonts w:ascii="GHEA Grapalat" w:hAnsi="GHEA Grapalat" w:cs="Sylfaen"/>
                <w:color w:val="auto"/>
                <w:lang w:val="ru-RU"/>
              </w:rPr>
            </w:pPr>
          </w:p>
          <w:p w:rsidR="0062713E" w:rsidRPr="00641B10" w:rsidRDefault="0062713E" w:rsidP="0062713E">
            <w:pPr>
              <w:rPr>
                <w:rFonts w:ascii="GHEA Grapalat" w:hAnsi="GHEA Grapalat" w:cs="Sylfaen"/>
                <w:color w:val="auto"/>
                <w:lang w:val="ru-RU"/>
              </w:rPr>
            </w:pPr>
          </w:p>
          <w:p w:rsidR="0062713E" w:rsidRPr="00641B10" w:rsidRDefault="0062713E" w:rsidP="0062713E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</w:tc>
      </w:tr>
    </w:tbl>
    <w:p w:rsidR="00F46D98" w:rsidRPr="00641B10" w:rsidRDefault="00F46D98" w:rsidP="005F7A59">
      <w:pPr>
        <w:rPr>
          <w:rFonts w:ascii="GHEA Grapalat" w:hAnsi="GHEA Grapalat"/>
          <w:b/>
          <w:color w:val="auto"/>
        </w:rPr>
      </w:pPr>
    </w:p>
    <w:p w:rsidR="00EA2B91" w:rsidRPr="00641B10" w:rsidRDefault="00EA2B91" w:rsidP="005F7A59">
      <w:pPr>
        <w:rPr>
          <w:rFonts w:ascii="GHEA Grapalat" w:hAnsi="GHEA Grapalat"/>
          <w:b/>
          <w:color w:val="auto"/>
        </w:rPr>
      </w:pPr>
    </w:p>
    <w:p w:rsidR="005F7A59" w:rsidRPr="00641B10" w:rsidRDefault="005F7A59" w:rsidP="005F7A59">
      <w:pPr>
        <w:rPr>
          <w:rFonts w:ascii="GHEA Grapalat" w:hAnsi="GHEA Grapalat"/>
          <w:b/>
          <w:color w:val="auto"/>
        </w:rPr>
      </w:pPr>
      <w:r w:rsidRPr="00641B10">
        <w:rPr>
          <w:rFonts w:ascii="GHEA Grapalat" w:hAnsi="GHEA Grapalat"/>
          <w:b/>
          <w:color w:val="auto"/>
        </w:rPr>
        <w:t>V.</w:t>
      </w:r>
      <w:r w:rsidRPr="00641B10">
        <w:rPr>
          <w:rFonts w:ascii="GHEA Grapalat" w:hAnsi="GHEA Grapalat" w:cs="Sylfaen"/>
          <w:b/>
          <w:color w:val="auto"/>
        </w:rPr>
        <w:t>ԲՆԱՊԱՀՊԱՆՈՒԹՅՈՒՆ</w:t>
      </w:r>
      <w:r w:rsidRPr="00641B10">
        <w:rPr>
          <w:rFonts w:ascii="GHEA Grapalat" w:hAnsi="GHEA Grapalat" w:cs="Arial Armenian"/>
          <w:b/>
          <w:color w:val="auto"/>
        </w:rPr>
        <w:t xml:space="preserve">  </w:t>
      </w:r>
      <w:r w:rsidRPr="00641B10">
        <w:rPr>
          <w:rFonts w:ascii="GHEA Grapalat" w:hAnsi="GHEA Grapalat"/>
          <w:b/>
          <w:color w:val="auto"/>
        </w:rPr>
        <w:t xml:space="preserve">                                                                                       </w:t>
      </w:r>
    </w:p>
    <w:p w:rsidR="005F7A59" w:rsidRPr="00641B10" w:rsidRDefault="005F7A59" w:rsidP="005F7A59">
      <w:pPr>
        <w:rPr>
          <w:rFonts w:ascii="GHEA Grapalat" w:hAnsi="GHEA Grapalat"/>
          <w:color w:val="auto"/>
          <w:lang w:eastAsia="ru-RU"/>
        </w:rPr>
      </w:pPr>
    </w:p>
    <w:tbl>
      <w:tblPr>
        <w:tblW w:w="15660" w:type="dxa"/>
        <w:jc w:val="center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25"/>
        <w:gridCol w:w="3118"/>
        <w:gridCol w:w="3010"/>
        <w:gridCol w:w="2410"/>
        <w:gridCol w:w="1668"/>
        <w:gridCol w:w="2629"/>
      </w:tblGrid>
      <w:tr w:rsidR="005F7A59" w:rsidRPr="00641B10" w:rsidTr="00B4269B">
        <w:trPr>
          <w:jc w:val="center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5F7A59" w:rsidRPr="00C43173" w:rsidRDefault="005F7A59" w:rsidP="00833C26">
            <w:pPr>
              <w:rPr>
                <w:rFonts w:ascii="GHEA Grapalat" w:hAnsi="GHEA Grapalat" w:cs="Arial LatArm"/>
                <w:color w:val="auto"/>
                <w:sz w:val="20"/>
                <w:szCs w:val="20"/>
              </w:rPr>
            </w:pPr>
            <w:r w:rsidRPr="00C43173">
              <w:rPr>
                <w:rFonts w:ascii="GHEA Grapalat" w:hAnsi="GHEA Grapalat" w:cs="Sylfaen"/>
                <w:color w:val="auto"/>
                <w:sz w:val="20"/>
                <w:szCs w:val="20"/>
              </w:rPr>
              <w:t>Ամփոփ</w:t>
            </w:r>
            <w:r w:rsidRPr="00C43173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 </w:t>
            </w:r>
            <w:r w:rsidRPr="00C43173">
              <w:rPr>
                <w:rFonts w:ascii="GHEA Grapalat" w:hAnsi="GHEA Grapalat" w:cs="Sylfaen"/>
                <w:color w:val="auto"/>
                <w:sz w:val="20"/>
                <w:szCs w:val="20"/>
              </w:rPr>
              <w:t>նկարագիր</w:t>
            </w:r>
          </w:p>
          <w:p w:rsidR="005F7A59" w:rsidRPr="00C43173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5F7A59" w:rsidRPr="00C43173" w:rsidRDefault="005F7A59" w:rsidP="00833C26">
            <w:pPr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</w:pPr>
            <w:r w:rsidRPr="00C4317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Արդյունքային</w:t>
            </w:r>
            <w:r w:rsidRPr="00C43173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C4317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ցուցանիշներ</w:t>
            </w:r>
          </w:p>
          <w:p w:rsidR="005F7A59" w:rsidRPr="00C43173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C43173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5F7A59" w:rsidRPr="00C43173" w:rsidRDefault="005F7A59" w:rsidP="00833C26">
            <w:pPr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</w:pPr>
            <w:r w:rsidRPr="00C4317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Տեղեկատվության</w:t>
            </w:r>
            <w:r w:rsidRPr="00C43173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C4317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աղբյուր</w:t>
            </w:r>
          </w:p>
          <w:p w:rsidR="005F7A59" w:rsidRPr="00C43173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5F7A59" w:rsidRPr="00C43173" w:rsidRDefault="005F7A59" w:rsidP="00833C26">
            <w:pPr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</w:pPr>
            <w:r w:rsidRPr="00C4317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Մարզպետարանի</w:t>
            </w:r>
            <w:r w:rsidRPr="00C43173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C4317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պատասխանատու</w:t>
            </w:r>
            <w:r w:rsidRPr="00C43173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C4317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օղակ</w:t>
            </w:r>
          </w:p>
          <w:p w:rsidR="005F7A59" w:rsidRPr="00C43173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5F7A59" w:rsidRPr="00C43173" w:rsidRDefault="005F7A59" w:rsidP="00833C26">
            <w:pPr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</w:pPr>
            <w:r w:rsidRPr="00C4317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Կատարման</w:t>
            </w:r>
            <w:r w:rsidRPr="00C43173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C4317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ժամկետը</w:t>
            </w:r>
            <w:r w:rsidRPr="00C43173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 </w:t>
            </w:r>
          </w:p>
          <w:p w:rsidR="005F7A59" w:rsidRPr="00C43173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5F7A59" w:rsidRPr="00C43173" w:rsidRDefault="005F7A59" w:rsidP="00833C26">
            <w:pPr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</w:pPr>
            <w:r w:rsidRPr="00C4317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</w:t>
            </w:r>
            <w:r w:rsidRPr="00C43173">
              <w:rPr>
                <w:rFonts w:ascii="GHEA Grapalat" w:hAnsi="GHEA Grapalat" w:cs="Sylfaen"/>
                <w:color w:val="auto"/>
                <w:sz w:val="20"/>
                <w:szCs w:val="20"/>
              </w:rPr>
              <w:t>ա</w:t>
            </w:r>
            <w:r w:rsidRPr="00C4317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րևոր</w:t>
            </w:r>
            <w:r w:rsidRPr="00C43173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C4317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նախապայման</w:t>
            </w:r>
          </w:p>
          <w:p w:rsidR="005F7A59" w:rsidRPr="00C43173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</w:tr>
      <w:tr w:rsidR="005F7A59" w:rsidRPr="00B12D3F" w:rsidTr="00B4269B">
        <w:trPr>
          <w:trHeight w:val="569"/>
          <w:jc w:val="center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59" w:rsidRPr="00AB2DC9" w:rsidRDefault="005F7A59" w:rsidP="00833C26">
            <w:pPr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1.Ռազմավարական նպատակ</w:t>
            </w: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lastRenderedPageBreak/>
              <w:t>Բարելավել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բնապահպանական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իրավիճակը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Գեղարքունիքի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մարզում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59" w:rsidRPr="00AB2DC9" w:rsidRDefault="00A2134B" w:rsidP="00833C26">
            <w:pPr>
              <w:jc w:val="both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lastRenderedPageBreak/>
              <w:t>2017</w:t>
            </w:r>
            <w:r w:rsidRPr="00A2134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</w:t>
            </w:r>
            <w:r w:rsidRPr="00A2134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վական</w:t>
            </w:r>
            <w:r w:rsidR="00C27C70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ին</w:t>
            </w:r>
            <w:r w:rsidR="00AA5168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ջ</w:t>
            </w:r>
            <w:r w:rsidR="00C27C70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րածածկ տարածքների մաքրում կազմել </w:t>
            </w:r>
            <w:r w:rsidR="00C27C70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lastRenderedPageBreak/>
              <w:t xml:space="preserve">է </w:t>
            </w:r>
            <w:r w:rsidR="00AA5168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93</w:t>
            </w:r>
            <w:r w:rsidR="00926010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="00C27C70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 և ներդրվել է 125</w:t>
            </w:r>
            <w:r w:rsidR="00AA5168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,4 </w:t>
            </w:r>
            <w:r w:rsidR="00C27C70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մլն դրամ, իսկ  2018</w:t>
            </w:r>
            <w:r w:rsidRPr="00A2134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թվականին</w:t>
            </w:r>
            <w:r w:rsidR="00C27C70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ջրածածկ տարածքների</w:t>
            </w:r>
            <w:r w:rsidR="00AA5168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80,2 հա</w:t>
            </w:r>
            <w:r w:rsidR="00C27C70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մաքրման համար ներդրվելու է՝</w:t>
            </w:r>
            <w:r w:rsidR="00EA2D4D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117062.0 հազ. դրամ</w:t>
            </w:r>
            <w:r w:rsidR="005F7A59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  Անտառվերականգնման աշխատանքներ և նոր անտառների հիմնում</w:t>
            </w:r>
            <w:r w:rsidR="00B71675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2017</w:t>
            </w:r>
            <w:r w:rsidRPr="00A2134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</w:t>
            </w:r>
            <w:r w:rsidRPr="00A2134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վական</w:t>
            </w:r>
            <w:r w:rsidR="00C27C70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ին 8հա և 7</w:t>
            </w:r>
            <w:r w:rsidR="00312F5C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,0</w:t>
            </w:r>
            <w:r w:rsidRPr="00A2134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="00C27C70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մլն դրամի ներդրում,</w:t>
            </w:r>
            <w:r w:rsidR="00AA5168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իսկ 2018</w:t>
            </w:r>
            <w:r w:rsidRPr="00A2134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</w:t>
            </w:r>
            <w:r w:rsidRPr="00A2134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վական</w:t>
            </w:r>
            <w:r w:rsidR="00C27C70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ին</w:t>
            </w:r>
            <w:r w:rsidR="00AA5168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9 հա,</w:t>
            </w:r>
            <w:r w:rsidR="00C27C70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="00EA2D4D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9560.0 հազ.դրամ</w:t>
            </w:r>
            <w:r w:rsidR="00AA5168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ներդրում</w:t>
            </w:r>
            <w:r w:rsidR="005F7A59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:.</w:t>
            </w:r>
          </w:p>
          <w:p w:rsidR="0045207E" w:rsidRPr="00AB2DC9" w:rsidRDefault="0045207E" w:rsidP="0045207E">
            <w:pPr>
              <w:ind w:left="3"/>
              <w:jc w:val="both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2017թ. ձկնային պաշարնե</w:t>
            </w:r>
            <w:r w:rsidR="00A2134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րի համալրում չի եղել, իսկ 2018թ</w:t>
            </w:r>
            <w:r w:rsidR="00A2134B" w:rsidRPr="00A2134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վականին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կազմել է  10000.0 հազար դրամ:</w:t>
            </w:r>
          </w:p>
          <w:p w:rsidR="0045207E" w:rsidRPr="00AB2DC9" w:rsidRDefault="00A2134B" w:rsidP="0045207E">
            <w:pPr>
              <w:ind w:left="3"/>
              <w:jc w:val="both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2017</w:t>
            </w:r>
            <w:r w:rsidRPr="00A2134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</w:t>
            </w:r>
            <w:r w:rsidRPr="00A2134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վականին</w:t>
            </w:r>
            <w:r w:rsidR="0045207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ձկնային պաշարների հաշվառում 7,6</w:t>
            </w:r>
            <w:r w:rsidRPr="00A2134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="0045207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մլն.դրամ, իսկ 2018</w:t>
            </w:r>
            <w:r w:rsidRPr="00A2134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</w:t>
            </w:r>
            <w:r w:rsidRPr="00A2134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վականին</w:t>
            </w:r>
            <w:r w:rsidR="0045207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7</w:t>
            </w:r>
            <w:r w:rsidR="00312F5C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526.0 հազ.</w:t>
            </w:r>
            <w:r w:rsidR="0045207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դրամ</w:t>
            </w:r>
            <w:r w:rsidR="00312F5C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45207E" w:rsidRPr="00AB2DC9" w:rsidRDefault="00A2134B" w:rsidP="00312F5C">
            <w:pPr>
              <w:ind w:left="3"/>
              <w:jc w:val="both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2017</w:t>
            </w:r>
            <w:r w:rsidRPr="00A2134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</w:t>
            </w:r>
            <w:r w:rsidRPr="00A2134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վականին</w:t>
            </w:r>
            <w:r w:rsidR="00312F5C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="0045207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Սևանի իշխանի պաշարների վերականգնում և   ձկնաբուծության զարգացում</w:t>
            </w:r>
            <w:r w:rsidR="00C517A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՝ </w:t>
            </w:r>
            <w:r w:rsidR="00C517AB" w:rsidRPr="00C517A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597</w:t>
            </w:r>
            <w: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,0 մլն. դրամ, 2018</w:t>
            </w:r>
            <w:r w:rsidRPr="00A2134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</w:t>
            </w:r>
            <w:r w:rsidRPr="00A2134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վականին</w:t>
            </w:r>
            <w:r w:rsidR="0045207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280124.0 հազար դրամ</w:t>
            </w:r>
            <w:r w:rsidR="00312F5C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ի ներդրումներ</w:t>
            </w:r>
            <w:r w:rsidR="0045207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312F5C" w:rsidRPr="00A2134B" w:rsidRDefault="00A2134B" w:rsidP="00312F5C">
            <w:pPr>
              <w:ind w:left="3"/>
              <w:jc w:val="both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2017</w:t>
            </w:r>
            <w:r w:rsidRPr="00A2134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</w:t>
            </w:r>
            <w:r w:rsidRPr="00A2134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վականին</w:t>
            </w:r>
            <w:r w:rsidR="00312F5C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ընդամենը ներդրումը կազմում է </w:t>
            </w:r>
            <w:r w:rsidR="00C517AB" w:rsidRPr="00E372B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737700</w:t>
            </w:r>
            <w:r w:rsidR="00312F5C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.0 </w:t>
            </w:r>
            <w: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հազ, իսկ 2018</w:t>
            </w:r>
            <w:r w:rsidRPr="00A2134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</w:t>
            </w:r>
            <w:r w:rsidRPr="00A2134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վականին</w:t>
            </w:r>
            <w:r w:rsidR="00312F5C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424272,0 հազ. </w:t>
            </w:r>
            <w:r w:rsidRPr="00A2134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դ</w:t>
            </w:r>
            <w:r w:rsidR="00312F5C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րամ</w:t>
            </w:r>
            <w:r w:rsidRPr="00A2134B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5F7A59" w:rsidRPr="00AB2DC9" w:rsidRDefault="005F7A59" w:rsidP="00833C26">
            <w:pPr>
              <w:jc w:val="both"/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59" w:rsidRPr="00AB2DC9" w:rsidRDefault="005F7A59" w:rsidP="00833C26">
            <w:pPr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lastRenderedPageBreak/>
              <w:t>Բնապահպանության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նախարարություն:</w:t>
            </w: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lastRenderedPageBreak/>
              <w:t>Հիդրոլոգիայի և ձկնաբանության ինստիտուտ:</w:t>
            </w:r>
          </w:p>
          <w:p w:rsidR="005F7A59" w:rsidRPr="00AB2DC9" w:rsidRDefault="005F7A59" w:rsidP="00833C26">
            <w:pPr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Բնապահպանության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նախարարություն:</w:t>
            </w: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,,Սևանի իշխան,, հիմնադրամ: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59" w:rsidRPr="00C43173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lastRenderedPageBreak/>
              <w:t xml:space="preserve">Գյուղատնտեսության և բնապահպանության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lastRenderedPageBreak/>
              <w:t>վարչության բնապահպանության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բաժի</w:t>
            </w:r>
            <w:r w:rsidR="00797E29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</w:t>
            </w:r>
            <w:r w:rsidR="00C43173" w:rsidRPr="00C4317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59" w:rsidRPr="00AB2DC9" w:rsidRDefault="005F7A59" w:rsidP="00833C26">
            <w:pP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lastRenderedPageBreak/>
              <w:t>2-4-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րդ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եռամսյակ</w:t>
            </w:r>
          </w:p>
          <w:p w:rsidR="005F7A59" w:rsidRPr="00AB2DC9" w:rsidRDefault="005F7A59" w:rsidP="00833C26">
            <w:pP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lastRenderedPageBreak/>
              <w:t>2-3-րդ եռամսյակ</w:t>
            </w:r>
          </w:p>
          <w:p w:rsidR="005F7A59" w:rsidRPr="00B12D3F" w:rsidRDefault="005F7A59" w:rsidP="00833C26">
            <w:pP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3-րդ եռամսյակ</w:t>
            </w:r>
            <w:r w:rsidR="00C43173" w:rsidRPr="00B12D3F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5F7A59" w:rsidRPr="00AB2DC9" w:rsidRDefault="005F7A59" w:rsidP="00C43173">
            <w:pP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59" w:rsidRPr="00AB2DC9" w:rsidRDefault="005F7A59" w:rsidP="00833C26">
            <w:pPr>
              <w:keepLines/>
              <w:spacing w:before="60" w:after="60"/>
              <w:rPr>
                <w:rFonts w:ascii="GHEA Grapalat" w:hAnsi="GHEA Grapalat" w:cs="Arial"/>
                <w:i/>
                <w:iCs w:val="0"/>
                <w:color w:val="auto"/>
                <w:sz w:val="20"/>
                <w:szCs w:val="20"/>
                <w:u w:val="single"/>
                <w:lang w:val="hy-AM"/>
              </w:rPr>
            </w:pPr>
            <w:r w:rsidRPr="00AB2DC9">
              <w:rPr>
                <w:rFonts w:ascii="GHEA Grapalat" w:hAnsi="GHEA Grapalat" w:cs="Sylfaen"/>
                <w:i/>
                <w:iCs w:val="0"/>
                <w:color w:val="auto"/>
                <w:sz w:val="20"/>
                <w:szCs w:val="20"/>
                <w:u w:val="single"/>
                <w:lang w:val="hy-AM"/>
              </w:rPr>
              <w:lastRenderedPageBreak/>
              <w:t>Ֆինանսական</w:t>
            </w:r>
            <w:r w:rsidRPr="00AB2DC9">
              <w:rPr>
                <w:rFonts w:ascii="GHEA Grapalat" w:hAnsi="GHEA Grapalat" w:cs="Arial"/>
                <w:i/>
                <w:iCs w:val="0"/>
                <w:color w:val="auto"/>
                <w:sz w:val="20"/>
                <w:szCs w:val="20"/>
                <w:u w:val="single"/>
                <w:lang w:val="hy-AM"/>
              </w:rPr>
              <w:t>`</w:t>
            </w:r>
          </w:p>
          <w:p w:rsidR="005F7A59" w:rsidRPr="00C43173" w:rsidRDefault="005F7A59" w:rsidP="00833C26">
            <w:pPr>
              <w:keepLines/>
              <w:spacing w:before="60" w:after="60"/>
              <w:rPr>
                <w:rFonts w:ascii="GHEA Grapalat" w:hAnsi="GHEA Grapalat" w:cs="Arial"/>
                <w:color w:val="auto"/>
                <w:sz w:val="20"/>
                <w:szCs w:val="20"/>
                <w:lang w:val="hy-AM" w:bidi="he-IL"/>
              </w:rPr>
            </w:pPr>
            <w:r w:rsidRPr="00C4317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Ֆինանսական միջոցների </w:t>
            </w:r>
            <w:r w:rsidRPr="00C4317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lastRenderedPageBreak/>
              <w:t>ժամանակին տրամադրում</w:t>
            </w:r>
            <w:r w:rsidR="00C43173" w:rsidRPr="00C43173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5F7A59" w:rsidRPr="00C43173" w:rsidRDefault="005F7A59" w:rsidP="00833C26">
            <w:pPr>
              <w:keepLines/>
              <w:spacing w:before="60" w:after="60"/>
              <w:rPr>
                <w:rFonts w:ascii="GHEA Grapalat" w:hAnsi="GHEA Grapalat" w:cs="Sylfaen"/>
                <w:i/>
                <w:iCs w:val="0"/>
                <w:color w:val="auto"/>
                <w:sz w:val="20"/>
                <w:szCs w:val="20"/>
                <w:u w:val="single"/>
                <w:lang w:val="hy-AM" w:bidi="he-IL"/>
              </w:rPr>
            </w:pPr>
          </w:p>
          <w:p w:rsidR="005F7A59" w:rsidRPr="00C43173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</w:tr>
      <w:tr w:rsidR="005F7A59" w:rsidRPr="00B12D3F" w:rsidTr="00B4269B">
        <w:trPr>
          <w:trHeight w:val="5105"/>
          <w:jc w:val="center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59" w:rsidRPr="00AB2DC9" w:rsidRDefault="005F7A59" w:rsidP="00833C26">
            <w:pPr>
              <w:rPr>
                <w:rFonts w:ascii="GHEA Grapalat" w:hAnsi="GHEA Grapalat" w:cs="Arial LatArm"/>
                <w:b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lastRenderedPageBreak/>
              <w:t>Ծրագիր</w:t>
            </w:r>
            <w:r w:rsidRPr="00AB2DC9">
              <w:rPr>
                <w:rFonts w:ascii="GHEA Grapalat" w:hAnsi="GHEA Grapalat" w:cs="Arial LatArm"/>
                <w:b/>
                <w:color w:val="auto"/>
                <w:sz w:val="20"/>
                <w:szCs w:val="20"/>
                <w:lang w:val="hy-AM"/>
              </w:rPr>
              <w:t xml:space="preserve"> 1.</w:t>
            </w:r>
          </w:p>
          <w:p w:rsidR="005F7A59" w:rsidRPr="00AB2DC9" w:rsidRDefault="005F7A59" w:rsidP="00833C26">
            <w:pPr>
              <w:rPr>
                <w:rFonts w:ascii="GHEA Grapalat" w:hAnsi="GHEA Grapalat" w:cs="Arial LatArm"/>
                <w:b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Սևանա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լճի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ջրածածկման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ենթակա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տարածքներում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անտառմաքրման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աշխատանքների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իրականացում, անտառվերականգնման աշխատանքներ 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և նոր  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անտառների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հիմնում: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</w:p>
          <w:p w:rsidR="005F7A59" w:rsidRPr="00AB2DC9" w:rsidRDefault="005F7A59" w:rsidP="00833C26">
            <w:pPr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keepLines/>
              <w:spacing w:before="60" w:after="60"/>
              <w:ind w:right="-108"/>
              <w:rPr>
                <w:rFonts w:ascii="GHEA Grapalat" w:hAnsi="GHEA Grapalat" w:cs="Arial"/>
                <w:bCs/>
                <w:iCs w:val="0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59" w:rsidRPr="00AB2DC9" w:rsidRDefault="005F7A59" w:rsidP="00833C26">
            <w:pPr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>Մաքրվելու է 80.0 հա:</w:t>
            </w:r>
          </w:p>
          <w:p w:rsidR="005F7A59" w:rsidRPr="00AB2DC9" w:rsidRDefault="005F7A59" w:rsidP="00833C26">
            <w:pPr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>Անտառվերականգման և նոր անտառների հիմնման համար հատկացվել է 9.560 մլն ՀՀ դրամ:</w:t>
            </w:r>
          </w:p>
          <w:p w:rsidR="005F7A59" w:rsidRPr="00AB2DC9" w:rsidRDefault="005F7A59" w:rsidP="00833C26">
            <w:pPr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keepLines/>
              <w:tabs>
                <w:tab w:val="left" w:pos="427"/>
              </w:tabs>
              <w:spacing w:before="60" w:after="60"/>
              <w:ind w:left="240"/>
              <w:rPr>
                <w:rFonts w:ascii="GHEA Grapalat" w:hAnsi="GHEA Grapalat" w:cs="Sylfaen"/>
                <w:bCs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keepLines/>
              <w:tabs>
                <w:tab w:val="left" w:pos="427"/>
              </w:tabs>
              <w:spacing w:before="60" w:after="60"/>
              <w:ind w:left="240"/>
              <w:rPr>
                <w:rFonts w:ascii="GHEA Grapalat" w:hAnsi="GHEA Grapalat" w:cs="Sylfaen"/>
                <w:bCs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keepLines/>
              <w:tabs>
                <w:tab w:val="left" w:pos="427"/>
              </w:tabs>
              <w:spacing w:before="60" w:after="60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59" w:rsidRPr="00AB2DC9" w:rsidRDefault="005F7A59" w:rsidP="00833C26">
            <w:pPr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Բնապահպանության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նախարարություն</w:t>
            </w:r>
          </w:p>
          <w:p w:rsidR="005F7A59" w:rsidRPr="00AB2DC9" w:rsidRDefault="005F7A59" w:rsidP="00833C26">
            <w:pPr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--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Մարզպետարան</w:t>
            </w: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Գյուղատնտեսության և բնապահպանության վարչություն, բնապահպանության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բաժին</w:t>
            </w: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2018</w:t>
            </w:r>
            <w:r w:rsidR="00B801A1">
              <w:rPr>
                <w:rFonts w:ascii="GHEA Grapalat" w:hAnsi="GHEA Grapalat" w:cs="Sylfaen"/>
                <w:color w:val="auto"/>
                <w:sz w:val="20"/>
                <w:szCs w:val="20"/>
              </w:rPr>
              <w:t>թ.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59" w:rsidRPr="00AB2DC9" w:rsidRDefault="005F7A59" w:rsidP="00833C26">
            <w:pPr>
              <w:keepLines/>
              <w:spacing w:before="60" w:after="60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b/>
                <w:i/>
                <w:iCs w:val="0"/>
                <w:color w:val="auto"/>
                <w:sz w:val="20"/>
                <w:szCs w:val="20"/>
                <w:lang w:val="hy-AM"/>
              </w:rPr>
              <w:t xml:space="preserve">Ռիսկեր՝ 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անհրաժեշտ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rtl/>
                <w:lang w:val="hy-AM" w:bidi="he-IL"/>
              </w:rPr>
              <w:t>‎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 w:bidi="he-IL"/>
              </w:rPr>
              <w:t xml:space="preserve">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rtl/>
                <w:lang w:val="hy-AM" w:bidi="he-IL"/>
              </w:rPr>
              <w:t>‎‎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ֆինանսական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միջոցները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ժամանակին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չեն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տրամադրվում</w:t>
            </w:r>
          </w:p>
          <w:p w:rsidR="005F7A59" w:rsidRPr="00AB2DC9" w:rsidRDefault="005F7A59" w:rsidP="00833C26">
            <w:pPr>
              <w:keepLines/>
              <w:spacing w:before="60" w:after="60"/>
              <w:rPr>
                <w:rFonts w:ascii="GHEA Grapalat" w:hAnsi="GHEA Grapalat" w:cs="Arial"/>
                <w:bCs/>
                <w:iCs w:val="0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 xml:space="preserve">Մեղմում՝    ներառված է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Սևանա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լճի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էկոհամակարգերի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վերականգնման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,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պահպանման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,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վերարտադրման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,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բնականոն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զարգացման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և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օգտագործման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միջոցառումների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201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8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թվականի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տարեկան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 xml:space="preserve">ծրագրում, որը հաստատվել է ՀՀ Կառավարության </w:t>
            </w:r>
            <w:r w:rsidRPr="00AB2DC9">
              <w:rPr>
                <w:rFonts w:ascii="GHEA Grapalat" w:hAnsi="GHEA Grapalat" w:cs="Arial Armenian"/>
                <w:color w:val="auto"/>
                <w:spacing w:val="-8"/>
                <w:sz w:val="20"/>
                <w:szCs w:val="20"/>
                <w:lang w:val="hy-AM"/>
              </w:rPr>
              <w:t xml:space="preserve">2017 </w:t>
            </w:r>
            <w:r w:rsidRPr="00AB2DC9">
              <w:rPr>
                <w:rFonts w:ascii="GHEA Grapalat" w:hAnsi="GHEA Grapalat" w:cs="Arial"/>
                <w:color w:val="auto"/>
                <w:spacing w:val="-8"/>
                <w:sz w:val="20"/>
                <w:szCs w:val="20"/>
                <w:lang w:val="hy-AM"/>
              </w:rPr>
              <w:t>թվականի</w:t>
            </w:r>
            <w:r w:rsidRPr="00AB2DC9">
              <w:rPr>
                <w:rFonts w:ascii="GHEA Grapalat" w:hAnsi="GHEA Grapalat" w:cs="Arial Armenian"/>
                <w:color w:val="auto"/>
                <w:spacing w:val="-8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Arial"/>
                <w:color w:val="auto"/>
                <w:spacing w:val="-8"/>
                <w:sz w:val="20"/>
                <w:szCs w:val="20"/>
                <w:lang w:val="hy-AM"/>
              </w:rPr>
              <w:t>հունվարի</w:t>
            </w:r>
            <w:r w:rsidRPr="00AB2DC9">
              <w:rPr>
                <w:rFonts w:ascii="GHEA Grapalat" w:hAnsi="GHEA Grapalat" w:cs="Arial Armenian"/>
                <w:color w:val="auto"/>
                <w:spacing w:val="-8"/>
                <w:sz w:val="20"/>
                <w:szCs w:val="20"/>
                <w:lang w:val="hy-AM"/>
              </w:rPr>
              <w:t xml:space="preserve"> 12-</w:t>
            </w:r>
            <w:r w:rsidRPr="00AB2DC9">
              <w:rPr>
                <w:rFonts w:ascii="GHEA Grapalat" w:hAnsi="GHEA Grapalat" w:cs="Arial"/>
                <w:color w:val="auto"/>
                <w:spacing w:val="-8"/>
                <w:sz w:val="20"/>
                <w:szCs w:val="20"/>
                <w:lang w:val="hy-AM"/>
              </w:rPr>
              <w:t>ի</w:t>
            </w:r>
            <w:r w:rsidRPr="00AB2DC9">
              <w:rPr>
                <w:rFonts w:ascii="GHEA Grapalat" w:hAnsi="GHEA Grapalat" w:cs="Arial Armenian"/>
                <w:color w:val="auto"/>
                <w:spacing w:val="-8"/>
                <w:sz w:val="20"/>
                <w:szCs w:val="20"/>
                <w:lang w:val="hy-AM"/>
              </w:rPr>
              <w:t xml:space="preserve"> N 122-</w:t>
            </w:r>
            <w:r w:rsidRPr="00AB2DC9">
              <w:rPr>
                <w:rFonts w:ascii="GHEA Grapalat" w:hAnsi="GHEA Grapalat" w:cs="Arial"/>
                <w:color w:val="auto"/>
                <w:spacing w:val="-8"/>
                <w:sz w:val="20"/>
                <w:szCs w:val="20"/>
                <w:lang w:val="hy-AM"/>
              </w:rPr>
              <w:t>Ն</w:t>
            </w:r>
            <w:r w:rsidRPr="00AB2DC9">
              <w:rPr>
                <w:rFonts w:ascii="GHEA Grapalat" w:hAnsi="GHEA Grapalat" w:cs="Arial Armenian"/>
                <w:color w:val="auto"/>
                <w:spacing w:val="-8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Arial"/>
                <w:color w:val="auto"/>
                <w:spacing w:val="-8"/>
                <w:sz w:val="20"/>
                <w:szCs w:val="20"/>
                <w:lang w:val="hy-AM"/>
              </w:rPr>
              <w:t>որոշմամբ:</w:t>
            </w:r>
          </w:p>
        </w:tc>
      </w:tr>
      <w:tr w:rsidR="005F7A59" w:rsidRPr="00B12D3F" w:rsidTr="00B4269B">
        <w:trPr>
          <w:trHeight w:val="2669"/>
          <w:jc w:val="center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59" w:rsidRPr="00AB2DC9" w:rsidRDefault="005F7A59" w:rsidP="00833C26">
            <w:pPr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Ծրագիր</w:t>
            </w:r>
            <w:r w:rsidRPr="00AB2DC9">
              <w:rPr>
                <w:rFonts w:ascii="GHEA Grapalat" w:hAnsi="GHEA Grapalat" w:cs="Arial LatArm"/>
                <w:b/>
                <w:color w:val="auto"/>
                <w:sz w:val="20"/>
                <w:szCs w:val="20"/>
                <w:lang w:val="hy-AM"/>
              </w:rPr>
              <w:t xml:space="preserve"> 2.</w:t>
            </w:r>
          </w:p>
          <w:p w:rsidR="005F7A59" w:rsidRPr="00AB2DC9" w:rsidRDefault="005F7A59" w:rsidP="00833C26">
            <w:pPr>
              <w:jc w:val="both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Սևանի իշխանի պաշարների վերականգնում և   ձկնաբուծության զարգացում:</w:t>
            </w:r>
          </w:p>
          <w:p w:rsidR="005F7A59" w:rsidRPr="00AB2DC9" w:rsidRDefault="005F7A59" w:rsidP="00833C26">
            <w:pPr>
              <w:keepLines/>
              <w:tabs>
                <w:tab w:val="left" w:pos="480"/>
              </w:tabs>
              <w:spacing w:before="60" w:after="60"/>
              <w:rPr>
                <w:rFonts w:ascii="GHEA Grapalat" w:hAnsi="GHEA Grapalat" w:cs="Arial"/>
                <w:bCs/>
                <w:iCs w:val="0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Սևանա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լճում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էնդեմիկ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ձկնատեսակների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մայրական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կազմի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ստեղծում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և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պոպուլյացիայի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համալրում:</w:t>
            </w:r>
          </w:p>
          <w:p w:rsidR="005F7A59" w:rsidRPr="003F7EA6" w:rsidRDefault="005F7A59" w:rsidP="00833C26">
            <w:pPr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59" w:rsidRPr="00AB2DC9" w:rsidRDefault="005F7A59" w:rsidP="00AB2DC9">
            <w:pPr>
              <w:keepLines/>
              <w:spacing w:before="60" w:after="60"/>
              <w:jc w:val="both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Ծրագրի իրականացման համար պետբյուջեի սեփական միջոցներից  հատկացվել է 280.124 մլն.</w:t>
            </w:r>
            <w:r w:rsidR="00B801A1" w:rsidRPr="00B801A1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ՀՀ դրամ:</w:t>
            </w:r>
          </w:p>
          <w:p w:rsidR="005F7A59" w:rsidRPr="00AB2DC9" w:rsidRDefault="005F7A59" w:rsidP="00AB2DC9">
            <w:pPr>
              <w:keepLines/>
              <w:spacing w:before="60" w:after="60"/>
              <w:jc w:val="both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Ստեղծված է  Սևանի իշխանի մայրական կազմ և ,,Սևանի իշխան,, ՓԲԸ-ի կողմից բաց է թողնվելու լիճ շուրջ 1 մլն. հատ Սևանի իշխանի  մանրաձուկ: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59" w:rsidRPr="00AB2DC9" w:rsidRDefault="005F7A59" w:rsidP="00833C26">
            <w:pPr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Բնապահպանության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նախարարություն:</w:t>
            </w:r>
          </w:p>
          <w:p w:rsidR="005F7A59" w:rsidRPr="00AB2DC9" w:rsidRDefault="005F7A59" w:rsidP="00833C26">
            <w:pPr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-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Մարզպետարան:</w:t>
            </w: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,,Սևանի իշխան,, հիմնադրամ:</w:t>
            </w: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797E29" w:rsidRPr="00AB2DC9" w:rsidRDefault="00797E2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5F7A59" w:rsidRPr="003F7EA6" w:rsidRDefault="005F7A59" w:rsidP="00797E29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Գյուղատնտեսության և բնապահպանության վարչության բնապահպանության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բաժին</w:t>
            </w: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59" w:rsidRPr="00AB2DC9" w:rsidRDefault="005F7A59" w:rsidP="00833C26">
            <w:pPr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2018</w:t>
            </w:r>
            <w:r w:rsidR="00B801A1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 թ.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59" w:rsidRPr="00AB2DC9" w:rsidRDefault="005F7A59" w:rsidP="00833C26">
            <w:pPr>
              <w:keepLines/>
              <w:spacing w:before="60" w:after="60"/>
              <w:rPr>
                <w:rFonts w:ascii="GHEA Grapalat" w:hAnsi="GHEA Grapalat" w:cs="Arial"/>
                <w:b/>
                <w:i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>Ռիսկերը</w:t>
            </w:r>
            <w:r w:rsidRPr="00AB2DC9">
              <w:rPr>
                <w:rFonts w:ascii="GHEA Grapalat" w:hAnsi="GHEA Grapalat" w:cs="Arial"/>
                <w:b/>
                <w:i/>
                <w:color w:val="auto"/>
                <w:sz w:val="20"/>
                <w:szCs w:val="20"/>
                <w:lang w:val="hy-AM"/>
              </w:rPr>
              <w:t>`</w:t>
            </w:r>
          </w:p>
          <w:p w:rsidR="005F7A59" w:rsidRPr="00AB2DC9" w:rsidRDefault="005F7A59" w:rsidP="00833C26">
            <w:pPr>
              <w:keepLines/>
              <w:spacing w:before="60" w:after="60"/>
              <w:rPr>
                <w:rFonts w:ascii="GHEA Grapalat" w:hAnsi="GHEA Grapalat" w:cs="Arial"/>
                <w:bCs/>
                <w:iCs w:val="0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bCs/>
                <w:iCs w:val="0"/>
                <w:color w:val="auto"/>
                <w:sz w:val="20"/>
                <w:szCs w:val="20"/>
                <w:lang w:val="hy-AM" w:bidi="he-IL"/>
              </w:rPr>
              <w:t>ֆ</w:t>
            </w:r>
            <w:r w:rsidRPr="00AB2DC9">
              <w:rPr>
                <w:rFonts w:ascii="GHEA Grapalat" w:hAnsi="GHEA Grapalat" w:cs="Arial"/>
                <w:bCs/>
                <w:iCs w:val="0"/>
                <w:color w:val="auto"/>
                <w:sz w:val="20"/>
                <w:szCs w:val="20"/>
                <w:rtl/>
                <w:lang w:val="hy-AM"/>
              </w:rPr>
              <w:t>‎‎‎</w:t>
            </w:r>
            <w:r w:rsidRPr="00AB2DC9">
              <w:rPr>
                <w:rFonts w:ascii="GHEA Grapalat" w:hAnsi="GHEA Grapalat" w:cs="Sylfaen"/>
                <w:bCs/>
                <w:iCs w:val="0"/>
                <w:color w:val="auto"/>
                <w:sz w:val="20"/>
                <w:szCs w:val="20"/>
                <w:lang w:val="hy-AM"/>
              </w:rPr>
              <w:t>ինանսական</w:t>
            </w:r>
            <w:r w:rsidRPr="00AB2DC9">
              <w:rPr>
                <w:rFonts w:ascii="GHEA Grapalat" w:hAnsi="GHEA Grapalat" w:cs="Arial LatArm"/>
                <w:bCs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bCs/>
                <w:iCs w:val="0"/>
                <w:color w:val="auto"/>
                <w:sz w:val="20"/>
                <w:szCs w:val="20"/>
                <w:lang w:val="hy-AM"/>
              </w:rPr>
              <w:t>միջոցները</w:t>
            </w:r>
            <w:r w:rsidRPr="00AB2DC9">
              <w:rPr>
                <w:rFonts w:ascii="GHEA Grapalat" w:hAnsi="GHEA Grapalat" w:cs="Arial LatArm"/>
                <w:bCs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bCs/>
                <w:iCs w:val="0"/>
                <w:color w:val="auto"/>
                <w:sz w:val="20"/>
                <w:szCs w:val="20"/>
                <w:lang w:val="hy-AM"/>
              </w:rPr>
              <w:t>ժամանակին</w:t>
            </w:r>
            <w:r w:rsidRPr="00AB2DC9">
              <w:rPr>
                <w:rFonts w:ascii="GHEA Grapalat" w:hAnsi="GHEA Grapalat" w:cs="Arial LatArm"/>
                <w:bCs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bCs/>
                <w:iCs w:val="0"/>
                <w:color w:val="auto"/>
                <w:sz w:val="20"/>
                <w:szCs w:val="20"/>
                <w:lang w:val="hy-AM"/>
              </w:rPr>
              <w:t>չեն</w:t>
            </w:r>
            <w:r w:rsidRPr="00AB2DC9">
              <w:rPr>
                <w:rFonts w:ascii="GHEA Grapalat" w:hAnsi="GHEA Grapalat" w:cs="Arial LatArm"/>
                <w:bCs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bCs/>
                <w:iCs w:val="0"/>
                <w:color w:val="auto"/>
                <w:sz w:val="20"/>
                <w:szCs w:val="20"/>
                <w:lang w:val="hy-AM"/>
              </w:rPr>
              <w:t>տրամադրվի</w:t>
            </w:r>
            <w:r w:rsidRPr="00AB2DC9">
              <w:rPr>
                <w:rFonts w:ascii="GHEA Grapalat" w:hAnsi="GHEA Grapalat" w:cs="Arial LatArm"/>
                <w:bCs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  <w:p w:rsidR="005F7A59" w:rsidRPr="00AB2DC9" w:rsidRDefault="005F7A59" w:rsidP="00833C26">
            <w:pPr>
              <w:keepLines/>
              <w:spacing w:before="60" w:after="60"/>
              <w:rPr>
                <w:rFonts w:ascii="GHEA Grapalat" w:hAnsi="GHEA Grapalat" w:cs="Arial"/>
                <w:b/>
                <w:i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>Մեղմում</w:t>
            </w:r>
            <w:r w:rsidRPr="00AB2DC9">
              <w:rPr>
                <w:rFonts w:ascii="GHEA Grapalat" w:hAnsi="GHEA Grapalat" w:cs="Arial"/>
                <w:b/>
                <w:i/>
                <w:color w:val="auto"/>
                <w:sz w:val="20"/>
                <w:szCs w:val="20"/>
                <w:lang w:val="hy-AM"/>
              </w:rPr>
              <w:t>`</w:t>
            </w:r>
          </w:p>
          <w:p w:rsidR="005F7A59" w:rsidRPr="00AB2DC9" w:rsidRDefault="005F7A59" w:rsidP="00833C26">
            <w:pPr>
              <w:rPr>
                <w:rFonts w:ascii="GHEA Grapalat" w:hAnsi="GHEA Grapalat" w:cs="Sylfaen"/>
                <w:b/>
                <w:i/>
                <w:iCs w:val="0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bCs/>
                <w:iCs w:val="0"/>
                <w:color w:val="auto"/>
                <w:sz w:val="20"/>
                <w:szCs w:val="20"/>
                <w:lang w:val="hy-AM"/>
              </w:rPr>
              <w:t>Գործում է ,,Սևանա լճում ձկնաբուծության զարգացում և ձկնային պաշարների,, համալրում ճրագիրը:</w:t>
            </w:r>
          </w:p>
        </w:tc>
      </w:tr>
      <w:tr w:rsidR="005F7A59" w:rsidRPr="00641B10" w:rsidTr="00B4269B">
        <w:trPr>
          <w:trHeight w:val="2209"/>
          <w:jc w:val="center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59" w:rsidRPr="00AB2DC9" w:rsidRDefault="005F7A59" w:rsidP="00833C26">
            <w:pPr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Ծրագիր 3</w:t>
            </w:r>
          </w:p>
          <w:p w:rsidR="005F7A59" w:rsidRPr="00AB2DC9" w:rsidRDefault="005F7A59" w:rsidP="00833C26">
            <w:pPr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Սևանա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լճում և լիճը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սնող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գետերում 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bCs/>
                <w:iCs w:val="0"/>
                <w:color w:val="auto"/>
                <w:sz w:val="20"/>
                <w:szCs w:val="20"/>
                <w:lang w:val="hy-AM"/>
              </w:rPr>
              <w:t>ձկնատեսակների</w:t>
            </w:r>
            <w:r w:rsidRPr="00AB2DC9">
              <w:rPr>
                <w:rFonts w:ascii="GHEA Grapalat" w:hAnsi="GHEA Grapalat" w:cs="Arial LatArm"/>
                <w:bCs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bCs/>
                <w:iCs w:val="0"/>
                <w:color w:val="auto"/>
                <w:sz w:val="20"/>
                <w:szCs w:val="20"/>
                <w:lang w:val="hy-AM"/>
              </w:rPr>
              <w:t>գույքագրում</w:t>
            </w:r>
            <w:r w:rsidRPr="00AB2DC9">
              <w:rPr>
                <w:rFonts w:ascii="GHEA Grapalat" w:hAnsi="GHEA Grapalat" w:cs="Arial LatArm"/>
                <w:bCs/>
                <w:iCs w:val="0"/>
                <w:color w:val="auto"/>
                <w:sz w:val="20"/>
                <w:szCs w:val="20"/>
                <w:lang w:val="hy-AM"/>
              </w:rPr>
              <w:t xml:space="preserve">, </w:t>
            </w:r>
            <w:r w:rsidRPr="00AB2DC9">
              <w:rPr>
                <w:rFonts w:ascii="GHEA Grapalat" w:hAnsi="GHEA Grapalat" w:cs="Sylfaen"/>
                <w:bCs/>
                <w:iCs w:val="0"/>
                <w:color w:val="auto"/>
                <w:sz w:val="20"/>
                <w:szCs w:val="20"/>
                <w:lang w:val="hy-AM"/>
              </w:rPr>
              <w:t>հաշվառում օգտագործման թյուլատրելի չափաքանակների սահմանում</w:t>
            </w:r>
            <w:r w:rsidRPr="00AB2DC9">
              <w:rPr>
                <w:rFonts w:ascii="GHEA Grapalat" w:hAnsi="GHEA Grapalat" w:cs="Arial LatArm"/>
                <w:bCs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bCs/>
                <w:iCs w:val="0"/>
                <w:color w:val="auto"/>
                <w:sz w:val="20"/>
                <w:szCs w:val="20"/>
                <w:lang w:val="hy-AM"/>
              </w:rPr>
              <w:t>և</w:t>
            </w:r>
            <w:r w:rsidRPr="00AB2DC9">
              <w:rPr>
                <w:rFonts w:ascii="GHEA Grapalat" w:hAnsi="GHEA Grapalat" w:cs="Arial LatArm"/>
                <w:bCs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bCs/>
                <w:iCs w:val="0"/>
                <w:color w:val="auto"/>
                <w:sz w:val="20"/>
                <w:szCs w:val="20"/>
                <w:lang w:val="hy-AM"/>
              </w:rPr>
              <w:t>պահպանության</w:t>
            </w:r>
            <w:r w:rsidRPr="00AB2DC9">
              <w:rPr>
                <w:rFonts w:ascii="GHEA Grapalat" w:hAnsi="GHEA Grapalat" w:cs="Arial LatArm"/>
                <w:bCs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bCs/>
                <w:iCs w:val="0"/>
                <w:color w:val="auto"/>
                <w:sz w:val="20"/>
                <w:szCs w:val="20"/>
                <w:lang w:val="hy-AM"/>
              </w:rPr>
              <w:lastRenderedPageBreak/>
              <w:t>միջացառումների</w:t>
            </w:r>
            <w:r w:rsidRPr="00AB2DC9">
              <w:rPr>
                <w:rFonts w:ascii="GHEA Grapalat" w:hAnsi="GHEA Grapalat" w:cs="Arial LatArm"/>
                <w:bCs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bCs/>
                <w:iCs w:val="0"/>
                <w:color w:val="auto"/>
                <w:sz w:val="20"/>
                <w:szCs w:val="20"/>
                <w:lang w:val="hy-AM"/>
              </w:rPr>
              <w:t>իրականացում:</w:t>
            </w:r>
          </w:p>
          <w:p w:rsidR="005F7A59" w:rsidRPr="00AB2DC9" w:rsidRDefault="005F7A59" w:rsidP="00833C26">
            <w:pPr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59" w:rsidRPr="00AB2DC9" w:rsidRDefault="005F7A59" w:rsidP="00AB2DC9">
            <w:pPr>
              <w:jc w:val="both"/>
              <w:rPr>
                <w:rFonts w:ascii="GHEA Grapalat" w:hAnsi="GHEA Grapalat" w:cs="Sylfaen"/>
                <w:color w:val="auto"/>
                <w:spacing w:val="-8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pacing w:val="-8"/>
                <w:sz w:val="20"/>
                <w:szCs w:val="20"/>
                <w:lang w:val="hy-AM"/>
              </w:rPr>
              <w:lastRenderedPageBreak/>
              <w:t>Պետ բյուջեից  հատկացվելու է ` 7.526</w:t>
            </w:r>
            <w:r w:rsidR="00B801A1" w:rsidRPr="00B801A1">
              <w:rPr>
                <w:rFonts w:ascii="GHEA Grapalat" w:hAnsi="GHEA Grapalat" w:cs="Sylfaen"/>
                <w:color w:val="auto"/>
                <w:spacing w:val="-8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pacing w:val="-8"/>
                <w:sz w:val="20"/>
                <w:szCs w:val="20"/>
                <w:lang w:val="hy-AM"/>
              </w:rPr>
              <w:t>մլն. դրամ</w:t>
            </w:r>
          </w:p>
          <w:p w:rsidR="005F7A59" w:rsidRPr="00B801A1" w:rsidRDefault="005F7A59" w:rsidP="00AB2DC9">
            <w:pPr>
              <w:keepLines/>
              <w:spacing w:before="60" w:after="60"/>
              <w:jc w:val="both"/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pacing w:val="-8"/>
                <w:sz w:val="20"/>
                <w:szCs w:val="20"/>
                <w:lang w:val="hy-AM"/>
              </w:rPr>
              <w:t>&lt;&lt;Սևանա լճում ձկան և խեցգետնի պաշարների հաշվառում:&gt;&gt;</w:t>
            </w:r>
            <w:r w:rsidR="00B801A1" w:rsidRPr="00B801A1">
              <w:rPr>
                <w:rFonts w:ascii="GHEA Grapalat" w:hAnsi="GHEA Grapalat" w:cs="Sylfaen"/>
                <w:color w:val="auto"/>
                <w:spacing w:val="-8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pacing w:val="-8"/>
                <w:sz w:val="20"/>
                <w:szCs w:val="20"/>
                <w:lang w:val="hy-AM"/>
              </w:rPr>
              <w:t>ՄԺԾ շրջանակներում իրականացվող ծրագրի համար</w:t>
            </w:r>
            <w:r w:rsidR="00B801A1" w:rsidRPr="00B801A1">
              <w:rPr>
                <w:rFonts w:ascii="GHEA Grapalat" w:hAnsi="GHEA Grapalat" w:cs="Sylfaen"/>
                <w:color w:val="auto"/>
                <w:spacing w:val="-8"/>
                <w:sz w:val="20"/>
                <w:szCs w:val="20"/>
                <w:lang w:val="hy-AM"/>
              </w:rPr>
              <w:t>:</w:t>
            </w:r>
          </w:p>
          <w:p w:rsidR="005F7A59" w:rsidRPr="00AB2DC9" w:rsidRDefault="005F7A59" w:rsidP="00833C26">
            <w:pPr>
              <w:keepLines/>
              <w:tabs>
                <w:tab w:val="left" w:pos="427"/>
              </w:tabs>
              <w:spacing w:before="60" w:after="60"/>
              <w:ind w:left="240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59" w:rsidRPr="00B801A1" w:rsidRDefault="005F7A59" w:rsidP="00833C26">
            <w:pPr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ՀՀ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բնապահպան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. </w:t>
            </w:r>
            <w:r w:rsidR="00B801A1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ախարարություն</w:t>
            </w:r>
            <w:r w:rsidR="00B801A1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  <w:p w:rsidR="005F7A59" w:rsidRPr="00AB2DC9" w:rsidRDefault="005F7A59" w:rsidP="00833C26">
            <w:pPr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59" w:rsidRPr="00B801A1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Գյուղատնտեսության և բնապահպանության վարչության բնապահպանության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բաժին</w:t>
            </w:r>
            <w:r w:rsidR="00B801A1" w:rsidRPr="00B801A1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5F7A59" w:rsidRPr="00AB2DC9" w:rsidRDefault="005F7A59" w:rsidP="00833C26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59" w:rsidRPr="00AB2DC9" w:rsidRDefault="005F7A59" w:rsidP="00833C26">
            <w:pPr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lastRenderedPageBreak/>
              <w:t>2-3-րդ եռամսյակ</w:t>
            </w:r>
            <w:r w:rsidR="00B801A1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59" w:rsidRPr="00AB2DC9" w:rsidRDefault="005F7A59" w:rsidP="00833C26">
            <w:pPr>
              <w:keepLines/>
              <w:spacing w:before="60" w:after="60"/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Sylfaen"/>
                <w:b/>
                <w:i/>
                <w:iCs w:val="0"/>
                <w:color w:val="auto"/>
                <w:sz w:val="20"/>
                <w:szCs w:val="20"/>
                <w:lang w:val="hy-AM"/>
              </w:rPr>
              <w:t xml:space="preserve">Ռիսկեր՝ 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անհրաժեշտ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rtl/>
                <w:lang w:val="hy-AM" w:bidi="he-IL"/>
              </w:rPr>
              <w:t>‎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 w:bidi="he-IL"/>
              </w:rPr>
              <w:t xml:space="preserve">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rtl/>
                <w:lang w:val="hy-AM" w:bidi="he-IL"/>
              </w:rPr>
              <w:t>‎‎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ֆինանսական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միջոցները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</w:rPr>
              <w:t xml:space="preserve">ժամանակին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չեն</w:t>
            </w:r>
            <w:r w:rsidRPr="00AB2DC9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տրամադրվում</w:t>
            </w:r>
          </w:p>
          <w:p w:rsidR="005F7A59" w:rsidRPr="00AB2DC9" w:rsidRDefault="005F7A59" w:rsidP="00833C26">
            <w:pPr>
              <w:jc w:val="both"/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>Մեղմում՝</w:t>
            </w:r>
          </w:p>
          <w:p w:rsidR="005F7A59" w:rsidRPr="00AB2DC9" w:rsidRDefault="005F7A59" w:rsidP="00833C26">
            <w:pPr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b/>
                <w:color w:val="auto"/>
                <w:sz w:val="20"/>
                <w:szCs w:val="20"/>
              </w:rPr>
              <w:t xml:space="preserve">ներառված է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Սևանա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լճի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էկոհամակարգերի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վերականգնման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,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lastRenderedPageBreak/>
              <w:t>պահպանման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,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վերարտադրման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,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բնականոն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զարգացման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և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օգտագործման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միջոցառումների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201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8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թվականի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տարեկան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ծրագ</w:t>
            </w:r>
            <w:r w:rsidRPr="00AB2DC9">
              <w:rPr>
                <w:rFonts w:ascii="GHEA Grapalat" w:hAnsi="GHEA Grapalat" w:cs="Arial"/>
                <w:color w:val="auto"/>
                <w:sz w:val="20"/>
                <w:szCs w:val="20"/>
              </w:rPr>
              <w:t>րում</w:t>
            </w:r>
            <w:r w:rsidR="00B801A1">
              <w:rPr>
                <w:rFonts w:ascii="GHEA Grapalat" w:hAnsi="GHEA Grapalat" w:cs="Arial"/>
                <w:color w:val="auto"/>
                <w:sz w:val="20"/>
                <w:szCs w:val="20"/>
              </w:rPr>
              <w:t>:</w:t>
            </w:r>
          </w:p>
        </w:tc>
      </w:tr>
    </w:tbl>
    <w:p w:rsidR="0086451E" w:rsidRPr="00641B10" w:rsidRDefault="0086451E" w:rsidP="00584282">
      <w:pPr>
        <w:rPr>
          <w:rFonts w:ascii="GHEA Grapalat" w:hAnsi="GHEA Grapalat"/>
          <w:b/>
          <w:color w:val="auto"/>
        </w:rPr>
      </w:pPr>
    </w:p>
    <w:p w:rsidR="00097627" w:rsidRPr="00641B10" w:rsidRDefault="00097627" w:rsidP="00291E76">
      <w:pPr>
        <w:pStyle w:val="1"/>
        <w:rPr>
          <w:rFonts w:ascii="GHEA Grapalat" w:hAnsi="GHEA Grapalat"/>
          <w:b/>
          <w:sz w:val="28"/>
          <w:szCs w:val="28"/>
        </w:rPr>
      </w:pPr>
    </w:p>
    <w:p w:rsidR="00291E76" w:rsidRPr="00641B10" w:rsidRDefault="00291E76" w:rsidP="00291E76">
      <w:pPr>
        <w:pStyle w:val="1"/>
        <w:rPr>
          <w:rFonts w:ascii="GHEA Grapalat" w:hAnsi="GHEA Grapalat"/>
          <w:b/>
          <w:sz w:val="28"/>
          <w:szCs w:val="28"/>
        </w:rPr>
      </w:pPr>
      <w:r w:rsidRPr="00641B10">
        <w:rPr>
          <w:rFonts w:ascii="GHEA Grapalat" w:hAnsi="GHEA Grapalat"/>
          <w:b/>
          <w:sz w:val="28"/>
          <w:szCs w:val="28"/>
        </w:rPr>
        <w:t>V</w:t>
      </w:r>
      <w:r w:rsidR="009E734B" w:rsidRPr="00641B10">
        <w:rPr>
          <w:rFonts w:ascii="GHEA Grapalat" w:hAnsi="GHEA Grapalat"/>
          <w:b/>
          <w:sz w:val="28"/>
          <w:szCs w:val="28"/>
        </w:rPr>
        <w:t>I</w:t>
      </w:r>
      <w:r w:rsidRPr="00641B10">
        <w:rPr>
          <w:rFonts w:ascii="GHEA Grapalat" w:hAnsi="GHEA Grapalat"/>
          <w:b/>
          <w:sz w:val="28"/>
          <w:szCs w:val="28"/>
        </w:rPr>
        <w:t xml:space="preserve"> </w:t>
      </w:r>
      <w:r w:rsidRPr="00641B10">
        <w:rPr>
          <w:rFonts w:ascii="GHEA Grapalat" w:hAnsi="GHEA Grapalat"/>
          <w:b/>
          <w:sz w:val="28"/>
          <w:szCs w:val="28"/>
          <w:lang w:val="ru-RU"/>
        </w:rPr>
        <w:t>ԵՆԹԱԿԱՌՈՒՑՎԱԾՔՆԵՐ</w:t>
      </w:r>
    </w:p>
    <w:p w:rsidR="00291E76" w:rsidRPr="00641B10" w:rsidRDefault="009E734B" w:rsidP="00291E76">
      <w:pPr>
        <w:rPr>
          <w:rFonts w:ascii="GHEA Grapalat" w:hAnsi="GHEA Grapalat"/>
          <w:b/>
          <w:color w:val="auto"/>
          <w:sz w:val="24"/>
          <w:szCs w:val="24"/>
        </w:rPr>
      </w:pPr>
      <w:r w:rsidRPr="00641B10">
        <w:rPr>
          <w:rFonts w:ascii="GHEA Grapalat" w:hAnsi="GHEA Grapalat" w:cs="Sylfaen"/>
          <w:b/>
          <w:color w:val="auto"/>
          <w:sz w:val="24"/>
          <w:szCs w:val="24"/>
        </w:rPr>
        <w:t>6</w:t>
      </w:r>
      <w:r w:rsidR="00291E76" w:rsidRPr="00641B10">
        <w:rPr>
          <w:rFonts w:ascii="GHEA Grapalat" w:hAnsi="GHEA Grapalat" w:cs="Sylfaen"/>
          <w:b/>
          <w:color w:val="auto"/>
          <w:sz w:val="24"/>
          <w:szCs w:val="24"/>
        </w:rPr>
        <w:t>.1Համայնքային</w:t>
      </w:r>
      <w:r w:rsidR="00291E76" w:rsidRPr="00641B10">
        <w:rPr>
          <w:rFonts w:ascii="GHEA Grapalat" w:hAnsi="GHEA Grapalat" w:cs="Arial Armenian"/>
          <w:b/>
          <w:color w:val="auto"/>
          <w:sz w:val="24"/>
          <w:szCs w:val="24"/>
        </w:rPr>
        <w:t xml:space="preserve"> </w:t>
      </w:r>
      <w:r w:rsidR="00291E76" w:rsidRPr="00641B10">
        <w:rPr>
          <w:rFonts w:ascii="GHEA Grapalat" w:hAnsi="GHEA Grapalat" w:cs="Sylfaen"/>
          <w:b/>
          <w:color w:val="auto"/>
          <w:sz w:val="24"/>
          <w:szCs w:val="24"/>
        </w:rPr>
        <w:t>զարգացում</w:t>
      </w:r>
      <w:r w:rsidR="00291E76" w:rsidRPr="00641B10">
        <w:rPr>
          <w:rFonts w:ascii="GHEA Grapalat" w:hAnsi="GHEA Grapalat" w:cs="Arial Armenian"/>
          <w:b/>
          <w:color w:val="auto"/>
          <w:sz w:val="24"/>
          <w:szCs w:val="24"/>
        </w:rPr>
        <w:t xml:space="preserve"> (</w:t>
      </w:r>
      <w:r w:rsidR="00291E76" w:rsidRPr="00641B10">
        <w:rPr>
          <w:rFonts w:ascii="GHEA Grapalat" w:hAnsi="GHEA Grapalat" w:cs="Sylfaen"/>
          <w:b/>
          <w:color w:val="auto"/>
          <w:sz w:val="24"/>
          <w:szCs w:val="24"/>
        </w:rPr>
        <w:t>ենթակառուցվածքներ)</w:t>
      </w:r>
    </w:p>
    <w:tbl>
      <w:tblPr>
        <w:tblpPr w:leftFromText="180" w:rightFromText="180" w:vertAnchor="text" w:horzAnchor="margin" w:tblpXSpec="center" w:tblpY="197"/>
        <w:tblW w:w="15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3912"/>
        <w:gridCol w:w="3060"/>
        <w:gridCol w:w="1620"/>
        <w:gridCol w:w="1560"/>
        <w:gridCol w:w="2760"/>
      </w:tblGrid>
      <w:tr w:rsidR="00291E76" w:rsidRPr="00641B10" w:rsidTr="00585298">
        <w:trPr>
          <w:tblHeader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91E76" w:rsidRPr="00641B10" w:rsidRDefault="00291E76" w:rsidP="00585298">
            <w:pPr>
              <w:jc w:val="center"/>
              <w:rPr>
                <w:rFonts w:ascii="GHEA Grapalat" w:hAnsi="GHEA Grapalat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91E76" w:rsidRPr="00641B10" w:rsidRDefault="002D26E6" w:rsidP="00585298">
            <w:pPr>
              <w:jc w:val="center"/>
              <w:rPr>
                <w:rFonts w:ascii="GHEA Grapalat" w:hAnsi="GHEA Grapalat" w:cs="Arial Armenian"/>
                <w:color w:val="auto"/>
                <w:sz w:val="24"/>
                <w:szCs w:val="24"/>
              </w:rPr>
            </w:pPr>
            <w:r w:rsidRPr="00641B10">
              <w:rPr>
                <w:rFonts w:ascii="GHEA Grapalat" w:hAnsi="GHEA Grapalat" w:cs="Sylfaen"/>
                <w:color w:val="auto"/>
                <w:sz w:val="24"/>
                <w:szCs w:val="24"/>
              </w:rPr>
              <w:t>Ծրագիր</w:t>
            </w:r>
            <w:r w:rsidR="00291E76" w:rsidRPr="00641B10">
              <w:rPr>
                <w:rFonts w:ascii="GHEA Grapalat" w:hAnsi="GHEA Grapalat" w:cs="Sylfaen"/>
                <w:color w:val="auto"/>
                <w:sz w:val="24"/>
                <w:szCs w:val="24"/>
              </w:rPr>
              <w:t>ային</w:t>
            </w:r>
            <w:r w:rsidR="00291E76" w:rsidRPr="00641B10">
              <w:rPr>
                <w:rFonts w:ascii="GHEA Grapalat" w:hAnsi="GHEA Grapalat" w:cs="Arial Armenian"/>
                <w:color w:val="auto"/>
                <w:sz w:val="24"/>
                <w:szCs w:val="24"/>
              </w:rPr>
              <w:t xml:space="preserve"> </w:t>
            </w:r>
            <w:r w:rsidR="00291E76" w:rsidRPr="00641B10">
              <w:rPr>
                <w:rFonts w:ascii="GHEA Grapalat" w:hAnsi="GHEA Grapalat" w:cs="Sylfaen"/>
                <w:color w:val="auto"/>
                <w:sz w:val="24"/>
                <w:szCs w:val="24"/>
              </w:rPr>
              <w:t>ցուցանիշ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91E76" w:rsidRPr="00641B10" w:rsidRDefault="00291E76" w:rsidP="00585298">
            <w:pPr>
              <w:jc w:val="center"/>
              <w:rPr>
                <w:rFonts w:ascii="GHEA Grapalat" w:hAnsi="GHEA Grapalat" w:cs="Arial Armenian"/>
                <w:color w:val="auto"/>
                <w:sz w:val="24"/>
                <w:szCs w:val="24"/>
              </w:rPr>
            </w:pPr>
            <w:r w:rsidRPr="00641B10">
              <w:rPr>
                <w:rFonts w:ascii="GHEA Grapalat" w:hAnsi="GHEA Grapalat" w:cs="Sylfaen"/>
                <w:color w:val="auto"/>
                <w:sz w:val="24"/>
                <w:szCs w:val="24"/>
              </w:rPr>
              <w:t>Տեղեկատվության</w:t>
            </w:r>
            <w:r w:rsidRPr="00641B10">
              <w:rPr>
                <w:rFonts w:ascii="GHEA Grapalat" w:hAnsi="GHEA Grapalat" w:cs="Arial Armenian"/>
                <w:color w:val="auto"/>
                <w:sz w:val="24"/>
                <w:szCs w:val="24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4"/>
                <w:szCs w:val="24"/>
              </w:rPr>
              <w:t>աղբյուր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91E76" w:rsidRPr="00641B10" w:rsidRDefault="00291E76" w:rsidP="00585298">
            <w:pPr>
              <w:jc w:val="center"/>
              <w:rPr>
                <w:rFonts w:ascii="GHEA Grapalat" w:hAnsi="GHEA Grapalat" w:cs="Arial Armenian"/>
                <w:color w:val="auto"/>
                <w:sz w:val="24"/>
                <w:szCs w:val="24"/>
              </w:rPr>
            </w:pPr>
            <w:r w:rsidRPr="00641B10">
              <w:rPr>
                <w:rFonts w:ascii="GHEA Grapalat" w:hAnsi="GHEA Grapalat" w:cs="Sylfaen"/>
                <w:color w:val="auto"/>
                <w:sz w:val="24"/>
                <w:szCs w:val="24"/>
              </w:rPr>
              <w:t>Մարզպետարանի</w:t>
            </w:r>
            <w:r w:rsidRPr="00641B10">
              <w:rPr>
                <w:rFonts w:ascii="GHEA Grapalat" w:hAnsi="GHEA Grapalat" w:cs="Arial Armenian"/>
                <w:color w:val="auto"/>
                <w:sz w:val="24"/>
                <w:szCs w:val="24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4"/>
                <w:szCs w:val="24"/>
              </w:rPr>
              <w:t>պատասխ</w:t>
            </w:r>
            <w:r w:rsidRPr="00641B10">
              <w:rPr>
                <w:rFonts w:ascii="GHEA Grapalat" w:hAnsi="GHEA Grapalat" w:cs="Arial Armenian"/>
                <w:color w:val="auto"/>
                <w:sz w:val="24"/>
                <w:szCs w:val="24"/>
              </w:rPr>
              <w:t xml:space="preserve">. </w:t>
            </w:r>
            <w:r w:rsidRPr="00641B10">
              <w:rPr>
                <w:rFonts w:ascii="GHEA Grapalat" w:hAnsi="GHEA Grapalat" w:cs="Sylfaen"/>
                <w:color w:val="auto"/>
                <w:sz w:val="24"/>
                <w:szCs w:val="24"/>
              </w:rPr>
              <w:t>օղակ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91E76" w:rsidRPr="00641B10" w:rsidRDefault="00291E76" w:rsidP="00585298">
            <w:pPr>
              <w:jc w:val="center"/>
              <w:rPr>
                <w:rFonts w:ascii="GHEA Grapalat" w:hAnsi="GHEA Grapalat" w:cs="Arial Armenian"/>
                <w:color w:val="auto"/>
                <w:sz w:val="24"/>
                <w:szCs w:val="24"/>
              </w:rPr>
            </w:pPr>
            <w:r w:rsidRPr="00641B10">
              <w:rPr>
                <w:rFonts w:ascii="GHEA Grapalat" w:hAnsi="GHEA Grapalat" w:cs="Sylfaen"/>
                <w:color w:val="auto"/>
                <w:sz w:val="24"/>
                <w:szCs w:val="24"/>
              </w:rPr>
              <w:t>Ժամկետ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91E76" w:rsidRPr="00641B10" w:rsidRDefault="00291E76" w:rsidP="00585298">
            <w:pPr>
              <w:jc w:val="center"/>
              <w:rPr>
                <w:rFonts w:ascii="GHEA Grapalat" w:hAnsi="GHEA Grapalat"/>
                <w:color w:val="auto"/>
                <w:sz w:val="24"/>
                <w:szCs w:val="24"/>
              </w:rPr>
            </w:pPr>
            <w:r w:rsidRPr="00641B10">
              <w:rPr>
                <w:rFonts w:ascii="GHEA Grapalat" w:hAnsi="GHEA Grapalat" w:cs="Sylfaen"/>
                <w:color w:val="auto"/>
                <w:sz w:val="24"/>
                <w:szCs w:val="24"/>
              </w:rPr>
              <w:t>Կարևոր</w:t>
            </w:r>
            <w:r w:rsidRPr="00641B10">
              <w:rPr>
                <w:rFonts w:ascii="GHEA Grapalat" w:hAnsi="GHEA Grapalat" w:cs="Arial Armenian"/>
                <w:color w:val="auto"/>
                <w:sz w:val="24"/>
                <w:szCs w:val="24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4"/>
                <w:szCs w:val="24"/>
              </w:rPr>
              <w:t>նախապայմաններ</w:t>
            </w:r>
          </w:p>
        </w:tc>
      </w:tr>
      <w:tr w:rsidR="00F33B51" w:rsidRPr="00641B10" w:rsidTr="00585298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51" w:rsidRPr="00AB2DC9" w:rsidRDefault="00F33B51" w:rsidP="00F33B51">
            <w:pPr>
              <w:rPr>
                <w:rFonts w:ascii="GHEA Grapalat" w:hAnsi="GHEA Grapalat"/>
                <w:b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Sylfaen"/>
                <w:b/>
                <w:color w:val="auto"/>
                <w:sz w:val="20"/>
                <w:szCs w:val="20"/>
              </w:rPr>
              <w:t>Ոլորտային</w:t>
            </w:r>
            <w:r w:rsidRPr="00AB2DC9">
              <w:rPr>
                <w:rFonts w:ascii="GHEA Grapalat" w:hAnsi="GHEA Grapalat" w:cs="Arial Armenian"/>
                <w:b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b/>
                <w:color w:val="auto"/>
                <w:sz w:val="20"/>
                <w:szCs w:val="20"/>
              </w:rPr>
              <w:t>նպատակ</w:t>
            </w:r>
            <w:r w:rsidRPr="00AB2DC9">
              <w:rPr>
                <w:rFonts w:ascii="GHEA Grapalat" w:hAnsi="GHEA Grapalat" w:cs="Arial Armenian"/>
                <w:b/>
                <w:color w:val="auto"/>
                <w:sz w:val="20"/>
                <w:szCs w:val="20"/>
              </w:rPr>
              <w:t>`</w:t>
            </w:r>
          </w:p>
          <w:p w:rsidR="00F33B51" w:rsidRPr="00AB2DC9" w:rsidRDefault="00F33B51" w:rsidP="00F33B51">
            <w:pPr>
              <w:rPr>
                <w:rFonts w:ascii="GHEA Grapalat" w:hAnsi="GHEA Grapalat" w:cs="Arial Armenian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Գեղարքունիքի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մարզի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                  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ենթակառուցվածքների</w:t>
            </w:r>
          </w:p>
          <w:p w:rsidR="00F33B51" w:rsidRPr="00AB2DC9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վիճակի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բարելավում</w:t>
            </w:r>
            <w:r w:rsidR="00B801A1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51" w:rsidRPr="00AB2DC9" w:rsidRDefault="00F33B51" w:rsidP="00AB2DC9">
            <w:pPr>
              <w:jc w:val="both"/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1</w:t>
            </w:r>
            <w:r w:rsidR="006876A9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>.</w:t>
            </w:r>
            <w:r w:rsidRPr="00AB2DC9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 xml:space="preserve">Ընդհանուր օգտագործման տրանսպորտային սպասարկում չունեցող  բնակավայրերի թիվը՝ </w:t>
            </w:r>
          </w:p>
          <w:p w:rsidR="00F33B51" w:rsidRPr="00AB2DC9" w:rsidRDefault="006876A9" w:rsidP="00AB2DC9">
            <w:pPr>
              <w:jc w:val="both"/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>2017 թվականին</w:t>
            </w:r>
            <w:r w:rsidR="00F33B51" w:rsidRPr="00AB2DC9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 xml:space="preserve">   31 բնակավայր</w:t>
            </w:r>
          </w:p>
          <w:p w:rsidR="00F33B51" w:rsidRPr="00FE1DF4" w:rsidRDefault="006876A9" w:rsidP="00AB2DC9">
            <w:pPr>
              <w:jc w:val="both"/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>2018 թվականին</w:t>
            </w:r>
            <w:r w:rsidR="00F33B51" w:rsidRPr="00AB2DC9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 xml:space="preserve">  12 բնակավայր</w:t>
            </w:r>
            <w:r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>:</w:t>
            </w:r>
          </w:p>
          <w:p w:rsidR="0064458E" w:rsidRPr="00FE1DF4" w:rsidRDefault="0064458E" w:rsidP="0064458E">
            <w:pPr>
              <w:jc w:val="both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FE1DF4">
              <w:rPr>
                <w:rFonts w:ascii="GHEA Grapalat" w:hAnsi="GHEA Grapalat" w:cs="Calibri"/>
                <w:b/>
                <w:sz w:val="20"/>
                <w:szCs w:val="20"/>
              </w:rPr>
              <w:t>2.</w:t>
            </w:r>
            <w:r w:rsidRPr="0064458E">
              <w:rPr>
                <w:rFonts w:ascii="GHEA Grapalat" w:hAnsi="GHEA Grapalat" w:cs="Calibri"/>
                <w:b/>
                <w:sz w:val="20"/>
                <w:szCs w:val="20"/>
              </w:rPr>
              <w:t>Ընդհանուր</w:t>
            </w:r>
            <w:r w:rsidRPr="00FE1DF4">
              <w:rPr>
                <w:rFonts w:ascii="GHEA Grapalat" w:hAnsi="GHEA Grapalat" w:cs="Calibri"/>
                <w:b/>
                <w:sz w:val="20"/>
                <w:szCs w:val="20"/>
              </w:rPr>
              <w:t xml:space="preserve"> </w:t>
            </w:r>
            <w:r w:rsidRPr="0064458E">
              <w:rPr>
                <w:rFonts w:ascii="GHEA Grapalat" w:hAnsi="GHEA Grapalat" w:cs="Calibri"/>
                <w:b/>
                <w:sz w:val="20"/>
                <w:szCs w:val="20"/>
              </w:rPr>
              <w:t>օգտագործման</w:t>
            </w:r>
            <w:r w:rsidRPr="00FE1DF4">
              <w:rPr>
                <w:rFonts w:ascii="GHEA Grapalat" w:hAnsi="GHEA Grapalat" w:cs="Calibri"/>
                <w:b/>
                <w:sz w:val="20"/>
                <w:szCs w:val="20"/>
              </w:rPr>
              <w:t xml:space="preserve"> </w:t>
            </w:r>
            <w:r w:rsidRPr="0064458E">
              <w:rPr>
                <w:rFonts w:ascii="GHEA Grapalat" w:hAnsi="GHEA Grapalat" w:cs="Calibri"/>
                <w:b/>
                <w:sz w:val="20"/>
                <w:szCs w:val="20"/>
              </w:rPr>
              <w:t>ավտոմոբիլային</w:t>
            </w:r>
            <w:r w:rsidRPr="00FE1DF4">
              <w:rPr>
                <w:rFonts w:ascii="GHEA Grapalat" w:hAnsi="GHEA Grapalat" w:cs="Calibri"/>
                <w:b/>
                <w:sz w:val="20"/>
                <w:szCs w:val="20"/>
              </w:rPr>
              <w:t xml:space="preserve"> </w:t>
            </w:r>
            <w:r w:rsidRPr="0064458E">
              <w:rPr>
                <w:rFonts w:ascii="GHEA Grapalat" w:hAnsi="GHEA Grapalat" w:cs="Calibri"/>
                <w:b/>
                <w:sz w:val="20"/>
                <w:szCs w:val="20"/>
              </w:rPr>
              <w:t>տրանսպորտով</w:t>
            </w:r>
            <w:r w:rsidRPr="00FE1DF4">
              <w:rPr>
                <w:rFonts w:ascii="GHEA Grapalat" w:hAnsi="GHEA Grapalat" w:cs="Calibri"/>
                <w:b/>
                <w:sz w:val="20"/>
                <w:szCs w:val="20"/>
              </w:rPr>
              <w:t xml:space="preserve"> </w:t>
            </w:r>
            <w:r w:rsidRPr="0064458E">
              <w:rPr>
                <w:rFonts w:ascii="GHEA Grapalat" w:hAnsi="GHEA Grapalat" w:cs="Calibri"/>
                <w:b/>
                <w:sz w:val="20"/>
                <w:szCs w:val="20"/>
              </w:rPr>
              <w:t>համայնքի</w:t>
            </w:r>
            <w:r w:rsidRPr="00FE1DF4">
              <w:rPr>
                <w:rFonts w:ascii="GHEA Grapalat" w:hAnsi="GHEA Grapalat" w:cs="Calibri"/>
                <w:b/>
                <w:sz w:val="20"/>
                <w:szCs w:val="20"/>
              </w:rPr>
              <w:t xml:space="preserve"> </w:t>
            </w:r>
            <w:r w:rsidRPr="0064458E">
              <w:rPr>
                <w:rFonts w:ascii="GHEA Grapalat" w:hAnsi="GHEA Grapalat" w:cs="Calibri"/>
                <w:b/>
                <w:sz w:val="20"/>
                <w:szCs w:val="20"/>
              </w:rPr>
              <w:t>բնակավայրերից</w:t>
            </w:r>
            <w:r w:rsidRPr="00FE1DF4">
              <w:rPr>
                <w:rFonts w:ascii="GHEA Grapalat" w:hAnsi="GHEA Grapalat" w:cs="Calibri"/>
                <w:b/>
                <w:sz w:val="20"/>
                <w:szCs w:val="20"/>
              </w:rPr>
              <w:t xml:space="preserve"> </w:t>
            </w:r>
            <w:r w:rsidRPr="0064458E">
              <w:rPr>
                <w:rFonts w:ascii="GHEA Grapalat" w:hAnsi="GHEA Grapalat" w:cs="Calibri"/>
                <w:b/>
                <w:sz w:val="20"/>
                <w:szCs w:val="20"/>
              </w:rPr>
              <w:t>համայնքի</w:t>
            </w:r>
            <w:r w:rsidRPr="00FE1DF4">
              <w:rPr>
                <w:rFonts w:ascii="GHEA Grapalat" w:hAnsi="GHEA Grapalat" w:cs="Calibri"/>
                <w:b/>
                <w:sz w:val="20"/>
                <w:szCs w:val="20"/>
              </w:rPr>
              <w:t xml:space="preserve"> </w:t>
            </w:r>
            <w:r w:rsidRPr="0064458E">
              <w:rPr>
                <w:rFonts w:ascii="GHEA Grapalat" w:hAnsi="GHEA Grapalat" w:cs="Calibri"/>
                <w:b/>
                <w:sz w:val="20"/>
                <w:szCs w:val="20"/>
              </w:rPr>
              <w:t>կենտրոն</w:t>
            </w:r>
            <w:r w:rsidRPr="00FE1DF4">
              <w:rPr>
                <w:rFonts w:ascii="GHEA Grapalat" w:hAnsi="GHEA Grapalat" w:cs="Calibri"/>
                <w:b/>
                <w:sz w:val="20"/>
                <w:szCs w:val="20"/>
              </w:rPr>
              <w:t xml:space="preserve"> </w:t>
            </w:r>
            <w:r w:rsidRPr="0064458E">
              <w:rPr>
                <w:rFonts w:ascii="GHEA Grapalat" w:hAnsi="GHEA Grapalat" w:cs="Calibri"/>
                <w:b/>
                <w:sz w:val="20"/>
                <w:szCs w:val="20"/>
              </w:rPr>
              <w:t>անցնելու</w:t>
            </w:r>
            <w:r w:rsidRPr="00FE1DF4">
              <w:rPr>
                <w:rFonts w:ascii="GHEA Grapalat" w:hAnsi="GHEA Grapalat" w:cs="Calibri"/>
                <w:b/>
                <w:sz w:val="20"/>
                <w:szCs w:val="20"/>
              </w:rPr>
              <w:t xml:space="preserve"> </w:t>
            </w:r>
            <w:r w:rsidRPr="0064458E">
              <w:rPr>
                <w:rFonts w:ascii="GHEA Grapalat" w:hAnsi="GHEA Grapalat" w:cs="Calibri"/>
                <w:b/>
                <w:sz w:val="20"/>
                <w:szCs w:val="20"/>
              </w:rPr>
              <w:t>միջին</w:t>
            </w:r>
            <w:r w:rsidRPr="00FE1DF4">
              <w:rPr>
                <w:rFonts w:ascii="GHEA Grapalat" w:hAnsi="GHEA Grapalat" w:cs="Calibri"/>
                <w:b/>
                <w:sz w:val="20"/>
                <w:szCs w:val="20"/>
              </w:rPr>
              <w:t xml:space="preserve"> </w:t>
            </w:r>
            <w:r w:rsidRPr="0064458E">
              <w:rPr>
                <w:rFonts w:ascii="GHEA Grapalat" w:hAnsi="GHEA Grapalat" w:cs="Calibri"/>
                <w:b/>
                <w:sz w:val="20"/>
                <w:szCs w:val="20"/>
              </w:rPr>
              <w:t>արագությունը</w:t>
            </w:r>
            <w:r w:rsidR="006876A9">
              <w:rPr>
                <w:rFonts w:ascii="GHEA Grapalat" w:hAnsi="GHEA Grapalat" w:cs="Calibri"/>
                <w:b/>
                <w:sz w:val="20"/>
                <w:szCs w:val="20"/>
              </w:rPr>
              <w:t>:</w:t>
            </w:r>
          </w:p>
          <w:p w:rsidR="0064458E" w:rsidRPr="00FE1DF4" w:rsidRDefault="0064458E" w:rsidP="0064458E">
            <w:pPr>
              <w:jc w:val="both"/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</w:pPr>
            <w:r w:rsidRPr="00FE1DF4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>2017</w:t>
            </w:r>
            <w:r w:rsidR="006876A9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>թ</w:t>
            </w:r>
            <w:r w:rsidR="006876A9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>վականին</w:t>
            </w:r>
            <w:r w:rsidRPr="00FE1DF4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 xml:space="preserve">   52</w:t>
            </w:r>
            <w:r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>կմ</w:t>
            </w:r>
            <w:r w:rsidRPr="00FE1DF4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>/</w:t>
            </w:r>
            <w:r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>ժ</w:t>
            </w:r>
            <w:r w:rsidRPr="00FE1DF4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 xml:space="preserve"> </w:t>
            </w:r>
            <w:r w:rsidR="006876A9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>:</w:t>
            </w:r>
          </w:p>
          <w:p w:rsidR="0064458E" w:rsidRDefault="0064458E" w:rsidP="0064458E">
            <w:pPr>
              <w:jc w:val="both"/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</w:pPr>
            <w:r w:rsidRPr="00FE1DF4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>2018</w:t>
            </w:r>
            <w:r w:rsidR="006876A9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>թ</w:t>
            </w:r>
            <w:r w:rsidR="006876A9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>վականին</w:t>
            </w:r>
            <w:r w:rsidRPr="00FE1DF4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>54</w:t>
            </w:r>
            <w:r w:rsidRPr="00FE1DF4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>կմ</w:t>
            </w:r>
            <w:r w:rsidRPr="00FE1DF4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>/</w:t>
            </w:r>
            <w:r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>ժ</w:t>
            </w:r>
            <w:r w:rsidR="006876A9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>:</w:t>
            </w:r>
          </w:p>
          <w:p w:rsidR="0064458E" w:rsidRDefault="0064458E" w:rsidP="0064458E">
            <w:pPr>
              <w:jc w:val="both"/>
              <w:rPr>
                <w:rFonts w:ascii="GHEA Grapalat" w:hAnsi="GHEA Grapalat" w:cs="Calibri"/>
                <w:b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>3.</w:t>
            </w:r>
            <w:r>
              <w:rPr>
                <w:rFonts w:ascii="GHEA Grapalat" w:hAnsi="GHEA Grapalat" w:cs="Calibri"/>
              </w:rPr>
              <w:t xml:space="preserve"> </w:t>
            </w:r>
            <w:r w:rsidRPr="0064458E">
              <w:rPr>
                <w:rFonts w:ascii="GHEA Grapalat" w:hAnsi="GHEA Grapalat" w:cs="Calibri"/>
                <w:b/>
                <w:sz w:val="20"/>
                <w:szCs w:val="20"/>
              </w:rPr>
              <w:t>Մարզի բնակավայրերի թիվը՝ որոնք ասֆալտապատ ճանապարհով կապված չեն հիմնական մայրուղուն (չունեն բարվոք ճանապարհ դեպի շուկաներ)</w:t>
            </w:r>
          </w:p>
          <w:p w:rsidR="0064458E" w:rsidRPr="00AB2DC9" w:rsidRDefault="006876A9" w:rsidP="0064458E">
            <w:pPr>
              <w:jc w:val="both"/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>2017թվականին</w:t>
            </w:r>
            <w:r w:rsidR="0064458E" w:rsidRPr="00AB2DC9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 xml:space="preserve">   </w:t>
            </w:r>
            <w:r w:rsidR="0064458E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>28</w:t>
            </w:r>
            <w:r w:rsidR="0064458E" w:rsidRPr="00AB2DC9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 xml:space="preserve"> բնակավայր</w:t>
            </w:r>
            <w:r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>:</w:t>
            </w:r>
          </w:p>
          <w:p w:rsidR="0064458E" w:rsidRPr="0064458E" w:rsidRDefault="006876A9" w:rsidP="0064458E">
            <w:pPr>
              <w:jc w:val="both"/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>2018թվականին</w:t>
            </w:r>
            <w:r w:rsidR="0064458E" w:rsidRPr="00AB2DC9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 xml:space="preserve">  </w:t>
            </w:r>
            <w:r w:rsidR="0064458E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>28</w:t>
            </w:r>
            <w:r w:rsidR="0064458E" w:rsidRPr="00AB2DC9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 xml:space="preserve"> բնակավայր</w:t>
            </w:r>
            <w:r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>:</w:t>
            </w:r>
          </w:p>
          <w:p w:rsidR="00F33B51" w:rsidRPr="00AB2DC9" w:rsidRDefault="00F82185" w:rsidP="00AB2DC9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</w:rPr>
              <w:t>4</w:t>
            </w:r>
            <w:r w:rsidR="00F33B51" w:rsidRPr="00F82185">
              <w:rPr>
                <w:rFonts w:ascii="GHEA Grapalat" w:hAnsi="GHEA Grapalat"/>
                <w:color w:val="auto"/>
                <w:sz w:val="20"/>
                <w:szCs w:val="20"/>
              </w:rPr>
              <w:t xml:space="preserve">. </w:t>
            </w:r>
            <w:r w:rsidR="00F33B51"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Մաքուր</w:t>
            </w:r>
            <w:r w:rsidR="00F33B51" w:rsidRPr="00F82185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="00F33B51"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խմելու</w:t>
            </w:r>
            <w:r w:rsidR="00F33B51" w:rsidRPr="00F82185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="00F33B51"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ջուր</w:t>
            </w:r>
            <w:r w:rsidR="00F33B51" w:rsidRPr="00F82185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="00F33B51"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ունեցող</w:t>
            </w:r>
            <w:r w:rsidR="00F33B51" w:rsidRPr="00F82185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="00F33B51"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մարդկանց</w:t>
            </w:r>
            <w:r w:rsidR="00F33B51" w:rsidRPr="00F82185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="00F33B51"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տեսակարար</w:t>
            </w:r>
            <w:r w:rsidR="00F33B51" w:rsidRPr="00F82185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="00F33B51"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կշիռը</w:t>
            </w:r>
            <w:r w:rsidR="00F33B51" w:rsidRPr="00F82185">
              <w:rPr>
                <w:rFonts w:ascii="GHEA Grapalat" w:hAnsi="GHEA Grapalat" w:cs="Arial Armenian"/>
                <w:color w:val="auto"/>
                <w:sz w:val="20"/>
                <w:szCs w:val="20"/>
              </w:rPr>
              <w:t>,</w:t>
            </w:r>
            <w:r w:rsidR="001474B4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="003674A9" w:rsidRPr="00F82185">
              <w:rPr>
                <w:rFonts w:ascii="GHEA Grapalat" w:hAnsi="GHEA Grapalat" w:cs="Arial Armenian"/>
                <w:color w:val="auto"/>
                <w:sz w:val="20"/>
                <w:szCs w:val="20"/>
              </w:rPr>
              <w:t>2017</w:t>
            </w:r>
            <w:r w:rsidR="001474B4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="003674A9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lastRenderedPageBreak/>
              <w:t>թ</w:t>
            </w:r>
            <w:r w:rsidR="001474B4">
              <w:rPr>
                <w:rFonts w:ascii="GHEA Grapalat" w:hAnsi="GHEA Grapalat" w:cs="Arial Armenian"/>
                <w:color w:val="auto"/>
                <w:sz w:val="20"/>
                <w:szCs w:val="20"/>
              </w:rPr>
              <w:t>վականին</w:t>
            </w:r>
            <w:r w:rsidR="003674A9" w:rsidRPr="00F82185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="003674A9"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186523, </w:t>
            </w:r>
            <w:r w:rsidR="001474B4">
              <w:rPr>
                <w:rFonts w:ascii="GHEA Grapalat" w:hAnsi="GHEA Grapalat" w:cs="Arial Armenian"/>
                <w:color w:val="auto"/>
                <w:sz w:val="20"/>
                <w:szCs w:val="20"/>
              </w:rPr>
              <w:t>իսկ</w:t>
            </w:r>
            <w:r w:rsidR="00F33B51"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="003674A9" w:rsidRPr="00AB2DC9">
              <w:rPr>
                <w:rFonts w:ascii="GHEA Grapalat" w:hAnsi="GHEA Grapalat"/>
                <w:color w:val="auto"/>
                <w:sz w:val="20"/>
                <w:szCs w:val="20"/>
              </w:rPr>
              <w:t>2018</w:t>
            </w:r>
            <w:r w:rsidR="001474B4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="003674A9"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թ</w:t>
            </w:r>
            <w:r w:rsidR="001474B4">
              <w:rPr>
                <w:rFonts w:ascii="GHEA Grapalat" w:hAnsi="GHEA Grapalat"/>
                <w:color w:val="auto"/>
                <w:sz w:val="20"/>
                <w:szCs w:val="20"/>
              </w:rPr>
              <w:t>վականին</w:t>
            </w:r>
            <w:r w:rsidR="003674A9"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198488 </w:t>
            </w:r>
            <w:r w:rsidR="003674A9"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շահառու</w:t>
            </w:r>
            <w:r w:rsidR="003674A9" w:rsidRPr="00AB2DC9">
              <w:rPr>
                <w:rFonts w:ascii="GHEA Grapalat" w:hAnsi="GHEA Grapalat"/>
                <w:color w:val="auto"/>
                <w:sz w:val="20"/>
                <w:szCs w:val="20"/>
              </w:rPr>
              <w:t>:</w:t>
            </w:r>
          </w:p>
          <w:p w:rsidR="00F33B51" w:rsidRPr="00AB2DC9" w:rsidRDefault="00F82185" w:rsidP="00AB2DC9">
            <w:pPr>
              <w:tabs>
                <w:tab w:val="num" w:pos="353"/>
              </w:tabs>
              <w:ind w:left="353" w:hanging="353"/>
              <w:jc w:val="both"/>
              <w:rPr>
                <w:rFonts w:ascii="GHEA Grapalat" w:hAnsi="GHEA Grapalat" w:cs="Arial Armenian"/>
                <w:color w:val="auto"/>
                <w:sz w:val="20"/>
                <w:szCs w:val="20"/>
              </w:rPr>
            </w:pPr>
            <w:r>
              <w:rPr>
                <w:rFonts w:ascii="GHEA Grapalat" w:hAnsi="GHEA Grapalat"/>
                <w:color w:val="auto"/>
                <w:sz w:val="20"/>
                <w:szCs w:val="20"/>
              </w:rPr>
              <w:t>5</w:t>
            </w:r>
            <w:r w:rsidR="00F33B51"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. </w:t>
            </w:r>
            <w:r w:rsidR="00F33B51"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Բնական</w:t>
            </w:r>
            <w:r w:rsidR="00F33B51"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="00F33B51"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գազ</w:t>
            </w:r>
            <w:r w:rsidR="00F33B51"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="00F33B51"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ունեցող</w:t>
            </w:r>
            <w:r w:rsidR="00F33B51"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="00F33B51"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տնային</w:t>
            </w:r>
          </w:p>
          <w:p w:rsidR="001474B4" w:rsidRDefault="001474B4" w:rsidP="001474B4">
            <w:pPr>
              <w:tabs>
                <w:tab w:val="num" w:pos="353"/>
              </w:tabs>
              <w:ind w:left="353" w:hanging="353"/>
              <w:jc w:val="both"/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Տ</w:t>
            </w:r>
            <w:r w:rsidR="00F33B51"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նտեսությունների</w:t>
            </w:r>
            <w:r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 </w:t>
            </w:r>
            <w:r w:rsidR="00F33B51"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թիվը</w:t>
            </w:r>
            <w:r>
              <w:rPr>
                <w:rFonts w:ascii="GHEA Grapalat" w:hAnsi="GHEA Grapalat" w:cs="Sylfaen"/>
                <w:color w:val="auto"/>
                <w:sz w:val="20"/>
                <w:szCs w:val="20"/>
              </w:rPr>
              <w:t>՝</w:t>
            </w:r>
          </w:p>
          <w:p w:rsidR="001474B4" w:rsidRDefault="00F33B51" w:rsidP="001474B4">
            <w:pPr>
              <w:tabs>
                <w:tab w:val="num" w:pos="353"/>
              </w:tabs>
              <w:ind w:left="353" w:hanging="353"/>
              <w:jc w:val="both"/>
              <w:rPr>
                <w:rFonts w:ascii="GHEA Grapalat" w:hAnsi="GHEA Grapalat" w:cs="Arial Armenian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="001474B4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>2017</w:t>
            </w:r>
            <w:r w:rsidR="001474B4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="001474B4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>թ</w:t>
            </w:r>
            <w:r w:rsidR="001474B4">
              <w:rPr>
                <w:rFonts w:ascii="GHEA Grapalat" w:hAnsi="GHEA Grapalat" w:cs="Arial Armenian"/>
                <w:color w:val="auto"/>
                <w:sz w:val="20"/>
                <w:szCs w:val="20"/>
              </w:rPr>
              <w:t>վականին</w:t>
            </w:r>
            <w:r w:rsidR="003674A9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 </w:t>
            </w:r>
            <w:r w:rsidR="001474B4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45344, </w:t>
            </w:r>
          </w:p>
          <w:p w:rsidR="00F33B51" w:rsidRPr="001474B4" w:rsidRDefault="001474B4" w:rsidP="001474B4">
            <w:pPr>
              <w:tabs>
                <w:tab w:val="num" w:pos="353"/>
              </w:tabs>
              <w:ind w:left="353" w:hanging="353"/>
              <w:jc w:val="both"/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>2018</w:t>
            </w:r>
            <w:r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>թ</w:t>
            </w:r>
            <w:r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վականին՝ </w:t>
            </w:r>
            <w:r w:rsidR="00F33B51"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>45500</w:t>
            </w:r>
            <w:r>
              <w:rPr>
                <w:rFonts w:ascii="GHEA Grapalat" w:hAnsi="GHEA Grapalat" w:cs="Arial Armenian"/>
                <w:color w:val="auto"/>
                <w:sz w:val="20"/>
                <w:szCs w:val="20"/>
              </w:rPr>
              <w:t>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51" w:rsidRPr="00AB2DC9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lastRenderedPageBreak/>
              <w:t>-Վարչական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ռեգիստր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,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մարզպետարան</w:t>
            </w:r>
          </w:p>
          <w:p w:rsidR="00F33B51" w:rsidRPr="00AB2DC9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-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Մոնիտորինգի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տարեկան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հաշվետվություն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,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մարզպետարան</w:t>
            </w:r>
          </w:p>
          <w:p w:rsidR="00F33B51" w:rsidRPr="006876A9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>-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Գնահատող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հետազոտություններ</w:t>
            </w:r>
            <w:r w:rsidR="006876A9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51" w:rsidRPr="00AB2DC9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51" w:rsidRPr="00AB2DC9" w:rsidRDefault="00F33B51" w:rsidP="00F33B51">
            <w:pPr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</w:pP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>2018թ</w:t>
            </w:r>
            <w:proofErr w:type="gramStart"/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>.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>.</w:t>
            </w:r>
            <w:proofErr w:type="gramEnd"/>
          </w:p>
          <w:p w:rsidR="00F33B51" w:rsidRPr="00AB2DC9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I-IV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եռամսյակ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51" w:rsidRPr="006876A9" w:rsidRDefault="00F33B51" w:rsidP="00F33B51">
            <w:pPr>
              <w:tabs>
                <w:tab w:val="num" w:pos="300"/>
              </w:tabs>
              <w:ind w:left="300" w:hanging="300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Միջոցները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հատկացվել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են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և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ժամանակին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տրամադրվել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: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Կառավարությունը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հետևողական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է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ապակենտրոնացման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քաղաքականություն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իրականացնելու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հարցում</w:t>
            </w:r>
            <w:r w:rsidR="006876A9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</w:tr>
      <w:tr w:rsidR="00F33B51" w:rsidRPr="00B12D3F" w:rsidTr="00585298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51" w:rsidRPr="00AB2DC9" w:rsidRDefault="00F33B51" w:rsidP="00F33B51">
            <w:pPr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lastRenderedPageBreak/>
              <w:t>Ծրագիր</w:t>
            </w:r>
            <w:r w:rsidRPr="00AB2DC9">
              <w:rPr>
                <w:rFonts w:ascii="GHEA Grapalat" w:hAnsi="GHEA Grapalat" w:cs="Arial Armenian"/>
                <w:b/>
                <w:color w:val="auto"/>
                <w:sz w:val="20"/>
                <w:szCs w:val="20"/>
                <w:lang w:val="hy-AM"/>
              </w:rPr>
              <w:t xml:space="preserve"> 1. </w:t>
            </w:r>
          </w:p>
          <w:p w:rsidR="00F33B51" w:rsidRPr="00AB2DC9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Գեղարքունիքի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Ճանապարհային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ցանցը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 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բարելավվել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է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ab/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51" w:rsidRPr="00AB2DC9" w:rsidRDefault="00F33B51" w:rsidP="00AB2DC9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1.1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Միջպետական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և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հանրապետ ական 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ճանապարհների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հիմնա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նորոգում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, (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կմ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)</w:t>
            </w:r>
          </w:p>
          <w:p w:rsidR="00F33B51" w:rsidRPr="00AB2DC9" w:rsidRDefault="00F33B51" w:rsidP="00AB2DC9">
            <w:pPr>
              <w:jc w:val="both"/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Թիրախ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`  </w:t>
            </w:r>
          </w:p>
          <w:p w:rsidR="00F33B51" w:rsidRPr="00AB2DC9" w:rsidRDefault="001474B4" w:rsidP="00AB2DC9">
            <w:pPr>
              <w:jc w:val="both"/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2017</w:t>
            </w:r>
            <w:r w:rsidRPr="001474B4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թ</w:t>
            </w:r>
            <w:r w:rsidRPr="001474B4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վականին</w:t>
            </w:r>
            <w:r w:rsidR="00F33B51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13.6կմ, աշխատատեղերի թիվը՝</w:t>
            </w:r>
            <w:r w:rsidRPr="001474B4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="00F33B51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330,  </w:t>
            </w:r>
          </w:p>
          <w:p w:rsidR="00F33B51" w:rsidRPr="00AB2DC9" w:rsidRDefault="001474B4" w:rsidP="00AB2DC9">
            <w:pPr>
              <w:jc w:val="both"/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2018</w:t>
            </w:r>
            <w:r w:rsidRPr="001474B4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թ</w:t>
            </w:r>
            <w:r w:rsidRPr="001474B4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վականին</w:t>
            </w:r>
            <w:r w:rsidR="00B12D3F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6.1կմ, աշխատատեղերի թիվը՝  200</w:t>
            </w:r>
            <w:r w:rsidRPr="001474B4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:</w:t>
            </w:r>
            <w:r w:rsidR="00F33B51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</w:p>
          <w:p w:rsidR="00F33B51" w:rsidRPr="00AB2DC9" w:rsidRDefault="00F33B51" w:rsidP="00AB2DC9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1.2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Մարզային և համայնքային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նշանակության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ճանապարհների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հիմնա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նորոգում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, (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կմ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)</w:t>
            </w:r>
          </w:p>
          <w:p w:rsidR="00F33B51" w:rsidRPr="00AB2DC9" w:rsidRDefault="00F33B51" w:rsidP="00AB2DC9">
            <w:pPr>
              <w:jc w:val="both"/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Թիրախ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` </w:t>
            </w:r>
          </w:p>
          <w:p w:rsidR="00F33B51" w:rsidRPr="00AB2DC9" w:rsidRDefault="001474B4" w:rsidP="00AB2DC9">
            <w:pPr>
              <w:jc w:val="both"/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2017</w:t>
            </w:r>
            <w:r w:rsidRPr="001474B4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թ</w:t>
            </w:r>
            <w:r w:rsidRPr="001474B4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վականին</w:t>
            </w:r>
            <w:r w:rsidR="00F33B51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 8.7կմ, աշխատատեղերի թիվը՝ 280,</w:t>
            </w:r>
          </w:p>
          <w:p w:rsidR="00F33B51" w:rsidRPr="00AB2DC9" w:rsidRDefault="001474B4" w:rsidP="00AB2DC9">
            <w:pPr>
              <w:jc w:val="both"/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2018</w:t>
            </w:r>
            <w:r w:rsidRPr="001474B4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թ</w:t>
            </w:r>
            <w:r w:rsidRPr="001474B4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վականին</w:t>
            </w:r>
            <w:r w:rsidR="00B22A4F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0.5կմ, աշխատատեղերի թիվը՝  3</w:t>
            </w:r>
            <w:r w:rsidR="00F33B51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0  </w:t>
            </w:r>
          </w:p>
          <w:p w:rsidR="00F33B51" w:rsidRPr="00AB2DC9" w:rsidRDefault="00F33B51" w:rsidP="00AB2DC9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1.3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Ընթացիկ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ամառային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և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ձմեռային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պահպանության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ենթակա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միջպե տական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ու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հանրապետական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նշանակության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ճանապարհների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երկարությունը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(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կմ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) </w:t>
            </w:r>
          </w:p>
          <w:p w:rsidR="00F33B51" w:rsidRPr="00AB2DC9" w:rsidRDefault="00F33B51" w:rsidP="00AB2DC9">
            <w:pPr>
              <w:jc w:val="both"/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Թիրախ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` </w:t>
            </w:r>
          </w:p>
          <w:p w:rsidR="00F33B51" w:rsidRPr="00AB2DC9" w:rsidRDefault="001474B4" w:rsidP="00AB2DC9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2017</w:t>
            </w:r>
            <w:r w:rsidRPr="001474B4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թ</w:t>
            </w:r>
            <w:r w:rsidRPr="001474B4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վականին</w:t>
            </w:r>
            <w:r w:rsidR="00F33B51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  386.1/353.9</w:t>
            </w:r>
            <w:r w:rsidR="00F33B51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կմ, աշխատատեղերի թիվը՝  150*</w:t>
            </w:r>
          </w:p>
          <w:p w:rsidR="00F33B51" w:rsidRPr="00AB2DC9" w:rsidRDefault="001474B4" w:rsidP="00AB2DC9">
            <w:pPr>
              <w:jc w:val="both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2018</w:t>
            </w:r>
            <w:r w:rsidRPr="001474B4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թ</w:t>
            </w:r>
            <w:r w:rsidRPr="001474B4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վականին</w:t>
            </w:r>
            <w:r w:rsidR="00F33B51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  386.1/358.9</w:t>
            </w:r>
            <w:r w:rsidR="00F33B51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կմ,  աշխատատեղերի թիվը՝  150*</w:t>
            </w:r>
          </w:p>
          <w:p w:rsidR="00F33B51" w:rsidRPr="00AB2DC9" w:rsidRDefault="00F33B51" w:rsidP="00AB2DC9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1.4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Ընթացիկ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ամառային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և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ձմեռային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պահպանության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ենթակա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մարզային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և համայնքային նշանակության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ճանապարհների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երկարությունը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(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կմ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)</w:t>
            </w:r>
          </w:p>
          <w:p w:rsidR="00F33B51" w:rsidRPr="00AB2DC9" w:rsidRDefault="00F33B51" w:rsidP="00AB2DC9">
            <w:pPr>
              <w:jc w:val="both"/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Թիրախ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` </w:t>
            </w:r>
          </w:p>
          <w:p w:rsidR="00F33B51" w:rsidRPr="00AB2DC9" w:rsidRDefault="001474B4" w:rsidP="00AB2DC9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2017</w:t>
            </w:r>
            <w:r w:rsidRPr="000D2126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թ</w:t>
            </w:r>
            <w:r w:rsidRPr="000D2126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վականին</w:t>
            </w:r>
            <w:r w:rsidR="00F33B51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169.3/94.1</w:t>
            </w:r>
            <w:r w:rsidR="00F33B51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կմ, աշխատատեղերի թիվը՝  30*</w:t>
            </w:r>
          </w:p>
          <w:p w:rsidR="00F33B51" w:rsidRPr="00AB2DC9" w:rsidRDefault="001474B4" w:rsidP="00AB2DC9">
            <w:pPr>
              <w:jc w:val="both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2018</w:t>
            </w:r>
            <w:r w:rsidRPr="000D2126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թ</w:t>
            </w:r>
            <w:r w:rsidRPr="000D2126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վականին</w:t>
            </w:r>
            <w:r w:rsidR="00F33B51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 186.2/122.8</w:t>
            </w:r>
            <w:r w:rsidR="00F33B51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կմ,  աշխատատեղերի թիվը՝  40*</w:t>
            </w:r>
          </w:p>
          <w:p w:rsidR="00F33B51" w:rsidRPr="00AB2DC9" w:rsidRDefault="00F33B51" w:rsidP="00AB2DC9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lastRenderedPageBreak/>
              <w:t>* Համարիչը ցույց է տալիս ձմեռային պահպանության ենթարկվող ճանապարհների երկարությունը, հայտարարը՝ ամառային պահպանության երկարությունը: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51" w:rsidRPr="00AB2DC9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lastRenderedPageBreak/>
              <w:t>-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ՀՀ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տրանսպորտի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,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կապի և տեղեկատվական տեխնոլոգիաների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նախարարություն</w:t>
            </w:r>
          </w:p>
          <w:p w:rsidR="00F33B51" w:rsidRPr="00AB2DC9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-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Համապատասխան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վարչության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/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բաժնի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հաշվետվություն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,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մարզպետարան</w:t>
            </w:r>
          </w:p>
          <w:p w:rsidR="00F33B51" w:rsidRPr="00B12D3F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-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Այցելություններ</w:t>
            </w:r>
            <w:r w:rsidR="000D2126" w:rsidRPr="00B12D3F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,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51" w:rsidRPr="00AB2DC9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Տրանսպորտի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և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ճանապարհաշինության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բաժին</w:t>
            </w:r>
            <w:r w:rsidR="000D2126">
              <w:rPr>
                <w:rFonts w:ascii="GHEA Grapalat" w:hAnsi="GHEA Grapalat" w:cs="Sylfaen"/>
                <w:color w:val="auto"/>
                <w:sz w:val="20"/>
                <w:szCs w:val="20"/>
              </w:rPr>
              <w:t>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51" w:rsidRPr="00AB2DC9" w:rsidRDefault="00F33B51" w:rsidP="00F33B51">
            <w:pPr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</w:pP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>2018թ</w:t>
            </w:r>
            <w:proofErr w:type="gramStart"/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>.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>.</w:t>
            </w:r>
            <w:proofErr w:type="gramEnd"/>
          </w:p>
          <w:p w:rsidR="00F33B51" w:rsidRPr="00AB2DC9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I-IV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եռամսյակ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51" w:rsidRPr="00AB2DC9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Ճանապարհների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պահպանման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համար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լիարժեք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կառավարման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կարողությունների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առկայությունը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մարզում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:</w:t>
            </w:r>
          </w:p>
        </w:tc>
      </w:tr>
      <w:tr w:rsidR="00F33B51" w:rsidRPr="00641B10" w:rsidTr="00585298">
        <w:trPr>
          <w:trHeight w:val="332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51" w:rsidRPr="00AB2DC9" w:rsidRDefault="00F33B51" w:rsidP="00F33B51">
            <w:pPr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lastRenderedPageBreak/>
              <w:t>Միջոցառումներ</w:t>
            </w:r>
          </w:p>
          <w:p w:rsidR="00F33B51" w:rsidRPr="00B76056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1.1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Միջպետական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և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հանրապետական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նշանակության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ճանապարհների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հիմնանորոգում</w:t>
            </w:r>
            <w:r w:rsidR="00B76056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:</w:t>
            </w:r>
          </w:p>
          <w:p w:rsidR="00F33B51" w:rsidRPr="00B76056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1.2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Մարզային և համայնքային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նշանակության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ճանապարհների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հիմնանորոգում</w:t>
            </w:r>
            <w:r w:rsidR="00B76056" w:rsidRPr="00B76056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F33B51" w:rsidRPr="00B76056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1.3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Միջպետական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և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հանրապետական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նշանակության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ճանապարհների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ընթացիկ ամառային և ձմեռային պահպանություն</w:t>
            </w:r>
            <w:r w:rsidR="00B76056" w:rsidRPr="00B76056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:</w:t>
            </w:r>
          </w:p>
          <w:p w:rsidR="00F33B51" w:rsidRPr="00B76056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1.4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Մարզային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և համայնքային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նշանակության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ճանապարհների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 ընթացիկ ամառային և ձմեռային պահպանություն</w:t>
            </w:r>
            <w:r w:rsidR="00B76056" w:rsidRPr="00B76056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;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51" w:rsidRPr="00AB2DC9" w:rsidRDefault="00F33B51" w:rsidP="00F33B51">
            <w:pPr>
              <w:rPr>
                <w:rFonts w:ascii="GHEA Grapalat" w:hAnsi="GHEA Grapalat" w:cs="Arial Armenian"/>
                <w:b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ab/>
            </w:r>
            <w:r w:rsidRPr="00AB2DC9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Ներդրում</w:t>
            </w:r>
            <w:r w:rsidRPr="00AB2DC9">
              <w:rPr>
                <w:rFonts w:ascii="GHEA Grapalat" w:hAnsi="GHEA Grapalat" w:cs="Arial Armenian"/>
                <w:b/>
                <w:color w:val="auto"/>
                <w:sz w:val="20"/>
                <w:szCs w:val="20"/>
                <w:lang w:val="hy-AM"/>
              </w:rPr>
              <w:t>`</w:t>
            </w:r>
          </w:p>
          <w:p w:rsidR="00F33B51" w:rsidRPr="00AB2DC9" w:rsidRDefault="00F33B51" w:rsidP="00F33B51">
            <w:pP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Ֆինանսավորում՝</w:t>
            </w:r>
          </w:p>
          <w:p w:rsidR="00F33B51" w:rsidRPr="000D2126" w:rsidRDefault="000D2126" w:rsidP="00F33B51">
            <w:pP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2017</w:t>
            </w:r>
            <w:r w:rsidRPr="000D2126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</w:t>
            </w:r>
            <w:r w:rsidRPr="000D2126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վականին</w:t>
            </w:r>
            <w:r w:rsidR="00F33B51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 1628.9 մլն. դրամ</w:t>
            </w:r>
            <w:r w:rsidRPr="000D2126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,</w:t>
            </w:r>
          </w:p>
          <w:p w:rsidR="00F33B51" w:rsidRPr="000D2126" w:rsidRDefault="000D2126" w:rsidP="00F33B5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2018</w:t>
            </w:r>
            <w:r w:rsidRPr="000D2126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թ</w:t>
            </w:r>
            <w:r w:rsidRPr="000D2126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վականին</w:t>
            </w:r>
            <w:r w:rsidR="00F33B51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="00B22A4F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970.0</w:t>
            </w:r>
            <w:r w:rsidR="00F33B51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="00F33B51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մլն</w:t>
            </w:r>
            <w:r w:rsidR="00F33B51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="00F33B51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դրամ</w:t>
            </w:r>
            <w:r w:rsidRPr="000D2126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F33B51" w:rsidRPr="00AB2DC9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F33B51" w:rsidRPr="00AB2DC9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F33B51" w:rsidRPr="00AB2DC9" w:rsidRDefault="00F33B51" w:rsidP="00F33B51">
            <w:pP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Ֆինանսավորում՝</w:t>
            </w:r>
          </w:p>
          <w:p w:rsidR="00F33B51" w:rsidRPr="00B12D3F" w:rsidRDefault="000D2126" w:rsidP="00F33B51">
            <w:pPr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2017</w:t>
            </w:r>
            <w:r w:rsidRPr="000D2126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թ</w:t>
            </w:r>
            <w:r w:rsidRPr="000D2126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վականին</w:t>
            </w:r>
            <w:r w:rsidR="00F33B51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1409.1 մլն. դրամ</w:t>
            </w:r>
            <w:r w:rsidRPr="00B12D3F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,</w:t>
            </w:r>
          </w:p>
          <w:p w:rsidR="00F33B51" w:rsidRPr="00B12D3F" w:rsidRDefault="000D2126" w:rsidP="00F33B5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2018</w:t>
            </w:r>
            <w:r w:rsidRPr="000D2126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թ</w:t>
            </w:r>
            <w:r w:rsidRPr="000D2126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վականին</w:t>
            </w:r>
            <w:r w:rsidR="00B22A4F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 12</w:t>
            </w:r>
            <w:r w:rsidR="00F33B51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1.0 </w:t>
            </w:r>
            <w:r w:rsidR="00F33B51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մլն</w:t>
            </w:r>
            <w:r w:rsidR="00F33B51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="00F33B51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դրամ</w:t>
            </w:r>
            <w:r w:rsidRPr="00B12D3F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F33B51" w:rsidRPr="00AB2DC9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F33B51" w:rsidRPr="00AB2DC9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F33B51" w:rsidRPr="00AB2DC9" w:rsidRDefault="00F33B51" w:rsidP="00F33B51">
            <w:pP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Ֆինանսավորում՝</w:t>
            </w:r>
          </w:p>
          <w:p w:rsidR="00F33B51" w:rsidRPr="00B12D3F" w:rsidRDefault="00F33B51" w:rsidP="00F33B51">
            <w:pPr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2017թ.   740.1 մլն. դրամ</w:t>
            </w:r>
            <w:r w:rsidR="000D2126" w:rsidRPr="00B12D3F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,</w:t>
            </w:r>
          </w:p>
          <w:p w:rsidR="00F33B51" w:rsidRPr="00B12D3F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2018թ.   726.7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մլն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դրամ</w:t>
            </w:r>
            <w:r w:rsidR="000D2126" w:rsidRPr="00B12D3F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F33B51" w:rsidRPr="00AB2DC9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F33B51" w:rsidRPr="00AB2DC9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F33B51" w:rsidRPr="00AB2DC9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F33B51" w:rsidRPr="00AB2DC9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F33B51" w:rsidRPr="00AB2DC9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F33B51" w:rsidRPr="00AB2DC9" w:rsidRDefault="00F33B51" w:rsidP="00F33B51">
            <w:pP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Ֆինանսավորում՝</w:t>
            </w:r>
          </w:p>
          <w:p w:rsidR="00F33B51" w:rsidRPr="00AB2DC9" w:rsidRDefault="000D2126" w:rsidP="00F33B51">
            <w:pPr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2017</w:t>
            </w:r>
            <w:r w:rsidRPr="000D2126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թ</w:t>
            </w:r>
            <w:r w:rsidRPr="000D2126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վականին</w:t>
            </w:r>
            <w:r w:rsidR="00F33B51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 119.0 մլն. դրամ</w:t>
            </w:r>
          </w:p>
          <w:p w:rsidR="00F33B51" w:rsidRPr="00B12D3F" w:rsidRDefault="000D2126" w:rsidP="00F33B5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2018</w:t>
            </w:r>
            <w:r w:rsidRPr="000D2126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թ</w:t>
            </w:r>
            <w:r w:rsidRPr="000D2126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վականին</w:t>
            </w:r>
            <w:r w:rsidR="00F33B51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143.6 </w:t>
            </w:r>
            <w:r w:rsidR="00F33B51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մլն</w:t>
            </w:r>
            <w:r w:rsidR="00F33B51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="00F33B51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դրամ</w:t>
            </w:r>
            <w:r w:rsidRPr="00B12D3F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:</w:t>
            </w:r>
          </w:p>
          <w:p w:rsidR="00F33B51" w:rsidRPr="00AB2DC9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F33B51" w:rsidRPr="00AB2DC9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51" w:rsidRPr="00AB2DC9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-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ՀՀ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տրանսպորտի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,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կապի և տեղեկատվական տեխնոլոգիաների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նախարարություն</w:t>
            </w:r>
          </w:p>
          <w:p w:rsidR="00F33B51" w:rsidRPr="00AB2DC9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-Համապատասխան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վարչության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/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բաժնի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հաշվետվություն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,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մարզպետարան</w:t>
            </w:r>
          </w:p>
          <w:p w:rsidR="00F33B51" w:rsidRPr="00B12D3F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Կապալառուի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հաշվետվություն</w:t>
            </w:r>
            <w:r w:rsidR="000D2126" w:rsidRPr="00B12D3F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,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51" w:rsidRPr="00AB2DC9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Տրանսպորտի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և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ճանապարհաշինության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բաժին</w:t>
            </w:r>
            <w:r w:rsidR="000D2126">
              <w:rPr>
                <w:rFonts w:ascii="GHEA Grapalat" w:hAnsi="GHEA Grapalat" w:cs="Sylfaen"/>
                <w:color w:val="auto"/>
                <w:sz w:val="20"/>
                <w:szCs w:val="20"/>
              </w:rPr>
              <w:t>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51" w:rsidRPr="00AB2DC9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I-IV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եռամսյակ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51" w:rsidRPr="00AB2DC9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  <w:p w:rsidR="00F33B51" w:rsidRPr="00AB2DC9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  <w:p w:rsidR="00F33B51" w:rsidRPr="00AB2DC9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  <w:p w:rsidR="00F33B51" w:rsidRPr="00AB2DC9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Եղանակը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չի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խոչընդոտում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վերանորոգման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աշխատանքներին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>:</w:t>
            </w:r>
          </w:p>
          <w:p w:rsidR="00F33B51" w:rsidRPr="00AB2DC9" w:rsidRDefault="00F33B51" w:rsidP="00F33B51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</w:tr>
    </w:tbl>
    <w:tbl>
      <w:tblPr>
        <w:tblW w:w="153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3870"/>
        <w:gridCol w:w="3060"/>
        <w:gridCol w:w="1620"/>
        <w:gridCol w:w="1620"/>
        <w:gridCol w:w="2700"/>
      </w:tblGrid>
      <w:tr w:rsidR="00291E76" w:rsidRPr="00B12D3F" w:rsidTr="00585298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76" w:rsidRPr="00AB2DC9" w:rsidRDefault="002D26E6" w:rsidP="00585298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Ծրագիր</w:t>
            </w:r>
            <w:r w:rsidR="00291E76"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2.</w:t>
            </w:r>
          </w:p>
          <w:p w:rsidR="00291E76" w:rsidRPr="00AB2DC9" w:rsidRDefault="00291E76" w:rsidP="00585298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Ջրամատակարարումը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և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ջրահեռացումը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մարզում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բարելավվել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է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</w:p>
          <w:p w:rsidR="00291E76" w:rsidRPr="00AB2DC9" w:rsidRDefault="00291E76" w:rsidP="00585298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291E76" w:rsidRPr="00AB2DC9" w:rsidRDefault="00291E76" w:rsidP="00585298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291E76" w:rsidRPr="00AB2DC9" w:rsidRDefault="00291E76" w:rsidP="00585298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  <w:p w:rsidR="00291E76" w:rsidRPr="00AB2DC9" w:rsidRDefault="00291E76" w:rsidP="00585298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76" w:rsidRPr="00AB2DC9" w:rsidRDefault="00291E76" w:rsidP="00585298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>2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,1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Նորոգված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ու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կառուցված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խմելու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ջրագծերի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երկարությունը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կմ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="00491C9E"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>2017</w:t>
            </w:r>
            <w:r w:rsidR="00491C9E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>թ</w:t>
            </w:r>
            <w:r w:rsidR="00491C9E"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="00491C9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նորոգված</w:t>
            </w:r>
            <w:r w:rsidR="00491C9E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="00491C9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գծեր</w:t>
            </w:r>
            <w:r w:rsidR="00491C9E"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 16, </w:t>
            </w:r>
            <w:r w:rsidR="00491C9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կառուցված</w:t>
            </w:r>
            <w:r w:rsidR="00491C9E"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 17: </w:t>
            </w:r>
            <w:r w:rsidR="006B3244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/</w:t>
            </w:r>
            <w:r w:rsidR="00B76056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2018</w:t>
            </w:r>
            <w:r w:rsidR="00B76056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թվականի </w:t>
            </w:r>
            <w:r w:rsidR="00491C9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նորոգվող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գծեր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130</w:t>
            </w:r>
            <w:r w:rsidR="00B76056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կմ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, </w:t>
            </w:r>
            <w:r w:rsidR="00491C9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կառուցվող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գծեր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75</w:t>
            </w:r>
            <w:r w:rsidR="00B76056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կմ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/</w:t>
            </w:r>
            <w:r w:rsidR="00491C9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</w:p>
          <w:p w:rsidR="00291E76" w:rsidRPr="00AB2DC9" w:rsidRDefault="00291E76" w:rsidP="00585298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2.2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Նորոգված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ու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կառուցված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ջրահեռացման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գծերի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երկարությունը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`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կմ</w:t>
            </w:r>
          </w:p>
          <w:p w:rsidR="00491C9E" w:rsidRPr="00AB2DC9" w:rsidRDefault="00491C9E" w:rsidP="00491C9E">
            <w:pPr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2017</w:t>
            </w:r>
            <w:r w:rsidR="00B76056" w:rsidRPr="00B76056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թ</w:t>
            </w:r>
            <w:r w:rsidR="00B76056" w:rsidRPr="00B76056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վականին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նորոգված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գծեր 20, կառուցված 17: </w:t>
            </w:r>
          </w:p>
          <w:p w:rsidR="00491C9E" w:rsidRPr="00AB2DC9" w:rsidRDefault="00491C9E" w:rsidP="00683ED5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lastRenderedPageBreak/>
              <w:t>2018</w:t>
            </w:r>
            <w:r w:rsidR="00B76056" w:rsidRPr="00B76056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="00B76056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թ</w:t>
            </w:r>
            <w:r w:rsidR="00B76056" w:rsidRPr="00B76056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վականին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նորոգվող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գծեր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130</w:t>
            </w:r>
            <w:r w:rsidR="00B76056" w:rsidRPr="00B76056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կմ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,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կառուցվող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գծեր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75</w:t>
            </w:r>
            <w:r w:rsidR="00B76056" w:rsidRPr="00B76056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կմ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/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76" w:rsidRPr="00AB2DC9" w:rsidRDefault="00291E76" w:rsidP="00585298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lastRenderedPageBreak/>
              <w:t>Համապատասխան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վարչության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/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բաժնի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/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հաշվետվություն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,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մարզպետարան</w:t>
            </w:r>
          </w:p>
          <w:p w:rsidR="00291E76" w:rsidRPr="00AB2DC9" w:rsidRDefault="00291E76" w:rsidP="00585298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Այցելություններ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76" w:rsidRPr="00AB2DC9" w:rsidRDefault="00291E76" w:rsidP="00585298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Համապատասխան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վարչությ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ու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hy-AM"/>
              </w:rPr>
              <w:t>/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բաժ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ին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/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76" w:rsidRPr="00AB2DC9" w:rsidRDefault="00793A05" w:rsidP="00585298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2018թ.</w:t>
            </w:r>
            <w:r w:rsidR="00291E76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76" w:rsidRPr="00AB2DC9" w:rsidRDefault="00291E76" w:rsidP="00585298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Ջրամատակարարման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համակարգի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պահպանման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համար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լիարժեք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կառավարման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կարողությունների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առկայությունը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մարզում</w:t>
            </w:r>
          </w:p>
        </w:tc>
      </w:tr>
      <w:tr w:rsidR="00291E76" w:rsidRPr="00641B10" w:rsidTr="00585298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76" w:rsidRPr="00AB2DC9" w:rsidRDefault="00291E76" w:rsidP="00585298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lastRenderedPageBreak/>
              <w:t>Միջոցառումներ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 </w:t>
            </w:r>
          </w:p>
          <w:p w:rsidR="00291E76" w:rsidRPr="00AB2DC9" w:rsidRDefault="00291E76" w:rsidP="00585298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2.1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Խմելու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ջրագծերի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նորոգում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>/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կառուցում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մարզում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 </w:t>
            </w:r>
          </w:p>
          <w:p w:rsidR="00291E76" w:rsidRPr="00AB2DC9" w:rsidRDefault="00291E76" w:rsidP="00585298">
            <w:pPr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2.2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Ջրահեռացման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համակարգերի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նորոգում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>/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կառուցում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մարզում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 </w:t>
            </w:r>
          </w:p>
          <w:p w:rsidR="00291E76" w:rsidRPr="00AB2DC9" w:rsidRDefault="002A27F7" w:rsidP="00585298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2.3 </w:t>
            </w:r>
            <w:r w:rsidRPr="00AB2DC9">
              <w:rPr>
                <w:rFonts w:ascii="GHEA Grapalat" w:eastAsia="Times" w:hAnsi="GHEA Grapalat"/>
                <w:iCs w:val="0"/>
                <w:color w:val="auto"/>
                <w:sz w:val="20"/>
                <w:szCs w:val="20"/>
              </w:rPr>
              <w:t>Սևան</w:t>
            </w:r>
            <w:r w:rsidRPr="00AB2DC9">
              <w:rPr>
                <w:rFonts w:ascii="GHEA Grapalat" w:eastAsia="Times" w:hAnsi="GHEA Grapalat"/>
                <w:iCs w:val="0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eastAsia="Times" w:hAnsi="GHEA Grapalat"/>
                <w:iCs w:val="0"/>
                <w:color w:val="auto"/>
                <w:sz w:val="20"/>
                <w:szCs w:val="20"/>
              </w:rPr>
              <w:t>քաղաքում</w:t>
            </w:r>
            <w:r w:rsidRPr="00AB2DC9">
              <w:rPr>
                <w:rFonts w:ascii="GHEA Grapalat" w:eastAsia="Times" w:hAnsi="GHEA Grapalat"/>
                <w:iCs w:val="0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eastAsia="Times" w:hAnsi="GHEA Grapalat"/>
                <w:iCs w:val="0"/>
                <w:color w:val="auto"/>
                <w:sz w:val="20"/>
                <w:szCs w:val="20"/>
              </w:rPr>
              <w:t>կեղտաջրերի</w:t>
            </w:r>
            <w:r w:rsidRPr="00AB2DC9">
              <w:rPr>
                <w:rFonts w:ascii="GHEA Grapalat" w:eastAsia="Times" w:hAnsi="GHEA Grapalat"/>
                <w:iCs w:val="0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eastAsia="Times" w:hAnsi="GHEA Grapalat"/>
                <w:iCs w:val="0"/>
                <w:color w:val="auto"/>
                <w:sz w:val="20"/>
                <w:szCs w:val="20"/>
              </w:rPr>
              <w:t>մաքրման</w:t>
            </w:r>
            <w:r w:rsidRPr="00AB2DC9">
              <w:rPr>
                <w:rFonts w:ascii="GHEA Grapalat" w:eastAsia="Times" w:hAnsi="GHEA Grapalat"/>
                <w:iCs w:val="0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eastAsia="Times" w:hAnsi="GHEA Grapalat"/>
                <w:iCs w:val="0"/>
                <w:color w:val="auto"/>
                <w:sz w:val="20"/>
                <w:szCs w:val="20"/>
              </w:rPr>
              <w:t>կայանի</w:t>
            </w:r>
            <w:r w:rsidRPr="00AB2DC9">
              <w:rPr>
                <w:rFonts w:ascii="GHEA Grapalat" w:eastAsia="Times" w:hAnsi="GHEA Grapalat"/>
                <w:iCs w:val="0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eastAsia="Times" w:hAnsi="GHEA Grapalat"/>
                <w:iCs w:val="0"/>
                <w:color w:val="auto"/>
                <w:sz w:val="20"/>
                <w:szCs w:val="20"/>
              </w:rPr>
              <w:t>կառուցում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76" w:rsidRPr="00AB2DC9" w:rsidRDefault="00291E76" w:rsidP="00585298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Ներդրում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` </w:t>
            </w:r>
          </w:p>
          <w:p w:rsidR="002A27F7" w:rsidRPr="00AB2DC9" w:rsidRDefault="002A27F7" w:rsidP="002A27F7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Ֆինանսավոր</w:t>
            </w:r>
            <w:r w:rsidR="00491C9E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ում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 `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5022.4</w:t>
            </w:r>
            <w:r w:rsidR="00B76056" w:rsidRPr="00B12D3F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մլն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դրամ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 </w:t>
            </w:r>
          </w:p>
          <w:p w:rsidR="002A27F7" w:rsidRPr="00B76056" w:rsidRDefault="00491C9E" w:rsidP="002A27F7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Աշխատատեղ 51</w:t>
            </w:r>
            <w:r w:rsidR="00B76056" w:rsidRPr="00B76056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:</w:t>
            </w:r>
          </w:p>
          <w:p w:rsidR="002A27F7" w:rsidRPr="00AB2DC9" w:rsidRDefault="002A27F7" w:rsidP="002A27F7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</w:p>
          <w:p w:rsidR="002A27F7" w:rsidRPr="00B76056" w:rsidRDefault="002A27F7" w:rsidP="002A27F7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Ֆինանսավորման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կարիքը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`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426.0</w:t>
            </w:r>
            <w:r w:rsidR="00B76056" w:rsidRPr="00A9427C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մլն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դրամ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 </w:t>
            </w:r>
            <w:r w:rsidR="00B76056" w:rsidRPr="00B76056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>:</w:t>
            </w:r>
          </w:p>
          <w:p w:rsidR="002A27F7" w:rsidRPr="00AB2DC9" w:rsidRDefault="002A27F7" w:rsidP="002A27F7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</w:p>
          <w:p w:rsidR="002A27F7" w:rsidRPr="00AB2DC9" w:rsidRDefault="002A27F7" w:rsidP="002A27F7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</w:p>
          <w:p w:rsidR="002A27F7" w:rsidRPr="00AB2DC9" w:rsidRDefault="002A27F7" w:rsidP="002A27F7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Ֆինանսավորման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կարիքը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`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4500.0</w:t>
            </w:r>
            <w:r w:rsidR="00B76056" w:rsidRPr="00A9427C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մլն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դրամ</w:t>
            </w:r>
            <w:r w:rsidR="00B76056" w:rsidRPr="00A9427C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: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 </w:t>
            </w:r>
          </w:p>
          <w:p w:rsidR="00291E76" w:rsidRPr="00AB2DC9" w:rsidRDefault="00291E76" w:rsidP="00585298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76" w:rsidRPr="00AB2DC9" w:rsidRDefault="00291E76" w:rsidP="00585298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Համապատասխան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վարչության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>/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բաժնի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/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հաշվետվություն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,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մարզպետարան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Կապալառուի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հաշվետվություն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56" w:rsidRDefault="00291E76" w:rsidP="00585298">
            <w:pPr>
              <w:rPr>
                <w:rFonts w:ascii="GHEA Grapalat" w:hAnsi="GHEA Grapalat" w:cs="Sylfaen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Համապատասխան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վարչություն</w:t>
            </w:r>
          </w:p>
          <w:p w:rsidR="00291E76" w:rsidRPr="00AB2DC9" w:rsidRDefault="00291E76" w:rsidP="00585298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>/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բաժին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>/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76" w:rsidRPr="00AB2DC9" w:rsidRDefault="00793A05" w:rsidP="00585298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>2018թ.</w:t>
            </w:r>
            <w:r w:rsidR="00291E76"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76" w:rsidRPr="00AB2DC9" w:rsidRDefault="00291E76" w:rsidP="00585298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Եղանակային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բարենպաստ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պայմաններ</w:t>
            </w:r>
          </w:p>
        </w:tc>
      </w:tr>
      <w:tr w:rsidR="00291E76" w:rsidRPr="00641B10" w:rsidTr="00585298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76" w:rsidRPr="00AB2DC9" w:rsidRDefault="002D26E6" w:rsidP="00585298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Ծրագիր</w:t>
            </w:r>
            <w:r w:rsidR="00291E76"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="00291E76" w:rsidRPr="00AB2DC9">
              <w:rPr>
                <w:rFonts w:ascii="GHEA Grapalat" w:hAnsi="GHEA Grapalat"/>
                <w:color w:val="auto"/>
                <w:sz w:val="20"/>
                <w:szCs w:val="20"/>
              </w:rPr>
              <w:t>3.</w:t>
            </w:r>
          </w:p>
          <w:p w:rsidR="00291E76" w:rsidRPr="00AB2DC9" w:rsidRDefault="00291E76" w:rsidP="00585298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Գազ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ունեցող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տնային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տնտեսությունների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թիվը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աճել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է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 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76" w:rsidRPr="00AB2DC9" w:rsidRDefault="00291E76" w:rsidP="00585298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Գազ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ունեցող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համայնքների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թիվը</w:t>
            </w:r>
            <w:r w:rsidR="00683ED5"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 2017</w:t>
            </w:r>
            <w:r w:rsidR="00B76056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 </w:t>
            </w:r>
            <w:r w:rsidR="00683ED5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թ</w:t>
            </w:r>
            <w:r w:rsidR="00B76056">
              <w:rPr>
                <w:rFonts w:ascii="GHEA Grapalat" w:hAnsi="GHEA Grapalat" w:cs="Sylfaen"/>
                <w:color w:val="auto"/>
                <w:sz w:val="20"/>
                <w:szCs w:val="20"/>
              </w:rPr>
              <w:t>վականին</w:t>
            </w:r>
            <w:r w:rsidR="00683ED5"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61 </w:t>
            </w:r>
            <w:r w:rsidR="00683ED5"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>, 2018</w:t>
            </w:r>
            <w:r w:rsidR="00B76056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="00683ED5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>թ</w:t>
            </w:r>
            <w:r w:rsidR="00B76056">
              <w:rPr>
                <w:rFonts w:ascii="GHEA Grapalat" w:hAnsi="GHEA Grapalat" w:cs="Arial Armenian"/>
                <w:color w:val="auto"/>
                <w:sz w:val="20"/>
                <w:szCs w:val="20"/>
              </w:rPr>
              <w:t>վականին</w:t>
            </w:r>
            <w:r w:rsidR="00683ED5"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="00683ED5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>խոշորոացումից</w:t>
            </w:r>
            <w:r w:rsidR="00683ED5"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="00683ED5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>՝</w:t>
            </w:r>
            <w:r w:rsidR="00B76056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="00683ED5"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>57</w:t>
            </w:r>
            <w:r w:rsidR="00B76056">
              <w:rPr>
                <w:rFonts w:ascii="GHEA Grapalat" w:hAnsi="GHEA Grapalat" w:cs="Arial Armenian"/>
                <w:color w:val="auto"/>
                <w:sz w:val="20"/>
                <w:szCs w:val="20"/>
              </w:rPr>
              <w:t>:</w:t>
            </w:r>
          </w:p>
          <w:p w:rsidR="00291E76" w:rsidRPr="00AB2DC9" w:rsidRDefault="00291E76" w:rsidP="00683ED5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3.1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Գազամատակարարման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գծերի</w:t>
            </w:r>
            <w:r w:rsidR="00B76056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>31</w:t>
            </w:r>
            <w:r w:rsidR="00B76056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կմ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>կառուցում</w:t>
            </w:r>
            <w:r w:rsidR="00683ED5" w:rsidRPr="00AB2DC9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 2018</w:t>
            </w:r>
            <w:r w:rsidR="00683ED5"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թ</w:t>
            </w:r>
            <w:r w:rsidR="00B76056">
              <w:rPr>
                <w:rFonts w:ascii="GHEA Grapalat" w:hAnsi="GHEA Grapalat" w:cs="Sylfaen"/>
                <w:color w:val="auto"/>
                <w:sz w:val="20"/>
                <w:szCs w:val="20"/>
              </w:rPr>
              <w:t>վականին: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76" w:rsidRPr="00AB2DC9" w:rsidRDefault="00291E76" w:rsidP="00585298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76" w:rsidRPr="00AB2DC9" w:rsidRDefault="00291E76" w:rsidP="00585298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76" w:rsidRPr="00AB2DC9" w:rsidRDefault="00793A05" w:rsidP="00585298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2018թ.</w:t>
            </w:r>
            <w:r w:rsidR="00291E76" w:rsidRPr="00AB2DC9">
              <w:rPr>
                <w:rFonts w:ascii="GHEA Grapalat" w:hAnsi="GHEA Grapalat" w:cs="Arial Armenian"/>
                <w:color w:val="auto"/>
                <w:sz w:val="20"/>
                <w:szCs w:val="20"/>
                <w:lang w:val="ru-RU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76" w:rsidRPr="00AB2DC9" w:rsidRDefault="00291E76" w:rsidP="00585298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</w:tr>
      <w:tr w:rsidR="00291E76" w:rsidRPr="00641B10" w:rsidTr="00585298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76" w:rsidRPr="00AB2DC9" w:rsidRDefault="00291E76" w:rsidP="00585298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Միջոցառումներ</w:t>
            </w:r>
          </w:p>
          <w:p w:rsidR="00291E76" w:rsidRPr="00AB2DC9" w:rsidRDefault="00291E76" w:rsidP="009E734B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>3.1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Գազամատակարարման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գծերի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76" w:rsidRPr="00AB2DC9" w:rsidRDefault="00291E76" w:rsidP="00585298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  <w:p w:rsidR="00291E76" w:rsidRPr="00AB2DC9" w:rsidRDefault="00291E76" w:rsidP="00585298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Ֆինանսավորման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կարիքը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>`</w:t>
            </w:r>
            <w:r w:rsidR="007A0EC1"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633,0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մլն</w:t>
            </w:r>
            <w:r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դրամ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76" w:rsidRPr="00AB2DC9" w:rsidRDefault="00291E76" w:rsidP="00585298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76" w:rsidRPr="00AB2DC9" w:rsidRDefault="00291E76" w:rsidP="00585298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76" w:rsidRPr="00AB2DC9" w:rsidRDefault="00793A05" w:rsidP="00585298">
            <w:pPr>
              <w:rPr>
                <w:rFonts w:ascii="GHEA Grapalat" w:hAnsi="GHEA Grapalat" w:cs="Arial Armenian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>2018թ.</w:t>
            </w:r>
            <w:r w:rsidR="00291E76" w:rsidRPr="00AB2DC9">
              <w:rPr>
                <w:rFonts w:ascii="GHEA Grapalat" w:hAnsi="GHEA Grapalat" w:cs="Arial Armenian"/>
                <w:color w:val="auto"/>
                <w:sz w:val="20"/>
                <w:szCs w:val="20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76" w:rsidRPr="00AB2DC9" w:rsidRDefault="00291E76" w:rsidP="00585298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</w:tr>
    </w:tbl>
    <w:p w:rsidR="005352AF" w:rsidRPr="00641B10" w:rsidRDefault="00D001F0" w:rsidP="005352AF">
      <w:pPr>
        <w:rPr>
          <w:rFonts w:ascii="GHEA Grapalat" w:hAnsi="GHEA Grapalat"/>
          <w:b/>
          <w:color w:val="auto"/>
          <w:sz w:val="28"/>
          <w:szCs w:val="28"/>
        </w:rPr>
      </w:pPr>
      <w:r w:rsidRPr="00641B10">
        <w:rPr>
          <w:rFonts w:ascii="GHEA Grapalat" w:hAnsi="GHEA Grapalat"/>
          <w:b/>
          <w:color w:val="auto"/>
          <w:sz w:val="28"/>
          <w:szCs w:val="28"/>
        </w:rPr>
        <w:t xml:space="preserve">  </w:t>
      </w:r>
      <w:r w:rsidR="00972C50" w:rsidRPr="00641B10">
        <w:rPr>
          <w:rFonts w:ascii="GHEA Grapalat" w:hAnsi="GHEA Grapalat"/>
          <w:b/>
          <w:color w:val="auto"/>
          <w:sz w:val="28"/>
          <w:szCs w:val="28"/>
          <w:lang w:val="ru-RU"/>
        </w:rPr>
        <w:t xml:space="preserve">                                                   </w:t>
      </w:r>
      <w:r w:rsidRPr="00641B10">
        <w:rPr>
          <w:rFonts w:ascii="GHEA Grapalat" w:hAnsi="GHEA Grapalat"/>
          <w:b/>
          <w:color w:val="auto"/>
          <w:sz w:val="28"/>
          <w:szCs w:val="28"/>
        </w:rPr>
        <w:t xml:space="preserve">            </w:t>
      </w:r>
      <w:r w:rsidR="009E734B" w:rsidRPr="00641B10">
        <w:rPr>
          <w:rFonts w:ascii="GHEA Grapalat" w:hAnsi="GHEA Grapalat"/>
          <w:b/>
          <w:color w:val="auto"/>
          <w:sz w:val="28"/>
          <w:szCs w:val="28"/>
        </w:rPr>
        <w:t xml:space="preserve">               </w:t>
      </w:r>
      <w:r w:rsidR="005352AF" w:rsidRPr="00641B10">
        <w:rPr>
          <w:rFonts w:ascii="GHEA Grapalat" w:hAnsi="GHEA Grapalat"/>
          <w:b/>
          <w:color w:val="auto"/>
          <w:sz w:val="28"/>
          <w:szCs w:val="28"/>
          <w:lang w:val="ru-RU"/>
        </w:rPr>
        <w:t xml:space="preserve">                                  </w:t>
      </w:r>
      <w:r w:rsidR="005352AF" w:rsidRPr="00641B10">
        <w:rPr>
          <w:rFonts w:ascii="GHEA Grapalat" w:hAnsi="GHEA Grapalat"/>
          <w:b/>
          <w:color w:val="auto"/>
          <w:sz w:val="28"/>
          <w:szCs w:val="28"/>
        </w:rPr>
        <w:t xml:space="preserve"> </w:t>
      </w:r>
    </w:p>
    <w:p w:rsidR="00B12D3F" w:rsidRDefault="00B12D3F" w:rsidP="005352AF">
      <w:pPr>
        <w:rPr>
          <w:rFonts w:ascii="GHEA Grapalat" w:hAnsi="GHEA Grapalat"/>
          <w:b/>
          <w:color w:val="auto"/>
          <w:sz w:val="28"/>
          <w:szCs w:val="28"/>
        </w:rPr>
      </w:pPr>
    </w:p>
    <w:p w:rsidR="00AB2DC9" w:rsidRDefault="005352AF" w:rsidP="005352AF">
      <w:pPr>
        <w:rPr>
          <w:rFonts w:ascii="GHEA Grapalat" w:hAnsi="GHEA Grapalat"/>
          <w:b/>
          <w:color w:val="auto"/>
          <w:sz w:val="28"/>
          <w:szCs w:val="28"/>
        </w:rPr>
      </w:pPr>
      <w:r w:rsidRPr="00641B10">
        <w:rPr>
          <w:rFonts w:ascii="GHEA Grapalat" w:hAnsi="GHEA Grapalat"/>
          <w:b/>
          <w:color w:val="auto"/>
          <w:sz w:val="28"/>
          <w:szCs w:val="28"/>
        </w:rPr>
        <w:t xml:space="preserve">                                                           </w:t>
      </w:r>
    </w:p>
    <w:p w:rsidR="005352AF" w:rsidRPr="00641B10" w:rsidRDefault="00AB2DC9" w:rsidP="005352AF">
      <w:pPr>
        <w:rPr>
          <w:rFonts w:ascii="GHEA Grapalat" w:hAnsi="GHEA Grapalat"/>
          <w:b/>
          <w:color w:val="auto"/>
          <w:sz w:val="28"/>
          <w:szCs w:val="28"/>
        </w:rPr>
      </w:pPr>
      <w:r>
        <w:rPr>
          <w:rFonts w:ascii="GHEA Grapalat" w:hAnsi="GHEA Grapalat"/>
          <w:b/>
          <w:color w:val="auto"/>
          <w:sz w:val="28"/>
          <w:szCs w:val="28"/>
        </w:rPr>
        <w:t xml:space="preserve">                                                           </w:t>
      </w:r>
      <w:r w:rsidR="005352AF" w:rsidRPr="00641B10">
        <w:rPr>
          <w:rFonts w:ascii="GHEA Grapalat" w:hAnsi="GHEA Grapalat"/>
          <w:b/>
          <w:color w:val="auto"/>
          <w:sz w:val="28"/>
          <w:szCs w:val="28"/>
          <w:lang w:val="ru-RU"/>
        </w:rPr>
        <w:t>VII</w:t>
      </w:r>
      <w:r w:rsidR="005352AF" w:rsidRPr="00641B10">
        <w:rPr>
          <w:rFonts w:ascii="GHEA Grapalat" w:hAnsi="GHEA Grapalat"/>
          <w:b/>
          <w:color w:val="auto"/>
          <w:sz w:val="28"/>
          <w:szCs w:val="28"/>
        </w:rPr>
        <w:t xml:space="preserve"> </w:t>
      </w:r>
      <w:r w:rsidR="005352AF" w:rsidRPr="00641B10">
        <w:rPr>
          <w:rFonts w:ascii="GHEA Grapalat" w:hAnsi="GHEA Grapalat" w:cs="Sylfaen"/>
          <w:b/>
          <w:color w:val="auto"/>
          <w:sz w:val="28"/>
          <w:szCs w:val="28"/>
          <w:lang w:val="ru-RU"/>
        </w:rPr>
        <w:t>ՔԱՂԱՔԱՇԻՆՈՒԹՅՈՒՆ</w:t>
      </w:r>
      <w:r w:rsidR="005352AF" w:rsidRPr="00641B10">
        <w:rPr>
          <w:rFonts w:ascii="GHEA Grapalat" w:hAnsi="GHEA Grapalat"/>
          <w:b/>
          <w:color w:val="auto"/>
          <w:sz w:val="28"/>
          <w:szCs w:val="28"/>
        </w:rPr>
        <w:t xml:space="preserve"> </w:t>
      </w:r>
    </w:p>
    <w:p w:rsidR="00D001F0" w:rsidRPr="00B76056" w:rsidRDefault="00D001F0" w:rsidP="00D001F0">
      <w:pPr>
        <w:rPr>
          <w:rFonts w:ascii="GHEA Grapalat" w:hAnsi="GHEA Grapalat"/>
          <w:b/>
          <w:color w:val="auto"/>
          <w:sz w:val="20"/>
          <w:szCs w:val="20"/>
          <w:lang w:val="ru-RU"/>
        </w:rPr>
      </w:pPr>
    </w:p>
    <w:tbl>
      <w:tblPr>
        <w:tblpPr w:leftFromText="180" w:rightFromText="180" w:vertAnchor="text" w:horzAnchor="margin" w:tblpXSpec="center" w:tblpY="-677"/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7"/>
        <w:gridCol w:w="3402"/>
        <w:gridCol w:w="2735"/>
        <w:gridCol w:w="2488"/>
        <w:gridCol w:w="1332"/>
        <w:gridCol w:w="1826"/>
      </w:tblGrid>
      <w:tr w:rsidR="00D001F0" w:rsidRPr="00B76056" w:rsidTr="00B86233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F0" w:rsidRPr="00B76056" w:rsidRDefault="00D001F0" w:rsidP="00B86233">
            <w:pPr>
              <w:rPr>
                <w:rFonts w:ascii="GHEA Grapalat" w:hAnsi="GHEA Grapalat"/>
                <w:b/>
                <w:color w:val="auto"/>
                <w:sz w:val="20"/>
                <w:szCs w:val="20"/>
              </w:rPr>
            </w:pPr>
            <w:r w:rsidRPr="00B76056">
              <w:rPr>
                <w:rFonts w:ascii="GHEA Grapalat" w:hAnsi="GHEA Grapalat"/>
                <w:b/>
                <w:color w:val="auto"/>
                <w:sz w:val="20"/>
                <w:szCs w:val="20"/>
              </w:rPr>
              <w:lastRenderedPageBreak/>
              <w:t>Ամփոփ նկարագիր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F0" w:rsidRPr="00B76056" w:rsidRDefault="002D26E6" w:rsidP="00B86233">
            <w:pPr>
              <w:rPr>
                <w:rFonts w:ascii="GHEA Grapalat" w:hAnsi="GHEA Grapalat"/>
                <w:b/>
                <w:color w:val="auto"/>
                <w:sz w:val="20"/>
                <w:szCs w:val="20"/>
              </w:rPr>
            </w:pPr>
            <w:r w:rsidRPr="00B76056">
              <w:rPr>
                <w:rFonts w:ascii="GHEA Grapalat" w:hAnsi="GHEA Grapalat"/>
                <w:b/>
                <w:color w:val="auto"/>
                <w:sz w:val="20"/>
                <w:szCs w:val="20"/>
              </w:rPr>
              <w:t>Ծրագիր</w:t>
            </w:r>
            <w:r w:rsidR="00D001F0" w:rsidRPr="00B76056">
              <w:rPr>
                <w:rFonts w:ascii="GHEA Grapalat" w:hAnsi="GHEA Grapalat"/>
                <w:b/>
                <w:color w:val="auto"/>
                <w:sz w:val="20"/>
                <w:szCs w:val="20"/>
              </w:rPr>
              <w:t>ային ցուցանիշ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F0" w:rsidRPr="00B76056" w:rsidRDefault="00D001F0" w:rsidP="00B86233">
            <w:pPr>
              <w:rPr>
                <w:rFonts w:ascii="GHEA Grapalat" w:hAnsi="GHEA Grapalat"/>
                <w:b/>
                <w:color w:val="auto"/>
                <w:sz w:val="20"/>
                <w:szCs w:val="20"/>
              </w:rPr>
            </w:pPr>
            <w:r w:rsidRPr="00B76056">
              <w:rPr>
                <w:rFonts w:ascii="GHEA Grapalat" w:hAnsi="GHEA Grapalat"/>
                <w:b/>
                <w:color w:val="auto"/>
                <w:sz w:val="20"/>
                <w:szCs w:val="20"/>
              </w:rPr>
              <w:t>Տեղեկատվության աղբյուր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F0" w:rsidRPr="00B76056" w:rsidRDefault="00D001F0" w:rsidP="00B86233">
            <w:pPr>
              <w:rPr>
                <w:rFonts w:ascii="GHEA Grapalat" w:hAnsi="GHEA Grapalat"/>
                <w:b/>
                <w:color w:val="auto"/>
                <w:sz w:val="20"/>
                <w:szCs w:val="20"/>
              </w:rPr>
            </w:pPr>
            <w:r w:rsidRPr="00B76056">
              <w:rPr>
                <w:rFonts w:ascii="GHEA Grapalat" w:hAnsi="GHEA Grapalat"/>
                <w:b/>
                <w:color w:val="auto"/>
                <w:sz w:val="20"/>
                <w:szCs w:val="20"/>
              </w:rPr>
              <w:t>Մարզպետարանի պատասխանատու օղակ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F0" w:rsidRPr="00B76056" w:rsidRDefault="00D001F0" w:rsidP="00B86233">
            <w:pPr>
              <w:rPr>
                <w:rFonts w:ascii="GHEA Grapalat" w:hAnsi="GHEA Grapalat"/>
                <w:b/>
                <w:color w:val="auto"/>
                <w:sz w:val="20"/>
                <w:szCs w:val="20"/>
              </w:rPr>
            </w:pPr>
            <w:r w:rsidRPr="00B76056">
              <w:rPr>
                <w:rFonts w:ascii="GHEA Grapalat" w:hAnsi="GHEA Grapalat"/>
                <w:b/>
                <w:color w:val="auto"/>
                <w:sz w:val="20"/>
                <w:szCs w:val="20"/>
              </w:rPr>
              <w:t>Ժամկետ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F0" w:rsidRPr="00B76056" w:rsidRDefault="00D001F0" w:rsidP="00B86233">
            <w:pPr>
              <w:rPr>
                <w:rFonts w:ascii="GHEA Grapalat" w:hAnsi="GHEA Grapalat"/>
                <w:b/>
                <w:color w:val="auto"/>
                <w:sz w:val="20"/>
                <w:szCs w:val="20"/>
              </w:rPr>
            </w:pPr>
            <w:r w:rsidRPr="00B76056">
              <w:rPr>
                <w:rFonts w:ascii="GHEA Grapalat" w:hAnsi="GHEA Grapalat"/>
                <w:b/>
                <w:color w:val="auto"/>
                <w:sz w:val="20"/>
                <w:szCs w:val="20"/>
              </w:rPr>
              <w:t>Կարևոր նախապայմաններ</w:t>
            </w:r>
          </w:p>
        </w:tc>
      </w:tr>
      <w:tr w:rsidR="00D001F0" w:rsidRPr="00B76056" w:rsidTr="00E602D2">
        <w:trPr>
          <w:trHeight w:val="385"/>
        </w:trPr>
        <w:tc>
          <w:tcPr>
            <w:tcW w:w="15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F0" w:rsidRPr="00B76056" w:rsidRDefault="00D001F0" w:rsidP="00B86233">
            <w:pPr>
              <w:rPr>
                <w:rFonts w:ascii="GHEA Grapalat" w:hAnsi="GHEA Grapalat"/>
                <w:b/>
                <w:color w:val="auto"/>
                <w:sz w:val="20"/>
                <w:szCs w:val="20"/>
              </w:rPr>
            </w:pPr>
            <w:r w:rsidRPr="00B76056">
              <w:rPr>
                <w:rFonts w:ascii="GHEA Grapalat" w:hAnsi="GHEA Grapalat"/>
                <w:b/>
                <w:color w:val="auto"/>
                <w:sz w:val="20"/>
                <w:szCs w:val="20"/>
              </w:rPr>
              <w:t>1.Դպրոցի շենքային պայմանների բարելավում և նյութատեխնիկական բազայի արդիականացում</w:t>
            </w:r>
          </w:p>
        </w:tc>
      </w:tr>
      <w:tr w:rsidR="00E602D2" w:rsidRPr="00B76056" w:rsidTr="00B86233">
        <w:tc>
          <w:tcPr>
            <w:tcW w:w="15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2D2" w:rsidRPr="00B76056" w:rsidRDefault="00E602D2" w:rsidP="00B86233">
            <w:pPr>
              <w:rPr>
                <w:rFonts w:ascii="GHEA Grapalat" w:hAnsi="GHEA Grapalat"/>
                <w:b/>
                <w:color w:val="auto"/>
                <w:sz w:val="20"/>
                <w:szCs w:val="20"/>
              </w:rPr>
            </w:pPr>
          </w:p>
        </w:tc>
      </w:tr>
      <w:tr w:rsidR="00D001F0" w:rsidRPr="00B76056" w:rsidTr="00B86233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F0" w:rsidRPr="00B76056" w:rsidRDefault="00E602D2" w:rsidP="00B86233">
            <w:pPr>
              <w:rPr>
                <w:rFonts w:ascii="GHEA Grapalat" w:hAnsi="GHEA Grapalat"/>
                <w:b/>
                <w:color w:val="auto"/>
                <w:sz w:val="20"/>
                <w:szCs w:val="20"/>
              </w:rPr>
            </w:pPr>
            <w:r w:rsidRPr="00B76056">
              <w:rPr>
                <w:rFonts w:ascii="GHEA Grapalat" w:hAnsi="GHEA Grapalat"/>
                <w:b/>
                <w:color w:val="auto"/>
                <w:sz w:val="20"/>
                <w:szCs w:val="20"/>
              </w:rPr>
              <w:t>Ռազմավարական</w:t>
            </w:r>
            <w:r w:rsidR="00972C50" w:rsidRPr="00B76056">
              <w:rPr>
                <w:rFonts w:ascii="GHEA Grapalat" w:hAnsi="GHEA Grapalat"/>
                <w:b/>
                <w:color w:val="auto"/>
                <w:sz w:val="20"/>
                <w:szCs w:val="20"/>
              </w:rPr>
              <w:t xml:space="preserve"> նպատակ`</w:t>
            </w:r>
            <w:r w:rsidR="00972C50" w:rsidRPr="00B76056">
              <w:rPr>
                <w:rFonts w:ascii="GHEA Grapalat" w:hAnsi="GHEA Grapalat"/>
                <w:color w:val="auto"/>
                <w:sz w:val="20"/>
                <w:szCs w:val="20"/>
              </w:rPr>
              <w:t xml:space="preserve"> Բարձրացնել կրթական ծառայությունների մատչելիությունը և որակը</w:t>
            </w:r>
            <w:r w:rsidR="00972C50" w:rsidRPr="00B76056">
              <w:rPr>
                <w:rFonts w:ascii="GHEA Grapalat" w:hAnsi="GHEA Grapalat"/>
                <w:b/>
                <w:color w:val="auto"/>
                <w:sz w:val="20"/>
                <w:szCs w:val="20"/>
              </w:rPr>
              <w:t xml:space="preserve"> </w:t>
            </w:r>
            <w:r w:rsidR="00A9427C">
              <w:rPr>
                <w:rFonts w:ascii="GHEA Grapalat" w:hAnsi="GHEA Grapalat"/>
                <w:b/>
                <w:color w:val="auto"/>
                <w:sz w:val="20"/>
                <w:szCs w:val="20"/>
              </w:rPr>
              <w:t>մ</w:t>
            </w:r>
            <w:r w:rsidR="00D001F0" w:rsidRPr="00B76056">
              <w:rPr>
                <w:rFonts w:ascii="GHEA Grapalat" w:hAnsi="GHEA Grapalat"/>
                <w:b/>
                <w:color w:val="auto"/>
                <w:sz w:val="20"/>
                <w:szCs w:val="20"/>
              </w:rPr>
              <w:t>իջոցառումներ</w:t>
            </w:r>
            <w:r w:rsidR="00A9427C">
              <w:rPr>
                <w:rFonts w:ascii="GHEA Grapalat" w:hAnsi="GHEA Grapalat"/>
                <w:b/>
                <w:color w:val="auto"/>
                <w:sz w:val="20"/>
                <w:szCs w:val="20"/>
              </w:rPr>
              <w:t>:</w:t>
            </w:r>
          </w:p>
          <w:p w:rsidR="00D001F0" w:rsidRPr="00B76056" w:rsidRDefault="00D001F0" w:rsidP="00B86233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  <w:r w:rsidRPr="00B76056">
              <w:rPr>
                <w:rFonts w:ascii="GHEA Grapalat" w:hAnsi="GHEA Grapalat"/>
                <w:b/>
                <w:color w:val="auto"/>
                <w:sz w:val="20"/>
                <w:szCs w:val="20"/>
                <w:lang w:val="ru-RU"/>
              </w:rPr>
              <w:t>1.1</w:t>
            </w:r>
            <w:r w:rsidRPr="00B76056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</w:t>
            </w:r>
            <w:r w:rsidRPr="00B76056">
              <w:rPr>
                <w:rFonts w:ascii="GHEA Grapalat" w:hAnsi="GHEA Grapalat"/>
                <w:color w:val="auto"/>
                <w:sz w:val="20"/>
                <w:szCs w:val="20"/>
              </w:rPr>
              <w:t>Դպրոցական</w:t>
            </w:r>
            <w:r w:rsidRPr="00B76056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</w:t>
            </w:r>
            <w:r w:rsidRPr="00B76056">
              <w:rPr>
                <w:rFonts w:ascii="GHEA Grapalat" w:hAnsi="GHEA Grapalat"/>
                <w:color w:val="auto"/>
                <w:sz w:val="20"/>
                <w:szCs w:val="20"/>
              </w:rPr>
              <w:t>շենքերի</w:t>
            </w:r>
            <w:r w:rsidRPr="00B76056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</w:t>
            </w:r>
            <w:r w:rsidRPr="00B76056">
              <w:rPr>
                <w:rFonts w:ascii="GHEA Grapalat" w:hAnsi="GHEA Grapalat"/>
                <w:color w:val="auto"/>
                <w:sz w:val="20"/>
                <w:szCs w:val="20"/>
              </w:rPr>
              <w:t>վերանորոգում</w:t>
            </w:r>
            <w:r w:rsidR="00A9427C">
              <w:rPr>
                <w:rFonts w:ascii="GHEA Grapalat" w:hAnsi="GHEA Grapalat"/>
                <w:color w:val="auto"/>
                <w:sz w:val="20"/>
                <w:szCs w:val="20"/>
              </w:rPr>
              <w:t>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2D2" w:rsidRPr="00B76056" w:rsidRDefault="00E602D2" w:rsidP="00AB2DC9">
            <w:pPr>
              <w:jc w:val="both"/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</w:pP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</w:rPr>
              <w:t>Մարզի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  <w:t xml:space="preserve"> 2017 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</w:rPr>
              <w:t>թվականի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  <w:t xml:space="preserve"> 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</w:rPr>
              <w:t>քաղաքաշինության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  <w:t xml:space="preserve"> 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</w:rPr>
              <w:t>ոլորտում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  <w:t xml:space="preserve"> 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</w:rPr>
              <w:t>իրականացվել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  <w:t xml:space="preserve"> 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</w:rPr>
              <w:t>է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  <w:t xml:space="preserve"> 1439</w:t>
            </w:r>
            <w:proofErr w:type="gramStart"/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  <w:t>,5</w:t>
            </w:r>
            <w:proofErr w:type="gramEnd"/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  <w:t xml:space="preserve"> 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</w:rPr>
              <w:t>մլն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  <w:t xml:space="preserve">. 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</w:rPr>
              <w:t>դրամ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  <w:t>:</w:t>
            </w:r>
          </w:p>
          <w:p w:rsidR="00E602D2" w:rsidRPr="00B76056" w:rsidRDefault="00E602D2" w:rsidP="00AB2DC9">
            <w:pPr>
              <w:jc w:val="both"/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</w:pP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</w:rPr>
              <w:t>Աշխատատեղերի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  <w:t xml:space="preserve"> 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</w:rPr>
              <w:t>թիվը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  <w:t xml:space="preserve"> 329:</w:t>
            </w:r>
          </w:p>
          <w:p w:rsidR="00E602D2" w:rsidRPr="00B12D3F" w:rsidRDefault="00E602D2" w:rsidP="00AB2DC9">
            <w:pPr>
              <w:jc w:val="both"/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</w:pP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</w:rPr>
              <w:t>Շահառուներ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  <w:t xml:space="preserve"> 31197</w:t>
            </w:r>
            <w:r w:rsidR="00A9427C" w:rsidRPr="00B12D3F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  <w:t>:</w:t>
            </w:r>
          </w:p>
          <w:p w:rsidR="00E602D2" w:rsidRPr="00B76056" w:rsidRDefault="00E602D2" w:rsidP="00AB2DC9">
            <w:pPr>
              <w:jc w:val="both"/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</w:pP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</w:rPr>
              <w:t>Մարզի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  <w:t xml:space="preserve"> 2018 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</w:rPr>
              <w:t>թվականի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  <w:t xml:space="preserve"> 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</w:rPr>
              <w:t>քաղաքաշինության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  <w:t xml:space="preserve"> 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</w:rPr>
              <w:t>ոլորտում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  <w:t xml:space="preserve"> 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</w:rPr>
              <w:t>իրականացվել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  <w:t xml:space="preserve"> 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</w:rPr>
              <w:t>է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  <w:t xml:space="preserve"> 1031</w:t>
            </w:r>
            <w:proofErr w:type="gramStart"/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  <w:t>,3</w:t>
            </w:r>
            <w:proofErr w:type="gramEnd"/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  <w:t xml:space="preserve"> 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</w:rPr>
              <w:t>մլն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  <w:t xml:space="preserve">. 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</w:rPr>
              <w:t>դրամ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  <w:t>:</w:t>
            </w:r>
          </w:p>
          <w:p w:rsidR="00E602D2" w:rsidRPr="00B76056" w:rsidRDefault="00E602D2" w:rsidP="00AB2DC9">
            <w:pPr>
              <w:jc w:val="both"/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</w:pP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</w:rPr>
              <w:t>Աշխատատեղերի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  <w:t xml:space="preserve"> 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</w:rPr>
              <w:t>թիվը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  <w:t xml:space="preserve"> 239:</w:t>
            </w:r>
          </w:p>
          <w:p w:rsidR="00E602D2" w:rsidRPr="00A9427C" w:rsidRDefault="00E602D2" w:rsidP="00AB2DC9">
            <w:pPr>
              <w:jc w:val="both"/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</w:pP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</w:rPr>
              <w:t>Շահառուներ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  <w:t xml:space="preserve"> </w:t>
            </w:r>
            <w:r w:rsidR="005352AF"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  <w:t>2543</w:t>
            </w:r>
            <w:r w:rsidRPr="00B76056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  <w:t>7</w:t>
            </w:r>
            <w:r w:rsidR="00A9427C" w:rsidRPr="00A9427C"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ru-RU"/>
              </w:rPr>
              <w:t>:</w:t>
            </w:r>
          </w:p>
          <w:p w:rsidR="00ED2C8D" w:rsidRPr="00B12D3F" w:rsidRDefault="00ED2C8D" w:rsidP="00AB2DC9">
            <w:pPr>
              <w:jc w:val="both"/>
              <w:rPr>
                <w:rFonts w:ascii="GHEA Grapalat" w:hAnsi="GHEA Grapalat"/>
                <w:b/>
                <w:color w:val="auto"/>
                <w:sz w:val="20"/>
                <w:szCs w:val="20"/>
                <w:lang w:val="ru-RU"/>
              </w:rPr>
            </w:pPr>
            <w:r w:rsidRPr="00A9427C">
              <w:rPr>
                <w:rFonts w:ascii="GHEA Grapalat" w:hAnsi="GHEA Grapalat"/>
                <w:b/>
                <w:color w:val="auto"/>
                <w:sz w:val="20"/>
                <w:szCs w:val="20"/>
                <w:lang w:val="ru-RU"/>
              </w:rPr>
              <w:t>2017</w:t>
            </w:r>
            <w:r w:rsidR="00A9427C" w:rsidRPr="00A9427C">
              <w:rPr>
                <w:rFonts w:ascii="GHEA Grapalat" w:hAnsi="GHEA Grapalat"/>
                <w:b/>
                <w:color w:val="auto"/>
                <w:sz w:val="20"/>
                <w:szCs w:val="20"/>
                <w:lang w:val="ru-RU"/>
              </w:rPr>
              <w:t xml:space="preserve"> </w:t>
            </w:r>
            <w:r w:rsidRPr="00A9427C">
              <w:rPr>
                <w:rFonts w:ascii="GHEA Grapalat" w:hAnsi="GHEA Grapalat"/>
                <w:b/>
                <w:color w:val="auto"/>
                <w:sz w:val="20"/>
                <w:szCs w:val="20"/>
              </w:rPr>
              <w:t>թ</w:t>
            </w:r>
            <w:r w:rsidR="00A9427C" w:rsidRPr="00A9427C">
              <w:rPr>
                <w:rFonts w:ascii="GHEA Grapalat" w:hAnsi="GHEA Grapalat"/>
                <w:b/>
                <w:color w:val="auto"/>
                <w:sz w:val="20"/>
                <w:szCs w:val="20"/>
              </w:rPr>
              <w:t>վականին</w:t>
            </w:r>
            <w:r w:rsidR="00A9427C">
              <w:rPr>
                <w:rFonts w:ascii="GHEA Grapalat" w:hAnsi="GHEA Grapalat"/>
                <w:b/>
                <w:color w:val="auto"/>
                <w:sz w:val="20"/>
                <w:szCs w:val="20"/>
              </w:rPr>
              <w:t>՝</w:t>
            </w:r>
          </w:p>
          <w:p w:rsidR="00ED2C8D" w:rsidRPr="00A9427C" w:rsidRDefault="00ED2C8D" w:rsidP="00AB2DC9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  <w:r w:rsidRPr="00B76056">
              <w:rPr>
                <w:rFonts w:ascii="GHEA Grapalat" w:hAnsi="GHEA Grapalat"/>
                <w:color w:val="auto"/>
                <w:sz w:val="20"/>
                <w:szCs w:val="20"/>
              </w:rPr>
              <w:t>Վերանորոգված</w:t>
            </w:r>
            <w:r w:rsidRPr="00B76056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</w:t>
            </w:r>
            <w:r w:rsidRPr="00B76056">
              <w:rPr>
                <w:rFonts w:ascii="GHEA Grapalat" w:hAnsi="GHEA Grapalat"/>
                <w:color w:val="auto"/>
                <w:sz w:val="20"/>
                <w:szCs w:val="20"/>
              </w:rPr>
              <w:t>դպրոցների</w:t>
            </w:r>
            <w:r w:rsidRPr="00B76056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</w:t>
            </w:r>
            <w:r w:rsidRPr="00B76056">
              <w:rPr>
                <w:rFonts w:ascii="GHEA Grapalat" w:hAnsi="GHEA Grapalat"/>
                <w:color w:val="auto"/>
                <w:sz w:val="20"/>
                <w:szCs w:val="20"/>
              </w:rPr>
              <w:t>թիվը</w:t>
            </w:r>
            <w:r w:rsidRPr="00B76056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5</w:t>
            </w:r>
            <w:r w:rsidR="00A9427C" w:rsidRPr="00A9427C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:</w:t>
            </w:r>
          </w:p>
          <w:p w:rsidR="00ED2C8D" w:rsidRPr="00A9427C" w:rsidRDefault="00ED2C8D" w:rsidP="00AB2DC9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  <w:r w:rsidRPr="00B76056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Շահառուների թիվը՝ - 1768</w:t>
            </w:r>
            <w:r w:rsidR="00A9427C" w:rsidRPr="00A9427C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:</w:t>
            </w:r>
            <w:r w:rsidRPr="00B76056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Նեդրումների արժեքը՝ - 297.6 մլն դրամ</w:t>
            </w:r>
            <w:r w:rsidR="00A9427C" w:rsidRPr="00A9427C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:</w:t>
            </w:r>
          </w:p>
          <w:p w:rsidR="00ED2C8D" w:rsidRPr="00B76056" w:rsidRDefault="00ED2C8D" w:rsidP="00AB2DC9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  <w:r w:rsidRPr="00B76056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Աշխատատեղերի թիվը՝ - 68</w:t>
            </w:r>
          </w:p>
          <w:p w:rsidR="00ED2C8D" w:rsidRPr="00A9427C" w:rsidRDefault="00ED2C8D" w:rsidP="00AB2DC9">
            <w:pPr>
              <w:jc w:val="both"/>
              <w:rPr>
                <w:rFonts w:ascii="GHEA Grapalat" w:hAnsi="GHEA Grapalat"/>
                <w:b/>
                <w:color w:val="auto"/>
                <w:sz w:val="20"/>
                <w:szCs w:val="20"/>
                <w:lang w:val="ru-RU"/>
              </w:rPr>
            </w:pPr>
            <w:r w:rsidRPr="00A9427C">
              <w:rPr>
                <w:rFonts w:ascii="GHEA Grapalat" w:hAnsi="GHEA Grapalat"/>
                <w:b/>
                <w:color w:val="auto"/>
                <w:sz w:val="20"/>
                <w:szCs w:val="20"/>
                <w:lang w:val="ru-RU"/>
              </w:rPr>
              <w:t>2018</w:t>
            </w:r>
            <w:r w:rsidR="00A9427C" w:rsidRPr="00A9427C">
              <w:rPr>
                <w:rFonts w:ascii="GHEA Grapalat" w:hAnsi="GHEA Grapalat"/>
                <w:b/>
                <w:color w:val="auto"/>
                <w:sz w:val="20"/>
                <w:szCs w:val="20"/>
                <w:lang w:val="ru-RU"/>
              </w:rPr>
              <w:t xml:space="preserve"> </w:t>
            </w:r>
            <w:r w:rsidRPr="00A9427C">
              <w:rPr>
                <w:rFonts w:ascii="GHEA Grapalat" w:hAnsi="GHEA Grapalat"/>
                <w:b/>
                <w:color w:val="auto"/>
                <w:sz w:val="20"/>
                <w:szCs w:val="20"/>
              </w:rPr>
              <w:t>թ</w:t>
            </w:r>
            <w:r w:rsidR="00A9427C" w:rsidRPr="00A9427C">
              <w:rPr>
                <w:rFonts w:ascii="GHEA Grapalat" w:hAnsi="GHEA Grapalat"/>
                <w:b/>
                <w:color w:val="auto"/>
                <w:sz w:val="20"/>
                <w:szCs w:val="20"/>
              </w:rPr>
              <w:t>վականին</w:t>
            </w:r>
            <w:r w:rsidR="00A9427C">
              <w:rPr>
                <w:rFonts w:ascii="GHEA Grapalat" w:hAnsi="GHEA Grapalat"/>
                <w:b/>
                <w:color w:val="auto"/>
                <w:sz w:val="20"/>
                <w:szCs w:val="20"/>
              </w:rPr>
              <w:t>՝</w:t>
            </w:r>
          </w:p>
          <w:p w:rsidR="00ED2C8D" w:rsidRPr="00A9427C" w:rsidRDefault="00ED2C8D" w:rsidP="00AB2DC9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  <w:r w:rsidRPr="00B76056">
              <w:rPr>
                <w:rFonts w:ascii="GHEA Grapalat" w:hAnsi="GHEA Grapalat"/>
                <w:color w:val="auto"/>
                <w:sz w:val="20"/>
                <w:szCs w:val="20"/>
              </w:rPr>
              <w:t>Վերանորոգված</w:t>
            </w:r>
            <w:r w:rsidRPr="00B76056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</w:t>
            </w:r>
            <w:r w:rsidRPr="00B76056">
              <w:rPr>
                <w:rFonts w:ascii="GHEA Grapalat" w:hAnsi="GHEA Grapalat"/>
                <w:color w:val="auto"/>
                <w:sz w:val="20"/>
                <w:szCs w:val="20"/>
              </w:rPr>
              <w:t>դպրոցների</w:t>
            </w:r>
            <w:r w:rsidRPr="00B76056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</w:t>
            </w:r>
            <w:r w:rsidRPr="00B76056">
              <w:rPr>
                <w:rFonts w:ascii="GHEA Grapalat" w:hAnsi="GHEA Grapalat"/>
                <w:color w:val="auto"/>
                <w:sz w:val="20"/>
                <w:szCs w:val="20"/>
              </w:rPr>
              <w:t>թիվը</w:t>
            </w:r>
            <w:r w:rsidRPr="00B76056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4</w:t>
            </w:r>
            <w:r w:rsidR="00A9427C" w:rsidRPr="00A9427C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:</w:t>
            </w:r>
          </w:p>
          <w:p w:rsidR="00ED2C8D" w:rsidRPr="00A9427C" w:rsidRDefault="00ED2C8D" w:rsidP="00AB2DC9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  <w:r w:rsidRPr="00B76056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Շահառուների թիվը՝ - 2978</w:t>
            </w:r>
            <w:r w:rsidR="00A9427C" w:rsidRPr="00A9427C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:</w:t>
            </w:r>
          </w:p>
          <w:p w:rsidR="00ED2C8D" w:rsidRPr="00A9427C" w:rsidRDefault="00ED2C8D" w:rsidP="00AB2DC9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  <w:r w:rsidRPr="00B76056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Նեդրումների արժեքը՝ - 634.3 մլն դրամ</w:t>
            </w:r>
            <w:r w:rsidR="00A9427C" w:rsidRPr="00A9427C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:</w:t>
            </w:r>
          </w:p>
          <w:p w:rsidR="00D001F0" w:rsidRPr="00A9427C" w:rsidRDefault="00ED2C8D" w:rsidP="00AB2DC9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  <w:r w:rsidRPr="00B76056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Աշխատատեղերի թիվը՝ - 142</w:t>
            </w:r>
            <w:r w:rsidR="00A9427C" w:rsidRPr="00A9427C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: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F0" w:rsidRPr="00B76056" w:rsidRDefault="00D001F0" w:rsidP="00B86233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  <w:r w:rsidRPr="00B76056">
              <w:rPr>
                <w:rFonts w:ascii="GHEA Grapalat" w:hAnsi="GHEA Grapalat"/>
                <w:color w:val="auto"/>
                <w:sz w:val="20"/>
                <w:szCs w:val="20"/>
              </w:rPr>
              <w:t>ՀՀ</w:t>
            </w:r>
            <w:r w:rsidRPr="00B76056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</w:t>
            </w:r>
            <w:r w:rsidRPr="00B76056">
              <w:rPr>
                <w:rFonts w:ascii="GHEA Grapalat" w:hAnsi="GHEA Grapalat"/>
                <w:color w:val="auto"/>
                <w:sz w:val="20"/>
                <w:szCs w:val="20"/>
              </w:rPr>
              <w:t>քաղաքաշինության</w:t>
            </w:r>
            <w:r w:rsidRPr="00B76056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պետական կոմիտե, </w:t>
            </w:r>
            <w:r w:rsidRPr="00B76056">
              <w:rPr>
                <w:rFonts w:ascii="GHEA Grapalat" w:hAnsi="GHEA Grapalat"/>
                <w:color w:val="auto"/>
                <w:sz w:val="20"/>
                <w:szCs w:val="20"/>
              </w:rPr>
              <w:t>Գեղարքունիքի</w:t>
            </w:r>
            <w:r w:rsidRPr="00B76056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 xml:space="preserve"> </w:t>
            </w:r>
            <w:r w:rsidRPr="00B76056">
              <w:rPr>
                <w:rFonts w:ascii="GHEA Grapalat" w:hAnsi="GHEA Grapalat"/>
                <w:color w:val="auto"/>
                <w:sz w:val="20"/>
                <w:szCs w:val="20"/>
              </w:rPr>
              <w:t>մարզպետարան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F0" w:rsidRPr="00B76056" w:rsidRDefault="00D001F0" w:rsidP="00B86233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B76056">
              <w:rPr>
                <w:rFonts w:ascii="GHEA Grapalat" w:hAnsi="GHEA Grapalat"/>
                <w:color w:val="auto"/>
                <w:sz w:val="20"/>
                <w:szCs w:val="20"/>
              </w:rPr>
              <w:t>Քաղաքաշինության վարչություն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F0" w:rsidRPr="00B76056" w:rsidRDefault="00D001F0" w:rsidP="00B86233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B76056">
              <w:rPr>
                <w:rFonts w:ascii="GHEA Grapalat" w:hAnsi="GHEA Grapalat"/>
                <w:color w:val="auto"/>
                <w:sz w:val="20"/>
                <w:szCs w:val="20"/>
              </w:rPr>
              <w:t>201</w:t>
            </w:r>
            <w:r w:rsidRPr="00B76056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8</w:t>
            </w:r>
            <w:r w:rsidRPr="00B76056">
              <w:rPr>
                <w:rFonts w:ascii="GHEA Grapalat" w:hAnsi="GHEA Grapalat"/>
                <w:color w:val="auto"/>
                <w:sz w:val="20"/>
                <w:szCs w:val="20"/>
              </w:rPr>
              <w:t xml:space="preserve"> թ.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F0" w:rsidRPr="00B76056" w:rsidRDefault="00D001F0" w:rsidP="00B86233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</w:tr>
      <w:tr w:rsidR="00D001F0" w:rsidRPr="00641B10" w:rsidTr="00B86233">
        <w:tc>
          <w:tcPr>
            <w:tcW w:w="15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F0" w:rsidRPr="00641B10" w:rsidRDefault="00D001F0" w:rsidP="00B86233">
            <w:pPr>
              <w:rPr>
                <w:rFonts w:ascii="GHEA Grapalat" w:hAnsi="GHEA Grapalat"/>
                <w:b/>
                <w:color w:val="auto"/>
              </w:rPr>
            </w:pPr>
            <w:r w:rsidRPr="00641B10">
              <w:rPr>
                <w:rFonts w:ascii="GHEA Grapalat" w:hAnsi="GHEA Grapalat"/>
                <w:b/>
                <w:color w:val="auto"/>
              </w:rPr>
              <w:t>2.Մարզական, մշակույթային և արտադպրոցական հաստատությունների ենթակառուցվացների բարելավում և նյութատեխնիկական բազայի արդիականացում</w:t>
            </w:r>
          </w:p>
        </w:tc>
      </w:tr>
      <w:tr w:rsidR="00D001F0" w:rsidRPr="00641B10" w:rsidTr="00B86233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F0" w:rsidRPr="00AB2DC9" w:rsidRDefault="00D001F0" w:rsidP="00B86233">
            <w:pPr>
              <w:rPr>
                <w:rFonts w:ascii="GHEA Grapalat" w:hAnsi="GHEA Grapalat"/>
                <w:b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b/>
                <w:color w:val="auto"/>
                <w:sz w:val="20"/>
                <w:szCs w:val="20"/>
              </w:rPr>
              <w:t>Միջոցառումներ</w:t>
            </w:r>
          </w:p>
          <w:p w:rsidR="00D001F0" w:rsidRPr="00AB2DC9" w:rsidRDefault="00D001F0" w:rsidP="00B86233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b/>
                <w:color w:val="auto"/>
                <w:sz w:val="20"/>
                <w:szCs w:val="20"/>
              </w:rPr>
              <w:t>2.1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Մարզական, մշակույթային և արտադպրոցական հաստատությունների շենքերի կառուցում, վերանորոգում և նյութատեխնիկական բազայի բարելավում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2D2" w:rsidRPr="005A15B9" w:rsidRDefault="005A15B9" w:rsidP="00E602D2">
            <w:pPr>
              <w:rPr>
                <w:rFonts w:ascii="GHEA Grapalat" w:hAnsi="GHEA Grapalat"/>
                <w:b/>
                <w:color w:val="auto"/>
                <w:sz w:val="20"/>
                <w:szCs w:val="20"/>
              </w:rPr>
            </w:pPr>
            <w:r w:rsidRPr="005A15B9">
              <w:rPr>
                <w:rFonts w:ascii="GHEA Grapalat" w:hAnsi="GHEA Grapalat"/>
                <w:b/>
                <w:color w:val="auto"/>
                <w:sz w:val="20"/>
                <w:szCs w:val="20"/>
              </w:rPr>
              <w:t>2017 թվականին՝</w:t>
            </w:r>
          </w:p>
          <w:p w:rsidR="00E602D2" w:rsidRPr="00AB2DC9" w:rsidRDefault="00E602D2" w:rsidP="00E602D2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>Վերանորոգված մարզական, մշակույթային և արտադպրոցական հաստատությունների թիվը 3</w:t>
            </w:r>
          </w:p>
          <w:p w:rsidR="00E602D2" w:rsidRPr="00AB2DC9" w:rsidRDefault="00E602D2" w:rsidP="00E602D2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Շահառուների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թիվը՝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- 28500</w:t>
            </w:r>
          </w:p>
          <w:p w:rsidR="00E602D2" w:rsidRPr="00AB2DC9" w:rsidRDefault="00E602D2" w:rsidP="00E602D2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Նեդրումների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արժեքը՝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- 74.9 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մլն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դրամ</w:t>
            </w:r>
          </w:p>
          <w:p w:rsidR="00E602D2" w:rsidRPr="00AB2DC9" w:rsidRDefault="00E602D2" w:rsidP="00E602D2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lastRenderedPageBreak/>
              <w:t>Աշխատատեղերի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թիվը՝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- 20</w:t>
            </w:r>
          </w:p>
          <w:p w:rsidR="00E602D2" w:rsidRPr="005A15B9" w:rsidRDefault="00E602D2" w:rsidP="00E602D2">
            <w:pPr>
              <w:rPr>
                <w:rFonts w:ascii="GHEA Grapalat" w:hAnsi="GHEA Grapalat"/>
                <w:b/>
                <w:color w:val="auto"/>
                <w:sz w:val="20"/>
                <w:szCs w:val="20"/>
              </w:rPr>
            </w:pPr>
            <w:r w:rsidRPr="005A15B9">
              <w:rPr>
                <w:rFonts w:ascii="GHEA Grapalat" w:hAnsi="GHEA Grapalat"/>
                <w:b/>
                <w:color w:val="auto"/>
                <w:sz w:val="20"/>
                <w:szCs w:val="20"/>
              </w:rPr>
              <w:t>2018</w:t>
            </w:r>
            <w:r w:rsidR="005A15B9" w:rsidRPr="005A15B9">
              <w:rPr>
                <w:rFonts w:ascii="GHEA Grapalat" w:hAnsi="GHEA Grapalat"/>
                <w:b/>
                <w:color w:val="auto"/>
                <w:sz w:val="20"/>
                <w:szCs w:val="20"/>
              </w:rPr>
              <w:t xml:space="preserve"> թվականին՝</w:t>
            </w:r>
          </w:p>
          <w:p w:rsidR="00E602D2" w:rsidRPr="00AB2DC9" w:rsidRDefault="00E602D2" w:rsidP="00E602D2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>Վերանորոգված մարզական, մշակույթային և արտադպրոցական հաստատությունների թիվը 1</w:t>
            </w:r>
            <w:r w:rsidR="005A15B9">
              <w:rPr>
                <w:rFonts w:ascii="GHEA Grapalat" w:hAnsi="GHEA Grapalat"/>
                <w:color w:val="auto"/>
                <w:sz w:val="20"/>
                <w:szCs w:val="20"/>
              </w:rPr>
              <w:t>:</w:t>
            </w:r>
          </w:p>
          <w:p w:rsidR="00E602D2" w:rsidRPr="00AB2DC9" w:rsidRDefault="00E602D2" w:rsidP="00E602D2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Շահառուների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թիվը՝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- 22000</w:t>
            </w:r>
            <w:r w:rsidR="005A15B9">
              <w:rPr>
                <w:rFonts w:ascii="GHEA Grapalat" w:hAnsi="GHEA Grapalat"/>
                <w:color w:val="auto"/>
                <w:sz w:val="20"/>
                <w:szCs w:val="20"/>
              </w:rPr>
              <w:t>:</w:t>
            </w:r>
          </w:p>
          <w:p w:rsidR="00E602D2" w:rsidRPr="005A15B9" w:rsidRDefault="00E602D2" w:rsidP="00E602D2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Նեդրումների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արժեքը՝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- 157 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մլն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դրամ</w:t>
            </w:r>
            <w:r w:rsidR="005A15B9">
              <w:rPr>
                <w:rFonts w:ascii="GHEA Grapalat" w:hAnsi="GHEA Grapalat"/>
                <w:color w:val="auto"/>
                <w:sz w:val="20"/>
                <w:szCs w:val="20"/>
              </w:rPr>
              <w:t>:</w:t>
            </w:r>
          </w:p>
          <w:p w:rsidR="00D001F0" w:rsidRPr="005A15B9" w:rsidRDefault="00E602D2" w:rsidP="00E602D2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Աշխատատեղերի թիվը՝ - 36</w:t>
            </w:r>
            <w:r w:rsidR="005A15B9">
              <w:rPr>
                <w:rFonts w:ascii="GHEA Grapalat" w:hAnsi="GHEA Grapalat"/>
                <w:color w:val="auto"/>
                <w:sz w:val="20"/>
                <w:szCs w:val="20"/>
              </w:rPr>
              <w:t>: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F0" w:rsidRPr="00B12D3F" w:rsidRDefault="00D001F0" w:rsidP="00B86233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lastRenderedPageBreak/>
              <w:t>ՀՀ</w:t>
            </w:r>
            <w:r w:rsidRPr="00B12D3F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>քաղաքաշինության</w:t>
            </w:r>
            <w:r w:rsidRPr="00B12D3F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պետական</w:t>
            </w:r>
            <w:r w:rsidRPr="00B12D3F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կոմիտե</w:t>
            </w:r>
            <w:r w:rsidRPr="00B12D3F">
              <w:rPr>
                <w:rFonts w:ascii="GHEA Grapalat" w:hAnsi="GHEA Grapalat"/>
                <w:color w:val="auto"/>
                <w:sz w:val="20"/>
                <w:szCs w:val="20"/>
              </w:rPr>
              <w:t xml:space="preserve">, 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>Գեղարքունիքի</w:t>
            </w:r>
            <w:r w:rsidRPr="00B12D3F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>մարզպետարան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F0" w:rsidRPr="00AB2DC9" w:rsidRDefault="00D001F0" w:rsidP="00B86233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>Քաղաքաշինության վարչություն,</w:t>
            </w:r>
          </w:p>
          <w:p w:rsidR="00D001F0" w:rsidRPr="00AB2DC9" w:rsidRDefault="00D001F0" w:rsidP="00B86233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F0" w:rsidRPr="00AB2DC9" w:rsidRDefault="00D001F0" w:rsidP="00B86233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>2018թ.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F0" w:rsidRPr="00641B10" w:rsidRDefault="00D001F0" w:rsidP="00B86233">
            <w:pPr>
              <w:rPr>
                <w:rFonts w:ascii="GHEA Grapalat" w:hAnsi="GHEA Grapalat"/>
                <w:color w:val="auto"/>
              </w:rPr>
            </w:pPr>
          </w:p>
        </w:tc>
      </w:tr>
      <w:tr w:rsidR="00D001F0" w:rsidRPr="00641B10" w:rsidTr="00B86233">
        <w:tc>
          <w:tcPr>
            <w:tcW w:w="15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F0" w:rsidRPr="00641B10" w:rsidRDefault="00D001F0" w:rsidP="00B86233">
            <w:pPr>
              <w:rPr>
                <w:rFonts w:ascii="GHEA Grapalat" w:hAnsi="GHEA Grapalat"/>
                <w:b/>
                <w:color w:val="auto"/>
              </w:rPr>
            </w:pPr>
            <w:r w:rsidRPr="00641B10">
              <w:rPr>
                <w:rFonts w:ascii="GHEA Grapalat" w:hAnsi="GHEA Grapalat"/>
                <w:b/>
                <w:color w:val="auto"/>
              </w:rPr>
              <w:lastRenderedPageBreak/>
              <w:t>3.Կրթության համակարգերի զարգացում` հատկապես գյուղական համայնքներում</w:t>
            </w:r>
          </w:p>
        </w:tc>
      </w:tr>
      <w:tr w:rsidR="00D001F0" w:rsidRPr="00641B10" w:rsidTr="00B86233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F0" w:rsidRPr="00AB2DC9" w:rsidRDefault="00D001F0" w:rsidP="00B86233">
            <w:pPr>
              <w:rPr>
                <w:rFonts w:ascii="GHEA Grapalat" w:hAnsi="GHEA Grapalat"/>
                <w:b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b/>
                <w:color w:val="auto"/>
                <w:sz w:val="20"/>
                <w:szCs w:val="20"/>
              </w:rPr>
              <w:t>Միջոցառումներ</w:t>
            </w:r>
          </w:p>
          <w:p w:rsidR="00D001F0" w:rsidRPr="00AB2DC9" w:rsidRDefault="00D001F0" w:rsidP="00B86233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b/>
                <w:color w:val="auto"/>
                <w:sz w:val="20"/>
                <w:szCs w:val="20"/>
              </w:rPr>
              <w:t>3.1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Նախադպրոցական հաստատությունների շենքային պայմանների բարելավում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2D2" w:rsidRPr="00F07C31" w:rsidRDefault="00F07C31" w:rsidP="00E602D2">
            <w:pPr>
              <w:rPr>
                <w:rFonts w:ascii="GHEA Grapalat" w:hAnsi="GHEA Grapalat"/>
                <w:b/>
                <w:color w:val="auto"/>
                <w:sz w:val="20"/>
                <w:szCs w:val="20"/>
              </w:rPr>
            </w:pPr>
            <w:r w:rsidRPr="00F07C31">
              <w:rPr>
                <w:rFonts w:ascii="GHEA Grapalat" w:hAnsi="GHEA Grapalat"/>
                <w:b/>
                <w:color w:val="auto"/>
                <w:sz w:val="20"/>
                <w:szCs w:val="20"/>
              </w:rPr>
              <w:t>2017</w:t>
            </w:r>
            <w:r w:rsidR="006B1FA8">
              <w:rPr>
                <w:rFonts w:ascii="GHEA Grapalat" w:hAnsi="GHEA Grapalat"/>
                <w:b/>
                <w:color w:val="auto"/>
                <w:sz w:val="20"/>
                <w:szCs w:val="20"/>
              </w:rPr>
              <w:t xml:space="preserve"> </w:t>
            </w:r>
            <w:r w:rsidRPr="00F07C31">
              <w:rPr>
                <w:rFonts w:ascii="GHEA Grapalat" w:hAnsi="GHEA Grapalat"/>
                <w:b/>
                <w:color w:val="auto"/>
                <w:sz w:val="20"/>
                <w:szCs w:val="20"/>
              </w:rPr>
              <w:t>թվականին՝</w:t>
            </w:r>
          </w:p>
          <w:p w:rsidR="00E602D2" w:rsidRPr="00AB2DC9" w:rsidRDefault="00E602D2" w:rsidP="00E602D2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>Վերանորոգված մանկապարտեզների թիվը  12</w:t>
            </w:r>
          </w:p>
          <w:p w:rsidR="00E602D2" w:rsidRPr="00AB2DC9" w:rsidRDefault="00E602D2" w:rsidP="00E602D2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Շահառուների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թիվը՝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- 929</w:t>
            </w:r>
          </w:p>
          <w:p w:rsidR="00E602D2" w:rsidRPr="00AB2DC9" w:rsidRDefault="00E602D2" w:rsidP="00E602D2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Նեդրումների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արժեքը՝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- 1067.0</w:t>
            </w:r>
          </w:p>
          <w:p w:rsidR="00E602D2" w:rsidRPr="00AB2DC9" w:rsidRDefault="00E602D2" w:rsidP="00E602D2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Աշխատատեղերի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թիվը՝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- 241</w:t>
            </w:r>
          </w:p>
          <w:p w:rsidR="00E602D2" w:rsidRPr="00F07C31" w:rsidRDefault="00F07C31" w:rsidP="00E602D2">
            <w:pPr>
              <w:rPr>
                <w:rFonts w:ascii="GHEA Grapalat" w:hAnsi="GHEA Grapalat"/>
                <w:b/>
                <w:color w:val="auto"/>
                <w:sz w:val="20"/>
                <w:szCs w:val="20"/>
              </w:rPr>
            </w:pPr>
            <w:r w:rsidRPr="00F07C31">
              <w:rPr>
                <w:rFonts w:ascii="GHEA Grapalat" w:hAnsi="GHEA Grapalat"/>
                <w:b/>
                <w:color w:val="auto"/>
                <w:sz w:val="20"/>
                <w:szCs w:val="20"/>
              </w:rPr>
              <w:t>2018</w:t>
            </w:r>
            <w:r w:rsidR="006B1FA8">
              <w:rPr>
                <w:rFonts w:ascii="GHEA Grapalat" w:hAnsi="GHEA Grapalat"/>
                <w:b/>
                <w:color w:val="auto"/>
                <w:sz w:val="20"/>
                <w:szCs w:val="20"/>
              </w:rPr>
              <w:t xml:space="preserve"> </w:t>
            </w:r>
            <w:r w:rsidRPr="00F07C31">
              <w:rPr>
                <w:rFonts w:ascii="GHEA Grapalat" w:hAnsi="GHEA Grapalat"/>
                <w:b/>
                <w:color w:val="auto"/>
                <w:sz w:val="20"/>
                <w:szCs w:val="20"/>
              </w:rPr>
              <w:t>թվականին՝</w:t>
            </w:r>
          </w:p>
          <w:p w:rsidR="00E602D2" w:rsidRPr="00AB2DC9" w:rsidRDefault="00E602D2" w:rsidP="00E602D2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>Վերանորոգված մանկապարտեզների թիվը  4</w:t>
            </w:r>
          </w:p>
          <w:p w:rsidR="00E602D2" w:rsidRPr="00AB2DC9" w:rsidRDefault="00E602D2" w:rsidP="00E602D2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Շահառուների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թիվը՝</w:t>
            </w: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 xml:space="preserve"> - 459</w:t>
            </w:r>
          </w:p>
          <w:p w:rsidR="00E602D2" w:rsidRPr="00AB2DC9" w:rsidRDefault="00E602D2" w:rsidP="00E602D2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Նեդրումների արժեքը՝ - 240</w:t>
            </w:r>
          </w:p>
          <w:p w:rsidR="00D001F0" w:rsidRPr="00F07C31" w:rsidRDefault="00E602D2" w:rsidP="00E602D2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Աշխատատեղերի թիվը՝ - 61</w:t>
            </w:r>
            <w:r w:rsidR="00F07C31">
              <w:rPr>
                <w:rFonts w:ascii="GHEA Grapalat" w:hAnsi="GHEA Grapalat"/>
                <w:color w:val="auto"/>
                <w:sz w:val="20"/>
                <w:szCs w:val="20"/>
              </w:rPr>
              <w:t>: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F0" w:rsidRPr="00AB2DC9" w:rsidRDefault="00D001F0" w:rsidP="00B86233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>Գեղարքունիքի մարզպետարան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F0" w:rsidRPr="00AB2DC9" w:rsidRDefault="00D001F0" w:rsidP="00B86233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>Քաղաքաշինության վարչություն,</w:t>
            </w:r>
          </w:p>
          <w:p w:rsidR="00D001F0" w:rsidRPr="00AB2DC9" w:rsidRDefault="00D001F0" w:rsidP="00B86233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F0" w:rsidRPr="00AB2DC9" w:rsidRDefault="00D001F0" w:rsidP="00B86233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B2DC9">
              <w:rPr>
                <w:rFonts w:ascii="GHEA Grapalat" w:hAnsi="GHEA Grapalat"/>
                <w:color w:val="auto"/>
                <w:sz w:val="20"/>
                <w:szCs w:val="20"/>
              </w:rPr>
              <w:t>2018թ..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F0" w:rsidRPr="00641B10" w:rsidRDefault="00D001F0" w:rsidP="00B86233">
            <w:pPr>
              <w:rPr>
                <w:rFonts w:ascii="GHEA Grapalat" w:hAnsi="GHEA Grapalat"/>
                <w:color w:val="auto"/>
              </w:rPr>
            </w:pPr>
          </w:p>
        </w:tc>
      </w:tr>
    </w:tbl>
    <w:p w:rsidR="00D001F0" w:rsidRPr="00641B10" w:rsidRDefault="00D001F0" w:rsidP="00D001F0">
      <w:pPr>
        <w:rPr>
          <w:rFonts w:ascii="GHEA Grapalat" w:hAnsi="GHEA Grapalat"/>
          <w:color w:val="auto"/>
        </w:rPr>
      </w:pPr>
    </w:p>
    <w:p w:rsidR="00D001F0" w:rsidRPr="00641B10" w:rsidRDefault="00D001F0" w:rsidP="00D001F0">
      <w:pPr>
        <w:rPr>
          <w:rFonts w:ascii="GHEA Grapalat" w:hAnsi="GHEA Grapalat"/>
          <w:b/>
          <w:color w:val="auto"/>
          <w:sz w:val="28"/>
          <w:szCs w:val="28"/>
        </w:rPr>
      </w:pPr>
    </w:p>
    <w:p w:rsidR="00EA2B91" w:rsidRPr="00641B10" w:rsidRDefault="00EA2B91" w:rsidP="00D001F0">
      <w:pPr>
        <w:rPr>
          <w:rFonts w:ascii="GHEA Grapalat" w:hAnsi="GHEA Grapalat"/>
          <w:b/>
          <w:color w:val="auto"/>
          <w:sz w:val="28"/>
          <w:szCs w:val="28"/>
        </w:rPr>
      </w:pPr>
    </w:p>
    <w:p w:rsidR="00EA2B91" w:rsidRPr="00641B10" w:rsidRDefault="00EA2B91" w:rsidP="00D001F0">
      <w:pPr>
        <w:rPr>
          <w:rFonts w:ascii="GHEA Grapalat" w:hAnsi="GHEA Grapalat"/>
          <w:b/>
          <w:color w:val="auto"/>
          <w:sz w:val="28"/>
          <w:szCs w:val="28"/>
        </w:rPr>
      </w:pPr>
    </w:p>
    <w:p w:rsidR="00EA2B91" w:rsidRPr="00641B10" w:rsidRDefault="00EA2B91" w:rsidP="00D001F0">
      <w:pPr>
        <w:rPr>
          <w:rFonts w:ascii="GHEA Grapalat" w:hAnsi="GHEA Grapalat"/>
          <w:b/>
          <w:color w:val="auto"/>
          <w:sz w:val="28"/>
          <w:szCs w:val="28"/>
        </w:rPr>
      </w:pPr>
    </w:p>
    <w:p w:rsidR="00EA2B91" w:rsidRPr="00641B10" w:rsidRDefault="00EA2B91" w:rsidP="00D001F0">
      <w:pPr>
        <w:rPr>
          <w:rFonts w:ascii="GHEA Grapalat" w:hAnsi="GHEA Grapalat"/>
          <w:b/>
          <w:color w:val="auto"/>
          <w:sz w:val="28"/>
          <w:szCs w:val="28"/>
        </w:rPr>
      </w:pPr>
    </w:p>
    <w:p w:rsidR="00EA2B91" w:rsidRPr="00641B10" w:rsidRDefault="00EA2B91" w:rsidP="00D001F0">
      <w:pPr>
        <w:rPr>
          <w:rFonts w:ascii="GHEA Grapalat" w:hAnsi="GHEA Grapalat"/>
          <w:b/>
          <w:color w:val="auto"/>
          <w:sz w:val="28"/>
          <w:szCs w:val="28"/>
        </w:rPr>
      </w:pPr>
    </w:p>
    <w:p w:rsidR="00EA2B91" w:rsidRPr="00641B10" w:rsidRDefault="00EA2B91" w:rsidP="00D001F0">
      <w:pPr>
        <w:rPr>
          <w:rFonts w:ascii="GHEA Grapalat" w:hAnsi="GHEA Grapalat"/>
          <w:b/>
          <w:color w:val="auto"/>
          <w:sz w:val="28"/>
          <w:szCs w:val="28"/>
        </w:rPr>
      </w:pPr>
    </w:p>
    <w:p w:rsidR="00EA2B91" w:rsidRDefault="00EA2B91" w:rsidP="00D001F0">
      <w:pPr>
        <w:rPr>
          <w:rFonts w:ascii="GHEA Grapalat" w:hAnsi="GHEA Grapalat"/>
          <w:b/>
          <w:color w:val="auto"/>
          <w:sz w:val="28"/>
          <w:szCs w:val="28"/>
        </w:rPr>
      </w:pPr>
    </w:p>
    <w:p w:rsidR="00F07C31" w:rsidRDefault="00F07C31" w:rsidP="00D001F0">
      <w:pPr>
        <w:rPr>
          <w:rFonts w:ascii="GHEA Grapalat" w:hAnsi="GHEA Grapalat"/>
          <w:b/>
          <w:color w:val="auto"/>
          <w:sz w:val="28"/>
          <w:szCs w:val="28"/>
        </w:rPr>
      </w:pPr>
    </w:p>
    <w:p w:rsidR="00F07C31" w:rsidRPr="00641B10" w:rsidRDefault="00F07C31" w:rsidP="00D001F0">
      <w:pPr>
        <w:rPr>
          <w:rFonts w:ascii="GHEA Grapalat" w:hAnsi="GHEA Grapalat"/>
          <w:b/>
          <w:color w:val="auto"/>
          <w:sz w:val="28"/>
          <w:szCs w:val="28"/>
        </w:rPr>
      </w:pPr>
    </w:p>
    <w:p w:rsidR="00EA2B91" w:rsidRPr="00641B10" w:rsidRDefault="00EA2B91" w:rsidP="00D001F0">
      <w:pPr>
        <w:rPr>
          <w:rFonts w:ascii="GHEA Grapalat" w:hAnsi="GHEA Grapalat"/>
          <w:b/>
          <w:color w:val="auto"/>
          <w:sz w:val="28"/>
          <w:szCs w:val="28"/>
        </w:rPr>
      </w:pPr>
    </w:p>
    <w:p w:rsidR="00F43B81" w:rsidRPr="00641B10" w:rsidRDefault="00F43B81" w:rsidP="00F43B81">
      <w:pPr>
        <w:rPr>
          <w:rFonts w:ascii="GHEA Grapalat" w:hAnsi="GHEA Grapalat"/>
          <w:b/>
          <w:color w:val="auto"/>
          <w:sz w:val="28"/>
          <w:szCs w:val="28"/>
          <w:lang w:val="hy-AM"/>
        </w:rPr>
      </w:pPr>
      <w:r w:rsidRPr="00641B10">
        <w:rPr>
          <w:rFonts w:ascii="GHEA Grapalat" w:hAnsi="GHEA Grapalat"/>
          <w:b/>
          <w:color w:val="auto"/>
          <w:sz w:val="28"/>
          <w:szCs w:val="28"/>
        </w:rPr>
        <w:lastRenderedPageBreak/>
        <w:t>VIII</w:t>
      </w:r>
      <w:r w:rsidRPr="00641B10">
        <w:rPr>
          <w:rFonts w:ascii="GHEA Grapalat" w:hAnsi="GHEA Grapalat"/>
          <w:b/>
          <w:color w:val="auto"/>
          <w:sz w:val="28"/>
          <w:szCs w:val="28"/>
          <w:lang w:val="hy-AM"/>
        </w:rPr>
        <w:t>.</w:t>
      </w:r>
      <w:r w:rsidRPr="00641B10">
        <w:rPr>
          <w:rFonts w:ascii="GHEA Grapalat" w:hAnsi="GHEA Grapalat"/>
          <w:b/>
          <w:color w:val="auto"/>
          <w:sz w:val="28"/>
          <w:szCs w:val="28"/>
        </w:rPr>
        <w:t xml:space="preserve"> </w:t>
      </w:r>
      <w:r w:rsidRPr="00641B10">
        <w:rPr>
          <w:rFonts w:ascii="GHEA Grapalat" w:hAnsi="GHEA Grapalat" w:cs="Sylfaen"/>
          <w:b/>
          <w:color w:val="auto"/>
          <w:sz w:val="28"/>
          <w:szCs w:val="28"/>
          <w:lang w:val="hy-AM"/>
        </w:rPr>
        <w:t>ՏԱՐԱԾՔԱՅԻՆ</w:t>
      </w:r>
      <w:r w:rsidRPr="00641B10">
        <w:rPr>
          <w:rFonts w:ascii="GHEA Grapalat" w:hAnsi="GHEA Grapalat"/>
          <w:b/>
          <w:color w:val="auto"/>
          <w:sz w:val="28"/>
          <w:szCs w:val="28"/>
          <w:lang w:val="hy-AM"/>
        </w:rPr>
        <w:t xml:space="preserve"> </w:t>
      </w:r>
      <w:r w:rsidRPr="00641B10">
        <w:rPr>
          <w:rFonts w:ascii="GHEA Grapalat" w:hAnsi="GHEA Grapalat" w:cs="Sylfaen"/>
          <w:b/>
          <w:color w:val="auto"/>
          <w:sz w:val="28"/>
          <w:szCs w:val="28"/>
          <w:lang w:val="hy-AM"/>
        </w:rPr>
        <w:t>ԿԱՌԱՎԱՐՈՒՄ</w:t>
      </w:r>
      <w:r w:rsidRPr="00641B10">
        <w:rPr>
          <w:rFonts w:ascii="GHEA Grapalat" w:hAnsi="GHEA Grapalat"/>
          <w:b/>
          <w:color w:val="auto"/>
          <w:sz w:val="28"/>
          <w:szCs w:val="28"/>
          <w:lang w:val="hy-AM"/>
        </w:rPr>
        <w:t xml:space="preserve">, </w:t>
      </w:r>
      <w:r w:rsidRPr="00641B10">
        <w:rPr>
          <w:rFonts w:ascii="GHEA Grapalat" w:hAnsi="GHEA Grapalat" w:cs="Sylfaen"/>
          <w:b/>
          <w:color w:val="auto"/>
          <w:sz w:val="28"/>
          <w:szCs w:val="28"/>
          <w:lang w:val="hy-AM"/>
        </w:rPr>
        <w:t>ՏԵՂԱԿԱՆ</w:t>
      </w:r>
      <w:r w:rsidRPr="00641B10">
        <w:rPr>
          <w:rFonts w:ascii="GHEA Grapalat" w:hAnsi="GHEA Grapalat"/>
          <w:b/>
          <w:color w:val="auto"/>
          <w:sz w:val="28"/>
          <w:szCs w:val="28"/>
          <w:lang w:val="hy-AM"/>
        </w:rPr>
        <w:t xml:space="preserve"> </w:t>
      </w:r>
      <w:r w:rsidRPr="00641B10">
        <w:rPr>
          <w:rFonts w:ascii="GHEA Grapalat" w:hAnsi="GHEA Grapalat" w:cs="Sylfaen"/>
          <w:b/>
          <w:color w:val="auto"/>
          <w:sz w:val="28"/>
          <w:szCs w:val="28"/>
          <w:lang w:val="hy-AM"/>
        </w:rPr>
        <w:t>ԻՆՔՆԱԿԱՌԱՎԱՐՈՒՄ</w:t>
      </w:r>
      <w:r w:rsidRPr="00641B10">
        <w:rPr>
          <w:rFonts w:ascii="GHEA Grapalat" w:hAnsi="GHEA Grapalat"/>
          <w:b/>
          <w:color w:val="auto"/>
          <w:sz w:val="28"/>
          <w:szCs w:val="28"/>
          <w:lang w:val="hy-AM"/>
        </w:rPr>
        <w:t xml:space="preserve"> </w:t>
      </w:r>
      <w:r w:rsidRPr="00641B10">
        <w:rPr>
          <w:rFonts w:ascii="GHEA Grapalat" w:hAnsi="GHEA Grapalat" w:cs="Sylfaen"/>
          <w:b/>
          <w:color w:val="auto"/>
          <w:sz w:val="28"/>
          <w:szCs w:val="28"/>
          <w:lang w:val="hy-AM"/>
        </w:rPr>
        <w:t>ԵՎ</w:t>
      </w:r>
      <w:r w:rsidRPr="00641B10">
        <w:rPr>
          <w:rFonts w:ascii="GHEA Grapalat" w:hAnsi="GHEA Grapalat"/>
          <w:b/>
          <w:color w:val="auto"/>
          <w:sz w:val="28"/>
          <w:szCs w:val="28"/>
          <w:lang w:val="hy-AM"/>
        </w:rPr>
        <w:t xml:space="preserve"> </w:t>
      </w:r>
      <w:r w:rsidRPr="00641B10">
        <w:rPr>
          <w:rFonts w:ascii="GHEA Grapalat" w:hAnsi="GHEA Grapalat" w:cs="Sylfaen"/>
          <w:b/>
          <w:color w:val="auto"/>
          <w:sz w:val="28"/>
          <w:szCs w:val="28"/>
          <w:lang w:val="hy-AM"/>
        </w:rPr>
        <w:t>ՔԱՂԱՔԱՑԻԱԿԱՆ</w:t>
      </w:r>
      <w:r w:rsidRPr="00641B10">
        <w:rPr>
          <w:rFonts w:ascii="GHEA Grapalat" w:hAnsi="GHEA Grapalat"/>
          <w:b/>
          <w:color w:val="auto"/>
          <w:sz w:val="28"/>
          <w:szCs w:val="28"/>
          <w:lang w:val="hy-AM"/>
        </w:rPr>
        <w:t xml:space="preserve"> </w:t>
      </w:r>
      <w:r w:rsidRPr="00641B10">
        <w:rPr>
          <w:rFonts w:ascii="GHEA Grapalat" w:hAnsi="GHEA Grapalat" w:cs="Sylfaen"/>
          <w:b/>
          <w:color w:val="auto"/>
          <w:sz w:val="28"/>
          <w:szCs w:val="28"/>
          <w:lang w:val="hy-AM"/>
        </w:rPr>
        <w:t>ՀԱՍԱՐԱԿՈՒԹՅՈՒՆ</w:t>
      </w:r>
    </w:p>
    <w:p w:rsidR="00F43B81" w:rsidRPr="00641B10" w:rsidRDefault="00F43B81" w:rsidP="00F43B81">
      <w:pPr>
        <w:rPr>
          <w:rFonts w:ascii="GHEA Grapalat" w:hAnsi="GHEA Grapalat" w:cs="Sylfaen"/>
          <w:b/>
          <w:color w:val="auto"/>
          <w:sz w:val="24"/>
          <w:szCs w:val="24"/>
          <w:lang w:val="ru-RU"/>
        </w:rPr>
      </w:pPr>
      <w:r w:rsidRPr="00641B10">
        <w:rPr>
          <w:rFonts w:ascii="GHEA Grapalat" w:hAnsi="GHEA Grapalat"/>
          <w:b/>
          <w:color w:val="auto"/>
          <w:sz w:val="24"/>
          <w:szCs w:val="24"/>
          <w:lang w:val="ru-RU"/>
        </w:rPr>
        <w:t xml:space="preserve">8.1 </w:t>
      </w:r>
      <w:r w:rsidRPr="00641B10">
        <w:rPr>
          <w:rFonts w:ascii="GHEA Grapalat" w:hAnsi="GHEA Grapalat" w:cs="Sylfaen"/>
          <w:b/>
          <w:color w:val="auto"/>
          <w:sz w:val="24"/>
          <w:szCs w:val="24"/>
        </w:rPr>
        <w:t>Տ</w:t>
      </w:r>
      <w:r w:rsidRPr="00641B10">
        <w:rPr>
          <w:rFonts w:ascii="GHEA Grapalat" w:hAnsi="GHEA Grapalat" w:cs="Sylfaen"/>
          <w:b/>
          <w:color w:val="auto"/>
          <w:sz w:val="24"/>
          <w:szCs w:val="24"/>
          <w:lang w:val="ru-RU"/>
        </w:rPr>
        <w:t>արածքային կառավարում</w:t>
      </w:r>
    </w:p>
    <w:p w:rsidR="00F43B81" w:rsidRPr="00641B10" w:rsidRDefault="00F43B81" w:rsidP="00F43B81">
      <w:pPr>
        <w:rPr>
          <w:rFonts w:ascii="GHEA Grapalat" w:hAnsi="GHEA Grapalat" w:cs="Sylfaen"/>
          <w:color w:val="auto"/>
          <w:sz w:val="24"/>
          <w:szCs w:val="24"/>
          <w:lang w:val="ru-RU"/>
        </w:rPr>
      </w:pPr>
    </w:p>
    <w:tbl>
      <w:tblPr>
        <w:tblW w:w="149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3969"/>
        <w:gridCol w:w="2409"/>
        <w:gridCol w:w="2552"/>
        <w:gridCol w:w="1276"/>
        <w:gridCol w:w="1647"/>
      </w:tblGrid>
      <w:tr w:rsidR="00F43B81" w:rsidRPr="00641B10" w:rsidTr="00EF4F91">
        <w:trPr>
          <w:tblHeader/>
        </w:trPr>
        <w:tc>
          <w:tcPr>
            <w:tcW w:w="3120" w:type="dxa"/>
            <w:shd w:val="clear" w:color="auto" w:fill="D9D9D9"/>
          </w:tcPr>
          <w:p w:rsidR="00F43B81" w:rsidRPr="00641B10" w:rsidRDefault="00F43B81" w:rsidP="0062713E">
            <w:pPr>
              <w:pStyle w:val="Char"/>
              <w:rPr>
                <w:rFonts w:ascii="GHEA Grapalat" w:hAnsi="GHEA Grapalat"/>
                <w:lang w:val="ru-RU"/>
              </w:rPr>
            </w:pPr>
            <w:r w:rsidRPr="00641B10">
              <w:rPr>
                <w:rFonts w:ascii="GHEA Grapalat" w:hAnsi="GHEA Grapalat"/>
              </w:rPr>
              <w:t>Ամփոփ</w:t>
            </w:r>
            <w:r w:rsidRPr="00641B10">
              <w:rPr>
                <w:rFonts w:ascii="GHEA Grapalat" w:hAnsi="GHEA Grapalat"/>
                <w:lang w:val="ru-RU"/>
              </w:rPr>
              <w:t xml:space="preserve"> </w:t>
            </w:r>
            <w:r w:rsidRPr="00641B10">
              <w:rPr>
                <w:rFonts w:ascii="GHEA Grapalat" w:hAnsi="GHEA Grapalat"/>
              </w:rPr>
              <w:t>նկարագիր</w:t>
            </w:r>
          </w:p>
        </w:tc>
        <w:tc>
          <w:tcPr>
            <w:tcW w:w="3969" w:type="dxa"/>
            <w:shd w:val="clear" w:color="auto" w:fill="D9D9D9"/>
          </w:tcPr>
          <w:p w:rsidR="00F43B81" w:rsidRPr="00641B10" w:rsidRDefault="00F43B81" w:rsidP="0062713E">
            <w:pPr>
              <w:pStyle w:val="Char"/>
              <w:rPr>
                <w:rFonts w:ascii="GHEA Grapalat" w:hAnsi="GHEA Grapalat" w:cs="Sylfaen"/>
                <w:lang w:val="ru-RU"/>
              </w:rPr>
            </w:pPr>
            <w:r w:rsidRPr="00641B10">
              <w:rPr>
                <w:rFonts w:ascii="GHEA Grapalat" w:hAnsi="GHEA Grapalat" w:cs="Sylfaen"/>
              </w:rPr>
              <w:t>Արդյունքային</w:t>
            </w:r>
            <w:r w:rsidRPr="00641B10">
              <w:rPr>
                <w:rFonts w:ascii="GHEA Grapalat" w:hAnsi="GHEA Grapalat" w:cs="Sylfaen"/>
                <w:lang w:val="ru-RU"/>
              </w:rPr>
              <w:t xml:space="preserve">  </w:t>
            </w:r>
            <w:r w:rsidRPr="00641B10">
              <w:rPr>
                <w:rFonts w:ascii="GHEA Grapalat" w:hAnsi="GHEA Grapalat" w:cs="Sylfaen"/>
              </w:rPr>
              <w:t>ցուցանիշ</w:t>
            </w:r>
          </w:p>
        </w:tc>
        <w:tc>
          <w:tcPr>
            <w:tcW w:w="2409" w:type="dxa"/>
            <w:shd w:val="clear" w:color="auto" w:fill="D9D9D9"/>
          </w:tcPr>
          <w:p w:rsidR="00F43B81" w:rsidRPr="00641B10" w:rsidRDefault="00F43B81" w:rsidP="0062713E">
            <w:pPr>
              <w:pStyle w:val="Char"/>
              <w:rPr>
                <w:rFonts w:ascii="GHEA Grapalat" w:hAnsi="GHEA Grapalat" w:cs="Sylfaen"/>
                <w:lang w:val="ru-RU"/>
              </w:rPr>
            </w:pPr>
            <w:r w:rsidRPr="00641B10">
              <w:rPr>
                <w:rFonts w:ascii="GHEA Grapalat" w:hAnsi="GHEA Grapalat" w:cs="Sylfaen"/>
              </w:rPr>
              <w:t>Տեղեկատվական</w:t>
            </w:r>
          </w:p>
          <w:p w:rsidR="00F43B81" w:rsidRPr="00641B10" w:rsidRDefault="00F43B81" w:rsidP="0062713E">
            <w:pPr>
              <w:pStyle w:val="Char"/>
              <w:rPr>
                <w:rFonts w:ascii="GHEA Grapalat" w:hAnsi="GHEA Grapalat" w:cs="Sylfaen"/>
                <w:lang w:val="ru-RU"/>
              </w:rPr>
            </w:pPr>
            <w:r w:rsidRPr="00641B10">
              <w:rPr>
                <w:rFonts w:ascii="GHEA Grapalat" w:hAnsi="GHEA Grapalat" w:cs="Sylfaen"/>
                <w:lang w:val="ru-RU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աղբյուր</w:t>
            </w:r>
          </w:p>
        </w:tc>
        <w:tc>
          <w:tcPr>
            <w:tcW w:w="2552" w:type="dxa"/>
            <w:shd w:val="clear" w:color="auto" w:fill="D9D9D9"/>
          </w:tcPr>
          <w:p w:rsidR="00F43B81" w:rsidRPr="00641B10" w:rsidRDefault="00F43B81" w:rsidP="0062713E">
            <w:pPr>
              <w:pStyle w:val="Char"/>
              <w:rPr>
                <w:rFonts w:ascii="GHEA Grapalat" w:hAnsi="GHEA Grapalat" w:cs="Sylfaen"/>
                <w:lang w:val="ru-RU"/>
              </w:rPr>
            </w:pPr>
            <w:r w:rsidRPr="00641B10">
              <w:rPr>
                <w:rFonts w:ascii="GHEA Grapalat" w:hAnsi="GHEA Grapalat" w:cs="Sylfaen"/>
              </w:rPr>
              <w:t>Մարզպետարանի</w:t>
            </w:r>
          </w:p>
          <w:p w:rsidR="00F43B81" w:rsidRPr="00641B10" w:rsidRDefault="00F43B81" w:rsidP="0062713E">
            <w:pPr>
              <w:pStyle w:val="Char"/>
              <w:rPr>
                <w:rFonts w:ascii="GHEA Grapalat" w:hAnsi="GHEA Grapalat" w:cs="Sylfaen"/>
                <w:lang w:val="ru-RU"/>
              </w:rPr>
            </w:pPr>
            <w:r w:rsidRPr="00641B10">
              <w:rPr>
                <w:rFonts w:ascii="GHEA Grapalat" w:hAnsi="GHEA Grapalat" w:cs="Sylfaen"/>
              </w:rPr>
              <w:t>Պատասխ</w:t>
            </w:r>
            <w:r w:rsidRPr="00641B10">
              <w:rPr>
                <w:rFonts w:ascii="GHEA Grapalat" w:hAnsi="GHEA Grapalat" w:cs="Sylfaen"/>
                <w:lang w:val="ru-RU"/>
              </w:rPr>
              <w:t xml:space="preserve">. </w:t>
            </w:r>
            <w:r w:rsidRPr="00641B10">
              <w:rPr>
                <w:rFonts w:ascii="GHEA Grapalat" w:hAnsi="GHEA Grapalat" w:cs="Sylfaen"/>
              </w:rPr>
              <w:t>օղակ</w:t>
            </w:r>
          </w:p>
        </w:tc>
        <w:tc>
          <w:tcPr>
            <w:tcW w:w="1276" w:type="dxa"/>
            <w:shd w:val="clear" w:color="auto" w:fill="D9D9D9"/>
          </w:tcPr>
          <w:p w:rsidR="00F43B81" w:rsidRPr="00641B10" w:rsidRDefault="00F43B81" w:rsidP="0062713E">
            <w:pPr>
              <w:pStyle w:val="Char"/>
              <w:rPr>
                <w:rFonts w:ascii="GHEA Grapalat" w:hAnsi="GHEA Grapalat"/>
                <w:lang w:val="ru-RU"/>
              </w:rPr>
            </w:pPr>
            <w:r w:rsidRPr="00641B10">
              <w:rPr>
                <w:rFonts w:ascii="GHEA Grapalat" w:hAnsi="GHEA Grapalat"/>
              </w:rPr>
              <w:t>ժամկետ</w:t>
            </w:r>
          </w:p>
        </w:tc>
        <w:tc>
          <w:tcPr>
            <w:tcW w:w="1647" w:type="dxa"/>
            <w:shd w:val="clear" w:color="auto" w:fill="D9D9D9"/>
          </w:tcPr>
          <w:p w:rsidR="00F43B81" w:rsidRPr="00641B10" w:rsidRDefault="00F43B81" w:rsidP="0062713E">
            <w:pPr>
              <w:pStyle w:val="Char"/>
              <w:rPr>
                <w:rFonts w:ascii="GHEA Grapalat" w:hAnsi="GHEA Grapalat"/>
              </w:rPr>
            </w:pPr>
            <w:r w:rsidRPr="00641B10">
              <w:rPr>
                <w:rFonts w:ascii="GHEA Grapalat" w:hAnsi="GHEA Grapalat"/>
              </w:rPr>
              <w:t>Կարևոր նախապայմաններ</w:t>
            </w:r>
          </w:p>
        </w:tc>
      </w:tr>
      <w:tr w:rsidR="00F43B81" w:rsidRPr="00641B10" w:rsidTr="00EF4F9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1" w:rsidRPr="00641B10" w:rsidRDefault="00F43B81" w:rsidP="0062713E">
            <w:pPr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  <w:u w:val="single"/>
                <w:lang w:val="hy-AM"/>
              </w:rPr>
            </w:pPr>
            <w:r w:rsidRPr="00641B10"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  <w:u w:val="single"/>
                <w:lang w:val="hy-AM"/>
              </w:rPr>
              <w:t>Ռազմավարական</w:t>
            </w:r>
          </w:p>
          <w:p w:rsidR="00F43B81" w:rsidRPr="00641B10" w:rsidRDefault="00F43B81" w:rsidP="0062713E">
            <w:pPr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  <w:u w:val="single"/>
              </w:rPr>
            </w:pPr>
            <w:r w:rsidRPr="00641B10"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  <w:u w:val="single"/>
                <w:lang w:val="hy-AM"/>
              </w:rPr>
              <w:t xml:space="preserve">նպատակ </w:t>
            </w:r>
          </w:p>
          <w:p w:rsidR="00F43B81" w:rsidRPr="00641B10" w:rsidRDefault="00F43B81" w:rsidP="0062713E">
            <w:pPr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  <w:lang w:val="hy-AM"/>
              </w:rPr>
              <w:t>Մարզային զարգացման ռազմավարության իրա</w:t>
            </w:r>
            <w:r w:rsidRPr="00641B10"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</w:rPr>
              <w:t>-</w:t>
            </w:r>
            <w:r w:rsidRPr="00641B10"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  <w:lang w:val="hy-AM"/>
              </w:rPr>
              <w:t>կանացման ընթացքում մարզային և տեղական դերակատարների ակտի</w:t>
            </w:r>
            <w:r w:rsidRPr="00641B10"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</w:rPr>
              <w:t>-</w:t>
            </w:r>
            <w:r w:rsidRPr="00641B10"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  <w:lang w:val="hy-AM"/>
              </w:rPr>
              <w:t>վության բարձրացում և մարդկային կապիտալի կառավարման հմտու</w:t>
            </w:r>
            <w:r w:rsidRPr="00641B10"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</w:rPr>
              <w:t>-</w:t>
            </w:r>
            <w:r w:rsidRPr="00641B10"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  <w:lang w:val="hy-AM"/>
              </w:rPr>
              <w:t>թյունների բարելավում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1" w:rsidRPr="00B12D3F" w:rsidRDefault="00F43B81" w:rsidP="0062713E">
            <w:pPr>
              <w:pStyle w:val="ListParagraph"/>
              <w:spacing w:after="120" w:line="240" w:lineRule="auto"/>
              <w:ind w:left="-108"/>
              <w:rPr>
                <w:rFonts w:ascii="GHEA Grapalat" w:hAnsi="GHEA Grapalat" w:cs="Arial"/>
                <w:sz w:val="20"/>
                <w:szCs w:val="20"/>
              </w:rPr>
            </w:pPr>
            <w:r w:rsidRPr="00641B10">
              <w:rPr>
                <w:rFonts w:ascii="GHEA Grapalat" w:hAnsi="GHEA Grapalat" w:cs="Arial"/>
                <w:sz w:val="20"/>
                <w:szCs w:val="20"/>
              </w:rPr>
              <w:t>Վերապատրաստված մարզպետարանի աշխատակիցների թիվը՝ 37</w:t>
            </w:r>
            <w:r w:rsidR="00F07C31" w:rsidRPr="00B12D3F">
              <w:rPr>
                <w:rFonts w:ascii="GHEA Grapalat" w:hAnsi="GHEA Grapalat" w:cs="Arial"/>
                <w:sz w:val="20"/>
                <w:szCs w:val="20"/>
              </w:rPr>
              <w:t>:</w:t>
            </w:r>
          </w:p>
          <w:p w:rsidR="00F43B81" w:rsidRPr="00641B10" w:rsidRDefault="00F43B81" w:rsidP="0062713E">
            <w:pPr>
              <w:ind w:left="-108" w:hanging="34"/>
              <w:jc w:val="both"/>
              <w:rPr>
                <w:rFonts w:ascii="GHEA Grapalat" w:hAnsi="GHEA Grapalat"/>
                <w:color w:val="auto"/>
                <w:lang w:val="af-ZA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 xml:space="preserve">2018 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թվականի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 xml:space="preserve"> ՀՀ 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Գեղարքունիքի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 xml:space="preserve"> մարզպետարանի աշխատակազմի պահպանման ծախսերը կազմում է 687,6 մլն. </w:t>
            </w:r>
            <w:r w:rsidRPr="00F07C31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>ՀՀ դրամ:</w:t>
            </w:r>
          </w:p>
          <w:p w:rsidR="00F43B81" w:rsidRPr="00641B10" w:rsidRDefault="00F43B81" w:rsidP="0062713E">
            <w:pPr>
              <w:ind w:left="-108"/>
              <w:jc w:val="both"/>
              <w:rPr>
                <w:rFonts w:ascii="GHEA Grapalat" w:hAnsi="GHEA Grapalat"/>
                <w:color w:val="auto"/>
                <w:lang w:val="af-ZA"/>
              </w:rPr>
            </w:pPr>
          </w:p>
          <w:p w:rsidR="00F43B81" w:rsidRPr="00F07C31" w:rsidRDefault="00F43B81" w:rsidP="0062713E">
            <w:pPr>
              <w:pStyle w:val="ListParagraph"/>
              <w:spacing w:after="120" w:line="240" w:lineRule="auto"/>
              <w:ind w:left="-108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41B10">
              <w:rPr>
                <w:rFonts w:ascii="GHEA Grapalat" w:hAnsi="GHEA Grapalat" w:cs="Arial"/>
                <w:sz w:val="20"/>
                <w:szCs w:val="20"/>
              </w:rPr>
              <w:t xml:space="preserve">Վերապատրաստված </w:t>
            </w:r>
            <w:r w:rsidRPr="00641B1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 w:cs="Arial"/>
                <w:sz w:val="20"/>
                <w:szCs w:val="20"/>
              </w:rPr>
              <w:t>համայնքապետարանների աշխատակիցների</w:t>
            </w:r>
            <w:r w:rsidRPr="00641B10">
              <w:rPr>
                <w:rFonts w:ascii="GHEA Grapalat" w:hAnsi="GHEA Grapalat"/>
                <w:sz w:val="20"/>
                <w:szCs w:val="20"/>
              </w:rPr>
              <w:t xml:space="preserve"> թիվը՝ 75</w:t>
            </w:r>
            <w:r w:rsidR="00F07C31">
              <w:rPr>
                <w:rFonts w:ascii="GHEA Grapalat" w:hAnsi="GHEA Grapalat"/>
                <w:sz w:val="20"/>
                <w:szCs w:val="20"/>
                <w:lang w:val="en-US"/>
              </w:rPr>
              <w:t>:</w:t>
            </w:r>
          </w:p>
          <w:p w:rsidR="00F43B81" w:rsidRPr="00641B10" w:rsidRDefault="00F43B81" w:rsidP="0062713E">
            <w:pPr>
              <w:pStyle w:val="ListParagraph"/>
              <w:spacing w:after="120" w:line="240" w:lineRule="auto"/>
              <w:ind w:left="175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1" w:rsidRPr="00641B10" w:rsidRDefault="00F43B81" w:rsidP="0062713E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Քաղաքացիական ծառայության և այլ ծրագրերով վերապա-տրաստման հայտեր</w:t>
            </w:r>
          </w:p>
          <w:p w:rsidR="00F43B81" w:rsidRPr="00641B10" w:rsidRDefault="00F43B81" w:rsidP="0062713E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Համայնքային ծառայողների վերապատրաստման հայտեր</w:t>
            </w:r>
          </w:p>
          <w:p w:rsidR="00F43B81" w:rsidRPr="00F07C31" w:rsidRDefault="00F43B81" w:rsidP="0062713E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ԵՄ և այլ ծրագրերով ստացված դասընթացների հրավերներ</w:t>
            </w:r>
            <w:r w:rsidR="00F07C31" w:rsidRPr="00F07C31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1" w:rsidRPr="00641B10" w:rsidRDefault="00F43B81" w:rsidP="0062713E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Աշխատակազմի անձնակազմի կառավարման բաժին</w:t>
            </w:r>
          </w:p>
          <w:p w:rsidR="00F43B81" w:rsidRPr="00641B10" w:rsidRDefault="00F43B81" w:rsidP="0062713E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</w:p>
          <w:p w:rsidR="00F43B81" w:rsidRPr="00F07C31" w:rsidRDefault="00F43B81" w:rsidP="0062713E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Զարգացման ծրագրերի և վերլուծության բաժին</w:t>
            </w:r>
            <w:r w:rsidR="00F07C31" w:rsidRPr="00F07C31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1" w:rsidRPr="00641B10" w:rsidRDefault="00F43B81" w:rsidP="0062713E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2018թ.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1" w:rsidRPr="00641B10" w:rsidRDefault="00F43B81" w:rsidP="0062713E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highlight w:val="yellow"/>
                <w:lang w:val="hy-AM"/>
              </w:rPr>
            </w:pPr>
          </w:p>
        </w:tc>
      </w:tr>
      <w:tr w:rsidR="00F43B81" w:rsidRPr="00641B10" w:rsidTr="00EF4F91"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1" w:rsidRPr="00641B10" w:rsidRDefault="00F43B81" w:rsidP="0062713E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t>Ծրագիր</w:t>
            </w:r>
            <w:r w:rsidR="007F523E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t>1</w:t>
            </w:r>
            <w:r w:rsidR="007F523E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</w:rPr>
              <w:t>.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t xml:space="preserve"> Համայնք-մասնավոր հատված համագործակցություն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1" w:rsidRPr="00641B10" w:rsidRDefault="00F43B81" w:rsidP="0062713E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1" w:rsidRPr="00641B10" w:rsidRDefault="00F43B81" w:rsidP="0062713E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1" w:rsidRPr="00641B10" w:rsidRDefault="00F43B81" w:rsidP="0062713E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highlight w:val="yellow"/>
                <w:lang w:val="hy-AM"/>
              </w:rPr>
            </w:pPr>
          </w:p>
        </w:tc>
      </w:tr>
      <w:tr w:rsidR="00F43B81" w:rsidRPr="00641B10" w:rsidTr="00EF4F9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1" w:rsidRPr="007F523E" w:rsidRDefault="00F43B81" w:rsidP="0062713E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Համայնք</w:t>
            </w:r>
            <w:r w:rsidRPr="007F523E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-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մասնավոր</w:t>
            </w:r>
            <w:r w:rsidRPr="007F523E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համագործակցության</w:t>
            </w:r>
            <w:r w:rsidRPr="007F523E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ապահովում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B0" w:rsidRPr="007F523E" w:rsidRDefault="00F07C31" w:rsidP="007768DD">
            <w:pPr>
              <w:pStyle w:val="norm"/>
              <w:spacing w:line="240" w:lineRule="auto"/>
              <w:ind w:firstLine="0"/>
              <w:rPr>
                <w:rFonts w:ascii="GHEA Grapalat" w:hAnsi="GHEA Grapalat"/>
                <w:spacing w:val="-8"/>
                <w:sz w:val="20"/>
              </w:rPr>
            </w:pPr>
            <w:r>
              <w:rPr>
                <w:rFonts w:ascii="GHEA Grapalat" w:hAnsi="GHEA Grapalat"/>
                <w:spacing w:val="-8"/>
                <w:sz w:val="20"/>
                <w:lang w:val="hy-AM"/>
              </w:rPr>
              <w:t>2017</w:t>
            </w:r>
            <w:r w:rsidRPr="007F523E">
              <w:rPr>
                <w:rFonts w:ascii="GHEA Grapalat" w:hAnsi="GHEA Grapalat"/>
                <w:spacing w:val="-8"/>
                <w:sz w:val="20"/>
              </w:rPr>
              <w:t xml:space="preserve"> </w:t>
            </w:r>
            <w:r>
              <w:rPr>
                <w:rFonts w:ascii="GHEA Grapalat" w:hAnsi="GHEA Grapalat"/>
                <w:spacing w:val="-8"/>
                <w:sz w:val="20"/>
                <w:lang w:val="hy-AM"/>
              </w:rPr>
              <w:t>թ</w:t>
            </w:r>
            <w:r>
              <w:rPr>
                <w:rFonts w:ascii="GHEA Grapalat" w:hAnsi="GHEA Grapalat"/>
                <w:spacing w:val="-8"/>
                <w:sz w:val="20"/>
              </w:rPr>
              <w:t>վականին</w:t>
            </w:r>
            <w:r w:rsidRPr="007F523E">
              <w:rPr>
                <w:rFonts w:ascii="GHEA Grapalat" w:hAnsi="GHEA Grapalat"/>
                <w:spacing w:val="-8"/>
                <w:sz w:val="20"/>
              </w:rPr>
              <w:t xml:space="preserve"> </w:t>
            </w:r>
            <w:r>
              <w:rPr>
                <w:rFonts w:ascii="GHEA Grapalat" w:hAnsi="GHEA Grapalat"/>
                <w:spacing w:val="-8"/>
                <w:sz w:val="20"/>
              </w:rPr>
              <w:t>կ</w:t>
            </w:r>
            <w:r w:rsidR="00E372B0" w:rsidRPr="00641B10">
              <w:rPr>
                <w:rFonts w:ascii="GHEA Grapalat" w:hAnsi="GHEA Grapalat"/>
                <w:spacing w:val="-8"/>
                <w:sz w:val="20"/>
                <w:lang w:val="hy-AM"/>
              </w:rPr>
              <w:t>ա</w:t>
            </w:r>
            <w:r w:rsidR="00E372B0">
              <w:rPr>
                <w:rFonts w:ascii="GHEA Grapalat" w:hAnsi="GHEA Grapalat"/>
                <w:spacing w:val="-8"/>
                <w:sz w:val="20"/>
                <w:lang w:val="hy-AM"/>
              </w:rPr>
              <w:t xml:space="preserve">զմակերպված քննարկումների թիվը՝ </w:t>
            </w:r>
            <w:r w:rsidR="00E372B0" w:rsidRPr="009E7CAF">
              <w:rPr>
                <w:rFonts w:ascii="GHEA Grapalat" w:hAnsi="GHEA Grapalat"/>
                <w:spacing w:val="-8"/>
                <w:sz w:val="20"/>
                <w:lang w:val="hy-AM"/>
              </w:rPr>
              <w:t>4</w:t>
            </w:r>
            <w:r w:rsidRPr="007F523E">
              <w:rPr>
                <w:rFonts w:ascii="GHEA Grapalat" w:hAnsi="GHEA Grapalat"/>
                <w:spacing w:val="-8"/>
                <w:sz w:val="20"/>
              </w:rPr>
              <w:t>:</w:t>
            </w:r>
          </w:p>
          <w:p w:rsidR="00E372B0" w:rsidRPr="00B12D3F" w:rsidRDefault="00E372B0" w:rsidP="007768DD">
            <w:pPr>
              <w:pStyle w:val="norm"/>
              <w:spacing w:line="240" w:lineRule="auto"/>
              <w:ind w:firstLine="0"/>
              <w:rPr>
                <w:rFonts w:ascii="GHEA Grapalat" w:hAnsi="GHEA Grapalat"/>
                <w:spacing w:val="-8"/>
                <w:sz w:val="20"/>
              </w:rPr>
            </w:pPr>
            <w:r w:rsidRPr="001E0799">
              <w:rPr>
                <w:rFonts w:ascii="GHEA Grapalat" w:hAnsi="GHEA Grapalat"/>
                <w:spacing w:val="-8"/>
                <w:sz w:val="20"/>
                <w:lang w:val="hy-AM"/>
              </w:rPr>
              <w:t>2018</w:t>
            </w:r>
            <w:r w:rsidR="00F07C31" w:rsidRPr="007F523E">
              <w:rPr>
                <w:rFonts w:ascii="GHEA Grapalat" w:hAnsi="GHEA Grapalat"/>
                <w:spacing w:val="-8"/>
                <w:sz w:val="20"/>
              </w:rPr>
              <w:t xml:space="preserve"> </w:t>
            </w:r>
            <w:r w:rsidR="00F07C31">
              <w:rPr>
                <w:rFonts w:ascii="GHEA Grapalat" w:hAnsi="GHEA Grapalat"/>
                <w:spacing w:val="-8"/>
                <w:sz w:val="20"/>
                <w:lang w:val="hy-AM"/>
              </w:rPr>
              <w:t>թ</w:t>
            </w:r>
            <w:r w:rsidR="00F07C31">
              <w:rPr>
                <w:rFonts w:ascii="GHEA Grapalat" w:hAnsi="GHEA Grapalat"/>
                <w:spacing w:val="-8"/>
                <w:sz w:val="20"/>
              </w:rPr>
              <w:t>վականին</w:t>
            </w:r>
            <w:r w:rsidRPr="001E0799">
              <w:rPr>
                <w:rFonts w:ascii="GHEA Grapalat" w:hAnsi="GHEA Grapalat"/>
                <w:spacing w:val="-8"/>
                <w:sz w:val="20"/>
                <w:lang w:val="hy-AM"/>
              </w:rPr>
              <w:t xml:space="preserve"> </w:t>
            </w:r>
            <w:r w:rsidRPr="00641B10">
              <w:rPr>
                <w:rFonts w:ascii="GHEA Grapalat" w:hAnsi="GHEA Grapalat"/>
                <w:spacing w:val="-8"/>
                <w:sz w:val="20"/>
                <w:lang w:val="hy-AM"/>
              </w:rPr>
              <w:t>Կա</w:t>
            </w:r>
            <w:r>
              <w:rPr>
                <w:rFonts w:ascii="GHEA Grapalat" w:hAnsi="GHEA Grapalat"/>
                <w:spacing w:val="-8"/>
                <w:sz w:val="20"/>
                <w:lang w:val="hy-AM"/>
              </w:rPr>
              <w:t xml:space="preserve">զմակերպված քննարկումների թիվը՝ </w:t>
            </w:r>
            <w:r w:rsidRPr="001E0799">
              <w:rPr>
                <w:rFonts w:ascii="GHEA Grapalat" w:hAnsi="GHEA Grapalat"/>
                <w:spacing w:val="-8"/>
                <w:sz w:val="20"/>
                <w:lang w:val="hy-AM"/>
              </w:rPr>
              <w:t>6</w:t>
            </w:r>
            <w:r w:rsidR="00F07C31" w:rsidRPr="00B12D3F">
              <w:rPr>
                <w:rFonts w:ascii="GHEA Grapalat" w:hAnsi="GHEA Grapalat"/>
                <w:spacing w:val="-8"/>
                <w:sz w:val="20"/>
              </w:rPr>
              <w:t>;</w:t>
            </w:r>
          </w:p>
          <w:p w:rsidR="00E372B0" w:rsidRDefault="00F07C31" w:rsidP="007768DD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iCs w:val="0"/>
                <w:color w:val="auto"/>
                <w:sz w:val="20"/>
                <w:szCs w:val="20"/>
                <w:lang w:val="af-ZA"/>
              </w:rPr>
              <w:t>2017 թվականին մ</w:t>
            </w:r>
            <w:r w:rsidR="00E372B0"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af-ZA"/>
              </w:rPr>
              <w:t xml:space="preserve">ասնավոր կառավարմանը փոխանցված ծառայությունների թիվը՝  </w:t>
            </w:r>
            <w:r w:rsidR="00E372B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af-ZA"/>
              </w:rPr>
              <w:t>1</w:t>
            </w:r>
            <w:r>
              <w:rPr>
                <w:rFonts w:ascii="GHEA Grapalat" w:hAnsi="GHEA Grapalat"/>
                <w:iCs w:val="0"/>
                <w:color w:val="auto"/>
                <w:sz w:val="20"/>
                <w:szCs w:val="20"/>
                <w:lang w:val="af-ZA"/>
              </w:rPr>
              <w:t>:</w:t>
            </w:r>
          </w:p>
          <w:p w:rsidR="00F43B81" w:rsidRPr="00641B10" w:rsidRDefault="00E372B0" w:rsidP="007768DD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Cs w:val="0"/>
                <w:color w:val="auto"/>
                <w:sz w:val="20"/>
                <w:szCs w:val="20"/>
                <w:lang w:val="af-ZA"/>
              </w:rPr>
              <w:t>2018</w:t>
            </w:r>
            <w:r w:rsidR="00F07C31">
              <w:rPr>
                <w:rFonts w:ascii="GHEA Grapalat" w:hAnsi="GHEA Grapalat"/>
                <w:iCs w:val="0"/>
                <w:color w:val="auto"/>
                <w:sz w:val="20"/>
                <w:szCs w:val="20"/>
                <w:lang w:val="af-ZA"/>
              </w:rPr>
              <w:t xml:space="preserve"> թվականին մ</w:t>
            </w: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af-ZA"/>
              </w:rPr>
              <w:t xml:space="preserve">ասնավոր կառավարմանը փոխանցված ծառայությունների թիվը՝  </w:t>
            </w:r>
            <w:r>
              <w:rPr>
                <w:rFonts w:ascii="GHEA Grapalat" w:hAnsi="GHEA Grapalat"/>
                <w:iCs w:val="0"/>
                <w:color w:val="auto"/>
                <w:sz w:val="20"/>
                <w:szCs w:val="20"/>
                <w:lang w:val="af-ZA"/>
              </w:rPr>
              <w:t>2</w:t>
            </w:r>
            <w:r w:rsidR="00F07C31">
              <w:rPr>
                <w:rFonts w:ascii="GHEA Grapalat" w:hAnsi="GHEA Grapalat"/>
                <w:iCs w:val="0"/>
                <w:color w:val="auto"/>
                <w:sz w:val="20"/>
                <w:szCs w:val="20"/>
                <w:lang w:val="af-ZA"/>
              </w:rPr>
              <w:t>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1" w:rsidRPr="00641B10" w:rsidRDefault="00F43B81" w:rsidP="0062713E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Համայնքապետարանների տեղեկատվություն</w:t>
            </w:r>
            <w:r w:rsidR="009846B8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1" w:rsidRPr="00641B10" w:rsidRDefault="00F43B81" w:rsidP="009846B8">
            <w:pPr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Աշխատակազմի քաղաքաշինության վարչություն</w:t>
            </w:r>
          </w:p>
          <w:p w:rsidR="00F43B81" w:rsidRPr="009846B8" w:rsidRDefault="00F43B81" w:rsidP="009846B8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Զարգացման ծրագրերի և վերլուծության բաժին</w:t>
            </w:r>
            <w:r w:rsidR="009846B8" w:rsidRPr="009846B8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  <w:p w:rsidR="00F43B81" w:rsidRPr="00641B10" w:rsidRDefault="00F43B81" w:rsidP="0062713E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1" w:rsidRPr="00641B10" w:rsidRDefault="00F43B81" w:rsidP="0062713E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2018թ.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1" w:rsidRPr="00641B10" w:rsidRDefault="00F43B81" w:rsidP="0062713E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</w:p>
        </w:tc>
      </w:tr>
      <w:tr w:rsidR="00F43B81" w:rsidRPr="00641B10" w:rsidTr="00EF4F9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1" w:rsidRPr="00E372B0" w:rsidRDefault="00F43B81" w:rsidP="0062713E">
            <w:pPr>
              <w:rPr>
                <w:rFonts w:ascii="GHEA Grapalat" w:hAnsi="GHEA Grapalat"/>
                <w:b/>
                <w:bCs/>
                <w:color w:val="auto"/>
                <w:sz w:val="20"/>
                <w:szCs w:val="20"/>
                <w:lang w:val="hy-AM"/>
              </w:rPr>
            </w:pPr>
            <w:r w:rsidRPr="00E372B0">
              <w:rPr>
                <w:rFonts w:ascii="GHEA Grapalat" w:hAnsi="GHEA Grapalat" w:cs="Sylfaen"/>
                <w:b/>
                <w:bCs/>
                <w:color w:val="auto"/>
                <w:sz w:val="20"/>
                <w:szCs w:val="20"/>
                <w:lang w:val="hy-AM"/>
              </w:rPr>
              <w:t>Ծրագիր</w:t>
            </w:r>
            <w:r w:rsidRPr="00E372B0">
              <w:rPr>
                <w:rFonts w:ascii="GHEA Grapalat" w:hAnsi="GHEA Grapalat" w:cs="Arial LatArm"/>
                <w:b/>
                <w:bCs/>
                <w:color w:val="auto"/>
                <w:sz w:val="20"/>
                <w:szCs w:val="20"/>
                <w:lang w:val="hy-AM"/>
              </w:rPr>
              <w:t xml:space="preserve"> 2.</w:t>
            </w:r>
          </w:p>
          <w:p w:rsidR="00F43B81" w:rsidRPr="00E372B0" w:rsidRDefault="00F43B81" w:rsidP="0062713E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bCs/>
                <w:sz w:val="20"/>
                <w:lang w:val="hy-AM"/>
              </w:rPr>
            </w:pPr>
            <w:r w:rsidRPr="00E372B0">
              <w:rPr>
                <w:rFonts w:ascii="GHEA Grapalat" w:hAnsi="GHEA Grapalat" w:cs="Arial Armenian"/>
                <w:spacing w:val="-8"/>
                <w:sz w:val="20"/>
                <w:lang w:val="hy-AM"/>
              </w:rPr>
              <w:t>Հ</w:t>
            </w:r>
            <w:r w:rsidRPr="00E372B0">
              <w:rPr>
                <w:rFonts w:ascii="GHEA Grapalat" w:hAnsi="GHEA Grapalat"/>
                <w:spacing w:val="-8"/>
                <w:sz w:val="20"/>
                <w:lang w:val="hy-AM"/>
              </w:rPr>
              <w:t>ամայնքներում աղբահանության և սանիտարական մաքրման աշխատանքները ինքնա</w:t>
            </w:r>
            <w:r w:rsidRPr="00E372B0">
              <w:rPr>
                <w:rFonts w:ascii="GHEA Grapalat" w:hAnsi="GHEA Grapalat"/>
                <w:spacing w:val="-8"/>
                <w:sz w:val="20"/>
                <w:lang w:val="hy-AM"/>
              </w:rPr>
              <w:softHyphen/>
              <w:t xml:space="preserve">ծախսածածկման եղանակով կատարել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B0" w:rsidRPr="00E372B0" w:rsidRDefault="00E372B0" w:rsidP="00E372B0">
            <w:pPr>
              <w:pStyle w:val="norm"/>
              <w:spacing w:line="240" w:lineRule="auto"/>
              <w:ind w:firstLine="0"/>
              <w:rPr>
                <w:rFonts w:ascii="GHEA Grapalat" w:hAnsi="GHEA Grapalat"/>
                <w:spacing w:val="-8"/>
                <w:sz w:val="20"/>
                <w:lang w:val="hy-AM"/>
              </w:rPr>
            </w:pPr>
            <w:r w:rsidRPr="00E372B0">
              <w:rPr>
                <w:rFonts w:ascii="GHEA Grapalat" w:hAnsi="GHEA Grapalat"/>
                <w:iCs/>
                <w:sz w:val="20"/>
                <w:lang w:val="hy-AM" w:eastAsia="ru-RU"/>
              </w:rPr>
              <w:t>Ֆիզիկական և իրավաբանական անձանցից հավաքագրված գումարների տեսակարար կ</w:t>
            </w:r>
            <w:r w:rsidR="009846B8">
              <w:rPr>
                <w:rFonts w:ascii="GHEA Grapalat" w:hAnsi="GHEA Grapalat"/>
                <w:iCs/>
                <w:sz w:val="20"/>
                <w:lang w:val="hy-AM" w:eastAsia="ru-RU"/>
              </w:rPr>
              <w:t>շիռը կատարված ծախսերի մեջ 2018</w:t>
            </w:r>
            <w:r w:rsidR="009846B8" w:rsidRPr="009846B8">
              <w:rPr>
                <w:rFonts w:ascii="GHEA Grapalat" w:hAnsi="GHEA Grapalat"/>
                <w:iCs/>
                <w:sz w:val="20"/>
                <w:lang w:val="hy-AM" w:eastAsia="ru-RU"/>
              </w:rPr>
              <w:t xml:space="preserve"> </w:t>
            </w:r>
            <w:r w:rsidR="009846B8">
              <w:rPr>
                <w:rFonts w:ascii="GHEA Grapalat" w:hAnsi="GHEA Grapalat"/>
                <w:iCs/>
                <w:sz w:val="20"/>
                <w:lang w:val="hy-AM" w:eastAsia="ru-RU"/>
              </w:rPr>
              <w:t>թ</w:t>
            </w:r>
            <w:r w:rsidR="009846B8" w:rsidRPr="009846B8">
              <w:rPr>
                <w:rFonts w:ascii="GHEA Grapalat" w:hAnsi="GHEA Grapalat"/>
                <w:iCs/>
                <w:sz w:val="20"/>
                <w:lang w:val="hy-AM" w:eastAsia="ru-RU"/>
              </w:rPr>
              <w:t>վական</w:t>
            </w:r>
            <w:r w:rsidRPr="00E372B0">
              <w:rPr>
                <w:rFonts w:ascii="GHEA Grapalat" w:hAnsi="GHEA Grapalat"/>
                <w:iCs/>
                <w:sz w:val="20"/>
                <w:lang w:val="hy-AM" w:eastAsia="ru-RU"/>
              </w:rPr>
              <w:t>ին ( 80% )</w:t>
            </w:r>
            <w:r w:rsidR="009846B8">
              <w:rPr>
                <w:rFonts w:ascii="GHEA Grapalat" w:hAnsi="GHEA Grapalat"/>
                <w:spacing w:val="-8"/>
                <w:sz w:val="20"/>
                <w:lang w:val="hy-AM"/>
              </w:rPr>
              <w:t xml:space="preserve"> ,</w:t>
            </w:r>
            <w:r w:rsidR="009846B8" w:rsidRPr="009846B8">
              <w:rPr>
                <w:rFonts w:ascii="GHEA Grapalat" w:hAnsi="GHEA Grapalat"/>
                <w:spacing w:val="-8"/>
                <w:sz w:val="20"/>
                <w:lang w:val="hy-AM"/>
              </w:rPr>
              <w:t xml:space="preserve"> </w:t>
            </w:r>
            <w:r w:rsidR="009846B8">
              <w:rPr>
                <w:rFonts w:ascii="GHEA Grapalat" w:hAnsi="GHEA Grapalat"/>
                <w:spacing w:val="-8"/>
                <w:sz w:val="20"/>
                <w:lang w:val="hy-AM"/>
              </w:rPr>
              <w:t>իսկ 2017</w:t>
            </w:r>
            <w:r w:rsidR="009846B8" w:rsidRPr="009846B8">
              <w:rPr>
                <w:rFonts w:ascii="GHEA Grapalat" w:hAnsi="GHEA Grapalat"/>
                <w:spacing w:val="-8"/>
                <w:sz w:val="20"/>
                <w:lang w:val="hy-AM"/>
              </w:rPr>
              <w:t xml:space="preserve"> </w:t>
            </w:r>
            <w:r w:rsidR="009846B8">
              <w:rPr>
                <w:rFonts w:ascii="GHEA Grapalat" w:hAnsi="GHEA Grapalat"/>
                <w:spacing w:val="-8"/>
                <w:sz w:val="20"/>
                <w:lang w:val="hy-AM"/>
              </w:rPr>
              <w:t>թ</w:t>
            </w:r>
            <w:r w:rsidR="009846B8" w:rsidRPr="009846B8">
              <w:rPr>
                <w:rFonts w:ascii="GHEA Grapalat" w:hAnsi="GHEA Grapalat"/>
                <w:spacing w:val="-8"/>
                <w:sz w:val="20"/>
                <w:lang w:val="hy-AM"/>
              </w:rPr>
              <w:t>վական</w:t>
            </w:r>
            <w:r w:rsidRPr="00E372B0">
              <w:rPr>
                <w:rFonts w:ascii="GHEA Grapalat" w:hAnsi="GHEA Grapalat"/>
                <w:spacing w:val="-8"/>
                <w:sz w:val="20"/>
                <w:lang w:val="hy-AM"/>
              </w:rPr>
              <w:t xml:space="preserve">ին՝ 38.2: </w:t>
            </w:r>
          </w:p>
          <w:p w:rsidR="00F43B81" w:rsidRPr="00E372B0" w:rsidRDefault="00F43B81" w:rsidP="0062713E">
            <w:pPr>
              <w:pStyle w:val="FootnoteText"/>
              <w:jc w:val="left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1" w:rsidRPr="00E372B0" w:rsidRDefault="00F43B81" w:rsidP="0062713E">
            <w:pPr>
              <w:pStyle w:val="Char"/>
              <w:spacing w:after="0"/>
              <w:rPr>
                <w:rFonts w:ascii="GHEA Grapalat" w:hAnsi="GHEA Grapalat"/>
              </w:rPr>
            </w:pPr>
            <w:r w:rsidRPr="00E372B0">
              <w:rPr>
                <w:rFonts w:ascii="GHEA Grapalat" w:hAnsi="GHEA Grapalat"/>
              </w:rPr>
              <w:t>Մարզպետարան</w:t>
            </w:r>
          </w:p>
          <w:p w:rsidR="00F43B81" w:rsidRPr="00E372B0" w:rsidRDefault="00F43B81" w:rsidP="0062713E">
            <w:pPr>
              <w:pStyle w:val="Char"/>
              <w:spacing w:after="0"/>
              <w:rPr>
                <w:rFonts w:ascii="GHEA Grapalat" w:hAnsi="GHEA Grapalat"/>
              </w:rPr>
            </w:pPr>
            <w:r w:rsidRPr="00E372B0">
              <w:rPr>
                <w:rFonts w:ascii="GHEA Grapalat" w:hAnsi="GHEA Grapalat"/>
              </w:rPr>
              <w:t>համայնքներ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1" w:rsidRPr="00E372B0" w:rsidRDefault="00F43B81" w:rsidP="0062713E">
            <w:pPr>
              <w:pStyle w:val="Char"/>
              <w:rPr>
                <w:rFonts w:ascii="GHEA Grapalat" w:hAnsi="GHEA Grapalat"/>
                <w:lang w:val="hy-AM"/>
              </w:rPr>
            </w:pPr>
            <w:r w:rsidRPr="00E372B0">
              <w:rPr>
                <w:rFonts w:ascii="GHEA Grapalat" w:hAnsi="GHEA Grapalat" w:cs="Sylfaen"/>
              </w:rPr>
              <w:t>Համապատասխան</w:t>
            </w:r>
            <w:r w:rsidRPr="00E372B0">
              <w:rPr>
                <w:rFonts w:ascii="GHEA Grapalat" w:hAnsi="GHEA Grapalat" w:cs="Arial Armenian"/>
              </w:rPr>
              <w:t xml:space="preserve"> </w:t>
            </w:r>
            <w:r w:rsidRPr="00E372B0">
              <w:rPr>
                <w:rFonts w:ascii="GHEA Grapalat" w:hAnsi="GHEA Grapalat" w:cs="Sylfaen"/>
              </w:rPr>
              <w:t>վարչություն</w:t>
            </w:r>
            <w:r w:rsidRPr="00E372B0">
              <w:rPr>
                <w:rFonts w:ascii="GHEA Grapalat" w:hAnsi="GHEA Grapalat" w:cs="Arial Armenian"/>
              </w:rPr>
              <w:t>/</w:t>
            </w:r>
            <w:r w:rsidRPr="00E372B0">
              <w:rPr>
                <w:rFonts w:ascii="GHEA Grapalat" w:hAnsi="GHEA Grapalat" w:cs="Sylfaen"/>
              </w:rPr>
              <w:t>բաժին</w:t>
            </w:r>
          </w:p>
          <w:p w:rsidR="00F43B81" w:rsidRPr="00E372B0" w:rsidRDefault="00F43B81" w:rsidP="0062713E">
            <w:pPr>
              <w:pStyle w:val="Char"/>
              <w:rPr>
                <w:rFonts w:ascii="GHEA Grapalat" w:hAnsi="GHEA Grapalat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1" w:rsidRPr="00E372B0" w:rsidRDefault="00F43B81" w:rsidP="0062713E">
            <w:pPr>
              <w:pStyle w:val="Char"/>
              <w:rPr>
                <w:rFonts w:ascii="GHEA Grapalat" w:hAnsi="GHEA Grapalat"/>
              </w:rPr>
            </w:pPr>
            <w:r w:rsidRPr="00E372B0">
              <w:rPr>
                <w:rFonts w:ascii="GHEA Grapalat" w:hAnsi="GHEA Grapalat"/>
              </w:rPr>
              <w:t xml:space="preserve">2018թ..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1" w:rsidRPr="00641B10" w:rsidRDefault="00F43B81" w:rsidP="0062713E">
            <w:pPr>
              <w:ind w:left="360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</w:tr>
      <w:tr w:rsidR="00E372B0" w:rsidRPr="009846B8" w:rsidTr="00EF4F9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B0" w:rsidRPr="00E372B0" w:rsidRDefault="00E372B0" w:rsidP="001D3601">
            <w:pPr>
              <w:rPr>
                <w:rFonts w:ascii="GHEA Grapalat" w:hAnsi="GHEA Grapalat"/>
                <w:b/>
                <w:i/>
                <w:color w:val="auto"/>
                <w:sz w:val="20"/>
                <w:szCs w:val="20"/>
                <w:lang w:val="hy-AM"/>
              </w:rPr>
            </w:pPr>
            <w:r w:rsidRPr="00E372B0">
              <w:rPr>
                <w:rFonts w:ascii="GHEA Grapalat" w:hAnsi="GHEA Grapalat" w:cs="Sylfaen"/>
                <w:b/>
                <w:i/>
                <w:color w:val="auto"/>
                <w:sz w:val="20"/>
                <w:szCs w:val="20"/>
                <w:lang w:val="hy-AM"/>
              </w:rPr>
              <w:t>Միջոցառումներ</w:t>
            </w:r>
          </w:p>
          <w:p w:rsidR="007F523E" w:rsidRDefault="007F523E" w:rsidP="001D3601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  <w:p w:rsidR="007F523E" w:rsidRDefault="007F523E" w:rsidP="001D3601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  <w:p w:rsidR="00E372B0" w:rsidRPr="00E372B0" w:rsidRDefault="00E372B0" w:rsidP="001D3601">
            <w:pPr>
              <w:rPr>
                <w:rFonts w:ascii="GHEA Grapalat" w:hAnsi="GHEA Grapalat" w:cs="Sylfaen"/>
                <w:noProof/>
                <w:color w:val="auto"/>
                <w:sz w:val="20"/>
                <w:szCs w:val="20"/>
              </w:rPr>
            </w:pPr>
            <w:r w:rsidRPr="00E372B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2.1 Մարզում </w:t>
            </w:r>
            <w:r w:rsidRPr="00E372B0">
              <w:rPr>
                <w:rFonts w:ascii="GHEA Grapalat" w:hAnsi="GHEA Grapalat" w:cs="Sylfaen"/>
                <w:noProof/>
                <w:color w:val="auto"/>
                <w:sz w:val="20"/>
                <w:szCs w:val="20"/>
                <w:lang w:val="hy-AM"/>
              </w:rPr>
              <w:t>աղբահանության համակարգի արդիականացում</w:t>
            </w:r>
          </w:p>
          <w:p w:rsidR="00E372B0" w:rsidRPr="00E372B0" w:rsidRDefault="00E372B0" w:rsidP="001D3601">
            <w:pPr>
              <w:rPr>
                <w:rFonts w:ascii="GHEA Grapalat" w:hAnsi="GHEA Grapalat"/>
                <w:spacing w:val="-8"/>
                <w:sz w:val="20"/>
              </w:rPr>
            </w:pPr>
            <w:r w:rsidRPr="00E372B0">
              <w:rPr>
                <w:rFonts w:ascii="GHEA Grapalat" w:hAnsi="GHEA Grapalat" w:cs="Sylfaen"/>
                <w:noProof/>
                <w:color w:val="auto"/>
                <w:sz w:val="20"/>
                <w:szCs w:val="20"/>
              </w:rPr>
              <w:t>2,2</w:t>
            </w:r>
            <w:r w:rsidRPr="00E372B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E372B0">
              <w:rPr>
                <w:rFonts w:ascii="GHEA Grapalat" w:hAnsi="GHEA Grapalat"/>
                <w:spacing w:val="-8"/>
                <w:sz w:val="20"/>
                <w:lang w:val="ru-RU"/>
              </w:rPr>
              <w:t>Շահագործվող</w:t>
            </w:r>
            <w:r w:rsidRPr="00E372B0">
              <w:rPr>
                <w:rFonts w:ascii="GHEA Grapalat" w:hAnsi="GHEA Grapalat"/>
                <w:spacing w:val="-8"/>
                <w:sz w:val="20"/>
              </w:rPr>
              <w:t xml:space="preserve"> </w:t>
            </w:r>
            <w:r w:rsidRPr="00E372B0">
              <w:rPr>
                <w:rFonts w:ascii="GHEA Grapalat" w:hAnsi="GHEA Grapalat"/>
                <w:spacing w:val="-8"/>
                <w:sz w:val="20"/>
                <w:lang w:val="ru-RU"/>
              </w:rPr>
              <w:t>աղբավայրերի</w:t>
            </w:r>
            <w:r w:rsidRPr="00E372B0">
              <w:rPr>
                <w:rFonts w:ascii="GHEA Grapalat" w:hAnsi="GHEA Grapalat"/>
                <w:spacing w:val="-8"/>
                <w:sz w:val="20"/>
              </w:rPr>
              <w:t xml:space="preserve"> </w:t>
            </w:r>
            <w:r w:rsidRPr="00E372B0">
              <w:rPr>
                <w:rFonts w:ascii="GHEA Grapalat" w:hAnsi="GHEA Grapalat"/>
                <w:spacing w:val="-8"/>
                <w:sz w:val="20"/>
                <w:lang w:val="ru-RU"/>
              </w:rPr>
              <w:t>թիվը</w:t>
            </w:r>
          </w:p>
          <w:p w:rsidR="00E372B0" w:rsidRPr="00E372B0" w:rsidRDefault="00E372B0" w:rsidP="001D360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372B0">
              <w:rPr>
                <w:rFonts w:ascii="GHEA Grapalat" w:hAnsi="GHEA Grapalat"/>
                <w:spacing w:val="-8"/>
                <w:sz w:val="20"/>
              </w:rPr>
              <w:t>2,3</w:t>
            </w:r>
            <w:r w:rsidRPr="00E372B0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E372B0">
              <w:rPr>
                <w:rFonts w:ascii="GHEA Grapalat" w:hAnsi="GHEA Grapalat" w:cs="Sylfaen"/>
                <w:sz w:val="20"/>
                <w:szCs w:val="20"/>
                <w:lang w:val="ru-RU"/>
              </w:rPr>
              <w:t>Աղբահանություն</w:t>
            </w:r>
            <w:r w:rsidRPr="00E372B0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E372B0">
              <w:rPr>
                <w:rFonts w:ascii="GHEA Grapalat" w:hAnsi="GHEA Grapalat" w:cs="Sylfaen"/>
                <w:sz w:val="20"/>
                <w:szCs w:val="20"/>
                <w:lang w:val="ru-RU"/>
              </w:rPr>
              <w:t>իրականացնող</w:t>
            </w:r>
            <w:r w:rsidRPr="00E372B0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E372B0">
              <w:rPr>
                <w:rFonts w:ascii="GHEA Grapalat" w:hAnsi="GHEA Grapalat" w:cs="Sylfaen"/>
                <w:sz w:val="20"/>
                <w:szCs w:val="20"/>
                <w:lang w:val="ru-RU"/>
              </w:rPr>
              <w:t>բնակավայրերի</w:t>
            </w:r>
            <w:r w:rsidRPr="00E372B0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E372B0">
              <w:rPr>
                <w:rFonts w:ascii="GHEA Grapalat" w:hAnsi="GHEA Grapalat" w:cs="Sylfaen"/>
                <w:sz w:val="20"/>
                <w:szCs w:val="20"/>
                <w:lang w:val="ru-RU"/>
              </w:rPr>
              <w:t>քանակը</w:t>
            </w:r>
          </w:p>
          <w:p w:rsidR="00E372B0" w:rsidRPr="00E372B0" w:rsidRDefault="00E372B0" w:rsidP="001D3601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E372B0">
              <w:rPr>
                <w:rFonts w:ascii="GHEA Grapalat" w:hAnsi="GHEA Grapalat" w:cs="Sylfaen"/>
                <w:sz w:val="20"/>
                <w:szCs w:val="20"/>
              </w:rPr>
              <w:t xml:space="preserve">2,4 </w:t>
            </w:r>
            <w:r w:rsidRPr="00E372B0">
              <w:rPr>
                <w:rFonts w:ascii="GHEA Grapalat" w:hAnsi="GHEA Grapalat" w:cs="Sylfaen"/>
                <w:sz w:val="20"/>
                <w:szCs w:val="20"/>
                <w:lang w:val="ru-RU"/>
              </w:rPr>
              <w:t>Աղբահանություն</w:t>
            </w:r>
            <w:r w:rsidRPr="00E372B0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E372B0">
              <w:rPr>
                <w:rFonts w:ascii="GHEA Grapalat" w:hAnsi="GHEA Grapalat" w:cs="Sylfaen"/>
                <w:sz w:val="20"/>
                <w:szCs w:val="20"/>
                <w:lang w:val="ru-RU"/>
              </w:rPr>
              <w:t>կատարելու</w:t>
            </w:r>
            <w:r w:rsidRPr="00E372B0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E372B0">
              <w:rPr>
                <w:rFonts w:ascii="GHEA Grapalat" w:hAnsi="GHEA Grapalat" w:cs="Sylfaen"/>
                <w:sz w:val="20"/>
                <w:szCs w:val="20"/>
                <w:lang w:val="ru-RU"/>
              </w:rPr>
              <w:t>համար</w:t>
            </w:r>
            <w:r w:rsidRPr="00E372B0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E372B0">
              <w:rPr>
                <w:rFonts w:ascii="GHEA Grapalat" w:hAnsi="GHEA Grapalat" w:cs="Sylfaen"/>
                <w:sz w:val="20"/>
                <w:szCs w:val="20"/>
                <w:lang w:val="ru-RU"/>
              </w:rPr>
              <w:t>ֆիզիկական</w:t>
            </w:r>
            <w:r w:rsidRPr="00E372B0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E372B0">
              <w:rPr>
                <w:rFonts w:ascii="GHEA Grapalat" w:hAnsi="GHEA Grapalat" w:cs="Sylfaen"/>
                <w:sz w:val="20"/>
                <w:szCs w:val="20"/>
                <w:lang w:val="ru-RU"/>
              </w:rPr>
              <w:t>և</w:t>
            </w:r>
            <w:r w:rsidRPr="00E372B0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E372B0">
              <w:rPr>
                <w:rFonts w:ascii="GHEA Grapalat" w:hAnsi="GHEA Grapalat" w:cs="Sylfaen"/>
                <w:sz w:val="20"/>
                <w:szCs w:val="20"/>
                <w:lang w:val="ru-RU"/>
              </w:rPr>
              <w:t>իրավաբանական</w:t>
            </w:r>
            <w:r w:rsidRPr="00E372B0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E372B0">
              <w:rPr>
                <w:rFonts w:ascii="GHEA Grapalat" w:hAnsi="GHEA Grapalat" w:cs="Sylfaen"/>
                <w:sz w:val="20"/>
                <w:szCs w:val="20"/>
                <w:lang w:val="ru-RU"/>
              </w:rPr>
              <w:t>անձանց</w:t>
            </w:r>
            <w:r w:rsidRPr="00E372B0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E372B0">
              <w:rPr>
                <w:rFonts w:ascii="GHEA Grapalat" w:hAnsi="GHEA Grapalat" w:cs="Sylfaen"/>
                <w:sz w:val="20"/>
                <w:szCs w:val="20"/>
                <w:lang w:val="ru-RU"/>
              </w:rPr>
              <w:t>հետ</w:t>
            </w:r>
            <w:r w:rsidRPr="00E372B0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E372B0">
              <w:rPr>
                <w:rFonts w:ascii="GHEA Grapalat" w:hAnsi="GHEA Grapalat" w:cs="Sylfaen"/>
                <w:sz w:val="20"/>
                <w:szCs w:val="20"/>
                <w:lang w:val="ru-RU"/>
              </w:rPr>
              <w:t>կնքված</w:t>
            </w:r>
            <w:r w:rsidRPr="00E372B0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E372B0">
              <w:rPr>
                <w:rFonts w:ascii="GHEA Grapalat" w:hAnsi="GHEA Grapalat" w:cs="Sylfaen"/>
                <w:sz w:val="20"/>
                <w:szCs w:val="20"/>
                <w:lang w:val="ru-RU"/>
              </w:rPr>
              <w:t>պայմանագրերի</w:t>
            </w:r>
            <w:r w:rsidRPr="00E372B0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E372B0">
              <w:rPr>
                <w:rFonts w:ascii="GHEA Grapalat" w:hAnsi="GHEA Grapalat" w:cs="Sylfaen"/>
                <w:sz w:val="20"/>
                <w:szCs w:val="20"/>
                <w:lang w:val="ru-RU"/>
              </w:rPr>
              <w:t>թիվը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B0" w:rsidRPr="00E47876" w:rsidRDefault="00E372B0" w:rsidP="001D3601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i/>
                <w:sz w:val="20"/>
                <w:lang w:val="hy-AM"/>
              </w:rPr>
            </w:pPr>
            <w:r w:rsidRPr="00E47876">
              <w:rPr>
                <w:rFonts w:ascii="GHEA Grapalat" w:hAnsi="GHEA Grapalat"/>
                <w:i/>
                <w:sz w:val="20"/>
                <w:lang w:val="hy-AM"/>
              </w:rPr>
              <w:lastRenderedPageBreak/>
              <w:t xml:space="preserve">Աղբավայրերի շահագործման և փակման ենթակա աղբավայրերի </w:t>
            </w:r>
            <w:r w:rsidRPr="00E47876">
              <w:rPr>
                <w:rFonts w:ascii="GHEA Grapalat" w:hAnsi="GHEA Grapalat"/>
                <w:i/>
                <w:sz w:val="20"/>
                <w:lang w:val="hy-AM"/>
              </w:rPr>
              <w:lastRenderedPageBreak/>
              <w:t xml:space="preserve">կոնսերվացման աշխատանքներ </w:t>
            </w:r>
          </w:p>
          <w:p w:rsidR="00E372B0" w:rsidRPr="00E47876" w:rsidRDefault="007A22BB" w:rsidP="00E372B0">
            <w:pPr>
              <w:pStyle w:val="norm"/>
              <w:spacing w:line="240" w:lineRule="auto"/>
              <w:ind w:firstLine="0"/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</w:pPr>
            <w:r w:rsidRPr="00E47876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>1.</w:t>
            </w:r>
            <w:r w:rsidR="009846B8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>2017</w:t>
            </w:r>
            <w:r w:rsidR="009846B8" w:rsidRPr="007F523E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 xml:space="preserve"> </w:t>
            </w:r>
            <w:r w:rsidR="009846B8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>թ</w:t>
            </w:r>
            <w:r w:rsidR="009846B8" w:rsidRPr="009846B8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>վականի</w:t>
            </w:r>
            <w:r w:rsidR="009846B8" w:rsidRPr="007F523E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>ն</w:t>
            </w:r>
            <w:r w:rsidR="009846B8" w:rsidRPr="009846B8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 xml:space="preserve"> </w:t>
            </w:r>
            <w:r w:rsidR="00E372B0" w:rsidRPr="00E47876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>փակվել է 100 աղբավայր,</w:t>
            </w:r>
          </w:p>
          <w:p w:rsidR="00E372B0" w:rsidRPr="00E47876" w:rsidRDefault="009846B8" w:rsidP="00E372B0">
            <w:pPr>
              <w:pStyle w:val="norm"/>
              <w:spacing w:line="240" w:lineRule="auto"/>
              <w:ind w:firstLine="0"/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 xml:space="preserve"> 2018</w:t>
            </w:r>
            <w:r w:rsidRPr="009846B8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 xml:space="preserve"> թվակ</w:t>
            </w:r>
            <w:r w:rsidR="007F523E" w:rsidRPr="007F523E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>ա</w:t>
            </w:r>
            <w:r w:rsidR="007F523E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>ն</w:t>
            </w:r>
            <w:r w:rsidR="00E372B0" w:rsidRPr="00E47876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>ին  կփակվի՝ 9-ը:</w:t>
            </w:r>
          </w:p>
          <w:p w:rsidR="00E372B0" w:rsidRPr="00E47876" w:rsidRDefault="007A22BB" w:rsidP="00E372B0">
            <w:pPr>
              <w:pStyle w:val="norm"/>
              <w:spacing w:line="240" w:lineRule="auto"/>
              <w:ind w:firstLine="0"/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</w:pPr>
            <w:r w:rsidRPr="00E47876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>2.</w:t>
            </w:r>
            <w:r w:rsidR="00E372B0" w:rsidRPr="00E47876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>Շահագործվող աղբավայրերի թիվը քաղաքաշինական նորմերով 2017</w:t>
            </w:r>
            <w:r w:rsidR="009846B8" w:rsidRPr="009846B8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 xml:space="preserve"> </w:t>
            </w:r>
            <w:r w:rsidR="009846B8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>թ</w:t>
            </w:r>
            <w:r w:rsidR="009846B8" w:rsidRPr="009846B8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>վականին</w:t>
            </w:r>
            <w:r w:rsidR="00E372B0" w:rsidRPr="00E47876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 xml:space="preserve"> հաստատված է </w:t>
            </w:r>
            <w:r w:rsidR="00675CC4" w:rsidRPr="00E47876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>38</w:t>
            </w:r>
            <w:r w:rsidR="00E372B0" w:rsidRPr="00E47876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 xml:space="preserve"> աղբավայր: </w:t>
            </w:r>
          </w:p>
          <w:p w:rsidR="00E372B0" w:rsidRPr="00E47876" w:rsidRDefault="00E372B0" w:rsidP="00E372B0">
            <w:pPr>
              <w:pStyle w:val="norm"/>
              <w:spacing w:line="240" w:lineRule="auto"/>
              <w:ind w:firstLine="0"/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</w:pPr>
            <w:r w:rsidRPr="00E47876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>2018</w:t>
            </w:r>
            <w:r w:rsidR="009846B8" w:rsidRPr="009846B8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 xml:space="preserve"> </w:t>
            </w:r>
            <w:r w:rsidR="009846B8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>թ</w:t>
            </w:r>
            <w:r w:rsidR="009846B8" w:rsidRPr="009846B8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>վականին</w:t>
            </w:r>
            <w:r w:rsidRPr="00E47876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 xml:space="preserve"> շահագործվող աղբավայրերի թիվը՝ 29: </w:t>
            </w:r>
          </w:p>
          <w:p w:rsidR="00E372B0" w:rsidRPr="007F523E" w:rsidRDefault="007A22BB" w:rsidP="00E372B0">
            <w:pPr>
              <w:pStyle w:val="FootnoteText"/>
              <w:rPr>
                <w:rFonts w:ascii="GHEA Grapalat" w:hAnsi="GHEA Grapalat" w:cs="Sylfaen"/>
                <w:b/>
                <w:i/>
                <w:sz w:val="20"/>
                <w:szCs w:val="20"/>
              </w:rPr>
            </w:pPr>
            <w:r w:rsidRPr="00E47876">
              <w:rPr>
                <w:rFonts w:ascii="GHEA Grapalat" w:hAnsi="GHEA Grapalat" w:cs="Sylfaen"/>
                <w:b/>
                <w:i/>
                <w:sz w:val="20"/>
                <w:szCs w:val="20"/>
              </w:rPr>
              <w:t>3.</w:t>
            </w:r>
            <w:r w:rsidR="00E372B0" w:rsidRPr="00E47876">
              <w:rPr>
                <w:rFonts w:ascii="GHEA Grapalat" w:hAnsi="GHEA Grapalat" w:cs="Sylfaen"/>
                <w:b/>
                <w:i/>
                <w:sz w:val="20"/>
                <w:szCs w:val="20"/>
              </w:rPr>
              <w:t>Աղբահանություն իրական</w:t>
            </w:r>
            <w:r w:rsidR="009846B8">
              <w:rPr>
                <w:rFonts w:ascii="GHEA Grapalat" w:hAnsi="GHEA Grapalat" w:cs="Sylfaen"/>
                <w:b/>
                <w:i/>
                <w:sz w:val="20"/>
                <w:szCs w:val="20"/>
              </w:rPr>
              <w:t>ացնող բնակավայրերի քանակը 2017</w:t>
            </w:r>
            <w:r w:rsidR="009846B8" w:rsidRPr="009846B8">
              <w:rPr>
                <w:rFonts w:ascii="GHEA Grapalat" w:hAnsi="GHEA Grapalat" w:cs="Sylfaen"/>
                <w:b/>
                <w:i/>
                <w:sz w:val="20"/>
                <w:szCs w:val="20"/>
              </w:rPr>
              <w:t xml:space="preserve"> </w:t>
            </w:r>
            <w:r w:rsidR="009846B8">
              <w:rPr>
                <w:rFonts w:ascii="GHEA Grapalat" w:hAnsi="GHEA Grapalat" w:cs="Sylfaen"/>
                <w:b/>
                <w:i/>
                <w:sz w:val="20"/>
                <w:szCs w:val="20"/>
              </w:rPr>
              <w:t>թ</w:t>
            </w:r>
            <w:r w:rsidR="009846B8" w:rsidRPr="009846B8">
              <w:rPr>
                <w:rFonts w:ascii="GHEA Grapalat" w:hAnsi="GHEA Grapalat" w:cs="Sylfaen"/>
                <w:b/>
                <w:i/>
                <w:sz w:val="20"/>
                <w:szCs w:val="20"/>
              </w:rPr>
              <w:t>վականին</w:t>
            </w:r>
            <w:r w:rsidR="00E372B0" w:rsidRPr="00E47876">
              <w:rPr>
                <w:rFonts w:ascii="GHEA Grapalat" w:hAnsi="GHEA Grapalat" w:cs="Sylfaen"/>
                <w:b/>
                <w:i/>
                <w:sz w:val="20"/>
                <w:szCs w:val="20"/>
              </w:rPr>
              <w:t xml:space="preserve"> կազմել է 3</w:t>
            </w:r>
            <w:r w:rsidR="00675CC4" w:rsidRPr="00E47876">
              <w:rPr>
                <w:rFonts w:ascii="GHEA Grapalat" w:hAnsi="GHEA Grapalat" w:cs="Sylfaen"/>
                <w:b/>
                <w:i/>
                <w:sz w:val="20"/>
                <w:szCs w:val="20"/>
              </w:rPr>
              <w:t>9, 2018</w:t>
            </w:r>
            <w:r w:rsidR="009846B8" w:rsidRPr="009846B8">
              <w:rPr>
                <w:rFonts w:ascii="GHEA Grapalat" w:hAnsi="GHEA Grapalat" w:cs="Sylfaen"/>
                <w:b/>
                <w:i/>
                <w:sz w:val="20"/>
                <w:szCs w:val="20"/>
              </w:rPr>
              <w:t xml:space="preserve"> </w:t>
            </w:r>
            <w:r w:rsidR="00675CC4" w:rsidRPr="00E47876">
              <w:rPr>
                <w:rFonts w:ascii="GHEA Grapalat" w:hAnsi="GHEA Grapalat" w:cs="Sylfaen"/>
                <w:b/>
                <w:i/>
                <w:sz w:val="20"/>
                <w:szCs w:val="20"/>
              </w:rPr>
              <w:t>թ</w:t>
            </w:r>
            <w:r w:rsidR="009846B8" w:rsidRPr="009846B8">
              <w:rPr>
                <w:rFonts w:ascii="GHEA Grapalat" w:hAnsi="GHEA Grapalat" w:cs="Sylfaen"/>
                <w:b/>
                <w:i/>
                <w:sz w:val="20"/>
                <w:szCs w:val="20"/>
              </w:rPr>
              <w:t>վականին</w:t>
            </w:r>
            <w:r w:rsidR="00675CC4" w:rsidRPr="00E47876">
              <w:rPr>
                <w:rFonts w:ascii="GHEA Grapalat" w:hAnsi="GHEA Grapalat" w:cs="Sylfaen"/>
                <w:b/>
                <w:i/>
                <w:sz w:val="20"/>
                <w:szCs w:val="20"/>
              </w:rPr>
              <w:t>՝ 57</w:t>
            </w:r>
            <w:r w:rsidR="00E372B0" w:rsidRPr="00E47876">
              <w:rPr>
                <w:rFonts w:ascii="GHEA Grapalat" w:hAnsi="GHEA Grapalat" w:cs="Sylfaen"/>
                <w:b/>
                <w:i/>
                <w:sz w:val="20"/>
                <w:szCs w:val="20"/>
              </w:rPr>
              <w:t>:</w:t>
            </w:r>
          </w:p>
          <w:p w:rsidR="00E372B0" w:rsidRPr="007F523E" w:rsidRDefault="00E372B0" w:rsidP="00E372B0">
            <w:pPr>
              <w:pStyle w:val="norm"/>
              <w:spacing w:line="240" w:lineRule="auto"/>
              <w:ind w:firstLine="0"/>
              <w:rPr>
                <w:rFonts w:ascii="GHEA Grapalat" w:hAnsi="GHEA Grapalat"/>
                <w:i/>
                <w:sz w:val="20"/>
              </w:rPr>
            </w:pPr>
            <w:r w:rsidRPr="009846B8">
              <w:rPr>
                <w:rFonts w:ascii="GHEA Grapalat" w:hAnsi="GHEA Grapalat"/>
                <w:i/>
                <w:sz w:val="20"/>
                <w:lang w:val="hy-AM"/>
              </w:rPr>
              <w:t>2017</w:t>
            </w:r>
            <w:r w:rsidR="009846B8">
              <w:rPr>
                <w:rFonts w:ascii="GHEA Grapalat" w:hAnsi="GHEA Grapalat"/>
                <w:i/>
                <w:sz w:val="20"/>
              </w:rPr>
              <w:t xml:space="preserve"> </w:t>
            </w:r>
            <w:r w:rsidR="009846B8">
              <w:rPr>
                <w:rFonts w:ascii="GHEA Grapalat" w:hAnsi="GHEA Grapalat"/>
                <w:i/>
                <w:sz w:val="20"/>
                <w:lang w:val="hy-AM"/>
              </w:rPr>
              <w:t>թ</w:t>
            </w:r>
            <w:r w:rsidR="009846B8">
              <w:rPr>
                <w:rFonts w:ascii="GHEA Grapalat" w:hAnsi="GHEA Grapalat"/>
                <w:i/>
                <w:sz w:val="20"/>
              </w:rPr>
              <w:t>վականին</w:t>
            </w:r>
            <w:r w:rsidRPr="009846B8">
              <w:rPr>
                <w:rFonts w:ascii="GHEA Grapalat" w:hAnsi="GHEA Grapalat"/>
                <w:i/>
                <w:sz w:val="20"/>
                <w:lang w:val="hy-AM"/>
              </w:rPr>
              <w:t xml:space="preserve"> - 115000 / 1725</w:t>
            </w:r>
            <w:r w:rsidR="009846B8">
              <w:rPr>
                <w:rFonts w:ascii="GHEA Grapalat" w:hAnsi="GHEA Grapalat"/>
                <w:i/>
                <w:sz w:val="20"/>
              </w:rPr>
              <w:t>:</w:t>
            </w:r>
          </w:p>
          <w:p w:rsidR="00E372B0" w:rsidRPr="009846B8" w:rsidRDefault="00E372B0" w:rsidP="00E372B0">
            <w:pPr>
              <w:pStyle w:val="norm"/>
              <w:spacing w:line="240" w:lineRule="auto"/>
              <w:ind w:firstLine="0"/>
              <w:rPr>
                <w:rFonts w:ascii="GHEA Grapalat" w:hAnsi="GHEA Grapalat"/>
                <w:i/>
                <w:sz w:val="20"/>
              </w:rPr>
            </w:pPr>
            <w:r w:rsidRPr="009846B8">
              <w:rPr>
                <w:rFonts w:ascii="GHEA Grapalat" w:hAnsi="GHEA Grapalat"/>
                <w:i/>
                <w:sz w:val="20"/>
                <w:lang w:val="hy-AM"/>
              </w:rPr>
              <w:t>2018</w:t>
            </w:r>
            <w:r w:rsidR="009846B8">
              <w:rPr>
                <w:rFonts w:ascii="GHEA Grapalat" w:hAnsi="GHEA Grapalat"/>
                <w:i/>
                <w:sz w:val="20"/>
              </w:rPr>
              <w:t xml:space="preserve"> </w:t>
            </w:r>
            <w:r w:rsidR="009846B8">
              <w:rPr>
                <w:rFonts w:ascii="GHEA Grapalat" w:hAnsi="GHEA Grapalat"/>
                <w:i/>
                <w:sz w:val="20"/>
                <w:lang w:val="hy-AM"/>
              </w:rPr>
              <w:t>թ</w:t>
            </w:r>
            <w:r w:rsidR="009846B8">
              <w:rPr>
                <w:rFonts w:ascii="GHEA Grapalat" w:hAnsi="GHEA Grapalat"/>
                <w:i/>
                <w:sz w:val="20"/>
              </w:rPr>
              <w:t>վականին</w:t>
            </w:r>
            <w:r w:rsidRPr="009846B8">
              <w:rPr>
                <w:rFonts w:ascii="GHEA Grapalat" w:hAnsi="GHEA Grapalat"/>
                <w:i/>
                <w:sz w:val="20"/>
                <w:lang w:val="hy-AM"/>
              </w:rPr>
              <w:t xml:space="preserve"> - 138000 / 1850</w:t>
            </w:r>
            <w:r w:rsidR="009846B8">
              <w:rPr>
                <w:rFonts w:ascii="GHEA Grapalat" w:hAnsi="GHEA Grapalat"/>
                <w:i/>
                <w:sz w:val="20"/>
              </w:rPr>
              <w:t>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B0" w:rsidRPr="009846B8" w:rsidRDefault="00E372B0" w:rsidP="001D3601">
            <w:pPr>
              <w:framePr w:hSpace="180" w:wrap="around" w:hAnchor="margin" w:y="234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9846B8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lastRenderedPageBreak/>
              <w:t>Մարզպետարան</w:t>
            </w:r>
          </w:p>
          <w:p w:rsidR="00E372B0" w:rsidRPr="009846B8" w:rsidRDefault="00E372B0" w:rsidP="001D3601">
            <w:pPr>
              <w:framePr w:hSpace="180" w:wrap="around" w:hAnchor="margin" w:y="234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9846B8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համայնքներ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B0" w:rsidRPr="009846B8" w:rsidRDefault="00E372B0" w:rsidP="001D3601">
            <w:pPr>
              <w:pStyle w:val="Char"/>
              <w:rPr>
                <w:rFonts w:ascii="GHEA Grapalat" w:hAnsi="GHEA Grapalat"/>
                <w:lang w:val="hy-AM"/>
              </w:rPr>
            </w:pPr>
            <w:r w:rsidRPr="009846B8">
              <w:rPr>
                <w:rFonts w:ascii="GHEA Grapalat" w:hAnsi="GHEA Grapalat"/>
                <w:lang w:val="hy-AM"/>
              </w:rPr>
              <w:t>Մարզպետարան</w:t>
            </w:r>
          </w:p>
          <w:p w:rsidR="00E372B0" w:rsidRPr="009846B8" w:rsidRDefault="00E372B0" w:rsidP="001D3601">
            <w:pPr>
              <w:pStyle w:val="Char"/>
              <w:rPr>
                <w:rFonts w:ascii="GHEA Grapalat" w:hAnsi="GHEA Grapalat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B0" w:rsidRPr="009846B8" w:rsidRDefault="00E372B0" w:rsidP="001D3601">
            <w:pPr>
              <w:pStyle w:val="Char"/>
              <w:rPr>
                <w:rFonts w:ascii="GHEA Grapalat" w:hAnsi="GHEA Grapalat"/>
                <w:lang w:val="hy-AM"/>
              </w:rPr>
            </w:pPr>
            <w:r w:rsidRPr="009846B8">
              <w:rPr>
                <w:rFonts w:ascii="GHEA Grapalat" w:hAnsi="GHEA Grapalat"/>
                <w:lang w:val="hy-AM"/>
              </w:rPr>
              <w:lastRenderedPageBreak/>
              <w:t xml:space="preserve">2018թ..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B0" w:rsidRPr="009846B8" w:rsidRDefault="00E372B0" w:rsidP="001D3601">
            <w:pPr>
              <w:pStyle w:val="Char"/>
              <w:rPr>
                <w:rFonts w:ascii="GHEA Grapalat" w:hAnsi="GHEA Grapalat"/>
                <w:lang w:val="hy-AM"/>
              </w:rPr>
            </w:pPr>
          </w:p>
        </w:tc>
      </w:tr>
      <w:tr w:rsidR="00F43B81" w:rsidRPr="00641B10" w:rsidTr="00EF4F91"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B81" w:rsidRPr="00641B10" w:rsidRDefault="006B1FA8" w:rsidP="0062713E">
            <w:pPr>
              <w:pStyle w:val="NoSpacing"/>
              <w:tabs>
                <w:tab w:val="left" w:pos="432"/>
              </w:tabs>
              <w:ind w:left="-70"/>
              <w:jc w:val="both"/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lastRenderedPageBreak/>
              <w:t xml:space="preserve">2.2 </w:t>
            </w:r>
            <w:r w:rsidR="00F43B81" w:rsidRPr="00641B10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>2018</w:t>
            </w:r>
            <w:r w:rsidR="009846B8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 xml:space="preserve"> </w:t>
            </w:r>
            <w:r w:rsidR="009846B8" w:rsidRPr="009846B8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թ</w:t>
            </w:r>
            <w:r w:rsidR="009846B8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 xml:space="preserve">վականին </w:t>
            </w:r>
            <w:r w:rsidR="00F43B81" w:rsidRPr="009846B8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տարածքային</w:t>
            </w:r>
            <w:r w:rsidR="00F43B81" w:rsidRPr="00641B10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 xml:space="preserve"> </w:t>
            </w:r>
            <w:r w:rsidR="00F43B81" w:rsidRPr="009846B8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կառավարման ոլորտի</w:t>
            </w:r>
            <w:r w:rsidR="00F43B81" w:rsidRPr="00641B10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 xml:space="preserve"> </w:t>
            </w:r>
            <w:r w:rsidR="00F43B81" w:rsidRPr="009846B8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առաջնահերթություններ</w:t>
            </w:r>
            <w:r w:rsidR="00F43B81" w:rsidRPr="00641B10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 xml:space="preserve"> </w:t>
            </w:r>
            <w:r w:rsidR="00F43B81" w:rsidRPr="009846B8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են</w:t>
            </w:r>
            <w:r w:rsidR="009846B8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>:</w:t>
            </w:r>
          </w:p>
          <w:p w:rsidR="00F43B81" w:rsidRPr="00641B10" w:rsidRDefault="00F43B81" w:rsidP="0062713E">
            <w:pPr>
              <w:pStyle w:val="NoSpacing"/>
              <w:tabs>
                <w:tab w:val="left" w:pos="432"/>
              </w:tabs>
              <w:ind w:left="-993"/>
              <w:jc w:val="both"/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</w:pPr>
          </w:p>
          <w:p w:rsidR="00F43B81" w:rsidRPr="00641B10" w:rsidRDefault="00F43B81" w:rsidP="0062713E">
            <w:pPr>
              <w:rPr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1" w:rsidRPr="00641B10" w:rsidRDefault="00E372B0" w:rsidP="00E372B0">
            <w:pPr>
              <w:jc w:val="both"/>
              <w:rPr>
                <w:color w:val="auto"/>
                <w:sz w:val="20"/>
                <w:szCs w:val="20"/>
                <w:lang w:val="af-ZA"/>
              </w:rPr>
            </w:pPr>
            <w:r w:rsidRPr="009846B8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Մ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 xml:space="preserve">արզային և տեղական դերակատարների կարողությունների հզորացման նպատակով վերապատրաստումների կազմակերպումը </w:t>
            </w:r>
            <w:r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>2018</w:t>
            </w:r>
            <w:r w:rsidR="009846B8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 xml:space="preserve"> թվական</w:t>
            </w:r>
            <w:r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 xml:space="preserve">ին 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>շուրջ 42 դասընթաց</w:t>
            </w:r>
            <w:r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>.</w:t>
            </w:r>
            <w:r w:rsidR="009846B8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>իսկ 2017</w:t>
            </w:r>
            <w:r w:rsidR="009846B8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 xml:space="preserve"> թվական</w:t>
            </w:r>
            <w:r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>ին՝ 30</w:t>
            </w:r>
            <w:r w:rsidR="009846B8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>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1" w:rsidRPr="00641B10" w:rsidRDefault="00F43B81" w:rsidP="0062713E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Մարզպետարան</w:t>
            </w:r>
          </w:p>
          <w:p w:rsidR="00F43B81" w:rsidRPr="00641B10" w:rsidRDefault="00F43B81" w:rsidP="0062713E">
            <w:pPr>
              <w:framePr w:hSpace="180" w:wrap="around" w:hAnchor="margin" w:y="234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համայնքներ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1" w:rsidRPr="00641B10" w:rsidRDefault="00F43B81" w:rsidP="0062713E">
            <w:pPr>
              <w:pStyle w:val="Char"/>
              <w:rPr>
                <w:rFonts w:ascii="GHEA Grapalat" w:hAnsi="GHEA Grapalat"/>
              </w:rPr>
            </w:pPr>
            <w:r w:rsidRPr="00641B10">
              <w:rPr>
                <w:rFonts w:ascii="GHEA Grapalat" w:hAnsi="GHEA Grapalat"/>
              </w:rPr>
              <w:t>Մարզպետարան</w:t>
            </w:r>
          </w:p>
          <w:p w:rsidR="00F43B81" w:rsidRPr="00641B10" w:rsidRDefault="00F43B81" w:rsidP="0062713E">
            <w:pPr>
              <w:pStyle w:val="Char"/>
              <w:rPr>
                <w:rFonts w:ascii="GHEA Grapalat" w:hAnsi="GHEA Grapalat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1" w:rsidRPr="00641B10" w:rsidRDefault="00F43B81" w:rsidP="0062713E">
            <w:pPr>
              <w:pStyle w:val="Char"/>
              <w:rPr>
                <w:rFonts w:ascii="GHEA Grapalat" w:hAnsi="GHEA Grapalat"/>
                <w:lang w:val="hy-AM"/>
              </w:rPr>
            </w:pPr>
            <w:r w:rsidRPr="00641B10">
              <w:rPr>
                <w:rFonts w:ascii="GHEA Grapalat" w:hAnsi="GHEA Grapalat"/>
              </w:rPr>
              <w:t>2018թ..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1" w:rsidRPr="00641B10" w:rsidRDefault="00F43B81" w:rsidP="0062713E">
            <w:pPr>
              <w:pStyle w:val="Char"/>
              <w:rPr>
                <w:rFonts w:ascii="GHEA Grapalat" w:hAnsi="GHEA Grapalat"/>
                <w:lang w:val="hy-AM"/>
              </w:rPr>
            </w:pPr>
          </w:p>
        </w:tc>
      </w:tr>
      <w:tr w:rsidR="00F43B81" w:rsidRPr="00641B10" w:rsidTr="00EF4F91"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1" w:rsidRPr="00641B10" w:rsidRDefault="00F43B81" w:rsidP="0062713E">
            <w:pPr>
              <w:rPr>
                <w:color w:val="auto"/>
                <w:lang w:val="hy-AM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1" w:rsidRPr="00641B10" w:rsidRDefault="00E372B0" w:rsidP="00E372B0">
            <w:pPr>
              <w:jc w:val="both"/>
              <w:rPr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Հ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>անրապետական միջոցառումներին մարզի ներկայացուցիչների մասնակցության ապահովումը</w:t>
            </w:r>
            <w:r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 xml:space="preserve"> 2018</w:t>
            </w:r>
            <w:r w:rsidR="009846B8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 xml:space="preserve"> թվական</w:t>
            </w:r>
            <w:r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 xml:space="preserve">ին 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 xml:space="preserve"> շուրջ 7 միջոցառում</w:t>
            </w:r>
            <w:r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>,</w:t>
            </w:r>
            <w:r w:rsidR="009846B8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>իսկ 2017</w:t>
            </w:r>
            <w:r w:rsidR="009846B8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 xml:space="preserve"> թվական</w:t>
            </w:r>
            <w:r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>ին կազմակերպվել է ՝ 4</w:t>
            </w:r>
            <w:r w:rsidR="009846B8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>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1" w:rsidRPr="00641B10" w:rsidRDefault="00F43B81" w:rsidP="0062713E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Մարզպետարան</w:t>
            </w:r>
          </w:p>
          <w:p w:rsidR="00F43B81" w:rsidRPr="00641B10" w:rsidRDefault="00F43B81" w:rsidP="0062713E">
            <w:pPr>
              <w:framePr w:hSpace="180" w:wrap="around" w:hAnchor="margin" w:y="234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համայնքներ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1" w:rsidRPr="00641B10" w:rsidRDefault="00F43B81" w:rsidP="0062713E">
            <w:pPr>
              <w:pStyle w:val="Char"/>
              <w:rPr>
                <w:rFonts w:ascii="GHEA Grapalat" w:hAnsi="GHEA Grapalat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1" w:rsidRPr="00641B10" w:rsidRDefault="00F43B81" w:rsidP="0062713E">
            <w:pPr>
              <w:pStyle w:val="Char"/>
              <w:rPr>
                <w:rFonts w:ascii="GHEA Grapalat" w:hAnsi="GHEA Grapalat"/>
                <w:lang w:val="hy-AM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1" w:rsidRPr="00641B10" w:rsidRDefault="00F43B81" w:rsidP="0062713E">
            <w:pPr>
              <w:pStyle w:val="Char"/>
              <w:rPr>
                <w:rFonts w:ascii="GHEA Grapalat" w:hAnsi="GHEA Grapalat"/>
                <w:lang w:val="hy-AM"/>
              </w:rPr>
            </w:pPr>
          </w:p>
        </w:tc>
      </w:tr>
    </w:tbl>
    <w:p w:rsidR="00F43B81" w:rsidRPr="00641B10" w:rsidRDefault="00F43B81" w:rsidP="00F43B81">
      <w:pPr>
        <w:pStyle w:val="Char"/>
        <w:rPr>
          <w:rFonts w:ascii="GHEA Grapalat" w:hAnsi="GHEA Grapalat"/>
        </w:rPr>
      </w:pPr>
    </w:p>
    <w:p w:rsidR="00C03C48" w:rsidRPr="00641B10" w:rsidRDefault="00C03C48" w:rsidP="00F43B81">
      <w:pPr>
        <w:pStyle w:val="Char"/>
        <w:rPr>
          <w:rFonts w:ascii="GHEA Grapalat" w:hAnsi="GHEA Grapalat"/>
          <w:b/>
          <w:sz w:val="24"/>
          <w:szCs w:val="24"/>
        </w:rPr>
      </w:pPr>
    </w:p>
    <w:p w:rsidR="00C615D8" w:rsidRPr="00641B10" w:rsidRDefault="00C615D8" w:rsidP="00F43B81">
      <w:pPr>
        <w:pStyle w:val="Char"/>
        <w:rPr>
          <w:rFonts w:ascii="GHEA Grapalat" w:hAnsi="GHEA Grapalat"/>
          <w:b/>
          <w:sz w:val="24"/>
          <w:szCs w:val="24"/>
        </w:rPr>
      </w:pPr>
    </w:p>
    <w:p w:rsidR="00C615D8" w:rsidRPr="00641B10" w:rsidRDefault="00C615D8" w:rsidP="00F43B81">
      <w:pPr>
        <w:pStyle w:val="Char"/>
        <w:rPr>
          <w:rFonts w:ascii="GHEA Grapalat" w:hAnsi="GHEA Grapalat"/>
          <w:b/>
          <w:sz w:val="24"/>
          <w:szCs w:val="24"/>
        </w:rPr>
      </w:pPr>
    </w:p>
    <w:p w:rsidR="00C615D8" w:rsidRPr="00641B10" w:rsidRDefault="00C615D8" w:rsidP="00F43B81">
      <w:pPr>
        <w:pStyle w:val="Char"/>
        <w:rPr>
          <w:rFonts w:ascii="GHEA Grapalat" w:hAnsi="GHEA Grapalat"/>
          <w:b/>
          <w:sz w:val="24"/>
          <w:szCs w:val="24"/>
        </w:rPr>
      </w:pPr>
    </w:p>
    <w:p w:rsidR="00C615D8" w:rsidRPr="00641B10" w:rsidRDefault="00C615D8" w:rsidP="00F43B81">
      <w:pPr>
        <w:pStyle w:val="Char"/>
        <w:rPr>
          <w:rFonts w:ascii="GHEA Grapalat" w:hAnsi="GHEA Grapalat"/>
          <w:b/>
          <w:sz w:val="24"/>
          <w:szCs w:val="24"/>
        </w:rPr>
      </w:pPr>
    </w:p>
    <w:p w:rsidR="00C03C48" w:rsidRPr="007F523E" w:rsidRDefault="00C03C48" w:rsidP="00F43B81">
      <w:pPr>
        <w:pStyle w:val="Char"/>
        <w:rPr>
          <w:rFonts w:ascii="GHEA Grapalat" w:hAnsi="GHEA Grapalat"/>
          <w:b/>
          <w:sz w:val="24"/>
          <w:szCs w:val="24"/>
        </w:rPr>
      </w:pPr>
    </w:p>
    <w:p w:rsidR="0017146C" w:rsidRDefault="0017146C" w:rsidP="00F43B81">
      <w:pPr>
        <w:pStyle w:val="Char"/>
        <w:rPr>
          <w:rFonts w:ascii="GHEA Grapalat" w:hAnsi="GHEA Grapalat"/>
          <w:b/>
          <w:sz w:val="24"/>
          <w:szCs w:val="24"/>
        </w:rPr>
      </w:pPr>
    </w:p>
    <w:p w:rsidR="00F43B81" w:rsidRPr="00641B10" w:rsidRDefault="00F43B81" w:rsidP="00F43B81">
      <w:pPr>
        <w:pStyle w:val="Char"/>
        <w:rPr>
          <w:rFonts w:ascii="GHEA Grapalat" w:hAnsi="GHEA Grapalat"/>
          <w:b/>
          <w:sz w:val="24"/>
          <w:szCs w:val="24"/>
        </w:rPr>
      </w:pPr>
      <w:r w:rsidRPr="00641B10">
        <w:rPr>
          <w:rFonts w:ascii="GHEA Grapalat" w:hAnsi="GHEA Grapalat"/>
          <w:b/>
          <w:sz w:val="24"/>
          <w:szCs w:val="24"/>
          <w:lang w:val="ru-RU"/>
        </w:rPr>
        <w:t>8</w:t>
      </w:r>
      <w:r w:rsidRPr="00641B10">
        <w:rPr>
          <w:rFonts w:ascii="GHEA Grapalat" w:hAnsi="GHEA Grapalat"/>
          <w:b/>
          <w:sz w:val="24"/>
          <w:szCs w:val="24"/>
        </w:rPr>
        <w:t>.2  Տ</w:t>
      </w:r>
      <w:r w:rsidRPr="00641B10">
        <w:rPr>
          <w:rFonts w:ascii="GHEA Grapalat" w:hAnsi="GHEA Grapalat"/>
          <w:b/>
          <w:sz w:val="24"/>
          <w:szCs w:val="24"/>
          <w:lang w:val="ru-RU"/>
        </w:rPr>
        <w:t>եղական</w:t>
      </w:r>
      <w:r w:rsidRPr="00641B10">
        <w:rPr>
          <w:rFonts w:ascii="GHEA Grapalat" w:hAnsi="GHEA Grapalat"/>
          <w:b/>
          <w:sz w:val="24"/>
          <w:szCs w:val="24"/>
        </w:rPr>
        <w:t xml:space="preserve"> </w:t>
      </w:r>
      <w:r w:rsidRPr="00641B10">
        <w:rPr>
          <w:rFonts w:ascii="GHEA Grapalat" w:hAnsi="GHEA Grapalat"/>
          <w:b/>
          <w:sz w:val="24"/>
          <w:szCs w:val="24"/>
          <w:lang w:val="ru-RU"/>
        </w:rPr>
        <w:t>ինքնակառավարում</w:t>
      </w:r>
    </w:p>
    <w:p w:rsidR="00F43B81" w:rsidRPr="00641B10" w:rsidRDefault="00F43B81" w:rsidP="00F43B81">
      <w:pPr>
        <w:pStyle w:val="Char"/>
        <w:rPr>
          <w:rFonts w:ascii="GHEA Grapalat" w:hAnsi="GHEA Grapalat"/>
          <w:sz w:val="24"/>
          <w:szCs w:val="24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5"/>
        <w:gridCol w:w="4074"/>
        <w:gridCol w:w="2409"/>
        <w:gridCol w:w="2552"/>
        <w:gridCol w:w="1276"/>
        <w:gridCol w:w="1842"/>
      </w:tblGrid>
      <w:tr w:rsidR="00F43B81" w:rsidRPr="00641B10" w:rsidTr="00F21DE9">
        <w:trPr>
          <w:trHeight w:val="813"/>
          <w:tblHeader/>
        </w:trPr>
        <w:tc>
          <w:tcPr>
            <w:tcW w:w="3015" w:type="dxa"/>
            <w:shd w:val="clear" w:color="auto" w:fill="D9D9D9"/>
          </w:tcPr>
          <w:p w:rsidR="00F43B81" w:rsidRPr="00641B10" w:rsidRDefault="00F43B81" w:rsidP="0062713E">
            <w:pPr>
              <w:pStyle w:val="Char"/>
              <w:rPr>
                <w:rFonts w:ascii="GHEA Grapalat" w:hAnsi="GHEA Grapalat"/>
              </w:rPr>
            </w:pPr>
            <w:r w:rsidRPr="00641B10">
              <w:rPr>
                <w:rFonts w:ascii="GHEA Grapalat" w:hAnsi="GHEA Grapalat"/>
              </w:rPr>
              <w:t>Ամփոփ նկարագիր</w:t>
            </w:r>
          </w:p>
        </w:tc>
        <w:tc>
          <w:tcPr>
            <w:tcW w:w="4074" w:type="dxa"/>
            <w:shd w:val="clear" w:color="auto" w:fill="D9D9D9"/>
          </w:tcPr>
          <w:p w:rsidR="00F43B81" w:rsidRPr="00641B10" w:rsidRDefault="00F43B81" w:rsidP="0062713E">
            <w:pPr>
              <w:pStyle w:val="Char"/>
              <w:rPr>
                <w:rFonts w:ascii="GHEA Grapalat" w:hAnsi="GHEA Grapalat" w:cs="Sylfaen"/>
              </w:rPr>
            </w:pPr>
            <w:r w:rsidRPr="00641B10">
              <w:rPr>
                <w:rFonts w:ascii="GHEA Grapalat" w:hAnsi="GHEA Grapalat" w:cs="Sylfaen"/>
              </w:rPr>
              <w:t>Արդյունքային  ցուցանիշ</w:t>
            </w:r>
          </w:p>
        </w:tc>
        <w:tc>
          <w:tcPr>
            <w:tcW w:w="2409" w:type="dxa"/>
            <w:shd w:val="clear" w:color="auto" w:fill="D9D9D9"/>
          </w:tcPr>
          <w:p w:rsidR="00F43B81" w:rsidRPr="00641B10" w:rsidRDefault="00F43B81" w:rsidP="0062713E">
            <w:pPr>
              <w:pStyle w:val="Char"/>
              <w:rPr>
                <w:rFonts w:ascii="GHEA Grapalat" w:hAnsi="GHEA Grapalat" w:cs="Sylfaen"/>
              </w:rPr>
            </w:pPr>
            <w:r w:rsidRPr="00641B10">
              <w:rPr>
                <w:rFonts w:ascii="GHEA Grapalat" w:hAnsi="GHEA Grapalat" w:cs="Sylfaen"/>
              </w:rPr>
              <w:t>Տեղեկատվական</w:t>
            </w:r>
          </w:p>
          <w:p w:rsidR="00F43B81" w:rsidRPr="00641B10" w:rsidRDefault="00F43B81" w:rsidP="0062713E">
            <w:pPr>
              <w:pStyle w:val="Char"/>
              <w:rPr>
                <w:rFonts w:ascii="GHEA Grapalat" w:hAnsi="GHEA Grapalat" w:cs="Sylfaen"/>
              </w:rPr>
            </w:pPr>
            <w:r w:rsidRPr="00641B10">
              <w:rPr>
                <w:rFonts w:ascii="GHEA Grapalat" w:hAnsi="GHEA Grapalat" w:cs="Sylfaen"/>
              </w:rPr>
              <w:t xml:space="preserve"> աղբյուր</w:t>
            </w:r>
          </w:p>
        </w:tc>
        <w:tc>
          <w:tcPr>
            <w:tcW w:w="2552" w:type="dxa"/>
            <w:shd w:val="clear" w:color="auto" w:fill="D9D9D9"/>
          </w:tcPr>
          <w:p w:rsidR="00F43B81" w:rsidRPr="00641B10" w:rsidRDefault="00F43B81" w:rsidP="0062713E">
            <w:pPr>
              <w:pStyle w:val="Char"/>
              <w:rPr>
                <w:rFonts w:ascii="GHEA Grapalat" w:hAnsi="GHEA Grapalat" w:cs="Sylfaen"/>
              </w:rPr>
            </w:pPr>
            <w:r w:rsidRPr="00641B10">
              <w:rPr>
                <w:rFonts w:ascii="GHEA Grapalat" w:hAnsi="GHEA Grapalat" w:cs="Sylfaen"/>
              </w:rPr>
              <w:t>Մարզպետարանի</w:t>
            </w:r>
          </w:p>
          <w:p w:rsidR="00F43B81" w:rsidRPr="00641B10" w:rsidRDefault="00F43B81" w:rsidP="0062713E">
            <w:pPr>
              <w:pStyle w:val="Char"/>
              <w:rPr>
                <w:rFonts w:ascii="GHEA Grapalat" w:hAnsi="GHEA Grapalat" w:cs="Sylfaen"/>
              </w:rPr>
            </w:pPr>
            <w:r w:rsidRPr="00641B10">
              <w:rPr>
                <w:rFonts w:ascii="GHEA Grapalat" w:hAnsi="GHEA Grapalat" w:cs="Sylfaen"/>
              </w:rPr>
              <w:t>Պատասխ. օղակ</w:t>
            </w:r>
          </w:p>
        </w:tc>
        <w:tc>
          <w:tcPr>
            <w:tcW w:w="1276" w:type="dxa"/>
            <w:shd w:val="clear" w:color="auto" w:fill="D9D9D9"/>
          </w:tcPr>
          <w:p w:rsidR="00F43B81" w:rsidRPr="00641B10" w:rsidRDefault="00F43B81" w:rsidP="0062713E">
            <w:pPr>
              <w:pStyle w:val="Char"/>
              <w:rPr>
                <w:rFonts w:ascii="GHEA Grapalat" w:hAnsi="GHEA Grapalat"/>
              </w:rPr>
            </w:pPr>
            <w:r w:rsidRPr="00641B10">
              <w:rPr>
                <w:rFonts w:ascii="GHEA Grapalat" w:hAnsi="GHEA Grapalat"/>
              </w:rPr>
              <w:t>ժամկետ</w:t>
            </w:r>
          </w:p>
        </w:tc>
        <w:tc>
          <w:tcPr>
            <w:tcW w:w="1842" w:type="dxa"/>
            <w:shd w:val="clear" w:color="auto" w:fill="D9D9D9"/>
          </w:tcPr>
          <w:p w:rsidR="00F43B81" w:rsidRPr="00641B10" w:rsidRDefault="00F43B81" w:rsidP="0062713E">
            <w:pPr>
              <w:pStyle w:val="Char"/>
              <w:rPr>
                <w:rFonts w:ascii="GHEA Grapalat" w:hAnsi="GHEA Grapalat"/>
              </w:rPr>
            </w:pPr>
            <w:r w:rsidRPr="00641B10">
              <w:rPr>
                <w:rFonts w:ascii="GHEA Grapalat" w:hAnsi="GHEA Grapalat"/>
              </w:rPr>
              <w:t>Կարևոր նախապայմաններ</w:t>
            </w:r>
          </w:p>
        </w:tc>
      </w:tr>
      <w:tr w:rsidR="00F43B81" w:rsidRPr="00641B10" w:rsidTr="00F21DE9">
        <w:tc>
          <w:tcPr>
            <w:tcW w:w="3015" w:type="dxa"/>
          </w:tcPr>
          <w:p w:rsidR="00F43B81" w:rsidRPr="00641B10" w:rsidRDefault="00F43B81" w:rsidP="0062713E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u w:val="single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u w:val="single"/>
              </w:rPr>
              <w:t>Ոլորտային նպատակ</w:t>
            </w:r>
          </w:p>
          <w:p w:rsidR="00F43B81" w:rsidRPr="00641B10" w:rsidRDefault="00F43B81" w:rsidP="0062713E">
            <w:pPr>
              <w:spacing w:after="120"/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ru-RU"/>
              </w:rPr>
              <w:t>Համայնքային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ru-RU"/>
              </w:rPr>
              <w:t>բյուջեների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ru-RU"/>
              </w:rPr>
              <w:t>կատարողականի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</w:rPr>
              <w:t xml:space="preserve"> 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ru-RU"/>
              </w:rPr>
              <w:t>ապահովում</w:t>
            </w:r>
            <w:r w:rsidRPr="00641B10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</w:rPr>
              <w:t xml:space="preserve"> </w:t>
            </w:r>
            <w:r w:rsidR="00861D62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</w:rPr>
              <w:t>:</w:t>
            </w:r>
          </w:p>
          <w:p w:rsidR="00F43B81" w:rsidRPr="00641B10" w:rsidRDefault="00F43B81" w:rsidP="0062713E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4074" w:type="dxa"/>
          </w:tcPr>
          <w:p w:rsidR="007A22BB" w:rsidRPr="008339FF" w:rsidRDefault="007A22BB" w:rsidP="0062713E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b/>
                <w:i/>
                <w:spacing w:val="-8"/>
                <w:sz w:val="20"/>
              </w:rPr>
            </w:pPr>
            <w:r w:rsidRPr="008339FF">
              <w:rPr>
                <w:rFonts w:ascii="GHEA Grapalat" w:hAnsi="GHEA Grapalat"/>
                <w:b/>
                <w:i/>
                <w:iCs/>
                <w:sz w:val="18"/>
                <w:szCs w:val="18"/>
                <w:lang w:eastAsia="ru-RU"/>
              </w:rPr>
              <w:t xml:space="preserve">1. </w:t>
            </w:r>
            <w:r w:rsidRPr="008339FF">
              <w:rPr>
                <w:rFonts w:ascii="GHEA Grapalat" w:hAnsi="GHEA Grapalat"/>
                <w:b/>
                <w:i/>
                <w:iCs/>
                <w:sz w:val="18"/>
                <w:szCs w:val="18"/>
                <w:lang w:val="ru-RU" w:eastAsia="ru-RU"/>
              </w:rPr>
              <w:t>Համայնք</w:t>
            </w:r>
            <w:r w:rsidRPr="008339FF">
              <w:rPr>
                <w:rFonts w:ascii="GHEA Grapalat" w:hAnsi="GHEA Grapalat"/>
                <w:b/>
                <w:i/>
                <w:iCs/>
                <w:sz w:val="18"/>
                <w:szCs w:val="18"/>
                <w:lang w:eastAsia="ru-RU"/>
              </w:rPr>
              <w:t xml:space="preserve">ների </w:t>
            </w:r>
            <w:r w:rsidRPr="008339FF">
              <w:rPr>
                <w:rFonts w:ascii="GHEA Grapalat" w:hAnsi="GHEA Grapalat"/>
                <w:b/>
                <w:i/>
                <w:iCs/>
                <w:sz w:val="18"/>
                <w:szCs w:val="18"/>
                <w:lang w:val="ru-RU" w:eastAsia="ru-RU"/>
              </w:rPr>
              <w:t>սեփական</w:t>
            </w:r>
            <w:r w:rsidRPr="008339FF">
              <w:rPr>
                <w:rFonts w:ascii="GHEA Grapalat" w:hAnsi="GHEA Grapalat"/>
                <w:b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8339FF">
              <w:rPr>
                <w:rFonts w:ascii="GHEA Grapalat" w:hAnsi="GHEA Grapalat"/>
                <w:b/>
                <w:i/>
                <w:iCs/>
                <w:sz w:val="18"/>
                <w:szCs w:val="18"/>
                <w:lang w:val="ru-RU" w:eastAsia="ru-RU"/>
              </w:rPr>
              <w:t>եկամուտներ</w:t>
            </w:r>
            <w:r w:rsidRPr="008339FF">
              <w:rPr>
                <w:rFonts w:ascii="GHEA Grapalat" w:hAnsi="GHEA Grapalat"/>
                <w:b/>
                <w:i/>
                <w:iCs/>
                <w:sz w:val="18"/>
                <w:szCs w:val="18"/>
                <w:lang w:eastAsia="ru-RU"/>
              </w:rPr>
              <w:t xml:space="preserve"> ը (գույքահարկ, հողի հարկ, տեղական տուրքեր, պետական տուրքեր, գույքի վարձակալությունից եկամուտներ, աղբահանության  վճար) մեկ շնչի հաշվով</w:t>
            </w:r>
          </w:p>
          <w:p w:rsidR="007A22BB" w:rsidRPr="008339FF" w:rsidRDefault="007A22BB" w:rsidP="0062713E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b/>
                <w:i/>
                <w:spacing w:val="-8"/>
                <w:sz w:val="20"/>
              </w:rPr>
            </w:pPr>
            <w:r w:rsidRPr="008339FF">
              <w:rPr>
                <w:rFonts w:ascii="GHEA Grapalat" w:hAnsi="GHEA Grapalat"/>
                <w:b/>
                <w:i/>
                <w:spacing w:val="-8"/>
                <w:sz w:val="20"/>
              </w:rPr>
              <w:t>2017</w:t>
            </w:r>
            <w:r w:rsidR="00861D62">
              <w:rPr>
                <w:rFonts w:ascii="GHEA Grapalat" w:hAnsi="GHEA Grapalat"/>
                <w:b/>
                <w:i/>
                <w:spacing w:val="-8"/>
                <w:sz w:val="20"/>
              </w:rPr>
              <w:t xml:space="preserve"> </w:t>
            </w:r>
            <w:r w:rsidRPr="008339FF">
              <w:rPr>
                <w:rFonts w:ascii="GHEA Grapalat" w:hAnsi="GHEA Grapalat"/>
                <w:b/>
                <w:i/>
                <w:spacing w:val="-8"/>
                <w:sz w:val="20"/>
                <w:lang w:val="ru-RU"/>
              </w:rPr>
              <w:t>թ</w:t>
            </w:r>
            <w:r w:rsidR="00861D62">
              <w:rPr>
                <w:rFonts w:ascii="GHEA Grapalat" w:hAnsi="GHEA Grapalat"/>
                <w:b/>
                <w:i/>
                <w:spacing w:val="-8"/>
                <w:sz w:val="20"/>
              </w:rPr>
              <w:t>վականին</w:t>
            </w:r>
            <w:r w:rsidRPr="008339FF">
              <w:rPr>
                <w:rFonts w:ascii="GHEA Grapalat" w:hAnsi="GHEA Grapalat"/>
                <w:b/>
                <w:i/>
                <w:spacing w:val="-8"/>
                <w:sz w:val="20"/>
              </w:rPr>
              <w:t xml:space="preserve"> կազմում է </w:t>
            </w:r>
            <w:r w:rsidRPr="008339FF">
              <w:rPr>
                <w:rFonts w:ascii="GHEA Grapalat" w:hAnsi="GHEA Grapalat"/>
                <w:b/>
                <w:i/>
                <w:iCs/>
                <w:sz w:val="18"/>
                <w:szCs w:val="18"/>
                <w:lang w:eastAsia="ru-RU"/>
              </w:rPr>
              <w:t>6.1</w:t>
            </w:r>
            <w:r w:rsidRPr="008339FF">
              <w:rPr>
                <w:rFonts w:ascii="GHEA Grapalat" w:hAnsi="GHEA Grapalat"/>
                <w:b/>
                <w:i/>
                <w:spacing w:val="-8"/>
                <w:sz w:val="20"/>
              </w:rPr>
              <w:t xml:space="preserve"> հազ. </w:t>
            </w:r>
            <w:proofErr w:type="gramStart"/>
            <w:r w:rsidRPr="008339FF">
              <w:rPr>
                <w:rFonts w:ascii="GHEA Grapalat" w:hAnsi="GHEA Grapalat"/>
                <w:b/>
                <w:i/>
                <w:spacing w:val="-8"/>
                <w:sz w:val="20"/>
              </w:rPr>
              <w:t>դրամ ,</w:t>
            </w:r>
            <w:proofErr w:type="gramEnd"/>
            <w:r w:rsidRPr="008339FF">
              <w:rPr>
                <w:rFonts w:ascii="GHEA Grapalat" w:hAnsi="GHEA Grapalat"/>
                <w:b/>
                <w:i/>
                <w:spacing w:val="-8"/>
                <w:sz w:val="20"/>
              </w:rPr>
              <w:t xml:space="preserve"> իսկ  2018 </w:t>
            </w:r>
            <w:r w:rsidRPr="008339FF">
              <w:rPr>
                <w:rFonts w:ascii="GHEA Grapalat" w:hAnsi="GHEA Grapalat"/>
                <w:b/>
                <w:i/>
                <w:spacing w:val="-8"/>
                <w:sz w:val="20"/>
                <w:lang w:val="ru-RU"/>
              </w:rPr>
              <w:t>թ</w:t>
            </w:r>
            <w:r w:rsidR="00861D62">
              <w:rPr>
                <w:rFonts w:ascii="GHEA Grapalat" w:hAnsi="GHEA Grapalat"/>
                <w:b/>
                <w:i/>
                <w:spacing w:val="-8"/>
                <w:sz w:val="20"/>
              </w:rPr>
              <w:t>վականին</w:t>
            </w:r>
            <w:r w:rsidRPr="008339FF">
              <w:rPr>
                <w:rFonts w:ascii="GHEA Grapalat" w:hAnsi="GHEA Grapalat"/>
                <w:b/>
                <w:i/>
                <w:spacing w:val="-8"/>
                <w:sz w:val="20"/>
              </w:rPr>
              <w:t xml:space="preserve">ին՝  </w:t>
            </w:r>
            <w:r w:rsidRPr="008339FF">
              <w:rPr>
                <w:rFonts w:ascii="GHEA Grapalat" w:hAnsi="GHEA Grapalat"/>
                <w:b/>
                <w:i/>
                <w:iCs/>
                <w:sz w:val="18"/>
                <w:szCs w:val="18"/>
                <w:lang w:eastAsia="ru-RU"/>
              </w:rPr>
              <w:t>8</w:t>
            </w:r>
            <w:r w:rsidR="0069658E">
              <w:rPr>
                <w:rFonts w:ascii="GHEA Grapalat" w:hAnsi="GHEA Grapalat"/>
                <w:b/>
                <w:i/>
                <w:iCs/>
                <w:sz w:val="18"/>
                <w:szCs w:val="18"/>
                <w:lang w:eastAsia="ru-RU"/>
              </w:rPr>
              <w:t>.5</w:t>
            </w:r>
            <w:r w:rsidRPr="008339FF">
              <w:rPr>
                <w:rFonts w:ascii="GHEA Grapalat" w:hAnsi="GHEA Grapalat"/>
                <w:b/>
                <w:i/>
                <w:iCs/>
                <w:sz w:val="18"/>
                <w:szCs w:val="18"/>
                <w:lang w:eastAsia="ru-RU"/>
              </w:rPr>
              <w:t xml:space="preserve"> հազ. դրամ:</w:t>
            </w:r>
          </w:p>
          <w:p w:rsidR="00F43B81" w:rsidRPr="008339FF" w:rsidRDefault="007A22BB" w:rsidP="0062713E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b/>
                <w:i/>
                <w:spacing w:val="-8"/>
                <w:sz w:val="20"/>
              </w:rPr>
            </w:pPr>
            <w:r w:rsidRPr="008339FF">
              <w:rPr>
                <w:rFonts w:ascii="GHEA Grapalat" w:hAnsi="GHEA Grapalat"/>
                <w:b/>
                <w:i/>
                <w:spacing w:val="-8"/>
                <w:sz w:val="20"/>
              </w:rPr>
              <w:t>2.</w:t>
            </w:r>
            <w:r w:rsidR="00F43B81" w:rsidRPr="008339FF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 xml:space="preserve"> </w:t>
            </w:r>
            <w:r w:rsidR="00DE4360" w:rsidRPr="008339FF">
              <w:rPr>
                <w:rFonts w:ascii="GHEA Grapalat" w:hAnsi="GHEA Grapalat"/>
                <w:b/>
                <w:i/>
                <w:spacing w:val="-8"/>
                <w:sz w:val="20"/>
              </w:rPr>
              <w:t xml:space="preserve"> </w:t>
            </w:r>
            <w:r w:rsidR="00A71B67" w:rsidRPr="008339FF">
              <w:rPr>
                <w:rFonts w:ascii="GHEA Grapalat" w:hAnsi="GHEA Grapalat"/>
                <w:b/>
                <w:i/>
                <w:spacing w:val="-8"/>
                <w:sz w:val="20"/>
              </w:rPr>
              <w:t>Ս</w:t>
            </w:r>
            <w:r w:rsidR="00F43B81" w:rsidRPr="008339FF">
              <w:rPr>
                <w:rFonts w:ascii="GHEA Grapalat" w:hAnsi="GHEA Grapalat"/>
                <w:b/>
                <w:i/>
                <w:spacing w:val="-8"/>
                <w:sz w:val="20"/>
                <w:lang w:val="hy-AM"/>
              </w:rPr>
              <w:t xml:space="preserve">եփական եկամուտների տեսակարար կշիռը ընդհանուր եկամուտների մեջ՝ </w:t>
            </w:r>
            <w:r w:rsidR="00DE4360" w:rsidRPr="008339FF">
              <w:rPr>
                <w:rFonts w:ascii="GHEA Grapalat" w:hAnsi="GHEA Grapalat"/>
                <w:b/>
                <w:i/>
                <w:spacing w:val="-8"/>
                <w:sz w:val="20"/>
              </w:rPr>
              <w:t xml:space="preserve"> </w:t>
            </w:r>
            <w:r w:rsidR="005806C4" w:rsidRPr="008339FF">
              <w:rPr>
                <w:rFonts w:ascii="GHEA Grapalat" w:hAnsi="GHEA Grapalat"/>
                <w:b/>
                <w:i/>
                <w:spacing w:val="-8"/>
                <w:sz w:val="20"/>
              </w:rPr>
              <w:t>2017</w:t>
            </w:r>
            <w:r w:rsidR="00861D62">
              <w:rPr>
                <w:rFonts w:ascii="GHEA Grapalat" w:hAnsi="GHEA Grapalat"/>
                <w:b/>
                <w:i/>
                <w:spacing w:val="-8"/>
                <w:sz w:val="20"/>
              </w:rPr>
              <w:t xml:space="preserve"> </w:t>
            </w:r>
            <w:r w:rsidR="00347309" w:rsidRPr="008339FF">
              <w:rPr>
                <w:rFonts w:ascii="GHEA Grapalat" w:hAnsi="GHEA Grapalat"/>
                <w:b/>
                <w:i/>
                <w:spacing w:val="-8"/>
                <w:sz w:val="20"/>
                <w:lang w:val="ru-RU"/>
              </w:rPr>
              <w:t>թ</w:t>
            </w:r>
            <w:r w:rsidR="00861D62">
              <w:rPr>
                <w:rFonts w:ascii="GHEA Grapalat" w:hAnsi="GHEA Grapalat"/>
                <w:b/>
                <w:i/>
                <w:spacing w:val="-8"/>
                <w:sz w:val="20"/>
              </w:rPr>
              <w:t>վականին</w:t>
            </w:r>
            <w:r w:rsidR="00347309" w:rsidRPr="008339FF">
              <w:rPr>
                <w:rFonts w:ascii="GHEA Grapalat" w:hAnsi="GHEA Grapalat"/>
                <w:b/>
                <w:i/>
                <w:spacing w:val="-8"/>
                <w:sz w:val="20"/>
              </w:rPr>
              <w:t xml:space="preserve"> </w:t>
            </w:r>
            <w:r w:rsidR="005806C4" w:rsidRPr="008339FF">
              <w:rPr>
                <w:rFonts w:ascii="GHEA Grapalat" w:hAnsi="GHEA Grapalat"/>
                <w:b/>
                <w:i/>
                <w:spacing w:val="-8"/>
                <w:sz w:val="20"/>
              </w:rPr>
              <w:t xml:space="preserve">կազմում է </w:t>
            </w:r>
            <w:r w:rsidR="005806C4" w:rsidRPr="008339FF">
              <w:rPr>
                <w:rFonts w:ascii="GHEA Grapalat" w:hAnsi="GHEA Grapalat"/>
                <w:b/>
                <w:i/>
                <w:iCs/>
                <w:sz w:val="18"/>
                <w:szCs w:val="18"/>
                <w:lang w:eastAsia="ru-RU"/>
              </w:rPr>
              <w:t>25,</w:t>
            </w:r>
            <w:r w:rsidRPr="008339FF">
              <w:rPr>
                <w:rFonts w:ascii="GHEA Grapalat" w:hAnsi="GHEA Grapalat"/>
                <w:b/>
                <w:i/>
                <w:iCs/>
                <w:sz w:val="18"/>
                <w:szCs w:val="18"/>
                <w:lang w:eastAsia="ru-RU"/>
              </w:rPr>
              <w:t>8</w:t>
            </w:r>
            <w:r w:rsidR="00EE2A53" w:rsidRPr="008339FF">
              <w:rPr>
                <w:rFonts w:ascii="GHEA Grapalat" w:hAnsi="GHEA Grapalat"/>
                <w:b/>
                <w:i/>
                <w:spacing w:val="-8"/>
                <w:sz w:val="20"/>
              </w:rPr>
              <w:t>%</w:t>
            </w:r>
            <w:r w:rsidR="00DE4360" w:rsidRPr="008339FF">
              <w:rPr>
                <w:rFonts w:ascii="GHEA Grapalat" w:hAnsi="GHEA Grapalat"/>
                <w:b/>
                <w:i/>
                <w:spacing w:val="-8"/>
                <w:sz w:val="20"/>
              </w:rPr>
              <w:t xml:space="preserve"> , իսկ  </w:t>
            </w:r>
            <w:r w:rsidR="00347309" w:rsidRPr="008339FF">
              <w:rPr>
                <w:rFonts w:ascii="GHEA Grapalat" w:hAnsi="GHEA Grapalat"/>
                <w:b/>
                <w:i/>
                <w:spacing w:val="-8"/>
                <w:sz w:val="20"/>
              </w:rPr>
              <w:t>201</w:t>
            </w:r>
            <w:r w:rsidR="005806C4" w:rsidRPr="008339FF">
              <w:rPr>
                <w:rFonts w:ascii="GHEA Grapalat" w:hAnsi="GHEA Grapalat"/>
                <w:b/>
                <w:i/>
                <w:spacing w:val="-8"/>
                <w:sz w:val="20"/>
              </w:rPr>
              <w:t xml:space="preserve">8 </w:t>
            </w:r>
            <w:r w:rsidR="00347309" w:rsidRPr="008339FF">
              <w:rPr>
                <w:rFonts w:ascii="GHEA Grapalat" w:hAnsi="GHEA Grapalat"/>
                <w:b/>
                <w:i/>
                <w:spacing w:val="-8"/>
                <w:sz w:val="20"/>
                <w:lang w:val="ru-RU"/>
              </w:rPr>
              <w:t>թ</w:t>
            </w:r>
            <w:r w:rsidR="00861D62">
              <w:rPr>
                <w:rFonts w:ascii="GHEA Grapalat" w:hAnsi="GHEA Grapalat"/>
                <w:b/>
                <w:i/>
                <w:spacing w:val="-8"/>
                <w:sz w:val="20"/>
              </w:rPr>
              <w:t>վական</w:t>
            </w:r>
            <w:r w:rsidR="00DE4360" w:rsidRPr="008339FF">
              <w:rPr>
                <w:rFonts w:ascii="GHEA Grapalat" w:hAnsi="GHEA Grapalat"/>
                <w:b/>
                <w:i/>
                <w:spacing w:val="-8"/>
                <w:sz w:val="20"/>
              </w:rPr>
              <w:t>ին</w:t>
            </w:r>
            <w:r w:rsidR="005806C4" w:rsidRPr="008339FF">
              <w:rPr>
                <w:rFonts w:ascii="GHEA Grapalat" w:hAnsi="GHEA Grapalat"/>
                <w:b/>
                <w:i/>
                <w:spacing w:val="-8"/>
                <w:sz w:val="20"/>
              </w:rPr>
              <w:t>՝</w:t>
            </w:r>
            <w:r w:rsidR="00DE4360" w:rsidRPr="008339FF">
              <w:rPr>
                <w:rFonts w:ascii="GHEA Grapalat" w:hAnsi="GHEA Grapalat"/>
                <w:b/>
                <w:i/>
                <w:spacing w:val="-8"/>
                <w:sz w:val="20"/>
              </w:rPr>
              <w:t xml:space="preserve"> </w:t>
            </w:r>
            <w:r w:rsidR="00347309" w:rsidRPr="008339FF">
              <w:rPr>
                <w:rFonts w:ascii="GHEA Grapalat" w:hAnsi="GHEA Grapalat"/>
                <w:b/>
                <w:i/>
                <w:spacing w:val="-8"/>
                <w:sz w:val="20"/>
              </w:rPr>
              <w:t xml:space="preserve"> </w:t>
            </w:r>
            <w:r w:rsidRPr="008339FF">
              <w:rPr>
                <w:rFonts w:ascii="GHEA Grapalat" w:hAnsi="GHEA Grapalat"/>
                <w:b/>
                <w:i/>
                <w:iCs/>
                <w:sz w:val="18"/>
                <w:szCs w:val="18"/>
                <w:lang w:eastAsia="ru-RU"/>
              </w:rPr>
              <w:t>29.</w:t>
            </w:r>
            <w:r w:rsidR="00EE2A53" w:rsidRPr="008339FF">
              <w:rPr>
                <w:rFonts w:ascii="GHEA Grapalat" w:hAnsi="GHEA Grapalat"/>
                <w:b/>
                <w:i/>
                <w:iCs/>
                <w:sz w:val="18"/>
                <w:szCs w:val="18"/>
                <w:lang w:eastAsia="ru-RU"/>
              </w:rPr>
              <w:t>5%</w:t>
            </w:r>
            <w:r w:rsidR="00DE4360" w:rsidRPr="008339FF">
              <w:rPr>
                <w:rFonts w:ascii="GHEA Grapalat" w:hAnsi="GHEA Grapalat"/>
                <w:b/>
                <w:i/>
                <w:iCs/>
                <w:sz w:val="18"/>
                <w:szCs w:val="18"/>
                <w:lang w:eastAsia="ru-RU"/>
              </w:rPr>
              <w:t>:</w:t>
            </w:r>
          </w:p>
          <w:p w:rsidR="00F43B81" w:rsidRPr="00641B10" w:rsidRDefault="00F43B81" w:rsidP="0062713E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spacing w:val="-8"/>
                <w:sz w:val="10"/>
                <w:szCs w:val="10"/>
                <w:lang w:val="hy-AM"/>
              </w:rPr>
            </w:pPr>
          </w:p>
          <w:p w:rsidR="00F43B81" w:rsidRPr="00641B10" w:rsidRDefault="00F43B81" w:rsidP="00DE4360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spacing w:val="-8"/>
                <w:sz w:val="20"/>
                <w:lang w:val="hy-AM"/>
              </w:rPr>
            </w:pPr>
            <w:r w:rsidRPr="00641B10">
              <w:rPr>
                <w:rFonts w:ascii="GHEA Grapalat" w:hAnsi="GHEA Grapalat" w:cs="Arial Armenian"/>
                <w:spacing w:val="-8"/>
                <w:sz w:val="20"/>
                <w:lang w:val="hy-AM"/>
              </w:rPr>
              <w:t>Մ</w:t>
            </w:r>
            <w:r w:rsidRPr="00641B10">
              <w:rPr>
                <w:rFonts w:ascii="GHEA Grapalat" w:hAnsi="GHEA Grapalat"/>
                <w:spacing w:val="-8"/>
                <w:sz w:val="20"/>
                <w:lang w:val="hy-AM"/>
              </w:rPr>
              <w:t xml:space="preserve">եկ </w:t>
            </w:r>
            <w:r w:rsidR="000C5EB5" w:rsidRPr="00641B10">
              <w:rPr>
                <w:rFonts w:ascii="GHEA Grapalat" w:hAnsi="GHEA Grapalat"/>
                <w:spacing w:val="-8"/>
                <w:sz w:val="20"/>
                <w:lang w:val="hy-AM"/>
              </w:rPr>
              <w:t xml:space="preserve"> </w:t>
            </w:r>
            <w:r w:rsidRPr="00641B10">
              <w:rPr>
                <w:rFonts w:ascii="GHEA Grapalat" w:hAnsi="GHEA Grapalat"/>
                <w:spacing w:val="-8"/>
                <w:sz w:val="20"/>
                <w:lang w:val="hy-AM"/>
              </w:rPr>
              <w:t xml:space="preserve">շնչին ընկնող համայնքների ընդհանուր </w:t>
            </w:r>
            <w:r w:rsidR="00EE2A53" w:rsidRPr="00641B10">
              <w:rPr>
                <w:rFonts w:ascii="GHEA Grapalat" w:hAnsi="GHEA Grapalat"/>
                <w:spacing w:val="-8"/>
                <w:sz w:val="20"/>
                <w:lang w:val="hy-AM"/>
              </w:rPr>
              <w:t>սեփական եկամուտներ</w:t>
            </w:r>
            <w:r w:rsidR="000C5EB5" w:rsidRPr="00641B10">
              <w:rPr>
                <w:rFonts w:ascii="GHEA Grapalat" w:hAnsi="GHEA Grapalat"/>
                <w:spacing w:val="-8"/>
                <w:sz w:val="20"/>
                <w:lang w:val="hy-AM"/>
              </w:rPr>
              <w:t xml:space="preserve">ը  2017 թվականի դրությամբ կազմում է 6473  ՀՀ դրամ, իսկ </w:t>
            </w:r>
            <w:r w:rsidRPr="00641B10">
              <w:rPr>
                <w:rFonts w:ascii="GHEA Grapalat" w:hAnsi="GHEA Grapalat"/>
                <w:spacing w:val="-8"/>
                <w:sz w:val="20"/>
                <w:lang w:val="hy-AM"/>
              </w:rPr>
              <w:t xml:space="preserve"> </w:t>
            </w:r>
            <w:r w:rsidR="000C5EB5" w:rsidRPr="00641B10">
              <w:rPr>
                <w:rFonts w:ascii="GHEA Grapalat" w:hAnsi="GHEA Grapalat"/>
                <w:spacing w:val="-8"/>
                <w:sz w:val="20"/>
                <w:lang w:val="hy-AM"/>
              </w:rPr>
              <w:t xml:space="preserve"> </w:t>
            </w:r>
            <w:r w:rsidR="005806C4" w:rsidRPr="00641B10">
              <w:rPr>
                <w:rFonts w:ascii="GHEA Grapalat" w:hAnsi="GHEA Grapalat"/>
                <w:spacing w:val="-8"/>
                <w:sz w:val="20"/>
                <w:lang w:val="hy-AM"/>
              </w:rPr>
              <w:t>201</w:t>
            </w:r>
            <w:r w:rsidR="000C5EB5" w:rsidRPr="00641B10">
              <w:rPr>
                <w:rFonts w:ascii="GHEA Grapalat" w:hAnsi="GHEA Grapalat"/>
                <w:spacing w:val="-8"/>
                <w:sz w:val="20"/>
                <w:lang w:val="hy-AM"/>
              </w:rPr>
              <w:t>8 թվականի  համայնքների  կողմից ներկայացված  բյուջեների  նախագծերի համաձայն</w:t>
            </w:r>
            <w:r w:rsidR="00DE4360" w:rsidRPr="00641B10">
              <w:rPr>
                <w:rFonts w:ascii="GHEA Grapalat" w:hAnsi="GHEA Grapalat"/>
                <w:spacing w:val="-8"/>
                <w:sz w:val="20"/>
                <w:lang w:val="hy-AM"/>
              </w:rPr>
              <w:t xml:space="preserve">  այն </w:t>
            </w:r>
            <w:r w:rsidR="000C5EB5" w:rsidRPr="00641B10">
              <w:rPr>
                <w:rFonts w:ascii="GHEA Grapalat" w:hAnsi="GHEA Grapalat"/>
                <w:spacing w:val="-8"/>
                <w:sz w:val="20"/>
                <w:lang w:val="hy-AM"/>
              </w:rPr>
              <w:t xml:space="preserve"> կազմում է ՝ 7705  ՀՀ դրամ, որը բացարձակ թվով  </w:t>
            </w:r>
            <w:r w:rsidR="00DE4360" w:rsidRPr="00641B10">
              <w:rPr>
                <w:rFonts w:ascii="GHEA Grapalat" w:hAnsi="GHEA Grapalat"/>
                <w:spacing w:val="-8"/>
                <w:sz w:val="20"/>
                <w:lang w:val="hy-AM"/>
              </w:rPr>
              <w:t>հավասար   է՝</w:t>
            </w:r>
            <w:r w:rsidR="000C5EB5" w:rsidRPr="00641B10">
              <w:rPr>
                <w:rFonts w:ascii="GHEA Grapalat" w:hAnsi="GHEA Grapalat"/>
                <w:spacing w:val="-8"/>
                <w:sz w:val="20"/>
                <w:lang w:val="hy-AM"/>
              </w:rPr>
              <w:t xml:space="preserve">  </w:t>
            </w:r>
            <w:r w:rsidR="00EE2A53" w:rsidRPr="00641B10">
              <w:rPr>
                <w:rFonts w:ascii="GHEA Grapalat" w:hAnsi="GHEA Grapalat"/>
                <w:spacing w:val="-8"/>
                <w:sz w:val="20"/>
                <w:lang w:val="hy-AM"/>
              </w:rPr>
              <w:t xml:space="preserve">1232 </w:t>
            </w:r>
            <w:r w:rsidR="00DE4360" w:rsidRPr="00641B10">
              <w:rPr>
                <w:rFonts w:ascii="GHEA Grapalat" w:hAnsi="GHEA Grapalat"/>
                <w:spacing w:val="-8"/>
                <w:sz w:val="20"/>
                <w:lang w:val="hy-AM"/>
              </w:rPr>
              <w:t xml:space="preserve">ՀՀ  </w:t>
            </w:r>
            <w:r w:rsidR="00EE2A53" w:rsidRPr="00641B10">
              <w:rPr>
                <w:rFonts w:ascii="GHEA Grapalat" w:hAnsi="GHEA Grapalat"/>
                <w:spacing w:val="-8"/>
                <w:sz w:val="20"/>
                <w:lang w:val="hy-AM"/>
              </w:rPr>
              <w:t>դրամ:</w:t>
            </w:r>
          </w:p>
        </w:tc>
        <w:tc>
          <w:tcPr>
            <w:tcW w:w="2409" w:type="dxa"/>
          </w:tcPr>
          <w:p w:rsidR="00F43B81" w:rsidRPr="00641B10" w:rsidRDefault="00F43B81" w:rsidP="0062713E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Համայնքապետարանների հաշվետվություններ</w:t>
            </w:r>
          </w:p>
          <w:p w:rsidR="00F43B81" w:rsidRPr="00641B10" w:rsidRDefault="00F43B81" w:rsidP="0062713E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</w:p>
          <w:p w:rsidR="00F43B81" w:rsidRPr="00641B10" w:rsidRDefault="00F43B81" w:rsidP="0062713E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Ֆինանսական և սոցիալ-տնտեսական զարգացման վարչության վերլուծություն</w:t>
            </w:r>
          </w:p>
          <w:p w:rsidR="00F43B81" w:rsidRPr="00641B10" w:rsidRDefault="00F43B81" w:rsidP="0062713E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</w:p>
          <w:p w:rsidR="00F43B81" w:rsidRPr="00641B10" w:rsidRDefault="00F43B81" w:rsidP="0062713E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</w:tcPr>
          <w:p w:rsidR="00F43B81" w:rsidRPr="00641B10" w:rsidRDefault="00F43B81" w:rsidP="0062713E">
            <w:pPr>
              <w:rPr>
                <w:rFonts w:ascii="GHEA Grapalat" w:hAnsi="GHEA Grapalat"/>
                <w:iCs w:val="0"/>
                <w:color w:val="auto"/>
                <w:sz w:val="19"/>
                <w:szCs w:val="19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19"/>
                <w:szCs w:val="19"/>
                <w:lang w:val="hy-AM"/>
              </w:rPr>
              <w:t>Աշխատակազմի ֆինանսական և սոցիալ-տնտեսական զարգացման վարչություն</w:t>
            </w:r>
          </w:p>
          <w:p w:rsidR="00F43B81" w:rsidRPr="00641B10" w:rsidRDefault="00F43B81" w:rsidP="0062713E">
            <w:pPr>
              <w:rPr>
                <w:rFonts w:ascii="GHEA Grapalat" w:hAnsi="GHEA Grapalat"/>
                <w:iCs w:val="0"/>
                <w:color w:val="auto"/>
                <w:sz w:val="10"/>
                <w:szCs w:val="10"/>
                <w:lang w:val="hy-AM"/>
              </w:rPr>
            </w:pPr>
          </w:p>
          <w:p w:rsidR="00F43B81" w:rsidRPr="00641B10" w:rsidRDefault="00F43B81" w:rsidP="0062713E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19"/>
                <w:szCs w:val="19"/>
                <w:lang w:val="hy-AM"/>
              </w:rPr>
              <w:t>Զարգացման ծրագրերի և վերլուծության բաժին</w:t>
            </w:r>
          </w:p>
        </w:tc>
        <w:tc>
          <w:tcPr>
            <w:tcW w:w="1276" w:type="dxa"/>
          </w:tcPr>
          <w:p w:rsidR="00F43B81" w:rsidRPr="00641B10" w:rsidRDefault="00F43B81" w:rsidP="0062713E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2018թ.</w:t>
            </w:r>
          </w:p>
        </w:tc>
        <w:tc>
          <w:tcPr>
            <w:tcW w:w="1842" w:type="dxa"/>
          </w:tcPr>
          <w:p w:rsidR="00F43B81" w:rsidRPr="00641B10" w:rsidRDefault="00F43B81" w:rsidP="0062713E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</w:p>
        </w:tc>
      </w:tr>
    </w:tbl>
    <w:p w:rsidR="00DC0767" w:rsidRPr="00641B10" w:rsidRDefault="00DC0767" w:rsidP="00F43B81">
      <w:pPr>
        <w:pStyle w:val="Default"/>
        <w:tabs>
          <w:tab w:val="left" w:pos="5340"/>
        </w:tabs>
        <w:spacing w:line="360" w:lineRule="auto"/>
        <w:ind w:right="113"/>
        <w:rPr>
          <w:rFonts w:ascii="GHEA Grapalat" w:hAnsi="GHEA Grapalat" w:cs="Sylfaen"/>
          <w:b/>
          <w:bCs/>
          <w:color w:val="auto"/>
          <w:sz w:val="22"/>
          <w:szCs w:val="22"/>
        </w:rPr>
      </w:pPr>
    </w:p>
    <w:p w:rsidR="008A26CF" w:rsidRPr="00641B10" w:rsidRDefault="008A26CF" w:rsidP="00F43B81">
      <w:pPr>
        <w:pStyle w:val="Default"/>
        <w:tabs>
          <w:tab w:val="left" w:pos="5340"/>
        </w:tabs>
        <w:spacing w:line="360" w:lineRule="auto"/>
        <w:ind w:right="113"/>
        <w:rPr>
          <w:rFonts w:ascii="GHEA Grapalat" w:hAnsi="GHEA Grapalat" w:cs="Sylfaen"/>
          <w:b/>
          <w:bCs/>
          <w:color w:val="auto"/>
          <w:sz w:val="22"/>
          <w:szCs w:val="22"/>
        </w:rPr>
      </w:pPr>
    </w:p>
    <w:p w:rsidR="008A26CF" w:rsidRPr="00641B10" w:rsidRDefault="008A26CF" w:rsidP="00F43B81">
      <w:pPr>
        <w:pStyle w:val="Default"/>
        <w:tabs>
          <w:tab w:val="left" w:pos="5340"/>
        </w:tabs>
        <w:spacing w:line="360" w:lineRule="auto"/>
        <w:ind w:right="113"/>
        <w:rPr>
          <w:rFonts w:ascii="GHEA Grapalat" w:hAnsi="GHEA Grapalat" w:cs="Sylfaen"/>
          <w:b/>
          <w:bCs/>
          <w:color w:val="auto"/>
          <w:sz w:val="22"/>
          <w:szCs w:val="22"/>
        </w:rPr>
      </w:pPr>
    </w:p>
    <w:p w:rsidR="008A26CF" w:rsidRPr="00641B10" w:rsidRDefault="008A26CF" w:rsidP="00F43B81">
      <w:pPr>
        <w:pStyle w:val="Default"/>
        <w:tabs>
          <w:tab w:val="left" w:pos="5340"/>
        </w:tabs>
        <w:spacing w:line="360" w:lineRule="auto"/>
        <w:ind w:right="113"/>
        <w:rPr>
          <w:rFonts w:ascii="GHEA Grapalat" w:hAnsi="GHEA Grapalat" w:cs="Sylfaen"/>
          <w:b/>
          <w:bCs/>
          <w:color w:val="auto"/>
          <w:sz w:val="22"/>
          <w:szCs w:val="22"/>
        </w:rPr>
      </w:pPr>
    </w:p>
    <w:p w:rsidR="008A26CF" w:rsidRPr="00641B10" w:rsidRDefault="008A26CF" w:rsidP="00F43B81">
      <w:pPr>
        <w:pStyle w:val="Default"/>
        <w:tabs>
          <w:tab w:val="left" w:pos="5340"/>
        </w:tabs>
        <w:spacing w:line="360" w:lineRule="auto"/>
        <w:ind w:right="113"/>
        <w:rPr>
          <w:rFonts w:ascii="GHEA Grapalat" w:hAnsi="GHEA Grapalat" w:cs="Sylfaen"/>
          <w:b/>
          <w:bCs/>
          <w:color w:val="auto"/>
          <w:sz w:val="22"/>
          <w:szCs w:val="22"/>
        </w:rPr>
      </w:pPr>
    </w:p>
    <w:p w:rsidR="008A26CF" w:rsidRPr="00641B10" w:rsidRDefault="008A26CF" w:rsidP="00F43B81">
      <w:pPr>
        <w:pStyle w:val="Default"/>
        <w:tabs>
          <w:tab w:val="left" w:pos="5340"/>
        </w:tabs>
        <w:spacing w:line="360" w:lineRule="auto"/>
        <w:ind w:right="113"/>
        <w:rPr>
          <w:rFonts w:ascii="GHEA Grapalat" w:hAnsi="GHEA Grapalat" w:cs="Sylfaen"/>
          <w:b/>
          <w:bCs/>
          <w:color w:val="auto"/>
          <w:sz w:val="22"/>
          <w:szCs w:val="22"/>
        </w:rPr>
      </w:pPr>
    </w:p>
    <w:p w:rsidR="008A26CF" w:rsidRPr="00641B10" w:rsidRDefault="008A26CF" w:rsidP="00F43B81">
      <w:pPr>
        <w:pStyle w:val="Default"/>
        <w:tabs>
          <w:tab w:val="left" w:pos="5340"/>
        </w:tabs>
        <w:spacing w:line="360" w:lineRule="auto"/>
        <w:ind w:right="113"/>
        <w:rPr>
          <w:rFonts w:ascii="GHEA Grapalat" w:hAnsi="GHEA Grapalat" w:cs="Sylfaen"/>
          <w:b/>
          <w:bCs/>
          <w:color w:val="auto"/>
          <w:sz w:val="22"/>
          <w:szCs w:val="22"/>
        </w:rPr>
      </w:pPr>
    </w:p>
    <w:p w:rsidR="008A26CF" w:rsidRPr="00641B10" w:rsidRDefault="008A26CF" w:rsidP="00F43B81">
      <w:pPr>
        <w:pStyle w:val="Default"/>
        <w:tabs>
          <w:tab w:val="left" w:pos="5340"/>
        </w:tabs>
        <w:spacing w:line="360" w:lineRule="auto"/>
        <w:ind w:right="113"/>
        <w:rPr>
          <w:rFonts w:ascii="GHEA Grapalat" w:hAnsi="GHEA Grapalat" w:cs="Sylfaen"/>
          <w:b/>
          <w:bCs/>
          <w:color w:val="auto"/>
          <w:sz w:val="22"/>
          <w:szCs w:val="22"/>
        </w:rPr>
      </w:pPr>
    </w:p>
    <w:p w:rsidR="008A26CF" w:rsidRPr="00641B10" w:rsidRDefault="008A26CF" w:rsidP="00F43B81">
      <w:pPr>
        <w:pStyle w:val="Default"/>
        <w:tabs>
          <w:tab w:val="left" w:pos="5340"/>
        </w:tabs>
        <w:spacing w:line="360" w:lineRule="auto"/>
        <w:ind w:right="113"/>
        <w:rPr>
          <w:rFonts w:ascii="GHEA Grapalat" w:hAnsi="GHEA Grapalat" w:cs="Sylfaen"/>
          <w:b/>
          <w:bCs/>
          <w:color w:val="auto"/>
          <w:sz w:val="22"/>
          <w:szCs w:val="22"/>
        </w:rPr>
      </w:pPr>
    </w:p>
    <w:p w:rsidR="006002AB" w:rsidRPr="00641B10" w:rsidRDefault="006002AB" w:rsidP="006002AB">
      <w:pPr>
        <w:pStyle w:val="Char0"/>
        <w:spacing w:after="0"/>
        <w:ind w:right="113"/>
        <w:rPr>
          <w:rFonts w:ascii="GHEA Grapalat" w:hAnsi="GHEA Grapalat"/>
          <w:b/>
          <w:i/>
        </w:rPr>
      </w:pPr>
      <w:r w:rsidRPr="00641B10">
        <w:rPr>
          <w:rFonts w:ascii="GHEA Grapalat" w:hAnsi="GHEA Grapalat" w:cs="Sylfaen"/>
          <w:b/>
          <w:i/>
        </w:rPr>
        <w:t>8.</w:t>
      </w:r>
      <w:r w:rsidR="008A26CF" w:rsidRPr="00641B10">
        <w:rPr>
          <w:rFonts w:ascii="GHEA Grapalat" w:hAnsi="GHEA Grapalat" w:cs="Sylfaen"/>
          <w:b/>
          <w:i/>
        </w:rPr>
        <w:t xml:space="preserve">3 </w:t>
      </w:r>
      <w:r w:rsidRPr="00641B10">
        <w:rPr>
          <w:rFonts w:ascii="GHEA Grapalat" w:hAnsi="GHEA Grapalat" w:cs="Sylfaen"/>
          <w:b/>
          <w:i/>
        </w:rPr>
        <w:t>ՔԱՂԱՔԱՑԻԱԿԱՆ ՀԱՍԱՐԱԿՈՒԹՅՈՒՆ</w:t>
      </w:r>
      <w:r w:rsidRPr="00641B10">
        <w:rPr>
          <w:rFonts w:ascii="GHEA Grapalat" w:hAnsi="GHEA Grapalat"/>
          <w:b/>
          <w:i/>
        </w:rPr>
        <w:t xml:space="preserve"> </w:t>
      </w:r>
    </w:p>
    <w:p w:rsidR="006002AB" w:rsidRPr="00641B10" w:rsidRDefault="006002AB" w:rsidP="006002AB">
      <w:pPr>
        <w:pStyle w:val="Char0"/>
        <w:spacing w:after="0"/>
        <w:ind w:right="113"/>
        <w:rPr>
          <w:rFonts w:ascii="GHEA Grapalat" w:hAnsi="GHEA Grapalat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4111"/>
        <w:gridCol w:w="2409"/>
        <w:gridCol w:w="2552"/>
        <w:gridCol w:w="1276"/>
        <w:gridCol w:w="2126"/>
      </w:tblGrid>
      <w:tr w:rsidR="006002AB" w:rsidRPr="00641B10" w:rsidTr="00823AFB">
        <w:trPr>
          <w:tblHeader/>
        </w:trPr>
        <w:tc>
          <w:tcPr>
            <w:tcW w:w="2978" w:type="dxa"/>
            <w:shd w:val="clear" w:color="auto" w:fill="D9D9D9"/>
            <w:vAlign w:val="center"/>
          </w:tcPr>
          <w:p w:rsidR="006002AB" w:rsidRPr="00641B10" w:rsidRDefault="006002AB" w:rsidP="00EB24EB">
            <w:pPr>
              <w:spacing w:after="120"/>
              <w:jc w:val="center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4111" w:type="dxa"/>
            <w:shd w:val="clear" w:color="auto" w:fill="D9D9D9"/>
            <w:vAlign w:val="center"/>
          </w:tcPr>
          <w:p w:rsidR="006002AB" w:rsidRPr="00641B10" w:rsidRDefault="006002AB" w:rsidP="00EB24EB">
            <w:pPr>
              <w:spacing w:after="120"/>
              <w:ind w:firstLine="720"/>
              <w:jc w:val="center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Ցուցանիշներ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6002AB" w:rsidRPr="00641B10" w:rsidRDefault="006002AB" w:rsidP="00EB24EB">
            <w:pPr>
              <w:spacing w:after="120"/>
              <w:jc w:val="center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Տեղեկատվության աղբյուր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6002AB" w:rsidRPr="00641B10" w:rsidRDefault="006002AB" w:rsidP="00EB24EB">
            <w:pPr>
              <w:spacing w:after="120"/>
              <w:jc w:val="center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Մարզպետարանի պատասխանատու օղակ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6002AB" w:rsidRPr="00641B10" w:rsidRDefault="006002AB" w:rsidP="00EB24EB">
            <w:pPr>
              <w:spacing w:after="120"/>
              <w:jc w:val="center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Ժամկետ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6002AB" w:rsidRPr="00641B10" w:rsidRDefault="006002AB" w:rsidP="00EB24EB">
            <w:pPr>
              <w:spacing w:after="120"/>
              <w:jc w:val="center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Ռիսկեր/Նախադրյալներ</w:t>
            </w:r>
          </w:p>
        </w:tc>
      </w:tr>
      <w:tr w:rsidR="006002AB" w:rsidRPr="00641B10" w:rsidTr="00823AFB">
        <w:trPr>
          <w:trHeight w:val="4160"/>
        </w:trPr>
        <w:tc>
          <w:tcPr>
            <w:tcW w:w="2978" w:type="dxa"/>
          </w:tcPr>
          <w:p w:rsidR="006002AB" w:rsidRPr="00641B10" w:rsidRDefault="006002AB" w:rsidP="00EB24EB">
            <w:pPr>
              <w:pStyle w:val="Char0"/>
              <w:spacing w:after="0"/>
              <w:ind w:right="113"/>
              <w:rPr>
                <w:rFonts w:ascii="GHEA Grapalat" w:hAnsi="GHEA Grapalat"/>
              </w:rPr>
            </w:pPr>
            <w:r w:rsidRPr="00641B10">
              <w:rPr>
                <w:rFonts w:ascii="GHEA Grapalat" w:hAnsi="GHEA Grapalat" w:cs="Sylfaen"/>
              </w:rPr>
              <w:t>Ռազմավարական նպատակներ</w:t>
            </w:r>
          </w:p>
          <w:p w:rsidR="006002AB" w:rsidRPr="00641B10" w:rsidRDefault="006002AB" w:rsidP="00EB24EB">
            <w:pPr>
              <w:pStyle w:val="Char0"/>
              <w:spacing w:after="0"/>
              <w:ind w:right="113"/>
              <w:rPr>
                <w:rFonts w:ascii="GHEA Grapalat" w:hAnsi="GHEA Grapalat" w:cs="Sylfaen"/>
              </w:rPr>
            </w:pPr>
          </w:p>
          <w:p w:rsidR="006B1FA8" w:rsidRDefault="006002AB" w:rsidP="00EB24EB">
            <w:pPr>
              <w:pStyle w:val="Char0"/>
              <w:spacing w:after="0"/>
              <w:ind w:right="113"/>
              <w:rPr>
                <w:rFonts w:ascii="GHEA Grapalat" w:hAnsi="GHEA Grapalat" w:cs="Sylfaen"/>
              </w:rPr>
            </w:pPr>
            <w:r w:rsidRPr="00641B10">
              <w:rPr>
                <w:rFonts w:ascii="GHEA Grapalat" w:hAnsi="GHEA Grapalat" w:cs="Sylfaen"/>
              </w:rPr>
              <w:t>Ծրագիր 1.</w:t>
            </w:r>
            <w:r w:rsidR="006B1FA8">
              <w:rPr>
                <w:rFonts w:ascii="GHEA Grapalat" w:hAnsi="GHEA Grapalat" w:cs="Sylfaen"/>
              </w:rPr>
              <w:t xml:space="preserve"> </w:t>
            </w:r>
          </w:p>
          <w:p w:rsidR="006002AB" w:rsidRPr="00641B10" w:rsidRDefault="006002AB" w:rsidP="00EB24EB">
            <w:pPr>
              <w:pStyle w:val="Char0"/>
              <w:spacing w:after="0"/>
              <w:ind w:right="113"/>
              <w:rPr>
                <w:rFonts w:ascii="GHEA Grapalat" w:hAnsi="GHEA Grapalat" w:cs="Arial Armenian"/>
              </w:rPr>
            </w:pPr>
            <w:r w:rsidRPr="00641B10">
              <w:rPr>
                <w:rFonts w:ascii="GHEA Grapalat" w:hAnsi="GHEA Grapalat" w:cs="Sylfaen"/>
              </w:rPr>
              <w:t>Մարզում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գործող ԶԼՄ</w:t>
            </w:r>
            <w:r w:rsidRPr="00641B10">
              <w:rPr>
                <w:rFonts w:ascii="GHEA Grapalat" w:hAnsi="GHEA Grapalat" w:cs="Arial Armenian"/>
              </w:rPr>
              <w:t>-</w:t>
            </w:r>
            <w:r w:rsidRPr="00641B10">
              <w:rPr>
                <w:rFonts w:ascii="GHEA Grapalat" w:hAnsi="GHEA Grapalat" w:cs="Sylfaen"/>
              </w:rPr>
              <w:t>ների և</w:t>
            </w:r>
            <w:r w:rsidRPr="00641B10">
              <w:rPr>
                <w:rFonts w:ascii="GHEA Grapalat" w:hAnsi="GHEA Grapalat" w:cs="Arial Armenian"/>
              </w:rPr>
              <w:t xml:space="preserve">   ակտիվ գործունեություն ծավալող </w:t>
            </w:r>
            <w:r w:rsidRPr="00641B10">
              <w:rPr>
                <w:rFonts w:ascii="GHEA Grapalat" w:hAnsi="GHEA Grapalat" w:cs="Sylfaen"/>
              </w:rPr>
              <w:t>ՀԿ</w:t>
            </w:r>
            <w:r w:rsidRPr="00641B10">
              <w:rPr>
                <w:rFonts w:ascii="GHEA Grapalat" w:hAnsi="GHEA Grapalat" w:cs="Arial Armenian"/>
              </w:rPr>
              <w:t>-</w:t>
            </w:r>
            <w:r w:rsidRPr="00641B10">
              <w:rPr>
                <w:rFonts w:ascii="GHEA Grapalat" w:hAnsi="GHEA Grapalat" w:cs="Sylfaen"/>
              </w:rPr>
              <w:t>ների</w:t>
            </w:r>
            <w:r w:rsidRPr="00641B10">
              <w:rPr>
                <w:rFonts w:ascii="GHEA Grapalat" w:hAnsi="GHEA Grapalat" w:cs="Arial Armenian"/>
              </w:rPr>
              <w:t xml:space="preserve"> մասնակցություն   տեղեկատվության և </w:t>
            </w:r>
            <w:r w:rsidRPr="00641B10">
              <w:rPr>
                <w:rFonts w:ascii="GHEA Grapalat" w:hAnsi="GHEA Grapalat" w:cs="Sylfaen"/>
              </w:rPr>
              <w:t>հրապարակայնության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Arial Armenian"/>
                <w:lang w:val="ru-RU"/>
              </w:rPr>
              <w:t>ապահով</w:t>
            </w:r>
            <w:r w:rsidRPr="00641B10">
              <w:rPr>
                <w:rFonts w:ascii="GHEA Grapalat" w:hAnsi="GHEA Grapalat" w:cs="Arial Armenian"/>
              </w:rPr>
              <w:t>ում</w:t>
            </w:r>
            <w:r w:rsidR="00823AFB">
              <w:rPr>
                <w:rFonts w:ascii="GHEA Grapalat" w:hAnsi="GHEA Grapalat" w:cs="Arial Armenian"/>
              </w:rPr>
              <w:t>:</w:t>
            </w:r>
          </w:p>
        </w:tc>
        <w:tc>
          <w:tcPr>
            <w:tcW w:w="4111" w:type="dxa"/>
          </w:tcPr>
          <w:p w:rsidR="006002AB" w:rsidRPr="00641B10" w:rsidRDefault="006002AB" w:rsidP="00823AFB">
            <w:pPr>
              <w:pStyle w:val="Char0"/>
              <w:spacing w:after="0"/>
              <w:ind w:right="113"/>
              <w:jc w:val="both"/>
              <w:rPr>
                <w:rFonts w:ascii="GHEA Grapalat" w:hAnsi="GHEA Grapalat" w:cs="Sylfaen"/>
              </w:rPr>
            </w:pPr>
            <w:r w:rsidRPr="00641B10">
              <w:rPr>
                <w:rFonts w:ascii="GHEA Grapalat" w:hAnsi="GHEA Grapalat" w:cs="Sylfaen"/>
              </w:rPr>
              <w:t xml:space="preserve">Մարզում բարձրացնել հանրային </w:t>
            </w:r>
            <w:r w:rsidRPr="00641B10">
              <w:rPr>
                <w:rFonts w:ascii="GHEA Grapalat" w:hAnsi="GHEA Grapalat" w:cs="Sylfaen"/>
                <w:lang w:val="ru-RU"/>
              </w:rPr>
              <w:t>իրազեկվածութ</w:t>
            </w:r>
            <w:r w:rsidRPr="00641B10">
              <w:rPr>
                <w:rFonts w:ascii="GHEA Grapalat" w:hAnsi="GHEA Grapalat" w:cs="Sylfaen"/>
              </w:rPr>
              <w:t>յա</w:t>
            </w:r>
            <w:r w:rsidRPr="00641B10">
              <w:rPr>
                <w:rFonts w:ascii="GHEA Grapalat" w:hAnsi="GHEA Grapalat" w:cs="Sylfaen"/>
                <w:lang w:val="ru-RU"/>
              </w:rPr>
              <w:t>ն</w:t>
            </w:r>
            <w:r w:rsidRPr="00641B10">
              <w:rPr>
                <w:rFonts w:ascii="GHEA Grapalat" w:hAnsi="GHEA Grapalat" w:cs="Sylfaen"/>
              </w:rPr>
              <w:t xml:space="preserve"> մակարդակը</w:t>
            </w:r>
          </w:p>
          <w:p w:rsidR="006002AB" w:rsidRPr="00641B10" w:rsidRDefault="006002AB" w:rsidP="00823AFB">
            <w:pPr>
              <w:pStyle w:val="Char0"/>
              <w:spacing w:after="0"/>
              <w:ind w:right="113"/>
              <w:jc w:val="both"/>
              <w:rPr>
                <w:rFonts w:ascii="GHEA Grapalat" w:hAnsi="GHEA Grapalat" w:cs="Sylfaen"/>
              </w:rPr>
            </w:pPr>
            <w:r w:rsidRPr="00641B10">
              <w:rPr>
                <w:rFonts w:ascii="GHEA Grapalat" w:hAnsi="GHEA Grapalat" w:cs="Sylfaen"/>
              </w:rPr>
              <w:t>1.1</w:t>
            </w:r>
            <w:r w:rsidR="00823AFB">
              <w:rPr>
                <w:rFonts w:ascii="GHEA Grapalat" w:hAnsi="GHEA Grapalat" w:cs="Sylfae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 xml:space="preserve">Դասընթացներ </w:t>
            </w:r>
            <w:r w:rsidR="006028CC" w:rsidRPr="00641B10">
              <w:rPr>
                <w:rFonts w:ascii="GHEA Grapalat" w:hAnsi="GHEA Grapalat" w:cs="Sylfaen"/>
              </w:rPr>
              <w:t>2017</w:t>
            </w:r>
            <w:r w:rsidR="009B2159">
              <w:rPr>
                <w:rFonts w:ascii="GHEA Grapalat" w:hAnsi="GHEA Grapalat" w:cs="Sylfaen"/>
              </w:rPr>
              <w:t xml:space="preserve"> </w:t>
            </w:r>
            <w:r w:rsidR="006028CC" w:rsidRPr="00641B10">
              <w:rPr>
                <w:rFonts w:ascii="GHEA Grapalat" w:hAnsi="GHEA Grapalat" w:cs="Sylfaen"/>
              </w:rPr>
              <w:t>թ</w:t>
            </w:r>
            <w:r w:rsidR="00823AFB">
              <w:rPr>
                <w:rFonts w:ascii="GHEA Grapalat" w:hAnsi="GHEA Grapalat" w:cs="Sylfaen"/>
              </w:rPr>
              <w:t>վականին</w:t>
            </w:r>
            <w:r w:rsidR="006028CC" w:rsidRPr="00641B10">
              <w:rPr>
                <w:rFonts w:ascii="GHEA Grapalat" w:hAnsi="GHEA Grapalat" w:cs="Sylfaen"/>
              </w:rPr>
              <w:t xml:space="preserve"> </w:t>
            </w:r>
            <w:r w:rsidR="00B12D3F">
              <w:rPr>
                <w:rFonts w:ascii="GHEA Grapalat" w:hAnsi="GHEA Grapalat" w:cs="Sylfaen"/>
              </w:rPr>
              <w:t>2</w:t>
            </w:r>
            <w:r w:rsidR="006028CC" w:rsidRPr="00641B10">
              <w:rPr>
                <w:rFonts w:ascii="GHEA Grapalat" w:hAnsi="GHEA Grapalat" w:cs="Sylfaen"/>
              </w:rPr>
              <w:t>,</w:t>
            </w:r>
            <w:r w:rsidR="00823AFB">
              <w:rPr>
                <w:rFonts w:ascii="GHEA Grapalat" w:hAnsi="GHEA Grapalat" w:cs="Sylfaen"/>
              </w:rPr>
              <w:t xml:space="preserve"> </w:t>
            </w:r>
            <w:r w:rsidR="006028CC" w:rsidRPr="00641B10">
              <w:rPr>
                <w:rFonts w:ascii="GHEA Grapalat" w:hAnsi="GHEA Grapalat" w:cs="Sylfaen"/>
              </w:rPr>
              <w:t>իսկ 2018</w:t>
            </w:r>
            <w:r w:rsidR="00823AFB">
              <w:rPr>
                <w:rFonts w:ascii="GHEA Grapalat" w:hAnsi="GHEA Grapalat" w:cs="Sylfaen"/>
              </w:rPr>
              <w:t xml:space="preserve"> թվականին</w:t>
            </w:r>
            <w:r w:rsidR="006028CC" w:rsidRPr="00641B10">
              <w:rPr>
                <w:rFonts w:ascii="GHEA Grapalat" w:hAnsi="GHEA Grapalat" w:cs="Sylfaen"/>
              </w:rPr>
              <w:t>՝ 3</w:t>
            </w:r>
            <w:r w:rsidR="00823AFB">
              <w:rPr>
                <w:rFonts w:ascii="GHEA Grapalat" w:hAnsi="GHEA Grapalat" w:cs="Sylfaen"/>
              </w:rPr>
              <w:t>:</w:t>
            </w:r>
            <w:r w:rsidRPr="00641B10">
              <w:rPr>
                <w:rFonts w:ascii="GHEA Grapalat" w:hAnsi="GHEA Grapalat" w:cs="Sylfaen"/>
              </w:rPr>
              <w:t xml:space="preserve"> </w:t>
            </w:r>
          </w:p>
          <w:p w:rsidR="006028CC" w:rsidRPr="00641B10" w:rsidRDefault="006002AB" w:rsidP="00823AFB">
            <w:pPr>
              <w:pStyle w:val="Char0"/>
              <w:spacing w:after="0"/>
              <w:ind w:right="113"/>
              <w:jc w:val="both"/>
              <w:rPr>
                <w:rFonts w:ascii="GHEA Grapalat" w:hAnsi="GHEA Grapalat" w:cs="Sylfaen"/>
              </w:rPr>
            </w:pPr>
            <w:r w:rsidRPr="00641B10">
              <w:rPr>
                <w:rFonts w:ascii="GHEA Grapalat" w:hAnsi="GHEA Grapalat" w:cs="Sylfaen"/>
              </w:rPr>
              <w:t xml:space="preserve">Քննարկումներ </w:t>
            </w:r>
            <w:r w:rsidR="006028CC" w:rsidRPr="00641B10">
              <w:rPr>
                <w:rFonts w:ascii="GHEA Grapalat" w:hAnsi="GHEA Grapalat" w:cs="Sylfaen"/>
              </w:rPr>
              <w:t>2017</w:t>
            </w:r>
            <w:r w:rsidR="00823AFB">
              <w:rPr>
                <w:rFonts w:ascii="GHEA Grapalat" w:hAnsi="GHEA Grapalat" w:cs="Sylfaen"/>
              </w:rPr>
              <w:t xml:space="preserve"> </w:t>
            </w:r>
            <w:r w:rsidR="006028CC" w:rsidRPr="00641B10">
              <w:rPr>
                <w:rFonts w:ascii="GHEA Grapalat" w:hAnsi="GHEA Grapalat" w:cs="Sylfaen"/>
              </w:rPr>
              <w:t>թ</w:t>
            </w:r>
            <w:r w:rsidR="00823AFB">
              <w:rPr>
                <w:rFonts w:ascii="GHEA Grapalat" w:hAnsi="GHEA Grapalat" w:cs="Sylfaen"/>
              </w:rPr>
              <w:t xml:space="preserve">վականին </w:t>
            </w:r>
            <w:r w:rsidR="00B12D3F">
              <w:rPr>
                <w:rFonts w:ascii="GHEA Grapalat" w:hAnsi="GHEA Grapalat" w:cs="Sylfaen"/>
              </w:rPr>
              <w:t>3</w:t>
            </w:r>
            <w:r w:rsidR="006028CC" w:rsidRPr="00641B10">
              <w:rPr>
                <w:rFonts w:ascii="GHEA Grapalat" w:hAnsi="GHEA Grapalat" w:cs="Sylfaen"/>
              </w:rPr>
              <w:t>,</w:t>
            </w:r>
            <w:r w:rsidR="00B12D3F">
              <w:rPr>
                <w:rFonts w:ascii="GHEA Grapalat" w:hAnsi="GHEA Grapalat" w:cs="Sylfaen"/>
              </w:rPr>
              <w:t xml:space="preserve"> </w:t>
            </w:r>
            <w:bookmarkStart w:id="0" w:name="_GoBack"/>
            <w:bookmarkEnd w:id="0"/>
            <w:r w:rsidR="006028CC" w:rsidRPr="00641B10">
              <w:rPr>
                <w:rFonts w:ascii="GHEA Grapalat" w:hAnsi="GHEA Grapalat" w:cs="Sylfaen"/>
              </w:rPr>
              <w:t>իսկ 2018</w:t>
            </w:r>
            <w:r w:rsidR="00823AFB">
              <w:rPr>
                <w:rFonts w:ascii="GHEA Grapalat" w:hAnsi="GHEA Grapalat" w:cs="Sylfaen"/>
              </w:rPr>
              <w:t xml:space="preserve"> թվականին</w:t>
            </w:r>
            <w:r w:rsidR="006028CC" w:rsidRPr="00641B10">
              <w:rPr>
                <w:rFonts w:ascii="GHEA Grapalat" w:hAnsi="GHEA Grapalat" w:cs="Sylfaen"/>
              </w:rPr>
              <w:t>՝ 4</w:t>
            </w:r>
            <w:r w:rsidR="00823AFB">
              <w:rPr>
                <w:rFonts w:ascii="GHEA Grapalat" w:hAnsi="GHEA Grapalat" w:cs="Sylfaen"/>
              </w:rPr>
              <w:t>:</w:t>
            </w:r>
          </w:p>
          <w:p w:rsidR="006002AB" w:rsidRPr="00641B10" w:rsidRDefault="006002AB" w:rsidP="00823AFB">
            <w:pPr>
              <w:pStyle w:val="Char0"/>
              <w:spacing w:after="0"/>
              <w:ind w:right="113"/>
              <w:jc w:val="both"/>
              <w:rPr>
                <w:rFonts w:ascii="GHEA Grapalat" w:hAnsi="GHEA Grapalat" w:cs="Arial Armenian"/>
              </w:rPr>
            </w:pPr>
            <w:r w:rsidRPr="00641B10">
              <w:rPr>
                <w:rFonts w:ascii="GHEA Grapalat" w:hAnsi="GHEA Grapalat"/>
              </w:rPr>
              <w:t xml:space="preserve">1.2 </w:t>
            </w:r>
            <w:r w:rsidRPr="00641B10">
              <w:rPr>
                <w:rFonts w:ascii="GHEA Grapalat" w:hAnsi="GHEA Grapalat" w:cs="Sylfaen"/>
              </w:rPr>
              <w:t>Մարզի և մարզպետարանի կենսագործունեության վերաբերյալ հանրային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իրազեկում</w:t>
            </w:r>
            <w:r w:rsidR="00823AFB">
              <w:rPr>
                <w:rFonts w:ascii="GHEA Grapalat" w:hAnsi="GHEA Grapalat" w:cs="Arial Armenian"/>
              </w:rPr>
              <w:t xml:space="preserve">  մարզային և հանրապետական ԶԼՄ</w:t>
            </w:r>
            <w:r w:rsidRPr="00641B10">
              <w:rPr>
                <w:rFonts w:ascii="GHEA Grapalat" w:hAnsi="GHEA Grapalat" w:cs="Arial Armenian"/>
              </w:rPr>
              <w:t>–ների միջոցով/</w:t>
            </w:r>
            <w:r w:rsidRPr="00641B10">
              <w:rPr>
                <w:rFonts w:ascii="GHEA Grapalat" w:hAnsi="GHEA Grapalat" w:cs="Sylfaen"/>
              </w:rPr>
              <w:t xml:space="preserve">տարեկան </w:t>
            </w:r>
            <w:r w:rsidR="006028CC" w:rsidRPr="00641B10">
              <w:rPr>
                <w:rFonts w:ascii="GHEA Grapalat" w:hAnsi="GHEA Grapalat" w:cs="Sylfaen"/>
              </w:rPr>
              <w:t>2017</w:t>
            </w:r>
            <w:r w:rsidR="00823AFB">
              <w:rPr>
                <w:rFonts w:ascii="GHEA Grapalat" w:hAnsi="GHEA Grapalat" w:cs="Sylfaen"/>
              </w:rPr>
              <w:t xml:space="preserve"> </w:t>
            </w:r>
            <w:r w:rsidR="006028CC" w:rsidRPr="00641B10">
              <w:rPr>
                <w:rFonts w:ascii="GHEA Grapalat" w:hAnsi="GHEA Grapalat" w:cs="Sylfaen"/>
              </w:rPr>
              <w:t>թ</w:t>
            </w:r>
            <w:r w:rsidR="00823AFB">
              <w:rPr>
                <w:rFonts w:ascii="GHEA Grapalat" w:hAnsi="GHEA Grapalat" w:cs="Sylfaen"/>
              </w:rPr>
              <w:t>վականին</w:t>
            </w:r>
            <w:r w:rsidR="006028CC" w:rsidRPr="00641B10">
              <w:rPr>
                <w:rFonts w:ascii="GHEA Grapalat" w:hAnsi="GHEA Grapalat" w:cs="Sylfae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500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թողարկում</w:t>
            </w:r>
            <w:r w:rsidRPr="00641B10">
              <w:rPr>
                <w:rFonts w:ascii="GHEA Grapalat" w:hAnsi="GHEA Grapalat" w:cs="Arial Armenian"/>
              </w:rPr>
              <w:t>/</w:t>
            </w:r>
            <w:r w:rsidR="00823AFB">
              <w:rPr>
                <w:rFonts w:ascii="GHEA Grapalat" w:hAnsi="GHEA Grapalat" w:cs="Arial Armenian"/>
              </w:rPr>
              <w:t xml:space="preserve"> </w:t>
            </w:r>
            <w:r w:rsidR="006028CC" w:rsidRPr="00641B10">
              <w:rPr>
                <w:rFonts w:ascii="GHEA Grapalat" w:hAnsi="GHEA Grapalat" w:cs="Arial Armenian"/>
              </w:rPr>
              <w:t>,</w:t>
            </w:r>
            <w:r w:rsidR="00823AFB">
              <w:rPr>
                <w:rFonts w:ascii="GHEA Grapalat" w:hAnsi="GHEA Grapalat" w:cs="Arial Armenian"/>
              </w:rPr>
              <w:t xml:space="preserve"> </w:t>
            </w:r>
            <w:r w:rsidR="006028CC" w:rsidRPr="00641B10">
              <w:rPr>
                <w:rFonts w:ascii="GHEA Grapalat" w:hAnsi="GHEA Grapalat" w:cs="Arial Armenian"/>
              </w:rPr>
              <w:t>2018</w:t>
            </w:r>
            <w:r w:rsidR="00823AFB">
              <w:rPr>
                <w:rFonts w:ascii="GHEA Grapalat" w:hAnsi="GHEA Grapalat" w:cs="Arial Armenian"/>
              </w:rPr>
              <w:t xml:space="preserve"> </w:t>
            </w:r>
            <w:r w:rsidR="006028CC" w:rsidRPr="00641B10">
              <w:rPr>
                <w:rFonts w:ascii="GHEA Grapalat" w:hAnsi="GHEA Grapalat" w:cs="Arial Armenian"/>
              </w:rPr>
              <w:t>թ</w:t>
            </w:r>
            <w:r w:rsidR="00823AFB">
              <w:rPr>
                <w:rFonts w:ascii="GHEA Grapalat" w:hAnsi="GHEA Grapalat" w:cs="Arial Armenian"/>
              </w:rPr>
              <w:t>վականին</w:t>
            </w:r>
            <w:r w:rsidR="006028CC" w:rsidRPr="00641B10">
              <w:rPr>
                <w:rFonts w:ascii="GHEA Grapalat" w:hAnsi="GHEA Grapalat" w:cs="Arial Armenian"/>
              </w:rPr>
              <w:t>՝ 520</w:t>
            </w:r>
            <w:r w:rsidR="00823AFB">
              <w:rPr>
                <w:rFonts w:ascii="GHEA Grapalat" w:hAnsi="GHEA Grapalat" w:cs="Arial Armenian"/>
              </w:rPr>
              <w:t>:</w:t>
            </w:r>
          </w:p>
          <w:p w:rsidR="006002AB" w:rsidRPr="00641B10" w:rsidRDefault="006002AB" w:rsidP="00823AFB">
            <w:pPr>
              <w:pStyle w:val="Char0"/>
              <w:spacing w:after="0"/>
              <w:ind w:right="113"/>
              <w:jc w:val="both"/>
              <w:rPr>
                <w:rFonts w:ascii="GHEA Grapalat" w:hAnsi="GHEA Grapalat" w:cs="Sylfaen"/>
              </w:rPr>
            </w:pPr>
            <w:r w:rsidRPr="00641B10">
              <w:rPr>
                <w:rFonts w:ascii="GHEA Grapalat" w:hAnsi="GHEA Grapalat"/>
              </w:rPr>
              <w:t>1.3</w:t>
            </w:r>
            <w:r w:rsidR="00823AFB">
              <w:rPr>
                <w:rFonts w:ascii="GHEA Grapalat" w:hAnsi="GHEA Grapalat"/>
              </w:rPr>
              <w:t xml:space="preserve"> </w:t>
            </w:r>
            <w:r w:rsidRPr="00641B10">
              <w:rPr>
                <w:rFonts w:ascii="GHEA Grapalat" w:hAnsi="GHEA Grapalat"/>
              </w:rPr>
              <w:t xml:space="preserve">ՏԻՄ-երի </w:t>
            </w:r>
            <w:r w:rsidRPr="00641B10">
              <w:rPr>
                <w:rFonts w:ascii="GHEA Grapalat" w:hAnsi="GHEA Grapalat" w:cs="Sylfaen"/>
              </w:rPr>
              <w:t xml:space="preserve">հաշվետվությունների 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լուսաբանում/տարեկան 1 անգամ/</w:t>
            </w:r>
            <w:r w:rsidR="00823AFB">
              <w:rPr>
                <w:rFonts w:ascii="GHEA Grapalat" w:hAnsi="GHEA Grapalat" w:cs="Sylfaen"/>
              </w:rPr>
              <w:t>:</w:t>
            </w:r>
          </w:p>
          <w:p w:rsidR="006002AB" w:rsidRPr="00641B10" w:rsidRDefault="006002AB" w:rsidP="00823AFB">
            <w:pPr>
              <w:pStyle w:val="Char0"/>
              <w:spacing w:after="0"/>
              <w:ind w:right="113"/>
              <w:jc w:val="both"/>
              <w:rPr>
                <w:rFonts w:ascii="GHEA Grapalat" w:hAnsi="GHEA Grapalat" w:cs="Arial Armenian"/>
              </w:rPr>
            </w:pPr>
            <w:r w:rsidRPr="00641B10">
              <w:rPr>
                <w:rFonts w:ascii="GHEA Grapalat" w:hAnsi="GHEA Grapalat" w:cs="Sylfaen"/>
              </w:rPr>
              <w:t xml:space="preserve"> 1.4</w:t>
            </w:r>
            <w:r w:rsidR="00823AFB">
              <w:rPr>
                <w:rFonts w:ascii="GHEA Grapalat" w:hAnsi="GHEA Grapalat" w:cs="Sylfae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Համայնքային բյուջեների  քննարկման և ավագանու նիստերի օնլայն հեռարձակում 4 անգամ</w:t>
            </w:r>
            <w:r w:rsidR="00823AFB">
              <w:rPr>
                <w:rFonts w:ascii="GHEA Grapalat" w:hAnsi="GHEA Grapalat" w:cs="Sylfaen"/>
              </w:rPr>
              <w:t>:</w:t>
            </w:r>
          </w:p>
        </w:tc>
        <w:tc>
          <w:tcPr>
            <w:tcW w:w="2409" w:type="dxa"/>
          </w:tcPr>
          <w:p w:rsidR="006002AB" w:rsidRPr="00641B10" w:rsidRDefault="006002AB" w:rsidP="00823AFB">
            <w:pPr>
              <w:pStyle w:val="Char0"/>
              <w:spacing w:after="0"/>
              <w:ind w:right="113"/>
              <w:jc w:val="both"/>
              <w:rPr>
                <w:rFonts w:ascii="GHEA Grapalat" w:hAnsi="GHEA Grapalat"/>
              </w:rPr>
            </w:pPr>
            <w:r w:rsidRPr="00641B10">
              <w:rPr>
                <w:rFonts w:ascii="GHEA Grapalat" w:hAnsi="GHEA Grapalat" w:cs="Sylfaen"/>
              </w:rPr>
              <w:t>Մարզպետարանի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աշխատակազմի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կառուցվածքային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ստորաբաժանումներ</w:t>
            </w:r>
            <w:r w:rsidRPr="00641B10">
              <w:rPr>
                <w:rFonts w:ascii="GHEA Grapalat" w:hAnsi="GHEA Grapalat" w:cs="Arial Armenian"/>
              </w:rPr>
              <w:t>,</w:t>
            </w:r>
          </w:p>
          <w:p w:rsidR="006002AB" w:rsidRPr="00641B10" w:rsidRDefault="006002AB" w:rsidP="00823AFB">
            <w:pPr>
              <w:pStyle w:val="Char0"/>
              <w:spacing w:after="0"/>
              <w:ind w:right="113"/>
              <w:jc w:val="both"/>
              <w:rPr>
                <w:rFonts w:ascii="GHEA Grapalat" w:hAnsi="GHEA Grapalat"/>
              </w:rPr>
            </w:pPr>
            <w:r w:rsidRPr="00641B10">
              <w:rPr>
                <w:rFonts w:ascii="GHEA Grapalat" w:hAnsi="GHEA Grapalat" w:cs="Sylfaen"/>
              </w:rPr>
              <w:t>հասարակական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կա</w:t>
            </w:r>
            <w:r w:rsidR="00823AFB">
              <w:rPr>
                <w:rFonts w:ascii="GHEA Grapalat" w:hAnsi="GHEA Grapalat" w:cs="Sylfaen"/>
              </w:rPr>
              <w:t>զմակերպություննե</w:t>
            </w:r>
            <w:r w:rsidRPr="00641B10">
              <w:rPr>
                <w:rFonts w:ascii="GHEA Grapalat" w:hAnsi="GHEA Grapalat" w:cs="Sylfaen"/>
              </w:rPr>
              <w:t>ր</w:t>
            </w:r>
          </w:p>
        </w:tc>
        <w:tc>
          <w:tcPr>
            <w:tcW w:w="2552" w:type="dxa"/>
          </w:tcPr>
          <w:p w:rsidR="006002AB" w:rsidRPr="00641B10" w:rsidRDefault="006002AB" w:rsidP="00EB24EB">
            <w:pPr>
              <w:pStyle w:val="Char0"/>
              <w:spacing w:after="0"/>
              <w:ind w:right="113"/>
              <w:rPr>
                <w:rFonts w:ascii="GHEA Grapalat" w:hAnsi="GHEA Grapalat"/>
              </w:rPr>
            </w:pPr>
            <w:r w:rsidRPr="00641B10">
              <w:rPr>
                <w:rFonts w:ascii="GHEA Grapalat" w:hAnsi="GHEA Grapalat" w:cs="Sylfaen"/>
              </w:rPr>
              <w:t>Մարզպետարանի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աշխատակազմի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տեղեկատվության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և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հասարակայնության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հետ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կապերի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բաժին</w:t>
            </w:r>
          </w:p>
        </w:tc>
        <w:tc>
          <w:tcPr>
            <w:tcW w:w="1276" w:type="dxa"/>
          </w:tcPr>
          <w:p w:rsidR="006002AB" w:rsidRPr="00641B10" w:rsidRDefault="006002AB" w:rsidP="00EB24EB">
            <w:pPr>
              <w:pStyle w:val="Char0"/>
              <w:spacing w:after="0"/>
              <w:ind w:right="113"/>
              <w:rPr>
                <w:rFonts w:ascii="GHEA Grapalat" w:hAnsi="GHEA Grapalat"/>
              </w:rPr>
            </w:pPr>
          </w:p>
          <w:p w:rsidR="006002AB" w:rsidRPr="00641B10" w:rsidRDefault="006002AB" w:rsidP="00EB24EB">
            <w:pPr>
              <w:pStyle w:val="Char0"/>
              <w:spacing w:after="0"/>
              <w:ind w:right="113"/>
              <w:rPr>
                <w:rFonts w:ascii="GHEA Grapalat" w:hAnsi="GHEA Grapalat"/>
              </w:rPr>
            </w:pPr>
          </w:p>
          <w:p w:rsidR="006002AB" w:rsidRPr="00641B10" w:rsidRDefault="006002AB" w:rsidP="00EB24EB">
            <w:pPr>
              <w:pStyle w:val="Char0"/>
              <w:spacing w:after="0"/>
              <w:ind w:right="113"/>
              <w:rPr>
                <w:rFonts w:ascii="GHEA Grapalat" w:hAnsi="GHEA Grapalat"/>
              </w:rPr>
            </w:pPr>
          </w:p>
          <w:p w:rsidR="006002AB" w:rsidRPr="00641B10" w:rsidRDefault="006002AB" w:rsidP="00EB24EB">
            <w:pPr>
              <w:pStyle w:val="Char0"/>
              <w:spacing w:after="0"/>
              <w:ind w:right="113"/>
              <w:jc w:val="center"/>
              <w:rPr>
                <w:rFonts w:ascii="GHEA Grapalat" w:hAnsi="GHEA Grapalat" w:cs="Sylfaen"/>
              </w:rPr>
            </w:pPr>
            <w:r w:rsidRPr="00641B10">
              <w:rPr>
                <w:rFonts w:ascii="GHEA Grapalat" w:hAnsi="GHEA Grapalat"/>
              </w:rPr>
              <w:t>2018</w:t>
            </w:r>
            <w:r w:rsidRPr="00641B10">
              <w:rPr>
                <w:rFonts w:ascii="GHEA Grapalat" w:hAnsi="GHEA Grapalat" w:cs="Sylfaen"/>
              </w:rPr>
              <w:t>թ.</w:t>
            </w:r>
          </w:p>
        </w:tc>
        <w:tc>
          <w:tcPr>
            <w:tcW w:w="2126" w:type="dxa"/>
          </w:tcPr>
          <w:p w:rsidR="006002AB" w:rsidRPr="00641B10" w:rsidRDefault="006002AB" w:rsidP="00EB24EB">
            <w:pPr>
              <w:pStyle w:val="Char0"/>
              <w:spacing w:after="0"/>
              <w:ind w:right="113"/>
              <w:rPr>
                <w:rFonts w:ascii="GHEA Grapalat" w:hAnsi="GHEA Grapalat" w:cs="Sylfaen"/>
              </w:rPr>
            </w:pPr>
            <w:r w:rsidRPr="00641B10">
              <w:rPr>
                <w:rFonts w:ascii="GHEA Grapalat" w:hAnsi="GHEA Grapalat" w:cs="Sylfaen"/>
                <w:lang w:val="ru-RU"/>
              </w:rPr>
              <w:t>Մարզային</w:t>
            </w:r>
            <w:r w:rsidRPr="00641B10">
              <w:rPr>
                <w:rFonts w:ascii="GHEA Grapalat" w:hAnsi="GHEA Grapalat" w:cs="Sylfaen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ԶԼՄ</w:t>
            </w:r>
            <w:r w:rsidRPr="00641B10">
              <w:rPr>
                <w:rFonts w:ascii="GHEA Grapalat" w:hAnsi="GHEA Grapalat" w:cs="Sylfaen"/>
              </w:rPr>
              <w:t>-</w:t>
            </w:r>
            <w:r w:rsidRPr="00641B10">
              <w:rPr>
                <w:rFonts w:ascii="GHEA Grapalat" w:hAnsi="GHEA Grapalat" w:cs="Sylfaen"/>
                <w:lang w:val="ru-RU"/>
              </w:rPr>
              <w:t>երի</w:t>
            </w:r>
            <w:r w:rsidRPr="00641B10">
              <w:rPr>
                <w:rFonts w:ascii="GHEA Grapalat" w:hAnsi="GHEA Grapalat" w:cs="Sylfaen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և</w:t>
            </w:r>
            <w:r w:rsidRPr="00641B10">
              <w:rPr>
                <w:rFonts w:ascii="GHEA Grapalat" w:hAnsi="GHEA Grapalat" w:cs="Sylfaen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ՀԿ</w:t>
            </w:r>
            <w:r w:rsidRPr="00641B10">
              <w:rPr>
                <w:rFonts w:ascii="GHEA Grapalat" w:hAnsi="GHEA Grapalat" w:cs="Sylfaen"/>
              </w:rPr>
              <w:t>-</w:t>
            </w:r>
            <w:r w:rsidRPr="00641B10">
              <w:rPr>
                <w:rFonts w:ascii="GHEA Grapalat" w:hAnsi="GHEA Grapalat" w:cs="Sylfaen"/>
                <w:lang w:val="ru-RU"/>
              </w:rPr>
              <w:t>երի</w:t>
            </w:r>
            <w:r w:rsidRPr="00641B10">
              <w:rPr>
                <w:rFonts w:ascii="GHEA Grapalat" w:hAnsi="GHEA Grapalat" w:cs="Sylfaen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համագործակցության</w:t>
            </w:r>
            <w:r w:rsidRPr="00641B10">
              <w:rPr>
                <w:rFonts w:ascii="GHEA Grapalat" w:hAnsi="GHEA Grapalat" w:cs="Sylfaen"/>
              </w:rPr>
              <w:t xml:space="preserve">  ամրապնդում</w:t>
            </w:r>
          </w:p>
          <w:p w:rsidR="006002AB" w:rsidRPr="00641B10" w:rsidRDefault="006002AB" w:rsidP="00EB24EB">
            <w:pPr>
              <w:pStyle w:val="Char0"/>
              <w:spacing w:after="0"/>
              <w:ind w:right="113"/>
              <w:rPr>
                <w:rFonts w:ascii="GHEA Grapalat" w:hAnsi="GHEA Grapalat"/>
              </w:rPr>
            </w:pPr>
            <w:r w:rsidRPr="00641B10">
              <w:rPr>
                <w:rFonts w:ascii="GHEA Grapalat" w:hAnsi="GHEA Grapalat"/>
              </w:rPr>
              <w:t xml:space="preserve"> </w:t>
            </w:r>
          </w:p>
          <w:p w:rsidR="006002AB" w:rsidRPr="00641B10" w:rsidRDefault="006002AB" w:rsidP="00EB24EB">
            <w:pPr>
              <w:pStyle w:val="Char0"/>
              <w:spacing w:after="0"/>
              <w:ind w:right="113"/>
              <w:rPr>
                <w:rFonts w:ascii="GHEA Grapalat" w:hAnsi="GHEA Grapalat" w:cs="Sylfaen"/>
              </w:rPr>
            </w:pPr>
            <w:r w:rsidRPr="00641B10">
              <w:rPr>
                <w:rFonts w:ascii="GHEA Grapalat" w:hAnsi="GHEA Grapalat" w:cs="Sylfaen"/>
              </w:rPr>
              <w:t>Համայնքների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տեղեկատվական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հագեցվածությու</w:t>
            </w:r>
            <w:r w:rsidRPr="00641B10">
              <w:rPr>
                <w:rFonts w:ascii="GHEA Grapalat" w:hAnsi="GHEA Grapalat" w:cs="Sylfaen"/>
                <w:lang w:val="ru-RU"/>
              </w:rPr>
              <w:t>ն</w:t>
            </w:r>
          </w:p>
          <w:p w:rsidR="006002AB" w:rsidRPr="00641B10" w:rsidRDefault="006002AB" w:rsidP="00EB24EB">
            <w:pPr>
              <w:pStyle w:val="Char0"/>
              <w:spacing w:after="0"/>
              <w:ind w:right="113"/>
              <w:rPr>
                <w:rFonts w:ascii="GHEA Grapalat" w:hAnsi="GHEA Grapalat" w:cs="Sylfaen"/>
              </w:rPr>
            </w:pPr>
          </w:p>
          <w:p w:rsidR="006002AB" w:rsidRPr="00823AFB" w:rsidRDefault="006002AB" w:rsidP="00EB24EB">
            <w:pPr>
              <w:pStyle w:val="Char0"/>
              <w:spacing w:after="0"/>
              <w:ind w:right="113"/>
              <w:rPr>
                <w:rFonts w:ascii="GHEA Grapalat" w:hAnsi="GHEA Grapalat" w:cs="Sylfaen"/>
              </w:rPr>
            </w:pPr>
            <w:r w:rsidRPr="00641B10">
              <w:rPr>
                <w:rFonts w:ascii="GHEA Grapalat" w:hAnsi="GHEA Grapalat" w:cs="Sylfaen"/>
                <w:lang w:val="ru-RU"/>
              </w:rPr>
              <w:t>Մարզի</w:t>
            </w:r>
            <w:r w:rsidRPr="00641B10">
              <w:rPr>
                <w:rFonts w:ascii="GHEA Grapalat" w:hAnsi="GHEA Grapalat" w:cs="Sylfaen"/>
              </w:rPr>
              <w:t xml:space="preserve">  տարածքում գործող ԶԼՄ-ների </w:t>
            </w:r>
            <w:r w:rsidRPr="00641B10">
              <w:rPr>
                <w:rFonts w:ascii="GHEA Grapalat" w:hAnsi="GHEA Grapalat" w:cs="Sylfaen"/>
                <w:lang w:val="ru-RU"/>
              </w:rPr>
              <w:t>կողմից</w:t>
            </w:r>
            <w:r w:rsidRPr="00641B10">
              <w:rPr>
                <w:rFonts w:ascii="GHEA Grapalat" w:hAnsi="GHEA Grapalat" w:cs="Sylfaen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տրամադրվող</w:t>
            </w:r>
            <w:r w:rsidRPr="00641B10">
              <w:rPr>
                <w:rFonts w:ascii="GHEA Grapalat" w:hAnsi="GHEA Grapalat" w:cs="Sylfaen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տեղեկատվութ</w:t>
            </w:r>
            <w:r w:rsidRPr="00641B10">
              <w:rPr>
                <w:rFonts w:ascii="GHEA Grapalat" w:hAnsi="GHEA Grapalat" w:cs="Sylfaen"/>
              </w:rPr>
              <w:t>ա</w:t>
            </w:r>
            <w:r w:rsidRPr="00641B10">
              <w:rPr>
                <w:rFonts w:ascii="GHEA Grapalat" w:hAnsi="GHEA Grapalat" w:cs="Sylfaen"/>
                <w:lang w:val="ru-RU"/>
              </w:rPr>
              <w:t>ն</w:t>
            </w:r>
            <w:r w:rsidRPr="00641B10">
              <w:rPr>
                <w:rFonts w:ascii="GHEA Grapalat" w:hAnsi="GHEA Grapalat" w:cs="Sylfaen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արդյունավետության</w:t>
            </w:r>
            <w:r w:rsidRPr="00641B10">
              <w:rPr>
                <w:rFonts w:ascii="GHEA Grapalat" w:hAnsi="GHEA Grapalat" w:cs="Sylfaen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բարձրացում</w:t>
            </w:r>
            <w:r w:rsidR="00823AFB">
              <w:rPr>
                <w:rFonts w:ascii="GHEA Grapalat" w:hAnsi="GHEA Grapalat" w:cs="Sylfaen"/>
              </w:rPr>
              <w:t>:</w:t>
            </w:r>
          </w:p>
        </w:tc>
      </w:tr>
      <w:tr w:rsidR="006002AB" w:rsidRPr="00641B10" w:rsidTr="00823AFB">
        <w:tc>
          <w:tcPr>
            <w:tcW w:w="2978" w:type="dxa"/>
          </w:tcPr>
          <w:p w:rsidR="006002AB" w:rsidRPr="00641B10" w:rsidRDefault="006002AB" w:rsidP="00EB24EB">
            <w:pPr>
              <w:pStyle w:val="Char0"/>
              <w:spacing w:after="0" w:line="240" w:lineRule="auto"/>
              <w:ind w:right="113"/>
              <w:rPr>
                <w:rFonts w:ascii="GHEA Grapalat" w:hAnsi="GHEA Grapalat" w:cs="Arial Armenian"/>
              </w:rPr>
            </w:pPr>
            <w:r w:rsidRPr="00641B10">
              <w:rPr>
                <w:rFonts w:ascii="GHEA Grapalat" w:hAnsi="GHEA Grapalat" w:cs="Arial Armenian"/>
              </w:rPr>
              <w:t>Ծրագիր 2.</w:t>
            </w:r>
          </w:p>
          <w:p w:rsidR="006002AB" w:rsidRPr="00641B10" w:rsidRDefault="006002AB" w:rsidP="00EB24EB">
            <w:pPr>
              <w:pStyle w:val="Char0"/>
              <w:spacing w:after="0" w:line="240" w:lineRule="auto"/>
              <w:ind w:right="113"/>
              <w:rPr>
                <w:rFonts w:ascii="GHEA Grapalat" w:hAnsi="GHEA Grapalat"/>
              </w:rPr>
            </w:pPr>
            <w:r w:rsidRPr="00641B10">
              <w:rPr>
                <w:rFonts w:ascii="GHEA Grapalat" w:hAnsi="GHEA Grapalat" w:cs="Arial Armenian"/>
                <w:lang w:val="ru-RU"/>
              </w:rPr>
              <w:t>Հանրային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Arial Armenian"/>
                <w:lang w:val="ru-RU"/>
              </w:rPr>
              <w:t>կարևորություն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Arial Armenian"/>
                <w:lang w:val="ru-RU"/>
              </w:rPr>
              <w:t>ունեցող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Arial Armenian"/>
                <w:lang w:val="ru-RU"/>
              </w:rPr>
              <w:t>հարցերի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Arial Armenian"/>
                <w:lang w:val="ru-RU"/>
              </w:rPr>
              <w:t>շրջանակներում</w:t>
            </w:r>
            <w:r w:rsidRPr="00641B10">
              <w:rPr>
                <w:rFonts w:ascii="GHEA Grapalat" w:hAnsi="GHEA Grapalat" w:cs="Arial Armenian"/>
              </w:rPr>
              <w:t xml:space="preserve">  հեռուստաբանավեճերի կազմակերպում</w:t>
            </w:r>
            <w:r w:rsidR="00823AFB">
              <w:rPr>
                <w:rFonts w:ascii="GHEA Grapalat" w:hAnsi="GHEA Grapalat" w:cs="Arial Armenian"/>
              </w:rPr>
              <w:t>:</w:t>
            </w:r>
          </w:p>
        </w:tc>
        <w:tc>
          <w:tcPr>
            <w:tcW w:w="4111" w:type="dxa"/>
          </w:tcPr>
          <w:p w:rsidR="006002AB" w:rsidRPr="00641B10" w:rsidRDefault="006002AB" w:rsidP="00823AFB">
            <w:pPr>
              <w:pStyle w:val="Char0"/>
              <w:spacing w:after="0"/>
              <w:ind w:right="113"/>
              <w:jc w:val="both"/>
              <w:rPr>
                <w:rFonts w:ascii="GHEA Grapalat" w:hAnsi="GHEA Grapalat" w:cs="Sylfaen"/>
              </w:rPr>
            </w:pPr>
            <w:r w:rsidRPr="00641B10">
              <w:rPr>
                <w:rFonts w:ascii="GHEA Grapalat" w:hAnsi="GHEA Grapalat" w:cs="Sylfaen"/>
              </w:rPr>
              <w:t xml:space="preserve">Ուղիղ եթերների միջոցով 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մարզում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գործող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ՀԿ</w:t>
            </w:r>
            <w:r w:rsidRPr="00641B10">
              <w:rPr>
                <w:rFonts w:ascii="GHEA Grapalat" w:hAnsi="GHEA Grapalat" w:cs="Arial Armenian"/>
              </w:rPr>
              <w:t>-</w:t>
            </w:r>
            <w:r w:rsidRPr="00641B10">
              <w:rPr>
                <w:rFonts w:ascii="GHEA Grapalat" w:hAnsi="GHEA Grapalat" w:cs="Sylfaen"/>
              </w:rPr>
              <w:t>ների</w:t>
            </w:r>
            <w:r w:rsidRPr="00641B10">
              <w:rPr>
                <w:rFonts w:ascii="GHEA Grapalat" w:hAnsi="GHEA Grapalat" w:cs="Arial Armenian"/>
              </w:rPr>
              <w:t xml:space="preserve">, </w:t>
            </w:r>
            <w:r w:rsidRPr="00641B10">
              <w:rPr>
                <w:rFonts w:ascii="GHEA Grapalat" w:hAnsi="GHEA Grapalat" w:cs="Sylfaen"/>
              </w:rPr>
              <w:t>ԶԼՄ</w:t>
            </w:r>
            <w:r w:rsidRPr="00641B10">
              <w:rPr>
                <w:rFonts w:ascii="GHEA Grapalat" w:hAnsi="GHEA Grapalat" w:cs="Arial Armenian"/>
              </w:rPr>
              <w:t>-</w:t>
            </w:r>
            <w:r w:rsidRPr="00641B10">
              <w:rPr>
                <w:rFonts w:ascii="GHEA Grapalat" w:hAnsi="GHEA Grapalat" w:cs="Sylfaen"/>
              </w:rPr>
              <w:t>ների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 xml:space="preserve">և  ակտիվի քաղաքացիների  մասնակցությամբ 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հանրային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կարևորություն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ունեցող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հարցերի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 xml:space="preserve">քննարկում/ տարեկան առնվազն </w:t>
            </w:r>
            <w:r w:rsidR="00492539" w:rsidRPr="00641B10">
              <w:rPr>
                <w:rFonts w:ascii="GHEA Grapalat" w:hAnsi="GHEA Grapalat" w:cs="Sylfaen"/>
              </w:rPr>
              <w:t>2017</w:t>
            </w:r>
            <w:r w:rsidR="00823AFB">
              <w:rPr>
                <w:rFonts w:ascii="GHEA Grapalat" w:hAnsi="GHEA Grapalat" w:cs="Sylfaen"/>
              </w:rPr>
              <w:t xml:space="preserve"> թվականին</w:t>
            </w:r>
            <w:r w:rsidR="00492539" w:rsidRPr="00641B10">
              <w:rPr>
                <w:rFonts w:ascii="GHEA Grapalat" w:hAnsi="GHEA Grapalat" w:cs="Sylfaen"/>
              </w:rPr>
              <w:t xml:space="preserve"> 5</w:t>
            </w:r>
            <w:r w:rsidRPr="00641B10">
              <w:rPr>
                <w:rFonts w:ascii="GHEA Grapalat" w:hAnsi="GHEA Grapalat" w:cs="Sylfaen"/>
              </w:rPr>
              <w:t xml:space="preserve"> թողարկում/</w:t>
            </w:r>
            <w:r w:rsidR="00492539" w:rsidRPr="00641B10">
              <w:rPr>
                <w:rFonts w:ascii="GHEA Grapalat" w:hAnsi="GHEA Grapalat"/>
              </w:rPr>
              <w:t>,</w:t>
            </w:r>
            <w:r w:rsidR="00823AFB">
              <w:rPr>
                <w:rFonts w:ascii="GHEA Grapalat" w:hAnsi="GHEA Grapalat"/>
              </w:rPr>
              <w:t xml:space="preserve"> </w:t>
            </w:r>
            <w:r w:rsidR="00492539" w:rsidRPr="00641B10">
              <w:rPr>
                <w:rFonts w:ascii="GHEA Grapalat" w:hAnsi="GHEA Grapalat"/>
              </w:rPr>
              <w:t>իսկ 2018</w:t>
            </w:r>
            <w:r w:rsidR="00823AFB">
              <w:rPr>
                <w:rFonts w:ascii="GHEA Grapalat" w:hAnsi="GHEA Grapalat"/>
              </w:rPr>
              <w:t xml:space="preserve"> թվականին՝</w:t>
            </w:r>
            <w:r w:rsidR="00492539" w:rsidRPr="00641B10">
              <w:rPr>
                <w:rFonts w:ascii="GHEA Grapalat" w:hAnsi="GHEA Grapalat"/>
              </w:rPr>
              <w:t xml:space="preserve"> 7</w:t>
            </w:r>
            <w:r w:rsidR="00823AFB">
              <w:rPr>
                <w:rFonts w:ascii="GHEA Grapalat" w:hAnsi="GHEA Grapalat"/>
              </w:rPr>
              <w:t>:</w:t>
            </w:r>
          </w:p>
        </w:tc>
        <w:tc>
          <w:tcPr>
            <w:tcW w:w="2409" w:type="dxa"/>
          </w:tcPr>
          <w:p w:rsidR="006002AB" w:rsidRPr="00641B10" w:rsidRDefault="006002AB" w:rsidP="00EB24EB">
            <w:pPr>
              <w:pStyle w:val="Char0"/>
              <w:spacing w:after="0"/>
              <w:ind w:right="113"/>
              <w:rPr>
                <w:rFonts w:ascii="GHEA Grapalat" w:hAnsi="GHEA Grapalat"/>
              </w:rPr>
            </w:pPr>
            <w:r w:rsidRPr="00641B10">
              <w:rPr>
                <w:rFonts w:ascii="GHEA Grapalat" w:hAnsi="GHEA Grapalat" w:cs="Sylfaen"/>
              </w:rPr>
              <w:t>Մարզպետարանի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աշխատակազմի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կառուցվածքային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ստորաբաժանումներ</w:t>
            </w:r>
            <w:r w:rsidRPr="00641B10">
              <w:rPr>
                <w:rFonts w:ascii="GHEA Grapalat" w:hAnsi="GHEA Grapalat" w:cs="Arial Armenian"/>
              </w:rPr>
              <w:t xml:space="preserve">,ԶԼՄ-ներ, </w:t>
            </w:r>
          </w:p>
          <w:p w:rsidR="006002AB" w:rsidRPr="00641B10" w:rsidRDefault="006002AB" w:rsidP="00EB24EB">
            <w:pPr>
              <w:pStyle w:val="Char0"/>
              <w:spacing w:after="0"/>
              <w:ind w:right="113"/>
              <w:rPr>
                <w:rFonts w:ascii="GHEA Grapalat" w:hAnsi="GHEA Grapalat"/>
              </w:rPr>
            </w:pPr>
            <w:r w:rsidRPr="00641B10">
              <w:rPr>
                <w:rFonts w:ascii="GHEA Grapalat" w:hAnsi="GHEA Grapalat" w:cs="Sylfaen"/>
              </w:rPr>
              <w:t>հասարակական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կազմակերպություններ</w:t>
            </w:r>
            <w:r w:rsidR="00823AFB">
              <w:rPr>
                <w:rFonts w:ascii="GHEA Grapalat" w:hAnsi="GHEA Grapalat" w:cs="Sylfaen"/>
              </w:rPr>
              <w:t>:</w:t>
            </w:r>
            <w:r w:rsidRPr="00641B10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2552" w:type="dxa"/>
          </w:tcPr>
          <w:p w:rsidR="006002AB" w:rsidRPr="00641B10" w:rsidRDefault="006002AB" w:rsidP="00EB24EB">
            <w:pPr>
              <w:pStyle w:val="Char0"/>
              <w:spacing w:after="0"/>
              <w:ind w:right="113"/>
              <w:rPr>
                <w:rFonts w:ascii="GHEA Grapalat" w:hAnsi="GHEA Grapalat"/>
              </w:rPr>
            </w:pPr>
            <w:r w:rsidRPr="00641B10">
              <w:rPr>
                <w:rFonts w:ascii="GHEA Grapalat" w:hAnsi="GHEA Grapalat" w:cs="Sylfaen"/>
              </w:rPr>
              <w:t>Մարզպետարանի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աշխատակազմի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տեղեկատվության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և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հասարակայնության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հետ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կապերի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բաժին</w:t>
            </w:r>
            <w:r w:rsidR="00823AFB">
              <w:rPr>
                <w:rFonts w:ascii="GHEA Grapalat" w:hAnsi="GHEA Grapalat" w:cs="Sylfaen"/>
              </w:rPr>
              <w:t>:</w:t>
            </w:r>
          </w:p>
        </w:tc>
        <w:tc>
          <w:tcPr>
            <w:tcW w:w="1276" w:type="dxa"/>
          </w:tcPr>
          <w:p w:rsidR="006002AB" w:rsidRPr="00641B10" w:rsidRDefault="006002AB" w:rsidP="00EB24EB">
            <w:pPr>
              <w:pStyle w:val="Char0"/>
              <w:spacing w:after="0"/>
              <w:ind w:right="113"/>
              <w:jc w:val="center"/>
              <w:rPr>
                <w:rFonts w:ascii="GHEA Grapalat" w:hAnsi="GHEA Grapalat" w:cs="Sylfaen"/>
              </w:rPr>
            </w:pPr>
            <w:r w:rsidRPr="00641B10">
              <w:rPr>
                <w:rFonts w:ascii="GHEA Grapalat" w:hAnsi="GHEA Grapalat"/>
              </w:rPr>
              <w:t>2018</w:t>
            </w:r>
            <w:r w:rsidRPr="00641B10">
              <w:rPr>
                <w:rFonts w:ascii="GHEA Grapalat" w:hAnsi="GHEA Grapalat"/>
                <w:lang w:val="ru-RU"/>
              </w:rPr>
              <w:t>թ</w:t>
            </w:r>
            <w:r w:rsidRPr="00641B10">
              <w:rPr>
                <w:rFonts w:ascii="GHEA Grapalat" w:hAnsi="GHEA Grapalat"/>
              </w:rPr>
              <w:t>.</w:t>
            </w:r>
          </w:p>
        </w:tc>
        <w:tc>
          <w:tcPr>
            <w:tcW w:w="2126" w:type="dxa"/>
          </w:tcPr>
          <w:p w:rsidR="006002AB" w:rsidRPr="00641B10" w:rsidRDefault="006002AB" w:rsidP="00EB24EB">
            <w:pPr>
              <w:pStyle w:val="Char0"/>
              <w:spacing w:after="0" w:line="240" w:lineRule="auto"/>
              <w:ind w:right="113"/>
              <w:rPr>
                <w:rFonts w:ascii="GHEA Grapalat" w:hAnsi="GHEA Grapalat" w:cs="Sylfaen"/>
              </w:rPr>
            </w:pPr>
            <w:r w:rsidRPr="00641B10">
              <w:rPr>
                <w:rFonts w:ascii="GHEA Grapalat" w:hAnsi="GHEA Grapalat" w:cs="Sylfaen"/>
              </w:rPr>
              <w:t>Հեռուստատեսային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քննարկումների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և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բանավեճերի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մշակույթի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 xml:space="preserve">ձևավորում, հանրային իրազեկման մակարդակի բարձրացում, </w:t>
            </w:r>
          </w:p>
          <w:p w:rsidR="006002AB" w:rsidRPr="00823AFB" w:rsidRDefault="006002AB" w:rsidP="00EB24EB">
            <w:pPr>
              <w:pStyle w:val="Char0"/>
              <w:spacing w:after="0" w:line="240" w:lineRule="auto"/>
              <w:ind w:right="113"/>
              <w:rPr>
                <w:rFonts w:ascii="GHEA Grapalat" w:hAnsi="GHEA Grapalat"/>
              </w:rPr>
            </w:pPr>
            <w:r w:rsidRPr="00641B10">
              <w:rPr>
                <w:rFonts w:ascii="GHEA Grapalat" w:hAnsi="GHEA Grapalat" w:cs="Sylfaen"/>
              </w:rPr>
              <w:t>բ</w:t>
            </w:r>
            <w:r w:rsidRPr="00641B10">
              <w:rPr>
                <w:rFonts w:ascii="GHEA Grapalat" w:hAnsi="GHEA Grapalat" w:cs="Sylfaen"/>
                <w:lang w:val="ru-RU"/>
              </w:rPr>
              <w:t>ազմակարծության ապահովում</w:t>
            </w:r>
            <w:r w:rsidR="00823AFB">
              <w:rPr>
                <w:rFonts w:ascii="GHEA Grapalat" w:hAnsi="GHEA Grapalat" w:cs="Sylfaen"/>
              </w:rPr>
              <w:t>:</w:t>
            </w:r>
          </w:p>
        </w:tc>
      </w:tr>
      <w:tr w:rsidR="006002AB" w:rsidRPr="00641B10" w:rsidTr="00823AFB">
        <w:trPr>
          <w:trHeight w:val="614"/>
        </w:trPr>
        <w:tc>
          <w:tcPr>
            <w:tcW w:w="2978" w:type="dxa"/>
          </w:tcPr>
          <w:p w:rsidR="006002AB" w:rsidRPr="00641B10" w:rsidRDefault="006002AB" w:rsidP="00EB24EB">
            <w:pPr>
              <w:pStyle w:val="Char0"/>
              <w:spacing w:after="0"/>
              <w:ind w:right="113"/>
              <w:rPr>
                <w:rFonts w:ascii="GHEA Grapalat" w:hAnsi="GHEA Grapalat" w:cs="Arial Armenian"/>
              </w:rPr>
            </w:pPr>
            <w:r w:rsidRPr="00641B10">
              <w:rPr>
                <w:rFonts w:ascii="GHEA Grapalat" w:hAnsi="GHEA Grapalat" w:cs="Arial Armenian"/>
              </w:rPr>
              <w:t>Ծրագիր 3.</w:t>
            </w:r>
          </w:p>
          <w:p w:rsidR="006002AB" w:rsidRPr="00641B10" w:rsidRDefault="006002AB" w:rsidP="00EB24EB">
            <w:pPr>
              <w:pStyle w:val="Char0"/>
              <w:spacing w:after="0"/>
              <w:ind w:right="113"/>
              <w:rPr>
                <w:rFonts w:ascii="GHEA Grapalat" w:hAnsi="GHEA Grapalat" w:cs="Arial Armenian"/>
              </w:rPr>
            </w:pPr>
            <w:r w:rsidRPr="00641B10">
              <w:rPr>
                <w:rFonts w:ascii="GHEA Grapalat" w:hAnsi="GHEA Grapalat" w:cs="Sylfaen"/>
                <w:lang w:val="ru-RU"/>
              </w:rPr>
              <w:t>Մամուլի</w:t>
            </w:r>
            <w:r w:rsidRPr="00641B10">
              <w:rPr>
                <w:rFonts w:ascii="GHEA Grapalat" w:hAnsi="GHEA Grapalat" w:cs="Sylfaen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ասուլիսների</w:t>
            </w:r>
            <w:r w:rsidRPr="00641B10">
              <w:rPr>
                <w:rFonts w:ascii="GHEA Grapalat" w:hAnsi="GHEA Grapalat" w:cs="Sylfaen"/>
              </w:rPr>
              <w:t xml:space="preserve">, </w:t>
            </w:r>
            <w:r w:rsidRPr="00641B10">
              <w:rPr>
                <w:rFonts w:ascii="GHEA Grapalat" w:hAnsi="GHEA Grapalat" w:cs="Sylfaen"/>
                <w:lang w:val="ru-RU"/>
              </w:rPr>
              <w:t>հարցազրույցների</w:t>
            </w:r>
            <w:r w:rsidRPr="00641B10">
              <w:rPr>
                <w:rFonts w:ascii="GHEA Grapalat" w:hAnsi="GHEA Grapalat" w:cs="Sylfaen"/>
              </w:rPr>
              <w:t xml:space="preserve">, ուղիղ եթերների, կլոր սեղանների  </w:t>
            </w:r>
            <w:r w:rsidRPr="00641B10">
              <w:rPr>
                <w:rFonts w:ascii="GHEA Grapalat" w:hAnsi="GHEA Grapalat" w:cs="Sylfaen"/>
                <w:lang w:val="ru-RU"/>
              </w:rPr>
              <w:t>կազմակերպում</w:t>
            </w:r>
          </w:p>
        </w:tc>
        <w:tc>
          <w:tcPr>
            <w:tcW w:w="4111" w:type="dxa"/>
          </w:tcPr>
          <w:p w:rsidR="006002AB" w:rsidRPr="00641B10" w:rsidRDefault="006002AB" w:rsidP="00823AFB">
            <w:pPr>
              <w:pStyle w:val="Char0"/>
              <w:spacing w:after="0"/>
              <w:ind w:right="113"/>
              <w:jc w:val="both"/>
              <w:rPr>
                <w:rFonts w:ascii="GHEA Grapalat" w:hAnsi="GHEA Grapalat" w:cs="Sylfaen"/>
              </w:rPr>
            </w:pPr>
            <w:r w:rsidRPr="00641B10">
              <w:rPr>
                <w:rFonts w:ascii="GHEA Grapalat" w:hAnsi="GHEA Grapalat" w:cs="Sylfaen"/>
                <w:lang w:val="ru-RU"/>
              </w:rPr>
              <w:t>Հ</w:t>
            </w:r>
            <w:r w:rsidRPr="00641B10">
              <w:rPr>
                <w:rFonts w:ascii="GHEA Grapalat" w:hAnsi="GHEA Grapalat" w:cs="Sylfaen"/>
              </w:rPr>
              <w:t xml:space="preserve">ամայնքային  </w:t>
            </w:r>
            <w:r w:rsidRPr="00641B10">
              <w:rPr>
                <w:rFonts w:ascii="GHEA Grapalat" w:hAnsi="GHEA Grapalat" w:cs="Sylfaen"/>
                <w:lang w:val="ru-RU"/>
              </w:rPr>
              <w:t>կարևոր</w:t>
            </w:r>
            <w:r w:rsidRPr="00641B10">
              <w:rPr>
                <w:rFonts w:ascii="GHEA Grapalat" w:hAnsi="GHEA Grapalat" w:cs="Sylfaen"/>
              </w:rPr>
              <w:t xml:space="preserve">ություն  </w:t>
            </w:r>
            <w:r w:rsidRPr="00641B10">
              <w:rPr>
                <w:rFonts w:ascii="GHEA Grapalat" w:hAnsi="GHEA Grapalat" w:cs="Sylfaen"/>
                <w:lang w:val="ru-RU"/>
              </w:rPr>
              <w:t>ունեցող</w:t>
            </w:r>
            <w:r w:rsidRPr="00641B10">
              <w:rPr>
                <w:rFonts w:ascii="GHEA Grapalat" w:hAnsi="GHEA Grapalat" w:cs="Sylfaen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հարցերի</w:t>
            </w:r>
            <w:r w:rsidRPr="00641B10">
              <w:rPr>
                <w:rFonts w:ascii="GHEA Grapalat" w:hAnsi="GHEA Grapalat" w:cs="Sylfaen"/>
              </w:rPr>
              <w:t xml:space="preserve">  քննարկման և դրանց կարգավորման  վերաբերյալ  բ</w:t>
            </w:r>
            <w:r w:rsidRPr="00641B10">
              <w:rPr>
                <w:rFonts w:ascii="GHEA Grapalat" w:hAnsi="GHEA Grapalat" w:cs="Sylfaen"/>
                <w:lang w:val="ru-RU"/>
              </w:rPr>
              <w:t>նակչության</w:t>
            </w:r>
            <w:r w:rsidRPr="00641B10">
              <w:rPr>
                <w:rFonts w:ascii="GHEA Grapalat" w:hAnsi="GHEA Grapalat" w:cs="Sylfaen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ներգրավ</w:t>
            </w:r>
            <w:r w:rsidRPr="00641B10">
              <w:rPr>
                <w:rFonts w:ascii="GHEA Grapalat" w:hAnsi="GHEA Grapalat" w:cs="Sylfaen"/>
              </w:rPr>
              <w:t>ված</w:t>
            </w:r>
            <w:r w:rsidRPr="00641B10">
              <w:rPr>
                <w:rFonts w:ascii="GHEA Grapalat" w:hAnsi="GHEA Grapalat" w:cs="Sylfaen"/>
                <w:lang w:val="ru-RU"/>
              </w:rPr>
              <w:t>ու</w:t>
            </w:r>
            <w:r w:rsidRPr="00641B10">
              <w:rPr>
                <w:rFonts w:ascii="GHEA Grapalat" w:hAnsi="GHEA Grapalat" w:cs="Sylfaen"/>
              </w:rPr>
              <w:t>թյուն</w:t>
            </w:r>
            <w:r w:rsidR="00901D60" w:rsidRPr="00641B10">
              <w:rPr>
                <w:rFonts w:ascii="GHEA Grapalat" w:hAnsi="GHEA Grapalat" w:cs="Sylfaen"/>
              </w:rPr>
              <w:t xml:space="preserve"> 2017</w:t>
            </w:r>
            <w:r w:rsidR="00823AFB">
              <w:rPr>
                <w:rFonts w:ascii="GHEA Grapalat" w:hAnsi="GHEA Grapalat" w:cs="Sylfaen"/>
              </w:rPr>
              <w:t xml:space="preserve"> </w:t>
            </w:r>
            <w:r w:rsidR="00901D60" w:rsidRPr="00641B10">
              <w:rPr>
                <w:rFonts w:ascii="GHEA Grapalat" w:hAnsi="GHEA Grapalat" w:cs="Sylfaen"/>
              </w:rPr>
              <w:t>թ</w:t>
            </w:r>
            <w:r w:rsidR="00823AFB">
              <w:rPr>
                <w:rFonts w:ascii="GHEA Grapalat" w:hAnsi="GHEA Grapalat" w:cs="Sylfaen"/>
              </w:rPr>
              <w:t xml:space="preserve">վականին </w:t>
            </w:r>
            <w:r w:rsidRPr="00641B10">
              <w:rPr>
                <w:rFonts w:ascii="GHEA Grapalat" w:hAnsi="GHEA Grapalat" w:cs="Sylfaen"/>
              </w:rPr>
              <w:t>/տարեկան 45-50/</w:t>
            </w:r>
            <w:r w:rsidR="00823AFB">
              <w:rPr>
                <w:rFonts w:ascii="GHEA Grapalat" w:hAnsi="GHEA Grapalat" w:cs="Sylfae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թողարկում</w:t>
            </w:r>
            <w:r w:rsidR="00901D60" w:rsidRPr="00641B10">
              <w:rPr>
                <w:rFonts w:ascii="GHEA Grapalat" w:hAnsi="GHEA Grapalat" w:cs="Sylfaen"/>
              </w:rPr>
              <w:t>,</w:t>
            </w:r>
            <w:r w:rsidR="00823AFB">
              <w:rPr>
                <w:rFonts w:ascii="GHEA Grapalat" w:hAnsi="GHEA Grapalat" w:cs="Sylfaen"/>
              </w:rPr>
              <w:t xml:space="preserve"> </w:t>
            </w:r>
            <w:r w:rsidR="00901D60" w:rsidRPr="00641B10">
              <w:rPr>
                <w:rFonts w:ascii="GHEA Grapalat" w:hAnsi="GHEA Grapalat" w:cs="Sylfaen"/>
              </w:rPr>
              <w:t>իսկ 2018</w:t>
            </w:r>
            <w:r w:rsidR="00823AFB">
              <w:rPr>
                <w:rFonts w:ascii="GHEA Grapalat" w:hAnsi="GHEA Grapalat" w:cs="Sylfaen"/>
              </w:rPr>
              <w:t xml:space="preserve"> </w:t>
            </w:r>
            <w:r w:rsidR="00901D60" w:rsidRPr="00641B10">
              <w:rPr>
                <w:rFonts w:ascii="GHEA Grapalat" w:hAnsi="GHEA Grapalat" w:cs="Sylfaen"/>
              </w:rPr>
              <w:t>թ</w:t>
            </w:r>
            <w:r w:rsidR="00823AFB">
              <w:rPr>
                <w:rFonts w:ascii="GHEA Grapalat" w:hAnsi="GHEA Grapalat" w:cs="Sylfaen"/>
              </w:rPr>
              <w:t>վականին</w:t>
            </w:r>
            <w:r w:rsidR="00901D60" w:rsidRPr="00641B10">
              <w:rPr>
                <w:rFonts w:ascii="GHEA Grapalat" w:hAnsi="GHEA Grapalat" w:cs="Sylfaen"/>
              </w:rPr>
              <w:t>՝</w:t>
            </w:r>
            <w:r w:rsidR="00823AFB">
              <w:rPr>
                <w:rFonts w:ascii="GHEA Grapalat" w:hAnsi="GHEA Grapalat" w:cs="Sylfaen"/>
              </w:rPr>
              <w:t xml:space="preserve"> </w:t>
            </w:r>
            <w:r w:rsidR="00901D60" w:rsidRPr="00641B10">
              <w:rPr>
                <w:rFonts w:ascii="GHEA Grapalat" w:hAnsi="GHEA Grapalat" w:cs="Sylfaen"/>
              </w:rPr>
              <w:t>60:</w:t>
            </w:r>
          </w:p>
        </w:tc>
        <w:tc>
          <w:tcPr>
            <w:tcW w:w="2409" w:type="dxa"/>
          </w:tcPr>
          <w:p w:rsidR="006002AB" w:rsidRPr="00641B10" w:rsidRDefault="006002AB" w:rsidP="00EB24EB">
            <w:pPr>
              <w:pStyle w:val="Char0"/>
              <w:spacing w:after="0"/>
              <w:ind w:right="113"/>
              <w:rPr>
                <w:rFonts w:ascii="GHEA Grapalat" w:hAnsi="GHEA Grapalat"/>
              </w:rPr>
            </w:pPr>
            <w:r w:rsidRPr="00641B10">
              <w:rPr>
                <w:rFonts w:ascii="GHEA Grapalat" w:hAnsi="GHEA Grapalat" w:cs="Sylfaen"/>
              </w:rPr>
              <w:t>Մարզպետարանի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աշխատակազմի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կառուցվածքային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ստորաբաժանումներ</w:t>
            </w:r>
            <w:r w:rsidRPr="00641B10">
              <w:rPr>
                <w:rFonts w:ascii="GHEA Grapalat" w:hAnsi="GHEA Grapalat" w:cs="Arial Armenian"/>
              </w:rPr>
              <w:t>,</w:t>
            </w:r>
          </w:p>
          <w:p w:rsidR="006002AB" w:rsidRPr="00823AFB" w:rsidRDefault="006002AB" w:rsidP="00EB24EB">
            <w:pPr>
              <w:pStyle w:val="Char0"/>
              <w:spacing w:after="0"/>
              <w:ind w:right="113"/>
              <w:rPr>
                <w:rFonts w:ascii="GHEA Grapalat" w:hAnsi="GHEA Grapalat" w:cs="Sylfaen"/>
              </w:rPr>
            </w:pPr>
            <w:r w:rsidRPr="00641B10">
              <w:rPr>
                <w:rFonts w:ascii="GHEA Grapalat" w:hAnsi="GHEA Grapalat" w:cs="Sylfaen"/>
              </w:rPr>
              <w:t>մ</w:t>
            </w:r>
            <w:r w:rsidRPr="00641B10">
              <w:rPr>
                <w:rFonts w:ascii="GHEA Grapalat" w:hAnsi="GHEA Grapalat" w:cs="Sylfaen"/>
                <w:lang w:val="ru-RU"/>
              </w:rPr>
              <w:t>արզային</w:t>
            </w:r>
            <w:r w:rsidRPr="00641B10">
              <w:rPr>
                <w:rFonts w:ascii="GHEA Grapalat" w:hAnsi="GHEA Grapalat" w:cs="Sylfaen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հեռուստաընկերություններ</w:t>
            </w:r>
            <w:r w:rsidR="00823AFB">
              <w:rPr>
                <w:rFonts w:ascii="GHEA Grapalat" w:hAnsi="GHEA Grapalat" w:cs="Sylfaen"/>
              </w:rPr>
              <w:t>:</w:t>
            </w:r>
          </w:p>
        </w:tc>
        <w:tc>
          <w:tcPr>
            <w:tcW w:w="2552" w:type="dxa"/>
          </w:tcPr>
          <w:p w:rsidR="006002AB" w:rsidRPr="00641B10" w:rsidRDefault="006002AB" w:rsidP="00EB24EB">
            <w:pPr>
              <w:pStyle w:val="Char0"/>
              <w:spacing w:after="0"/>
              <w:ind w:right="113"/>
              <w:rPr>
                <w:rFonts w:ascii="GHEA Grapalat" w:hAnsi="GHEA Grapalat"/>
              </w:rPr>
            </w:pPr>
            <w:r w:rsidRPr="00641B10">
              <w:rPr>
                <w:rFonts w:ascii="GHEA Grapalat" w:hAnsi="GHEA Grapalat" w:cs="Sylfaen"/>
              </w:rPr>
              <w:t>Մարզպետարանի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աշխատակազմի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տեղեկատվության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և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հասարակայնության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հետ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կապերի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բաժին</w:t>
            </w:r>
            <w:r w:rsidR="00823AFB">
              <w:rPr>
                <w:rFonts w:ascii="GHEA Grapalat" w:hAnsi="GHEA Grapalat" w:cs="Sylfaen"/>
              </w:rPr>
              <w:t>:</w:t>
            </w:r>
          </w:p>
        </w:tc>
        <w:tc>
          <w:tcPr>
            <w:tcW w:w="1276" w:type="dxa"/>
          </w:tcPr>
          <w:p w:rsidR="006002AB" w:rsidRPr="00641B10" w:rsidRDefault="006002AB" w:rsidP="00EB24EB">
            <w:pPr>
              <w:pStyle w:val="Char0"/>
              <w:spacing w:after="0"/>
              <w:ind w:right="113"/>
              <w:jc w:val="center"/>
              <w:rPr>
                <w:rFonts w:ascii="GHEA Grapalat" w:hAnsi="GHEA Grapalat" w:cs="Sylfaen"/>
              </w:rPr>
            </w:pPr>
            <w:r w:rsidRPr="00641B10">
              <w:rPr>
                <w:rFonts w:ascii="GHEA Grapalat" w:hAnsi="GHEA Grapalat"/>
              </w:rPr>
              <w:t>2018</w:t>
            </w:r>
            <w:r w:rsidRPr="00641B10">
              <w:rPr>
                <w:rFonts w:ascii="GHEA Grapalat" w:hAnsi="GHEA Grapalat"/>
                <w:lang w:val="ru-RU"/>
              </w:rPr>
              <w:t>թ</w:t>
            </w:r>
            <w:r w:rsidRPr="00641B10">
              <w:rPr>
                <w:rFonts w:ascii="GHEA Grapalat" w:hAnsi="GHEA Grapalat"/>
              </w:rPr>
              <w:t>.</w:t>
            </w:r>
          </w:p>
        </w:tc>
        <w:tc>
          <w:tcPr>
            <w:tcW w:w="2126" w:type="dxa"/>
          </w:tcPr>
          <w:p w:rsidR="006002AB" w:rsidRPr="00641B10" w:rsidRDefault="006002AB" w:rsidP="00EB24EB">
            <w:pPr>
              <w:pStyle w:val="Char0"/>
              <w:spacing w:after="0" w:line="240" w:lineRule="auto"/>
              <w:ind w:right="113"/>
              <w:rPr>
                <w:rFonts w:ascii="GHEA Grapalat" w:hAnsi="GHEA Grapalat"/>
              </w:rPr>
            </w:pPr>
            <w:r w:rsidRPr="00641B10">
              <w:rPr>
                <w:rFonts w:ascii="GHEA Grapalat" w:hAnsi="GHEA Grapalat"/>
                <w:lang w:val="ru-RU"/>
              </w:rPr>
              <w:t>Բնակիչ</w:t>
            </w:r>
            <w:r w:rsidRPr="00641B10">
              <w:rPr>
                <w:rFonts w:ascii="GHEA Grapalat" w:hAnsi="GHEA Grapalat"/>
              </w:rPr>
              <w:t xml:space="preserve">ության շրջանում ի հայտ եկած  հարցումների առաջադրման հնարավորություն </w:t>
            </w:r>
          </w:p>
          <w:p w:rsidR="006002AB" w:rsidRPr="00823AFB" w:rsidRDefault="006002AB" w:rsidP="00EB24EB">
            <w:pPr>
              <w:pStyle w:val="Char0"/>
              <w:spacing w:after="0" w:line="240" w:lineRule="auto"/>
              <w:ind w:right="113"/>
              <w:rPr>
                <w:rFonts w:ascii="GHEA Grapalat" w:hAnsi="GHEA Grapalat"/>
              </w:rPr>
            </w:pPr>
            <w:r w:rsidRPr="00641B10">
              <w:rPr>
                <w:rFonts w:ascii="GHEA Grapalat" w:hAnsi="GHEA Grapalat"/>
                <w:lang w:val="ru-RU"/>
              </w:rPr>
              <w:t>Հրապարակայնութ</w:t>
            </w:r>
            <w:r w:rsidRPr="00641B10">
              <w:rPr>
                <w:rFonts w:ascii="GHEA Grapalat" w:hAnsi="GHEA Grapalat"/>
                <w:lang w:val="ru-RU"/>
              </w:rPr>
              <w:lastRenderedPageBreak/>
              <w:t>յան</w:t>
            </w:r>
            <w:r w:rsidRPr="00641B10">
              <w:rPr>
                <w:rFonts w:ascii="GHEA Grapalat" w:hAnsi="GHEA Grapalat"/>
              </w:rPr>
              <w:t xml:space="preserve"> </w:t>
            </w:r>
            <w:r w:rsidRPr="00641B10">
              <w:rPr>
                <w:rFonts w:ascii="GHEA Grapalat" w:hAnsi="GHEA Grapalat"/>
                <w:lang w:val="ru-RU"/>
              </w:rPr>
              <w:t>և</w:t>
            </w:r>
            <w:r w:rsidRPr="00641B10">
              <w:rPr>
                <w:rFonts w:ascii="GHEA Grapalat" w:hAnsi="GHEA Grapalat"/>
              </w:rPr>
              <w:t xml:space="preserve"> </w:t>
            </w:r>
            <w:r w:rsidRPr="00641B10">
              <w:rPr>
                <w:rFonts w:ascii="GHEA Grapalat" w:hAnsi="GHEA Grapalat"/>
                <w:lang w:val="ru-RU"/>
              </w:rPr>
              <w:t>հաշվետվողականության</w:t>
            </w:r>
            <w:r w:rsidRPr="00641B10">
              <w:rPr>
                <w:rFonts w:ascii="GHEA Grapalat" w:hAnsi="GHEA Grapalat"/>
              </w:rPr>
              <w:t xml:space="preserve"> </w:t>
            </w:r>
            <w:r w:rsidRPr="00641B10">
              <w:rPr>
                <w:rFonts w:ascii="GHEA Grapalat" w:hAnsi="GHEA Grapalat"/>
                <w:lang w:val="ru-RU"/>
              </w:rPr>
              <w:t>մեխանիզմների</w:t>
            </w:r>
            <w:r w:rsidRPr="00641B10">
              <w:rPr>
                <w:rFonts w:ascii="GHEA Grapalat" w:hAnsi="GHEA Grapalat"/>
              </w:rPr>
              <w:t xml:space="preserve"> </w:t>
            </w:r>
            <w:r w:rsidRPr="00641B10">
              <w:rPr>
                <w:rFonts w:ascii="GHEA Grapalat" w:hAnsi="GHEA Grapalat"/>
                <w:lang w:val="ru-RU"/>
              </w:rPr>
              <w:t>ապահովում</w:t>
            </w:r>
            <w:r w:rsidR="00823AFB">
              <w:rPr>
                <w:rFonts w:ascii="GHEA Grapalat" w:hAnsi="GHEA Grapalat"/>
              </w:rPr>
              <w:t>:</w:t>
            </w:r>
          </w:p>
        </w:tc>
      </w:tr>
      <w:tr w:rsidR="006002AB" w:rsidRPr="00641B10" w:rsidTr="00823AFB">
        <w:tc>
          <w:tcPr>
            <w:tcW w:w="2978" w:type="dxa"/>
          </w:tcPr>
          <w:p w:rsidR="006002AB" w:rsidRPr="00641B10" w:rsidRDefault="006002AB" w:rsidP="00823AFB">
            <w:pPr>
              <w:pStyle w:val="Char0"/>
              <w:spacing w:after="0"/>
              <w:ind w:right="113"/>
              <w:jc w:val="both"/>
              <w:rPr>
                <w:rFonts w:ascii="GHEA Grapalat" w:hAnsi="GHEA Grapalat"/>
              </w:rPr>
            </w:pPr>
            <w:r w:rsidRPr="00641B10">
              <w:rPr>
                <w:rFonts w:ascii="GHEA Grapalat" w:hAnsi="GHEA Grapalat" w:cs="Arial Armenian"/>
              </w:rPr>
              <w:lastRenderedPageBreak/>
              <w:t>Ծրագիր</w:t>
            </w:r>
            <w:r w:rsidRPr="00641B10">
              <w:rPr>
                <w:rFonts w:ascii="GHEA Grapalat" w:hAnsi="GHEA Grapalat"/>
              </w:rPr>
              <w:t xml:space="preserve"> 4. Մարզպետարանի պաշտոնական կայքէջի   բաժիններում և ենթաբաժիններում   անհրաժեշտ տեղեկատվության </w:t>
            </w:r>
            <w:r w:rsidRPr="00641B10">
              <w:rPr>
                <w:rFonts w:ascii="GHEA Grapalat" w:hAnsi="GHEA Grapalat"/>
                <w:lang w:val="ru-RU"/>
              </w:rPr>
              <w:t>ապահ</w:t>
            </w:r>
            <w:r w:rsidRPr="00641B10">
              <w:rPr>
                <w:rFonts w:ascii="GHEA Grapalat" w:hAnsi="GHEA Grapalat"/>
              </w:rPr>
              <w:t>ո</w:t>
            </w:r>
            <w:r w:rsidRPr="00641B10">
              <w:rPr>
                <w:rFonts w:ascii="GHEA Grapalat" w:hAnsi="GHEA Grapalat"/>
                <w:lang w:val="ru-RU"/>
              </w:rPr>
              <w:t>վում</w:t>
            </w:r>
            <w:r w:rsidRPr="00641B10">
              <w:rPr>
                <w:rFonts w:ascii="GHEA Grapalat" w:hAnsi="GHEA Grapalat"/>
              </w:rPr>
              <w:t xml:space="preserve"> մարզային թերթի թողարկում և տարածում </w:t>
            </w:r>
            <w:r w:rsidR="00823AFB">
              <w:rPr>
                <w:rFonts w:ascii="GHEA Grapalat" w:hAnsi="GHEA Grapalat"/>
              </w:rPr>
              <w:t>:</w:t>
            </w:r>
          </w:p>
        </w:tc>
        <w:tc>
          <w:tcPr>
            <w:tcW w:w="4111" w:type="dxa"/>
          </w:tcPr>
          <w:p w:rsidR="006002AB" w:rsidRPr="00823AFB" w:rsidRDefault="006002AB" w:rsidP="00823AFB">
            <w:pPr>
              <w:pStyle w:val="Char0"/>
              <w:spacing w:after="0"/>
              <w:ind w:right="113"/>
              <w:jc w:val="both"/>
              <w:rPr>
                <w:rFonts w:ascii="GHEA Grapalat" w:hAnsi="GHEA Grapalat" w:cs="Sylfaen"/>
              </w:rPr>
            </w:pPr>
            <w:r w:rsidRPr="00641B10">
              <w:rPr>
                <w:rFonts w:ascii="GHEA Grapalat" w:hAnsi="GHEA Grapalat" w:cs="Sylfaen"/>
              </w:rPr>
              <w:t>Մարզպետարանի</w:t>
            </w:r>
            <w:r w:rsidRPr="00641B10">
              <w:rPr>
                <w:rFonts w:ascii="GHEA Grapalat" w:hAnsi="GHEA Grapalat" w:cs="Arial Armenian"/>
              </w:rPr>
              <w:t xml:space="preserve">  պաշտոնական </w:t>
            </w:r>
            <w:r w:rsidRPr="00641B10">
              <w:rPr>
                <w:rFonts w:ascii="GHEA Grapalat" w:hAnsi="GHEA Grapalat" w:cs="Sylfaen"/>
              </w:rPr>
              <w:t>կայքէջում առկա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տեղեկատվության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մատչելիության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 xml:space="preserve">ապահովում, </w:t>
            </w:r>
            <w:r w:rsidRPr="00641B10">
              <w:rPr>
                <w:rFonts w:ascii="GHEA Grapalat" w:hAnsi="GHEA Grapalat" w:cs="Sylfaen"/>
                <w:lang w:val="ru-RU"/>
              </w:rPr>
              <w:t>հանրային</w:t>
            </w:r>
            <w:r w:rsidRPr="00641B10">
              <w:rPr>
                <w:rFonts w:ascii="GHEA Grapalat" w:hAnsi="GHEA Grapalat" w:cs="Sylfaen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հետաքրքրություններ</w:t>
            </w:r>
            <w:r w:rsidRPr="00641B10">
              <w:rPr>
                <w:rFonts w:ascii="GHEA Grapalat" w:hAnsi="GHEA Grapalat" w:cs="Sylfaen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ունեցող</w:t>
            </w:r>
            <w:r w:rsidRPr="00641B10">
              <w:rPr>
                <w:rFonts w:ascii="GHEA Grapalat" w:hAnsi="GHEA Grapalat" w:cs="Sylfaen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տեղեկությունների</w:t>
            </w:r>
            <w:r w:rsidRPr="00641B10">
              <w:rPr>
                <w:rFonts w:ascii="GHEA Grapalat" w:hAnsi="GHEA Grapalat" w:cs="Sylfaen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հրապարակում</w:t>
            </w:r>
            <w:r w:rsidRPr="00641B10">
              <w:rPr>
                <w:rFonts w:ascii="GHEA Grapalat" w:hAnsi="GHEA Grapalat" w:cs="Sylfaen"/>
              </w:rPr>
              <w:t xml:space="preserve"> /ամենօրյա աշխատանք/, տպագիր մամուլի միջոցով  մարզի բնակչության շրջանում իրազեկվածության ապահովում</w:t>
            </w:r>
            <w:r w:rsidR="00823AFB">
              <w:rPr>
                <w:rFonts w:ascii="GHEA Grapalat" w:hAnsi="GHEA Grapalat" w:cs="Sylfaen"/>
              </w:rPr>
              <w:t xml:space="preserve"> 2017 թվականին</w:t>
            </w:r>
            <w:r w:rsidR="00F073BE" w:rsidRPr="00641B10">
              <w:rPr>
                <w:rFonts w:ascii="GHEA Grapalat" w:hAnsi="GHEA Grapalat" w:cs="Sylfaen"/>
              </w:rPr>
              <w:t xml:space="preserve"> /տարեկան 33 հրատարակում</w:t>
            </w:r>
            <w:r w:rsidRPr="00641B10">
              <w:rPr>
                <w:rFonts w:ascii="GHEA Grapalat" w:hAnsi="GHEA Grapalat" w:cs="Sylfaen"/>
              </w:rPr>
              <w:t>/</w:t>
            </w:r>
            <w:r w:rsidR="00F073BE" w:rsidRPr="00641B10">
              <w:rPr>
                <w:rFonts w:ascii="GHEA Grapalat" w:hAnsi="GHEA Grapalat" w:cs="Sylfaen"/>
              </w:rPr>
              <w:t>,</w:t>
            </w:r>
            <w:r w:rsidR="00823AFB">
              <w:rPr>
                <w:rFonts w:ascii="GHEA Grapalat" w:hAnsi="GHEA Grapalat" w:cs="Sylfaen"/>
              </w:rPr>
              <w:t xml:space="preserve"> </w:t>
            </w:r>
            <w:r w:rsidR="00F073BE" w:rsidRPr="00641B10">
              <w:rPr>
                <w:rFonts w:ascii="GHEA Grapalat" w:hAnsi="GHEA Grapalat" w:cs="Sylfaen"/>
              </w:rPr>
              <w:t>իսկ 2018</w:t>
            </w:r>
            <w:r w:rsidR="00823AFB">
              <w:rPr>
                <w:rFonts w:ascii="GHEA Grapalat" w:hAnsi="GHEA Grapalat" w:cs="Sylfaen"/>
              </w:rPr>
              <w:t xml:space="preserve"> </w:t>
            </w:r>
            <w:r w:rsidR="00F073BE" w:rsidRPr="00641B10">
              <w:rPr>
                <w:rFonts w:ascii="GHEA Grapalat" w:hAnsi="GHEA Grapalat" w:cs="Sylfaen"/>
              </w:rPr>
              <w:t>թ</w:t>
            </w:r>
            <w:r w:rsidR="00823AFB">
              <w:rPr>
                <w:rFonts w:ascii="GHEA Grapalat" w:hAnsi="GHEA Grapalat" w:cs="Sylfaen"/>
              </w:rPr>
              <w:t>վականին</w:t>
            </w:r>
            <w:r w:rsidR="00F073BE" w:rsidRPr="00641B10">
              <w:rPr>
                <w:rFonts w:ascii="GHEA Grapalat" w:hAnsi="GHEA Grapalat" w:cs="Sylfaen"/>
              </w:rPr>
              <w:t>՝</w:t>
            </w:r>
            <w:r w:rsidR="00823AFB">
              <w:rPr>
                <w:rFonts w:ascii="GHEA Grapalat" w:hAnsi="GHEA Grapalat" w:cs="Sylfaen"/>
              </w:rPr>
              <w:t xml:space="preserve"> </w:t>
            </w:r>
            <w:r w:rsidR="00F073BE" w:rsidRPr="00641B10">
              <w:rPr>
                <w:rFonts w:ascii="GHEA Grapalat" w:hAnsi="GHEA Grapalat" w:cs="Sylfaen"/>
              </w:rPr>
              <w:t>35:</w:t>
            </w:r>
          </w:p>
        </w:tc>
        <w:tc>
          <w:tcPr>
            <w:tcW w:w="2409" w:type="dxa"/>
          </w:tcPr>
          <w:p w:rsidR="006002AB" w:rsidRPr="00641B10" w:rsidRDefault="006002AB" w:rsidP="00EB24EB">
            <w:pPr>
              <w:pStyle w:val="Char0"/>
              <w:spacing w:after="0"/>
              <w:ind w:right="113"/>
              <w:rPr>
                <w:rFonts w:ascii="GHEA Grapalat" w:hAnsi="GHEA Grapalat"/>
              </w:rPr>
            </w:pPr>
            <w:r w:rsidRPr="00641B10">
              <w:rPr>
                <w:rFonts w:ascii="GHEA Grapalat" w:hAnsi="GHEA Grapalat" w:cs="Sylfaen"/>
              </w:rPr>
              <w:t>Մարզպետարանի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աշխատակազմի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կառուցվածքային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ստորաբաժանումներ, մարզային ենթակայության կազմակերպություններ,  ՏԻՄ-եր,  ՀԿ-ներ, ԶԼՄ-ներ, մարզային թերթ</w:t>
            </w:r>
            <w:r w:rsidR="00823AFB">
              <w:rPr>
                <w:rFonts w:ascii="GHEA Grapalat" w:hAnsi="GHEA Grapalat" w:cs="Sylfaen"/>
              </w:rPr>
              <w:t>:</w:t>
            </w:r>
          </w:p>
          <w:p w:rsidR="006002AB" w:rsidRPr="00641B10" w:rsidRDefault="006002AB" w:rsidP="00EB24EB">
            <w:pPr>
              <w:pStyle w:val="Char0"/>
              <w:spacing w:after="0"/>
              <w:ind w:right="113"/>
              <w:rPr>
                <w:rFonts w:ascii="GHEA Grapalat" w:hAnsi="GHEA Grapalat"/>
              </w:rPr>
            </w:pPr>
          </w:p>
        </w:tc>
        <w:tc>
          <w:tcPr>
            <w:tcW w:w="2552" w:type="dxa"/>
          </w:tcPr>
          <w:p w:rsidR="006002AB" w:rsidRPr="00641B10" w:rsidRDefault="006002AB" w:rsidP="00EB24EB">
            <w:pPr>
              <w:pStyle w:val="Char0"/>
              <w:spacing w:after="0"/>
              <w:ind w:right="113"/>
              <w:rPr>
                <w:rFonts w:ascii="GHEA Grapalat" w:hAnsi="GHEA Grapalat"/>
              </w:rPr>
            </w:pPr>
            <w:r w:rsidRPr="00641B10">
              <w:rPr>
                <w:rFonts w:ascii="GHEA Grapalat" w:hAnsi="GHEA Grapalat" w:cs="Sylfaen"/>
              </w:rPr>
              <w:t>Մարզպետարանի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աշխատակազմի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տեղեկատվության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և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հասարակայնության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հետ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կապերի</w:t>
            </w:r>
            <w:r w:rsidRPr="00641B10">
              <w:rPr>
                <w:rFonts w:ascii="GHEA Grapalat" w:hAnsi="GHEA Grapalat" w:cs="Arial Armenian"/>
              </w:rPr>
              <w:t xml:space="preserve"> </w:t>
            </w:r>
            <w:r w:rsidRPr="00641B10">
              <w:rPr>
                <w:rFonts w:ascii="GHEA Grapalat" w:hAnsi="GHEA Grapalat" w:cs="Sylfaen"/>
              </w:rPr>
              <w:t>բաժին</w:t>
            </w:r>
            <w:r w:rsidR="00823AFB">
              <w:rPr>
                <w:rFonts w:ascii="GHEA Grapalat" w:hAnsi="GHEA Grapalat" w:cs="Sylfaen"/>
              </w:rPr>
              <w:t>:</w:t>
            </w:r>
          </w:p>
        </w:tc>
        <w:tc>
          <w:tcPr>
            <w:tcW w:w="1276" w:type="dxa"/>
          </w:tcPr>
          <w:p w:rsidR="006002AB" w:rsidRPr="00823AFB" w:rsidRDefault="006002AB" w:rsidP="00EB24EB">
            <w:pPr>
              <w:jc w:val="center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2018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թ</w:t>
            </w:r>
            <w:r w:rsidR="00823AFB">
              <w:rPr>
                <w:rFonts w:ascii="GHEA Grapalat" w:hAnsi="GHEA Grapalat"/>
                <w:color w:val="auto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6002AB" w:rsidRPr="00641B10" w:rsidRDefault="006002AB" w:rsidP="00EB24EB">
            <w:pPr>
              <w:pStyle w:val="Char0"/>
              <w:spacing w:after="0"/>
              <w:ind w:right="113"/>
              <w:rPr>
                <w:rFonts w:ascii="GHEA Grapalat" w:hAnsi="GHEA Grapalat" w:cs="Sylfaen"/>
                <w:iCs/>
              </w:rPr>
            </w:pPr>
            <w:r w:rsidRPr="00641B10">
              <w:rPr>
                <w:rFonts w:ascii="GHEA Grapalat" w:hAnsi="GHEA Grapalat" w:cs="Sylfaen"/>
                <w:iCs/>
              </w:rPr>
              <w:t xml:space="preserve">Պաշտոնական կայքէջի </w:t>
            </w:r>
            <w:r w:rsidRPr="00641B10">
              <w:rPr>
                <w:rFonts w:ascii="GHEA Grapalat" w:hAnsi="GHEA Grapalat" w:cs="Arial Armenian"/>
                <w:iCs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iCs/>
                <w:lang w:val="hy-AM"/>
              </w:rPr>
              <w:t>տեխնիկական</w:t>
            </w:r>
            <w:r w:rsidRPr="00641B10">
              <w:rPr>
                <w:rFonts w:ascii="GHEA Grapalat" w:hAnsi="GHEA Grapalat" w:cs="Arial Armenian"/>
                <w:iCs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iCs/>
                <w:lang w:val="hy-AM"/>
              </w:rPr>
              <w:t>հնարավորությունների</w:t>
            </w:r>
            <w:r w:rsidRPr="00641B10">
              <w:rPr>
                <w:rFonts w:ascii="GHEA Grapalat" w:hAnsi="GHEA Grapalat" w:cs="Arial Armenian"/>
                <w:iCs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iCs/>
                <w:lang w:val="hy-AM"/>
              </w:rPr>
              <w:t>ընդլայնում</w:t>
            </w:r>
          </w:p>
          <w:p w:rsidR="006002AB" w:rsidRPr="00641B10" w:rsidRDefault="006002AB" w:rsidP="00EB24EB">
            <w:pPr>
              <w:pStyle w:val="Char0"/>
              <w:spacing w:after="0"/>
              <w:ind w:right="113"/>
              <w:rPr>
                <w:rFonts w:ascii="GHEA Grapalat" w:hAnsi="GHEA Grapalat" w:cs="Sylfaen"/>
                <w:iCs/>
              </w:rPr>
            </w:pPr>
          </w:p>
          <w:p w:rsidR="006002AB" w:rsidRPr="00641B10" w:rsidRDefault="006002AB" w:rsidP="00EB24EB">
            <w:pPr>
              <w:pStyle w:val="Char0"/>
              <w:spacing w:after="0"/>
              <w:ind w:right="113"/>
              <w:rPr>
                <w:rFonts w:ascii="GHEA Grapalat" w:hAnsi="GHEA Grapalat"/>
                <w:iCs/>
              </w:rPr>
            </w:pPr>
          </w:p>
          <w:p w:rsidR="006002AB" w:rsidRPr="00641B10" w:rsidRDefault="006002AB" w:rsidP="00EB24EB">
            <w:pPr>
              <w:pStyle w:val="Char0"/>
              <w:spacing w:after="0"/>
              <w:ind w:right="113"/>
              <w:rPr>
                <w:rFonts w:ascii="GHEA Grapalat" w:hAnsi="GHEA Grapalat"/>
                <w:iCs/>
              </w:rPr>
            </w:pPr>
            <w:r w:rsidRPr="00641B10">
              <w:rPr>
                <w:rFonts w:ascii="GHEA Grapalat" w:hAnsi="GHEA Grapalat"/>
                <w:iCs/>
              </w:rPr>
              <w:t xml:space="preserve">Անհրաժեշտ տեղեկատվության հրապարակայնության ապահովովում </w:t>
            </w:r>
            <w:r w:rsidR="00823AFB">
              <w:rPr>
                <w:rFonts w:ascii="GHEA Grapalat" w:hAnsi="GHEA Grapalat"/>
                <w:iCs/>
              </w:rPr>
              <w:t>:</w:t>
            </w:r>
          </w:p>
        </w:tc>
      </w:tr>
    </w:tbl>
    <w:p w:rsidR="00DC0767" w:rsidRPr="00641B10" w:rsidRDefault="00DC0767" w:rsidP="00F43B81">
      <w:pPr>
        <w:pStyle w:val="Default"/>
        <w:tabs>
          <w:tab w:val="left" w:pos="5340"/>
        </w:tabs>
        <w:spacing w:line="360" w:lineRule="auto"/>
        <w:ind w:right="113"/>
        <w:rPr>
          <w:rFonts w:ascii="GHEA Grapalat" w:hAnsi="GHEA Grapalat" w:cs="Sylfaen"/>
          <w:b/>
          <w:bCs/>
          <w:color w:val="auto"/>
          <w:sz w:val="22"/>
          <w:szCs w:val="22"/>
        </w:rPr>
      </w:pPr>
    </w:p>
    <w:p w:rsidR="00F43B81" w:rsidRPr="00641B10" w:rsidRDefault="00F43B81" w:rsidP="00F43B81">
      <w:pPr>
        <w:pStyle w:val="Default"/>
        <w:tabs>
          <w:tab w:val="left" w:pos="5340"/>
        </w:tabs>
        <w:spacing w:line="360" w:lineRule="auto"/>
        <w:ind w:right="113"/>
        <w:rPr>
          <w:rFonts w:ascii="GHEA Grapalat" w:hAnsi="GHEA Grapalat" w:cs="Sylfaen"/>
          <w:b/>
          <w:bCs/>
          <w:color w:val="auto"/>
          <w:sz w:val="22"/>
          <w:szCs w:val="22"/>
          <w:lang w:val="af-ZA"/>
        </w:rPr>
      </w:pPr>
      <w:r w:rsidRPr="00641B10">
        <w:rPr>
          <w:rFonts w:ascii="GHEA Grapalat" w:hAnsi="GHEA Grapalat" w:cs="Sylfaen"/>
          <w:b/>
          <w:bCs/>
          <w:color w:val="auto"/>
          <w:sz w:val="22"/>
          <w:szCs w:val="22"/>
        </w:rPr>
        <w:t>8</w:t>
      </w:r>
      <w:r w:rsidRPr="00641B10">
        <w:rPr>
          <w:rFonts w:ascii="GHEA Grapalat" w:hAnsi="GHEA Grapalat" w:cs="Sylfaen"/>
          <w:b/>
          <w:bCs/>
          <w:color w:val="auto"/>
          <w:sz w:val="22"/>
          <w:szCs w:val="22"/>
          <w:lang w:val="hy-AM"/>
        </w:rPr>
        <w:t>.</w:t>
      </w:r>
      <w:r w:rsidR="00824EF7" w:rsidRPr="00641B10">
        <w:rPr>
          <w:rFonts w:ascii="GHEA Grapalat" w:hAnsi="GHEA Grapalat" w:cs="Sylfaen"/>
          <w:b/>
          <w:bCs/>
          <w:color w:val="auto"/>
          <w:sz w:val="22"/>
          <w:szCs w:val="22"/>
        </w:rPr>
        <w:t>4</w:t>
      </w:r>
      <w:r w:rsidRPr="00641B10">
        <w:rPr>
          <w:rFonts w:ascii="GHEA Grapalat" w:hAnsi="GHEA Grapalat" w:cs="Sylfaen"/>
          <w:b/>
          <w:bCs/>
          <w:color w:val="auto"/>
          <w:sz w:val="22"/>
          <w:szCs w:val="22"/>
          <w:lang w:val="af-ZA"/>
        </w:rPr>
        <w:t xml:space="preserve"> </w:t>
      </w:r>
      <w:proofErr w:type="gramStart"/>
      <w:r w:rsidRPr="00641B10">
        <w:rPr>
          <w:rFonts w:ascii="GHEA Grapalat" w:hAnsi="GHEA Grapalat" w:cs="Sylfaen"/>
          <w:b/>
          <w:bCs/>
          <w:color w:val="auto"/>
          <w:sz w:val="22"/>
          <w:szCs w:val="22"/>
          <w:lang w:val="af-ZA"/>
        </w:rPr>
        <w:t>Արտակարգ</w:t>
      </w:r>
      <w:r w:rsidRPr="00641B10">
        <w:rPr>
          <w:rFonts w:ascii="GHEA Grapalat" w:hAnsi="GHEA Grapalat"/>
          <w:b/>
          <w:bCs/>
          <w:color w:val="auto"/>
          <w:sz w:val="22"/>
          <w:szCs w:val="22"/>
          <w:lang w:val="af-ZA"/>
        </w:rPr>
        <w:t xml:space="preserve">  </w:t>
      </w:r>
      <w:r w:rsidRPr="00641B10">
        <w:rPr>
          <w:rFonts w:ascii="GHEA Grapalat" w:hAnsi="GHEA Grapalat" w:cs="Sylfaen"/>
          <w:b/>
          <w:bCs/>
          <w:color w:val="auto"/>
          <w:sz w:val="22"/>
          <w:szCs w:val="22"/>
          <w:lang w:val="af-ZA"/>
        </w:rPr>
        <w:t>իրավիճակներից</w:t>
      </w:r>
      <w:proofErr w:type="gramEnd"/>
      <w:r w:rsidRPr="00641B10">
        <w:rPr>
          <w:rFonts w:ascii="GHEA Grapalat" w:hAnsi="GHEA Grapalat"/>
          <w:b/>
          <w:bCs/>
          <w:color w:val="auto"/>
          <w:sz w:val="22"/>
          <w:szCs w:val="22"/>
          <w:lang w:val="af-ZA"/>
        </w:rPr>
        <w:t xml:space="preserve">  </w:t>
      </w:r>
      <w:r w:rsidRPr="00641B10">
        <w:rPr>
          <w:rFonts w:ascii="GHEA Grapalat" w:hAnsi="GHEA Grapalat" w:cs="Sylfaen"/>
          <w:b/>
          <w:bCs/>
          <w:color w:val="auto"/>
          <w:sz w:val="22"/>
          <w:szCs w:val="22"/>
          <w:lang w:val="af-ZA"/>
        </w:rPr>
        <w:t>բնակչության</w:t>
      </w:r>
      <w:r w:rsidRPr="00641B10">
        <w:rPr>
          <w:rFonts w:ascii="GHEA Grapalat" w:hAnsi="GHEA Grapalat"/>
          <w:b/>
          <w:bCs/>
          <w:color w:val="auto"/>
          <w:sz w:val="22"/>
          <w:szCs w:val="22"/>
          <w:lang w:val="af-ZA"/>
        </w:rPr>
        <w:t xml:space="preserve">  </w:t>
      </w:r>
      <w:r w:rsidRPr="00641B10">
        <w:rPr>
          <w:rFonts w:ascii="GHEA Grapalat" w:hAnsi="GHEA Grapalat" w:cs="Sylfaen"/>
          <w:b/>
          <w:bCs/>
          <w:color w:val="auto"/>
          <w:sz w:val="22"/>
          <w:szCs w:val="22"/>
          <w:lang w:val="af-ZA"/>
        </w:rPr>
        <w:t>եվ</w:t>
      </w:r>
      <w:r w:rsidRPr="00641B10">
        <w:rPr>
          <w:rFonts w:ascii="GHEA Grapalat" w:hAnsi="GHEA Grapalat"/>
          <w:b/>
          <w:bCs/>
          <w:color w:val="auto"/>
          <w:sz w:val="22"/>
          <w:szCs w:val="22"/>
          <w:lang w:val="af-ZA"/>
        </w:rPr>
        <w:t xml:space="preserve">  </w:t>
      </w:r>
      <w:r w:rsidRPr="00641B10">
        <w:rPr>
          <w:rFonts w:ascii="GHEA Grapalat" w:hAnsi="GHEA Grapalat" w:cs="Sylfaen"/>
          <w:b/>
          <w:bCs/>
          <w:color w:val="auto"/>
          <w:sz w:val="22"/>
          <w:szCs w:val="22"/>
          <w:lang w:val="af-ZA"/>
        </w:rPr>
        <w:t>տարածքների</w:t>
      </w:r>
      <w:r w:rsidRPr="00641B10">
        <w:rPr>
          <w:rFonts w:ascii="GHEA Grapalat" w:hAnsi="GHEA Grapalat"/>
          <w:b/>
          <w:bCs/>
          <w:color w:val="auto"/>
          <w:sz w:val="22"/>
          <w:szCs w:val="22"/>
          <w:lang w:val="af-ZA"/>
        </w:rPr>
        <w:t xml:space="preserve"> </w:t>
      </w:r>
      <w:r w:rsidRPr="00641B10">
        <w:rPr>
          <w:rFonts w:ascii="GHEA Grapalat" w:hAnsi="GHEA Grapalat" w:cs="Sylfaen"/>
          <w:b/>
          <w:bCs/>
          <w:color w:val="auto"/>
          <w:sz w:val="22"/>
          <w:szCs w:val="22"/>
          <w:lang w:val="af-ZA"/>
        </w:rPr>
        <w:t>պաշտպանություն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4111"/>
        <w:gridCol w:w="2409"/>
        <w:gridCol w:w="2552"/>
        <w:gridCol w:w="1276"/>
        <w:gridCol w:w="2126"/>
      </w:tblGrid>
      <w:tr w:rsidR="00F43B81" w:rsidRPr="00641B10" w:rsidTr="00823AFB">
        <w:trPr>
          <w:tblHeader/>
        </w:trPr>
        <w:tc>
          <w:tcPr>
            <w:tcW w:w="2978" w:type="dxa"/>
            <w:shd w:val="clear" w:color="auto" w:fill="D9D9D9"/>
            <w:vAlign w:val="center"/>
          </w:tcPr>
          <w:p w:rsidR="00F43B81" w:rsidRPr="00641B10" w:rsidRDefault="00F43B81" w:rsidP="0062713E">
            <w:pPr>
              <w:spacing w:after="120"/>
              <w:jc w:val="center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4111" w:type="dxa"/>
            <w:shd w:val="clear" w:color="auto" w:fill="D9D9D9"/>
            <w:vAlign w:val="center"/>
          </w:tcPr>
          <w:p w:rsidR="00F43B81" w:rsidRPr="00641B10" w:rsidRDefault="00F43B81" w:rsidP="0062713E">
            <w:pPr>
              <w:spacing w:after="120"/>
              <w:ind w:firstLine="720"/>
              <w:jc w:val="center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Ցուցանիշներ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F43B81" w:rsidRPr="00641B10" w:rsidRDefault="00F43B81" w:rsidP="0062713E">
            <w:pPr>
              <w:spacing w:after="120"/>
              <w:jc w:val="center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Տեղեկատվության աղբյուր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F43B81" w:rsidRPr="00641B10" w:rsidRDefault="00F43B81" w:rsidP="0062713E">
            <w:pPr>
              <w:spacing w:after="120"/>
              <w:jc w:val="center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Մարզպետարանի պատասխանատու օղակ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F43B81" w:rsidRPr="00641B10" w:rsidRDefault="00F43B81" w:rsidP="0062713E">
            <w:pPr>
              <w:spacing w:after="120"/>
              <w:jc w:val="center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Ժամկետ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F43B81" w:rsidRPr="00641B10" w:rsidRDefault="00F43B81" w:rsidP="0062713E">
            <w:pPr>
              <w:spacing w:after="120"/>
              <w:jc w:val="center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Ռիսկեր/Նախադրյալներ</w:t>
            </w:r>
          </w:p>
        </w:tc>
      </w:tr>
      <w:tr w:rsidR="00F43B81" w:rsidRPr="00641B10" w:rsidTr="00823AFB">
        <w:tc>
          <w:tcPr>
            <w:tcW w:w="2978" w:type="dxa"/>
          </w:tcPr>
          <w:p w:rsidR="00F43B81" w:rsidRPr="00641B10" w:rsidRDefault="00F43B81" w:rsidP="0062713E">
            <w:pPr>
              <w:pStyle w:val="Char0"/>
              <w:spacing w:after="0" w:line="240" w:lineRule="auto"/>
              <w:ind w:right="113"/>
              <w:rPr>
                <w:rFonts w:ascii="GHEA Grapalat" w:hAnsi="GHEA Grapalat"/>
                <w:bCs/>
                <w:lang w:val="af-ZA"/>
              </w:rPr>
            </w:pPr>
            <w:r w:rsidRPr="00641B10">
              <w:rPr>
                <w:rFonts w:ascii="GHEA Grapalat" w:hAnsi="GHEA Grapalat" w:cs="Sylfaen"/>
                <w:bCs/>
                <w:lang w:val="af-ZA"/>
              </w:rPr>
              <w:t>Ոլորտային</w:t>
            </w:r>
            <w:r w:rsidRPr="00641B10">
              <w:rPr>
                <w:rFonts w:ascii="GHEA Grapalat" w:hAnsi="GHEA Grapalat" w:cs="Arial Armenian"/>
                <w:bCs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bCs/>
                <w:lang w:val="af-ZA"/>
              </w:rPr>
              <w:t>նպատակ</w:t>
            </w:r>
          </w:p>
          <w:p w:rsidR="00F43B81" w:rsidRPr="00641B10" w:rsidRDefault="00F43B81" w:rsidP="0062713E">
            <w:pPr>
              <w:pStyle w:val="Char0"/>
              <w:spacing w:after="0" w:line="240" w:lineRule="auto"/>
              <w:ind w:right="113"/>
              <w:rPr>
                <w:rFonts w:ascii="GHEA Grapalat" w:hAnsi="GHEA Grapalat"/>
                <w:b/>
                <w:bCs/>
                <w:lang w:val="af-ZA"/>
              </w:rPr>
            </w:pPr>
            <w:r w:rsidRPr="00641B10">
              <w:rPr>
                <w:rFonts w:ascii="GHEA Grapalat" w:hAnsi="GHEA Grapalat" w:cs="Sylfaen"/>
                <w:b/>
                <w:bCs/>
                <w:lang w:val="af-ZA"/>
              </w:rPr>
              <w:t>Արտակարգ</w:t>
            </w:r>
            <w:r w:rsidRPr="00641B10">
              <w:rPr>
                <w:rFonts w:ascii="GHEA Grapalat" w:hAnsi="GHEA Grapalat" w:cs="Arial Armenian"/>
                <w:b/>
                <w:bCs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b/>
                <w:bCs/>
                <w:lang w:val="af-ZA"/>
              </w:rPr>
              <w:t>իրավիճակներից</w:t>
            </w:r>
            <w:r w:rsidRPr="00641B10">
              <w:rPr>
                <w:rFonts w:ascii="GHEA Grapalat" w:hAnsi="GHEA Grapalat" w:cs="Arial Armenian"/>
                <w:b/>
                <w:bCs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b/>
                <w:bCs/>
                <w:lang w:val="af-ZA"/>
              </w:rPr>
              <w:t>բնակչության</w:t>
            </w:r>
            <w:r w:rsidRPr="00641B10">
              <w:rPr>
                <w:rFonts w:ascii="GHEA Grapalat" w:hAnsi="GHEA Grapalat" w:cs="Arial Armenian"/>
                <w:b/>
                <w:bCs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b/>
                <w:bCs/>
                <w:lang w:val="af-ZA"/>
              </w:rPr>
              <w:t>և</w:t>
            </w:r>
            <w:r w:rsidRPr="00641B10">
              <w:rPr>
                <w:rFonts w:ascii="GHEA Grapalat" w:hAnsi="GHEA Grapalat" w:cs="Arial Armenian"/>
                <w:b/>
                <w:bCs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b/>
                <w:bCs/>
                <w:lang w:val="af-ZA"/>
              </w:rPr>
              <w:t>տարածքների</w:t>
            </w:r>
            <w:r w:rsidRPr="00641B10">
              <w:rPr>
                <w:rFonts w:ascii="GHEA Grapalat" w:hAnsi="GHEA Grapalat" w:cs="Arial Armenian"/>
                <w:b/>
                <w:bCs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b/>
                <w:bCs/>
                <w:lang w:val="af-ZA"/>
              </w:rPr>
              <w:t>պաշտպանություն</w:t>
            </w:r>
          </w:p>
        </w:tc>
        <w:tc>
          <w:tcPr>
            <w:tcW w:w="4111" w:type="dxa"/>
          </w:tcPr>
          <w:p w:rsidR="00F43B81" w:rsidRPr="00641B10" w:rsidRDefault="00F43B81" w:rsidP="00E66D93">
            <w:pPr>
              <w:pStyle w:val="Char0"/>
              <w:spacing w:after="0" w:line="240" w:lineRule="auto"/>
              <w:ind w:right="113"/>
              <w:jc w:val="both"/>
              <w:rPr>
                <w:rFonts w:ascii="GHEA Grapalat" w:hAnsi="GHEA Grapalat"/>
                <w:lang w:val="af-ZA"/>
              </w:rPr>
            </w:pPr>
            <w:r w:rsidRPr="00641B10">
              <w:rPr>
                <w:rFonts w:ascii="GHEA Grapalat" w:hAnsi="GHEA Grapalat" w:cs="Sylfaen"/>
                <w:lang w:val="af-ZA"/>
              </w:rPr>
              <w:t>Հնարավոր</w:t>
            </w:r>
            <w:r w:rsidRPr="00641B10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af-ZA"/>
              </w:rPr>
              <w:t>վտանգների</w:t>
            </w:r>
            <w:r w:rsidRPr="00641B10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af-ZA"/>
              </w:rPr>
              <w:t>կանխարգելում</w:t>
            </w:r>
          </w:p>
        </w:tc>
        <w:tc>
          <w:tcPr>
            <w:tcW w:w="2409" w:type="dxa"/>
          </w:tcPr>
          <w:p w:rsidR="00F43B81" w:rsidRPr="00641B10" w:rsidRDefault="00F43B81" w:rsidP="0062713E">
            <w:pPr>
              <w:pStyle w:val="Char0"/>
              <w:spacing w:after="0" w:line="240" w:lineRule="auto"/>
              <w:ind w:right="113"/>
              <w:rPr>
                <w:rFonts w:ascii="GHEA Grapalat" w:hAnsi="GHEA Grapalat"/>
                <w:lang w:val="af-ZA"/>
              </w:rPr>
            </w:pPr>
            <w:r w:rsidRPr="00641B10">
              <w:rPr>
                <w:rFonts w:ascii="GHEA Grapalat" w:hAnsi="GHEA Grapalat" w:cs="Sylfaen"/>
                <w:lang w:val="af-ZA"/>
              </w:rPr>
              <w:t>համայնքներ, մարզային փրկարարական վարչություն</w:t>
            </w:r>
          </w:p>
        </w:tc>
        <w:tc>
          <w:tcPr>
            <w:tcW w:w="2552" w:type="dxa"/>
          </w:tcPr>
          <w:p w:rsidR="00F43B81" w:rsidRPr="00641B10" w:rsidRDefault="00F43B81" w:rsidP="0062713E">
            <w:pPr>
              <w:pStyle w:val="Char0"/>
              <w:spacing w:after="0" w:line="240" w:lineRule="auto"/>
              <w:ind w:right="113"/>
              <w:rPr>
                <w:rFonts w:ascii="GHEA Grapalat" w:hAnsi="GHEA Grapalat"/>
                <w:lang w:val="af-ZA"/>
              </w:rPr>
            </w:pPr>
            <w:r w:rsidRPr="00641B10">
              <w:rPr>
                <w:rFonts w:ascii="GHEA Grapalat" w:hAnsi="GHEA Grapalat" w:cs="Sylfaen"/>
                <w:lang w:val="af-ZA"/>
              </w:rPr>
              <w:t>ՏԻ և ՀԳՄ</w:t>
            </w:r>
            <w:r w:rsidRPr="00641B10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af-ZA"/>
              </w:rPr>
              <w:t>վարչություն,</w:t>
            </w:r>
            <w:r w:rsidRPr="00641B10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af-ZA"/>
              </w:rPr>
              <w:t>մարզային փրկարարական վարչություն</w:t>
            </w:r>
          </w:p>
        </w:tc>
        <w:tc>
          <w:tcPr>
            <w:tcW w:w="1276" w:type="dxa"/>
          </w:tcPr>
          <w:p w:rsidR="00F43B81" w:rsidRPr="00641B10" w:rsidRDefault="00F43B81" w:rsidP="0062713E">
            <w:pPr>
              <w:pStyle w:val="Char0"/>
              <w:spacing w:after="0" w:line="240" w:lineRule="auto"/>
              <w:ind w:right="113"/>
              <w:jc w:val="center"/>
              <w:rPr>
                <w:rFonts w:ascii="GHEA Grapalat" w:hAnsi="GHEA Grapalat"/>
                <w:lang w:val="af-ZA"/>
              </w:rPr>
            </w:pPr>
            <w:r w:rsidRPr="00641B10">
              <w:rPr>
                <w:rFonts w:ascii="GHEA Grapalat" w:hAnsi="GHEA Grapalat"/>
              </w:rPr>
              <w:t>2018</w:t>
            </w:r>
            <w:r w:rsidRPr="00641B10">
              <w:rPr>
                <w:rFonts w:ascii="GHEA Grapalat" w:hAnsi="GHEA Grapalat" w:cs="Sylfaen"/>
              </w:rPr>
              <w:t>թ.</w:t>
            </w:r>
          </w:p>
        </w:tc>
        <w:tc>
          <w:tcPr>
            <w:tcW w:w="2126" w:type="dxa"/>
          </w:tcPr>
          <w:p w:rsidR="00F43B81" w:rsidRPr="00641B10" w:rsidRDefault="00F43B81" w:rsidP="0062713E">
            <w:pPr>
              <w:pStyle w:val="Char0"/>
              <w:spacing w:after="0" w:line="240" w:lineRule="auto"/>
              <w:ind w:right="113"/>
              <w:rPr>
                <w:rFonts w:ascii="GHEA Grapalat" w:hAnsi="GHEA Grapalat"/>
                <w:lang w:val="af-ZA"/>
              </w:rPr>
            </w:pPr>
            <w:r w:rsidRPr="00641B10">
              <w:rPr>
                <w:rFonts w:ascii="GHEA Grapalat" w:hAnsi="GHEA Grapalat" w:cs="Sylfaen"/>
                <w:lang w:val="hy-AM"/>
              </w:rPr>
              <w:t>ֆինանսական</w:t>
            </w:r>
            <w:r w:rsidRPr="00641B10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lang w:val="hy-AM"/>
              </w:rPr>
              <w:t>միջոցների</w:t>
            </w:r>
            <w:r w:rsidRPr="00641B10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lang w:val="hy-AM"/>
              </w:rPr>
              <w:t>առկայություն</w:t>
            </w:r>
          </w:p>
        </w:tc>
      </w:tr>
      <w:tr w:rsidR="00F43B81" w:rsidRPr="00B12D3F" w:rsidTr="00823AFB">
        <w:tc>
          <w:tcPr>
            <w:tcW w:w="2978" w:type="dxa"/>
          </w:tcPr>
          <w:p w:rsidR="00F43B81" w:rsidRPr="00641B10" w:rsidRDefault="00F43B81" w:rsidP="0062713E">
            <w:pPr>
              <w:ind w:right="113"/>
              <w:jc w:val="both"/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Արդյունք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  <w:lang w:val="af-ZA"/>
              </w:rPr>
              <w:t xml:space="preserve"> 1.</w:t>
            </w:r>
          </w:p>
          <w:p w:rsidR="00F43B81" w:rsidRPr="00641B10" w:rsidRDefault="00F43B81" w:rsidP="0062713E">
            <w:pPr>
              <w:ind w:right="113"/>
              <w:jc w:val="both"/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Ոլորտի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լիազոր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մարմնին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տեղեկատվության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ներկայացում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քարաթափերի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  <w:lang w:val="af-ZA"/>
              </w:rPr>
              <w:t xml:space="preserve">,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դրա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հետ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կապված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արտակարգ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իրավիճակի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կամ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վտանգի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մասին</w:t>
            </w:r>
            <w:r w:rsidR="00E66D93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:</w:t>
            </w:r>
          </w:p>
        </w:tc>
        <w:tc>
          <w:tcPr>
            <w:tcW w:w="4111" w:type="dxa"/>
          </w:tcPr>
          <w:p w:rsidR="00F43B81" w:rsidRPr="00641B10" w:rsidRDefault="00F43B81" w:rsidP="00E66D93">
            <w:pPr>
              <w:pStyle w:val="Char0"/>
              <w:spacing w:after="0" w:line="240" w:lineRule="auto"/>
              <w:ind w:right="113"/>
              <w:jc w:val="both"/>
              <w:rPr>
                <w:rFonts w:ascii="GHEA Grapalat" w:hAnsi="GHEA Grapalat" w:cs="Sylfaen"/>
                <w:lang w:val="af-ZA"/>
              </w:rPr>
            </w:pPr>
            <w:r w:rsidRPr="00641B10">
              <w:rPr>
                <w:rFonts w:ascii="GHEA Grapalat" w:hAnsi="GHEA Grapalat"/>
                <w:lang w:val="af-ZA"/>
              </w:rPr>
              <w:t xml:space="preserve">1. </w:t>
            </w:r>
            <w:r w:rsidRPr="00641B10">
              <w:rPr>
                <w:rFonts w:ascii="GHEA Grapalat" w:hAnsi="GHEA Grapalat"/>
              </w:rPr>
              <w:t>Հանրային</w:t>
            </w:r>
            <w:r w:rsidRPr="00641B10">
              <w:rPr>
                <w:rFonts w:ascii="GHEA Grapalat" w:hAnsi="GHEA Grapalat"/>
                <w:lang w:val="af-ZA"/>
              </w:rPr>
              <w:t xml:space="preserve"> </w:t>
            </w:r>
            <w:r w:rsidRPr="00641B10">
              <w:rPr>
                <w:rFonts w:ascii="GHEA Grapalat" w:hAnsi="GHEA Grapalat"/>
              </w:rPr>
              <w:t>իրազեկում</w:t>
            </w:r>
            <w:r w:rsidRPr="00641B10">
              <w:rPr>
                <w:rFonts w:ascii="GHEA Grapalat" w:hAnsi="GHEA Grapalat" w:cs="Sylfaen"/>
                <w:lang w:val="af-ZA"/>
              </w:rPr>
              <w:t xml:space="preserve"> կատարվել է 17 բնակավայրերի բնակիչների շրջանում</w:t>
            </w:r>
            <w:r w:rsidR="00823AFB">
              <w:rPr>
                <w:rFonts w:ascii="GHEA Grapalat" w:hAnsi="GHEA Grapalat" w:cs="Sylfaen"/>
                <w:lang w:val="af-ZA"/>
              </w:rPr>
              <w:t>:</w:t>
            </w:r>
            <w:r w:rsidRPr="00641B10">
              <w:rPr>
                <w:rFonts w:ascii="GHEA Grapalat" w:hAnsi="GHEA Grapalat" w:cs="Sylfaen"/>
                <w:lang w:val="af-ZA"/>
              </w:rPr>
              <w:t xml:space="preserve"> </w:t>
            </w:r>
          </w:p>
          <w:p w:rsidR="00F43B81" w:rsidRPr="00641B10" w:rsidRDefault="00F43B81" w:rsidP="00E66D93">
            <w:pPr>
              <w:pStyle w:val="Char0"/>
              <w:spacing w:after="0" w:line="240" w:lineRule="auto"/>
              <w:ind w:right="113"/>
              <w:jc w:val="both"/>
              <w:rPr>
                <w:rFonts w:ascii="GHEA Grapalat" w:hAnsi="GHEA Grapalat"/>
                <w:lang w:val="af-ZA"/>
              </w:rPr>
            </w:pPr>
            <w:r w:rsidRPr="00641B10">
              <w:rPr>
                <w:rFonts w:ascii="GHEA Grapalat" w:hAnsi="GHEA Grapalat" w:cs="Sylfaen"/>
                <w:lang w:val="af-ZA"/>
              </w:rPr>
              <w:t>2.Հնարավոր</w:t>
            </w:r>
            <w:r w:rsidRPr="00641B10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af-ZA"/>
              </w:rPr>
              <w:t>վտանգների</w:t>
            </w:r>
            <w:r w:rsidRPr="00641B10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af-ZA"/>
              </w:rPr>
              <w:t xml:space="preserve">կանխարգելման </w:t>
            </w:r>
            <w:r w:rsidRPr="00641B10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af-ZA"/>
              </w:rPr>
              <w:t>կամ</w:t>
            </w:r>
            <w:r w:rsidRPr="00641B10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af-ZA"/>
              </w:rPr>
              <w:t>մեղմացման նպատակով 17 համայնքներում իրականացվել  է ռիսկերի գնահատում:</w:t>
            </w:r>
          </w:p>
          <w:p w:rsidR="00F43B81" w:rsidRPr="00641B10" w:rsidRDefault="00F43B81" w:rsidP="00E66D93">
            <w:pPr>
              <w:pStyle w:val="Char0"/>
              <w:spacing w:after="0" w:line="240" w:lineRule="auto"/>
              <w:ind w:right="113"/>
              <w:jc w:val="both"/>
              <w:rPr>
                <w:rFonts w:ascii="GHEA Grapalat" w:hAnsi="GHEA Grapalat"/>
                <w:lang w:val="af-ZA"/>
              </w:rPr>
            </w:pPr>
          </w:p>
        </w:tc>
        <w:tc>
          <w:tcPr>
            <w:tcW w:w="2409" w:type="dxa"/>
          </w:tcPr>
          <w:p w:rsidR="00F43B81" w:rsidRPr="00641B10" w:rsidRDefault="00F43B81" w:rsidP="0062713E">
            <w:pPr>
              <w:ind w:right="113"/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համայնքներ, մարզային փրկարարական վարչություն</w:t>
            </w:r>
            <w:r w:rsidR="00E66D93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:</w:t>
            </w:r>
          </w:p>
        </w:tc>
        <w:tc>
          <w:tcPr>
            <w:tcW w:w="2552" w:type="dxa"/>
          </w:tcPr>
          <w:p w:rsidR="00F43B81" w:rsidRPr="00641B10" w:rsidRDefault="00F43B81" w:rsidP="0062713E">
            <w:pPr>
              <w:ind w:right="113"/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ՏԻ և ՀԳՄ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վարչություն, մարզային փրկարարական վարչություն</w:t>
            </w:r>
            <w:r w:rsidR="00E66D93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:</w:t>
            </w:r>
          </w:p>
        </w:tc>
        <w:tc>
          <w:tcPr>
            <w:tcW w:w="1276" w:type="dxa"/>
          </w:tcPr>
          <w:p w:rsidR="00F43B81" w:rsidRPr="00641B10" w:rsidRDefault="00F43B81" w:rsidP="0062713E">
            <w:pPr>
              <w:pStyle w:val="Char0"/>
              <w:spacing w:after="0" w:line="240" w:lineRule="auto"/>
              <w:ind w:right="113"/>
              <w:jc w:val="center"/>
              <w:rPr>
                <w:rFonts w:ascii="GHEA Grapalat" w:hAnsi="GHEA Grapalat"/>
                <w:lang w:val="hy-AM"/>
              </w:rPr>
            </w:pPr>
            <w:r w:rsidRPr="00641B10">
              <w:rPr>
                <w:rFonts w:ascii="GHEA Grapalat" w:hAnsi="GHEA Grapalat"/>
              </w:rPr>
              <w:t>2018</w:t>
            </w:r>
            <w:r w:rsidRPr="00641B10">
              <w:rPr>
                <w:rFonts w:ascii="GHEA Grapalat" w:hAnsi="GHEA Grapalat" w:cs="Sylfaen"/>
              </w:rPr>
              <w:t>թ.</w:t>
            </w:r>
          </w:p>
        </w:tc>
        <w:tc>
          <w:tcPr>
            <w:tcW w:w="2126" w:type="dxa"/>
          </w:tcPr>
          <w:p w:rsidR="00F43B81" w:rsidRPr="00E66D93" w:rsidRDefault="00F43B81" w:rsidP="0062713E">
            <w:pPr>
              <w:pStyle w:val="Char0"/>
              <w:spacing w:after="0" w:line="240" w:lineRule="auto"/>
              <w:ind w:right="113"/>
              <w:rPr>
                <w:rFonts w:ascii="GHEA Grapalat" w:hAnsi="GHEA Grapalat"/>
                <w:lang w:val="hy-AM"/>
              </w:rPr>
            </w:pPr>
            <w:r w:rsidRPr="00641B10">
              <w:rPr>
                <w:rFonts w:ascii="GHEA Grapalat" w:hAnsi="GHEA Grapalat" w:cs="Sylfaen"/>
                <w:lang w:val="hy-AM"/>
              </w:rPr>
              <w:t>ֆինանսական</w:t>
            </w:r>
            <w:r w:rsidRPr="00641B10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lang w:val="hy-AM"/>
              </w:rPr>
              <w:t>միջոցների</w:t>
            </w:r>
            <w:r w:rsidRPr="00641B10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lang w:val="hy-AM"/>
              </w:rPr>
              <w:t xml:space="preserve">առկայություն, </w:t>
            </w:r>
            <w:r w:rsidRPr="00641B10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lang w:val="hy-AM"/>
              </w:rPr>
              <w:t>համապատասխան</w:t>
            </w:r>
            <w:r w:rsidRPr="00641B10">
              <w:rPr>
                <w:rFonts w:ascii="GHEA Grapalat" w:hAnsi="GHEA Grapalat" w:cs="Arial Armenian"/>
                <w:lang w:val="hy-AM"/>
              </w:rPr>
              <w:t xml:space="preserve"> տեղեկատվական նյութերի </w:t>
            </w:r>
            <w:r w:rsidRPr="00641B10">
              <w:rPr>
                <w:rFonts w:ascii="GHEA Grapalat" w:hAnsi="GHEA Grapalat" w:cs="Sylfaen"/>
                <w:lang w:val="hy-AM"/>
              </w:rPr>
              <w:t>տրամադրում</w:t>
            </w:r>
            <w:r w:rsidR="00E66D93" w:rsidRPr="00E66D93">
              <w:rPr>
                <w:rFonts w:ascii="GHEA Grapalat" w:hAnsi="GHEA Grapalat" w:cs="Sylfaen"/>
                <w:lang w:val="hy-AM"/>
              </w:rPr>
              <w:t>:</w:t>
            </w:r>
          </w:p>
        </w:tc>
      </w:tr>
      <w:tr w:rsidR="00F43B81" w:rsidRPr="00641B10" w:rsidTr="00823AFB">
        <w:tc>
          <w:tcPr>
            <w:tcW w:w="2978" w:type="dxa"/>
          </w:tcPr>
          <w:p w:rsidR="00F43B81" w:rsidRPr="00641B10" w:rsidRDefault="00F43B81" w:rsidP="0062713E">
            <w:pPr>
              <w:ind w:right="113"/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Արդյունք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  <w:lang w:val="af-ZA"/>
              </w:rPr>
              <w:t xml:space="preserve"> 2.</w:t>
            </w:r>
          </w:p>
          <w:p w:rsidR="00F43B81" w:rsidRPr="00641B10" w:rsidRDefault="00F43B81" w:rsidP="0062713E">
            <w:pPr>
              <w:ind w:right="113"/>
              <w:rPr>
                <w:rFonts w:ascii="GHEA Grapalat" w:hAnsi="GHEA Grapalat"/>
                <w:color w:val="auto"/>
                <w:sz w:val="20"/>
                <w:szCs w:val="20"/>
                <w:lang w:val="af-ZA" w:bidi="he-IL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Բնակչության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անվտանգության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lastRenderedPageBreak/>
              <w:t>ապահովմանն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ուղղված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առաջնահերթ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միջոցառումներ</w:t>
            </w:r>
            <w:r w:rsidR="00E66D93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:</w:t>
            </w:r>
          </w:p>
        </w:tc>
        <w:tc>
          <w:tcPr>
            <w:tcW w:w="4111" w:type="dxa"/>
          </w:tcPr>
          <w:p w:rsidR="00F43B81" w:rsidRPr="00641B10" w:rsidRDefault="00F43B81" w:rsidP="00E66D93">
            <w:pPr>
              <w:pStyle w:val="Char0"/>
              <w:spacing w:after="0" w:line="240" w:lineRule="auto"/>
              <w:ind w:right="113"/>
              <w:jc w:val="both"/>
              <w:rPr>
                <w:rFonts w:ascii="GHEA Grapalat" w:hAnsi="GHEA Grapalat"/>
                <w:lang w:val="af-ZA"/>
              </w:rPr>
            </w:pPr>
            <w:r w:rsidRPr="00641B10">
              <w:rPr>
                <w:rFonts w:ascii="GHEA Grapalat" w:hAnsi="GHEA Grapalat"/>
                <w:lang w:val="af-ZA"/>
              </w:rPr>
              <w:lastRenderedPageBreak/>
              <w:t xml:space="preserve">1. </w:t>
            </w:r>
            <w:r w:rsidRPr="00641B10">
              <w:rPr>
                <w:rFonts w:ascii="GHEA Grapalat" w:hAnsi="GHEA Grapalat" w:cs="Sylfaen"/>
                <w:lang w:val="af-ZA"/>
              </w:rPr>
              <w:t>Բնակչության</w:t>
            </w:r>
            <w:r w:rsidRPr="00641B10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af-ZA"/>
              </w:rPr>
              <w:t>իրազեկվածության</w:t>
            </w:r>
            <w:r w:rsidRPr="00641B10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af-ZA"/>
              </w:rPr>
              <w:t>և</w:t>
            </w:r>
            <w:r w:rsidRPr="00641B10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af-ZA"/>
              </w:rPr>
              <w:t>պատրաստականության</w:t>
            </w:r>
            <w:r w:rsidRPr="00641B10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af-ZA"/>
              </w:rPr>
              <w:t>աստիճանի</w:t>
            </w:r>
            <w:r w:rsidRPr="00641B10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af-ZA"/>
              </w:rPr>
              <w:t xml:space="preserve">բարձրացման նպատակով  անցկացվել </w:t>
            </w:r>
            <w:r w:rsidRPr="00641B10">
              <w:rPr>
                <w:rFonts w:ascii="GHEA Grapalat" w:hAnsi="GHEA Grapalat" w:cs="Sylfaen"/>
                <w:lang w:val="af-ZA"/>
              </w:rPr>
              <w:lastRenderedPageBreak/>
              <w:t>են ավելի քան 70 հատուկ տակտիկական ,ցուցադրական ուսումնավարժանքներ,դասախոսություններ և շտաբային մարզումներ:Տարբեր ոլորտների 41 մասնագետներ 2017 թ.վերապատրաստվել են ՀՀ ԱԻՆ ճգնաժամային կառավարման ակադեմիայում:</w:t>
            </w:r>
          </w:p>
        </w:tc>
        <w:tc>
          <w:tcPr>
            <w:tcW w:w="2409" w:type="dxa"/>
          </w:tcPr>
          <w:p w:rsidR="00F43B81" w:rsidRPr="00641B10" w:rsidRDefault="00F43B81" w:rsidP="0062713E">
            <w:pPr>
              <w:ind w:right="113"/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lastRenderedPageBreak/>
              <w:t xml:space="preserve"> համայնքնե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  <w:t>ր,</w:t>
            </w:r>
          </w:p>
          <w:p w:rsidR="00F43B81" w:rsidRPr="00641B10" w:rsidRDefault="00F43B81" w:rsidP="0062713E">
            <w:pPr>
              <w:ind w:right="113"/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 xml:space="preserve">մարզային փրկարարական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lastRenderedPageBreak/>
              <w:t>վարչություն</w:t>
            </w:r>
            <w:r w:rsidR="00E66D93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:</w:t>
            </w:r>
          </w:p>
        </w:tc>
        <w:tc>
          <w:tcPr>
            <w:tcW w:w="2552" w:type="dxa"/>
          </w:tcPr>
          <w:p w:rsidR="00F43B81" w:rsidRPr="00641B10" w:rsidRDefault="00F43B81" w:rsidP="0062713E">
            <w:pPr>
              <w:pStyle w:val="Char0"/>
              <w:spacing w:after="0" w:line="240" w:lineRule="auto"/>
              <w:ind w:right="113"/>
              <w:rPr>
                <w:rFonts w:ascii="GHEA Grapalat" w:hAnsi="GHEA Grapalat"/>
                <w:lang w:val="af-ZA"/>
              </w:rPr>
            </w:pPr>
            <w:r w:rsidRPr="00641B10">
              <w:rPr>
                <w:rFonts w:ascii="GHEA Grapalat" w:hAnsi="GHEA Grapalat" w:cs="Sylfaen"/>
                <w:lang w:val="af-ZA"/>
              </w:rPr>
              <w:lastRenderedPageBreak/>
              <w:t>ՏԻ և ՀԳՄ</w:t>
            </w:r>
            <w:r w:rsidRPr="00641B10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af-ZA"/>
              </w:rPr>
              <w:t xml:space="preserve">վարչություն, մարզային փրկարարական </w:t>
            </w:r>
            <w:r w:rsidRPr="00641B10">
              <w:rPr>
                <w:rFonts w:ascii="GHEA Grapalat" w:hAnsi="GHEA Grapalat" w:cs="Sylfaen"/>
                <w:lang w:val="af-ZA"/>
              </w:rPr>
              <w:lastRenderedPageBreak/>
              <w:t>վարչություն</w:t>
            </w:r>
            <w:r w:rsidRPr="00641B10">
              <w:rPr>
                <w:rFonts w:ascii="GHEA Grapalat" w:hAnsi="GHEA Grapalat"/>
                <w:lang w:val="af-ZA"/>
              </w:rPr>
              <w:t>, համայնքներ</w:t>
            </w:r>
            <w:r w:rsidR="00E66D93">
              <w:rPr>
                <w:rFonts w:ascii="GHEA Grapalat" w:hAnsi="GHEA Grapalat"/>
                <w:lang w:val="af-ZA"/>
              </w:rPr>
              <w:t>:</w:t>
            </w:r>
          </w:p>
        </w:tc>
        <w:tc>
          <w:tcPr>
            <w:tcW w:w="1276" w:type="dxa"/>
          </w:tcPr>
          <w:p w:rsidR="00F43B81" w:rsidRPr="00641B10" w:rsidRDefault="00F43B81" w:rsidP="0062713E">
            <w:pPr>
              <w:pStyle w:val="Char0"/>
              <w:spacing w:after="0" w:line="240" w:lineRule="auto"/>
              <w:ind w:right="113"/>
              <w:jc w:val="center"/>
              <w:rPr>
                <w:rFonts w:ascii="GHEA Grapalat" w:hAnsi="GHEA Grapalat"/>
                <w:lang w:val="hy-AM"/>
              </w:rPr>
            </w:pPr>
            <w:r w:rsidRPr="00641B10">
              <w:rPr>
                <w:rFonts w:ascii="GHEA Grapalat" w:hAnsi="GHEA Grapalat"/>
              </w:rPr>
              <w:lastRenderedPageBreak/>
              <w:t>2018</w:t>
            </w:r>
            <w:r w:rsidRPr="00641B10">
              <w:rPr>
                <w:rFonts w:ascii="GHEA Grapalat" w:hAnsi="GHEA Grapalat" w:cs="Sylfaen"/>
              </w:rPr>
              <w:t>թ.</w:t>
            </w:r>
          </w:p>
        </w:tc>
        <w:tc>
          <w:tcPr>
            <w:tcW w:w="2126" w:type="dxa"/>
          </w:tcPr>
          <w:p w:rsidR="00F43B81" w:rsidRPr="00641B10" w:rsidRDefault="00F43B81" w:rsidP="0062713E">
            <w:pPr>
              <w:pStyle w:val="Char0"/>
              <w:spacing w:after="0" w:line="240" w:lineRule="auto"/>
              <w:ind w:right="113"/>
              <w:rPr>
                <w:rFonts w:ascii="GHEA Grapalat" w:hAnsi="GHEA Grapalat"/>
                <w:lang w:val="hy-AM"/>
              </w:rPr>
            </w:pPr>
            <w:r w:rsidRPr="00641B10">
              <w:rPr>
                <w:rFonts w:ascii="GHEA Grapalat" w:hAnsi="GHEA Grapalat"/>
              </w:rPr>
              <w:t>Հանրային իրազեկում</w:t>
            </w:r>
            <w:r w:rsidR="00E66D93">
              <w:rPr>
                <w:rFonts w:ascii="GHEA Grapalat" w:hAnsi="GHEA Grapalat"/>
              </w:rPr>
              <w:t>:</w:t>
            </w:r>
          </w:p>
        </w:tc>
      </w:tr>
      <w:tr w:rsidR="00F43B81" w:rsidRPr="00641B10" w:rsidTr="00823AFB">
        <w:trPr>
          <w:trHeight w:val="1277"/>
        </w:trPr>
        <w:tc>
          <w:tcPr>
            <w:tcW w:w="2978" w:type="dxa"/>
          </w:tcPr>
          <w:p w:rsidR="00F43B81" w:rsidRPr="00641B10" w:rsidRDefault="00F43B81" w:rsidP="0062713E">
            <w:pPr>
              <w:ind w:right="113"/>
              <w:rPr>
                <w:rFonts w:ascii="GHEA Grapalat" w:hAnsi="GHEA Grapalat" w:cs="Arial Armenian"/>
                <w:color w:val="auto"/>
                <w:sz w:val="20"/>
                <w:szCs w:val="20"/>
                <w:lang w:val="af-ZA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lastRenderedPageBreak/>
              <w:t>Արդյունք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  <w:lang w:val="af-ZA"/>
              </w:rPr>
              <w:t xml:space="preserve"> 3. </w:t>
            </w:r>
          </w:p>
          <w:p w:rsidR="00F43B81" w:rsidRPr="00641B10" w:rsidRDefault="00F43B81" w:rsidP="0062713E">
            <w:pPr>
              <w:ind w:right="113"/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</w:pP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  <w:lang w:val="af-ZA"/>
              </w:rPr>
              <w:t>Մարզի համայնքներում  գետերի ափապաշտպան կառույցների հիմնա</w:t>
            </w:r>
            <w:r w:rsidR="00E66D93">
              <w:rPr>
                <w:rFonts w:ascii="GHEA Grapalat" w:hAnsi="GHEA Grapalat" w:cs="Arial Armenian"/>
                <w:color w:val="auto"/>
                <w:sz w:val="20"/>
                <w:szCs w:val="20"/>
                <w:lang w:val="af-ZA"/>
              </w:rPr>
              <w:t>նորոգում, հեղեղատարների մաքրում:</w:t>
            </w:r>
          </w:p>
        </w:tc>
        <w:tc>
          <w:tcPr>
            <w:tcW w:w="4111" w:type="dxa"/>
          </w:tcPr>
          <w:p w:rsidR="00F43B81" w:rsidRPr="00641B10" w:rsidRDefault="00F43B81" w:rsidP="00E66D93">
            <w:pPr>
              <w:pStyle w:val="Char0"/>
              <w:spacing w:after="0" w:line="240" w:lineRule="auto"/>
              <w:ind w:right="113"/>
              <w:jc w:val="both"/>
              <w:rPr>
                <w:rFonts w:ascii="GHEA Grapalat" w:hAnsi="GHEA Grapalat"/>
                <w:lang w:val="af-ZA"/>
              </w:rPr>
            </w:pPr>
            <w:r w:rsidRPr="00641B10">
              <w:rPr>
                <w:rFonts w:ascii="GHEA Grapalat" w:hAnsi="GHEA Grapalat" w:cs="Sylfaen"/>
                <w:lang w:val="af-ZA"/>
              </w:rPr>
              <w:t>Հնարավոր</w:t>
            </w:r>
            <w:r w:rsidRPr="00641B10">
              <w:rPr>
                <w:rFonts w:ascii="GHEA Grapalat" w:hAnsi="GHEA Grapalat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af-ZA"/>
              </w:rPr>
              <w:t>վտանգների</w:t>
            </w:r>
            <w:r w:rsidRPr="00641B10">
              <w:rPr>
                <w:rFonts w:ascii="GHEA Grapalat" w:hAnsi="GHEA Grapalat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af-ZA"/>
              </w:rPr>
              <w:t>կանխարգե</w:t>
            </w:r>
            <w:r w:rsidRPr="00641B10">
              <w:rPr>
                <w:rFonts w:ascii="GHEA Grapalat" w:hAnsi="GHEA Grapalat" w:cs="Sylfaen"/>
                <w:lang w:val="ru-RU"/>
              </w:rPr>
              <w:t>լման</w:t>
            </w:r>
            <w:r w:rsidRPr="00641B10">
              <w:rPr>
                <w:rFonts w:ascii="GHEA Grapalat" w:hAnsi="GHEA Grapalat" w:cs="Sylfaen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և</w:t>
            </w:r>
            <w:r w:rsidRPr="00641B10">
              <w:rPr>
                <w:rFonts w:ascii="GHEA Grapalat" w:hAnsi="GHEA Grapalat" w:cs="Sylfaen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մեղմացման</w:t>
            </w:r>
            <w:r w:rsidRPr="00641B10">
              <w:rPr>
                <w:rFonts w:ascii="GHEA Grapalat" w:hAnsi="GHEA Grapalat" w:cs="Sylfaen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նպատակով</w:t>
            </w:r>
            <w:r w:rsidRPr="00641B10">
              <w:rPr>
                <w:rFonts w:ascii="GHEA Grapalat" w:hAnsi="GHEA Grapalat" w:cs="Sylfaen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իրականացվել</w:t>
            </w:r>
            <w:r w:rsidRPr="00641B10">
              <w:rPr>
                <w:rFonts w:ascii="GHEA Grapalat" w:hAnsi="GHEA Grapalat" w:cs="Sylfaen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է</w:t>
            </w:r>
            <w:r w:rsidRPr="00641B10">
              <w:rPr>
                <w:rFonts w:ascii="GHEA Grapalat" w:hAnsi="GHEA Grapalat" w:cs="Sylfaen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գետերի</w:t>
            </w:r>
            <w:r w:rsidRPr="00641B10">
              <w:rPr>
                <w:rFonts w:ascii="GHEA Grapalat" w:hAnsi="GHEA Grapalat" w:cs="Sylfaen"/>
                <w:lang w:val="af-ZA"/>
              </w:rPr>
              <w:t xml:space="preserve"> 7 </w:t>
            </w:r>
            <w:r w:rsidRPr="00641B10">
              <w:rPr>
                <w:rFonts w:ascii="GHEA Grapalat" w:hAnsi="GHEA Grapalat" w:cs="Sylfaen"/>
                <w:lang w:val="ru-RU"/>
              </w:rPr>
              <w:t>վտանգավոր</w:t>
            </w:r>
            <w:r w:rsidRPr="00641B10">
              <w:rPr>
                <w:rFonts w:ascii="GHEA Grapalat" w:hAnsi="GHEA Grapalat" w:cs="Sylfaen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հատվածների</w:t>
            </w:r>
            <w:r w:rsidRPr="00641B10">
              <w:rPr>
                <w:rFonts w:ascii="GHEA Grapalat" w:hAnsi="GHEA Grapalat" w:cs="Sylfaen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մաքրում</w:t>
            </w:r>
            <w:r w:rsidRPr="00641B10">
              <w:rPr>
                <w:rFonts w:ascii="GHEA Grapalat" w:hAnsi="GHEA Grapalat" w:cs="Sylfaen"/>
                <w:lang w:val="af-ZA"/>
              </w:rPr>
              <w:t xml:space="preserve">: </w:t>
            </w:r>
            <w:r w:rsidRPr="00641B10">
              <w:rPr>
                <w:rFonts w:ascii="GHEA Grapalat" w:hAnsi="GHEA Grapalat" w:cs="Sylfaen"/>
                <w:lang w:val="ru-RU"/>
              </w:rPr>
              <w:t>Մարզի</w:t>
            </w:r>
            <w:r w:rsidRPr="00641B10">
              <w:rPr>
                <w:rFonts w:ascii="GHEA Grapalat" w:hAnsi="GHEA Grapalat" w:cs="Sylfaen"/>
                <w:lang w:val="af-ZA"/>
              </w:rPr>
              <w:t xml:space="preserve"> 31 </w:t>
            </w:r>
            <w:r w:rsidRPr="00641B10">
              <w:rPr>
                <w:rFonts w:ascii="GHEA Grapalat" w:hAnsi="GHEA Grapalat" w:cs="Sylfaen"/>
                <w:lang w:val="ru-RU"/>
              </w:rPr>
              <w:t>գետերից</w:t>
            </w:r>
            <w:r w:rsidRPr="00641B10">
              <w:rPr>
                <w:rFonts w:ascii="GHEA Grapalat" w:hAnsi="GHEA Grapalat" w:cs="Sylfaen"/>
                <w:lang w:val="af-ZA"/>
              </w:rPr>
              <w:t xml:space="preserve">  </w:t>
            </w:r>
            <w:r w:rsidRPr="00641B10">
              <w:rPr>
                <w:rFonts w:ascii="GHEA Grapalat" w:hAnsi="GHEA Grapalat" w:cs="Sylfaen"/>
                <w:lang w:val="ru-RU"/>
              </w:rPr>
              <w:t>և</w:t>
            </w:r>
            <w:r w:rsidRPr="00641B10">
              <w:rPr>
                <w:rFonts w:ascii="GHEA Grapalat" w:hAnsi="GHEA Grapalat" w:cs="Sylfaen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սելավատարներից</w:t>
            </w:r>
            <w:r w:rsidRPr="00641B10">
              <w:rPr>
                <w:rFonts w:ascii="GHEA Grapalat" w:hAnsi="GHEA Grapalat" w:cs="Sylfaen"/>
                <w:lang w:val="af-ZA"/>
              </w:rPr>
              <w:t xml:space="preserve"> 5-</w:t>
            </w:r>
            <w:r w:rsidRPr="00641B10">
              <w:rPr>
                <w:rFonts w:ascii="GHEA Grapalat" w:hAnsi="GHEA Grapalat" w:cs="Sylfaen"/>
                <w:lang w:val="ru-RU"/>
              </w:rPr>
              <w:t>ում</w:t>
            </w:r>
            <w:r w:rsidRPr="00641B10">
              <w:rPr>
                <w:rFonts w:ascii="GHEA Grapalat" w:hAnsi="GHEA Grapalat" w:cs="Sylfaen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մաքրում</w:t>
            </w:r>
            <w:r w:rsidRPr="00641B10">
              <w:rPr>
                <w:rFonts w:ascii="GHEA Grapalat" w:hAnsi="GHEA Grapalat" w:cs="Sylfaen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և</w:t>
            </w:r>
            <w:r w:rsidRPr="00641B10">
              <w:rPr>
                <w:rFonts w:ascii="GHEA Grapalat" w:hAnsi="GHEA Grapalat" w:cs="Sylfaen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ափապաշտպան</w:t>
            </w:r>
            <w:r w:rsidRPr="00641B10">
              <w:rPr>
                <w:rFonts w:ascii="GHEA Grapalat" w:hAnsi="GHEA Grapalat" w:cs="Sylfaen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կառույցների</w:t>
            </w:r>
            <w:r w:rsidRPr="00641B10">
              <w:rPr>
                <w:rFonts w:ascii="GHEA Grapalat" w:hAnsi="GHEA Grapalat" w:cs="Sylfaen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հիմնանորոգում</w:t>
            </w:r>
            <w:r w:rsidRPr="00641B10">
              <w:rPr>
                <w:rFonts w:ascii="GHEA Grapalat" w:hAnsi="GHEA Grapalat" w:cs="Sylfaen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նախատեսվում</w:t>
            </w:r>
            <w:r w:rsidRPr="00641B10">
              <w:rPr>
                <w:rFonts w:ascii="GHEA Grapalat" w:hAnsi="GHEA Grapalat" w:cs="Sylfaen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է</w:t>
            </w:r>
            <w:r w:rsidRPr="00641B10">
              <w:rPr>
                <w:rFonts w:ascii="GHEA Grapalat" w:hAnsi="GHEA Grapalat" w:cs="Sylfaen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իրականացնել</w:t>
            </w:r>
            <w:r w:rsidRPr="00641B10">
              <w:rPr>
                <w:rFonts w:ascii="GHEA Grapalat" w:hAnsi="GHEA Grapalat" w:cs="Sylfaen"/>
                <w:lang w:val="af-ZA"/>
              </w:rPr>
              <w:t xml:space="preserve"> 2018</w:t>
            </w:r>
            <w:r w:rsidR="00E66D93">
              <w:rPr>
                <w:rFonts w:ascii="GHEA Grapalat" w:hAnsi="GHEA Grapalat" w:cs="Sylfaen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lang w:val="ru-RU"/>
              </w:rPr>
              <w:t>թվականին</w:t>
            </w:r>
            <w:r w:rsidRPr="00641B10">
              <w:rPr>
                <w:rFonts w:ascii="GHEA Grapalat" w:hAnsi="GHEA Grapalat" w:cs="Sylfaen"/>
                <w:lang w:val="af-ZA"/>
              </w:rPr>
              <w:t>:</w:t>
            </w:r>
          </w:p>
        </w:tc>
        <w:tc>
          <w:tcPr>
            <w:tcW w:w="2409" w:type="dxa"/>
          </w:tcPr>
          <w:p w:rsidR="00F43B81" w:rsidRPr="00641B10" w:rsidRDefault="00F43B81" w:rsidP="0062713E">
            <w:pPr>
              <w:pStyle w:val="Char0"/>
              <w:spacing w:after="0" w:line="240" w:lineRule="auto"/>
              <w:ind w:right="113"/>
              <w:rPr>
                <w:rFonts w:ascii="GHEA Grapalat" w:hAnsi="GHEA Grapalat"/>
                <w:lang w:val="hy-AM"/>
              </w:rPr>
            </w:pPr>
            <w:r w:rsidRPr="00641B10">
              <w:rPr>
                <w:rFonts w:ascii="GHEA Grapalat" w:hAnsi="GHEA Grapalat"/>
                <w:lang w:val="hy-AM"/>
              </w:rPr>
              <w:t xml:space="preserve">համայնքներ, </w:t>
            </w:r>
            <w:r w:rsidRPr="00641B10">
              <w:rPr>
                <w:rFonts w:ascii="GHEA Grapalat" w:hAnsi="GHEA Grapalat" w:cs="Sylfaen"/>
                <w:lang w:val="af-ZA"/>
              </w:rPr>
              <w:t>մարզային փրկարարական վարչություն</w:t>
            </w:r>
            <w:r w:rsidR="00E66D93">
              <w:rPr>
                <w:rFonts w:ascii="GHEA Grapalat" w:hAnsi="GHEA Grapalat" w:cs="Sylfaen"/>
                <w:lang w:val="af-ZA"/>
              </w:rPr>
              <w:t>:</w:t>
            </w:r>
          </w:p>
        </w:tc>
        <w:tc>
          <w:tcPr>
            <w:tcW w:w="2552" w:type="dxa"/>
          </w:tcPr>
          <w:p w:rsidR="00F43B81" w:rsidRPr="00641B10" w:rsidRDefault="00F43B81" w:rsidP="0062713E">
            <w:pPr>
              <w:rPr>
                <w:rFonts w:ascii="GHEA Grapalat" w:hAnsi="GHEA Grapalat"/>
                <w:color w:val="auto"/>
                <w:lang w:val="hy-AM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ՏԻ և ՀԳՄ</w:t>
            </w:r>
            <w:r w:rsidRPr="00641B10">
              <w:rPr>
                <w:rFonts w:ascii="GHEA Grapalat" w:hAnsi="GHEA Grapalat" w:cs="Arial Armenian"/>
                <w:color w:val="auto"/>
                <w:sz w:val="20"/>
                <w:szCs w:val="20"/>
                <w:lang w:val="af-ZA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վարչություն, մարզային փրկարարական վարչություն, համայնքներ</w:t>
            </w:r>
            <w:r w:rsidR="00E66D93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:</w:t>
            </w:r>
          </w:p>
        </w:tc>
        <w:tc>
          <w:tcPr>
            <w:tcW w:w="1276" w:type="dxa"/>
          </w:tcPr>
          <w:p w:rsidR="00F43B81" w:rsidRPr="00641B10" w:rsidRDefault="00F43B81" w:rsidP="0062713E">
            <w:pPr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641B10">
              <w:rPr>
                <w:rFonts w:ascii="GHEA Grapalat" w:hAnsi="GHEA Grapalat"/>
                <w:color w:val="auto"/>
                <w:sz w:val="20"/>
                <w:szCs w:val="20"/>
              </w:rPr>
              <w:t>2018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>թ.</w:t>
            </w:r>
          </w:p>
        </w:tc>
        <w:tc>
          <w:tcPr>
            <w:tcW w:w="2126" w:type="dxa"/>
          </w:tcPr>
          <w:p w:rsidR="00F43B81" w:rsidRPr="00E66D93" w:rsidRDefault="00F43B81" w:rsidP="0062713E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Անհրաժեշտ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ֆինանսական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միջոցների</w:t>
            </w:r>
            <w:r w:rsidRPr="00641B1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Pr="00641B10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առկայություն</w:t>
            </w:r>
            <w:r w:rsidR="00E66D93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</w:tc>
      </w:tr>
    </w:tbl>
    <w:p w:rsidR="00F43B81" w:rsidRPr="00641B10" w:rsidRDefault="00F43B81" w:rsidP="00F43B81">
      <w:pPr>
        <w:ind w:right="113"/>
        <w:jc w:val="center"/>
        <w:rPr>
          <w:rFonts w:ascii="GHEA Grapalat" w:hAnsi="GHEA Grapalat" w:cs="Arial"/>
          <w:b/>
          <w:iCs w:val="0"/>
          <w:color w:val="auto"/>
          <w:sz w:val="20"/>
          <w:szCs w:val="20"/>
          <w:lang w:val="af-ZA"/>
        </w:rPr>
      </w:pPr>
    </w:p>
    <w:p w:rsidR="00F43B81" w:rsidRPr="00641B10" w:rsidRDefault="00F43B81" w:rsidP="00F43B81">
      <w:pPr>
        <w:tabs>
          <w:tab w:val="left" w:pos="1215"/>
        </w:tabs>
        <w:rPr>
          <w:rFonts w:ascii="GHEA Grapalat" w:hAnsi="GHEA Grapalat"/>
          <w:color w:val="auto"/>
        </w:rPr>
      </w:pPr>
    </w:p>
    <w:p w:rsidR="00EA2B91" w:rsidRPr="00641B10" w:rsidRDefault="00EA2B91" w:rsidP="00D001F0">
      <w:pPr>
        <w:rPr>
          <w:rFonts w:ascii="GHEA Grapalat" w:hAnsi="GHEA Grapalat"/>
          <w:b/>
          <w:color w:val="auto"/>
          <w:sz w:val="28"/>
          <w:szCs w:val="28"/>
        </w:rPr>
      </w:pPr>
    </w:p>
    <w:sectPr w:rsidR="00EA2B91" w:rsidRPr="00641B10" w:rsidSect="009E734B">
      <w:footerReference w:type="even" r:id="rId9"/>
      <w:footerReference w:type="default" r:id="rId10"/>
      <w:pgSz w:w="16838" w:h="11906" w:orient="landscape" w:code="9"/>
      <w:pgMar w:top="142" w:right="1134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26E" w:rsidRDefault="0074126E">
      <w:r>
        <w:separator/>
      </w:r>
    </w:p>
  </w:endnote>
  <w:endnote w:type="continuationSeparator" w:id="0">
    <w:p w:rsidR="0074126E" w:rsidRDefault="00741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HEAGrapala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159" w:rsidRDefault="009B2159" w:rsidP="0041517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B2159" w:rsidRDefault="009B215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159" w:rsidRDefault="009B2159" w:rsidP="0041517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12D3F">
      <w:rPr>
        <w:rStyle w:val="PageNumber"/>
        <w:noProof/>
      </w:rPr>
      <w:t>34</w:t>
    </w:r>
    <w:r>
      <w:rPr>
        <w:rStyle w:val="PageNumber"/>
      </w:rPr>
      <w:fldChar w:fldCharType="end"/>
    </w:r>
  </w:p>
  <w:p w:rsidR="009B2159" w:rsidRDefault="009B21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26E" w:rsidRDefault="0074126E">
      <w:r>
        <w:separator/>
      </w:r>
    </w:p>
  </w:footnote>
  <w:footnote w:type="continuationSeparator" w:id="0">
    <w:p w:rsidR="0074126E" w:rsidRDefault="007412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D477E"/>
    <w:multiLevelType w:val="hybridMultilevel"/>
    <w:tmpl w:val="D8F2517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3F71AA"/>
    <w:multiLevelType w:val="multilevel"/>
    <w:tmpl w:val="CE54230E"/>
    <w:lvl w:ilvl="0">
      <w:start w:val="1"/>
      <w:numFmt w:val="upperRoman"/>
      <w:lvlText w:val="%1."/>
      <w:lvlJc w:val="left"/>
      <w:pPr>
        <w:ind w:left="111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9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50" w:hanging="2160"/>
      </w:pPr>
      <w:rPr>
        <w:rFonts w:hint="default"/>
      </w:rPr>
    </w:lvl>
  </w:abstractNum>
  <w:abstractNum w:abstractNumId="2">
    <w:nsid w:val="0A1B6C75"/>
    <w:multiLevelType w:val="hybridMultilevel"/>
    <w:tmpl w:val="0466313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B05940"/>
    <w:multiLevelType w:val="multilevel"/>
    <w:tmpl w:val="115C3C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10A702E3"/>
    <w:multiLevelType w:val="hybridMultilevel"/>
    <w:tmpl w:val="F8F6763E"/>
    <w:lvl w:ilvl="0" w:tplc="E3025186">
      <w:start w:val="3"/>
      <w:numFmt w:val="decimal"/>
      <w:lvlText w:val="%1."/>
      <w:lvlJc w:val="left"/>
      <w:pPr>
        <w:tabs>
          <w:tab w:val="num" w:pos="855"/>
        </w:tabs>
        <w:ind w:left="855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120141"/>
    <w:multiLevelType w:val="hybridMultilevel"/>
    <w:tmpl w:val="1660C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D14DC"/>
    <w:multiLevelType w:val="hybridMultilevel"/>
    <w:tmpl w:val="CB7840EE"/>
    <w:lvl w:ilvl="0" w:tplc="37B2F8AE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739121B"/>
    <w:multiLevelType w:val="multilevel"/>
    <w:tmpl w:val="60C86CB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8">
    <w:nsid w:val="1B5D001C"/>
    <w:multiLevelType w:val="hybridMultilevel"/>
    <w:tmpl w:val="A39069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A9736C"/>
    <w:multiLevelType w:val="multilevel"/>
    <w:tmpl w:val="ACC0F2E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230C45E5"/>
    <w:multiLevelType w:val="multilevel"/>
    <w:tmpl w:val="0DC492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11">
    <w:nsid w:val="23B87105"/>
    <w:multiLevelType w:val="hybridMultilevel"/>
    <w:tmpl w:val="3970ECF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B225EE"/>
    <w:multiLevelType w:val="multilevel"/>
    <w:tmpl w:val="751C1922"/>
    <w:lvl w:ilvl="0">
      <w:start w:val="1"/>
      <w:numFmt w:val="decimal"/>
      <w:pStyle w:val="Numbering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 Armenian" w:hAnsi="Arial Armeni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29281EF0"/>
    <w:multiLevelType w:val="hybridMultilevel"/>
    <w:tmpl w:val="576A18E2"/>
    <w:lvl w:ilvl="0" w:tplc="1DC090B0">
      <w:start w:val="86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3F2217"/>
    <w:multiLevelType w:val="hybridMultilevel"/>
    <w:tmpl w:val="04BE28E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A628BD"/>
    <w:multiLevelType w:val="hybridMultilevel"/>
    <w:tmpl w:val="CB7840EE"/>
    <w:lvl w:ilvl="0" w:tplc="37B2F8AE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3554FA2"/>
    <w:multiLevelType w:val="hybridMultilevel"/>
    <w:tmpl w:val="A36A99F8"/>
    <w:lvl w:ilvl="0" w:tplc="080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8D42FCF"/>
    <w:multiLevelType w:val="hybridMultilevel"/>
    <w:tmpl w:val="2CC254E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A183AD1"/>
    <w:multiLevelType w:val="hybridMultilevel"/>
    <w:tmpl w:val="3EC2038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207C94"/>
    <w:multiLevelType w:val="multilevel"/>
    <w:tmpl w:val="CE54230E"/>
    <w:lvl w:ilvl="0">
      <w:start w:val="1"/>
      <w:numFmt w:val="upperRoman"/>
      <w:lvlText w:val="%1."/>
      <w:lvlJc w:val="left"/>
      <w:pPr>
        <w:ind w:left="111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9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50" w:hanging="2160"/>
      </w:pPr>
      <w:rPr>
        <w:rFonts w:hint="default"/>
      </w:rPr>
    </w:lvl>
  </w:abstractNum>
  <w:abstractNum w:abstractNumId="20">
    <w:nsid w:val="584D56FE"/>
    <w:multiLevelType w:val="hybridMultilevel"/>
    <w:tmpl w:val="361E8164"/>
    <w:lvl w:ilvl="0" w:tplc="FB06C56C">
      <w:start w:val="1"/>
      <w:numFmt w:val="bullet"/>
      <w:lvlText w:val="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  <w:lvl w:ilvl="1" w:tplc="FF6EBB6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8FF6AEB"/>
    <w:multiLevelType w:val="multilevel"/>
    <w:tmpl w:val="5164F476"/>
    <w:lvl w:ilvl="0">
      <w:start w:val="3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>
      <w:start w:val="3"/>
      <w:numFmt w:val="decimal"/>
      <w:isLgl/>
      <w:lvlText w:val="%1.%2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2">
    <w:nsid w:val="60D04987"/>
    <w:multiLevelType w:val="hybridMultilevel"/>
    <w:tmpl w:val="02CED42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D70B31"/>
    <w:multiLevelType w:val="hybridMultilevel"/>
    <w:tmpl w:val="F43649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43F202C"/>
    <w:multiLevelType w:val="hybridMultilevel"/>
    <w:tmpl w:val="BE08F00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D017D67"/>
    <w:multiLevelType w:val="hybridMultilevel"/>
    <w:tmpl w:val="7040B6E0"/>
    <w:lvl w:ilvl="0" w:tplc="B48E36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7B4ECF"/>
    <w:multiLevelType w:val="multilevel"/>
    <w:tmpl w:val="4664C1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6F892B3F"/>
    <w:multiLevelType w:val="hybridMultilevel"/>
    <w:tmpl w:val="76EA92F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9614A88"/>
    <w:multiLevelType w:val="multilevel"/>
    <w:tmpl w:val="0F80FCB2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CFA5ED1"/>
    <w:multiLevelType w:val="hybridMultilevel"/>
    <w:tmpl w:val="7C46156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F176D82"/>
    <w:multiLevelType w:val="multilevel"/>
    <w:tmpl w:val="D43223A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</w:num>
  <w:num w:numId="14">
    <w:abstractNumId w:val="25"/>
  </w:num>
  <w:num w:numId="15">
    <w:abstractNumId w:val="13"/>
  </w:num>
  <w:num w:numId="16">
    <w:abstractNumId w:val="30"/>
  </w:num>
  <w:num w:numId="17">
    <w:abstractNumId w:val="16"/>
  </w:num>
  <w:num w:numId="18">
    <w:abstractNumId w:val="27"/>
  </w:num>
  <w:num w:numId="19">
    <w:abstractNumId w:val="14"/>
  </w:num>
  <w:num w:numId="20">
    <w:abstractNumId w:val="8"/>
  </w:num>
  <w:num w:numId="21">
    <w:abstractNumId w:val="29"/>
  </w:num>
  <w:num w:numId="22">
    <w:abstractNumId w:val="26"/>
  </w:num>
  <w:num w:numId="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5"/>
  </w:num>
  <w:num w:numId="30">
    <w:abstractNumId w:val="4"/>
  </w:num>
  <w:num w:numId="31">
    <w:abstractNumId w:val="6"/>
  </w:num>
  <w:num w:numId="32">
    <w:abstractNumId w:val="9"/>
  </w:num>
  <w:num w:numId="33">
    <w:abstractNumId w:val="7"/>
  </w:num>
  <w:num w:numId="34">
    <w:abstractNumId w:val="19"/>
  </w:num>
  <w:num w:numId="35">
    <w:abstractNumId w:val="3"/>
  </w:num>
  <w:num w:numId="36">
    <w:abstractNumId w:val="17"/>
  </w:num>
  <w:num w:numId="37">
    <w:abstractNumId w:val="10"/>
  </w:num>
  <w:num w:numId="38">
    <w:abstractNumId w:val="1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4EB5"/>
    <w:rsid w:val="00001842"/>
    <w:rsid w:val="00002AF9"/>
    <w:rsid w:val="00005AB9"/>
    <w:rsid w:val="00013DA3"/>
    <w:rsid w:val="00014E4D"/>
    <w:rsid w:val="00015C2D"/>
    <w:rsid w:val="000219BA"/>
    <w:rsid w:val="00022559"/>
    <w:rsid w:val="0002394C"/>
    <w:rsid w:val="00026354"/>
    <w:rsid w:val="00031353"/>
    <w:rsid w:val="00040C0D"/>
    <w:rsid w:val="00045929"/>
    <w:rsid w:val="000459E0"/>
    <w:rsid w:val="00046341"/>
    <w:rsid w:val="00052E97"/>
    <w:rsid w:val="00055BF4"/>
    <w:rsid w:val="000573BF"/>
    <w:rsid w:val="0006145A"/>
    <w:rsid w:val="00071871"/>
    <w:rsid w:val="00073CC3"/>
    <w:rsid w:val="0009312A"/>
    <w:rsid w:val="00097627"/>
    <w:rsid w:val="0009786C"/>
    <w:rsid w:val="000A3A2F"/>
    <w:rsid w:val="000A405F"/>
    <w:rsid w:val="000A4833"/>
    <w:rsid w:val="000A6562"/>
    <w:rsid w:val="000A7D59"/>
    <w:rsid w:val="000B0F9F"/>
    <w:rsid w:val="000B2834"/>
    <w:rsid w:val="000B5077"/>
    <w:rsid w:val="000B572E"/>
    <w:rsid w:val="000B7C51"/>
    <w:rsid w:val="000C1B2C"/>
    <w:rsid w:val="000C1FA8"/>
    <w:rsid w:val="000C5EB5"/>
    <w:rsid w:val="000D11C6"/>
    <w:rsid w:val="000D2126"/>
    <w:rsid w:val="000E06D3"/>
    <w:rsid w:val="000E421A"/>
    <w:rsid w:val="000E7455"/>
    <w:rsid w:val="000F384F"/>
    <w:rsid w:val="000F531C"/>
    <w:rsid w:val="000F58AE"/>
    <w:rsid w:val="001124CB"/>
    <w:rsid w:val="001150AB"/>
    <w:rsid w:val="001313A1"/>
    <w:rsid w:val="0013362C"/>
    <w:rsid w:val="00135188"/>
    <w:rsid w:val="001370C6"/>
    <w:rsid w:val="00143B6E"/>
    <w:rsid w:val="00144239"/>
    <w:rsid w:val="00145935"/>
    <w:rsid w:val="0014653A"/>
    <w:rsid w:val="001474B4"/>
    <w:rsid w:val="00147AB7"/>
    <w:rsid w:val="00150050"/>
    <w:rsid w:val="00152199"/>
    <w:rsid w:val="0015524C"/>
    <w:rsid w:val="0016238C"/>
    <w:rsid w:val="0016568A"/>
    <w:rsid w:val="0016581D"/>
    <w:rsid w:val="00167A49"/>
    <w:rsid w:val="0017146C"/>
    <w:rsid w:val="00171ABC"/>
    <w:rsid w:val="001748A2"/>
    <w:rsid w:val="001836E2"/>
    <w:rsid w:val="00186FD0"/>
    <w:rsid w:val="00187F36"/>
    <w:rsid w:val="00195E5B"/>
    <w:rsid w:val="001968B9"/>
    <w:rsid w:val="001A13EA"/>
    <w:rsid w:val="001A7C97"/>
    <w:rsid w:val="001B11A1"/>
    <w:rsid w:val="001B54EF"/>
    <w:rsid w:val="001B7294"/>
    <w:rsid w:val="001C4F9C"/>
    <w:rsid w:val="001C7B5F"/>
    <w:rsid w:val="001D3601"/>
    <w:rsid w:val="001D5C12"/>
    <w:rsid w:val="001D766F"/>
    <w:rsid w:val="001E01F0"/>
    <w:rsid w:val="001F6463"/>
    <w:rsid w:val="0020263F"/>
    <w:rsid w:val="0020622E"/>
    <w:rsid w:val="002144C3"/>
    <w:rsid w:val="00214F9E"/>
    <w:rsid w:val="00225B77"/>
    <w:rsid w:val="00236368"/>
    <w:rsid w:val="002420AC"/>
    <w:rsid w:val="00245780"/>
    <w:rsid w:val="00245FE2"/>
    <w:rsid w:val="00246ABA"/>
    <w:rsid w:val="00251BEC"/>
    <w:rsid w:val="00254A7E"/>
    <w:rsid w:val="00256481"/>
    <w:rsid w:val="00256828"/>
    <w:rsid w:val="002603FC"/>
    <w:rsid w:val="002610E0"/>
    <w:rsid w:val="0026133C"/>
    <w:rsid w:val="00261C7F"/>
    <w:rsid w:val="002628C9"/>
    <w:rsid w:val="00274512"/>
    <w:rsid w:val="00275023"/>
    <w:rsid w:val="0027550C"/>
    <w:rsid w:val="00276067"/>
    <w:rsid w:val="00283761"/>
    <w:rsid w:val="00287898"/>
    <w:rsid w:val="00291E76"/>
    <w:rsid w:val="00294FB5"/>
    <w:rsid w:val="0029707E"/>
    <w:rsid w:val="002A27F7"/>
    <w:rsid w:val="002A4481"/>
    <w:rsid w:val="002B336C"/>
    <w:rsid w:val="002B4722"/>
    <w:rsid w:val="002B694D"/>
    <w:rsid w:val="002C30F0"/>
    <w:rsid w:val="002C5927"/>
    <w:rsid w:val="002D26E6"/>
    <w:rsid w:val="002D519E"/>
    <w:rsid w:val="002F5137"/>
    <w:rsid w:val="002F711C"/>
    <w:rsid w:val="00311022"/>
    <w:rsid w:val="00311D70"/>
    <w:rsid w:val="00312F5C"/>
    <w:rsid w:val="003170CC"/>
    <w:rsid w:val="00333658"/>
    <w:rsid w:val="0033756D"/>
    <w:rsid w:val="00343361"/>
    <w:rsid w:val="00347309"/>
    <w:rsid w:val="00351701"/>
    <w:rsid w:val="0035213A"/>
    <w:rsid w:val="003524D0"/>
    <w:rsid w:val="00360C10"/>
    <w:rsid w:val="00361EEA"/>
    <w:rsid w:val="0036581C"/>
    <w:rsid w:val="0036682F"/>
    <w:rsid w:val="003674A9"/>
    <w:rsid w:val="00370AB6"/>
    <w:rsid w:val="00370F21"/>
    <w:rsid w:val="0037620D"/>
    <w:rsid w:val="00376904"/>
    <w:rsid w:val="00380A53"/>
    <w:rsid w:val="003857D9"/>
    <w:rsid w:val="00385F22"/>
    <w:rsid w:val="00396D69"/>
    <w:rsid w:val="00397ECC"/>
    <w:rsid w:val="003A043C"/>
    <w:rsid w:val="003A21AC"/>
    <w:rsid w:val="003A271A"/>
    <w:rsid w:val="003A44A8"/>
    <w:rsid w:val="003B22B5"/>
    <w:rsid w:val="003B2723"/>
    <w:rsid w:val="003B5AD5"/>
    <w:rsid w:val="003C706B"/>
    <w:rsid w:val="003D0681"/>
    <w:rsid w:val="003D42D3"/>
    <w:rsid w:val="003D61B0"/>
    <w:rsid w:val="003E0232"/>
    <w:rsid w:val="003E0D88"/>
    <w:rsid w:val="003E6C9C"/>
    <w:rsid w:val="003E72E5"/>
    <w:rsid w:val="003F5E5F"/>
    <w:rsid w:val="003F6611"/>
    <w:rsid w:val="003F665D"/>
    <w:rsid w:val="003F7EA6"/>
    <w:rsid w:val="0040034D"/>
    <w:rsid w:val="004020AE"/>
    <w:rsid w:val="00404175"/>
    <w:rsid w:val="00404339"/>
    <w:rsid w:val="00405846"/>
    <w:rsid w:val="00405B8C"/>
    <w:rsid w:val="004062D2"/>
    <w:rsid w:val="00415179"/>
    <w:rsid w:val="004156AC"/>
    <w:rsid w:val="004220BA"/>
    <w:rsid w:val="00425C99"/>
    <w:rsid w:val="00443F66"/>
    <w:rsid w:val="004455C6"/>
    <w:rsid w:val="00447C20"/>
    <w:rsid w:val="0045099B"/>
    <w:rsid w:val="0045207E"/>
    <w:rsid w:val="00452519"/>
    <w:rsid w:val="00452784"/>
    <w:rsid w:val="004530F1"/>
    <w:rsid w:val="0045358D"/>
    <w:rsid w:val="004566B0"/>
    <w:rsid w:val="0046015F"/>
    <w:rsid w:val="0046043D"/>
    <w:rsid w:val="00460A81"/>
    <w:rsid w:val="00463434"/>
    <w:rsid w:val="00464B52"/>
    <w:rsid w:val="00466132"/>
    <w:rsid w:val="004722C2"/>
    <w:rsid w:val="00481193"/>
    <w:rsid w:val="0048699B"/>
    <w:rsid w:val="0049002E"/>
    <w:rsid w:val="004903E9"/>
    <w:rsid w:val="00491C9E"/>
    <w:rsid w:val="00492539"/>
    <w:rsid w:val="004951FB"/>
    <w:rsid w:val="004958D8"/>
    <w:rsid w:val="00496C65"/>
    <w:rsid w:val="004A4BBC"/>
    <w:rsid w:val="004A4EB5"/>
    <w:rsid w:val="004A661F"/>
    <w:rsid w:val="004A7E37"/>
    <w:rsid w:val="004B457A"/>
    <w:rsid w:val="004B641D"/>
    <w:rsid w:val="004C3984"/>
    <w:rsid w:val="004C3C8F"/>
    <w:rsid w:val="004C4353"/>
    <w:rsid w:val="004D18D6"/>
    <w:rsid w:val="004D5BCE"/>
    <w:rsid w:val="004D7D26"/>
    <w:rsid w:val="004E221A"/>
    <w:rsid w:val="004E51B8"/>
    <w:rsid w:val="004E66C1"/>
    <w:rsid w:val="004E73F3"/>
    <w:rsid w:val="004F2E5F"/>
    <w:rsid w:val="00504893"/>
    <w:rsid w:val="00506ADC"/>
    <w:rsid w:val="00506F5F"/>
    <w:rsid w:val="00507920"/>
    <w:rsid w:val="00513F71"/>
    <w:rsid w:val="005143F2"/>
    <w:rsid w:val="00517164"/>
    <w:rsid w:val="00523678"/>
    <w:rsid w:val="00533FA7"/>
    <w:rsid w:val="005347E2"/>
    <w:rsid w:val="005349AD"/>
    <w:rsid w:val="00534C1C"/>
    <w:rsid w:val="00534C71"/>
    <w:rsid w:val="005352AF"/>
    <w:rsid w:val="00537BD9"/>
    <w:rsid w:val="00537DCB"/>
    <w:rsid w:val="00541B6C"/>
    <w:rsid w:val="00544BE3"/>
    <w:rsid w:val="005454ED"/>
    <w:rsid w:val="00545CBC"/>
    <w:rsid w:val="00556668"/>
    <w:rsid w:val="00563F93"/>
    <w:rsid w:val="0056498C"/>
    <w:rsid w:val="00565CF0"/>
    <w:rsid w:val="00566A7A"/>
    <w:rsid w:val="00572718"/>
    <w:rsid w:val="005806C4"/>
    <w:rsid w:val="00584282"/>
    <w:rsid w:val="00585298"/>
    <w:rsid w:val="00587A48"/>
    <w:rsid w:val="0059199B"/>
    <w:rsid w:val="00592394"/>
    <w:rsid w:val="0059544C"/>
    <w:rsid w:val="00595AA4"/>
    <w:rsid w:val="00595AB9"/>
    <w:rsid w:val="00597646"/>
    <w:rsid w:val="00597A31"/>
    <w:rsid w:val="005A0DEB"/>
    <w:rsid w:val="005A15B9"/>
    <w:rsid w:val="005A3C86"/>
    <w:rsid w:val="005A6241"/>
    <w:rsid w:val="005B07A4"/>
    <w:rsid w:val="005B33BE"/>
    <w:rsid w:val="005B4043"/>
    <w:rsid w:val="005B750E"/>
    <w:rsid w:val="005C5563"/>
    <w:rsid w:val="005C6676"/>
    <w:rsid w:val="005D6B8D"/>
    <w:rsid w:val="005E6170"/>
    <w:rsid w:val="005E7B16"/>
    <w:rsid w:val="005F4762"/>
    <w:rsid w:val="005F672A"/>
    <w:rsid w:val="005F7A59"/>
    <w:rsid w:val="00600221"/>
    <w:rsid w:val="006002AB"/>
    <w:rsid w:val="00601CFF"/>
    <w:rsid w:val="006028CC"/>
    <w:rsid w:val="00611630"/>
    <w:rsid w:val="006262AB"/>
    <w:rsid w:val="00626659"/>
    <w:rsid w:val="00626CC9"/>
    <w:rsid w:val="0062713E"/>
    <w:rsid w:val="0062740C"/>
    <w:rsid w:val="00632667"/>
    <w:rsid w:val="00633327"/>
    <w:rsid w:val="006347E6"/>
    <w:rsid w:val="00640005"/>
    <w:rsid w:val="00641B10"/>
    <w:rsid w:val="0064458E"/>
    <w:rsid w:val="00646706"/>
    <w:rsid w:val="00652A33"/>
    <w:rsid w:val="00654CCE"/>
    <w:rsid w:val="00654EC8"/>
    <w:rsid w:val="00654F0F"/>
    <w:rsid w:val="00655E7D"/>
    <w:rsid w:val="00655FD8"/>
    <w:rsid w:val="006657F0"/>
    <w:rsid w:val="00667ED7"/>
    <w:rsid w:val="006702E8"/>
    <w:rsid w:val="0067149B"/>
    <w:rsid w:val="00671F88"/>
    <w:rsid w:val="00675CC4"/>
    <w:rsid w:val="006772B7"/>
    <w:rsid w:val="00677E54"/>
    <w:rsid w:val="00683ED5"/>
    <w:rsid w:val="006876A9"/>
    <w:rsid w:val="00691A34"/>
    <w:rsid w:val="0069494E"/>
    <w:rsid w:val="006958B4"/>
    <w:rsid w:val="0069658E"/>
    <w:rsid w:val="0069756B"/>
    <w:rsid w:val="006A006D"/>
    <w:rsid w:val="006A1A1B"/>
    <w:rsid w:val="006A73E0"/>
    <w:rsid w:val="006B0653"/>
    <w:rsid w:val="006B08AC"/>
    <w:rsid w:val="006B1FA8"/>
    <w:rsid w:val="006B22CD"/>
    <w:rsid w:val="006B3244"/>
    <w:rsid w:val="006B5A65"/>
    <w:rsid w:val="006B7483"/>
    <w:rsid w:val="006C2AAC"/>
    <w:rsid w:val="006D1453"/>
    <w:rsid w:val="006D2B8F"/>
    <w:rsid w:val="006D339E"/>
    <w:rsid w:val="006D45BD"/>
    <w:rsid w:val="006D4DA2"/>
    <w:rsid w:val="006E229D"/>
    <w:rsid w:val="006E3B46"/>
    <w:rsid w:val="006F6ABA"/>
    <w:rsid w:val="007015C3"/>
    <w:rsid w:val="0070161C"/>
    <w:rsid w:val="00702506"/>
    <w:rsid w:val="0070378B"/>
    <w:rsid w:val="00706575"/>
    <w:rsid w:val="0070738B"/>
    <w:rsid w:val="00725E48"/>
    <w:rsid w:val="007261CD"/>
    <w:rsid w:val="00730C83"/>
    <w:rsid w:val="0073166B"/>
    <w:rsid w:val="00734C27"/>
    <w:rsid w:val="007350C6"/>
    <w:rsid w:val="007372E9"/>
    <w:rsid w:val="0074126E"/>
    <w:rsid w:val="00743E5A"/>
    <w:rsid w:val="00744AB4"/>
    <w:rsid w:val="00744DA7"/>
    <w:rsid w:val="00747C87"/>
    <w:rsid w:val="00753D56"/>
    <w:rsid w:val="00765D18"/>
    <w:rsid w:val="00772837"/>
    <w:rsid w:val="007768DD"/>
    <w:rsid w:val="00776CCB"/>
    <w:rsid w:val="00790D91"/>
    <w:rsid w:val="00793A05"/>
    <w:rsid w:val="0079545D"/>
    <w:rsid w:val="00796FF5"/>
    <w:rsid w:val="00797CB7"/>
    <w:rsid w:val="00797E29"/>
    <w:rsid w:val="007A09DF"/>
    <w:rsid w:val="007A0EC1"/>
    <w:rsid w:val="007A22BB"/>
    <w:rsid w:val="007A4028"/>
    <w:rsid w:val="007A7DEC"/>
    <w:rsid w:val="007B1300"/>
    <w:rsid w:val="007B24FE"/>
    <w:rsid w:val="007B2783"/>
    <w:rsid w:val="007B3734"/>
    <w:rsid w:val="007C065D"/>
    <w:rsid w:val="007C54B7"/>
    <w:rsid w:val="007D0DC6"/>
    <w:rsid w:val="007D1AA7"/>
    <w:rsid w:val="007D234C"/>
    <w:rsid w:val="007D3C22"/>
    <w:rsid w:val="007E4BAC"/>
    <w:rsid w:val="007E7309"/>
    <w:rsid w:val="007F404F"/>
    <w:rsid w:val="007F4988"/>
    <w:rsid w:val="007F523E"/>
    <w:rsid w:val="00800CB3"/>
    <w:rsid w:val="0080400F"/>
    <w:rsid w:val="0080425E"/>
    <w:rsid w:val="00805CED"/>
    <w:rsid w:val="00806B28"/>
    <w:rsid w:val="008076F0"/>
    <w:rsid w:val="00810C11"/>
    <w:rsid w:val="008218BC"/>
    <w:rsid w:val="00823AFB"/>
    <w:rsid w:val="00824EF7"/>
    <w:rsid w:val="008339FF"/>
    <w:rsid w:val="00833C26"/>
    <w:rsid w:val="00835F88"/>
    <w:rsid w:val="00840A13"/>
    <w:rsid w:val="0084170F"/>
    <w:rsid w:val="008440BE"/>
    <w:rsid w:val="00856E2A"/>
    <w:rsid w:val="00861040"/>
    <w:rsid w:val="00861499"/>
    <w:rsid w:val="00861D62"/>
    <w:rsid w:val="0086451E"/>
    <w:rsid w:val="00866CDE"/>
    <w:rsid w:val="008671A9"/>
    <w:rsid w:val="008739AD"/>
    <w:rsid w:val="0087439E"/>
    <w:rsid w:val="00881915"/>
    <w:rsid w:val="00881DEF"/>
    <w:rsid w:val="00881F0F"/>
    <w:rsid w:val="008847FE"/>
    <w:rsid w:val="008859DB"/>
    <w:rsid w:val="008868B9"/>
    <w:rsid w:val="00890029"/>
    <w:rsid w:val="008A26CF"/>
    <w:rsid w:val="008A58D0"/>
    <w:rsid w:val="008A7850"/>
    <w:rsid w:val="008B7504"/>
    <w:rsid w:val="008C1928"/>
    <w:rsid w:val="008C6D49"/>
    <w:rsid w:val="008E0E05"/>
    <w:rsid w:val="008E5AB6"/>
    <w:rsid w:val="008E69B5"/>
    <w:rsid w:val="008E6DAE"/>
    <w:rsid w:val="008F13AE"/>
    <w:rsid w:val="008F233C"/>
    <w:rsid w:val="008F55B1"/>
    <w:rsid w:val="008F6D87"/>
    <w:rsid w:val="00901343"/>
    <w:rsid w:val="009019E1"/>
    <w:rsid w:val="00901D60"/>
    <w:rsid w:val="00903D63"/>
    <w:rsid w:val="0091023F"/>
    <w:rsid w:val="00911C4C"/>
    <w:rsid w:val="00915027"/>
    <w:rsid w:val="00915FF0"/>
    <w:rsid w:val="00920DA9"/>
    <w:rsid w:val="00923F64"/>
    <w:rsid w:val="00926010"/>
    <w:rsid w:val="0092668E"/>
    <w:rsid w:val="00934E9F"/>
    <w:rsid w:val="009351B9"/>
    <w:rsid w:val="009409D0"/>
    <w:rsid w:val="009414B9"/>
    <w:rsid w:val="009462E0"/>
    <w:rsid w:val="00953A3D"/>
    <w:rsid w:val="00953E83"/>
    <w:rsid w:val="00960F1E"/>
    <w:rsid w:val="00964CCD"/>
    <w:rsid w:val="00972C50"/>
    <w:rsid w:val="00972E47"/>
    <w:rsid w:val="00975DF8"/>
    <w:rsid w:val="00981650"/>
    <w:rsid w:val="009846B8"/>
    <w:rsid w:val="009947CA"/>
    <w:rsid w:val="0099687D"/>
    <w:rsid w:val="009973AA"/>
    <w:rsid w:val="009A3C9C"/>
    <w:rsid w:val="009A559E"/>
    <w:rsid w:val="009B1701"/>
    <w:rsid w:val="009B2159"/>
    <w:rsid w:val="009C3158"/>
    <w:rsid w:val="009C33A4"/>
    <w:rsid w:val="009C6C35"/>
    <w:rsid w:val="009D1129"/>
    <w:rsid w:val="009D175E"/>
    <w:rsid w:val="009D3227"/>
    <w:rsid w:val="009D4CD6"/>
    <w:rsid w:val="009D540D"/>
    <w:rsid w:val="009E0A0F"/>
    <w:rsid w:val="009E5F64"/>
    <w:rsid w:val="009E734B"/>
    <w:rsid w:val="009E7350"/>
    <w:rsid w:val="009F240C"/>
    <w:rsid w:val="009F2E7F"/>
    <w:rsid w:val="009F565E"/>
    <w:rsid w:val="009F68BC"/>
    <w:rsid w:val="009F6DE2"/>
    <w:rsid w:val="00A00C6F"/>
    <w:rsid w:val="00A05166"/>
    <w:rsid w:val="00A129B1"/>
    <w:rsid w:val="00A1436D"/>
    <w:rsid w:val="00A14A7D"/>
    <w:rsid w:val="00A14AB7"/>
    <w:rsid w:val="00A20595"/>
    <w:rsid w:val="00A2134B"/>
    <w:rsid w:val="00A22FCB"/>
    <w:rsid w:val="00A23693"/>
    <w:rsid w:val="00A24A99"/>
    <w:rsid w:val="00A2771E"/>
    <w:rsid w:val="00A34156"/>
    <w:rsid w:val="00A35A74"/>
    <w:rsid w:val="00A37BAE"/>
    <w:rsid w:val="00A4264F"/>
    <w:rsid w:val="00A42D1F"/>
    <w:rsid w:val="00A45B4A"/>
    <w:rsid w:val="00A5121E"/>
    <w:rsid w:val="00A53796"/>
    <w:rsid w:val="00A54160"/>
    <w:rsid w:val="00A55C23"/>
    <w:rsid w:val="00A5635B"/>
    <w:rsid w:val="00A620C0"/>
    <w:rsid w:val="00A66C04"/>
    <w:rsid w:val="00A71B67"/>
    <w:rsid w:val="00A77F0C"/>
    <w:rsid w:val="00A801A8"/>
    <w:rsid w:val="00A81F18"/>
    <w:rsid w:val="00A82E41"/>
    <w:rsid w:val="00A84780"/>
    <w:rsid w:val="00A8567B"/>
    <w:rsid w:val="00A86F7A"/>
    <w:rsid w:val="00A9427C"/>
    <w:rsid w:val="00A97C15"/>
    <w:rsid w:val="00AA1008"/>
    <w:rsid w:val="00AA36C8"/>
    <w:rsid w:val="00AA4D88"/>
    <w:rsid w:val="00AA5168"/>
    <w:rsid w:val="00AA63FB"/>
    <w:rsid w:val="00AB2DC9"/>
    <w:rsid w:val="00AB7B90"/>
    <w:rsid w:val="00AC352A"/>
    <w:rsid w:val="00AC4579"/>
    <w:rsid w:val="00AD1DEB"/>
    <w:rsid w:val="00AD6896"/>
    <w:rsid w:val="00AD6F35"/>
    <w:rsid w:val="00AD7E04"/>
    <w:rsid w:val="00AE13AC"/>
    <w:rsid w:val="00AE7BBD"/>
    <w:rsid w:val="00AE7F10"/>
    <w:rsid w:val="00AF650E"/>
    <w:rsid w:val="00AF69F4"/>
    <w:rsid w:val="00AF6ECF"/>
    <w:rsid w:val="00B00276"/>
    <w:rsid w:val="00B01D3A"/>
    <w:rsid w:val="00B033B4"/>
    <w:rsid w:val="00B07EDD"/>
    <w:rsid w:val="00B1019B"/>
    <w:rsid w:val="00B12D3F"/>
    <w:rsid w:val="00B130C7"/>
    <w:rsid w:val="00B169C8"/>
    <w:rsid w:val="00B22A4F"/>
    <w:rsid w:val="00B30DB4"/>
    <w:rsid w:val="00B3445B"/>
    <w:rsid w:val="00B34F51"/>
    <w:rsid w:val="00B361E2"/>
    <w:rsid w:val="00B425AB"/>
    <w:rsid w:val="00B4269B"/>
    <w:rsid w:val="00B429BB"/>
    <w:rsid w:val="00B441DA"/>
    <w:rsid w:val="00B51043"/>
    <w:rsid w:val="00B54C14"/>
    <w:rsid w:val="00B645D1"/>
    <w:rsid w:val="00B7115F"/>
    <w:rsid w:val="00B711B0"/>
    <w:rsid w:val="00B71675"/>
    <w:rsid w:val="00B76056"/>
    <w:rsid w:val="00B800AC"/>
    <w:rsid w:val="00B801A1"/>
    <w:rsid w:val="00B83810"/>
    <w:rsid w:val="00B85D33"/>
    <w:rsid w:val="00B86233"/>
    <w:rsid w:val="00B903A6"/>
    <w:rsid w:val="00BA3E71"/>
    <w:rsid w:val="00BA47F9"/>
    <w:rsid w:val="00BA64B8"/>
    <w:rsid w:val="00BB447F"/>
    <w:rsid w:val="00BB47CA"/>
    <w:rsid w:val="00BC5F0F"/>
    <w:rsid w:val="00BC7B88"/>
    <w:rsid w:val="00BD0DA3"/>
    <w:rsid w:val="00BD7092"/>
    <w:rsid w:val="00BE085C"/>
    <w:rsid w:val="00BE0B10"/>
    <w:rsid w:val="00BE3095"/>
    <w:rsid w:val="00BE66B4"/>
    <w:rsid w:val="00BF036F"/>
    <w:rsid w:val="00BF06B4"/>
    <w:rsid w:val="00BF21A5"/>
    <w:rsid w:val="00BF76EA"/>
    <w:rsid w:val="00C03C48"/>
    <w:rsid w:val="00C04671"/>
    <w:rsid w:val="00C05B2D"/>
    <w:rsid w:val="00C06897"/>
    <w:rsid w:val="00C06D91"/>
    <w:rsid w:val="00C15E86"/>
    <w:rsid w:val="00C16EB3"/>
    <w:rsid w:val="00C27C70"/>
    <w:rsid w:val="00C34566"/>
    <w:rsid w:val="00C36FFA"/>
    <w:rsid w:val="00C4220C"/>
    <w:rsid w:val="00C43173"/>
    <w:rsid w:val="00C4415B"/>
    <w:rsid w:val="00C44556"/>
    <w:rsid w:val="00C47A9C"/>
    <w:rsid w:val="00C517AB"/>
    <w:rsid w:val="00C55488"/>
    <w:rsid w:val="00C55AD0"/>
    <w:rsid w:val="00C6137B"/>
    <w:rsid w:val="00C61526"/>
    <w:rsid w:val="00C615D8"/>
    <w:rsid w:val="00C62DF8"/>
    <w:rsid w:val="00C66FD5"/>
    <w:rsid w:val="00C75678"/>
    <w:rsid w:val="00C756C7"/>
    <w:rsid w:val="00C80F50"/>
    <w:rsid w:val="00C82D23"/>
    <w:rsid w:val="00C84104"/>
    <w:rsid w:val="00C86C55"/>
    <w:rsid w:val="00C91EDF"/>
    <w:rsid w:val="00C934CC"/>
    <w:rsid w:val="00CA0AFE"/>
    <w:rsid w:val="00CA172A"/>
    <w:rsid w:val="00CA1FA3"/>
    <w:rsid w:val="00CA7FF9"/>
    <w:rsid w:val="00CB0914"/>
    <w:rsid w:val="00CB3232"/>
    <w:rsid w:val="00CB4F4E"/>
    <w:rsid w:val="00CB66B5"/>
    <w:rsid w:val="00CB6FAE"/>
    <w:rsid w:val="00CC0E68"/>
    <w:rsid w:val="00CC4ABF"/>
    <w:rsid w:val="00CD2C3D"/>
    <w:rsid w:val="00CD3E26"/>
    <w:rsid w:val="00CD6427"/>
    <w:rsid w:val="00CE1278"/>
    <w:rsid w:val="00CE62ED"/>
    <w:rsid w:val="00CE71AC"/>
    <w:rsid w:val="00CF6540"/>
    <w:rsid w:val="00D001F0"/>
    <w:rsid w:val="00D0550C"/>
    <w:rsid w:val="00D0713D"/>
    <w:rsid w:val="00D07811"/>
    <w:rsid w:val="00D12517"/>
    <w:rsid w:val="00D17944"/>
    <w:rsid w:val="00D239D5"/>
    <w:rsid w:val="00D32E23"/>
    <w:rsid w:val="00D40AD8"/>
    <w:rsid w:val="00D40DD4"/>
    <w:rsid w:val="00D43952"/>
    <w:rsid w:val="00D466BA"/>
    <w:rsid w:val="00D54A66"/>
    <w:rsid w:val="00D56F75"/>
    <w:rsid w:val="00D60B71"/>
    <w:rsid w:val="00D60C63"/>
    <w:rsid w:val="00D6385F"/>
    <w:rsid w:val="00D67D19"/>
    <w:rsid w:val="00D70D12"/>
    <w:rsid w:val="00D71A5D"/>
    <w:rsid w:val="00D76628"/>
    <w:rsid w:val="00D9189D"/>
    <w:rsid w:val="00D92DC6"/>
    <w:rsid w:val="00D9448F"/>
    <w:rsid w:val="00D97539"/>
    <w:rsid w:val="00DA0A21"/>
    <w:rsid w:val="00DA17F7"/>
    <w:rsid w:val="00DA6E2D"/>
    <w:rsid w:val="00DB2B56"/>
    <w:rsid w:val="00DB304B"/>
    <w:rsid w:val="00DB3F80"/>
    <w:rsid w:val="00DC04CE"/>
    <w:rsid w:val="00DC0767"/>
    <w:rsid w:val="00DC10E5"/>
    <w:rsid w:val="00DC459A"/>
    <w:rsid w:val="00DC491F"/>
    <w:rsid w:val="00DC4FC3"/>
    <w:rsid w:val="00DC55B4"/>
    <w:rsid w:val="00DC62B1"/>
    <w:rsid w:val="00DD60D8"/>
    <w:rsid w:val="00DE01A6"/>
    <w:rsid w:val="00DE3270"/>
    <w:rsid w:val="00DE4360"/>
    <w:rsid w:val="00DF0ECA"/>
    <w:rsid w:val="00E02AD4"/>
    <w:rsid w:val="00E06703"/>
    <w:rsid w:val="00E10836"/>
    <w:rsid w:val="00E10E4F"/>
    <w:rsid w:val="00E13ADA"/>
    <w:rsid w:val="00E13F3E"/>
    <w:rsid w:val="00E2242C"/>
    <w:rsid w:val="00E24836"/>
    <w:rsid w:val="00E25134"/>
    <w:rsid w:val="00E2670A"/>
    <w:rsid w:val="00E31362"/>
    <w:rsid w:val="00E372B0"/>
    <w:rsid w:val="00E408BA"/>
    <w:rsid w:val="00E426F6"/>
    <w:rsid w:val="00E45BC4"/>
    <w:rsid w:val="00E47876"/>
    <w:rsid w:val="00E50E7A"/>
    <w:rsid w:val="00E55F14"/>
    <w:rsid w:val="00E602D2"/>
    <w:rsid w:val="00E62004"/>
    <w:rsid w:val="00E620E0"/>
    <w:rsid w:val="00E631A3"/>
    <w:rsid w:val="00E66994"/>
    <w:rsid w:val="00E66C2A"/>
    <w:rsid w:val="00E66D93"/>
    <w:rsid w:val="00E672BF"/>
    <w:rsid w:val="00E8153E"/>
    <w:rsid w:val="00E83199"/>
    <w:rsid w:val="00E841C9"/>
    <w:rsid w:val="00E843EE"/>
    <w:rsid w:val="00EA2B91"/>
    <w:rsid w:val="00EA2D4D"/>
    <w:rsid w:val="00EA7277"/>
    <w:rsid w:val="00EB1944"/>
    <w:rsid w:val="00EB24EB"/>
    <w:rsid w:val="00EB3417"/>
    <w:rsid w:val="00EB4A26"/>
    <w:rsid w:val="00EB5F2D"/>
    <w:rsid w:val="00EC124B"/>
    <w:rsid w:val="00EC1FF1"/>
    <w:rsid w:val="00EC6050"/>
    <w:rsid w:val="00ED030D"/>
    <w:rsid w:val="00ED0629"/>
    <w:rsid w:val="00ED2C8D"/>
    <w:rsid w:val="00ED4EB4"/>
    <w:rsid w:val="00EE2A53"/>
    <w:rsid w:val="00EE5AFD"/>
    <w:rsid w:val="00EE661D"/>
    <w:rsid w:val="00EF0530"/>
    <w:rsid w:val="00EF405C"/>
    <w:rsid w:val="00EF4F91"/>
    <w:rsid w:val="00F0048B"/>
    <w:rsid w:val="00F02506"/>
    <w:rsid w:val="00F04E1D"/>
    <w:rsid w:val="00F05CC5"/>
    <w:rsid w:val="00F05FD4"/>
    <w:rsid w:val="00F073BE"/>
    <w:rsid w:val="00F07C31"/>
    <w:rsid w:val="00F12D61"/>
    <w:rsid w:val="00F148E3"/>
    <w:rsid w:val="00F207A6"/>
    <w:rsid w:val="00F21DE9"/>
    <w:rsid w:val="00F262AF"/>
    <w:rsid w:val="00F33B51"/>
    <w:rsid w:val="00F3508C"/>
    <w:rsid w:val="00F35C19"/>
    <w:rsid w:val="00F40EF1"/>
    <w:rsid w:val="00F43B81"/>
    <w:rsid w:val="00F43C06"/>
    <w:rsid w:val="00F45498"/>
    <w:rsid w:val="00F46D98"/>
    <w:rsid w:val="00F5240A"/>
    <w:rsid w:val="00F52F3A"/>
    <w:rsid w:val="00F53039"/>
    <w:rsid w:val="00F53326"/>
    <w:rsid w:val="00F55200"/>
    <w:rsid w:val="00F66B35"/>
    <w:rsid w:val="00F72133"/>
    <w:rsid w:val="00F75A24"/>
    <w:rsid w:val="00F76C3E"/>
    <w:rsid w:val="00F8100C"/>
    <w:rsid w:val="00F82185"/>
    <w:rsid w:val="00F84CEE"/>
    <w:rsid w:val="00F86A70"/>
    <w:rsid w:val="00F90EC5"/>
    <w:rsid w:val="00F955E1"/>
    <w:rsid w:val="00FA18FA"/>
    <w:rsid w:val="00FA2B3D"/>
    <w:rsid w:val="00FA5944"/>
    <w:rsid w:val="00FB5047"/>
    <w:rsid w:val="00FB5501"/>
    <w:rsid w:val="00FB6903"/>
    <w:rsid w:val="00FC0441"/>
    <w:rsid w:val="00FC1CBB"/>
    <w:rsid w:val="00FC4499"/>
    <w:rsid w:val="00FC5BAC"/>
    <w:rsid w:val="00FC5BDE"/>
    <w:rsid w:val="00FC7F3A"/>
    <w:rsid w:val="00FE1DF4"/>
    <w:rsid w:val="00FE7905"/>
    <w:rsid w:val="00FF3439"/>
    <w:rsid w:val="00FF46A4"/>
    <w:rsid w:val="00FF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4EB5"/>
    <w:rPr>
      <w:rFonts w:ascii="Arial Armenian" w:hAnsi="Arial Armenian"/>
      <w:iCs/>
      <w:color w:val="000000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0573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AB7B9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245780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9">
    <w:name w:val="heading 9"/>
    <w:basedOn w:val="Normal"/>
    <w:next w:val="Normal"/>
    <w:link w:val="Heading9Char"/>
    <w:qFormat/>
    <w:rsid w:val="00AB7B90"/>
    <w:pPr>
      <w:keepNext/>
      <w:outlineLvl w:val="8"/>
    </w:pPr>
    <w:rPr>
      <w:b/>
      <w:bCs/>
      <w:i/>
      <w:color w:val="FF0000"/>
      <w:sz w:val="18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573BF"/>
    <w:rPr>
      <w:rFonts w:ascii="Cambria" w:eastAsia="Times New Roman" w:hAnsi="Cambria" w:cs="Times New Roman"/>
      <w:b/>
      <w:bCs/>
      <w:iCs/>
      <w:color w:val="000000"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D239D5"/>
    <w:rPr>
      <w:b/>
      <w:bCs/>
      <w:iCs/>
      <w:color w:val="000000"/>
      <w:sz w:val="28"/>
      <w:szCs w:val="28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D239D5"/>
    <w:rPr>
      <w:b/>
      <w:bCs/>
      <w:iCs/>
      <w:color w:val="000000"/>
      <w:sz w:val="22"/>
      <w:szCs w:val="22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D239D5"/>
    <w:rPr>
      <w:rFonts w:ascii="Arial Armenian" w:hAnsi="Arial Armenian"/>
      <w:b/>
      <w:bCs/>
      <w:i/>
      <w:iCs/>
      <w:color w:val="FF0000"/>
      <w:sz w:val="18"/>
      <w:szCs w:val="24"/>
      <w:lang w:val="en-GB" w:eastAsia="en-US"/>
    </w:rPr>
  </w:style>
  <w:style w:type="paragraph" w:customStyle="1" w:styleId="1">
    <w:name w:val="1"/>
    <w:basedOn w:val="Normal"/>
    <w:rsid w:val="004A4EB5"/>
    <w:pPr>
      <w:spacing w:after="160" w:line="240" w:lineRule="exact"/>
    </w:pPr>
    <w:rPr>
      <w:rFonts w:ascii="Arial" w:hAnsi="Arial" w:cs="Arial"/>
      <w:iCs w:val="0"/>
      <w:color w:val="auto"/>
      <w:sz w:val="20"/>
      <w:szCs w:val="20"/>
    </w:rPr>
  </w:style>
  <w:style w:type="paragraph" w:customStyle="1" w:styleId="Heading2R">
    <w:name w:val="Heading 2R+"/>
    <w:basedOn w:val="Normal"/>
    <w:next w:val="Normal"/>
    <w:rsid w:val="004E221A"/>
    <w:pPr>
      <w:spacing w:before="120" w:after="120"/>
      <w:outlineLvl w:val="2"/>
    </w:pPr>
    <w:rPr>
      <w:b/>
      <w:lang w:val="hy-AM"/>
    </w:rPr>
  </w:style>
  <w:style w:type="paragraph" w:styleId="FootnoteText">
    <w:name w:val="footnote text"/>
    <w:aliases w:val="Footnote Text R"/>
    <w:basedOn w:val="Normal"/>
    <w:link w:val="FootnoteTextChar"/>
    <w:semiHidden/>
    <w:rsid w:val="00632667"/>
    <w:pPr>
      <w:keepNext/>
      <w:jc w:val="both"/>
    </w:pPr>
    <w:rPr>
      <w:iCs w:val="0"/>
      <w:color w:val="auto"/>
      <w:sz w:val="18"/>
      <w:szCs w:val="18"/>
      <w:lang w:val="hy-AM"/>
    </w:rPr>
  </w:style>
  <w:style w:type="character" w:customStyle="1" w:styleId="FootnoteTextChar">
    <w:name w:val="Footnote Text Char"/>
    <w:aliases w:val="Footnote Text R Char"/>
    <w:basedOn w:val="DefaultParagraphFont"/>
    <w:link w:val="FootnoteText"/>
    <w:uiPriority w:val="99"/>
    <w:semiHidden/>
    <w:rsid w:val="003B5AD5"/>
    <w:rPr>
      <w:rFonts w:ascii="Arial Armenian" w:hAnsi="Arial Armenian"/>
      <w:sz w:val="18"/>
      <w:szCs w:val="18"/>
      <w:lang w:val="hy-AM" w:eastAsia="en-US"/>
    </w:rPr>
  </w:style>
  <w:style w:type="paragraph" w:customStyle="1" w:styleId="Heading2R0">
    <w:name w:val="Heading 2R"/>
    <w:basedOn w:val="Normal"/>
    <w:next w:val="Normal"/>
    <w:rsid w:val="005B4043"/>
    <w:pPr>
      <w:tabs>
        <w:tab w:val="num" w:pos="360"/>
      </w:tabs>
      <w:spacing w:before="120" w:after="120"/>
      <w:ind w:left="360" w:hanging="360"/>
      <w:outlineLvl w:val="1"/>
    </w:pPr>
    <w:rPr>
      <w:b/>
      <w:lang w:val="hy-AM"/>
    </w:rPr>
  </w:style>
  <w:style w:type="paragraph" w:styleId="BodyText3">
    <w:name w:val="Body Text 3"/>
    <w:basedOn w:val="Normal"/>
    <w:link w:val="BodyText3Char"/>
    <w:rsid w:val="00195E5B"/>
    <w:pPr>
      <w:spacing w:after="120"/>
    </w:pPr>
    <w:rPr>
      <w:rFonts w:ascii="Arial" w:hAnsi="Arial"/>
      <w:iCs w:val="0"/>
      <w:color w:val="auto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D239D5"/>
    <w:rPr>
      <w:rFonts w:ascii="Arial" w:hAnsi="Arial"/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rsid w:val="00AB7B9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D239D5"/>
    <w:rPr>
      <w:rFonts w:ascii="Arial Armenian" w:hAnsi="Arial Armenian"/>
      <w:iCs/>
      <w:color w:val="000000"/>
      <w:sz w:val="22"/>
      <w:szCs w:val="22"/>
      <w:lang w:val="en-US" w:eastAsia="en-US"/>
    </w:rPr>
  </w:style>
  <w:style w:type="paragraph" w:customStyle="1" w:styleId="BodytextRChar">
    <w:name w:val="Body text R Char"/>
    <w:basedOn w:val="Normal"/>
    <w:next w:val="Normal"/>
    <w:link w:val="BodytextRCharChar"/>
    <w:rsid w:val="00595AA4"/>
    <w:pPr>
      <w:spacing w:after="120"/>
      <w:ind w:firstLine="720"/>
      <w:jc w:val="both"/>
    </w:pPr>
    <w:rPr>
      <w:lang w:val="hy-AM"/>
    </w:rPr>
  </w:style>
  <w:style w:type="character" w:customStyle="1" w:styleId="BodytextRCharChar">
    <w:name w:val="Body text R Char Char"/>
    <w:basedOn w:val="DefaultParagraphFont"/>
    <w:link w:val="BodytextRChar"/>
    <w:rsid w:val="00595AA4"/>
    <w:rPr>
      <w:rFonts w:ascii="Arial Armenian" w:hAnsi="Arial Armenian"/>
      <w:iCs/>
      <w:color w:val="000000"/>
      <w:sz w:val="22"/>
      <w:szCs w:val="22"/>
      <w:lang w:val="hy-AM" w:eastAsia="en-US" w:bidi="ar-SA"/>
    </w:rPr>
  </w:style>
  <w:style w:type="paragraph" w:customStyle="1" w:styleId="NumberingR">
    <w:name w:val="Numbering R"/>
    <w:basedOn w:val="Normal"/>
    <w:next w:val="BodytextRChar"/>
    <w:rsid w:val="00245780"/>
    <w:pPr>
      <w:numPr>
        <w:numId w:val="2"/>
      </w:numPr>
      <w:spacing w:after="120"/>
      <w:jc w:val="both"/>
    </w:pPr>
    <w:rPr>
      <w:lang w:val="hy-AM"/>
    </w:rPr>
  </w:style>
  <w:style w:type="paragraph" w:styleId="Footer">
    <w:name w:val="footer"/>
    <w:basedOn w:val="Normal"/>
    <w:link w:val="FooterChar"/>
    <w:rsid w:val="00EE661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D239D5"/>
    <w:rPr>
      <w:rFonts w:ascii="Arial Armenian" w:hAnsi="Arial Armenian"/>
      <w:iCs/>
      <w:color w:val="000000"/>
      <w:sz w:val="22"/>
      <w:szCs w:val="22"/>
      <w:lang w:val="en-US" w:eastAsia="en-US"/>
    </w:rPr>
  </w:style>
  <w:style w:type="character" w:styleId="PageNumber">
    <w:name w:val="page number"/>
    <w:basedOn w:val="DefaultParagraphFont"/>
    <w:rsid w:val="00EE661D"/>
  </w:style>
  <w:style w:type="paragraph" w:customStyle="1" w:styleId="10">
    <w:name w:val="Без интервала1"/>
    <w:qFormat/>
    <w:rsid w:val="00A801A8"/>
    <w:rPr>
      <w:rFonts w:ascii="Calibri" w:eastAsia="Calibri" w:hAnsi="Calibri"/>
      <w:sz w:val="22"/>
      <w:szCs w:val="22"/>
      <w:lang w:eastAsia="en-US"/>
    </w:rPr>
  </w:style>
  <w:style w:type="paragraph" w:customStyle="1" w:styleId="Char">
    <w:name w:val="Char"/>
    <w:basedOn w:val="Normal"/>
    <w:rsid w:val="00A14AB7"/>
    <w:pPr>
      <w:spacing w:after="160" w:line="240" w:lineRule="exact"/>
    </w:pPr>
    <w:rPr>
      <w:rFonts w:ascii="Arial" w:hAnsi="Arial" w:cs="Arial"/>
      <w:iCs w:val="0"/>
      <w:color w:val="auto"/>
      <w:sz w:val="20"/>
      <w:szCs w:val="20"/>
    </w:rPr>
  </w:style>
  <w:style w:type="character" w:customStyle="1" w:styleId="Heading1Char1">
    <w:name w:val="Heading 1 Char1"/>
    <w:uiPriority w:val="9"/>
    <w:rsid w:val="000573BF"/>
    <w:rPr>
      <w:rFonts w:ascii="Arial Armenian" w:hAnsi="Arial Armenian" w:cs="Arial"/>
      <w:b/>
      <w:bCs/>
      <w:iCs/>
      <w:color w:val="000000"/>
      <w:kern w:val="32"/>
      <w:sz w:val="48"/>
      <w:szCs w:val="32"/>
      <w:lang w:val="en-US" w:eastAsia="en-US" w:bidi="ar-SA"/>
    </w:rPr>
  </w:style>
  <w:style w:type="paragraph" w:styleId="NoSpacing">
    <w:name w:val="No Spacing"/>
    <w:link w:val="NoSpacingChar"/>
    <w:uiPriority w:val="1"/>
    <w:qFormat/>
    <w:rsid w:val="006D339E"/>
    <w:rPr>
      <w:rFonts w:ascii="Arial Armenian" w:hAnsi="Arial Armenian"/>
      <w:iCs/>
      <w:color w:val="000000"/>
      <w:sz w:val="22"/>
      <w:szCs w:val="22"/>
      <w:lang w:val="en-US" w:eastAsia="en-US"/>
    </w:rPr>
  </w:style>
  <w:style w:type="paragraph" w:customStyle="1" w:styleId="HeadingtablesR">
    <w:name w:val="Heading tables R"/>
    <w:basedOn w:val="Normal"/>
    <w:next w:val="Normal"/>
    <w:link w:val="HeadingtablesRChar"/>
    <w:rsid w:val="006D339E"/>
    <w:pPr>
      <w:keepNext/>
      <w:spacing w:before="240" w:after="120"/>
      <w:jc w:val="both"/>
    </w:pPr>
    <w:rPr>
      <w:b/>
      <w:bCs/>
      <w:i/>
      <w:iCs w:val="0"/>
      <w:lang w:val="hy-AM"/>
    </w:rPr>
  </w:style>
  <w:style w:type="character" w:customStyle="1" w:styleId="HeadingtablesRChar">
    <w:name w:val="Heading tables R Char"/>
    <w:link w:val="HeadingtablesR"/>
    <w:rsid w:val="006D339E"/>
    <w:rPr>
      <w:rFonts w:ascii="Arial Armenian" w:hAnsi="Arial Armenian"/>
      <w:b/>
      <w:bCs/>
      <w:i/>
      <w:color w:val="000000"/>
      <w:sz w:val="22"/>
      <w:szCs w:val="22"/>
      <w:lang w:val="hy-AM" w:eastAsia="en-US"/>
    </w:rPr>
  </w:style>
  <w:style w:type="paragraph" w:styleId="BodyText">
    <w:name w:val="Body Text"/>
    <w:basedOn w:val="Normal"/>
    <w:link w:val="BodyTextChar"/>
    <w:rsid w:val="00D239D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239D5"/>
    <w:rPr>
      <w:rFonts w:ascii="Arial Armenian" w:hAnsi="Arial Armenian"/>
      <w:iCs/>
      <w:color w:val="000000"/>
      <w:sz w:val="22"/>
      <w:szCs w:val="22"/>
      <w:lang w:val="en-US" w:eastAsia="en-US"/>
    </w:rPr>
  </w:style>
  <w:style w:type="paragraph" w:customStyle="1" w:styleId="Char0">
    <w:name w:val="Char"/>
    <w:basedOn w:val="Normal"/>
    <w:rsid w:val="002D519E"/>
    <w:pPr>
      <w:spacing w:after="160" w:line="240" w:lineRule="exact"/>
    </w:pPr>
    <w:rPr>
      <w:rFonts w:ascii="Arial" w:hAnsi="Arial" w:cs="Arial"/>
      <w:iCs w:val="0"/>
      <w:color w:val="auto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097627"/>
    <w:pPr>
      <w:spacing w:after="200" w:line="276" w:lineRule="auto"/>
      <w:ind w:left="720"/>
      <w:contextualSpacing/>
    </w:pPr>
    <w:rPr>
      <w:rFonts w:ascii="Calibri" w:eastAsia="Calibri" w:hAnsi="Calibri"/>
      <w:iCs w:val="0"/>
      <w:color w:val="auto"/>
      <w:lang w:val="hy-AM"/>
    </w:rPr>
  </w:style>
  <w:style w:type="paragraph" w:customStyle="1" w:styleId="norm">
    <w:name w:val="norm"/>
    <w:basedOn w:val="Normal"/>
    <w:link w:val="normChar"/>
    <w:rsid w:val="00097627"/>
    <w:pPr>
      <w:spacing w:line="480" w:lineRule="auto"/>
      <w:ind w:firstLine="709"/>
      <w:jc w:val="both"/>
    </w:pPr>
    <w:rPr>
      <w:iCs w:val="0"/>
      <w:color w:val="auto"/>
      <w:szCs w:val="20"/>
    </w:rPr>
  </w:style>
  <w:style w:type="character" w:customStyle="1" w:styleId="normChar">
    <w:name w:val="norm Char"/>
    <w:link w:val="norm"/>
    <w:rsid w:val="00097627"/>
    <w:rPr>
      <w:rFonts w:ascii="Arial Armenian" w:hAnsi="Arial Armenian"/>
      <w:sz w:val="22"/>
    </w:rPr>
  </w:style>
  <w:style w:type="paragraph" w:customStyle="1" w:styleId="CharCharCharCharCharCharCharCharCharCharCharChar">
    <w:name w:val="Char Char Char Char Char Char Char Char Char Char Char Char"/>
    <w:basedOn w:val="Normal"/>
    <w:rsid w:val="00097627"/>
    <w:pPr>
      <w:spacing w:after="160" w:line="240" w:lineRule="exact"/>
    </w:pPr>
    <w:rPr>
      <w:rFonts w:ascii="Arial" w:hAnsi="Arial" w:cs="Arial"/>
      <w:iCs w:val="0"/>
      <w:color w:val="auto"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36682F"/>
    <w:rPr>
      <w:rFonts w:ascii="Calibri" w:eastAsia="Calibri" w:hAnsi="Calibri"/>
      <w:sz w:val="22"/>
      <w:szCs w:val="22"/>
      <w:lang w:val="hy-AM" w:eastAsia="en-US"/>
    </w:rPr>
  </w:style>
  <w:style w:type="character" w:customStyle="1" w:styleId="NoSpacingChar">
    <w:name w:val="No Spacing Char"/>
    <w:link w:val="NoSpacing"/>
    <w:uiPriority w:val="1"/>
    <w:rsid w:val="00187F36"/>
    <w:rPr>
      <w:rFonts w:ascii="Arial Armenian" w:hAnsi="Arial Armenian"/>
      <w:iCs/>
      <w:color w:val="000000"/>
      <w:sz w:val="22"/>
      <w:szCs w:val="22"/>
      <w:lang w:val="en-US" w:eastAsia="en-US" w:bidi="ar-SA"/>
    </w:rPr>
  </w:style>
  <w:style w:type="paragraph" w:customStyle="1" w:styleId="Default">
    <w:name w:val="Default"/>
    <w:rsid w:val="00506ADC"/>
    <w:pPr>
      <w:widowControl w:val="0"/>
      <w:autoSpaceDE w:val="0"/>
      <w:autoSpaceDN w:val="0"/>
      <w:adjustRightInd w:val="0"/>
    </w:pPr>
    <w:rPr>
      <w:rFonts w:ascii="Arial Armenian" w:hAnsi="Arial Armenian" w:cs="Arial Armenian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6618C-994F-44FB-95BF-D7D9887F1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34</Pages>
  <Words>7569</Words>
  <Characters>43148</Characters>
  <Application>Microsoft Office Word</Application>
  <DocSecurity>0</DocSecurity>
  <Lines>359</Lines>
  <Paragraphs>101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2009</vt:lpstr>
      <vt:lpstr>2009</vt:lpstr>
    </vt:vector>
  </TitlesOfParts>
  <Company>DFAD</Company>
  <LinksUpToDate>false</LinksUpToDate>
  <CharactersWithSpaces>50616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</dc:title>
  <dc:creator>Poxmarzpet</dc:creator>
  <cp:lastModifiedBy>Anna Ivanyan</cp:lastModifiedBy>
  <cp:revision>177</cp:revision>
  <cp:lastPrinted>2018-01-11T07:11:00Z</cp:lastPrinted>
  <dcterms:created xsi:type="dcterms:W3CDTF">2017-12-25T06:45:00Z</dcterms:created>
  <dcterms:modified xsi:type="dcterms:W3CDTF">2018-05-10T06:41:00Z</dcterms:modified>
</cp:coreProperties>
</file>