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451" w:rsidRPr="003F2914" w:rsidRDefault="00333451" w:rsidP="003F2914">
      <w:pPr>
        <w:shd w:val="clear" w:color="auto" w:fill="FFFFFF"/>
        <w:spacing w:after="0" w:line="240" w:lineRule="auto"/>
        <w:ind w:firstLine="426"/>
        <w:jc w:val="right"/>
        <w:rPr>
          <w:rFonts w:ascii="GHEA Grapalat" w:eastAsia="Times New Roman" w:hAnsi="GHEA Grapalat" w:cs="Arial"/>
          <w:b/>
          <w:bCs/>
          <w:sz w:val="20"/>
          <w:szCs w:val="20"/>
          <w:lang w:val="hy-AM" w:eastAsia="ru-RU"/>
        </w:rPr>
      </w:pPr>
      <w:proofErr w:type="spellStart"/>
      <w:r w:rsidRPr="003F2914">
        <w:rPr>
          <w:rFonts w:ascii="GHEA Grapalat" w:eastAsia="Times New Roman" w:hAnsi="GHEA Grapalat" w:cs="Arial"/>
          <w:b/>
          <w:bCs/>
          <w:sz w:val="20"/>
          <w:szCs w:val="20"/>
          <w:lang w:eastAsia="ru-RU"/>
        </w:rPr>
        <w:t>Ձև</w:t>
      </w:r>
      <w:proofErr w:type="spellEnd"/>
      <w:r w:rsidRPr="003F2914">
        <w:rPr>
          <w:rFonts w:ascii="Courier New" w:eastAsia="Times New Roman" w:hAnsi="Courier New" w:cs="Courier New"/>
          <w:b/>
          <w:bCs/>
          <w:sz w:val="20"/>
          <w:szCs w:val="20"/>
          <w:lang w:eastAsia="ru-RU"/>
        </w:rPr>
        <w:t> </w:t>
      </w:r>
      <w:r w:rsidRPr="003F2914">
        <w:rPr>
          <w:rFonts w:ascii="GHEA Grapalat" w:eastAsia="Times New Roman" w:hAnsi="GHEA Grapalat" w:cs="Arial"/>
          <w:b/>
          <w:bCs/>
          <w:sz w:val="20"/>
          <w:szCs w:val="20"/>
          <w:lang w:eastAsia="ru-RU"/>
        </w:rPr>
        <w:t>N 3</w:t>
      </w:r>
    </w:p>
    <w:p w:rsidR="00DD0A73" w:rsidRPr="003F2914" w:rsidRDefault="00DD0A73" w:rsidP="003F2914">
      <w:pPr>
        <w:shd w:val="clear" w:color="auto" w:fill="FFFFFF"/>
        <w:spacing w:after="0" w:line="240" w:lineRule="auto"/>
        <w:ind w:firstLine="426"/>
        <w:jc w:val="right"/>
        <w:rPr>
          <w:rFonts w:ascii="GHEA Grapalat" w:eastAsia="Times New Roman" w:hAnsi="GHEA Grapalat" w:cs="Arial"/>
          <w:b/>
          <w:bCs/>
          <w:sz w:val="20"/>
          <w:szCs w:val="20"/>
          <w:lang w:val="hy-AM" w:eastAsia="ru-RU"/>
        </w:rPr>
      </w:pPr>
    </w:p>
    <w:p w:rsidR="00DD0A73" w:rsidRPr="003F2914" w:rsidRDefault="00DD0A73" w:rsidP="003F2914">
      <w:pPr>
        <w:shd w:val="clear" w:color="auto" w:fill="FFFFFF"/>
        <w:spacing w:after="0" w:line="240" w:lineRule="auto"/>
        <w:ind w:firstLine="426"/>
        <w:jc w:val="right"/>
        <w:rPr>
          <w:rFonts w:ascii="GHEA Grapalat" w:eastAsia="Times New Roman" w:hAnsi="GHEA Grapalat" w:cs="Times New Roman"/>
          <w:sz w:val="20"/>
          <w:szCs w:val="20"/>
          <w:lang w:val="hy-AM" w:eastAsia="ru-RU"/>
        </w:rPr>
      </w:pPr>
      <w:r w:rsidRPr="003F2914">
        <w:rPr>
          <w:rFonts w:ascii="Courier New" w:eastAsia="Times New Roman" w:hAnsi="Courier New" w:cs="Courier New"/>
          <w:sz w:val="20"/>
          <w:szCs w:val="20"/>
          <w:lang w:val="hy-AM" w:eastAsia="ru-RU"/>
        </w:rPr>
        <w:t> </w:t>
      </w:r>
      <w:r w:rsidRPr="003F2914">
        <w:rPr>
          <w:rFonts w:ascii="GHEA Grapalat" w:eastAsia="Times New Roman" w:hAnsi="GHEA Grapalat" w:cs="Times New Roman"/>
          <w:sz w:val="20"/>
          <w:szCs w:val="20"/>
          <w:lang w:val="hy-AM" w:eastAsia="ru-RU"/>
        </w:rPr>
        <w:t xml:space="preserve">Հավելված </w:t>
      </w:r>
      <w:r w:rsidR="007D2C12" w:rsidRPr="003F2914">
        <w:rPr>
          <w:rFonts w:ascii="GHEA Grapalat" w:eastAsia="Times New Roman" w:hAnsi="GHEA Grapalat" w:cs="Times New Roman"/>
          <w:sz w:val="20"/>
          <w:szCs w:val="20"/>
          <w:lang w:val="hy-AM" w:eastAsia="ru-RU"/>
        </w:rPr>
        <w:t>24</w:t>
      </w:r>
    </w:p>
    <w:p w:rsidR="00DD0A73" w:rsidRPr="003F2914" w:rsidRDefault="00DD0A73" w:rsidP="003F2914">
      <w:pPr>
        <w:shd w:val="clear" w:color="auto" w:fill="FFFFFF"/>
        <w:spacing w:after="0" w:line="240" w:lineRule="auto"/>
        <w:ind w:firstLine="426"/>
        <w:jc w:val="right"/>
        <w:rPr>
          <w:rFonts w:ascii="GHEA Grapalat" w:eastAsia="Times New Roman" w:hAnsi="GHEA Grapalat" w:cs="Times New Roman"/>
          <w:sz w:val="20"/>
          <w:szCs w:val="20"/>
          <w:lang w:val="hy-AM" w:eastAsia="ru-RU"/>
        </w:rPr>
      </w:pPr>
      <w:r w:rsidRPr="003F2914">
        <w:rPr>
          <w:rFonts w:ascii="GHEA Grapalat" w:eastAsia="Times New Roman" w:hAnsi="GHEA Grapalat" w:cs="Times New Roman"/>
          <w:sz w:val="20"/>
          <w:szCs w:val="20"/>
          <w:lang w:val="hy-AM" w:eastAsia="ru-RU"/>
        </w:rPr>
        <w:t xml:space="preserve">Հաստատված է </w:t>
      </w:r>
    </w:p>
    <w:p w:rsidR="00DD0A73" w:rsidRPr="003F2914" w:rsidRDefault="00DD0A73" w:rsidP="003F2914">
      <w:pPr>
        <w:shd w:val="clear" w:color="auto" w:fill="FFFFFF"/>
        <w:spacing w:after="0" w:line="240" w:lineRule="auto"/>
        <w:ind w:firstLine="426"/>
        <w:jc w:val="right"/>
        <w:rPr>
          <w:rFonts w:ascii="GHEA Grapalat" w:eastAsia="Times New Roman" w:hAnsi="GHEA Grapalat" w:cs="Times New Roman"/>
          <w:sz w:val="20"/>
          <w:szCs w:val="20"/>
          <w:lang w:val="hy-AM" w:eastAsia="ru-RU"/>
        </w:rPr>
      </w:pPr>
      <w:r w:rsidRPr="003F2914">
        <w:rPr>
          <w:rFonts w:ascii="GHEA Grapalat" w:eastAsia="Times New Roman" w:hAnsi="GHEA Grapalat" w:cs="Times New Roman"/>
          <w:sz w:val="20"/>
          <w:szCs w:val="20"/>
          <w:lang w:val="hy-AM" w:eastAsia="ru-RU"/>
        </w:rPr>
        <w:t>Հրազդան  համայնքի ղեկավարի</w:t>
      </w:r>
      <w:r w:rsidRPr="003F2914">
        <w:rPr>
          <w:rFonts w:ascii="GHEA Grapalat" w:eastAsia="Times New Roman" w:hAnsi="GHEA Grapalat" w:cs="Times New Roman"/>
          <w:sz w:val="20"/>
          <w:szCs w:val="20"/>
          <w:lang w:val="hy-AM" w:eastAsia="ru-RU"/>
        </w:rPr>
        <w:br/>
      </w:r>
      <w:r w:rsidR="00BF3C7C">
        <w:rPr>
          <w:rFonts w:ascii="GHEA Grapalat" w:eastAsia="Times New Roman" w:hAnsi="GHEA Grapalat" w:cs="Times New Roman"/>
          <w:sz w:val="20"/>
          <w:szCs w:val="20"/>
          <w:lang w:val="hy-AM" w:eastAsia="ru-RU"/>
        </w:rPr>
        <w:t xml:space="preserve">2026 թվականի  մարտի 04-ի </w:t>
      </w:r>
      <w:r w:rsidR="00BF3C7C">
        <w:rPr>
          <w:rFonts w:ascii="GHEA Grapalat" w:eastAsia="Times New Roman" w:hAnsi="GHEA Grapalat" w:cs="Times New Roman"/>
          <w:sz w:val="20"/>
          <w:szCs w:val="20"/>
          <w:lang w:val="hy-AM" w:eastAsia="ru-RU"/>
        </w:rPr>
        <w:br/>
        <w:t xml:space="preserve"> N 320 որոշմամբ</w:t>
      </w:r>
      <w:bookmarkStart w:id="0" w:name="_GoBack"/>
      <w:bookmarkEnd w:id="0"/>
    </w:p>
    <w:p w:rsidR="00DD0A73" w:rsidRPr="003F2914" w:rsidRDefault="00DD0A73" w:rsidP="003F2914">
      <w:pPr>
        <w:shd w:val="clear" w:color="auto" w:fill="FFFFFF"/>
        <w:spacing w:after="0" w:line="240" w:lineRule="auto"/>
        <w:ind w:firstLine="426"/>
        <w:jc w:val="right"/>
        <w:rPr>
          <w:rFonts w:ascii="GHEA Grapalat" w:eastAsia="Times New Roman" w:hAnsi="GHEA Grapalat" w:cs="Arial"/>
          <w:sz w:val="20"/>
          <w:szCs w:val="20"/>
          <w:lang w:val="hy-AM" w:eastAsia="ru-RU"/>
        </w:rPr>
      </w:pPr>
    </w:p>
    <w:p w:rsidR="00DD0A73" w:rsidRPr="003F2914" w:rsidRDefault="00DD0A73" w:rsidP="003F2914">
      <w:pPr>
        <w:shd w:val="clear" w:color="auto" w:fill="FFFFFF"/>
        <w:spacing w:after="0" w:line="240" w:lineRule="auto"/>
        <w:ind w:firstLine="426"/>
        <w:jc w:val="center"/>
        <w:rPr>
          <w:rFonts w:ascii="GHEA Grapalat" w:eastAsia="Times New Roman" w:hAnsi="GHEA Grapalat" w:cs="Times New Roman"/>
          <w:sz w:val="20"/>
          <w:szCs w:val="20"/>
          <w:lang w:val="hy-AM" w:eastAsia="ru-RU"/>
        </w:rPr>
      </w:pPr>
      <w:r w:rsidRPr="003F2914">
        <w:rPr>
          <w:rFonts w:ascii="GHEA Grapalat" w:eastAsia="Times New Roman" w:hAnsi="GHEA Grapalat" w:cs="Times New Roman"/>
          <w:b/>
          <w:bCs/>
          <w:sz w:val="20"/>
          <w:szCs w:val="20"/>
          <w:lang w:val="hy-AM" w:eastAsia="ru-RU"/>
        </w:rPr>
        <w:t>ՀԱՄԱՅՆՔԱՅԻՆ ԾԱՌԱՅՈՒԹՅԱՆ ՊԱՇՏՈՆԻ ԱՆՁՆԱԳԻՐ</w:t>
      </w:r>
    </w:p>
    <w:p w:rsidR="00333451" w:rsidRPr="003F2914" w:rsidRDefault="00333451" w:rsidP="003F2914">
      <w:pPr>
        <w:shd w:val="clear" w:color="auto" w:fill="FFFFFF"/>
        <w:spacing w:after="0" w:line="240" w:lineRule="auto"/>
        <w:ind w:firstLine="426"/>
        <w:jc w:val="right"/>
        <w:rPr>
          <w:rFonts w:ascii="GHEA Grapalat" w:eastAsia="Times New Roman" w:hAnsi="GHEA Grapalat" w:cs="Arial"/>
          <w:b/>
          <w:bCs/>
          <w:sz w:val="20"/>
          <w:szCs w:val="20"/>
          <w:lang w:val="hy-AM" w:eastAsia="ru-RU"/>
        </w:rPr>
      </w:pPr>
    </w:p>
    <w:p w:rsidR="00333451" w:rsidRPr="003F2914" w:rsidRDefault="00333451" w:rsidP="003F2914">
      <w:pPr>
        <w:shd w:val="clear" w:color="auto" w:fill="FFFFFF"/>
        <w:spacing w:after="0" w:line="240" w:lineRule="auto"/>
        <w:ind w:firstLine="426"/>
        <w:jc w:val="right"/>
        <w:rPr>
          <w:rFonts w:ascii="GHEA Grapalat" w:eastAsia="Times New Roman" w:hAnsi="GHEA Grapalat" w:cs="Arial"/>
          <w:b/>
          <w:bCs/>
          <w:sz w:val="20"/>
          <w:szCs w:val="20"/>
          <w:lang w:val="hy-AM" w:eastAsia="ru-RU"/>
        </w:rPr>
      </w:pPr>
    </w:p>
    <w:p w:rsidR="00333451" w:rsidRPr="003F2914" w:rsidRDefault="00333451" w:rsidP="003F2914">
      <w:pPr>
        <w:shd w:val="clear" w:color="auto" w:fill="FFFFFF"/>
        <w:spacing w:after="0" w:line="240" w:lineRule="auto"/>
        <w:ind w:firstLine="426"/>
        <w:jc w:val="both"/>
        <w:rPr>
          <w:rFonts w:ascii="GHEA Grapalat" w:eastAsia="Times New Roman" w:hAnsi="GHEA Grapalat" w:cs="GHEA Grapalat"/>
          <w:b/>
          <w:bCs/>
          <w:sz w:val="20"/>
          <w:szCs w:val="20"/>
          <w:lang w:val="hy-AM" w:eastAsia="ru-RU"/>
        </w:rPr>
      </w:pPr>
      <w:r w:rsidRPr="003F2914">
        <w:rPr>
          <w:rFonts w:ascii="GHEA Grapalat" w:eastAsia="Times New Roman" w:hAnsi="GHEA Grapalat" w:cs="Arial"/>
          <w:b/>
          <w:bCs/>
          <w:sz w:val="20"/>
          <w:szCs w:val="20"/>
          <w:lang w:val="hy-AM" w:eastAsia="ru-RU"/>
        </w:rPr>
        <w:t>1.</w:t>
      </w:r>
      <w:r w:rsidRPr="003F2914">
        <w:rPr>
          <w:rFonts w:ascii="Courier New" w:eastAsia="Times New Roman" w:hAnsi="Courier New" w:cs="Courier New"/>
          <w:b/>
          <w:bCs/>
          <w:sz w:val="20"/>
          <w:szCs w:val="20"/>
          <w:lang w:val="hy-AM" w:eastAsia="ru-RU"/>
        </w:rPr>
        <w:t> </w:t>
      </w:r>
      <w:r w:rsidRPr="003F2914">
        <w:rPr>
          <w:rFonts w:ascii="GHEA Grapalat" w:eastAsia="Times New Roman" w:hAnsi="GHEA Grapalat" w:cs="GHEA Grapalat"/>
          <w:b/>
          <w:bCs/>
          <w:sz w:val="20"/>
          <w:szCs w:val="20"/>
          <w:lang w:val="hy-AM" w:eastAsia="ru-RU"/>
        </w:rPr>
        <w:t>Ընդհանուր</w:t>
      </w:r>
      <w:r w:rsidRPr="003F2914">
        <w:rPr>
          <w:rFonts w:ascii="Courier New" w:eastAsia="Times New Roman" w:hAnsi="Courier New" w:cs="Courier New"/>
          <w:b/>
          <w:bCs/>
          <w:sz w:val="20"/>
          <w:szCs w:val="20"/>
          <w:lang w:val="hy-AM" w:eastAsia="ru-RU"/>
        </w:rPr>
        <w:t> </w:t>
      </w:r>
      <w:r w:rsidRPr="003F2914">
        <w:rPr>
          <w:rFonts w:ascii="GHEA Grapalat" w:eastAsia="Times New Roman" w:hAnsi="GHEA Grapalat" w:cs="GHEA Grapalat"/>
          <w:b/>
          <w:bCs/>
          <w:sz w:val="20"/>
          <w:szCs w:val="20"/>
          <w:lang w:val="hy-AM" w:eastAsia="ru-RU"/>
        </w:rPr>
        <w:t>դրույթներ</w:t>
      </w:r>
    </w:p>
    <w:p w:rsidR="00CD4B8C" w:rsidRPr="003F2914" w:rsidRDefault="00CD4B8C" w:rsidP="003F2914">
      <w:pPr>
        <w:shd w:val="clear" w:color="auto" w:fill="FFFFFF"/>
        <w:spacing w:after="0" w:line="240" w:lineRule="auto"/>
        <w:ind w:firstLine="426"/>
        <w:jc w:val="both"/>
        <w:rPr>
          <w:rFonts w:ascii="GHEA Grapalat" w:eastAsia="Times New Roman" w:hAnsi="GHEA Grapalat" w:cs="Arial"/>
          <w:b/>
          <w:bCs/>
          <w:sz w:val="20"/>
          <w:szCs w:val="20"/>
          <w:lang w:val="hy-AM" w:eastAsia="ru-RU"/>
        </w:rPr>
      </w:pP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GHEA Grapalat" w:eastAsia="Times New Roman" w:hAnsi="GHEA Grapalat" w:cs="Arial"/>
          <w:sz w:val="20"/>
          <w:szCs w:val="20"/>
          <w:lang w:val="hy-AM" w:eastAsia="ru-RU"/>
        </w:rPr>
        <w:t>1.1</w:t>
      </w:r>
      <w:r w:rsidRPr="003F2914">
        <w:rPr>
          <w:rFonts w:ascii="Cambria Math" w:eastAsia="Times New Roman" w:hAnsi="Cambria Math" w:cs="Cambria Math"/>
          <w:sz w:val="20"/>
          <w:szCs w:val="20"/>
          <w:lang w:val="hy-AM" w:eastAsia="ru-RU"/>
        </w:rPr>
        <w:t>․</w:t>
      </w:r>
      <w:r w:rsidRPr="003F2914">
        <w:rPr>
          <w:rFonts w:ascii="GHEA Grapalat" w:eastAsia="Times New Roman" w:hAnsi="GHEA Grapalat" w:cs="Arial"/>
          <w:sz w:val="20"/>
          <w:szCs w:val="20"/>
          <w:lang w:val="hy-AM" w:eastAsia="ru-RU"/>
        </w:rPr>
        <w:t xml:space="preserve"> Պաշտոնի անվանումը, ծածկագիրը</w:t>
      </w:r>
      <w:r w:rsidRPr="003F2914">
        <w:rPr>
          <w:rFonts w:ascii="Courier New" w:eastAsia="Times New Roman" w:hAnsi="Courier New" w:cs="Courier New"/>
          <w:sz w:val="20"/>
          <w:szCs w:val="20"/>
          <w:lang w:val="hy-AM" w:eastAsia="ru-RU"/>
        </w:rPr>
        <w:t> </w:t>
      </w:r>
    </w:p>
    <w:p w:rsidR="007D2C12" w:rsidRPr="003F2914" w:rsidRDefault="007D2C12" w:rsidP="003F2914">
      <w:pPr>
        <w:pStyle w:val="a3"/>
        <w:spacing w:line="240" w:lineRule="auto"/>
        <w:ind w:left="0" w:firstLine="426"/>
        <w:jc w:val="both"/>
        <w:rPr>
          <w:rStyle w:val="10"/>
        </w:rPr>
      </w:pPr>
      <w:r w:rsidRPr="003F2914">
        <w:rPr>
          <w:rFonts w:ascii="GHEA Grapalat" w:eastAsia="Times New Roman" w:hAnsi="GHEA Grapalat" w:cs="Times New Roman"/>
          <w:b/>
          <w:i/>
          <w:iCs/>
          <w:sz w:val="20"/>
          <w:szCs w:val="20"/>
          <w:lang w:val="fr-FR" w:eastAsia="ru-RU"/>
        </w:rPr>
        <w:t xml:space="preserve">Հայաստանի Հանրապետության Կոտայքի մարզի Հրազդանի  համայնքապետարանի աշխատակազմի </w:t>
      </w:r>
      <w:r w:rsidRPr="003F2914">
        <w:rPr>
          <w:rFonts w:ascii="GHEA Grapalat" w:eastAsia="Times New Roman" w:hAnsi="GHEA Grapalat" w:cs="Times New Roman"/>
          <w:b/>
          <w:i/>
          <w:iCs/>
          <w:sz w:val="20"/>
          <w:szCs w:val="20"/>
          <w:lang w:val="hy-AM" w:eastAsia="ru-RU"/>
        </w:rPr>
        <w:t>ֆինանսատնտեսագիտական</w:t>
      </w:r>
      <w:r w:rsidRPr="003F2914">
        <w:rPr>
          <w:rFonts w:ascii="GHEA Grapalat" w:eastAsia="Times New Roman" w:hAnsi="GHEA Grapalat" w:cs="Times New Roman"/>
          <w:b/>
          <w:i/>
          <w:iCs/>
          <w:sz w:val="20"/>
          <w:szCs w:val="20"/>
          <w:lang w:val="fr-FR" w:eastAsia="ru-RU"/>
        </w:rPr>
        <w:t xml:space="preserve"> </w:t>
      </w:r>
      <w:r w:rsidRPr="003F2914">
        <w:rPr>
          <w:rFonts w:ascii="GHEA Grapalat" w:eastAsia="Times New Roman" w:hAnsi="GHEA Grapalat" w:cs="Times New Roman"/>
          <w:b/>
          <w:i/>
          <w:iCs/>
          <w:sz w:val="20"/>
          <w:szCs w:val="20"/>
          <w:lang w:val="hy-AM" w:eastAsia="ru-RU"/>
        </w:rPr>
        <w:t>բաժնի</w:t>
      </w:r>
      <w:r w:rsidRPr="003F2914">
        <w:rPr>
          <w:rFonts w:ascii="GHEA Grapalat" w:eastAsia="Times New Roman" w:hAnsi="GHEA Grapalat" w:cs="Times New Roman"/>
          <w:b/>
          <w:i/>
          <w:iCs/>
          <w:sz w:val="20"/>
          <w:szCs w:val="20"/>
          <w:lang w:val="fr-FR" w:eastAsia="ru-RU"/>
        </w:rPr>
        <w:t xml:space="preserve"> գլխավոր մասնագետ</w:t>
      </w:r>
      <w:r w:rsidRPr="003F2914">
        <w:rPr>
          <w:rFonts w:ascii="GHEA Grapalat" w:eastAsia="Times New Roman" w:hAnsi="GHEA Grapalat" w:cs="Times New Roman"/>
          <w:b/>
          <w:i/>
          <w:iCs/>
          <w:sz w:val="20"/>
          <w:szCs w:val="20"/>
          <w:lang w:val="hy-AM" w:eastAsia="ru-RU"/>
        </w:rPr>
        <w:t xml:space="preserve"> </w:t>
      </w:r>
      <w:r w:rsidRPr="003F2914">
        <w:rPr>
          <w:rFonts w:ascii="GHEA Grapalat" w:eastAsia="Times New Roman" w:hAnsi="GHEA Grapalat" w:cs="Times New Roman"/>
          <w:b/>
          <w:i/>
          <w:iCs/>
          <w:sz w:val="20"/>
          <w:szCs w:val="20"/>
          <w:lang w:val="fr-FR" w:eastAsia="ru-RU"/>
        </w:rPr>
        <w:t>(ծածկագիր</w:t>
      </w:r>
      <w:r w:rsidRPr="003F2914">
        <w:rPr>
          <w:rFonts w:ascii="GHEA Grapalat" w:eastAsia="Times New Roman" w:hAnsi="GHEA Grapalat" w:cs="Times New Roman"/>
          <w:b/>
          <w:i/>
          <w:iCs/>
          <w:sz w:val="20"/>
          <w:szCs w:val="20"/>
          <w:lang w:val="hy-AM" w:eastAsia="ru-RU"/>
        </w:rPr>
        <w:t>՝ 2</w:t>
      </w:r>
      <w:r w:rsidRPr="003F2914">
        <w:rPr>
          <w:rFonts w:ascii="Cambria Math" w:eastAsia="Times New Roman" w:hAnsi="Cambria Math" w:cs="Cambria Math"/>
          <w:b/>
          <w:i/>
          <w:iCs/>
          <w:sz w:val="20"/>
          <w:szCs w:val="20"/>
          <w:lang w:val="hy-AM" w:eastAsia="ru-RU"/>
        </w:rPr>
        <w:t>․</w:t>
      </w:r>
      <w:r w:rsidRPr="003F2914">
        <w:rPr>
          <w:rFonts w:ascii="GHEA Grapalat" w:eastAsia="Times New Roman" w:hAnsi="GHEA Grapalat" w:cs="Times New Roman"/>
          <w:b/>
          <w:i/>
          <w:iCs/>
          <w:sz w:val="20"/>
          <w:szCs w:val="20"/>
          <w:lang w:val="hy-AM" w:eastAsia="ru-RU"/>
        </w:rPr>
        <w:t>3-27</w:t>
      </w:r>
      <w:r w:rsidRPr="003F2914">
        <w:rPr>
          <w:rFonts w:ascii="GHEA Grapalat" w:eastAsia="Times New Roman" w:hAnsi="GHEA Grapalat" w:cs="Times New Roman"/>
          <w:b/>
          <w:i/>
          <w:iCs/>
          <w:sz w:val="20"/>
          <w:szCs w:val="20"/>
          <w:lang w:val="fr-FR" w:eastAsia="ru-RU"/>
        </w:rPr>
        <w:t>)</w:t>
      </w:r>
      <w:r w:rsidRPr="003F2914">
        <w:rPr>
          <w:rFonts w:ascii="GHEA Grapalat" w:eastAsia="Times New Roman" w:hAnsi="GHEA Grapalat" w:cs="Times New Roman"/>
          <w:b/>
          <w:i/>
          <w:iCs/>
          <w:sz w:val="20"/>
          <w:szCs w:val="20"/>
          <w:lang w:val="hy-AM" w:eastAsia="ru-RU"/>
        </w:rPr>
        <w:tab/>
      </w:r>
      <w:r w:rsidRPr="003F2914">
        <w:rPr>
          <w:rFonts w:ascii="GHEA Grapalat" w:eastAsia="Times New Roman" w:hAnsi="GHEA Grapalat" w:cs="Times New Roman"/>
          <w:b/>
          <w:i/>
          <w:iCs/>
          <w:sz w:val="20"/>
          <w:szCs w:val="20"/>
          <w:lang w:val="hy-AM" w:eastAsia="ru-RU"/>
        </w:rPr>
        <w:br/>
      </w:r>
      <w:r w:rsidRPr="003F2914">
        <w:rPr>
          <w:rStyle w:val="10"/>
        </w:rPr>
        <w:t>Հայաստանի Հանրապետության Կոտայքի մարզի Հրազդանի համայնքապետարանի աշխատակազմի ֆինանսատնտեսագիտական բաժնի (այսուհետ` բաժին) գլխավոր մասնագետի պաշտոնն ընդգրկվում է համայնքային ծառայության առաջատար պաշտոնների խմբի 3-րդ  ենթախմբում։</w:t>
      </w: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GHEA Grapalat" w:eastAsia="Times New Roman" w:hAnsi="GHEA Grapalat" w:cs="Arial"/>
          <w:sz w:val="20"/>
          <w:szCs w:val="20"/>
          <w:lang w:val="hy-AM" w:eastAsia="ru-RU"/>
        </w:rPr>
        <w:t>1.2. Ենթակա և հաշվետու է</w:t>
      </w:r>
      <w:r w:rsidRPr="003F2914">
        <w:rPr>
          <w:rFonts w:ascii="Courier New" w:eastAsia="Times New Roman" w:hAnsi="Courier New" w:cs="Courier New"/>
          <w:sz w:val="20"/>
          <w:szCs w:val="20"/>
          <w:lang w:val="hy-AM" w:eastAsia="ru-RU"/>
        </w:rPr>
        <w:t> </w:t>
      </w:r>
    </w:p>
    <w:p w:rsidR="007D2C12" w:rsidRPr="003F2914" w:rsidRDefault="007D2C12" w:rsidP="003F2914">
      <w:pPr>
        <w:shd w:val="clear" w:color="auto" w:fill="FFFFFF"/>
        <w:spacing w:line="240" w:lineRule="auto"/>
        <w:ind w:right="67" w:firstLine="426"/>
        <w:jc w:val="both"/>
        <w:rPr>
          <w:rStyle w:val="10"/>
        </w:rPr>
      </w:pPr>
      <w:r w:rsidRPr="003F2914">
        <w:rPr>
          <w:rStyle w:val="10"/>
        </w:rPr>
        <w:t>Բաժնի գլխավոր մասնագետին «Համայնքային ծառայության մասին» օրենքով սահմանված կարգով պաշտոնում նշանակում և պաշտոնից ազատում է համայնքապետարանի աշխատակազմի քարտուղարը։</w:t>
      </w:r>
      <w:r w:rsidRPr="003F2914">
        <w:rPr>
          <w:rStyle w:val="10"/>
        </w:rPr>
        <w:tab/>
      </w:r>
      <w:r w:rsidRPr="003F2914">
        <w:rPr>
          <w:rStyle w:val="10"/>
        </w:rPr>
        <w:br/>
        <w:t>Բաժնի գլխավոր մասնագետն անմիջականորեն ենթակա և հաշվետու է բաժնի պետին։</w:t>
      </w:r>
      <w:r w:rsidRPr="003F2914">
        <w:rPr>
          <w:rStyle w:val="10"/>
        </w:rPr>
        <w:tab/>
      </w:r>
      <w:r w:rsidRPr="003F2914">
        <w:rPr>
          <w:rStyle w:val="10"/>
        </w:rPr>
        <w:br/>
        <w:t>Բաժնի գլխավոր մասնագետն իրեն ենթակա աշխատողներ չունի։</w:t>
      </w: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Courier New" w:eastAsia="Times New Roman" w:hAnsi="Courier New" w:cs="Courier New"/>
          <w:sz w:val="20"/>
          <w:szCs w:val="20"/>
          <w:lang w:val="hy-AM" w:eastAsia="ru-RU"/>
        </w:rPr>
        <w:t> </w:t>
      </w: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GHEA Grapalat" w:eastAsia="Times New Roman" w:hAnsi="GHEA Grapalat" w:cs="Arial"/>
          <w:sz w:val="20"/>
          <w:szCs w:val="20"/>
          <w:lang w:val="hy-AM" w:eastAsia="ru-RU"/>
        </w:rPr>
        <w:t>1.3. Փոխարինող պաշտոնի կամ պաշտոնների անվանումները</w:t>
      </w:r>
    </w:p>
    <w:p w:rsidR="003F2914" w:rsidRPr="003F2914" w:rsidRDefault="004A584B" w:rsidP="003F2914">
      <w:pPr>
        <w:shd w:val="clear" w:color="auto" w:fill="FFFFFF"/>
        <w:spacing w:after="0" w:line="240" w:lineRule="auto"/>
        <w:ind w:firstLine="426"/>
        <w:jc w:val="both"/>
        <w:rPr>
          <w:rStyle w:val="10"/>
          <w:lang w:val="hy-AM"/>
        </w:rPr>
      </w:pPr>
      <w:r w:rsidRPr="003F2914">
        <w:rPr>
          <w:rFonts w:ascii="GHEA Grapalat" w:eastAsia="Times New Roman" w:hAnsi="GHEA Grapalat" w:cs="Arial"/>
          <w:i/>
          <w:sz w:val="20"/>
          <w:szCs w:val="20"/>
          <w:lang w:val="hy-AM" w:eastAsia="ru-RU"/>
        </w:rPr>
        <w:t>Բաժնի գլխավոր մասնագետի բացակայության դեպքում՝</w:t>
      </w:r>
      <w:r w:rsidRPr="003F2914">
        <w:rPr>
          <w:rFonts w:ascii="Courier New" w:eastAsia="Times New Roman" w:hAnsi="Courier New" w:cs="Courier New"/>
          <w:b/>
          <w:bCs/>
          <w:i/>
          <w:sz w:val="20"/>
          <w:szCs w:val="20"/>
          <w:lang w:val="hy-AM" w:eastAsia="ru-RU"/>
        </w:rPr>
        <w:t> </w:t>
      </w:r>
      <w:r w:rsidRPr="003F2914">
        <w:rPr>
          <w:rFonts w:ascii="GHEA Grapalat" w:eastAsia="Times New Roman" w:hAnsi="GHEA Grapalat" w:cs="Arial"/>
          <w:i/>
          <w:sz w:val="20"/>
          <w:szCs w:val="20"/>
          <w:lang w:val="hy-AM" w:eastAsia="ru-RU"/>
        </w:rPr>
        <w:t>նրան փոխարինում է նույն բաժնի գլխավոր մասնագետներից մեկը կամ վերջիններիս բացակայության դեպքում՝ նույն բաժնի առաջատար մասնագետներից մեկը</w:t>
      </w:r>
      <w:r w:rsidR="00D216BD" w:rsidRPr="003F2914">
        <w:rPr>
          <w:rFonts w:ascii="GHEA Grapalat" w:eastAsia="Times New Roman" w:hAnsi="GHEA Grapalat" w:cs="Arial"/>
          <w:i/>
          <w:sz w:val="20"/>
          <w:szCs w:val="20"/>
          <w:lang w:val="hy-AM" w:eastAsia="ru-RU"/>
        </w:rPr>
        <w:t>՝</w:t>
      </w:r>
      <w:r w:rsidR="007D2C12" w:rsidRPr="003F2914">
        <w:rPr>
          <w:rFonts w:ascii="GHEA Grapalat" w:eastAsia="Times New Roman" w:hAnsi="GHEA Grapalat" w:cs="Arial"/>
          <w:i/>
          <w:sz w:val="20"/>
          <w:szCs w:val="20"/>
          <w:lang w:val="hy-AM" w:eastAsia="ru-RU"/>
        </w:rPr>
        <w:t xml:space="preserve"> </w:t>
      </w:r>
      <w:r w:rsidR="007D2C12" w:rsidRPr="003F2914">
        <w:rPr>
          <w:rStyle w:val="10"/>
        </w:rPr>
        <w:t>բաժնի պետի հայեցողությամբ։</w:t>
      </w:r>
      <w:r w:rsidR="003F2914" w:rsidRPr="003F2914">
        <w:rPr>
          <w:rStyle w:val="10"/>
          <w:lang w:val="hy-AM"/>
        </w:rPr>
        <w:tab/>
      </w:r>
    </w:p>
    <w:p w:rsidR="003F2914" w:rsidRPr="003F2914" w:rsidRDefault="007D2C12" w:rsidP="003F2914">
      <w:pPr>
        <w:shd w:val="clear" w:color="auto" w:fill="FFFFFF"/>
        <w:spacing w:after="0" w:line="240" w:lineRule="auto"/>
        <w:ind w:firstLine="426"/>
        <w:jc w:val="both"/>
        <w:rPr>
          <w:rFonts w:ascii="GHEA Grapalat" w:hAnsi="GHEA Grapalat" w:cs="Sylfaen"/>
          <w:i/>
          <w:sz w:val="20"/>
          <w:szCs w:val="20"/>
          <w:lang w:val="hy-AM"/>
        </w:rPr>
      </w:pPr>
      <w:r w:rsidRPr="003F2914">
        <w:rPr>
          <w:rFonts w:ascii="GHEA Grapalat" w:hAnsi="GHEA Grapalat" w:cs="Sylfaen"/>
          <w:i/>
          <w:sz w:val="20"/>
          <w:szCs w:val="20"/>
          <w:lang w:val="hy-AM"/>
        </w:rPr>
        <w:t>Բաժնի գլխավոր մասնագետը բաժնի պետի, պետի տեղակալի, գլխավոր կամ առաջատար մասնագետներից մեկի բացակայության դեպքում փոխարինում է նրան՝ համայնքի ղեկավարի /կամ բաժնի պետի/ հայեցողությամբ։</w:t>
      </w:r>
    </w:p>
    <w:p w:rsidR="004A584B" w:rsidRPr="003F2914" w:rsidRDefault="007D2C12" w:rsidP="003F2914">
      <w:pPr>
        <w:shd w:val="clear" w:color="auto" w:fill="FFFFFF"/>
        <w:spacing w:after="0" w:line="240" w:lineRule="auto"/>
        <w:ind w:firstLine="426"/>
        <w:jc w:val="both"/>
        <w:rPr>
          <w:rFonts w:ascii="GHEA Grapalat" w:eastAsia="Times New Roman" w:hAnsi="GHEA Grapalat" w:cs="Arial"/>
          <w:i/>
          <w:sz w:val="20"/>
          <w:szCs w:val="20"/>
          <w:lang w:val="fr-FR" w:eastAsia="ru-RU"/>
        </w:rPr>
      </w:pPr>
      <w:r w:rsidRPr="003F2914">
        <w:rPr>
          <w:rStyle w:val="10"/>
        </w:rPr>
        <w:t>Օրենքով նախատեսված դեպքերում բաժնի գլխավոր մասնագետին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r w:rsidRPr="003F2914">
        <w:rPr>
          <w:rStyle w:val="10"/>
        </w:rPr>
        <w:tab/>
      </w: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Courier New" w:eastAsia="Times New Roman" w:hAnsi="Courier New" w:cs="Courier New"/>
          <w:sz w:val="20"/>
          <w:szCs w:val="20"/>
          <w:lang w:val="hy-AM" w:eastAsia="ru-RU"/>
        </w:rPr>
        <w:t> </w:t>
      </w: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GHEA Grapalat" w:eastAsia="Times New Roman" w:hAnsi="GHEA Grapalat" w:cs="Arial"/>
          <w:sz w:val="20"/>
          <w:szCs w:val="20"/>
          <w:lang w:val="hy-AM" w:eastAsia="ru-RU"/>
        </w:rPr>
        <w:t>1.4. Աշխատավայրը</w:t>
      </w:r>
    </w:p>
    <w:p w:rsidR="005C07FE" w:rsidRPr="003F2914" w:rsidRDefault="005C07FE" w:rsidP="003F2914">
      <w:pPr>
        <w:shd w:val="clear" w:color="auto" w:fill="FFFFFF"/>
        <w:spacing w:line="240" w:lineRule="auto"/>
        <w:ind w:right="24" w:firstLine="426"/>
        <w:jc w:val="both"/>
        <w:rPr>
          <w:rFonts w:ascii="GHEA Grapalat" w:hAnsi="GHEA Grapalat"/>
          <w:i/>
          <w:sz w:val="20"/>
          <w:szCs w:val="20"/>
          <w:lang w:val="hy-AM"/>
        </w:rPr>
      </w:pPr>
      <w:r w:rsidRPr="003F2914">
        <w:rPr>
          <w:rFonts w:ascii="GHEA Grapalat" w:hAnsi="GHEA Grapalat"/>
          <w:i/>
          <w:sz w:val="20"/>
          <w:szCs w:val="20"/>
          <w:lang w:val="fr-FR"/>
        </w:rPr>
        <w:t>ՀՀ</w:t>
      </w:r>
      <w:r w:rsidRPr="003F2914">
        <w:rPr>
          <w:rFonts w:ascii="GHEA Grapalat" w:hAnsi="GHEA Grapalat"/>
          <w:i/>
          <w:sz w:val="20"/>
          <w:szCs w:val="20"/>
          <w:lang w:val="hy-AM"/>
        </w:rPr>
        <w:t xml:space="preserve"> </w:t>
      </w:r>
      <w:r w:rsidRPr="003F2914">
        <w:rPr>
          <w:rFonts w:ascii="GHEA Grapalat" w:hAnsi="GHEA Grapalat"/>
          <w:i/>
          <w:sz w:val="20"/>
          <w:szCs w:val="20"/>
          <w:lang w:val="fr-FR"/>
        </w:rPr>
        <w:t>Կոտայքի մարզ, Հրազդան համայնք, Հրազդան, Կենտրոն, Սահմանադրության հրապարակ 1, Վարչական շենք:</w:t>
      </w:r>
    </w:p>
    <w:p w:rsidR="00333451" w:rsidRPr="003F2914" w:rsidRDefault="00333451" w:rsidP="003F2914">
      <w:pPr>
        <w:spacing w:after="0" w:line="240" w:lineRule="auto"/>
        <w:ind w:firstLine="426"/>
        <w:jc w:val="both"/>
        <w:rPr>
          <w:rFonts w:ascii="GHEA Grapalat" w:eastAsia="Times New Roman" w:hAnsi="GHEA Grapalat" w:cs="GHEA Grapalat"/>
          <w:b/>
          <w:bCs/>
          <w:sz w:val="20"/>
          <w:szCs w:val="20"/>
          <w:lang w:val="hy-AM" w:eastAsia="ru-RU"/>
        </w:rPr>
      </w:pPr>
      <w:r w:rsidRPr="003F2914">
        <w:rPr>
          <w:rFonts w:ascii="GHEA Grapalat" w:eastAsia="Times New Roman" w:hAnsi="GHEA Grapalat" w:cs="Arial"/>
          <w:b/>
          <w:bCs/>
          <w:sz w:val="20"/>
          <w:szCs w:val="20"/>
          <w:lang w:val="hy-AM" w:eastAsia="ru-RU"/>
        </w:rPr>
        <w:t>2.</w:t>
      </w:r>
      <w:r w:rsidRPr="003F2914">
        <w:rPr>
          <w:rFonts w:ascii="Courier New" w:eastAsia="Times New Roman" w:hAnsi="Courier New" w:cs="Courier New"/>
          <w:b/>
          <w:bCs/>
          <w:sz w:val="20"/>
          <w:szCs w:val="20"/>
          <w:lang w:val="hy-AM" w:eastAsia="ru-RU"/>
        </w:rPr>
        <w:t> </w:t>
      </w:r>
      <w:r w:rsidRPr="003F2914">
        <w:rPr>
          <w:rFonts w:ascii="GHEA Grapalat" w:eastAsia="Times New Roman" w:hAnsi="GHEA Grapalat" w:cs="GHEA Grapalat"/>
          <w:b/>
          <w:bCs/>
          <w:sz w:val="20"/>
          <w:szCs w:val="20"/>
          <w:lang w:val="hy-AM" w:eastAsia="ru-RU"/>
        </w:rPr>
        <w:t>Պաշտոնի</w:t>
      </w:r>
      <w:r w:rsidRPr="003F2914">
        <w:rPr>
          <w:rFonts w:ascii="Courier New" w:eastAsia="Times New Roman" w:hAnsi="Courier New" w:cs="Courier New"/>
          <w:b/>
          <w:bCs/>
          <w:sz w:val="20"/>
          <w:szCs w:val="20"/>
          <w:lang w:val="hy-AM" w:eastAsia="ru-RU"/>
        </w:rPr>
        <w:t> </w:t>
      </w:r>
      <w:r w:rsidRPr="003F2914">
        <w:rPr>
          <w:rFonts w:ascii="GHEA Grapalat" w:eastAsia="Times New Roman" w:hAnsi="GHEA Grapalat" w:cs="GHEA Grapalat"/>
          <w:b/>
          <w:bCs/>
          <w:sz w:val="20"/>
          <w:szCs w:val="20"/>
          <w:lang w:val="hy-AM" w:eastAsia="ru-RU"/>
        </w:rPr>
        <w:t>բնութագիրը</w:t>
      </w:r>
    </w:p>
    <w:p w:rsidR="00CD4B8C" w:rsidRPr="003F2914" w:rsidRDefault="00CD4B8C" w:rsidP="003F2914">
      <w:pPr>
        <w:spacing w:after="0" w:line="240" w:lineRule="auto"/>
        <w:ind w:firstLine="426"/>
        <w:jc w:val="both"/>
        <w:rPr>
          <w:rFonts w:ascii="GHEA Grapalat" w:eastAsia="Times New Roman" w:hAnsi="GHEA Grapalat" w:cs="Arial"/>
          <w:sz w:val="20"/>
          <w:szCs w:val="20"/>
          <w:lang w:val="hy-AM" w:eastAsia="ru-RU"/>
        </w:rPr>
      </w:pP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GHEA Grapalat" w:eastAsia="Times New Roman" w:hAnsi="GHEA Grapalat" w:cs="Arial"/>
          <w:sz w:val="20"/>
          <w:szCs w:val="20"/>
          <w:lang w:val="hy-AM" w:eastAsia="ru-RU"/>
        </w:rPr>
        <w:t>2.1. Աշխատանքի բնույթը, իրավունքները, պարտականությունները</w:t>
      </w:r>
    </w:p>
    <w:p w:rsidR="003F2914" w:rsidRPr="003F2914" w:rsidRDefault="007D2C12" w:rsidP="003F2914">
      <w:pPr>
        <w:pStyle w:val="a3"/>
        <w:spacing w:line="240" w:lineRule="auto"/>
        <w:ind w:left="90" w:firstLine="426"/>
        <w:jc w:val="both"/>
        <w:rPr>
          <w:rStyle w:val="10"/>
          <w:lang w:val="hy-AM"/>
        </w:rPr>
      </w:pPr>
      <w:r w:rsidRPr="003F2914">
        <w:rPr>
          <w:rStyle w:val="10"/>
        </w:rPr>
        <w:t>Բաժնի գլխավոր մասնագետը</w:t>
      </w:r>
      <w:r w:rsidRPr="003F2914">
        <w:rPr>
          <w:rStyle w:val="10"/>
          <w:rFonts w:ascii="Cambria Math" w:hAnsi="Cambria Math" w:cs="Cambria Math"/>
          <w:lang w:val="hy-AM"/>
        </w:rPr>
        <w:t>․</w:t>
      </w:r>
      <w:r w:rsidR="003F2914" w:rsidRPr="003F2914">
        <w:rPr>
          <w:rStyle w:val="10"/>
          <w:lang w:val="hy-AM"/>
        </w:rPr>
        <w:t xml:space="preserve"> </w:t>
      </w:r>
      <w:r w:rsidRPr="003F2914">
        <w:rPr>
          <w:rStyle w:val="10"/>
        </w:rPr>
        <w:t>ա) կատարում է բաժնի պետի հանձնարարությունները` ժամանակին և պատշաճ որակով</w:t>
      </w:r>
      <w:r w:rsidRPr="003F2914">
        <w:rPr>
          <w:rStyle w:val="10"/>
          <w:lang w:val="hy-AM"/>
        </w:rPr>
        <w:t>,</w:t>
      </w:r>
    </w:p>
    <w:p w:rsidR="003F2914" w:rsidRPr="003F2914" w:rsidRDefault="007D2C12" w:rsidP="003F2914">
      <w:pPr>
        <w:pStyle w:val="a3"/>
        <w:spacing w:line="240" w:lineRule="auto"/>
        <w:ind w:left="90" w:firstLine="426"/>
        <w:jc w:val="both"/>
        <w:rPr>
          <w:rStyle w:val="10"/>
          <w:lang w:val="hy-AM"/>
        </w:rPr>
      </w:pPr>
      <w:r w:rsidRPr="003F2914">
        <w:rPr>
          <w:rStyle w:val="10"/>
        </w:rPr>
        <w:t>բ)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w:t>
      </w:r>
      <w:r w:rsidRPr="003F2914">
        <w:rPr>
          <w:rStyle w:val="10"/>
          <w:lang w:val="hy-AM"/>
        </w:rPr>
        <w:t>,</w:t>
      </w:r>
      <w:r w:rsidR="003F2914" w:rsidRPr="003F2914">
        <w:rPr>
          <w:rStyle w:val="10"/>
        </w:rPr>
        <w:tab/>
      </w:r>
    </w:p>
    <w:p w:rsidR="003F2914" w:rsidRPr="003F2914" w:rsidRDefault="007D2C12" w:rsidP="003F2914">
      <w:pPr>
        <w:pStyle w:val="a3"/>
        <w:spacing w:line="240" w:lineRule="auto"/>
        <w:ind w:left="90" w:firstLine="426"/>
        <w:jc w:val="both"/>
        <w:rPr>
          <w:rStyle w:val="10"/>
          <w:lang w:val="hy-AM"/>
        </w:rPr>
      </w:pPr>
      <w:r w:rsidRPr="003F2914">
        <w:rPr>
          <w:rStyle w:val="10"/>
        </w:rPr>
        <w:t>գ)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w:t>
      </w:r>
      <w:r w:rsidRPr="003F2914">
        <w:rPr>
          <w:rStyle w:val="10"/>
          <w:lang w:val="hy-AM"/>
        </w:rPr>
        <w:t>,</w:t>
      </w:r>
      <w:r w:rsidRPr="003F2914">
        <w:rPr>
          <w:rStyle w:val="10"/>
          <w:lang w:val="hy-AM"/>
        </w:rPr>
        <w:tab/>
      </w:r>
    </w:p>
    <w:p w:rsidR="003F2914" w:rsidRPr="003F2914" w:rsidRDefault="007D2C12" w:rsidP="003F2914">
      <w:pPr>
        <w:pStyle w:val="a3"/>
        <w:spacing w:line="240" w:lineRule="auto"/>
        <w:ind w:left="90" w:firstLine="426"/>
        <w:jc w:val="both"/>
        <w:rPr>
          <w:rStyle w:val="10"/>
          <w:lang w:val="hy-AM"/>
        </w:rPr>
      </w:pPr>
      <w:r w:rsidRPr="003F2914">
        <w:rPr>
          <w:rStyle w:val="10"/>
        </w:rPr>
        <w:t>դ) անհրաժեշտության դեպքում, իր լիազորությունների սահմաններում նախապատրաստում և բաժնի պետին է ներկայացնում  առաջարկություններ, տեղեկանքներ, հաշվետվություններ, միջնորդագրեր, զեկուցագրեր և այլ գրություններ</w:t>
      </w:r>
      <w:r w:rsidRPr="003F2914">
        <w:rPr>
          <w:rStyle w:val="10"/>
          <w:lang w:val="hy-AM"/>
        </w:rPr>
        <w:t>,</w:t>
      </w:r>
      <w:r w:rsidR="003F2914" w:rsidRPr="003F2914">
        <w:rPr>
          <w:rStyle w:val="10"/>
        </w:rPr>
        <w:tab/>
      </w:r>
    </w:p>
    <w:p w:rsidR="003F2914" w:rsidRPr="003F2914" w:rsidRDefault="007D2C12" w:rsidP="003F2914">
      <w:pPr>
        <w:pStyle w:val="a3"/>
        <w:spacing w:line="240" w:lineRule="auto"/>
        <w:ind w:left="90" w:firstLine="426"/>
        <w:jc w:val="both"/>
        <w:rPr>
          <w:rStyle w:val="10"/>
          <w:lang w:val="hy-AM"/>
        </w:rPr>
      </w:pPr>
      <w:r w:rsidRPr="003F2914">
        <w:rPr>
          <w:rStyle w:val="10"/>
        </w:rPr>
        <w:t>ե) իրականացնում է բյուջեի վերլուծություն, հաշվետվությունների պատրաստում</w:t>
      </w:r>
      <w:r w:rsidRPr="003F2914">
        <w:rPr>
          <w:rStyle w:val="10"/>
        </w:rPr>
        <w:tab/>
      </w:r>
      <w:r w:rsidRPr="003F2914">
        <w:rPr>
          <w:rStyle w:val="10"/>
          <w:lang w:val="hy-AM"/>
        </w:rPr>
        <w:t>,</w:t>
      </w:r>
    </w:p>
    <w:p w:rsidR="003F2914" w:rsidRPr="003F2914" w:rsidRDefault="007D2C12" w:rsidP="003F2914">
      <w:pPr>
        <w:pStyle w:val="a3"/>
        <w:spacing w:line="240" w:lineRule="auto"/>
        <w:ind w:left="90" w:firstLine="426"/>
        <w:jc w:val="both"/>
        <w:rPr>
          <w:rStyle w:val="10"/>
          <w:lang w:val="hy-AM"/>
        </w:rPr>
      </w:pPr>
      <w:r w:rsidRPr="003F2914">
        <w:rPr>
          <w:rStyle w:val="10"/>
        </w:rPr>
        <w:t>զ) վարում է գանձապետական ծրագիրը</w:t>
      </w:r>
      <w:r w:rsidRPr="003F2914">
        <w:rPr>
          <w:rStyle w:val="10"/>
          <w:lang w:val="hy-AM"/>
        </w:rPr>
        <w:t>,</w:t>
      </w:r>
      <w:r w:rsidR="003F2914" w:rsidRPr="003F2914">
        <w:rPr>
          <w:rStyle w:val="10"/>
        </w:rPr>
        <w:tab/>
      </w:r>
    </w:p>
    <w:p w:rsidR="003F2914" w:rsidRPr="003F2914" w:rsidRDefault="007D2C12" w:rsidP="003F2914">
      <w:pPr>
        <w:pStyle w:val="a3"/>
        <w:spacing w:line="240" w:lineRule="auto"/>
        <w:ind w:left="90" w:firstLine="426"/>
        <w:jc w:val="both"/>
        <w:rPr>
          <w:rStyle w:val="10"/>
          <w:lang w:val="hy-AM"/>
        </w:rPr>
      </w:pPr>
      <w:r w:rsidRPr="003F2914">
        <w:rPr>
          <w:rStyle w:val="10"/>
        </w:rPr>
        <w:lastRenderedPageBreak/>
        <w:t>է) ստորագրում է իր կողմից պատրաստվող փաստաթղթերը</w:t>
      </w:r>
      <w:r w:rsidRPr="003F2914">
        <w:rPr>
          <w:rStyle w:val="10"/>
        </w:rPr>
        <w:tab/>
      </w:r>
      <w:r w:rsidRPr="003F2914">
        <w:rPr>
          <w:rStyle w:val="10"/>
          <w:lang w:val="hy-AM"/>
        </w:rPr>
        <w:t>,</w:t>
      </w:r>
    </w:p>
    <w:p w:rsidR="003F2914" w:rsidRPr="003F2914" w:rsidRDefault="007D2C12" w:rsidP="003F2914">
      <w:pPr>
        <w:pStyle w:val="a3"/>
        <w:spacing w:line="240" w:lineRule="auto"/>
        <w:ind w:left="90" w:firstLine="426"/>
        <w:jc w:val="both"/>
        <w:rPr>
          <w:rStyle w:val="10"/>
          <w:lang w:val="hy-AM"/>
        </w:rPr>
      </w:pPr>
      <w:r w:rsidRPr="003F2914">
        <w:rPr>
          <w:rStyle w:val="10"/>
        </w:rPr>
        <w:t>ը) իրականացնում է սույն պաշտոնի անձնագրով սահմանված այլ լիազորություններ։</w:t>
      </w:r>
      <w:r w:rsidRPr="003F2914">
        <w:rPr>
          <w:rStyle w:val="10"/>
        </w:rPr>
        <w:tab/>
      </w:r>
    </w:p>
    <w:p w:rsidR="007D2C12" w:rsidRPr="003F2914" w:rsidRDefault="007D2C12" w:rsidP="003F2914">
      <w:pPr>
        <w:pStyle w:val="a3"/>
        <w:spacing w:line="240" w:lineRule="auto"/>
        <w:ind w:left="90" w:firstLine="426"/>
        <w:jc w:val="both"/>
        <w:rPr>
          <w:rStyle w:val="10"/>
          <w:lang w:val="hy-AM"/>
        </w:rPr>
      </w:pPr>
      <w:r w:rsidRPr="003F2914">
        <w:rPr>
          <w:rStyle w:val="10"/>
        </w:rPr>
        <w:t>Բաժնի գլխավոր մասնագետն ունի oրենքով, իրավական այլ ակտերով նախատեսված այլ իրավունքներ և կրում է այդ ակտերով նախատեսված այլ պարտականություններ։</w:t>
      </w:r>
    </w:p>
    <w:p w:rsidR="00333451" w:rsidRPr="003F2914" w:rsidRDefault="00333451" w:rsidP="003F2914">
      <w:pPr>
        <w:spacing w:after="0" w:line="240" w:lineRule="auto"/>
        <w:ind w:firstLine="426"/>
        <w:jc w:val="both"/>
        <w:rPr>
          <w:rFonts w:ascii="GHEA Grapalat" w:eastAsia="Times New Roman" w:hAnsi="GHEA Grapalat" w:cs="GHEA Grapalat"/>
          <w:b/>
          <w:bCs/>
          <w:sz w:val="20"/>
          <w:szCs w:val="20"/>
          <w:lang w:val="hy-AM" w:eastAsia="ru-RU"/>
        </w:rPr>
      </w:pPr>
      <w:r w:rsidRPr="003F2914">
        <w:rPr>
          <w:rFonts w:ascii="GHEA Grapalat" w:eastAsia="Times New Roman" w:hAnsi="GHEA Grapalat" w:cs="Arial"/>
          <w:b/>
          <w:bCs/>
          <w:sz w:val="20"/>
          <w:szCs w:val="20"/>
          <w:lang w:val="hy-AM" w:eastAsia="ru-RU"/>
        </w:rPr>
        <w:t>3.</w:t>
      </w:r>
      <w:r w:rsidRPr="003F2914">
        <w:rPr>
          <w:rFonts w:ascii="Courier New" w:eastAsia="Times New Roman" w:hAnsi="Courier New" w:cs="Courier New"/>
          <w:b/>
          <w:bCs/>
          <w:sz w:val="20"/>
          <w:szCs w:val="20"/>
          <w:lang w:val="hy-AM" w:eastAsia="ru-RU"/>
        </w:rPr>
        <w:t> </w:t>
      </w:r>
      <w:r w:rsidRPr="003F2914">
        <w:rPr>
          <w:rFonts w:ascii="GHEA Grapalat" w:eastAsia="Times New Roman" w:hAnsi="GHEA Grapalat" w:cs="GHEA Grapalat"/>
          <w:b/>
          <w:bCs/>
          <w:sz w:val="20"/>
          <w:szCs w:val="20"/>
          <w:lang w:val="hy-AM" w:eastAsia="ru-RU"/>
        </w:rPr>
        <w:t>Պաշտոնին</w:t>
      </w:r>
      <w:r w:rsidRPr="003F2914">
        <w:rPr>
          <w:rFonts w:ascii="Courier New" w:eastAsia="Times New Roman" w:hAnsi="Courier New" w:cs="Courier New"/>
          <w:b/>
          <w:bCs/>
          <w:sz w:val="20"/>
          <w:szCs w:val="20"/>
          <w:lang w:val="hy-AM" w:eastAsia="ru-RU"/>
        </w:rPr>
        <w:t> </w:t>
      </w:r>
      <w:r w:rsidRPr="003F2914">
        <w:rPr>
          <w:rFonts w:ascii="GHEA Grapalat" w:eastAsia="Times New Roman" w:hAnsi="GHEA Grapalat" w:cs="GHEA Grapalat"/>
          <w:b/>
          <w:bCs/>
          <w:sz w:val="20"/>
          <w:szCs w:val="20"/>
          <w:lang w:val="hy-AM" w:eastAsia="ru-RU"/>
        </w:rPr>
        <w:t>ներկայացվող</w:t>
      </w:r>
      <w:r w:rsidRPr="003F2914">
        <w:rPr>
          <w:rFonts w:ascii="Courier New" w:eastAsia="Times New Roman" w:hAnsi="Courier New" w:cs="Courier New"/>
          <w:b/>
          <w:bCs/>
          <w:sz w:val="20"/>
          <w:szCs w:val="20"/>
          <w:lang w:val="hy-AM" w:eastAsia="ru-RU"/>
        </w:rPr>
        <w:t> </w:t>
      </w:r>
      <w:r w:rsidRPr="003F2914">
        <w:rPr>
          <w:rFonts w:ascii="GHEA Grapalat" w:eastAsia="Times New Roman" w:hAnsi="GHEA Grapalat" w:cs="GHEA Grapalat"/>
          <w:b/>
          <w:bCs/>
          <w:sz w:val="20"/>
          <w:szCs w:val="20"/>
          <w:lang w:val="hy-AM" w:eastAsia="ru-RU"/>
        </w:rPr>
        <w:t>պահանջները</w:t>
      </w:r>
    </w:p>
    <w:p w:rsidR="00CD4B8C" w:rsidRPr="003F2914" w:rsidRDefault="00CD4B8C" w:rsidP="003F2914">
      <w:pPr>
        <w:spacing w:after="0" w:line="240" w:lineRule="auto"/>
        <w:ind w:firstLine="426"/>
        <w:jc w:val="both"/>
        <w:rPr>
          <w:rFonts w:ascii="GHEA Grapalat" w:eastAsia="Times New Roman" w:hAnsi="GHEA Grapalat" w:cs="Arial"/>
          <w:sz w:val="20"/>
          <w:szCs w:val="20"/>
          <w:lang w:val="hy-AM" w:eastAsia="ru-RU"/>
        </w:rPr>
      </w:pP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GHEA Grapalat" w:eastAsia="Times New Roman" w:hAnsi="GHEA Grapalat" w:cs="Arial"/>
          <w:sz w:val="20"/>
          <w:szCs w:val="20"/>
          <w:lang w:val="hy-AM" w:eastAsia="ru-RU"/>
        </w:rPr>
        <w:t>3.1. Կրթություն, որակավորման աստիճանը</w:t>
      </w:r>
    </w:p>
    <w:p w:rsidR="007D2C12" w:rsidRPr="003F2914" w:rsidRDefault="00333451" w:rsidP="003F2914">
      <w:pPr>
        <w:spacing w:after="0" w:line="240" w:lineRule="auto"/>
        <w:ind w:firstLine="426"/>
        <w:jc w:val="both"/>
        <w:rPr>
          <w:rStyle w:val="10"/>
          <w:lang w:val="hy-AM"/>
        </w:rPr>
      </w:pPr>
      <w:r w:rsidRPr="003F2914">
        <w:rPr>
          <w:rFonts w:ascii="Courier New" w:eastAsia="Times New Roman" w:hAnsi="Courier New" w:cs="Courier New"/>
          <w:sz w:val="20"/>
          <w:szCs w:val="20"/>
          <w:lang w:val="hy-AM" w:eastAsia="ru-RU"/>
        </w:rPr>
        <w:t> </w:t>
      </w:r>
      <w:r w:rsidR="007D2C12" w:rsidRPr="003F2914">
        <w:rPr>
          <w:rStyle w:val="10"/>
        </w:rPr>
        <w:t>Բաժնի գլխավոր մասնագետն ունի բարձրագույն կրթություն</w:t>
      </w:r>
      <w:r w:rsidR="00CD4B8C" w:rsidRPr="003F2914">
        <w:rPr>
          <w:rStyle w:val="10"/>
          <w:lang w:val="hy-AM"/>
        </w:rPr>
        <w:t>։</w:t>
      </w:r>
    </w:p>
    <w:p w:rsidR="00CD4B8C" w:rsidRPr="003F2914" w:rsidRDefault="00CD4B8C" w:rsidP="003F2914">
      <w:pPr>
        <w:spacing w:after="0" w:line="240" w:lineRule="auto"/>
        <w:ind w:firstLine="426"/>
        <w:jc w:val="both"/>
        <w:rPr>
          <w:rStyle w:val="10"/>
          <w:lang w:val="hy-AM"/>
        </w:rPr>
      </w:pP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GHEA Grapalat" w:eastAsia="Times New Roman" w:hAnsi="GHEA Grapalat" w:cs="Arial"/>
          <w:sz w:val="20"/>
          <w:szCs w:val="20"/>
          <w:lang w:val="hy-AM" w:eastAsia="ru-RU"/>
        </w:rPr>
        <w:t>3.2. Մասնագիտական գիտելիքները</w:t>
      </w:r>
      <w:r w:rsidRPr="003F2914">
        <w:rPr>
          <w:rFonts w:ascii="Courier New" w:eastAsia="Times New Roman" w:hAnsi="Courier New" w:cs="Courier New"/>
          <w:sz w:val="20"/>
          <w:szCs w:val="20"/>
          <w:lang w:val="hy-AM" w:eastAsia="ru-RU"/>
        </w:rPr>
        <w:t> </w:t>
      </w:r>
    </w:p>
    <w:p w:rsidR="00333451" w:rsidRPr="003F2914" w:rsidRDefault="007D2C12" w:rsidP="003F2914">
      <w:pPr>
        <w:spacing w:after="0" w:line="240" w:lineRule="auto"/>
        <w:ind w:firstLine="426"/>
        <w:jc w:val="both"/>
        <w:rPr>
          <w:rFonts w:ascii="GHEA Grapalat" w:eastAsia="Times New Roman" w:hAnsi="GHEA Grapalat" w:cs="Arial"/>
          <w:i/>
          <w:sz w:val="20"/>
          <w:szCs w:val="20"/>
          <w:lang w:val="hy-AM" w:eastAsia="ru-RU"/>
        </w:rPr>
      </w:pPr>
      <w:r w:rsidRPr="003F2914">
        <w:rPr>
          <w:rStyle w:val="10"/>
        </w:rPr>
        <w:t xml:space="preserve">Բաժնի գլխավոր մասնագետն ունի Հայաստանի Հանրապետության Սահմանադրության, </w:t>
      </w:r>
      <w:r w:rsidRPr="003F2914">
        <w:rPr>
          <w:rFonts w:ascii="GHEA Grapalat" w:hAnsi="GHEA Grapalat" w:cs="Sylfaen"/>
          <w:i/>
          <w:sz w:val="20"/>
          <w:szCs w:val="20"/>
          <w:lang w:val="hy-AM"/>
        </w:rPr>
        <w:t xml:space="preserve">Հայաստանի Հանրապետության աշխատանքային օրենսգրքի, </w:t>
      </w:r>
      <w:r w:rsidRPr="003F2914">
        <w:rPr>
          <w:rStyle w:val="10"/>
        </w:rPr>
        <w:t>«Համայնքային ծառայության մասին», «Տեղական ինքնակառավարման մասին», «Հանրային ծառայության մասին», «Նորմատիվ իրավական ակտերի մասին», «Վարչարարության  հիմունքների և վարչական վարույթի  մասին»  «Հայաստանի Հանրապետության բյուջետային համակարգի մասին»</w:t>
      </w:r>
      <w:r w:rsidRPr="003F2914">
        <w:rPr>
          <w:rStyle w:val="10"/>
          <w:lang w:val="hy-AM"/>
        </w:rPr>
        <w:t>, «Գանձապետական համակարգի մասին»</w:t>
      </w:r>
      <w:r w:rsidRPr="003F2914">
        <w:rPr>
          <w:rStyle w:val="10"/>
        </w:rPr>
        <w:t xml:space="preserve">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տիրապետում է անհրաժեշտ տեղեկատվությանը։</w:t>
      </w:r>
      <w:r w:rsidRPr="003F2914">
        <w:rPr>
          <w:rStyle w:val="10"/>
          <w:lang w:val="hy-AM"/>
        </w:rPr>
        <w:t xml:space="preserve"> </w:t>
      </w:r>
      <w:r w:rsidR="00333451" w:rsidRPr="003F2914">
        <w:rPr>
          <w:rFonts w:ascii="GHEA Grapalat" w:eastAsia="Times New Roman" w:hAnsi="GHEA Grapalat" w:cs="Arial"/>
          <w:i/>
          <w:sz w:val="20"/>
          <w:szCs w:val="20"/>
          <w:lang w:val="hy-AM" w:eastAsia="ru-RU"/>
        </w:rPr>
        <w:t>Ունի գործառույթների իրականացման համար անհրաժեշտ գիտելիքներ</w:t>
      </w:r>
      <w:r w:rsidR="005C07FE" w:rsidRPr="003F2914">
        <w:rPr>
          <w:rFonts w:ascii="GHEA Grapalat" w:eastAsia="Times New Roman" w:hAnsi="GHEA Grapalat" w:cs="Arial"/>
          <w:i/>
          <w:sz w:val="20"/>
          <w:szCs w:val="20"/>
          <w:lang w:val="hy-AM" w:eastAsia="ru-RU"/>
        </w:rPr>
        <w:t>։</w:t>
      </w:r>
    </w:p>
    <w:p w:rsidR="005C07FE" w:rsidRPr="003F2914" w:rsidRDefault="005C07FE" w:rsidP="003F2914">
      <w:pPr>
        <w:spacing w:after="0" w:line="240" w:lineRule="auto"/>
        <w:ind w:firstLine="426"/>
        <w:jc w:val="both"/>
        <w:rPr>
          <w:rFonts w:ascii="GHEA Grapalat" w:eastAsia="Times New Roman" w:hAnsi="GHEA Grapalat" w:cs="Arial"/>
          <w:sz w:val="20"/>
          <w:szCs w:val="20"/>
          <w:lang w:val="hy-AM" w:eastAsia="ru-RU"/>
        </w:rPr>
      </w:pP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GHEA Grapalat" w:eastAsia="Times New Roman" w:hAnsi="GHEA Grapalat" w:cs="Arial"/>
          <w:sz w:val="20"/>
          <w:szCs w:val="20"/>
          <w:lang w:val="hy-AM" w:eastAsia="ru-RU"/>
        </w:rPr>
        <w:t>3.3.</w:t>
      </w:r>
      <w:r w:rsidRPr="003F2914">
        <w:rPr>
          <w:rFonts w:ascii="Courier New" w:eastAsia="Times New Roman" w:hAnsi="Courier New" w:cs="Courier New"/>
          <w:b/>
          <w:bCs/>
          <w:sz w:val="20"/>
          <w:szCs w:val="20"/>
          <w:lang w:val="hy-AM" w:eastAsia="ru-RU"/>
        </w:rPr>
        <w:t> </w:t>
      </w:r>
      <w:r w:rsidRPr="003F2914">
        <w:rPr>
          <w:rFonts w:ascii="GHEA Grapalat" w:eastAsia="Times New Roman" w:hAnsi="GHEA Grapalat" w:cs="Arial"/>
          <w:sz w:val="20"/>
          <w:szCs w:val="20"/>
          <w:lang w:val="hy-AM" w:eastAsia="ru-RU"/>
        </w:rPr>
        <w:t>Աշխատանքային ստաժը, աշխատանքի բնագավառում փորձը</w:t>
      </w:r>
    </w:p>
    <w:p w:rsidR="00442532" w:rsidRPr="003F2914" w:rsidRDefault="00442532" w:rsidP="003F2914">
      <w:pPr>
        <w:shd w:val="clear" w:color="auto" w:fill="FFFFFF"/>
        <w:spacing w:before="10" w:line="240" w:lineRule="auto"/>
        <w:ind w:right="91" w:firstLine="426"/>
        <w:jc w:val="both"/>
        <w:rPr>
          <w:rFonts w:ascii="GHEA Grapalat" w:hAnsi="GHEA Grapalat" w:cs="Sylfaen"/>
          <w:i/>
          <w:sz w:val="20"/>
          <w:szCs w:val="20"/>
          <w:lang w:val="hy-AM"/>
        </w:rPr>
      </w:pPr>
      <w:r w:rsidRPr="003F2914">
        <w:rPr>
          <w:rFonts w:ascii="GHEA Grapalat" w:hAnsi="GHEA Grapalat" w:cs="Sylfaen"/>
          <w:i/>
          <w:sz w:val="20"/>
          <w:szCs w:val="20"/>
          <w:lang w:val="hy-AM"/>
        </w:rPr>
        <w:t>Բաժնի գլխավոր մասնագետն 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GHEA Grapalat" w:eastAsia="Times New Roman" w:hAnsi="GHEA Grapalat" w:cs="Arial"/>
          <w:sz w:val="20"/>
          <w:szCs w:val="20"/>
          <w:lang w:val="hy-AM" w:eastAsia="ru-RU"/>
        </w:rPr>
        <w:t>3</w:t>
      </w:r>
      <w:r w:rsidRPr="003F2914">
        <w:rPr>
          <w:rFonts w:ascii="Cambria Math" w:eastAsia="Times New Roman" w:hAnsi="Cambria Math" w:cs="Cambria Math"/>
          <w:sz w:val="20"/>
          <w:szCs w:val="20"/>
          <w:lang w:val="hy-AM" w:eastAsia="ru-RU"/>
        </w:rPr>
        <w:t>․</w:t>
      </w:r>
      <w:r w:rsidRPr="003F2914">
        <w:rPr>
          <w:rFonts w:ascii="GHEA Grapalat" w:eastAsia="Times New Roman" w:hAnsi="GHEA Grapalat" w:cs="Arial"/>
          <w:sz w:val="20"/>
          <w:szCs w:val="20"/>
          <w:lang w:val="hy-AM" w:eastAsia="ru-RU"/>
        </w:rPr>
        <w:t>4 Դասային աստիճան</w:t>
      </w:r>
    </w:p>
    <w:p w:rsidR="00333451" w:rsidRPr="003F2914" w:rsidRDefault="00442532" w:rsidP="003F2914">
      <w:pPr>
        <w:spacing w:line="240" w:lineRule="auto"/>
        <w:ind w:firstLine="426"/>
        <w:jc w:val="both"/>
        <w:rPr>
          <w:rFonts w:ascii="GHEA Grapalat" w:eastAsia="Times New Roman" w:hAnsi="GHEA Grapalat" w:cs="Arial"/>
          <w:sz w:val="20"/>
          <w:szCs w:val="20"/>
          <w:lang w:val="hy-AM" w:eastAsia="ru-RU"/>
        </w:rPr>
      </w:pPr>
      <w:r w:rsidRPr="003F2914">
        <w:rPr>
          <w:rFonts w:ascii="GHEA Grapalat" w:hAnsi="GHEA Grapalat"/>
          <w:i/>
          <w:sz w:val="20"/>
          <w:szCs w:val="20"/>
          <w:lang w:val="hy-AM"/>
        </w:rPr>
        <w:t>Բաժնի</w:t>
      </w:r>
      <w:r w:rsidRPr="003F2914">
        <w:rPr>
          <w:rFonts w:ascii="GHEA Grapalat" w:hAnsi="GHEA Grapalat"/>
          <w:i/>
          <w:sz w:val="20"/>
          <w:szCs w:val="20"/>
          <w:lang w:val="fr-FR"/>
        </w:rPr>
        <w:t xml:space="preserve"> գլխավոր մասնագետին օրենքով սահմանված կարգով շնորհվում է </w:t>
      </w:r>
      <w:r w:rsidR="003F2914" w:rsidRPr="003F2914">
        <w:rPr>
          <w:rFonts w:ascii="GHEA Grapalat" w:hAnsi="GHEA Grapalat"/>
          <w:i/>
          <w:sz w:val="20"/>
          <w:szCs w:val="20"/>
          <w:lang w:val="hy-AM"/>
        </w:rPr>
        <w:t>Հայաստանի Հանրապետության համայնքային ծառայության 3-րդ դասի առաջատար ծառայողի դասային աստիճան, ինչպես նաև ավելի բարձր` Հայաստանի Հանրապետության համայնքային ծառայության 2-րդ դասի առաջատար ծառայողի դասային աստիճան։</w:t>
      </w:r>
      <w:r w:rsidR="00333451" w:rsidRPr="003F2914">
        <w:rPr>
          <w:rFonts w:ascii="Courier New" w:eastAsia="Times New Roman" w:hAnsi="Courier New" w:cs="Courier New"/>
          <w:sz w:val="20"/>
          <w:szCs w:val="20"/>
          <w:lang w:val="hy-AM" w:eastAsia="ru-RU"/>
        </w:rPr>
        <w:t> </w:t>
      </w: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GHEA Grapalat" w:eastAsia="Times New Roman" w:hAnsi="GHEA Grapalat" w:cs="Arial"/>
          <w:sz w:val="20"/>
          <w:szCs w:val="20"/>
          <w:lang w:val="hy-AM" w:eastAsia="ru-RU"/>
        </w:rPr>
        <w:t>3.5. Անհրաժեշտ կոմպետենցիաներ</w:t>
      </w: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Courier New" w:eastAsia="Times New Roman" w:hAnsi="Courier New" w:cs="Courier New"/>
          <w:sz w:val="20"/>
          <w:szCs w:val="20"/>
          <w:lang w:val="hy-AM" w:eastAsia="ru-RU"/>
        </w:rPr>
        <w:t> </w:t>
      </w:r>
    </w:p>
    <w:p w:rsidR="005C07FE" w:rsidRPr="003F2914" w:rsidRDefault="005C07FE" w:rsidP="003F2914">
      <w:pPr>
        <w:spacing w:after="0" w:line="240" w:lineRule="auto"/>
        <w:ind w:firstLine="426"/>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t>1. Ծրագրերի մշակում</w:t>
      </w:r>
    </w:p>
    <w:p w:rsidR="005C07FE" w:rsidRPr="003F2914" w:rsidRDefault="005C07FE" w:rsidP="003F2914">
      <w:pPr>
        <w:spacing w:after="0" w:line="240" w:lineRule="auto"/>
        <w:ind w:firstLine="426"/>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t>2. Խնդրի լուծում</w:t>
      </w:r>
    </w:p>
    <w:p w:rsidR="005C07FE" w:rsidRPr="003F2914" w:rsidRDefault="005C07FE" w:rsidP="003F2914">
      <w:pPr>
        <w:spacing w:after="0" w:line="240" w:lineRule="auto"/>
        <w:ind w:firstLine="426"/>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t>3. Հաշվետվությունների մշակում</w:t>
      </w:r>
    </w:p>
    <w:p w:rsidR="005C07FE" w:rsidRPr="003F2914" w:rsidRDefault="005C07FE" w:rsidP="003F2914">
      <w:pPr>
        <w:spacing w:after="0" w:line="240" w:lineRule="auto"/>
        <w:ind w:firstLine="426"/>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t>4. Տեղեկատվության հավաքագրում, վերլուծություն</w:t>
      </w:r>
    </w:p>
    <w:p w:rsidR="0073051A" w:rsidRPr="003F2914" w:rsidRDefault="005C07FE" w:rsidP="003F2914">
      <w:pPr>
        <w:spacing w:after="0" w:line="240" w:lineRule="auto"/>
        <w:ind w:firstLine="426"/>
        <w:jc w:val="both"/>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t>5. Բարեվարքություն</w:t>
      </w:r>
    </w:p>
    <w:p w:rsidR="005C07FE" w:rsidRPr="003F2914" w:rsidRDefault="005C07FE" w:rsidP="003F2914">
      <w:pPr>
        <w:shd w:val="clear" w:color="auto" w:fill="FFFFFF"/>
        <w:spacing w:after="0" w:line="240" w:lineRule="auto"/>
        <w:ind w:firstLine="426"/>
        <w:rPr>
          <w:rFonts w:ascii="GHEA Grapalat" w:eastAsia="Times New Roman" w:hAnsi="GHEA Grapalat" w:cs="Arial"/>
          <w:sz w:val="20"/>
          <w:szCs w:val="20"/>
          <w:lang w:val="hy-AM" w:eastAsia="ru-RU"/>
        </w:rPr>
      </w:pPr>
      <w:r w:rsidRPr="003F2914">
        <w:rPr>
          <w:rFonts w:ascii="GHEA Grapalat" w:eastAsia="Times New Roman" w:hAnsi="GHEA Grapalat" w:cs="Arial"/>
          <w:b/>
          <w:bCs/>
          <w:sz w:val="20"/>
          <w:szCs w:val="20"/>
          <w:lang w:val="hy-AM" w:eastAsia="ru-RU"/>
        </w:rPr>
        <w:t>Ընտրանքային կոմպետենցիաներ</w:t>
      </w:r>
      <w:r w:rsidRPr="003F2914">
        <w:rPr>
          <w:rFonts w:ascii="Courier New" w:eastAsia="Times New Roman" w:hAnsi="Courier New" w:cs="Courier New"/>
          <w:sz w:val="20"/>
          <w:szCs w:val="20"/>
          <w:lang w:val="hy-AM" w:eastAsia="ru-RU"/>
        </w:rPr>
        <w:t> </w:t>
      </w:r>
    </w:p>
    <w:p w:rsidR="003F2914" w:rsidRPr="003F2914" w:rsidRDefault="003F2914" w:rsidP="003F2914">
      <w:pPr>
        <w:shd w:val="clear" w:color="auto" w:fill="FFFFFF"/>
        <w:spacing w:after="0" w:line="240" w:lineRule="auto"/>
        <w:ind w:firstLine="375"/>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t>1. Կառավարում արտակարգ իրավիճակներում</w:t>
      </w:r>
    </w:p>
    <w:p w:rsidR="003F2914" w:rsidRPr="003F2914" w:rsidRDefault="003F2914" w:rsidP="003F2914">
      <w:pPr>
        <w:shd w:val="clear" w:color="auto" w:fill="FFFFFF"/>
        <w:spacing w:after="0" w:line="240" w:lineRule="auto"/>
        <w:ind w:firstLine="375"/>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t>2. Հասարակության հետ կապերի ապահովում</w:t>
      </w:r>
    </w:p>
    <w:p w:rsidR="003F2914" w:rsidRPr="003F2914" w:rsidRDefault="003F2914" w:rsidP="003F2914">
      <w:pPr>
        <w:shd w:val="clear" w:color="auto" w:fill="FFFFFF"/>
        <w:spacing w:after="0" w:line="240" w:lineRule="auto"/>
        <w:ind w:firstLine="375"/>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t>3. Տեղեկատվական տեխնոլոգիաներ և հեռահաղորդակցություն</w:t>
      </w:r>
    </w:p>
    <w:p w:rsidR="003F2914" w:rsidRPr="003F2914" w:rsidRDefault="003F2914" w:rsidP="003F2914">
      <w:pPr>
        <w:shd w:val="clear" w:color="auto" w:fill="FFFFFF"/>
        <w:spacing w:after="0" w:line="240" w:lineRule="auto"/>
        <w:ind w:firstLine="375"/>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t>4. Ծառայությունների մատուցում</w:t>
      </w:r>
    </w:p>
    <w:p w:rsidR="003F2914" w:rsidRPr="003F2914" w:rsidRDefault="003F2914" w:rsidP="003F2914">
      <w:pPr>
        <w:shd w:val="clear" w:color="auto" w:fill="FFFFFF"/>
        <w:spacing w:after="0" w:line="240" w:lineRule="auto"/>
        <w:ind w:firstLine="375"/>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t>5. Բողոքների բավարարում</w:t>
      </w:r>
    </w:p>
    <w:p w:rsidR="003F2914" w:rsidRPr="003F2914" w:rsidRDefault="003F2914" w:rsidP="003F2914">
      <w:pPr>
        <w:shd w:val="clear" w:color="auto" w:fill="FFFFFF"/>
        <w:spacing w:after="0" w:line="240" w:lineRule="auto"/>
        <w:ind w:firstLine="375"/>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t>6. Ժամանակի կառավարում</w:t>
      </w:r>
    </w:p>
    <w:p w:rsidR="003F2914" w:rsidRPr="003F2914" w:rsidRDefault="003F2914" w:rsidP="003F2914">
      <w:pPr>
        <w:shd w:val="clear" w:color="auto" w:fill="FFFFFF"/>
        <w:spacing w:after="0" w:line="240" w:lineRule="auto"/>
        <w:ind w:firstLine="375"/>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t>7. Փաստաթղթերի նախապատրաստում</w:t>
      </w:r>
    </w:p>
    <w:p w:rsidR="005C07FE" w:rsidRPr="003F2914" w:rsidRDefault="005C07FE" w:rsidP="003F2914">
      <w:pPr>
        <w:spacing w:after="0" w:line="240" w:lineRule="auto"/>
        <w:ind w:firstLine="426"/>
        <w:jc w:val="both"/>
        <w:rPr>
          <w:rFonts w:ascii="GHEA Grapalat" w:eastAsia="Times New Roman" w:hAnsi="GHEA Grapalat" w:cs="Arial"/>
          <w:b/>
          <w:bCs/>
          <w:sz w:val="20"/>
          <w:szCs w:val="20"/>
          <w:lang w:val="hy-AM" w:eastAsia="ru-RU"/>
        </w:rPr>
      </w:pPr>
    </w:p>
    <w:p w:rsidR="00333451" w:rsidRPr="003F2914" w:rsidRDefault="00333451" w:rsidP="003F2914">
      <w:pPr>
        <w:spacing w:after="0" w:line="240" w:lineRule="auto"/>
        <w:ind w:firstLine="426"/>
        <w:jc w:val="both"/>
        <w:rPr>
          <w:rFonts w:ascii="GHEA Grapalat" w:eastAsia="Times New Roman" w:hAnsi="GHEA Grapalat" w:cs="GHEA Grapalat"/>
          <w:b/>
          <w:bCs/>
          <w:sz w:val="20"/>
          <w:szCs w:val="20"/>
          <w:lang w:val="hy-AM" w:eastAsia="ru-RU"/>
        </w:rPr>
      </w:pPr>
      <w:r w:rsidRPr="003F2914">
        <w:rPr>
          <w:rFonts w:ascii="GHEA Grapalat" w:eastAsia="Times New Roman" w:hAnsi="GHEA Grapalat" w:cs="Arial"/>
          <w:b/>
          <w:bCs/>
          <w:sz w:val="20"/>
          <w:szCs w:val="20"/>
          <w:lang w:val="hy-AM" w:eastAsia="ru-RU"/>
        </w:rPr>
        <w:t>4.</w:t>
      </w:r>
      <w:r w:rsidRPr="003F2914">
        <w:rPr>
          <w:rFonts w:ascii="Courier New" w:eastAsia="Times New Roman" w:hAnsi="Courier New" w:cs="Courier New"/>
          <w:b/>
          <w:bCs/>
          <w:sz w:val="20"/>
          <w:szCs w:val="20"/>
          <w:lang w:val="hy-AM" w:eastAsia="ru-RU"/>
        </w:rPr>
        <w:t> </w:t>
      </w:r>
      <w:r w:rsidRPr="003F2914">
        <w:rPr>
          <w:rFonts w:ascii="GHEA Grapalat" w:eastAsia="Times New Roman" w:hAnsi="GHEA Grapalat" w:cs="GHEA Grapalat"/>
          <w:b/>
          <w:bCs/>
          <w:sz w:val="20"/>
          <w:szCs w:val="20"/>
          <w:lang w:val="hy-AM" w:eastAsia="ru-RU"/>
        </w:rPr>
        <w:t>Կազմակերպական</w:t>
      </w:r>
      <w:r w:rsidRPr="003F2914">
        <w:rPr>
          <w:rFonts w:ascii="Courier New" w:eastAsia="Times New Roman" w:hAnsi="Courier New" w:cs="Courier New"/>
          <w:b/>
          <w:bCs/>
          <w:sz w:val="20"/>
          <w:szCs w:val="20"/>
          <w:lang w:val="hy-AM" w:eastAsia="ru-RU"/>
        </w:rPr>
        <w:t> </w:t>
      </w:r>
      <w:r w:rsidRPr="003F2914">
        <w:rPr>
          <w:rFonts w:ascii="GHEA Grapalat" w:eastAsia="Times New Roman" w:hAnsi="GHEA Grapalat" w:cs="GHEA Grapalat"/>
          <w:b/>
          <w:bCs/>
          <w:sz w:val="20"/>
          <w:szCs w:val="20"/>
          <w:lang w:val="hy-AM" w:eastAsia="ru-RU"/>
        </w:rPr>
        <w:t>շրջանակը</w:t>
      </w:r>
    </w:p>
    <w:p w:rsidR="003F2914" w:rsidRPr="003F2914" w:rsidRDefault="003F2914" w:rsidP="003F2914">
      <w:pPr>
        <w:spacing w:after="0" w:line="240" w:lineRule="auto"/>
        <w:ind w:firstLine="426"/>
        <w:jc w:val="both"/>
        <w:rPr>
          <w:rFonts w:ascii="GHEA Grapalat" w:eastAsia="Times New Roman" w:hAnsi="GHEA Grapalat" w:cs="Arial"/>
          <w:sz w:val="20"/>
          <w:szCs w:val="20"/>
          <w:lang w:val="hy-AM" w:eastAsia="ru-RU"/>
        </w:rPr>
      </w:pP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GHEA Grapalat" w:eastAsia="Times New Roman" w:hAnsi="GHEA Grapalat" w:cs="Arial"/>
          <w:sz w:val="20"/>
          <w:szCs w:val="20"/>
          <w:lang w:val="hy-AM" w:eastAsia="ru-RU"/>
        </w:rPr>
        <w:t>4.1. Աշխատանքի կազմակերպման և ղեկավարման պատասխանատվությունը</w:t>
      </w:r>
    </w:p>
    <w:p w:rsidR="005C07FE" w:rsidRPr="003F2914" w:rsidRDefault="004A584B" w:rsidP="003F2914">
      <w:pPr>
        <w:spacing w:after="0" w:line="240" w:lineRule="auto"/>
        <w:ind w:firstLine="426"/>
        <w:jc w:val="both"/>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t>Պատասխանատու է պաշտոնի անձնագրից բխող գործառույթների իրականացման համար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համար։</w:t>
      </w: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Courier New" w:eastAsia="Times New Roman" w:hAnsi="Courier New" w:cs="Courier New"/>
          <w:sz w:val="20"/>
          <w:szCs w:val="20"/>
          <w:lang w:val="hy-AM" w:eastAsia="ru-RU"/>
        </w:rPr>
        <w:t> </w:t>
      </w: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GHEA Grapalat" w:eastAsia="Times New Roman" w:hAnsi="GHEA Grapalat" w:cs="Arial"/>
          <w:sz w:val="20"/>
          <w:szCs w:val="20"/>
          <w:lang w:val="hy-AM" w:eastAsia="ru-RU"/>
        </w:rPr>
        <w:t>4.2. Որոշումներ կայացնելու լիազորությունները</w:t>
      </w:r>
      <w:r w:rsidRPr="003F2914">
        <w:rPr>
          <w:rFonts w:ascii="Courier New" w:eastAsia="Times New Roman" w:hAnsi="Courier New" w:cs="Courier New"/>
          <w:sz w:val="20"/>
          <w:szCs w:val="20"/>
          <w:lang w:val="hy-AM" w:eastAsia="ru-RU"/>
        </w:rPr>
        <w:t> </w:t>
      </w:r>
    </w:p>
    <w:p w:rsidR="005C07FE" w:rsidRPr="003F2914" w:rsidRDefault="005C07FE" w:rsidP="003F2914">
      <w:pPr>
        <w:spacing w:after="0" w:line="240" w:lineRule="auto"/>
        <w:ind w:firstLine="426"/>
        <w:jc w:val="both"/>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lastRenderedPageBreak/>
        <w:t>Կայացնում է որոշումներ աշխատակազմի կամ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շրջանակներում։</w:t>
      </w:r>
    </w:p>
    <w:p w:rsidR="005C07FE" w:rsidRPr="003F2914" w:rsidRDefault="005C07FE" w:rsidP="003F2914">
      <w:pPr>
        <w:spacing w:after="0" w:line="240" w:lineRule="auto"/>
        <w:ind w:firstLine="426"/>
        <w:jc w:val="both"/>
        <w:rPr>
          <w:rFonts w:ascii="GHEA Grapalat" w:eastAsia="Times New Roman" w:hAnsi="GHEA Grapalat" w:cs="Arial"/>
          <w:sz w:val="20"/>
          <w:szCs w:val="20"/>
          <w:lang w:val="hy-AM" w:eastAsia="ru-RU"/>
        </w:rPr>
      </w:pP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GHEA Grapalat" w:eastAsia="Times New Roman" w:hAnsi="GHEA Grapalat" w:cs="Arial"/>
          <w:sz w:val="20"/>
          <w:szCs w:val="20"/>
          <w:lang w:val="hy-AM" w:eastAsia="ru-RU"/>
        </w:rPr>
        <w:t>4.3. Գործունեության ազդեցությունը</w:t>
      </w:r>
      <w:r w:rsidRPr="003F2914">
        <w:rPr>
          <w:rFonts w:ascii="Courier New" w:eastAsia="Times New Roman" w:hAnsi="Courier New" w:cs="Courier New"/>
          <w:sz w:val="20"/>
          <w:szCs w:val="20"/>
          <w:lang w:val="hy-AM" w:eastAsia="ru-RU"/>
        </w:rPr>
        <w:t> </w:t>
      </w:r>
    </w:p>
    <w:p w:rsidR="005C07FE" w:rsidRPr="003F2914" w:rsidRDefault="005C07FE" w:rsidP="003F2914">
      <w:pPr>
        <w:spacing w:after="0" w:line="240" w:lineRule="auto"/>
        <w:ind w:firstLine="426"/>
        <w:jc w:val="both"/>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t>Ունի ազդեցություն մասնագիտական աշխատանքների ապահովման և որոշակի մասնագիտական գործառույթների իրականացման շրջանակներում:</w:t>
      </w:r>
    </w:p>
    <w:p w:rsidR="005C07FE" w:rsidRPr="003F2914" w:rsidRDefault="005C07FE" w:rsidP="003F2914">
      <w:pPr>
        <w:spacing w:after="0" w:line="240" w:lineRule="auto"/>
        <w:ind w:firstLine="426"/>
        <w:jc w:val="both"/>
        <w:rPr>
          <w:rFonts w:ascii="GHEA Grapalat" w:eastAsia="Times New Roman" w:hAnsi="GHEA Grapalat" w:cs="Arial"/>
          <w:sz w:val="20"/>
          <w:szCs w:val="20"/>
          <w:lang w:val="hy-AM" w:eastAsia="ru-RU"/>
        </w:rPr>
      </w:pP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GHEA Grapalat" w:eastAsia="Times New Roman" w:hAnsi="GHEA Grapalat" w:cs="Arial"/>
          <w:sz w:val="20"/>
          <w:szCs w:val="20"/>
          <w:lang w:val="hy-AM" w:eastAsia="ru-RU"/>
        </w:rPr>
        <w:t>4.4. Շփումները և ներկայացուցչությունը</w:t>
      </w:r>
      <w:r w:rsidRPr="003F2914">
        <w:rPr>
          <w:rFonts w:ascii="Courier New" w:eastAsia="Times New Roman" w:hAnsi="Courier New" w:cs="Courier New"/>
          <w:sz w:val="20"/>
          <w:szCs w:val="20"/>
          <w:lang w:val="hy-AM" w:eastAsia="ru-RU"/>
        </w:rPr>
        <w:t> </w:t>
      </w:r>
    </w:p>
    <w:p w:rsidR="005C07FE" w:rsidRPr="003F2914" w:rsidRDefault="005C07FE" w:rsidP="003F2914">
      <w:pPr>
        <w:spacing w:after="0" w:line="240" w:lineRule="auto"/>
        <w:ind w:firstLine="426"/>
        <w:jc w:val="both"/>
        <w:rPr>
          <w:rFonts w:ascii="GHEA Grapalat" w:eastAsia="Times New Roman" w:hAnsi="GHEA Grapalat" w:cs="Arial"/>
          <w:i/>
          <w:sz w:val="20"/>
          <w:szCs w:val="20"/>
          <w:lang w:val="hy-AM" w:eastAsia="ru-RU"/>
        </w:rPr>
      </w:pPr>
      <w:r w:rsidRPr="003F2914">
        <w:rPr>
          <w:rFonts w:ascii="GHEA Grapalat" w:eastAsia="Times New Roman" w:hAnsi="GHEA Grapalat" w:cs="Arial"/>
          <w:i/>
          <w:sz w:val="20"/>
          <w:szCs w:val="20"/>
          <w:lang w:val="hy-AM" w:eastAsia="ru-RU"/>
        </w:rPr>
        <w:t>Իր իրավասության շրջանակներում շփվում և որպես ներկայացուցիչ հանդես է գալիս տվյալ մարմնի կառուցվածքային այլ ստորաբաժանումների,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rsidR="005C07FE" w:rsidRPr="003F2914" w:rsidRDefault="005C07FE" w:rsidP="003F2914">
      <w:pPr>
        <w:spacing w:after="0" w:line="240" w:lineRule="auto"/>
        <w:ind w:firstLine="426"/>
        <w:jc w:val="both"/>
        <w:rPr>
          <w:rFonts w:ascii="GHEA Grapalat" w:eastAsia="Times New Roman" w:hAnsi="GHEA Grapalat" w:cs="Arial"/>
          <w:sz w:val="20"/>
          <w:szCs w:val="20"/>
          <w:lang w:val="hy-AM" w:eastAsia="ru-RU"/>
        </w:rPr>
      </w:pPr>
    </w:p>
    <w:p w:rsidR="00333451" w:rsidRPr="003F2914" w:rsidRDefault="00333451" w:rsidP="003F2914">
      <w:pPr>
        <w:spacing w:after="0" w:line="240" w:lineRule="auto"/>
        <w:ind w:firstLine="426"/>
        <w:jc w:val="both"/>
        <w:rPr>
          <w:rFonts w:ascii="GHEA Grapalat" w:eastAsia="Times New Roman" w:hAnsi="GHEA Grapalat" w:cs="Arial"/>
          <w:sz w:val="20"/>
          <w:szCs w:val="20"/>
          <w:lang w:val="hy-AM" w:eastAsia="ru-RU"/>
        </w:rPr>
      </w:pPr>
      <w:r w:rsidRPr="003F2914">
        <w:rPr>
          <w:rFonts w:ascii="GHEA Grapalat" w:eastAsia="Times New Roman" w:hAnsi="GHEA Grapalat" w:cs="Arial"/>
          <w:sz w:val="20"/>
          <w:szCs w:val="20"/>
          <w:lang w:val="hy-AM" w:eastAsia="ru-RU"/>
        </w:rPr>
        <w:t>4.5. Խնդիրների բարդությունը և դրանց լուծումը</w:t>
      </w:r>
      <w:r w:rsidRPr="003F2914">
        <w:rPr>
          <w:rFonts w:ascii="Courier New" w:eastAsia="Times New Roman" w:hAnsi="Courier New" w:cs="Courier New"/>
          <w:sz w:val="20"/>
          <w:szCs w:val="20"/>
          <w:lang w:val="hy-AM" w:eastAsia="ru-RU"/>
        </w:rPr>
        <w:t> </w:t>
      </w:r>
    </w:p>
    <w:p w:rsidR="006343B3" w:rsidRPr="003F2914" w:rsidRDefault="005C07FE" w:rsidP="003F2914">
      <w:pPr>
        <w:spacing w:line="240" w:lineRule="auto"/>
        <w:ind w:firstLine="426"/>
        <w:jc w:val="both"/>
        <w:rPr>
          <w:rFonts w:ascii="GHEA Grapalat" w:hAnsi="GHEA Grapalat"/>
          <w:i/>
          <w:sz w:val="20"/>
          <w:szCs w:val="20"/>
          <w:lang w:val="hy-AM"/>
        </w:rPr>
      </w:pPr>
      <w:r w:rsidRPr="003F2914">
        <w:rPr>
          <w:rFonts w:ascii="GHEA Grapalat" w:eastAsia="Times New Roman" w:hAnsi="GHEA Grapalat" w:cs="Arial"/>
          <w:i/>
          <w:sz w:val="20"/>
          <w:szCs w:val="20"/>
          <w:lang w:val="hy-AM" w:eastAsia="ru-RU"/>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p>
    <w:sectPr w:rsidR="006343B3" w:rsidRPr="003F2914" w:rsidSect="00DD0A73">
      <w:pgSz w:w="11906" w:h="16838"/>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27F"/>
    <w:rsid w:val="00083F84"/>
    <w:rsid w:val="00333451"/>
    <w:rsid w:val="003F2914"/>
    <w:rsid w:val="00442532"/>
    <w:rsid w:val="004A584B"/>
    <w:rsid w:val="005C07FE"/>
    <w:rsid w:val="006343B3"/>
    <w:rsid w:val="0073051A"/>
    <w:rsid w:val="007D2C12"/>
    <w:rsid w:val="008D5B38"/>
    <w:rsid w:val="00BB3B3F"/>
    <w:rsid w:val="00BC627F"/>
    <w:rsid w:val="00BF3C7C"/>
    <w:rsid w:val="00C95B0B"/>
    <w:rsid w:val="00CD4B8C"/>
    <w:rsid w:val="00D216BD"/>
    <w:rsid w:val="00DD0A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4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D2C12"/>
    <w:pPr>
      <w:spacing w:after="160" w:line="259" w:lineRule="auto"/>
      <w:ind w:left="720"/>
      <w:contextualSpacing/>
    </w:pPr>
  </w:style>
  <w:style w:type="paragraph" w:customStyle="1" w:styleId="1">
    <w:name w:val="Стиль1"/>
    <w:basedOn w:val="a3"/>
    <w:link w:val="10"/>
    <w:qFormat/>
    <w:rsid w:val="007D2C12"/>
    <w:pPr>
      <w:spacing w:line="240" w:lineRule="auto"/>
      <w:ind w:left="0"/>
      <w:jc w:val="both"/>
    </w:pPr>
    <w:rPr>
      <w:rFonts w:ascii="GHEA Grapalat" w:hAnsi="GHEA Grapalat" w:cs="Sylfaen"/>
      <w:i/>
      <w:sz w:val="20"/>
      <w:szCs w:val="20"/>
      <w:lang w:val="fr-FR"/>
    </w:rPr>
  </w:style>
  <w:style w:type="character" w:customStyle="1" w:styleId="a4">
    <w:name w:val="Абзац списка Знак"/>
    <w:basedOn w:val="a0"/>
    <w:link w:val="a3"/>
    <w:uiPriority w:val="34"/>
    <w:rsid w:val="007D2C12"/>
  </w:style>
  <w:style w:type="character" w:customStyle="1" w:styleId="10">
    <w:name w:val="Стиль1 Знак"/>
    <w:basedOn w:val="a4"/>
    <w:link w:val="1"/>
    <w:rsid w:val="007D2C12"/>
    <w:rPr>
      <w:rFonts w:ascii="GHEA Grapalat" w:hAnsi="GHEA Grapalat" w:cs="Sylfaen"/>
      <w:i/>
      <w:sz w:val="20"/>
      <w:szCs w:val="20"/>
      <w:lang w:val="fr-FR"/>
    </w:rPr>
  </w:style>
  <w:style w:type="paragraph" w:styleId="a5">
    <w:name w:val="Balloon Text"/>
    <w:basedOn w:val="a"/>
    <w:link w:val="a6"/>
    <w:uiPriority w:val="99"/>
    <w:semiHidden/>
    <w:unhideWhenUsed/>
    <w:rsid w:val="00BF3C7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F3C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4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D2C12"/>
    <w:pPr>
      <w:spacing w:after="160" w:line="259" w:lineRule="auto"/>
      <w:ind w:left="720"/>
      <w:contextualSpacing/>
    </w:pPr>
  </w:style>
  <w:style w:type="paragraph" w:customStyle="1" w:styleId="1">
    <w:name w:val="Стиль1"/>
    <w:basedOn w:val="a3"/>
    <w:link w:val="10"/>
    <w:qFormat/>
    <w:rsid w:val="007D2C12"/>
    <w:pPr>
      <w:spacing w:line="240" w:lineRule="auto"/>
      <w:ind w:left="0"/>
      <w:jc w:val="both"/>
    </w:pPr>
    <w:rPr>
      <w:rFonts w:ascii="GHEA Grapalat" w:hAnsi="GHEA Grapalat" w:cs="Sylfaen"/>
      <w:i/>
      <w:sz w:val="20"/>
      <w:szCs w:val="20"/>
      <w:lang w:val="fr-FR"/>
    </w:rPr>
  </w:style>
  <w:style w:type="character" w:customStyle="1" w:styleId="a4">
    <w:name w:val="Абзац списка Знак"/>
    <w:basedOn w:val="a0"/>
    <w:link w:val="a3"/>
    <w:uiPriority w:val="34"/>
    <w:rsid w:val="007D2C12"/>
  </w:style>
  <w:style w:type="character" w:customStyle="1" w:styleId="10">
    <w:name w:val="Стиль1 Знак"/>
    <w:basedOn w:val="a4"/>
    <w:link w:val="1"/>
    <w:rsid w:val="007D2C12"/>
    <w:rPr>
      <w:rFonts w:ascii="GHEA Grapalat" w:hAnsi="GHEA Grapalat" w:cs="Sylfaen"/>
      <w:i/>
      <w:sz w:val="20"/>
      <w:szCs w:val="20"/>
      <w:lang w:val="fr-FR"/>
    </w:rPr>
  </w:style>
  <w:style w:type="paragraph" w:styleId="a5">
    <w:name w:val="Balloon Text"/>
    <w:basedOn w:val="a"/>
    <w:link w:val="a6"/>
    <w:uiPriority w:val="99"/>
    <w:semiHidden/>
    <w:unhideWhenUsed/>
    <w:rsid w:val="00BF3C7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F3C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948</Words>
  <Characters>5404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2026-03-05T08:13:00Z</cp:lastPrinted>
  <dcterms:created xsi:type="dcterms:W3CDTF">2026-02-24T13:37:00Z</dcterms:created>
  <dcterms:modified xsi:type="dcterms:W3CDTF">2026-03-05T08:13:00Z</dcterms:modified>
</cp:coreProperties>
</file>