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693B" w:rsidRPr="00421262" w:rsidRDefault="000621B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421262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1283</w:t>
      </w:r>
    </w:p>
    <w:p w:rsidR="006A693B" w:rsidRPr="00421262" w:rsidRDefault="003E5FC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21262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756B5C" w:rsidRPr="00421262" w:rsidRDefault="00756B5C" w:rsidP="00756B5C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421262">
        <w:rPr>
          <w:rFonts w:ascii="GHEA Grapalat" w:hAnsi="GHEA Grapalat"/>
          <w:bCs/>
          <w:sz w:val="22"/>
          <w:szCs w:val="22"/>
          <w:lang w:val="en-US"/>
        </w:rPr>
        <w:t>–</w:t>
      </w:r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6A693B" w:rsidRPr="00421262" w:rsidRDefault="006A693B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A693B" w:rsidRPr="00421262" w:rsidRDefault="006A693B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6A693B" w:rsidRPr="00421262" w:rsidRDefault="003E5FC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421262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6A693B" w:rsidRPr="0042126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gramStart"/>
      <w:r w:rsidRPr="00421262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6A693B" w:rsidRPr="00421262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  <w:r w:rsidRPr="00421262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proofErr w:type="gramEnd"/>
      <w:r w:rsidR="006A693B" w:rsidRPr="00421262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:rsidR="006A693B" w:rsidRPr="00421262" w:rsidRDefault="003E5FC1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421262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AD004E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ՖԻՆԱՆՍԱԿԱՆ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6A693B" w:rsidRPr="0042126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6A693B" w:rsidRPr="0042126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A693B" w:rsidRPr="00421262" w:rsidRDefault="006A693B">
      <w:pPr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421262" w:rsidRDefault="006A693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>2.3-</w:t>
      </w:r>
      <w:r w:rsidR="009D3638" w:rsidRPr="00421262">
        <w:rPr>
          <w:rFonts w:ascii="GHEA Grapalat" w:hAnsi="GHEA Grapalat"/>
          <w:b/>
          <w:sz w:val="22"/>
          <w:szCs w:val="22"/>
          <w:lang w:val="en-US"/>
        </w:rPr>
        <w:t>283</w:t>
      </w:r>
    </w:p>
    <w:p w:rsidR="006A693B" w:rsidRPr="00421262" w:rsidRDefault="006A693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421262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6A693B" w:rsidRPr="00421262" w:rsidRDefault="006A693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421262" w:rsidRDefault="006A693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1.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:rsidR="006A693B" w:rsidRPr="00421262" w:rsidRDefault="006A693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proofErr w:type="gram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3-</w:t>
      </w:r>
      <w:proofErr w:type="gram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րդ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proofErr w:type="gram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3E5FC1" w:rsidRPr="00421262">
        <w:rPr>
          <w:rFonts w:ascii="GHEA Grapalat" w:hAnsi="GHEA Grapalat"/>
          <w:sz w:val="22"/>
          <w:szCs w:val="22"/>
          <w:lang w:val="en-US"/>
        </w:rPr>
        <w:t>`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և</w:t>
      </w:r>
      <w:proofErr w:type="gram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254269" w:rsidRPr="00421262" w:rsidRDefault="00254269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A693B" w:rsidRPr="00421262" w:rsidRDefault="006A693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:rsidR="006A693B" w:rsidRPr="00421262" w:rsidRDefault="006A693B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մյուս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Start"/>
      <w:r w:rsidRPr="00421262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A693B" w:rsidRPr="00421262" w:rsidRDefault="003E5F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3E5FC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 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3E5FC1" w:rsidRPr="00421262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ա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բ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ծրագրմանը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կազմակերպմանը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գ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դ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վերապահված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254269" w:rsidRPr="00421262" w:rsidRDefault="002542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3E5FC1" w:rsidRPr="00421262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ա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բ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  <w:proofErr w:type="gramStart"/>
      <w:r w:rsidRPr="00421262">
        <w:rPr>
          <w:rFonts w:ascii="GHEA Grapalat" w:hAnsi="GHEA Grapalat" w:cs="Arial"/>
          <w:sz w:val="22"/>
          <w:szCs w:val="22"/>
          <w:lang w:val="en-US"/>
        </w:rPr>
        <w:t>գ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առանձին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աշխատակազմից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դուրս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շփվում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r w:rsidRPr="00421262">
        <w:rPr>
          <w:rFonts w:ascii="GHEA Grapalat" w:hAnsi="GHEA Grapalat" w:cs="Arial"/>
          <w:sz w:val="22"/>
          <w:szCs w:val="22"/>
        </w:rPr>
        <w:t>և</w:t>
      </w:r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պարբերաբար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հանդես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r w:rsidRPr="00421262">
        <w:rPr>
          <w:rFonts w:ascii="GHEA Grapalat" w:hAnsi="GHEA Grapalat" w:cs="Arial"/>
          <w:sz w:val="22"/>
          <w:szCs w:val="22"/>
        </w:rPr>
        <w:t>է</w:t>
      </w:r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գալիս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որպես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ներկայացուցիչ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>.</w:t>
      </w:r>
    </w:p>
    <w:p w:rsidR="00756B5C" w:rsidRPr="00421262" w:rsidRDefault="00756B5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421262">
        <w:rPr>
          <w:rFonts w:ascii="GHEA Grapalat" w:hAnsi="GHEA Grapalat"/>
          <w:b/>
          <w:sz w:val="22"/>
          <w:szCs w:val="22"/>
        </w:rPr>
        <w:t xml:space="preserve">5.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ԽՆԴԻՐՆԵՐԻ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ԲԱՐԴՈՒԹՅՈՒՆԸ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ԵՎ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ԴՐԱՆՑ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ԼՈՒԾՈՒՄԸ</w:t>
      </w:r>
    </w:p>
    <w:p w:rsidR="00254269" w:rsidRPr="00421262" w:rsidRDefault="00254269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վերլուծմանը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</w:rPr>
      </w:pP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6A693B" w:rsidRPr="00421262" w:rsidRDefault="006A693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421262">
        <w:rPr>
          <w:rFonts w:ascii="GHEA Grapalat" w:hAnsi="GHEA Grapalat"/>
          <w:b/>
          <w:sz w:val="22"/>
          <w:szCs w:val="22"/>
        </w:rPr>
        <w:t xml:space="preserve">6.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ԳԻՏԵԼԻՔՆԵՐԸ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ԵՎ</w:t>
      </w:r>
      <w:r w:rsidRPr="00421262">
        <w:rPr>
          <w:rFonts w:ascii="GHEA Grapalat" w:hAnsi="GHEA Grapalat"/>
          <w:b/>
          <w:sz w:val="22"/>
          <w:szCs w:val="22"/>
        </w:rPr>
        <w:t xml:space="preserve"> </w:t>
      </w:r>
      <w:r w:rsidR="003E5FC1" w:rsidRPr="00421262">
        <w:rPr>
          <w:rFonts w:ascii="GHEA Grapalat" w:hAnsi="GHEA Grapalat" w:cs="Arial"/>
          <w:b/>
          <w:sz w:val="22"/>
          <w:szCs w:val="22"/>
        </w:rPr>
        <w:t>ՀՄՏՈՒԹՅՈՒՆՆԵՐԸ</w:t>
      </w:r>
    </w:p>
    <w:p w:rsidR="006A693B" w:rsidRPr="00421262" w:rsidRDefault="006A693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t>10.</w:t>
      </w:r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3E5FC1" w:rsidRPr="00421262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421262" w:rsidRDefault="003E5FC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</w:rPr>
      </w:pPr>
      <w:r w:rsidRPr="00421262">
        <w:rPr>
          <w:rFonts w:ascii="GHEA Grapalat" w:hAnsi="GHEA Grapalat" w:cs="Arial"/>
          <w:iCs/>
          <w:sz w:val="22"/>
          <w:szCs w:val="22"/>
        </w:rPr>
        <w:t>ա</w:t>
      </w:r>
      <w:r w:rsidR="006A693B" w:rsidRPr="0042126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ունի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ֆինանսատնտեսական</w:t>
      </w:r>
      <w:proofErr w:type="spellEnd"/>
      <w:r w:rsidR="00AD004E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մասնագիտության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բարձրագույն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կրթություն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քաղաքացիական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ծառայության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երկու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վերջին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երեք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ընթացքում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քաղաքական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հայեցողական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քաղաքացիական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մեկ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վերջին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հինգ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ընթացքում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համայնքի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ավագանու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անդամի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գործունեության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երկու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փորձ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երեք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մա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նագիտական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մինչև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2015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թվականի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հունվարի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1-</w:t>
      </w:r>
      <w:r w:rsidRPr="00421262">
        <w:rPr>
          <w:rFonts w:ascii="GHEA Grapalat" w:hAnsi="GHEA Grapalat" w:cs="Arial"/>
          <w:sz w:val="22"/>
          <w:szCs w:val="22"/>
        </w:rPr>
        <w:t>ը</w:t>
      </w:r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ծառայության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պետական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կառավարման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ոլորտի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ենթակայության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հիմնարկների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ղեկավար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մեկ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</w:rPr>
        <w:t>ստաժ</w:t>
      </w:r>
      <w:proofErr w:type="spellEnd"/>
      <w:r w:rsidR="006A693B" w:rsidRPr="00421262">
        <w:rPr>
          <w:rFonts w:ascii="GHEA Grapalat" w:hAnsi="GHEA Grapalat"/>
          <w:sz w:val="22"/>
          <w:szCs w:val="22"/>
        </w:rPr>
        <w:t>,</w:t>
      </w:r>
    </w:p>
    <w:p w:rsidR="006A693B" w:rsidRPr="00421262" w:rsidRDefault="003E5FC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iCs/>
          <w:sz w:val="22"/>
          <w:szCs w:val="22"/>
        </w:rPr>
        <w:t>բ</w:t>
      </w:r>
      <w:r w:rsidR="006A693B" w:rsidRPr="0042126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ՙՀՀ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ՙՀարկերի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ՙԲյուջետային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համակարգի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,</w:t>
      </w:r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ՙՀաշվապահական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հաշվառման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proofErr w:type="gramStart"/>
      <w:r w:rsidRPr="00421262">
        <w:rPr>
          <w:rFonts w:ascii="GHEA Grapalat" w:hAnsi="GHEA Grapalat" w:cs="Arial"/>
          <w:sz w:val="22"/>
          <w:szCs w:val="22"/>
          <w:lang w:val="en-US"/>
        </w:rPr>
        <w:t>՚</w:t>
      </w:r>
      <w:r w:rsidR="00AD004E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կանոնադրությունների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421262">
        <w:rPr>
          <w:rFonts w:ascii="GHEA Grapalat" w:hAnsi="GHEA Grapalat" w:cs="Arial"/>
          <w:iCs/>
          <w:sz w:val="22"/>
          <w:szCs w:val="22"/>
        </w:rPr>
        <w:t>գ</w:t>
      </w:r>
      <w:r w:rsidR="006A693B" w:rsidRPr="00421262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iCs/>
          <w:sz w:val="22"/>
          <w:szCs w:val="22"/>
        </w:rPr>
        <w:t>դ</w:t>
      </w:r>
      <w:r w:rsidR="006A693B" w:rsidRPr="0042126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421262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iCs/>
          <w:sz w:val="22"/>
          <w:szCs w:val="22"/>
        </w:rPr>
        <w:t>ե</w:t>
      </w:r>
      <w:r w:rsidR="006A693B" w:rsidRPr="0042126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ռուսերենին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ազատ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մեկ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օտար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կարդում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կարողանում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բացատրվել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լեզվի</w:t>
      </w:r>
      <w:proofErr w:type="spellEnd"/>
      <w:r w:rsidRPr="00421262">
        <w:rPr>
          <w:rFonts w:ascii="GHEA Grapalat" w:hAnsi="GHEA Grapalat" w:cs="Arial"/>
          <w:sz w:val="22"/>
          <w:szCs w:val="22"/>
          <w:lang w:val="en-US"/>
        </w:rPr>
        <w:t>։</w:t>
      </w:r>
    </w:p>
    <w:p w:rsidR="00254269" w:rsidRPr="00421262" w:rsidRDefault="0025426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421262" w:rsidRDefault="003E5FC1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21262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6A693B"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6A693B" w:rsidRPr="00421262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6A693B" w:rsidRPr="00421262" w:rsidRDefault="006A693B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6A693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/>
          <w:sz w:val="22"/>
          <w:szCs w:val="22"/>
          <w:lang w:val="en-US"/>
        </w:rPr>
        <w:lastRenderedPageBreak/>
        <w:t xml:space="preserve">11.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6A693B" w:rsidRPr="00421262" w:rsidRDefault="006A693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421262" w:rsidRDefault="003E5FC1" w:rsidP="00355E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ա</w:t>
      </w:r>
      <w:r w:rsidR="006A693B" w:rsidRPr="00421262">
        <w:rPr>
          <w:rFonts w:ascii="GHEA Grapalat" w:hAnsi="GHEA Grapalat"/>
          <w:sz w:val="22"/>
          <w:szCs w:val="22"/>
          <w:lang w:val="hy-AM"/>
        </w:rPr>
        <w:t>)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5D4F37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բյուջեի</w:t>
      </w:r>
      <w:proofErr w:type="spellEnd"/>
      <w:r w:rsidR="005D4F37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254269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254269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254269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հավաքագրմանը</w:t>
      </w:r>
      <w:proofErr w:type="spellEnd"/>
      <w:r w:rsidR="00254269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հաձնարարված</w:t>
      </w:r>
      <w:proofErr w:type="spellEnd"/>
      <w:r w:rsidR="005D4F37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մուտքերի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ապահովման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ընթացքի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վերլուծություն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հաշվետվություն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 w:rsidP="00355E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բ</w:t>
      </w:r>
      <w:r w:rsidR="006A693B" w:rsidRPr="00421262">
        <w:rPr>
          <w:rFonts w:ascii="GHEA Grapalat" w:hAnsi="GHEA Grapalat"/>
          <w:sz w:val="22"/>
          <w:szCs w:val="22"/>
          <w:lang w:val="hy-AM"/>
        </w:rPr>
        <w:t>)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մուտքերի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եկամուտների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կանխատեսումների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վերլուծություն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գ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)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ըստ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հաստատված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գրաֆիկի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տնօրինմանն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հիմնական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միջոցների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ցածր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արժեք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արագամաշ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առարկաների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գույքի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ակտիվների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շարժի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հաշվառում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ձևակերպումները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դ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)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փաստաթղթեր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ձևաթղթեր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հաշվարկներ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նախահաշիվներ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ե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)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355E42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զ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մշակված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նախագծերի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ծրագրային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փաստաթղթերի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նյութերի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փորձաքննության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ուղարկելու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ը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421262">
        <w:rPr>
          <w:rFonts w:ascii="GHEA Grapalat" w:hAnsi="GHEA Grapalat"/>
          <w:sz w:val="22"/>
          <w:szCs w:val="22"/>
          <w:lang w:val="en-US"/>
        </w:rPr>
        <w:t>`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համաձայնությամբ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մարմինների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կազմակերպությունների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կազմակերպվող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քննարկումներին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միջոցառումներին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թ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21262">
        <w:rPr>
          <w:rFonts w:ascii="GHEA Grapalat" w:hAnsi="GHEA Grapalat" w:cs="Arial"/>
          <w:sz w:val="22"/>
          <w:szCs w:val="22"/>
          <w:lang w:val="en-US"/>
        </w:rPr>
        <w:t>ժ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դիմում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>-</w:t>
      </w:r>
      <w:r w:rsidRPr="00421262">
        <w:rPr>
          <w:rFonts w:ascii="GHEA Grapalat" w:hAnsi="GHEA Grapalat" w:cs="Arial"/>
          <w:sz w:val="22"/>
          <w:szCs w:val="22"/>
          <w:lang w:val="en-US"/>
        </w:rPr>
        <w:t>բողոքների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քննարկումը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արդյունքները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21262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21262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A693B" w:rsidRPr="00421262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421262">
        <w:rPr>
          <w:rFonts w:ascii="GHEA Grapalat" w:hAnsi="GHEA Grapalat" w:cs="Arial"/>
          <w:sz w:val="22"/>
          <w:szCs w:val="22"/>
          <w:lang w:val="fr-FR"/>
        </w:rPr>
        <w:t>ժա</w:t>
      </w:r>
      <w:proofErr w:type="spellEnd"/>
      <w:proofErr w:type="gramEnd"/>
      <w:r w:rsidR="006A693B" w:rsidRPr="00421262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21262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421262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6A693B" w:rsidRPr="00421262" w:rsidRDefault="003E5FC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գլխավոր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>o</w:t>
      </w:r>
      <w:r w:rsidRPr="00421262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21262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21262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42126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21262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421262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6A693B" w:rsidRPr="00421262" w:rsidRDefault="006A693B">
      <w:pPr>
        <w:ind w:firstLine="708"/>
        <w:jc w:val="both"/>
        <w:rPr>
          <w:rFonts w:ascii="GHEA Grapalat" w:hAnsi="GHEA Grapalat"/>
          <w:b/>
          <w:iCs/>
          <w:sz w:val="22"/>
          <w:szCs w:val="22"/>
          <w:lang w:val="fr-FR"/>
        </w:rPr>
      </w:pPr>
    </w:p>
    <w:p w:rsidR="00254269" w:rsidRPr="00421262" w:rsidRDefault="00254269">
      <w:pPr>
        <w:ind w:firstLine="708"/>
        <w:jc w:val="both"/>
        <w:rPr>
          <w:rFonts w:ascii="GHEA Grapalat" w:hAnsi="GHEA Grapalat"/>
          <w:b/>
          <w:iCs/>
          <w:sz w:val="22"/>
          <w:szCs w:val="22"/>
          <w:lang w:val="fr-FR"/>
        </w:rPr>
      </w:pPr>
    </w:p>
    <w:p w:rsidR="006A693B" w:rsidRPr="00421262" w:rsidRDefault="00254269" w:rsidP="00254269">
      <w:pPr>
        <w:ind w:left="2520"/>
        <w:rPr>
          <w:rFonts w:ascii="GHEA Grapalat" w:hAnsi="GHEA Grapalat"/>
          <w:b/>
          <w:sz w:val="22"/>
          <w:szCs w:val="22"/>
          <w:lang w:val="fr-FR"/>
        </w:rPr>
      </w:pPr>
      <w:r w:rsidRPr="00421262">
        <w:rPr>
          <w:rFonts w:ascii="GHEA Grapalat" w:hAnsi="GHEA Grapalat"/>
          <w:b/>
          <w:sz w:val="22"/>
          <w:szCs w:val="22"/>
          <w:lang w:val="fr-FR"/>
        </w:rPr>
        <w:t xml:space="preserve">          8. </w:t>
      </w:r>
      <w:r w:rsidR="003E5FC1" w:rsidRPr="00421262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6A693B" w:rsidRPr="00421262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="003E5FC1" w:rsidRPr="00421262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6A693B" w:rsidRPr="00421262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="003E5FC1" w:rsidRPr="00421262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6A693B" w:rsidRPr="00421262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="003E5FC1" w:rsidRPr="00421262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:rsidR="006A693B" w:rsidRPr="00421262" w:rsidRDefault="006A693B" w:rsidP="0025426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42126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գլխավոր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է</w:t>
      </w:r>
      <w:r w:rsidRPr="0042126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proofErr w:type="gram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3-</w:t>
      </w:r>
      <w:r w:rsidR="003E5FC1" w:rsidRPr="00421262">
        <w:rPr>
          <w:rFonts w:ascii="GHEA Grapalat" w:hAnsi="GHEA Grapalat" w:cs="Arial"/>
          <w:sz w:val="22"/>
          <w:szCs w:val="22"/>
          <w:lang w:val="fr-FR"/>
        </w:rPr>
        <w:t>րդ</w:t>
      </w:r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42126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3E5FC1" w:rsidRPr="00421262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3E5FC1" w:rsidRPr="00421262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6A693B" w:rsidRPr="00421262" w:rsidSect="00756B5C">
      <w:pgSz w:w="11906" w:h="16838"/>
      <w:pgMar w:top="720" w:right="566" w:bottom="72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068753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3B"/>
    <w:rsid w:val="000621BE"/>
    <w:rsid w:val="00254269"/>
    <w:rsid w:val="00355E42"/>
    <w:rsid w:val="003E5FC1"/>
    <w:rsid w:val="00421262"/>
    <w:rsid w:val="004867DC"/>
    <w:rsid w:val="005D4F37"/>
    <w:rsid w:val="006A693B"/>
    <w:rsid w:val="00756B5C"/>
    <w:rsid w:val="009D3638"/>
    <w:rsid w:val="00AD004E"/>
    <w:rsid w:val="00E5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6BA2-91AD-4EF8-B763-5C9391C5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2009-07-22T21:49:00Z</cp:lastPrinted>
  <dcterms:created xsi:type="dcterms:W3CDTF">2026-03-13T12:25:00Z</dcterms:created>
  <dcterms:modified xsi:type="dcterms:W3CDTF">2026-03-13T12:25:00Z</dcterms:modified>
</cp:coreProperties>
</file>