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30D37D" w14:textId="020B0ED7" w:rsidR="00494E58" w:rsidRPr="00C018B4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N</w:t>
      </w:r>
      <w:r w:rsidRPr="00A80C42">
        <w:rPr>
          <w:rFonts w:ascii="GHEA Grapalat" w:hAnsi="GHEA Grapalat"/>
          <w:bCs/>
          <w:sz w:val="18"/>
          <w:szCs w:val="18"/>
          <w:lang w:val="en-US"/>
        </w:rPr>
        <w:t xml:space="preserve"> </w:t>
      </w:r>
      <w:r w:rsidR="00C018B4">
        <w:rPr>
          <w:rFonts w:ascii="GHEA Grapalat" w:hAnsi="GHEA Grapalat"/>
          <w:bCs/>
          <w:sz w:val="18"/>
          <w:szCs w:val="18"/>
          <w:lang w:val="hy-AM"/>
        </w:rPr>
        <w:t>3</w:t>
      </w:r>
      <w:r w:rsidR="00BB335F">
        <w:rPr>
          <w:rFonts w:ascii="GHEA Grapalat" w:hAnsi="GHEA Grapalat"/>
          <w:bCs/>
          <w:sz w:val="18"/>
          <w:szCs w:val="18"/>
          <w:lang w:val="hy-AM"/>
        </w:rPr>
        <w:t>9</w:t>
      </w:r>
    </w:p>
    <w:p w14:paraId="122E398E" w14:textId="77777777" w:rsidR="00494E58" w:rsidRPr="00A80C42" w:rsidRDefault="00494E58" w:rsidP="000F6EDB">
      <w:pPr>
        <w:shd w:val="clear" w:color="auto" w:fill="FFFFFF"/>
        <w:tabs>
          <w:tab w:val="left" w:pos="540"/>
          <w:tab w:val="left" w:pos="630"/>
        </w:tabs>
        <w:ind w:right="-1" w:firstLine="45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A80C42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A80C42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5A0F63AE" w14:textId="77777777" w:rsidR="006D3701" w:rsidRDefault="006D3701" w:rsidP="006D3701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2026 թվականի փետրվարի 17 -ի</w:t>
      </w:r>
    </w:p>
    <w:p w14:paraId="1B6FE0FB" w14:textId="77777777" w:rsidR="006D3701" w:rsidRDefault="006D3701" w:rsidP="006D3701">
      <w:pPr>
        <w:shd w:val="clear" w:color="auto" w:fill="FFFFFF"/>
        <w:tabs>
          <w:tab w:val="left" w:pos="810"/>
        </w:tabs>
        <w:ind w:right="67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>
        <w:rPr>
          <w:rFonts w:ascii="GHEA Grapalat" w:hAnsi="GHEA Grapalat"/>
          <w:bCs/>
          <w:sz w:val="18"/>
          <w:szCs w:val="18"/>
          <w:lang w:val="hy-AM"/>
        </w:rPr>
        <w:t>N 891-Ա որոշման</w:t>
      </w:r>
    </w:p>
    <w:p w14:paraId="022B218E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bookmarkStart w:id="0" w:name="_GoBack"/>
      <w:bookmarkEnd w:id="0"/>
    </w:p>
    <w:p w14:paraId="4BB2F5AA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F6ED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F6EDB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2B8753A0" w14:textId="77777777" w:rsidR="008308E6" w:rsidRPr="000F6EDB" w:rsidRDefault="008308E6" w:rsidP="000F6EDB">
      <w:pPr>
        <w:shd w:val="clear" w:color="auto" w:fill="FFFFFF"/>
        <w:tabs>
          <w:tab w:val="left" w:pos="900"/>
        </w:tabs>
        <w:ind w:right="-1" w:firstLine="45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F6EDB" w14:paraId="719105B8" w14:textId="77777777" w:rsidTr="005540B4">
        <w:tc>
          <w:tcPr>
            <w:tcW w:w="10464" w:type="dxa"/>
          </w:tcPr>
          <w:p w14:paraId="019FFBF1" w14:textId="77777777" w:rsidR="00741E95" w:rsidRPr="000F6EDB" w:rsidRDefault="00741E95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6365E" w:rsidRPr="00F65CDD" w14:paraId="256D6889" w14:textId="77777777" w:rsidTr="00D34DF3">
        <w:trPr>
          <w:trHeight w:val="3689"/>
        </w:trPr>
        <w:tc>
          <w:tcPr>
            <w:tcW w:w="10464" w:type="dxa"/>
          </w:tcPr>
          <w:p w14:paraId="63955463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</w:p>
          <w:p w14:paraId="72D33899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>Պաշտոնի</w:t>
            </w: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անվանումը,</w:t>
            </w: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ծածկագիրը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2C2F2F3C" w14:textId="221A3ED4" w:rsidR="00DD20E4" w:rsidRPr="000F6EDB" w:rsidRDefault="00F20F4B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Երևանի քաղաքապետարանի աշխատակազմի 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</w:t>
            </w:r>
            <w:r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շխատակազմ)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422D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վերահսկողության </w:t>
            </w:r>
            <w:r w:rsidR="00430936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վարչության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(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այսուհետ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` </w:t>
            </w:r>
            <w:r w:rsidR="0076365E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Վ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արչություն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) </w:t>
            </w:r>
            <w:r w:rsidR="007A2AE9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ներքին անվտանգության </w:t>
            </w:r>
            <w:r w:rsidR="00444131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BA52E4" w:rsidRPr="000F6EDB"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 xml:space="preserve">(այսուհետ՝ </w:t>
            </w:r>
            <w:r w:rsidR="0076365E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Բ</w:t>
            </w:r>
            <w:r w:rsidR="00BA52E4" w:rsidRPr="000F6EDB"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  <w:t>աժին)</w:t>
            </w:r>
            <w:r w:rsidR="0025754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605283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 </w:t>
            </w:r>
            <w:r w:rsidR="0041477C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>(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ծածկագիր՝ </w:t>
            </w:r>
            <w:r w:rsidR="00C018B4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3.1-69</w:t>
            </w:r>
            <w:r w:rsidR="007A2AE9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9</w:t>
            </w:r>
            <w:r w:rsidR="0041477C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)</w:t>
            </w:r>
            <w:r w:rsidR="00BA3050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2933C8C5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eastAsia="ru-RU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14:paraId="42A9FB58" w14:textId="755CFE36" w:rsidR="00257548" w:rsidRPr="000F6EDB" w:rsidRDefault="00444131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մասնագետն անմիջականորեն ենթակա և հաշվետու է </w:t>
            </w: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4A1FB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</w:t>
            </w:r>
            <w:r w:rsidR="00C5374B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en-US"/>
              </w:rPr>
              <w:t>.</w:t>
            </w:r>
          </w:p>
          <w:p w14:paraId="0E1C2747" w14:textId="77777777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14:paraId="5011C01A" w14:textId="2BFAE36C" w:rsidR="002E50F6" w:rsidRPr="000F6EDB" w:rsidRDefault="00444131" w:rsidP="000F6EDB">
            <w:pPr>
              <w:tabs>
                <w:tab w:val="left" w:pos="900"/>
              </w:tabs>
              <w:ind w:left="450" w:right="-1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առաջատար</w:t>
            </w:r>
            <w:r w:rsidR="002E50F6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մասնագետի բացակայության դեպքում նրան փոխարինում է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մյուս 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առաջատար մասնագետներից մեկը կամ Բաժնի</w:t>
            </w:r>
            <w:r w:rsidR="00D34DF3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գլխավոր մասնագետներից մեկը</w:t>
            </w:r>
            <w:r w:rsidR="00D34DF3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:</w:t>
            </w:r>
          </w:p>
          <w:p w14:paraId="61022FFC" w14:textId="540375D8" w:rsidR="006D2F24" w:rsidRPr="000F6EDB" w:rsidRDefault="006D2F24" w:rsidP="000F6EDB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000000" w:themeColor="text1"/>
                <w:sz w:val="22"/>
                <w:szCs w:val="22"/>
                <w:lang w:val="hy-AM" w:eastAsia="ru-RU"/>
              </w:rPr>
              <w:t>Աշխատավայրը</w:t>
            </w:r>
            <w:r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14:paraId="5A951C59" w14:textId="2E33BDD1" w:rsidR="00017E64" w:rsidRPr="000F6EDB" w:rsidRDefault="00293E2C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F6EDB">
              <w:rPr>
                <w:rFonts w:ascii="GHEA Grapalat" w:hAnsi="GHEA Grapalat" w:cs="Arial Armenian"/>
                <w:bCs/>
                <w:color w:val="000000" w:themeColor="text1"/>
                <w:sz w:val="22"/>
                <w:szCs w:val="22"/>
                <w:lang w:val="hy-AM"/>
              </w:rPr>
              <w:t xml:space="preserve">Կենտրոն </w:t>
            </w:r>
            <w:r w:rsidR="00455718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վարչական շրջան, </w:t>
            </w:r>
            <w:r w:rsidR="009F11D9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</w:t>
            </w:r>
            <w:r w:rsidR="00CC36D2"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ուզանդի 1/3</w:t>
            </w:r>
          </w:p>
        </w:tc>
      </w:tr>
      <w:tr w:rsidR="0032255B" w:rsidRPr="000F6EDB" w14:paraId="29F4A762" w14:textId="77777777" w:rsidTr="005540B4">
        <w:tc>
          <w:tcPr>
            <w:tcW w:w="10464" w:type="dxa"/>
          </w:tcPr>
          <w:p w14:paraId="71502051" w14:textId="77777777" w:rsidR="0032255B" w:rsidRPr="000F6EDB" w:rsidRDefault="0032255B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F65CDD" w14:paraId="39B26113" w14:textId="77777777" w:rsidTr="00391027">
        <w:trPr>
          <w:trHeight w:val="2870"/>
        </w:trPr>
        <w:tc>
          <w:tcPr>
            <w:tcW w:w="10464" w:type="dxa"/>
          </w:tcPr>
          <w:p w14:paraId="29C61A11" w14:textId="77777777" w:rsidR="00017E64" w:rsidRPr="000F6EDB" w:rsidRDefault="00017E6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 w:themeColor="text1"/>
                <w:sz w:val="22"/>
                <w:szCs w:val="22"/>
                <w:lang w:val="hy-AM"/>
              </w:rPr>
            </w:pPr>
          </w:p>
          <w:p w14:paraId="2FE2D23F" w14:textId="77777777" w:rsidR="006D2F24" w:rsidRPr="000F6EDB" w:rsidRDefault="006D2F2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color w:val="000000" w:themeColor="text1"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14:paraId="3DA9C2D3" w14:textId="1AC06AD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ա)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Երևան քաղաքի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ավագանու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Երևանի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քաղաքապետի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որոշումների</w:t>
            </w:r>
            <w:r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կարգադրությունների կատարման ու վերահսկման աշխատանքներին, որոնց կատարման կազմակերպումն ու պատասխանատվությունը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բխում է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գործառույթներից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34A3EEF9" w14:textId="1789F91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բ) ծրագրում և առաջարկություն է ներկայացնում է 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Բաժնի 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պետին`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աշխատանքային ծրագրերի մշակման աշխատանքներին մասնագետներ ներգրավելու և աշխատանքային խմբեր կազմավորելու համար.</w:t>
            </w:r>
          </w:p>
          <w:p w14:paraId="10138387" w14:textId="195310B3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գ) սահմանված կարգով կատարում է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հանձնարարությունները.</w:t>
            </w:r>
          </w:p>
          <w:p w14:paraId="57A986F1" w14:textId="7E9A9FAC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դ) իր կողմից մշակված իրավական ակտերի նախագծերը, ծրագրային փաստաթղթերն ու նյութերը փորձաքննության ուղարկելու անհրաժեշտության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ներկայացնում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DAAAE89" w14:textId="6B8FFE0E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ե)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համաձայնությամբ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համապատասխան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մարմինների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կազմակերպությունների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կողմից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կազմակերպվող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քննարկումներին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միջոցառումներին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C9C83A3" w14:textId="70EA16B2" w:rsidR="002E50F6" w:rsidRPr="000F6EDB" w:rsidRDefault="00B136FA" w:rsidP="000F6EDB">
            <w:pPr>
              <w:tabs>
                <w:tab w:val="left" w:pos="54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) </w:t>
            </w:r>
            <w:r w:rsidR="00444131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իրավասության սահմաններում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կանոնավոր և անարգել հասանելիություն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Երևանի 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քաղաքապետարանի կառուցվածքային և առանձնացված ստորաբաժանումներում, Երևան համայնքի ենթակայությամբ գործող </w:t>
            </w:r>
            <w:r w:rsidR="002E50F6" w:rsidRPr="000F6EDB">
              <w:rPr>
                <w:rFonts w:ascii="GHEA Grapalat" w:hAnsi="GHEA Grapalat"/>
                <w:bCs/>
                <w:iCs/>
                <w:sz w:val="22"/>
                <w:szCs w:val="22"/>
                <w:lang w:val="hy-AM"/>
              </w:rPr>
              <w:t>կազմակերպություններում, ինչպես նաև համայնքի կողմից և համայնքին հավատարմագրային կառավարման հանձնված կազմակերպություններում գտնվող փաստաթղթերին (այդ թվում էլեկտրոնային).</w:t>
            </w:r>
          </w:p>
          <w:p w14:paraId="37F66F39" w14:textId="3D2F1ABE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է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սահմաններում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նախապատրաստում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է ներկայացնում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առաջարկություններ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տեղեկանքներ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հաշվետվություններ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միջնորդագրեր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զեկուցագրեր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գրություններ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82CF4A" w14:textId="17C4682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ը)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ս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դրությամբ սահմանված կարգով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ու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ժամկե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>տներում նախապատրաստում պատասխան գրություններ.</w:t>
            </w:r>
          </w:p>
          <w:p w14:paraId="6857345B" w14:textId="21ECDBFB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lastRenderedPageBreak/>
              <w:t xml:space="preserve">թ)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 հանձնարարությամբ մասնակցում է այլընտրանքային ծրագրերով նախատեսված աշխատանքների ղեկավարմանը և </w:t>
            </w:r>
            <w:r w:rsidR="00444131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 xml:space="preserve"> պետին ներկայացնում առաջարկություն դրանց  հետագա գործնական կիրառման վերաբերյալ</w:t>
            </w:r>
            <w:r w:rsidR="00276522">
              <w:rPr>
                <w:rFonts w:ascii="GHEA Grapalat" w:hAnsi="GHEA Grapalat" w:cs="Sylfaen"/>
                <w:bCs/>
                <w:color w:val="000000" w:themeColor="text1"/>
                <w:sz w:val="22"/>
                <w:szCs w:val="22"/>
                <w:lang w:val="hy-AM"/>
              </w:rPr>
              <w:t>.</w:t>
            </w:r>
          </w:p>
          <w:p w14:paraId="7480652A" w14:textId="2646948F" w:rsidR="002E50F6" w:rsidRPr="000F6EDB" w:rsidRDefault="002E50F6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fr-FR"/>
              </w:rPr>
              <w:t xml:space="preserve">ժ)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 պետի հանձնարարությամբ մասնակցում է աշխատանքային ծրագրերի մշակման աշխատանքներին</w:t>
            </w:r>
            <w:r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7CB601DA" w14:textId="7C75651F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sz w:val="22"/>
                <w:szCs w:val="22"/>
                <w:lang w:val="hy-AM"/>
              </w:rPr>
              <w:t>ժա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 xml:space="preserve">) ապահովում է </w:t>
            </w:r>
            <w:r w:rsidR="00444131">
              <w:rPr>
                <w:rFonts w:ascii="GHEA Grapalat" w:hAnsi="GHEA Grapalat"/>
                <w:sz w:val="22"/>
                <w:szCs w:val="22"/>
                <w:lang w:val="hy-AM"/>
              </w:rPr>
              <w:t>Բաժնի</w:t>
            </w:r>
            <w:r w:rsidR="00276522">
              <w:rPr>
                <w:rFonts w:ascii="GHEA Grapalat" w:hAnsi="GHEA Grapalat"/>
                <w:sz w:val="22"/>
                <w:szCs w:val="22"/>
                <w:lang w:val="hy-AM"/>
              </w:rPr>
              <w:t xml:space="preserve"> փաստաթղթա</w:t>
            </w:r>
            <w:r w:rsidR="002E50F6" w:rsidRPr="000F6EDB">
              <w:rPr>
                <w:rFonts w:ascii="GHEA Grapalat" w:hAnsi="GHEA Grapalat"/>
                <w:sz w:val="22"/>
                <w:szCs w:val="22"/>
                <w:lang w:val="hy-AM"/>
              </w:rPr>
              <w:t>շրջանառությունը</w:t>
            </w:r>
            <w:r w:rsidR="002E50F6" w:rsidRPr="000F6EDB">
              <w:rPr>
                <w:rFonts w:ascii="Cambria Math" w:eastAsia="Microsoft JhengHei" w:hAnsi="Cambria Math" w:cs="Cambria Math"/>
                <w:sz w:val="22"/>
                <w:szCs w:val="22"/>
                <w:lang w:val="hy-AM"/>
              </w:rPr>
              <w:t>․</w:t>
            </w:r>
          </w:p>
          <w:p w14:paraId="6D72034D" w14:textId="3EB5574A" w:rsidR="002E50F6" w:rsidRPr="000F6EDB" w:rsidRDefault="00B136FA" w:rsidP="000F6EDB">
            <w:pPr>
              <w:ind w:right="-1" w:firstLine="360"/>
              <w:jc w:val="both"/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</w:pPr>
            <w:r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ժբ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)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իրականացնում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սույն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պաշտոնի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անձնագրով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սահմանված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լիազորություններ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:</w:t>
            </w:r>
          </w:p>
          <w:p w14:paraId="2BB429BF" w14:textId="6443166F" w:rsidR="00C5374B" w:rsidRPr="000F6EDB" w:rsidRDefault="00444131" w:rsidP="000F6EDB">
            <w:pPr>
              <w:ind w:right="-1" w:firstLine="360"/>
              <w:jc w:val="both"/>
              <w:rPr>
                <w:rFonts w:ascii="GHEA Grapalat" w:hAnsi="GHEA Grapalat"/>
                <w:iCs/>
                <w:sz w:val="22"/>
                <w:szCs w:val="22"/>
                <w:lang w:val="fr-FR"/>
              </w:rPr>
            </w:pPr>
            <w:r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>Բաժնի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գլխավոր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մասնագետն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ունի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hy-AM"/>
              </w:rPr>
              <w:t>օ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րենքով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,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իրավական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իրավունքներ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և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կրում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է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այդ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ակտերով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նախատեսված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այլ</w:t>
            </w:r>
            <w:r w:rsidR="002E50F6" w:rsidRPr="000F6EDB">
              <w:rPr>
                <w:rFonts w:ascii="GHEA Grapalat" w:hAnsi="GHEA Grapalat"/>
                <w:iCs/>
                <w:sz w:val="22"/>
                <w:szCs w:val="22"/>
                <w:lang w:val="fr-FR"/>
              </w:rPr>
              <w:t xml:space="preserve"> </w:t>
            </w:r>
            <w:r w:rsidR="002E50F6" w:rsidRPr="000F6EDB">
              <w:rPr>
                <w:rFonts w:ascii="GHEA Grapalat" w:hAnsi="GHEA Grapalat" w:cs="Sylfaen"/>
                <w:iCs/>
                <w:sz w:val="22"/>
                <w:szCs w:val="22"/>
                <w:lang w:val="fr-FR"/>
              </w:rPr>
              <w:t>պարտականություններ</w:t>
            </w:r>
            <w:r w:rsidR="002E50F6" w:rsidRPr="000F6EDB">
              <w:rPr>
                <w:rFonts w:ascii="GHEA Grapalat" w:hAnsi="GHEA Grapalat" w:cs="Arial Armenian"/>
                <w:iCs/>
                <w:sz w:val="22"/>
                <w:szCs w:val="22"/>
                <w:lang w:val="fr-FR"/>
              </w:rPr>
              <w:t>։</w:t>
            </w:r>
          </w:p>
        </w:tc>
      </w:tr>
      <w:tr w:rsidR="00291F1D" w:rsidRPr="000F6EDB" w14:paraId="47084A42" w14:textId="77777777" w:rsidTr="005540B4">
        <w:tc>
          <w:tcPr>
            <w:tcW w:w="10464" w:type="dxa"/>
          </w:tcPr>
          <w:p w14:paraId="4B102FD8" w14:textId="77777777" w:rsidR="00291F1D" w:rsidRPr="000F6EDB" w:rsidRDefault="00291F1D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5540B4" w:rsidRPr="000F6EDB" w14:paraId="1170F22E" w14:textId="77777777" w:rsidTr="00391027">
        <w:trPr>
          <w:trHeight w:val="800"/>
        </w:trPr>
        <w:tc>
          <w:tcPr>
            <w:tcW w:w="10464" w:type="dxa"/>
          </w:tcPr>
          <w:p w14:paraId="469583DE" w14:textId="77777777" w:rsidR="005540B4" w:rsidRPr="000F6EDB" w:rsidRDefault="005540B4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70F0C824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603B0DE1" w14:textId="4EDE67DD" w:rsidR="005540B4" w:rsidRPr="000F6EDB" w:rsidRDefault="00F65CDD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Ունի </w:t>
            </w:r>
            <w:r w:rsidR="005540B4"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274E0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2274E0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5540B4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:</w:t>
            </w:r>
          </w:p>
          <w:p w14:paraId="549053DE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 և հմտությունները</w:t>
            </w:r>
          </w:p>
          <w:p w14:paraId="366DC502" w14:textId="1EB88A4B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Ունի աշխատանքային, վարչական իրավախախտումների վերաբերյալ Հայաստանի Հանրապետության օրենսգրքերի,  «Երևան քաղաքում տեղական ինքնակառավարման մասին», «Համայնքային ծառայության մասին», «Տեղական ինքնակառավարման մասին», «Նորմատիվ իրավական ակտերի մասին» Հայաստանի Հանրապետության օրենքների, աշխատակազմի և </w:t>
            </w:r>
            <w:r w:rsidR="00430936"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>Վարչության</w:t>
            </w:r>
            <w:r w:rsidRPr="000F6EDB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կանոնադրությունների ու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ունակություն, համակարգչով և ժամանակակից այլ տեխնիկական միջոցներով  աշխատելու ունակություն,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տիրապետում է առնվազն մեկ օտար լեզվի:</w:t>
            </w:r>
          </w:p>
          <w:p w14:paraId="34B5A985" w14:textId="77777777" w:rsidR="005540B4" w:rsidRPr="000F6EDB" w:rsidRDefault="005540B4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2C2BBB04" w14:textId="3A70A88D" w:rsidR="005540B4" w:rsidRPr="000F6EDB" w:rsidRDefault="002274E0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շխատանքային ստաժ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 փորձ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չ</w:t>
            </w:r>
            <w:r w:rsidR="005B223E" w:rsidRP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>ի</w:t>
            </w:r>
            <w:r w:rsidR="005B223E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պահանջվում</w:t>
            </w:r>
            <w:r w:rsidR="005540B4" w:rsidRPr="000F6EDB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0AAA82C3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դասային աստիճանը</w:t>
            </w:r>
          </w:p>
          <w:p w14:paraId="2DA059F7" w14:textId="2EAACE8C" w:rsidR="004A4BC6" w:rsidRPr="000F6EDB" w:rsidRDefault="004A4BC6" w:rsidP="000F6EDB">
            <w:pPr>
              <w:tabs>
                <w:tab w:val="left" w:pos="900"/>
              </w:tabs>
              <w:ind w:right="-1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Օրենքով սահմանված կարգով շնորհվում է Հայաստանի Հանրապետության համայնքային </w:t>
            </w:r>
            <w:r w:rsidR="002D7D7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ծառայության 1-ին դասի կրտսեր </w:t>
            </w: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ծառայողի դասային աստիճան։</w:t>
            </w:r>
          </w:p>
          <w:p w14:paraId="4A235FE9" w14:textId="77777777" w:rsidR="004A4BC6" w:rsidRPr="000F6EDB" w:rsidRDefault="004A4BC6" w:rsidP="000F6EDB">
            <w:pPr>
              <w:numPr>
                <w:ilvl w:val="1"/>
                <w:numId w:val="5"/>
              </w:numPr>
              <w:tabs>
                <w:tab w:val="left" w:pos="900"/>
              </w:tabs>
              <w:ind w:left="0" w:right="-1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Անհրաժեշտ կոմպետենցիաները</w:t>
            </w:r>
          </w:p>
          <w:p w14:paraId="4A235B6A" w14:textId="77777777" w:rsidR="004A4BC6" w:rsidRPr="000F6EDB" w:rsidRDefault="004A4BC6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Ընդհանրական կոմպետենցիաներ՝</w:t>
            </w:r>
          </w:p>
          <w:p w14:paraId="2DE07F7F" w14:textId="4141075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Խնդրի լուծում</w:t>
            </w:r>
          </w:p>
          <w:p w14:paraId="1887F41F" w14:textId="7009C114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Հաշվետվությունների մշակում</w:t>
            </w:r>
          </w:p>
          <w:p w14:paraId="32ACF997" w14:textId="5DCE9AA7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Տեղեկատվության հավաքագրում, վերլուծություն</w:t>
            </w:r>
          </w:p>
          <w:p w14:paraId="30EFF5C4" w14:textId="1032E751" w:rsidR="00D34DF3" w:rsidRPr="00D34DF3" w:rsidRDefault="00D34DF3" w:rsidP="00D34DF3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Բարեվարքություն</w:t>
            </w:r>
          </w:p>
          <w:p w14:paraId="2DA84C8D" w14:textId="00B426DD" w:rsidR="004A4BC6" w:rsidRPr="000F6EDB" w:rsidRDefault="00D34DF3" w:rsidP="00D34DF3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 xml:space="preserve"> </w:t>
            </w:r>
            <w:r w:rsidR="004A4BC6" w:rsidRPr="000F6EDB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Ընտրանքային կոմպետենցիաներ՝</w:t>
            </w:r>
          </w:p>
          <w:p w14:paraId="2C8D7FB0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Կառավարում արտակարգ իրավիճակներում</w:t>
            </w:r>
          </w:p>
          <w:p w14:paraId="4B683AD5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Բանակցությունների վարում</w:t>
            </w:r>
          </w:p>
          <w:p w14:paraId="4DAD97A2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Կոնֆլիկտների կառավարում</w:t>
            </w:r>
          </w:p>
          <w:p w14:paraId="179F0403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Հասարակության հետ կապերի ապահովում</w:t>
            </w:r>
          </w:p>
          <w:p w14:paraId="4A69989E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Տեղեկատվական տեխնոլոգիաներ և հեռահաղորդակցություն</w:t>
            </w:r>
          </w:p>
          <w:p w14:paraId="5010C1B6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Ծառայությունների մատուցում</w:t>
            </w:r>
          </w:p>
          <w:p w14:paraId="2DE43491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Բողոքների բավարարում</w:t>
            </w:r>
          </w:p>
          <w:p w14:paraId="26C16329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Ժամանակի կառավարում</w:t>
            </w:r>
          </w:p>
          <w:p w14:paraId="6405F67B" w14:textId="77777777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Ելույթների նախապատրաստում և կազմակերպում</w:t>
            </w:r>
          </w:p>
          <w:p w14:paraId="7718E75E" w14:textId="271A6B49" w:rsidR="004A4BC6" w:rsidRPr="000F6EDB" w:rsidRDefault="004A4BC6" w:rsidP="000F6EDB">
            <w:pPr>
              <w:pStyle w:val="NormalWeb"/>
              <w:numPr>
                <w:ilvl w:val="0"/>
                <w:numId w:val="12"/>
              </w:numPr>
              <w:shd w:val="clear" w:color="auto" w:fill="FFFFFF"/>
              <w:tabs>
                <w:tab w:val="left" w:pos="972"/>
              </w:tabs>
              <w:spacing w:before="0" w:beforeAutospacing="0" w:after="0" w:afterAutospacing="0"/>
              <w:ind w:left="0" w:right="67" w:firstLine="679"/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color w:val="333333"/>
                <w:sz w:val="22"/>
                <w:szCs w:val="22"/>
                <w:lang w:val="hy-AM"/>
              </w:rPr>
              <w:t>Փաստաթղթերի նախապատրաստում</w:t>
            </w:r>
          </w:p>
        </w:tc>
      </w:tr>
      <w:tr w:rsidR="00902E28" w:rsidRPr="000F6EDB" w14:paraId="7F059B7B" w14:textId="77777777" w:rsidTr="005540B4">
        <w:tc>
          <w:tcPr>
            <w:tcW w:w="10464" w:type="dxa"/>
          </w:tcPr>
          <w:p w14:paraId="350795AB" w14:textId="6FA94E4A" w:rsidR="00902E28" w:rsidRPr="000F6EDB" w:rsidRDefault="004A4BC6" w:rsidP="000F6ED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-1" w:firstLine="45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902E28" w:rsidRPr="00F65CDD" w14:paraId="1BAD1903" w14:textId="77777777" w:rsidTr="00391027">
        <w:trPr>
          <w:trHeight w:val="6074"/>
        </w:trPr>
        <w:tc>
          <w:tcPr>
            <w:tcW w:w="10464" w:type="dxa"/>
          </w:tcPr>
          <w:p w14:paraId="120E2A47" w14:textId="77777777" w:rsidR="004A4BC6" w:rsidRPr="000F6EDB" w:rsidRDefault="00160D49" w:rsidP="000F6EDB">
            <w:pPr>
              <w:tabs>
                <w:tab w:val="left" w:pos="450"/>
                <w:tab w:val="left" w:pos="630"/>
                <w:tab w:val="left" w:pos="972"/>
              </w:tabs>
              <w:ind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4478A4B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 xml:space="preserve"> </w:t>
            </w: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Աշխատանքի կազմակերպման և ղեկավարման պատասխանատվությունը</w:t>
            </w:r>
          </w:p>
          <w:p w14:paraId="635489F3" w14:textId="2C877CE1" w:rsidR="004A4BC6" w:rsidRPr="00D34DF3" w:rsidRDefault="00D34DF3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D34DF3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Պատասխանատու է պաշտոնի անձնագրից բխող գործառույթների իրականացման համար կառուցվածքային ստորաբաժանման աշխատանքներին մասնակցության, որոշակի մասնագիտական գործառույթների իրականացման համար</w:t>
            </w:r>
            <w:r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3D3D1E52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Որոշումներ կայացնելու լիազորությունները</w:t>
            </w:r>
          </w:p>
          <w:p w14:paraId="6CC110F8" w14:textId="631E1804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Կայացնում է որոշումներ աշխատակազմի կամ կառուցվածքային ստորաբաժանման աշխատանքների վերջնարդյունքի ապահովման մասնակցության կամ միջանկյալ արդյունքի ստեղծման և ապահովման կամ մասնագիտական օժանդակության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45B4EA7C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Գործունեության ազդեցությունը</w:t>
            </w:r>
          </w:p>
          <w:p w14:paraId="48948292" w14:textId="6D7F35FC" w:rsidR="004A4BC6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Ունի ազդեցություն կառուցվածքային ստորաբաժանման աշխատանքներին մասնակցության, որոշակի մասնագիտական գործառույթների իրականացման շրջանակներում</w:t>
            </w:r>
            <w:r w:rsidR="004A4BC6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։</w:t>
            </w:r>
          </w:p>
          <w:p w14:paraId="0461E79F" w14:textId="77777777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</w:rPr>
              <w:t>Շփումները և ներկայացուցչությունը</w:t>
            </w:r>
          </w:p>
          <w:p w14:paraId="5469A0DC" w14:textId="30E0031F" w:rsidR="00B136FA" w:rsidRPr="000F6EDB" w:rsidRDefault="00391027" w:rsidP="000F6EDB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իրավասության շրջանակներում շփվում և որպես ներկայացուցիչ հանդես է գալիս տվյալ մարմնի կառուցվածքային այլ ստորաբաժանումների ներկայացուցիչների հետ, ինչպես նաև այլ համապատասխան մարմինների ներկայացուցիչների հետ ընդգրկվում է տվյալ մարմնի ներսում ձևավորված մասնագիտական աշխատանքային խմբերում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  <w:p w14:paraId="72B7B7E2" w14:textId="734D00AB" w:rsidR="004A4BC6" w:rsidRPr="000F6EDB" w:rsidRDefault="004A4BC6" w:rsidP="000F6EDB">
            <w:pPr>
              <w:pStyle w:val="ListParagraph"/>
              <w:numPr>
                <w:ilvl w:val="0"/>
                <w:numId w:val="13"/>
              </w:numPr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F6EDB">
              <w:rPr>
                <w:rFonts w:ascii="GHEA Grapalat" w:hAnsi="GHEA Grapalat" w:cs="Arial"/>
                <w:b/>
                <w:color w:val="333333"/>
                <w:sz w:val="22"/>
                <w:szCs w:val="22"/>
                <w:shd w:val="clear" w:color="auto" w:fill="FFFFFF"/>
                <w:lang w:val="hy-AM"/>
              </w:rPr>
              <w:t>Խնդիրների բարդությունը և դրանց լուծումը</w:t>
            </w:r>
          </w:p>
          <w:p w14:paraId="0A3483B3" w14:textId="7319F966" w:rsidR="00017E64" w:rsidRPr="000F6EDB" w:rsidRDefault="00391027" w:rsidP="00391027">
            <w:pPr>
              <w:pStyle w:val="ListParagraph"/>
              <w:tabs>
                <w:tab w:val="left" w:pos="450"/>
                <w:tab w:val="left" w:pos="630"/>
                <w:tab w:val="left" w:pos="972"/>
              </w:tabs>
              <w:ind w:left="0" w:right="67" w:firstLine="45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391027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</w:t>
            </w:r>
            <w:r w:rsidR="00B136FA" w:rsidRPr="000F6EDB">
              <w:rPr>
                <w:rFonts w:ascii="GHEA Grapalat" w:hAnsi="GHEA Grapalat" w:cs="Arial"/>
                <w:color w:val="333333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</w:tbl>
    <w:p w14:paraId="5AA5374B" w14:textId="77777777" w:rsidR="00CC1C7B" w:rsidRPr="000F6EDB" w:rsidRDefault="00CC1C7B" w:rsidP="000F6EDB">
      <w:pPr>
        <w:tabs>
          <w:tab w:val="left" w:pos="900"/>
        </w:tabs>
        <w:ind w:right="-1" w:firstLine="45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F6EDB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E0AA3A" w14:textId="77777777" w:rsidR="00E06378" w:rsidRDefault="00E06378" w:rsidP="000B1FF2">
      <w:r>
        <w:separator/>
      </w:r>
    </w:p>
  </w:endnote>
  <w:endnote w:type="continuationSeparator" w:id="0">
    <w:p w14:paraId="103933F0" w14:textId="77777777" w:rsidR="00E06378" w:rsidRDefault="00E06378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B33A0" w14:textId="77777777" w:rsidR="00E06378" w:rsidRDefault="00E06378" w:rsidP="000B1FF2">
      <w:r>
        <w:separator/>
      </w:r>
    </w:p>
  </w:footnote>
  <w:footnote w:type="continuationSeparator" w:id="0">
    <w:p w14:paraId="0043A789" w14:textId="77777777" w:rsidR="00E06378" w:rsidRDefault="00E06378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0A5E5F06"/>
    <w:multiLevelType w:val="hybridMultilevel"/>
    <w:tmpl w:val="D960BB68"/>
    <w:lvl w:ilvl="0" w:tplc="6CC2E640">
      <w:start w:val="1"/>
      <w:numFmt w:val="decimal"/>
      <w:lvlText w:val="4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4C0D7B"/>
    <w:multiLevelType w:val="multilevel"/>
    <w:tmpl w:val="92066180"/>
    <w:lvl w:ilvl="0">
      <w:start w:val="3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778B6413"/>
    <w:multiLevelType w:val="hybridMultilevel"/>
    <w:tmpl w:val="08BA3A16"/>
    <w:lvl w:ilvl="0" w:tplc="040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0">
    <w:nsid w:val="787B528E"/>
    <w:multiLevelType w:val="hybridMultilevel"/>
    <w:tmpl w:val="C2A4C092"/>
    <w:lvl w:ilvl="0" w:tplc="04090001">
      <w:start w:val="1"/>
      <w:numFmt w:val="bullet"/>
      <w:lvlText w:val=""/>
      <w:lvlJc w:val="left"/>
      <w:pPr>
        <w:ind w:left="1849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11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027C"/>
    <w:rsid w:val="00022A76"/>
    <w:rsid w:val="00022FF6"/>
    <w:rsid w:val="0004326F"/>
    <w:rsid w:val="00046036"/>
    <w:rsid w:val="00065467"/>
    <w:rsid w:val="00097041"/>
    <w:rsid w:val="000A56DF"/>
    <w:rsid w:val="000A6603"/>
    <w:rsid w:val="000B1FF2"/>
    <w:rsid w:val="000D00B6"/>
    <w:rsid w:val="000D1AB7"/>
    <w:rsid w:val="000D22E8"/>
    <w:rsid w:val="000F1EA5"/>
    <w:rsid w:val="000F2F22"/>
    <w:rsid w:val="000F40CB"/>
    <w:rsid w:val="000F6138"/>
    <w:rsid w:val="000F6EDB"/>
    <w:rsid w:val="001148D5"/>
    <w:rsid w:val="00120198"/>
    <w:rsid w:val="00121504"/>
    <w:rsid w:val="0012535C"/>
    <w:rsid w:val="001348D2"/>
    <w:rsid w:val="00134D91"/>
    <w:rsid w:val="00141B74"/>
    <w:rsid w:val="00147679"/>
    <w:rsid w:val="0015035E"/>
    <w:rsid w:val="00155B60"/>
    <w:rsid w:val="00160D49"/>
    <w:rsid w:val="00161E10"/>
    <w:rsid w:val="001655C7"/>
    <w:rsid w:val="001679F3"/>
    <w:rsid w:val="00190421"/>
    <w:rsid w:val="001B0E43"/>
    <w:rsid w:val="001B2E9D"/>
    <w:rsid w:val="001B3F46"/>
    <w:rsid w:val="001B4BA9"/>
    <w:rsid w:val="001C44C4"/>
    <w:rsid w:val="001C69EA"/>
    <w:rsid w:val="001E6907"/>
    <w:rsid w:val="0020188D"/>
    <w:rsid w:val="0021166F"/>
    <w:rsid w:val="0022672A"/>
    <w:rsid w:val="002274E0"/>
    <w:rsid w:val="00234FD2"/>
    <w:rsid w:val="002446DC"/>
    <w:rsid w:val="00244A77"/>
    <w:rsid w:val="00257548"/>
    <w:rsid w:val="002718CB"/>
    <w:rsid w:val="00276522"/>
    <w:rsid w:val="00281428"/>
    <w:rsid w:val="00291F1D"/>
    <w:rsid w:val="00293E2C"/>
    <w:rsid w:val="0029466C"/>
    <w:rsid w:val="00296C13"/>
    <w:rsid w:val="002A0C7D"/>
    <w:rsid w:val="002B16FC"/>
    <w:rsid w:val="002B5300"/>
    <w:rsid w:val="002D7D77"/>
    <w:rsid w:val="002E50F6"/>
    <w:rsid w:val="00307006"/>
    <w:rsid w:val="00312AF7"/>
    <w:rsid w:val="00313075"/>
    <w:rsid w:val="0032255B"/>
    <w:rsid w:val="00323447"/>
    <w:rsid w:val="00324857"/>
    <w:rsid w:val="00325001"/>
    <w:rsid w:val="00327410"/>
    <w:rsid w:val="00333CE9"/>
    <w:rsid w:val="003459A6"/>
    <w:rsid w:val="00345A82"/>
    <w:rsid w:val="00350A11"/>
    <w:rsid w:val="00351A70"/>
    <w:rsid w:val="0037031A"/>
    <w:rsid w:val="00373E4B"/>
    <w:rsid w:val="00377DBC"/>
    <w:rsid w:val="00391027"/>
    <w:rsid w:val="00393712"/>
    <w:rsid w:val="003A085F"/>
    <w:rsid w:val="003A7173"/>
    <w:rsid w:val="003B30E4"/>
    <w:rsid w:val="003B7E8C"/>
    <w:rsid w:val="003D0342"/>
    <w:rsid w:val="003E3B00"/>
    <w:rsid w:val="003F30DF"/>
    <w:rsid w:val="00400603"/>
    <w:rsid w:val="00400E67"/>
    <w:rsid w:val="004071DA"/>
    <w:rsid w:val="0041477C"/>
    <w:rsid w:val="00415CA6"/>
    <w:rsid w:val="00430936"/>
    <w:rsid w:val="00433E87"/>
    <w:rsid w:val="00434EAA"/>
    <w:rsid w:val="00437C3D"/>
    <w:rsid w:val="00444131"/>
    <w:rsid w:val="00455718"/>
    <w:rsid w:val="00482A2C"/>
    <w:rsid w:val="00483E28"/>
    <w:rsid w:val="0048403D"/>
    <w:rsid w:val="00486F53"/>
    <w:rsid w:val="00494E58"/>
    <w:rsid w:val="00495E4E"/>
    <w:rsid w:val="004A1FB6"/>
    <w:rsid w:val="004A4805"/>
    <w:rsid w:val="004A4BC6"/>
    <w:rsid w:val="004B183E"/>
    <w:rsid w:val="004C134C"/>
    <w:rsid w:val="004C2879"/>
    <w:rsid w:val="004D30B7"/>
    <w:rsid w:val="004D4BE4"/>
    <w:rsid w:val="004F01DD"/>
    <w:rsid w:val="004F59FF"/>
    <w:rsid w:val="0050075D"/>
    <w:rsid w:val="0050468E"/>
    <w:rsid w:val="005349C4"/>
    <w:rsid w:val="005422DE"/>
    <w:rsid w:val="005502EE"/>
    <w:rsid w:val="005540B4"/>
    <w:rsid w:val="00563B9F"/>
    <w:rsid w:val="005657D0"/>
    <w:rsid w:val="00571109"/>
    <w:rsid w:val="00580034"/>
    <w:rsid w:val="0058051D"/>
    <w:rsid w:val="005B223E"/>
    <w:rsid w:val="005B77F6"/>
    <w:rsid w:val="005C15DB"/>
    <w:rsid w:val="005C3D2C"/>
    <w:rsid w:val="005C6868"/>
    <w:rsid w:val="005D106C"/>
    <w:rsid w:val="005D57AC"/>
    <w:rsid w:val="005E1EDA"/>
    <w:rsid w:val="005E1FB4"/>
    <w:rsid w:val="005E74C7"/>
    <w:rsid w:val="00605283"/>
    <w:rsid w:val="00623783"/>
    <w:rsid w:val="00624292"/>
    <w:rsid w:val="0062515B"/>
    <w:rsid w:val="006306A7"/>
    <w:rsid w:val="00631224"/>
    <w:rsid w:val="0063125B"/>
    <w:rsid w:val="00635858"/>
    <w:rsid w:val="00640A43"/>
    <w:rsid w:val="00661712"/>
    <w:rsid w:val="00662CEC"/>
    <w:rsid w:val="006754FD"/>
    <w:rsid w:val="0068044E"/>
    <w:rsid w:val="006A2E54"/>
    <w:rsid w:val="006A3428"/>
    <w:rsid w:val="006A46C8"/>
    <w:rsid w:val="006A4CEA"/>
    <w:rsid w:val="006A4F26"/>
    <w:rsid w:val="006A71A0"/>
    <w:rsid w:val="006B10DF"/>
    <w:rsid w:val="006C3715"/>
    <w:rsid w:val="006D2F24"/>
    <w:rsid w:val="006D3701"/>
    <w:rsid w:val="006D73CC"/>
    <w:rsid w:val="006E3E0A"/>
    <w:rsid w:val="006E4614"/>
    <w:rsid w:val="006F1F77"/>
    <w:rsid w:val="006F550F"/>
    <w:rsid w:val="00711B92"/>
    <w:rsid w:val="0071591B"/>
    <w:rsid w:val="00741183"/>
    <w:rsid w:val="00741E95"/>
    <w:rsid w:val="007423EF"/>
    <w:rsid w:val="00760DB4"/>
    <w:rsid w:val="00760EBE"/>
    <w:rsid w:val="0076365E"/>
    <w:rsid w:val="0078050D"/>
    <w:rsid w:val="007811B2"/>
    <w:rsid w:val="007A00DA"/>
    <w:rsid w:val="007A04DD"/>
    <w:rsid w:val="007A2AE9"/>
    <w:rsid w:val="007C2FB7"/>
    <w:rsid w:val="007D5858"/>
    <w:rsid w:val="007D7346"/>
    <w:rsid w:val="008056DA"/>
    <w:rsid w:val="008132C2"/>
    <w:rsid w:val="00822149"/>
    <w:rsid w:val="008308E6"/>
    <w:rsid w:val="00841F4C"/>
    <w:rsid w:val="00841FC6"/>
    <w:rsid w:val="00847008"/>
    <w:rsid w:val="008573EC"/>
    <w:rsid w:val="00862823"/>
    <w:rsid w:val="008712CF"/>
    <w:rsid w:val="00884228"/>
    <w:rsid w:val="00891E91"/>
    <w:rsid w:val="008935C0"/>
    <w:rsid w:val="00894B5A"/>
    <w:rsid w:val="008A1F77"/>
    <w:rsid w:val="008A3405"/>
    <w:rsid w:val="008B1FE9"/>
    <w:rsid w:val="008B23FE"/>
    <w:rsid w:val="008B5B67"/>
    <w:rsid w:val="008C018D"/>
    <w:rsid w:val="008C6448"/>
    <w:rsid w:val="008D35D4"/>
    <w:rsid w:val="008D705C"/>
    <w:rsid w:val="008E08F6"/>
    <w:rsid w:val="008E6339"/>
    <w:rsid w:val="008E6B6F"/>
    <w:rsid w:val="008F7F61"/>
    <w:rsid w:val="00902E28"/>
    <w:rsid w:val="00912A77"/>
    <w:rsid w:val="00925A4B"/>
    <w:rsid w:val="009404E8"/>
    <w:rsid w:val="00944507"/>
    <w:rsid w:val="0094469B"/>
    <w:rsid w:val="00947E6E"/>
    <w:rsid w:val="0095451F"/>
    <w:rsid w:val="009567B8"/>
    <w:rsid w:val="00956CAD"/>
    <w:rsid w:val="0096170F"/>
    <w:rsid w:val="00995F40"/>
    <w:rsid w:val="009A1A81"/>
    <w:rsid w:val="009B647F"/>
    <w:rsid w:val="009F11D9"/>
    <w:rsid w:val="009F7D12"/>
    <w:rsid w:val="00A201A8"/>
    <w:rsid w:val="00A266B0"/>
    <w:rsid w:val="00A3464D"/>
    <w:rsid w:val="00A34833"/>
    <w:rsid w:val="00A35FC4"/>
    <w:rsid w:val="00A63543"/>
    <w:rsid w:val="00A71C31"/>
    <w:rsid w:val="00A80C42"/>
    <w:rsid w:val="00A81567"/>
    <w:rsid w:val="00A83C51"/>
    <w:rsid w:val="00A8466F"/>
    <w:rsid w:val="00A867B5"/>
    <w:rsid w:val="00A9030E"/>
    <w:rsid w:val="00AA263D"/>
    <w:rsid w:val="00AC635E"/>
    <w:rsid w:val="00AE0B1E"/>
    <w:rsid w:val="00AE7CA7"/>
    <w:rsid w:val="00AF2FD4"/>
    <w:rsid w:val="00B00B09"/>
    <w:rsid w:val="00B05D27"/>
    <w:rsid w:val="00B07C4D"/>
    <w:rsid w:val="00B136FA"/>
    <w:rsid w:val="00B16648"/>
    <w:rsid w:val="00B21BCE"/>
    <w:rsid w:val="00B327A6"/>
    <w:rsid w:val="00B4222C"/>
    <w:rsid w:val="00B67D2B"/>
    <w:rsid w:val="00B83AFC"/>
    <w:rsid w:val="00B91B93"/>
    <w:rsid w:val="00BA303F"/>
    <w:rsid w:val="00BA3050"/>
    <w:rsid w:val="00BA52E4"/>
    <w:rsid w:val="00BB195D"/>
    <w:rsid w:val="00BB335F"/>
    <w:rsid w:val="00BD4159"/>
    <w:rsid w:val="00BE066F"/>
    <w:rsid w:val="00BE42E0"/>
    <w:rsid w:val="00BE501F"/>
    <w:rsid w:val="00BE58FF"/>
    <w:rsid w:val="00BF6F78"/>
    <w:rsid w:val="00C00A1B"/>
    <w:rsid w:val="00C018B4"/>
    <w:rsid w:val="00C037C0"/>
    <w:rsid w:val="00C1520F"/>
    <w:rsid w:val="00C24BCA"/>
    <w:rsid w:val="00C25D18"/>
    <w:rsid w:val="00C31A60"/>
    <w:rsid w:val="00C330A2"/>
    <w:rsid w:val="00C379B2"/>
    <w:rsid w:val="00C41682"/>
    <w:rsid w:val="00C4457F"/>
    <w:rsid w:val="00C47C44"/>
    <w:rsid w:val="00C52F73"/>
    <w:rsid w:val="00C5374B"/>
    <w:rsid w:val="00C62555"/>
    <w:rsid w:val="00C67480"/>
    <w:rsid w:val="00C715DE"/>
    <w:rsid w:val="00C8449C"/>
    <w:rsid w:val="00C85329"/>
    <w:rsid w:val="00CA0419"/>
    <w:rsid w:val="00CA2262"/>
    <w:rsid w:val="00CB7488"/>
    <w:rsid w:val="00CC1C7B"/>
    <w:rsid w:val="00CC36D2"/>
    <w:rsid w:val="00CC4857"/>
    <w:rsid w:val="00CC7CC0"/>
    <w:rsid w:val="00CD135C"/>
    <w:rsid w:val="00CE08E5"/>
    <w:rsid w:val="00CE2581"/>
    <w:rsid w:val="00CE3AC1"/>
    <w:rsid w:val="00CF0059"/>
    <w:rsid w:val="00CF1369"/>
    <w:rsid w:val="00CF3932"/>
    <w:rsid w:val="00D04F6B"/>
    <w:rsid w:val="00D1098C"/>
    <w:rsid w:val="00D178A3"/>
    <w:rsid w:val="00D178F8"/>
    <w:rsid w:val="00D31D38"/>
    <w:rsid w:val="00D326C2"/>
    <w:rsid w:val="00D331FF"/>
    <w:rsid w:val="00D3484C"/>
    <w:rsid w:val="00D34DF3"/>
    <w:rsid w:val="00D35B35"/>
    <w:rsid w:val="00D45A1C"/>
    <w:rsid w:val="00D47362"/>
    <w:rsid w:val="00D510F1"/>
    <w:rsid w:val="00D6572D"/>
    <w:rsid w:val="00D71B10"/>
    <w:rsid w:val="00D76C7D"/>
    <w:rsid w:val="00D876BA"/>
    <w:rsid w:val="00D9475F"/>
    <w:rsid w:val="00DB100F"/>
    <w:rsid w:val="00DD20E4"/>
    <w:rsid w:val="00DD2E03"/>
    <w:rsid w:val="00DF4414"/>
    <w:rsid w:val="00DF572A"/>
    <w:rsid w:val="00DF5A60"/>
    <w:rsid w:val="00E06378"/>
    <w:rsid w:val="00E35AE1"/>
    <w:rsid w:val="00E45D03"/>
    <w:rsid w:val="00E57FDD"/>
    <w:rsid w:val="00E66725"/>
    <w:rsid w:val="00E755D5"/>
    <w:rsid w:val="00E8503F"/>
    <w:rsid w:val="00EA01F2"/>
    <w:rsid w:val="00EA343D"/>
    <w:rsid w:val="00EA3D95"/>
    <w:rsid w:val="00EB2FDF"/>
    <w:rsid w:val="00EC2C98"/>
    <w:rsid w:val="00EC32F7"/>
    <w:rsid w:val="00ED59C1"/>
    <w:rsid w:val="00EE1B36"/>
    <w:rsid w:val="00EE35B1"/>
    <w:rsid w:val="00EE5B83"/>
    <w:rsid w:val="00F017FF"/>
    <w:rsid w:val="00F20F4B"/>
    <w:rsid w:val="00F22BC4"/>
    <w:rsid w:val="00F2779B"/>
    <w:rsid w:val="00F52DAD"/>
    <w:rsid w:val="00F65CDD"/>
    <w:rsid w:val="00F6611A"/>
    <w:rsid w:val="00F7632E"/>
    <w:rsid w:val="00F8409B"/>
    <w:rsid w:val="00F94D1E"/>
    <w:rsid w:val="00FA0B10"/>
    <w:rsid w:val="00FA1E73"/>
    <w:rsid w:val="00FA5089"/>
    <w:rsid w:val="00FA6E23"/>
    <w:rsid w:val="00FB0B5B"/>
    <w:rsid w:val="00FC2F49"/>
    <w:rsid w:val="00FC6F67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F20A21"/>
  <w15:chartTrackingRefBased/>
  <w15:docId w15:val="{4E83EEE9-C60A-4646-A8C6-FB38CB40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ListParagraph">
    <w:name w:val="List Paragraph"/>
    <w:basedOn w:val="Normal"/>
    <w:uiPriority w:val="34"/>
    <w:qFormat/>
    <w:rsid w:val="004A4BC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A4BC6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32</cp:revision>
  <cp:lastPrinted>2022-05-29T16:39:00Z</cp:lastPrinted>
  <dcterms:created xsi:type="dcterms:W3CDTF">2026-02-03T13:25:00Z</dcterms:created>
  <dcterms:modified xsi:type="dcterms:W3CDTF">2026-02-17T13:02:00Z</dcterms:modified>
</cp:coreProperties>
</file>