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30D37D" w14:textId="614D3215" w:rsidR="00494E58" w:rsidRPr="00EE795D" w:rsidRDefault="00494E58" w:rsidP="000F6EDB">
      <w:pPr>
        <w:shd w:val="clear" w:color="auto" w:fill="FFFFFF"/>
        <w:tabs>
          <w:tab w:val="left" w:pos="540"/>
          <w:tab w:val="left" w:pos="630"/>
        </w:tabs>
        <w:ind w:right="-1" w:firstLine="450"/>
        <w:jc w:val="right"/>
        <w:rPr>
          <w:rFonts w:ascii="GHEA Grapalat" w:hAnsi="GHEA Grapalat"/>
          <w:bCs/>
          <w:sz w:val="18"/>
          <w:szCs w:val="18"/>
          <w:lang w:val="hy-AM"/>
        </w:rPr>
      </w:pPr>
      <w:r w:rsidRPr="00A80C42">
        <w:rPr>
          <w:rFonts w:ascii="GHEA Grapalat" w:hAnsi="GHEA Grapalat" w:cs="Sylfaen"/>
          <w:bCs/>
          <w:sz w:val="18"/>
          <w:szCs w:val="18"/>
          <w:lang w:val="hy-AM"/>
        </w:rPr>
        <w:t>Հավելված</w:t>
      </w:r>
      <w:r w:rsidRPr="00A80C42">
        <w:rPr>
          <w:rFonts w:ascii="GHEA Grapalat" w:hAnsi="GHEA Grapalat"/>
          <w:bCs/>
          <w:sz w:val="18"/>
          <w:szCs w:val="18"/>
          <w:lang w:val="hy-AM"/>
        </w:rPr>
        <w:t xml:space="preserve"> N</w:t>
      </w:r>
      <w:r w:rsidRPr="00A80C42">
        <w:rPr>
          <w:rFonts w:ascii="GHEA Grapalat" w:hAnsi="GHEA Grapalat"/>
          <w:bCs/>
          <w:sz w:val="18"/>
          <w:szCs w:val="18"/>
          <w:lang w:val="en-US"/>
        </w:rPr>
        <w:t xml:space="preserve"> </w:t>
      </w:r>
      <w:r w:rsidR="00EE795D">
        <w:rPr>
          <w:rFonts w:ascii="GHEA Grapalat" w:hAnsi="GHEA Grapalat"/>
          <w:bCs/>
          <w:sz w:val="18"/>
          <w:szCs w:val="18"/>
          <w:lang w:val="hy-AM"/>
        </w:rPr>
        <w:t>4</w:t>
      </w:r>
      <w:r w:rsidR="004A43A3">
        <w:rPr>
          <w:rFonts w:ascii="GHEA Grapalat" w:hAnsi="GHEA Grapalat"/>
          <w:bCs/>
          <w:sz w:val="18"/>
          <w:szCs w:val="18"/>
          <w:lang w:val="hy-AM"/>
        </w:rPr>
        <w:t>6</w:t>
      </w:r>
    </w:p>
    <w:p w14:paraId="122E398E" w14:textId="77777777" w:rsidR="00494E58" w:rsidRPr="00A80C42" w:rsidRDefault="00494E58" w:rsidP="000F6EDB">
      <w:pPr>
        <w:shd w:val="clear" w:color="auto" w:fill="FFFFFF"/>
        <w:tabs>
          <w:tab w:val="left" w:pos="540"/>
          <w:tab w:val="left" w:pos="630"/>
        </w:tabs>
        <w:ind w:right="-1" w:firstLine="450"/>
        <w:jc w:val="right"/>
        <w:rPr>
          <w:rFonts w:ascii="GHEA Grapalat" w:hAnsi="GHEA Grapalat"/>
          <w:bCs/>
          <w:sz w:val="18"/>
          <w:szCs w:val="18"/>
          <w:lang w:val="hy-AM"/>
        </w:rPr>
      </w:pPr>
      <w:r w:rsidRPr="00A80C42">
        <w:rPr>
          <w:rFonts w:ascii="GHEA Grapalat" w:hAnsi="GHEA Grapalat" w:cs="Sylfaen"/>
          <w:bCs/>
          <w:sz w:val="18"/>
          <w:szCs w:val="18"/>
          <w:lang w:val="hy-AM"/>
        </w:rPr>
        <w:t>Երևանի</w:t>
      </w:r>
      <w:r w:rsidRPr="00A80C42"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 w:rsidRPr="00A80C42">
        <w:rPr>
          <w:rFonts w:ascii="GHEA Grapalat" w:hAnsi="GHEA Grapalat" w:cs="Sylfaen"/>
          <w:bCs/>
          <w:sz w:val="18"/>
          <w:szCs w:val="18"/>
          <w:lang w:val="hy-AM"/>
        </w:rPr>
        <w:t>քաղաքապետի</w:t>
      </w:r>
    </w:p>
    <w:p w14:paraId="18AA16C0" w14:textId="77777777" w:rsidR="007B475F" w:rsidRDefault="007B475F" w:rsidP="007B475F">
      <w:pPr>
        <w:shd w:val="clear" w:color="auto" w:fill="FFFFFF"/>
        <w:tabs>
          <w:tab w:val="left" w:pos="810"/>
        </w:tabs>
        <w:ind w:right="67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>
        <w:rPr>
          <w:rFonts w:ascii="GHEA Grapalat" w:hAnsi="GHEA Grapalat"/>
          <w:bCs/>
          <w:sz w:val="18"/>
          <w:szCs w:val="18"/>
          <w:lang w:val="hy-AM"/>
        </w:rPr>
        <w:t>2026 թվականի փետրվարի 17 -ի</w:t>
      </w:r>
    </w:p>
    <w:p w14:paraId="50378563" w14:textId="77777777" w:rsidR="007B475F" w:rsidRDefault="007B475F" w:rsidP="007B475F">
      <w:pPr>
        <w:shd w:val="clear" w:color="auto" w:fill="FFFFFF"/>
        <w:tabs>
          <w:tab w:val="left" w:pos="810"/>
        </w:tabs>
        <w:ind w:right="67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>
        <w:rPr>
          <w:rFonts w:ascii="GHEA Grapalat" w:hAnsi="GHEA Grapalat"/>
          <w:bCs/>
          <w:sz w:val="18"/>
          <w:szCs w:val="18"/>
          <w:lang w:val="hy-AM"/>
        </w:rPr>
        <w:t>N 891-Ա որոշման</w:t>
      </w:r>
    </w:p>
    <w:p w14:paraId="022B218E" w14:textId="77777777" w:rsidR="008308E6" w:rsidRPr="000F6EDB" w:rsidRDefault="008308E6" w:rsidP="000F6EDB">
      <w:pPr>
        <w:shd w:val="clear" w:color="auto" w:fill="FFFFFF"/>
        <w:tabs>
          <w:tab w:val="left" w:pos="900"/>
        </w:tabs>
        <w:ind w:right="-1" w:firstLine="45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bookmarkStart w:id="0" w:name="_GoBack"/>
      <w:bookmarkEnd w:id="0"/>
    </w:p>
    <w:p w14:paraId="4BB2F5AA" w14:textId="77777777" w:rsidR="008308E6" w:rsidRPr="000F6EDB" w:rsidRDefault="008308E6" w:rsidP="000F6EDB">
      <w:pPr>
        <w:shd w:val="clear" w:color="auto" w:fill="FFFFFF"/>
        <w:tabs>
          <w:tab w:val="left" w:pos="900"/>
        </w:tabs>
        <w:ind w:right="-1" w:firstLine="450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0F6EDB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Pr="000F6EDB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F6EDB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Pr="000F6EDB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F6EDB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Pr="000F6EDB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F6EDB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14:paraId="2B8753A0" w14:textId="77777777" w:rsidR="008308E6" w:rsidRPr="000F6EDB" w:rsidRDefault="008308E6" w:rsidP="000F6EDB">
      <w:pPr>
        <w:shd w:val="clear" w:color="auto" w:fill="FFFFFF"/>
        <w:tabs>
          <w:tab w:val="left" w:pos="900"/>
        </w:tabs>
        <w:ind w:right="-1" w:firstLine="450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64"/>
      </w:tblGrid>
      <w:tr w:rsidR="00741E95" w:rsidRPr="000F6EDB" w14:paraId="719105B8" w14:textId="77777777" w:rsidTr="005540B4">
        <w:tc>
          <w:tcPr>
            <w:tcW w:w="10464" w:type="dxa"/>
          </w:tcPr>
          <w:p w14:paraId="019FFBF1" w14:textId="77777777" w:rsidR="00741E95" w:rsidRPr="000F6EDB" w:rsidRDefault="00741E95" w:rsidP="000F6ED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45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Ընդհանուր</w:t>
            </w:r>
            <w:r w:rsidR="0032255B"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դրույթներ</w:t>
            </w:r>
          </w:p>
        </w:tc>
      </w:tr>
      <w:tr w:rsidR="0076365E" w:rsidRPr="004A43A3" w14:paraId="256D6889" w14:textId="77777777" w:rsidTr="00D34DF3">
        <w:trPr>
          <w:trHeight w:val="3689"/>
        </w:trPr>
        <w:tc>
          <w:tcPr>
            <w:tcW w:w="10464" w:type="dxa"/>
          </w:tcPr>
          <w:p w14:paraId="63955463" w14:textId="77777777" w:rsidR="00017E64" w:rsidRPr="000F6EDB" w:rsidRDefault="00017E64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</w:p>
          <w:p w14:paraId="72D33899" w14:textId="77777777" w:rsidR="006D2F24" w:rsidRPr="000F6EDB" w:rsidRDefault="006D2F24" w:rsidP="000F6EDB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color w:val="000000" w:themeColor="text1"/>
                <w:sz w:val="22"/>
                <w:szCs w:val="22"/>
                <w:lang w:val="hy-AM" w:eastAsia="ru-RU"/>
              </w:rPr>
              <w:t>Պաշտոնի</w:t>
            </w:r>
            <w:r w:rsidRPr="000F6EDB"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val="hy-AM" w:eastAsia="ru-RU"/>
              </w:rPr>
              <w:t xml:space="preserve"> անվանումը,</w:t>
            </w:r>
            <w:r w:rsidRPr="000F6EDB">
              <w:rPr>
                <w:rFonts w:ascii="GHEA Grapalat" w:hAnsi="GHEA Grapalat" w:cs="Sylfaen"/>
                <w:b/>
                <w:color w:val="000000" w:themeColor="text1"/>
                <w:sz w:val="22"/>
                <w:szCs w:val="22"/>
                <w:lang w:val="hy-AM" w:eastAsia="ru-RU"/>
              </w:rPr>
              <w:t xml:space="preserve"> ծածկագիրը</w:t>
            </w:r>
            <w:r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</w:p>
          <w:p w14:paraId="2C2F2F3C" w14:textId="33B3EE02" w:rsidR="00DD20E4" w:rsidRPr="000F6EDB" w:rsidRDefault="00F20F4B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Երևանի քաղաքապետարանի աշխատակազմի </w:t>
            </w:r>
            <w:r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 xml:space="preserve">(այսուհետ՝ </w:t>
            </w:r>
            <w:r w:rsidR="0076365E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Ա</w:t>
            </w:r>
            <w:r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շխատակազմ)</w:t>
            </w:r>
            <w:r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5422DE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 xml:space="preserve">վերահսկողության </w:t>
            </w:r>
            <w:r w:rsidR="00430936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վարչության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 (</w:t>
            </w:r>
            <w:r w:rsidR="00BA52E4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այսուհետ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` </w:t>
            </w:r>
            <w:r w:rsidR="0076365E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Վ</w:t>
            </w:r>
            <w:r w:rsidR="00BA52E4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արչություն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) </w:t>
            </w:r>
            <w:r w:rsidR="00864C5F" w:rsidRPr="001036B6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ուսումնասիրությունների կատարման թիվ 1</w:t>
            </w:r>
            <w:r w:rsidR="00864C5F" w:rsidRPr="001036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BA52E4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 xml:space="preserve">(այսուհետ՝ </w:t>
            </w:r>
            <w:r w:rsidR="0076365E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Բ</w:t>
            </w:r>
            <w:r w:rsidR="00BA52E4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աժին)</w:t>
            </w:r>
            <w:r w:rsidR="00257548"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D34DF3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>առաջատար</w:t>
            </w:r>
            <w:r w:rsidR="00605283"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մասնագետ </w:t>
            </w:r>
            <w:r w:rsidR="0041477C"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>(</w:t>
            </w:r>
            <w:r w:rsidR="0041477C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ծածկագիր՝ </w:t>
            </w:r>
            <w:r w:rsidR="00C018B4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3.1-</w:t>
            </w:r>
            <w:r w:rsidR="00EE795D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70</w:t>
            </w:r>
            <w:r w:rsidR="004A43A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6</w:t>
            </w:r>
            <w:r w:rsidR="0041477C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)</w:t>
            </w:r>
            <w:r w:rsidR="00BA3050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:</w:t>
            </w:r>
          </w:p>
          <w:p w14:paraId="2933C8C5" w14:textId="77777777" w:rsidR="006D2F24" w:rsidRPr="000F6EDB" w:rsidRDefault="006D2F24" w:rsidP="000F6EDB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0F6EDB"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val="hy-AM" w:eastAsia="ru-RU"/>
              </w:rPr>
              <w:t xml:space="preserve"> Ենթակա և հաշվետու է </w:t>
            </w:r>
          </w:p>
          <w:p w14:paraId="42A9FB58" w14:textId="755CFE36" w:rsidR="00257548" w:rsidRPr="000F6EDB" w:rsidRDefault="00444131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="004A1FB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առաջատար</w:t>
            </w:r>
            <w:r w:rsidR="004A1FB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մասնագետն անմիջականորեն ենթակա և հաշվետու է </w:t>
            </w:r>
            <w:r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="004A1FB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պետին</w:t>
            </w:r>
            <w:r w:rsidR="00C5374B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en-US"/>
              </w:rPr>
              <w:t>.</w:t>
            </w:r>
          </w:p>
          <w:p w14:paraId="0E1C2747" w14:textId="77777777" w:rsidR="006D2F24" w:rsidRPr="000F6EDB" w:rsidRDefault="006D2F24" w:rsidP="000F6EDB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val="hy-AM" w:eastAsia="ru-RU"/>
              </w:rPr>
              <w:t xml:space="preserve">Փոխարինող պաշտոնի կամ պաշտոնների անվանումները </w:t>
            </w:r>
          </w:p>
          <w:p w14:paraId="5011C01A" w14:textId="2BFAE36C" w:rsidR="002E50F6" w:rsidRPr="000F6EDB" w:rsidRDefault="00444131" w:rsidP="000F6EDB">
            <w:pPr>
              <w:tabs>
                <w:tab w:val="left" w:pos="900"/>
              </w:tabs>
              <w:ind w:left="450" w:right="-1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="002E50F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առաջատար</w:t>
            </w:r>
            <w:r w:rsidR="002E50F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մասնագետի բացակայության դեպքում նրան փոխարինում է 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Բաժնի </w:t>
            </w:r>
            <w:r w:rsidR="00D34DF3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մյուս 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առաջատար մասնագետներից մեկը կամ Բաժնի</w:t>
            </w:r>
            <w:r w:rsidR="00D34DF3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գլխավոր մասնագետներից մեկը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:</w:t>
            </w:r>
          </w:p>
          <w:p w14:paraId="61022FFC" w14:textId="540375D8" w:rsidR="006D2F24" w:rsidRPr="000F6EDB" w:rsidRDefault="006D2F24" w:rsidP="000F6EDB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val="hy-AM" w:eastAsia="ru-RU"/>
              </w:rPr>
              <w:t>Աշխատավայրը</w:t>
            </w:r>
            <w:r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</w:p>
          <w:p w14:paraId="5A951C59" w14:textId="2E33BDD1" w:rsidR="00017E64" w:rsidRPr="000F6EDB" w:rsidRDefault="00293E2C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Հայաստանի Հանրապետություն, ք. Երևան, </w:t>
            </w:r>
            <w:r w:rsidR="00455718"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Կենտրոն </w:t>
            </w:r>
            <w:r w:rsidR="00455718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վարչական շրջան, </w:t>
            </w:r>
            <w:r w:rsidR="009F11D9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</w:t>
            </w:r>
            <w:r w:rsidR="00CC36D2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ուզանդի 1/3</w:t>
            </w:r>
          </w:p>
        </w:tc>
      </w:tr>
      <w:tr w:rsidR="0032255B" w:rsidRPr="000F6EDB" w14:paraId="29F4A762" w14:textId="77777777" w:rsidTr="005540B4">
        <w:tc>
          <w:tcPr>
            <w:tcW w:w="10464" w:type="dxa"/>
          </w:tcPr>
          <w:p w14:paraId="71502051" w14:textId="77777777" w:rsidR="0032255B" w:rsidRPr="000F6EDB" w:rsidRDefault="0032255B" w:rsidP="000F6ED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45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 բնութագիրը</w:t>
            </w:r>
          </w:p>
        </w:tc>
      </w:tr>
      <w:tr w:rsidR="0032255B" w:rsidRPr="004A43A3" w14:paraId="39B26113" w14:textId="77777777" w:rsidTr="00391027">
        <w:trPr>
          <w:trHeight w:val="2870"/>
        </w:trPr>
        <w:tc>
          <w:tcPr>
            <w:tcW w:w="10464" w:type="dxa"/>
          </w:tcPr>
          <w:p w14:paraId="29C61A11" w14:textId="77777777" w:rsidR="00017E64" w:rsidRPr="000F6EDB" w:rsidRDefault="00017E64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</w:pPr>
          </w:p>
          <w:p w14:paraId="2FE2D23F" w14:textId="77777777" w:rsidR="006D2F24" w:rsidRPr="000F6EDB" w:rsidRDefault="006D2F24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color w:val="000000" w:themeColor="text1"/>
                <w:sz w:val="22"/>
                <w:szCs w:val="22"/>
                <w:lang w:val="hy-AM"/>
              </w:rPr>
              <w:t xml:space="preserve">Աշխատանքի բնույթը, իրավունքները, պարտականությունները </w:t>
            </w:r>
          </w:p>
          <w:p w14:paraId="3DA9C2D3" w14:textId="1AC06ADB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ա)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Երևան քաղաքի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ավագանու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և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Երևանի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քաղաքապետի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որոշումների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, 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կարգադրությունների կատարման ու վերահսկման աշխատանքներին, որոնց կատարման կազմակերպումն ու պատասխանատվությունը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բխում է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գործառույթներից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.</w:t>
            </w:r>
          </w:p>
          <w:p w14:paraId="34A3EEF9" w14:textId="1789F91E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բ) ծրագրում և առաջարկություն է ներկայացնում է </w:t>
            </w:r>
            <w:r w:rsidR="00276522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Բաժնի 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պետին`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աշխատանքային ծրագրերի մշակման աշխատանքներին մասնագետներ ներգրավելու և աշխատանքային խմբեր կազմավորելու համար.</w:t>
            </w:r>
          </w:p>
          <w:p w14:paraId="10138387" w14:textId="195310B3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գ) սահմանված կարգով կատարում է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պետի հանձնարարությունները.</w:t>
            </w:r>
          </w:p>
          <w:p w14:paraId="57A986F1" w14:textId="7E9A9FAC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դ) իր կողմից մշակված իրավական ակտերի նախագծերը, ծրագրային փաստաթղթերն ու նյութերը փորձաքննության ուղարկելու անհրաժեշտության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առաջարկություններ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ներկայացնում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1DAAAE89" w14:textId="6B8FFE0E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ե) </w:t>
            </w:r>
            <w:r w:rsidR="00444131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համաձայնությամբ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համապատասխան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տեղական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մարմինների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կազմակերպությունների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կողմից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կազմակերպվող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քննարկումներին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ու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միջոցառումներին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4C9C83A3" w14:textId="70EA16B2" w:rsidR="002E50F6" w:rsidRPr="000F6EDB" w:rsidRDefault="00B136FA" w:rsidP="000F6EDB">
            <w:pPr>
              <w:tabs>
                <w:tab w:val="left" w:pos="540"/>
              </w:tabs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զ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) </w:t>
            </w:r>
            <w:r w:rsidR="00444131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իրավասության սահմաններում</w:t>
            </w:r>
            <w:r w:rsidR="002E50F6" w:rsidRPr="000F6EDB">
              <w:rPr>
                <w:rFonts w:ascii="GHEA Grapalat" w:hAnsi="GHEA Grapalat"/>
                <w:bCs/>
                <w:iCs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ունի </w:t>
            </w:r>
            <w:r w:rsidR="002E50F6" w:rsidRPr="000F6EDB">
              <w:rPr>
                <w:rFonts w:ascii="GHEA Grapalat" w:hAnsi="GHEA Grapalat"/>
                <w:bCs/>
                <w:iCs/>
                <w:sz w:val="22"/>
                <w:szCs w:val="22"/>
                <w:lang w:val="hy-AM"/>
              </w:rPr>
              <w:t>կանոնավոր և անարգել հասանելիություն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Երևանի 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քաղաքապետարանի կառուցվածքային և առանձնացված ստորաբաժանումներում, Երևան համայնքի ենթակայությամբ գործող </w:t>
            </w:r>
            <w:r w:rsidR="002E50F6" w:rsidRPr="000F6EDB">
              <w:rPr>
                <w:rFonts w:ascii="GHEA Grapalat" w:hAnsi="GHEA Grapalat"/>
                <w:bCs/>
                <w:iCs/>
                <w:sz w:val="22"/>
                <w:szCs w:val="22"/>
                <w:lang w:val="hy-AM"/>
              </w:rPr>
              <w:t>կազմակերպություններում, ինչպես նաև համայնքի կողմից և համայնքին հավատարմագրային կառավարման հանձնված կազմակերպություններում գտնվող փաստաթղթերին (այդ թվում էլեկտրոնային).</w:t>
            </w:r>
          </w:p>
          <w:p w14:paraId="37F66F39" w14:textId="3D2F1ABE" w:rsidR="002E50F6" w:rsidRPr="000F6EDB" w:rsidRDefault="00B136FA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է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սահմաններում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նախապատրաստում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է ներկայացնում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առաջարկություններ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տեղեկանքներ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հաշվետվություններ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միջնորդագրեր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զեկուցագրեր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գրություններ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4F82CF4A" w14:textId="17C4682F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ը) </w:t>
            </w:r>
            <w:r w:rsidR="00444131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պետի հանձանարարությամբ ուսումնասիրում է քաղաքացիներից և կազմակերպություններից ստացված դիմումներում և բողոքներում բարձրացված հարցերը և Հայաստանի Հանրապետության օրեն</w:t>
            </w:r>
            <w:r w:rsidR="00276522">
              <w:rPr>
                <w:rFonts w:ascii="GHEA Grapalat" w:hAnsi="GHEA Grapalat"/>
                <w:sz w:val="22"/>
                <w:szCs w:val="22"/>
                <w:lang w:val="hy-AM"/>
              </w:rPr>
              <w:t>ս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դրությամբ սահմանված կարգով</w:t>
            </w:r>
            <w:r w:rsidR="00276522">
              <w:rPr>
                <w:rFonts w:ascii="GHEA Grapalat" w:hAnsi="GHEA Grapalat"/>
                <w:sz w:val="22"/>
                <w:szCs w:val="22"/>
                <w:lang w:val="hy-AM"/>
              </w:rPr>
              <w:t xml:space="preserve"> ու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ժամկե</w:t>
            </w:r>
            <w:r w:rsidR="00276522">
              <w:rPr>
                <w:rFonts w:ascii="GHEA Grapalat" w:hAnsi="GHEA Grapalat"/>
                <w:sz w:val="22"/>
                <w:szCs w:val="22"/>
                <w:lang w:val="hy-AM"/>
              </w:rPr>
              <w:t>տներում նախապատրաստում պատասխան գրություններ.</w:t>
            </w:r>
          </w:p>
          <w:p w14:paraId="6857345B" w14:textId="21ECDBFB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lastRenderedPageBreak/>
              <w:t xml:space="preserve">թ)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պետի հանձնարարությամբ մասնակցում է այլընտրանքային ծրագրերով նախատեսված աշխատանքների ղեկավարմանը և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պետին ներկայացնում առաջարկություն դրանց  հետագա գործնական կիրառման վերաբերյալ</w:t>
            </w:r>
            <w:r w:rsidR="00276522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.</w:t>
            </w:r>
          </w:p>
          <w:p w14:paraId="7480652A" w14:textId="2646948F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fr-FR"/>
              </w:rPr>
              <w:t xml:space="preserve">ժ) </w:t>
            </w:r>
            <w:r w:rsidR="00444131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պետի հանձնարարությամբ մասնակցում է աշխատանքային ծրագրերի մշակման աշխատանքներին</w:t>
            </w:r>
            <w:r w:rsidRPr="000F6EDB">
              <w:rPr>
                <w:rFonts w:ascii="Cambria Math" w:eastAsia="Microsoft JhengHei" w:hAnsi="Cambria Math" w:cs="Cambria Math"/>
                <w:sz w:val="22"/>
                <w:szCs w:val="22"/>
                <w:lang w:val="hy-AM"/>
              </w:rPr>
              <w:t>․</w:t>
            </w:r>
          </w:p>
          <w:p w14:paraId="7CB601DA" w14:textId="7C75651F" w:rsidR="002E50F6" w:rsidRPr="000F6EDB" w:rsidRDefault="00B136FA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ժա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) ապահովում է </w:t>
            </w:r>
            <w:r w:rsidR="00444131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="00276522">
              <w:rPr>
                <w:rFonts w:ascii="GHEA Grapalat" w:hAnsi="GHEA Grapalat"/>
                <w:sz w:val="22"/>
                <w:szCs w:val="22"/>
                <w:lang w:val="hy-AM"/>
              </w:rPr>
              <w:t xml:space="preserve"> փաստաթղթա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>շրջանառությունը</w:t>
            </w:r>
            <w:r w:rsidR="002E50F6" w:rsidRPr="000F6EDB">
              <w:rPr>
                <w:rFonts w:ascii="Cambria Math" w:eastAsia="Microsoft JhengHei" w:hAnsi="Cambria Math" w:cs="Cambria Math"/>
                <w:sz w:val="22"/>
                <w:szCs w:val="22"/>
                <w:lang w:val="hy-AM"/>
              </w:rPr>
              <w:t>․</w:t>
            </w:r>
          </w:p>
          <w:p w14:paraId="6D72034D" w14:textId="3EB5574A" w:rsidR="002E50F6" w:rsidRPr="000F6EDB" w:rsidRDefault="00B136FA" w:rsidP="000F6EDB">
            <w:pPr>
              <w:ind w:right="-1" w:firstLine="360"/>
              <w:jc w:val="both"/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</w:pP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ժբ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 xml:space="preserve">)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իրականացնում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է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սույն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պաշտոնի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անձնագրով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սահմանված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լիազորություններ</w:t>
            </w:r>
            <w:r w:rsidR="002E50F6" w:rsidRPr="000F6EDB"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  <w:t>:</w:t>
            </w:r>
          </w:p>
          <w:p w14:paraId="2BB429BF" w14:textId="6443166F" w:rsidR="00C5374B" w:rsidRPr="000F6EDB" w:rsidRDefault="00444131" w:rsidP="000F6EDB">
            <w:pPr>
              <w:ind w:right="-1" w:firstLine="360"/>
              <w:jc w:val="both"/>
              <w:rPr>
                <w:rFonts w:ascii="GHEA Grapalat" w:hAnsi="GHEA Grapalat"/>
                <w:iCs/>
                <w:sz w:val="22"/>
                <w:szCs w:val="22"/>
                <w:lang w:val="fr-FR"/>
              </w:rPr>
            </w:pPr>
            <w:r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Բաժնի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գլխավոր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մասնագետն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ունի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օ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րենքով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իրավական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ակտերով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նախատեսված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իրավունքներ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և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կրում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է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այդ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ակտերով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նախատեսված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պարտականություններ</w:t>
            </w:r>
            <w:r w:rsidR="002E50F6" w:rsidRPr="000F6EDB"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  <w:t>։</w:t>
            </w:r>
          </w:p>
        </w:tc>
      </w:tr>
      <w:tr w:rsidR="00291F1D" w:rsidRPr="000F6EDB" w14:paraId="47084A42" w14:textId="77777777" w:rsidTr="005540B4">
        <w:tc>
          <w:tcPr>
            <w:tcW w:w="10464" w:type="dxa"/>
          </w:tcPr>
          <w:p w14:paraId="4B102FD8" w14:textId="77777777" w:rsidR="00291F1D" w:rsidRPr="000F6EDB" w:rsidRDefault="00291F1D" w:rsidP="000F6ED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45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Պաշտոնին ներկայացվող պահանջները</w:t>
            </w:r>
          </w:p>
        </w:tc>
      </w:tr>
      <w:tr w:rsidR="005540B4" w:rsidRPr="000F6EDB" w14:paraId="1170F22E" w14:textId="77777777" w:rsidTr="00391027">
        <w:trPr>
          <w:trHeight w:val="800"/>
        </w:trPr>
        <w:tc>
          <w:tcPr>
            <w:tcW w:w="10464" w:type="dxa"/>
          </w:tcPr>
          <w:p w14:paraId="469583DE" w14:textId="77777777" w:rsidR="005540B4" w:rsidRPr="000F6EDB" w:rsidRDefault="005540B4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14:paraId="70F0C824" w14:textId="77777777" w:rsidR="005540B4" w:rsidRPr="000F6EDB" w:rsidRDefault="005540B4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Կրթություն, որակավորման աստիճանը</w:t>
            </w: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14:paraId="603B0DE1" w14:textId="261B8359" w:rsidR="005540B4" w:rsidRPr="000F6EDB" w:rsidRDefault="00DC7ED9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Ունի </w:t>
            </w:r>
            <w:r w:rsidR="002274E0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առնվազն </w:t>
            </w:r>
            <w:r w:rsidR="002274E0">
              <w:rPr>
                <w:rFonts w:ascii="GHEA Grapalat" w:hAnsi="GHEA Grapalat" w:cs="Sylfaen"/>
                <w:sz w:val="22"/>
                <w:szCs w:val="22"/>
                <w:lang w:val="hy-AM"/>
              </w:rPr>
              <w:t>միջնակարգ կրթություն</w:t>
            </w:r>
            <w:r w:rsidR="005540B4" w:rsidRP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>:</w:t>
            </w:r>
          </w:p>
          <w:p w14:paraId="549053DE" w14:textId="77777777" w:rsidR="005540B4" w:rsidRPr="000F6EDB" w:rsidRDefault="005540B4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0F6EDB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Մասնագիտական գիտելիքները և հմտությունները</w:t>
            </w:r>
          </w:p>
          <w:p w14:paraId="366DC502" w14:textId="1EB88A4B" w:rsidR="004A4BC6" w:rsidRPr="000F6EDB" w:rsidRDefault="004A4BC6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Ունի աշխատանքային, վարչական իրավախախտումների վերաբերյալ Հայաստանի Հանրապետության օրենսգրքերի,  «Երևան քաղաքում տեղական ինքնակառավարման մասին», «Համայնքային ծառայության մասին», «Տեղական ինքնակառավարման մասին», «Նորմատիվ իրավական ակտերի մասին» Հայաստանի Հանրապետության օրենքների, աշխատակազմի և </w:t>
            </w:r>
            <w:r w:rsidR="0043093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Վարչության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կանոնադրությունների ու իր լիազորությունների հետ կապված իրավական այլ ակտերի անհրաժեշտ իմացություն, ինչպես նաև տրամաբանելու, տարբեր իրավիճակներում կողմնորոշվելու ունակություն, համակարգչով և ժամանակակից այլ տեխնիկական միջոցներով  աշխատելու ունակություն, </w:t>
            </w: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տիրապետում է առնվազն մեկ օտար լեզվի:</w:t>
            </w:r>
          </w:p>
          <w:p w14:paraId="34B5A985" w14:textId="77777777" w:rsidR="005540B4" w:rsidRPr="000F6EDB" w:rsidRDefault="005540B4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Աշխատանքային ստաժը, աշխատանքի բնագավառում փորձը</w:t>
            </w:r>
          </w:p>
          <w:p w14:paraId="2C2BBB04" w14:textId="3A70A88D" w:rsidR="005540B4" w:rsidRPr="000F6EDB" w:rsidRDefault="002274E0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>շխատանքային ստաժ</w:t>
            </w:r>
            <w:r w:rsidR="005B223E" w:rsidRP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և փորձ</w:t>
            </w:r>
            <w:r w:rsid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չ</w:t>
            </w:r>
            <w:r w:rsidR="005B223E" w:rsidRP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>ի</w:t>
            </w:r>
            <w:r w:rsid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պահանջվում</w:t>
            </w:r>
            <w:r w:rsidR="005540B4" w:rsidRPr="000F6EDB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  <w:p w14:paraId="0AAA82C3" w14:textId="77777777" w:rsidR="004A4BC6" w:rsidRPr="000F6EDB" w:rsidRDefault="004A4BC6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դասային աստիճանը</w:t>
            </w:r>
          </w:p>
          <w:p w14:paraId="2DA059F7" w14:textId="65FE4D30" w:rsidR="004A4BC6" w:rsidRPr="000F6EDB" w:rsidRDefault="004A4BC6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Օրենքով սահմանված կարգով շնորհվում է Հայաստանի Հանրապետության համայնքային </w:t>
            </w:r>
            <w:r w:rsidR="004A43A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ծառայության 1-ին դասի կրտսեր </w:t>
            </w: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ծառայողի դասային աստիճան։</w:t>
            </w:r>
          </w:p>
          <w:p w14:paraId="4A235FE9" w14:textId="77777777" w:rsidR="004A4BC6" w:rsidRPr="000F6EDB" w:rsidRDefault="004A4BC6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Անհրաժեշտ կոմպետենցիաները</w:t>
            </w:r>
          </w:p>
          <w:p w14:paraId="4A235B6A" w14:textId="77777777" w:rsidR="004A4BC6" w:rsidRPr="000F6EDB" w:rsidRDefault="004A4BC6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Ընդհանրական կոմպետենցիաներ՝</w:t>
            </w:r>
          </w:p>
          <w:p w14:paraId="2DE07F7F" w14:textId="41410757" w:rsidR="00D34DF3" w:rsidRPr="00D34DF3" w:rsidRDefault="00D34DF3" w:rsidP="00D34DF3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Խնդրի լուծում</w:t>
            </w:r>
          </w:p>
          <w:p w14:paraId="1887F41F" w14:textId="7009C114" w:rsidR="00D34DF3" w:rsidRPr="00D34DF3" w:rsidRDefault="00D34DF3" w:rsidP="00D34DF3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Հաշվետվությունների մշակում</w:t>
            </w:r>
          </w:p>
          <w:p w14:paraId="32ACF997" w14:textId="5DCE9AA7" w:rsidR="00D34DF3" w:rsidRPr="00D34DF3" w:rsidRDefault="00D34DF3" w:rsidP="00D34DF3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Տեղեկատվության հավաքագրում, վերլուծություն</w:t>
            </w:r>
          </w:p>
          <w:p w14:paraId="30EFF5C4" w14:textId="1032E751" w:rsidR="00D34DF3" w:rsidRPr="00D34DF3" w:rsidRDefault="00D34DF3" w:rsidP="00D34DF3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Բարեվարքություն</w:t>
            </w:r>
          </w:p>
          <w:p w14:paraId="2DA84C8D" w14:textId="00B426DD" w:rsidR="004A4BC6" w:rsidRPr="000F6EDB" w:rsidRDefault="00D34DF3" w:rsidP="00D34DF3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 </w:t>
            </w:r>
            <w:r w:rsidR="004A4BC6"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Ընտրանքային կոմպետենցիաներ՝</w:t>
            </w:r>
          </w:p>
          <w:p w14:paraId="2C8D7FB0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Կառավարում արտակարգ իրավիճակներում</w:t>
            </w:r>
          </w:p>
          <w:p w14:paraId="4B683AD5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Բանակցությունների վարում</w:t>
            </w:r>
          </w:p>
          <w:p w14:paraId="4DAD97A2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Կոնֆլիկտների կառավարում</w:t>
            </w:r>
          </w:p>
          <w:p w14:paraId="179F0403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Հասարակության հետ կապերի ապահովում</w:t>
            </w:r>
          </w:p>
          <w:p w14:paraId="4A69989E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Տեղեկատվական տեխնոլոգիաներ և հեռահաղորդակցություն</w:t>
            </w:r>
          </w:p>
          <w:p w14:paraId="5010C1B6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Ծառայությունների մատուցում</w:t>
            </w:r>
          </w:p>
          <w:p w14:paraId="2DE43491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Բողոքների բավարարում</w:t>
            </w:r>
          </w:p>
          <w:p w14:paraId="26C16329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Ժամանակի կառավարում</w:t>
            </w:r>
          </w:p>
          <w:p w14:paraId="6405F67B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Ելույթների նախապատրաստում և կազմակերպում</w:t>
            </w:r>
          </w:p>
          <w:p w14:paraId="7718E75E" w14:textId="271A6B49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Փաստաթղթերի նախապատրաստում</w:t>
            </w:r>
          </w:p>
        </w:tc>
      </w:tr>
      <w:tr w:rsidR="00902E28" w:rsidRPr="000F6EDB" w14:paraId="7F059B7B" w14:textId="77777777" w:rsidTr="005540B4">
        <w:tc>
          <w:tcPr>
            <w:tcW w:w="10464" w:type="dxa"/>
          </w:tcPr>
          <w:p w14:paraId="350795AB" w14:textId="6FA94E4A" w:rsidR="00902E28" w:rsidRPr="000F6EDB" w:rsidRDefault="004A4BC6" w:rsidP="000F6ED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45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t>Կազմակերպական շրջանակը</w:t>
            </w:r>
          </w:p>
        </w:tc>
      </w:tr>
      <w:tr w:rsidR="00902E28" w:rsidRPr="004A43A3" w14:paraId="1BAD1903" w14:textId="77777777" w:rsidTr="00391027">
        <w:trPr>
          <w:trHeight w:val="6074"/>
        </w:trPr>
        <w:tc>
          <w:tcPr>
            <w:tcW w:w="10464" w:type="dxa"/>
          </w:tcPr>
          <w:p w14:paraId="120E2A47" w14:textId="77777777" w:rsidR="004A4BC6" w:rsidRPr="000F6EDB" w:rsidRDefault="00160D49" w:rsidP="000F6EDB">
            <w:pPr>
              <w:tabs>
                <w:tab w:val="left" w:pos="450"/>
                <w:tab w:val="left" w:pos="630"/>
                <w:tab w:val="left" w:pos="972"/>
              </w:tabs>
              <w:ind w:right="67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14:paraId="4478A4BC" w14:textId="77777777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Աշխատանքի կազմակերպման և ղեկավարման պատասխանատվությունը</w:t>
            </w:r>
          </w:p>
          <w:p w14:paraId="635489F3" w14:textId="2C877CE1" w:rsidR="004A4BC6" w:rsidRPr="00D34DF3" w:rsidRDefault="00D34DF3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Պատասխանատու է պաշտոնի անձնագրից բխող գործառույթների իրականացման համար կառուցվածքային ստորաբաժանման աշխատանքներին մասնակցության, որոշակի մասնագիտական գործառույթների իրականացման համար</w:t>
            </w:r>
            <w:r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  <w:p w14:paraId="3D3D1E52" w14:textId="77777777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Որոշումներ կայացնելու լիազորությունները</w:t>
            </w:r>
          </w:p>
          <w:p w14:paraId="6CC110F8" w14:textId="631E1804" w:rsidR="004A4BC6" w:rsidRPr="000F6EDB" w:rsidRDefault="00391027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</w:pPr>
            <w:r w:rsidRPr="00391027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Կայացնում է որոշումներ աշխատակազմի կամ կառուցվածքային ստորաբաժանման աշխատանքների վերջնարդյունքի ապահովման մասնակցության կամ միջանկյալ արդյունքի ստեղծման և ապահովման կամ մասնագիտական օժանդակության շրջանակներում</w:t>
            </w:r>
            <w:r w:rsidR="004A4BC6" w:rsidRPr="000F6EDB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։</w:t>
            </w:r>
          </w:p>
          <w:p w14:paraId="45B4EA7C" w14:textId="77777777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Գործունեության ազդեցությունը</w:t>
            </w:r>
          </w:p>
          <w:p w14:paraId="48948292" w14:textId="6D7F35FC" w:rsidR="004A4BC6" w:rsidRPr="000F6EDB" w:rsidRDefault="00391027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</w:pPr>
            <w:r w:rsidRPr="00391027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Ունի ազդեցություն կառուցվածքային ստորաբաժանման աշխատանքներին մասնակցության, որոշակի մասնագիտական գործառույթների իրականացման շրջանակներում</w:t>
            </w:r>
            <w:r w:rsidR="004A4BC6" w:rsidRPr="000F6EDB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։</w:t>
            </w:r>
          </w:p>
          <w:p w14:paraId="0461E79F" w14:textId="77777777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Շփումները և ներկայացուցչությունը</w:t>
            </w:r>
          </w:p>
          <w:p w14:paraId="5469A0DC" w14:textId="30E0031F" w:rsidR="00B136FA" w:rsidRPr="000F6EDB" w:rsidRDefault="00391027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</w:pPr>
            <w:r w:rsidRPr="00391027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Իր իրավասության շրջանակներում շփվում և որպես ներկայացուցիչ հանդես է գալիս տվյալ մարմնի կառուցվածքային այլ ստորաբաժանումների ներկայացուցիչների հետ, ինչպես նաև այլ համապատասխան մարմինների ներկայացուցիչների հետ ընդգրկվում է տվյալ մարմնի ներսում ձևավորված մասնագիտական աշխատանքային խմբերում</w:t>
            </w:r>
            <w:r w:rsidR="00B136FA" w:rsidRPr="000F6EDB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  <w:p w14:paraId="72B7B7E2" w14:textId="734D00AB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  <w:lang w:val="hy-AM"/>
              </w:rPr>
              <w:t>Խնդիրների բարդությունը և դրանց լուծումը</w:t>
            </w:r>
          </w:p>
          <w:p w14:paraId="0A3483B3" w14:textId="7319F966" w:rsidR="00017E64" w:rsidRPr="000F6EDB" w:rsidRDefault="00391027" w:rsidP="00391027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91027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Իր լիազորությունների շրջանակներում մասնակցում է մասնագիտական խնդիրների բացահայտմանը և այդ խնդիրների լուծման մասով տալիս է մասնագիտական առաջարկություն</w:t>
            </w:r>
            <w:r w:rsidR="00B136FA" w:rsidRPr="000F6EDB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</w:tc>
      </w:tr>
    </w:tbl>
    <w:p w14:paraId="5AA5374B" w14:textId="77777777" w:rsidR="00CC1C7B" w:rsidRPr="000F6EDB" w:rsidRDefault="00CC1C7B" w:rsidP="000F6EDB">
      <w:pPr>
        <w:tabs>
          <w:tab w:val="left" w:pos="900"/>
        </w:tabs>
        <w:ind w:right="-1" w:firstLine="450"/>
        <w:rPr>
          <w:rFonts w:ascii="GHEA Grapalat" w:hAnsi="GHEA Grapalat" w:cs="Sylfaen"/>
          <w:bCs/>
          <w:sz w:val="22"/>
          <w:szCs w:val="22"/>
          <w:lang w:val="hy-AM"/>
        </w:rPr>
      </w:pPr>
    </w:p>
    <w:sectPr w:rsidR="00CC1C7B" w:rsidRPr="000F6EDB" w:rsidSect="008132C2">
      <w:pgSz w:w="12240" w:h="15840"/>
      <w:pgMar w:top="567" w:right="758" w:bottom="720" w:left="1440" w:header="708" w:footer="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13A513" w14:textId="77777777" w:rsidR="00BB2029" w:rsidRDefault="00BB2029" w:rsidP="000B1FF2">
      <w:r>
        <w:separator/>
      </w:r>
    </w:p>
  </w:endnote>
  <w:endnote w:type="continuationSeparator" w:id="0">
    <w:p w14:paraId="747DE215" w14:textId="77777777" w:rsidR="00BB2029" w:rsidRDefault="00BB2029" w:rsidP="000B1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1C345E" w14:textId="77777777" w:rsidR="00BB2029" w:rsidRDefault="00BB2029" w:rsidP="000B1FF2">
      <w:r>
        <w:separator/>
      </w:r>
    </w:p>
  </w:footnote>
  <w:footnote w:type="continuationSeparator" w:id="0">
    <w:p w14:paraId="2C6B724F" w14:textId="77777777" w:rsidR="00BB2029" w:rsidRDefault="00BB2029" w:rsidP="000B1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86A2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>
    <w:nsid w:val="0A5E5F06"/>
    <w:multiLevelType w:val="hybridMultilevel"/>
    <w:tmpl w:val="D960BB68"/>
    <w:lvl w:ilvl="0" w:tplc="6CC2E640">
      <w:start w:val="1"/>
      <w:numFmt w:val="decimal"/>
      <w:lvlText w:val="4.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F4C0D7B"/>
    <w:multiLevelType w:val="multilevel"/>
    <w:tmpl w:val="92066180"/>
    <w:lvl w:ilvl="0">
      <w:start w:val="3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6712258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8D5366D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8">
    <w:nsid w:val="5A912B5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9">
    <w:nsid w:val="778B6413"/>
    <w:multiLevelType w:val="hybridMultilevel"/>
    <w:tmpl w:val="08BA3A16"/>
    <w:lvl w:ilvl="0" w:tplc="04090001">
      <w:start w:val="1"/>
      <w:numFmt w:val="bullet"/>
      <w:lvlText w:val=""/>
      <w:lvlJc w:val="left"/>
      <w:pPr>
        <w:ind w:left="18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abstractNum w:abstractNumId="10">
    <w:nsid w:val="787B528E"/>
    <w:multiLevelType w:val="hybridMultilevel"/>
    <w:tmpl w:val="C2A4C092"/>
    <w:lvl w:ilvl="0" w:tplc="04090001">
      <w:start w:val="1"/>
      <w:numFmt w:val="bullet"/>
      <w:lvlText w:val=""/>
      <w:lvlJc w:val="left"/>
      <w:pPr>
        <w:ind w:left="1849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2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9" w:hanging="360"/>
      </w:pPr>
      <w:rPr>
        <w:rFonts w:ascii="Wingdings" w:hAnsi="Wingdings" w:hint="default"/>
      </w:rPr>
    </w:lvl>
  </w:abstractNum>
  <w:abstractNum w:abstractNumId="11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4"/>
  </w:num>
  <w:num w:numId="4">
    <w:abstractNumId w:val="5"/>
  </w:num>
  <w:num w:numId="5">
    <w:abstractNumId w:val="7"/>
  </w:num>
  <w:num w:numId="6">
    <w:abstractNumId w:val="3"/>
  </w:num>
  <w:num w:numId="7">
    <w:abstractNumId w:val="8"/>
  </w:num>
  <w:num w:numId="8">
    <w:abstractNumId w:val="0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0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64D"/>
    <w:rsid w:val="00007C4F"/>
    <w:rsid w:val="00013A4A"/>
    <w:rsid w:val="00017E64"/>
    <w:rsid w:val="0002027C"/>
    <w:rsid w:val="00022A76"/>
    <w:rsid w:val="00022FF6"/>
    <w:rsid w:val="0004326F"/>
    <w:rsid w:val="00046036"/>
    <w:rsid w:val="00065467"/>
    <w:rsid w:val="00076A55"/>
    <w:rsid w:val="00097041"/>
    <w:rsid w:val="000A44B1"/>
    <w:rsid w:val="000A56DF"/>
    <w:rsid w:val="000A6603"/>
    <w:rsid w:val="000B1FF2"/>
    <w:rsid w:val="000D00B6"/>
    <w:rsid w:val="000D1AB7"/>
    <w:rsid w:val="000D22E8"/>
    <w:rsid w:val="000F1EA5"/>
    <w:rsid w:val="000F2F22"/>
    <w:rsid w:val="000F40CB"/>
    <w:rsid w:val="000F6138"/>
    <w:rsid w:val="000F6EDB"/>
    <w:rsid w:val="001148D5"/>
    <w:rsid w:val="00120198"/>
    <w:rsid w:val="00121504"/>
    <w:rsid w:val="0012535C"/>
    <w:rsid w:val="001348D2"/>
    <w:rsid w:val="00134D91"/>
    <w:rsid w:val="00141B74"/>
    <w:rsid w:val="00147679"/>
    <w:rsid w:val="0015035E"/>
    <w:rsid w:val="00155B60"/>
    <w:rsid w:val="00160D49"/>
    <w:rsid w:val="00161E10"/>
    <w:rsid w:val="001655C7"/>
    <w:rsid w:val="001679F3"/>
    <w:rsid w:val="00190421"/>
    <w:rsid w:val="001B0E43"/>
    <w:rsid w:val="001B2E9D"/>
    <w:rsid w:val="001B3F46"/>
    <w:rsid w:val="001B4BA9"/>
    <w:rsid w:val="001C44C4"/>
    <w:rsid w:val="001C69EA"/>
    <w:rsid w:val="001E6907"/>
    <w:rsid w:val="0020188D"/>
    <w:rsid w:val="0021166F"/>
    <w:rsid w:val="0022672A"/>
    <w:rsid w:val="002274E0"/>
    <w:rsid w:val="00234FD2"/>
    <w:rsid w:val="002446DC"/>
    <w:rsid w:val="00244A77"/>
    <w:rsid w:val="00257548"/>
    <w:rsid w:val="002718CB"/>
    <w:rsid w:val="00276522"/>
    <w:rsid w:val="00281428"/>
    <w:rsid w:val="00291F1D"/>
    <w:rsid w:val="00293E2C"/>
    <w:rsid w:val="0029466C"/>
    <w:rsid w:val="00296C13"/>
    <w:rsid w:val="002A0C7D"/>
    <w:rsid w:val="002B16FC"/>
    <w:rsid w:val="002B5300"/>
    <w:rsid w:val="002E50F6"/>
    <w:rsid w:val="00307006"/>
    <w:rsid w:val="00312AF7"/>
    <w:rsid w:val="00313075"/>
    <w:rsid w:val="0032255B"/>
    <w:rsid w:val="00323447"/>
    <w:rsid w:val="00324857"/>
    <w:rsid w:val="00325001"/>
    <w:rsid w:val="00327410"/>
    <w:rsid w:val="00333CE9"/>
    <w:rsid w:val="003459A6"/>
    <w:rsid w:val="00345A82"/>
    <w:rsid w:val="00350A11"/>
    <w:rsid w:val="00351A70"/>
    <w:rsid w:val="0037031A"/>
    <w:rsid w:val="00373E4B"/>
    <w:rsid w:val="00377DBC"/>
    <w:rsid w:val="00391027"/>
    <w:rsid w:val="00393712"/>
    <w:rsid w:val="003948C3"/>
    <w:rsid w:val="003A085F"/>
    <w:rsid w:val="003A7173"/>
    <w:rsid w:val="003B30E4"/>
    <w:rsid w:val="003B7E8C"/>
    <w:rsid w:val="003D0342"/>
    <w:rsid w:val="003E3B00"/>
    <w:rsid w:val="003F30DF"/>
    <w:rsid w:val="00400603"/>
    <w:rsid w:val="00400E67"/>
    <w:rsid w:val="004071DA"/>
    <w:rsid w:val="0041477C"/>
    <w:rsid w:val="00415CA6"/>
    <w:rsid w:val="00430936"/>
    <w:rsid w:val="00433E87"/>
    <w:rsid w:val="00434EAA"/>
    <w:rsid w:val="00437C3D"/>
    <w:rsid w:val="00444131"/>
    <w:rsid w:val="00455718"/>
    <w:rsid w:val="00482A2C"/>
    <w:rsid w:val="00483E28"/>
    <w:rsid w:val="0048403D"/>
    <w:rsid w:val="00486F53"/>
    <w:rsid w:val="00494E58"/>
    <w:rsid w:val="00495E4E"/>
    <w:rsid w:val="004A1FB6"/>
    <w:rsid w:val="004A43A3"/>
    <w:rsid w:val="004A4805"/>
    <w:rsid w:val="004A4BC6"/>
    <w:rsid w:val="004B183E"/>
    <w:rsid w:val="004C134C"/>
    <w:rsid w:val="004C2879"/>
    <w:rsid w:val="004D30B7"/>
    <w:rsid w:val="004D4BE4"/>
    <w:rsid w:val="004F01DD"/>
    <w:rsid w:val="004F59FF"/>
    <w:rsid w:val="0050075D"/>
    <w:rsid w:val="0050468E"/>
    <w:rsid w:val="005349C4"/>
    <w:rsid w:val="005422DE"/>
    <w:rsid w:val="005502EE"/>
    <w:rsid w:val="005540B4"/>
    <w:rsid w:val="00563B9F"/>
    <w:rsid w:val="005657D0"/>
    <w:rsid w:val="00571109"/>
    <w:rsid w:val="00580034"/>
    <w:rsid w:val="0058051D"/>
    <w:rsid w:val="005B223E"/>
    <w:rsid w:val="005B77F6"/>
    <w:rsid w:val="005C15DB"/>
    <w:rsid w:val="005C3D2C"/>
    <w:rsid w:val="005C6868"/>
    <w:rsid w:val="005D106C"/>
    <w:rsid w:val="005D57AC"/>
    <w:rsid w:val="005E1EDA"/>
    <w:rsid w:val="005E1FB4"/>
    <w:rsid w:val="005E74C7"/>
    <w:rsid w:val="00605283"/>
    <w:rsid w:val="00623783"/>
    <w:rsid w:val="00624292"/>
    <w:rsid w:val="0062515B"/>
    <w:rsid w:val="006306A7"/>
    <w:rsid w:val="00631224"/>
    <w:rsid w:val="0063125B"/>
    <w:rsid w:val="00635858"/>
    <w:rsid w:val="00640A43"/>
    <w:rsid w:val="00661712"/>
    <w:rsid w:val="00662CEC"/>
    <w:rsid w:val="0068044E"/>
    <w:rsid w:val="006A2E54"/>
    <w:rsid w:val="006A3428"/>
    <w:rsid w:val="006A46C8"/>
    <w:rsid w:val="006A4CEA"/>
    <w:rsid w:val="006A4F26"/>
    <w:rsid w:val="006A71A0"/>
    <w:rsid w:val="006B10DF"/>
    <w:rsid w:val="006C3715"/>
    <w:rsid w:val="006D2F24"/>
    <w:rsid w:val="006D73CC"/>
    <w:rsid w:val="006E3E0A"/>
    <w:rsid w:val="006E4614"/>
    <w:rsid w:val="006F1F77"/>
    <w:rsid w:val="006F550F"/>
    <w:rsid w:val="00711B92"/>
    <w:rsid w:val="0071591B"/>
    <w:rsid w:val="00741183"/>
    <w:rsid w:val="00741E95"/>
    <w:rsid w:val="007423EF"/>
    <w:rsid w:val="00760DB4"/>
    <w:rsid w:val="00760EBE"/>
    <w:rsid w:val="0076365E"/>
    <w:rsid w:val="0078050D"/>
    <w:rsid w:val="007811B2"/>
    <w:rsid w:val="007A00DA"/>
    <w:rsid w:val="007A04DD"/>
    <w:rsid w:val="007A2AE9"/>
    <w:rsid w:val="007B475F"/>
    <w:rsid w:val="007C2FB7"/>
    <w:rsid w:val="007D5858"/>
    <w:rsid w:val="007D7346"/>
    <w:rsid w:val="008056DA"/>
    <w:rsid w:val="008132C2"/>
    <w:rsid w:val="00822149"/>
    <w:rsid w:val="008308E6"/>
    <w:rsid w:val="00841F4C"/>
    <w:rsid w:val="00841FC6"/>
    <w:rsid w:val="00847008"/>
    <w:rsid w:val="008573EC"/>
    <w:rsid w:val="00862823"/>
    <w:rsid w:val="00864C5F"/>
    <w:rsid w:val="008712CF"/>
    <w:rsid w:val="00884228"/>
    <w:rsid w:val="00891E91"/>
    <w:rsid w:val="008935C0"/>
    <w:rsid w:val="00894B5A"/>
    <w:rsid w:val="008A1F77"/>
    <w:rsid w:val="008A3405"/>
    <w:rsid w:val="008B1FE9"/>
    <w:rsid w:val="008B23FE"/>
    <w:rsid w:val="008B5B67"/>
    <w:rsid w:val="008C018D"/>
    <w:rsid w:val="008C6448"/>
    <w:rsid w:val="008D35D4"/>
    <w:rsid w:val="008D705C"/>
    <w:rsid w:val="008E08F6"/>
    <w:rsid w:val="008E6339"/>
    <w:rsid w:val="008E6B6F"/>
    <w:rsid w:val="008F7F61"/>
    <w:rsid w:val="00902E28"/>
    <w:rsid w:val="00912A77"/>
    <w:rsid w:val="00925A4B"/>
    <w:rsid w:val="009404E8"/>
    <w:rsid w:val="00944507"/>
    <w:rsid w:val="0094469B"/>
    <w:rsid w:val="00947E6E"/>
    <w:rsid w:val="0095451F"/>
    <w:rsid w:val="009567B8"/>
    <w:rsid w:val="00956CAD"/>
    <w:rsid w:val="0096170F"/>
    <w:rsid w:val="00995F40"/>
    <w:rsid w:val="009A1A81"/>
    <w:rsid w:val="009B647F"/>
    <w:rsid w:val="009F11D9"/>
    <w:rsid w:val="009F7D12"/>
    <w:rsid w:val="00A201A8"/>
    <w:rsid w:val="00A266B0"/>
    <w:rsid w:val="00A3464D"/>
    <w:rsid w:val="00A34833"/>
    <w:rsid w:val="00A35FC4"/>
    <w:rsid w:val="00A63543"/>
    <w:rsid w:val="00A71C31"/>
    <w:rsid w:val="00A80C42"/>
    <w:rsid w:val="00A81567"/>
    <w:rsid w:val="00A83C51"/>
    <w:rsid w:val="00A867B5"/>
    <w:rsid w:val="00A9030E"/>
    <w:rsid w:val="00AA263D"/>
    <w:rsid w:val="00AC635E"/>
    <w:rsid w:val="00AE0B1E"/>
    <w:rsid w:val="00AE7CA7"/>
    <w:rsid w:val="00AF2FD4"/>
    <w:rsid w:val="00B00B09"/>
    <w:rsid w:val="00B05D27"/>
    <w:rsid w:val="00B07C4D"/>
    <w:rsid w:val="00B136FA"/>
    <w:rsid w:val="00B16648"/>
    <w:rsid w:val="00B21BCE"/>
    <w:rsid w:val="00B327A6"/>
    <w:rsid w:val="00B4222C"/>
    <w:rsid w:val="00B46DF4"/>
    <w:rsid w:val="00B67D2B"/>
    <w:rsid w:val="00B83AFC"/>
    <w:rsid w:val="00B91B93"/>
    <w:rsid w:val="00BA303F"/>
    <w:rsid w:val="00BA3050"/>
    <w:rsid w:val="00BA52E4"/>
    <w:rsid w:val="00BB195D"/>
    <w:rsid w:val="00BB2029"/>
    <w:rsid w:val="00BB335F"/>
    <w:rsid w:val="00BD4159"/>
    <w:rsid w:val="00BE066F"/>
    <w:rsid w:val="00BE42E0"/>
    <w:rsid w:val="00BE501F"/>
    <w:rsid w:val="00BE58FF"/>
    <w:rsid w:val="00BF6F78"/>
    <w:rsid w:val="00C00A1B"/>
    <w:rsid w:val="00C018B4"/>
    <w:rsid w:val="00C037C0"/>
    <w:rsid w:val="00C1520F"/>
    <w:rsid w:val="00C24BCA"/>
    <w:rsid w:val="00C25D18"/>
    <w:rsid w:val="00C31A60"/>
    <w:rsid w:val="00C330A2"/>
    <w:rsid w:val="00C379B2"/>
    <w:rsid w:val="00C41682"/>
    <w:rsid w:val="00C4457F"/>
    <w:rsid w:val="00C47C44"/>
    <w:rsid w:val="00C52F73"/>
    <w:rsid w:val="00C5374B"/>
    <w:rsid w:val="00C62555"/>
    <w:rsid w:val="00C67480"/>
    <w:rsid w:val="00C715DE"/>
    <w:rsid w:val="00C76F07"/>
    <w:rsid w:val="00C8449C"/>
    <w:rsid w:val="00C85329"/>
    <w:rsid w:val="00CA0419"/>
    <w:rsid w:val="00CA2262"/>
    <w:rsid w:val="00CB7488"/>
    <w:rsid w:val="00CC1C7B"/>
    <w:rsid w:val="00CC36D2"/>
    <w:rsid w:val="00CC4857"/>
    <w:rsid w:val="00CC7CC0"/>
    <w:rsid w:val="00CD135C"/>
    <w:rsid w:val="00CE08E5"/>
    <w:rsid w:val="00CE2581"/>
    <w:rsid w:val="00CE3AC1"/>
    <w:rsid w:val="00CF0059"/>
    <w:rsid w:val="00CF1369"/>
    <w:rsid w:val="00CF3932"/>
    <w:rsid w:val="00D04F6B"/>
    <w:rsid w:val="00D1098C"/>
    <w:rsid w:val="00D178A3"/>
    <w:rsid w:val="00D178F8"/>
    <w:rsid w:val="00D31D38"/>
    <w:rsid w:val="00D326C2"/>
    <w:rsid w:val="00D331FF"/>
    <w:rsid w:val="00D3484C"/>
    <w:rsid w:val="00D34DF3"/>
    <w:rsid w:val="00D35B35"/>
    <w:rsid w:val="00D45A1C"/>
    <w:rsid w:val="00D47362"/>
    <w:rsid w:val="00D510F1"/>
    <w:rsid w:val="00D6572D"/>
    <w:rsid w:val="00D71B10"/>
    <w:rsid w:val="00D76C7D"/>
    <w:rsid w:val="00D876BA"/>
    <w:rsid w:val="00D9475F"/>
    <w:rsid w:val="00D95C33"/>
    <w:rsid w:val="00DB100F"/>
    <w:rsid w:val="00DC7ED9"/>
    <w:rsid w:val="00DD20E4"/>
    <w:rsid w:val="00DD2E03"/>
    <w:rsid w:val="00DF4414"/>
    <w:rsid w:val="00DF572A"/>
    <w:rsid w:val="00DF5A60"/>
    <w:rsid w:val="00E35AE1"/>
    <w:rsid w:val="00E45D03"/>
    <w:rsid w:val="00E57FDD"/>
    <w:rsid w:val="00E66725"/>
    <w:rsid w:val="00E755D5"/>
    <w:rsid w:val="00E8503F"/>
    <w:rsid w:val="00EA01F2"/>
    <w:rsid w:val="00EA343D"/>
    <w:rsid w:val="00EA3D95"/>
    <w:rsid w:val="00EB2FDF"/>
    <w:rsid w:val="00EC2C98"/>
    <w:rsid w:val="00EC32F7"/>
    <w:rsid w:val="00ED59C1"/>
    <w:rsid w:val="00EE1B36"/>
    <w:rsid w:val="00EE35B1"/>
    <w:rsid w:val="00EE5B83"/>
    <w:rsid w:val="00EE795D"/>
    <w:rsid w:val="00F017FF"/>
    <w:rsid w:val="00F20F4B"/>
    <w:rsid w:val="00F22BC4"/>
    <w:rsid w:val="00F2779B"/>
    <w:rsid w:val="00F52DAD"/>
    <w:rsid w:val="00F6611A"/>
    <w:rsid w:val="00F7632E"/>
    <w:rsid w:val="00F8409B"/>
    <w:rsid w:val="00F94D1E"/>
    <w:rsid w:val="00FA0B10"/>
    <w:rsid w:val="00FA1E73"/>
    <w:rsid w:val="00FA5089"/>
    <w:rsid w:val="00FA6E23"/>
    <w:rsid w:val="00FB0B5B"/>
    <w:rsid w:val="00FC2F49"/>
    <w:rsid w:val="00FC6F67"/>
    <w:rsid w:val="00FD4DA7"/>
    <w:rsid w:val="00FE4B4D"/>
    <w:rsid w:val="00FF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F20A21"/>
  <w15:chartTrackingRefBased/>
  <w15:docId w15:val="{4E83EEE9-C60A-4646-A8C6-FB38CB40A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  <w:style w:type="paragraph" w:styleId="BodyText">
    <w:name w:val="Body Text"/>
    <w:basedOn w:val="Normal"/>
    <w:link w:val="BodyTextChar"/>
    <w:rsid w:val="00C5374B"/>
    <w:pPr>
      <w:jc w:val="center"/>
    </w:pPr>
    <w:rPr>
      <w:szCs w:val="24"/>
      <w:lang w:val="x-none" w:eastAsia="x-none"/>
    </w:rPr>
  </w:style>
  <w:style w:type="character" w:customStyle="1" w:styleId="BodyTextChar">
    <w:name w:val="Body Text Char"/>
    <w:link w:val="BodyText"/>
    <w:rsid w:val="00C5374B"/>
    <w:rPr>
      <w:rFonts w:ascii="Times Armenian" w:hAnsi="Times Armenian" w:cs="Times Armenian"/>
      <w:sz w:val="24"/>
      <w:szCs w:val="24"/>
    </w:rPr>
  </w:style>
  <w:style w:type="paragraph" w:styleId="BodyTextIndent">
    <w:name w:val="Body Text Indent"/>
    <w:basedOn w:val="Normal"/>
    <w:link w:val="BodyTextIndentChar"/>
    <w:rsid w:val="00C5374B"/>
    <w:pPr>
      <w:spacing w:after="120"/>
      <w:ind w:left="283"/>
    </w:pPr>
    <w:rPr>
      <w:lang w:eastAsia="x-none"/>
    </w:rPr>
  </w:style>
  <w:style w:type="character" w:customStyle="1" w:styleId="BodyTextIndentChar">
    <w:name w:val="Body Text Indent Char"/>
    <w:link w:val="BodyTextIndent"/>
    <w:rsid w:val="00C5374B"/>
    <w:rPr>
      <w:rFonts w:ascii="Times Armenian" w:hAnsi="Times Armenian"/>
      <w:sz w:val="24"/>
      <w:lang w:val="en-GB"/>
    </w:rPr>
  </w:style>
  <w:style w:type="paragraph" w:styleId="ListParagraph">
    <w:name w:val="List Paragraph"/>
    <w:basedOn w:val="Normal"/>
    <w:uiPriority w:val="34"/>
    <w:qFormat/>
    <w:rsid w:val="004A4BC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A4BC6"/>
    <w:pPr>
      <w:spacing w:before="100" w:beforeAutospacing="1" w:after="100" w:afterAutospacing="1"/>
    </w:pPr>
    <w:rPr>
      <w:rFonts w:ascii="Times New Roman" w:hAnsi="Times New Roman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5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2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</Pages>
  <Words>839</Words>
  <Characters>4786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5614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shoghik.matinyan</dc:creator>
  <cp:keywords/>
  <cp:lastModifiedBy>Lusine Zaqaryan</cp:lastModifiedBy>
  <cp:revision>35</cp:revision>
  <cp:lastPrinted>2022-05-29T16:39:00Z</cp:lastPrinted>
  <dcterms:created xsi:type="dcterms:W3CDTF">2026-02-03T13:25:00Z</dcterms:created>
  <dcterms:modified xsi:type="dcterms:W3CDTF">2026-02-17T13:04:00Z</dcterms:modified>
</cp:coreProperties>
</file>