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003" w:rsidRPr="00872FFD" w:rsidRDefault="00630003" w:rsidP="00630003">
      <w:pPr>
        <w:ind w:firstLine="0"/>
        <w:jc w:val="both"/>
        <w:rPr>
          <w:rFonts w:cs="Sylfaen"/>
          <w:b/>
          <w:i/>
          <w:sz w:val="24"/>
          <w:szCs w:val="24"/>
        </w:rPr>
      </w:pPr>
      <w:proofErr w:type="spellStart"/>
      <w:r w:rsidRPr="00872FFD">
        <w:rPr>
          <w:rFonts w:cs="Sylfaen"/>
          <w:b/>
          <w:i/>
          <w:sz w:val="24"/>
          <w:szCs w:val="24"/>
          <w:lang w:val="ru-RU"/>
        </w:rPr>
        <w:t>Համայնք</w:t>
      </w:r>
      <w:proofErr w:type="spellEnd"/>
      <w:r w:rsidRPr="00872FFD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Pr="00872FFD">
        <w:rPr>
          <w:rFonts w:cs="Sylfaen"/>
          <w:b/>
          <w:i/>
          <w:sz w:val="24"/>
          <w:szCs w:val="24"/>
        </w:rPr>
        <w:t>Ջերմուկ</w:t>
      </w:r>
      <w:proofErr w:type="spellEnd"/>
      <w:r w:rsidRPr="00872FFD">
        <w:rPr>
          <w:b/>
          <w:i/>
          <w:sz w:val="24"/>
          <w:szCs w:val="24"/>
        </w:rPr>
        <w:t xml:space="preserve"> (</w:t>
      </w:r>
      <w:r w:rsidRPr="00872FFD">
        <w:rPr>
          <w:rFonts w:cs="Sylfaen"/>
          <w:b/>
          <w:i/>
          <w:sz w:val="24"/>
          <w:szCs w:val="24"/>
          <w:lang w:val="hy-AM"/>
        </w:rPr>
        <w:t>2023</w:t>
      </w:r>
      <w:r w:rsidRPr="00872FFD">
        <w:rPr>
          <w:rFonts w:cs="Sylfaen"/>
          <w:b/>
          <w:i/>
          <w:sz w:val="24"/>
          <w:szCs w:val="24"/>
          <w:lang w:val="ru-RU"/>
        </w:rPr>
        <w:t>թ</w:t>
      </w:r>
      <w:r w:rsidRPr="00872FFD">
        <w:rPr>
          <w:rFonts w:cs="Sylfaen"/>
          <w:b/>
          <w:i/>
          <w:sz w:val="24"/>
          <w:szCs w:val="24"/>
        </w:rPr>
        <w:t xml:space="preserve">. </w:t>
      </w:r>
      <w:r w:rsidRPr="00872FFD">
        <w:rPr>
          <w:rFonts w:cs="Sylfaen"/>
          <w:b/>
          <w:i/>
          <w:sz w:val="24"/>
          <w:szCs w:val="24"/>
          <w:lang w:val="hy-AM"/>
        </w:rPr>
        <w:t>3</w:t>
      </w:r>
      <w:r w:rsidRPr="00872FFD">
        <w:rPr>
          <w:rFonts w:cs="Sylfaen"/>
          <w:b/>
          <w:i/>
          <w:sz w:val="24"/>
          <w:szCs w:val="24"/>
        </w:rPr>
        <w:t>-</w:t>
      </w:r>
      <w:r w:rsidRPr="00872FFD">
        <w:rPr>
          <w:rFonts w:cs="Sylfaen"/>
          <w:b/>
          <w:i/>
          <w:sz w:val="24"/>
          <w:szCs w:val="24"/>
          <w:lang w:val="hy-AM"/>
        </w:rPr>
        <w:t xml:space="preserve">րդ </w:t>
      </w:r>
      <w:r w:rsidRPr="00872FFD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Pr="00872FFD">
        <w:rPr>
          <w:rFonts w:cs="Sylfaen"/>
          <w:b/>
          <w:i/>
          <w:sz w:val="24"/>
          <w:szCs w:val="24"/>
          <w:lang w:val="ru-RU"/>
        </w:rPr>
        <w:t>եռամսյակ</w:t>
      </w:r>
      <w:proofErr w:type="spellEnd"/>
      <w:r w:rsidRPr="00872FFD">
        <w:rPr>
          <w:b/>
          <w:i/>
          <w:sz w:val="24"/>
          <w:szCs w:val="24"/>
        </w:rPr>
        <w:t>)</w:t>
      </w:r>
    </w:p>
    <w:p w:rsidR="00630003" w:rsidRPr="00872FFD" w:rsidRDefault="00630003" w:rsidP="00630003">
      <w:pPr>
        <w:jc w:val="both"/>
        <w:rPr>
          <w:sz w:val="24"/>
          <w:szCs w:val="24"/>
        </w:rPr>
      </w:pPr>
      <w:r w:rsidRPr="00872FFD">
        <w:rPr>
          <w:rFonts w:cs="Sylfaen"/>
          <w:b/>
          <w:i/>
          <w:sz w:val="24"/>
          <w:szCs w:val="24"/>
        </w:rPr>
        <w:t>1.</w:t>
      </w:r>
      <w:proofErr w:type="spellStart"/>
      <w:r w:rsidRPr="00872FFD">
        <w:rPr>
          <w:rFonts w:cs="Sylfaen"/>
          <w:b/>
          <w:i/>
          <w:sz w:val="24"/>
          <w:szCs w:val="24"/>
          <w:lang w:val="ru-RU"/>
        </w:rPr>
        <w:t>Բնակավայրերի</w:t>
      </w:r>
      <w:proofErr w:type="spellEnd"/>
      <w:r w:rsidRPr="00872FFD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Pr="00872FFD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Pr="00872FFD">
        <w:rPr>
          <w:rFonts w:cs="Sylfaen"/>
          <w:sz w:val="24"/>
          <w:szCs w:val="24"/>
          <w:lang w:val="ru-RU"/>
        </w:rPr>
        <w:t>՝</w:t>
      </w:r>
      <w:r w:rsidRPr="00872FFD">
        <w:rPr>
          <w:rFonts w:cs="Sylfaen"/>
          <w:sz w:val="24"/>
          <w:szCs w:val="24"/>
        </w:rPr>
        <w:t xml:space="preserve"> </w:t>
      </w:r>
      <w:r w:rsidRPr="00872FFD">
        <w:rPr>
          <w:b/>
          <w:sz w:val="24"/>
          <w:szCs w:val="24"/>
          <w:lang w:val="hy-AM"/>
        </w:rPr>
        <w:t>3</w:t>
      </w:r>
      <w:r w:rsidRPr="00872FFD">
        <w:rPr>
          <w:b/>
          <w:sz w:val="24"/>
          <w:szCs w:val="24"/>
        </w:rPr>
        <w:t>:</w:t>
      </w:r>
    </w:p>
    <w:p w:rsidR="00630003" w:rsidRPr="00872FFD" w:rsidRDefault="00630003" w:rsidP="00630003">
      <w:pPr>
        <w:jc w:val="both"/>
        <w:rPr>
          <w:sz w:val="24"/>
          <w:szCs w:val="24"/>
        </w:rPr>
      </w:pPr>
      <w:r w:rsidRPr="00872FFD">
        <w:rPr>
          <w:rFonts w:cs="Sylfaen"/>
          <w:b/>
          <w:i/>
          <w:sz w:val="24"/>
          <w:szCs w:val="24"/>
        </w:rPr>
        <w:t>2.</w:t>
      </w:r>
      <w:proofErr w:type="spellStart"/>
      <w:r w:rsidRPr="00872FFD">
        <w:rPr>
          <w:rFonts w:cs="Sylfaen"/>
          <w:b/>
          <w:i/>
          <w:sz w:val="24"/>
          <w:szCs w:val="24"/>
          <w:lang w:val="ru-RU"/>
        </w:rPr>
        <w:t>Հրավիրված</w:t>
      </w:r>
      <w:proofErr w:type="spellEnd"/>
      <w:r w:rsidRPr="00872FFD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Pr="00872FFD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proofErr w:type="spellEnd"/>
      <w:r w:rsidRPr="00872FFD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Pr="00872FFD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Pr="00872FFD">
        <w:rPr>
          <w:rFonts w:cs="Sylfaen"/>
          <w:sz w:val="24"/>
          <w:szCs w:val="24"/>
          <w:lang w:val="ru-RU"/>
        </w:rPr>
        <w:t>՝</w:t>
      </w:r>
      <w:r w:rsidRPr="00872FFD">
        <w:rPr>
          <w:rFonts w:cs="Sylfaen"/>
          <w:sz w:val="24"/>
          <w:szCs w:val="24"/>
        </w:rPr>
        <w:t xml:space="preserve"> </w:t>
      </w:r>
      <w:r w:rsidR="00F61C2C" w:rsidRPr="00872FFD">
        <w:rPr>
          <w:rFonts w:cs="Sylfaen"/>
          <w:sz w:val="24"/>
          <w:szCs w:val="24"/>
          <w:lang w:val="hy-AM"/>
        </w:rPr>
        <w:t>7</w:t>
      </w:r>
      <w:r w:rsidRPr="00872FFD">
        <w:rPr>
          <w:sz w:val="24"/>
          <w:szCs w:val="24"/>
        </w:rPr>
        <w:t>:</w:t>
      </w:r>
    </w:p>
    <w:p w:rsidR="00630003" w:rsidRPr="00872FFD" w:rsidRDefault="00630003" w:rsidP="00630003">
      <w:pPr>
        <w:jc w:val="both"/>
        <w:rPr>
          <w:sz w:val="24"/>
          <w:szCs w:val="24"/>
        </w:rPr>
      </w:pPr>
      <w:r w:rsidRPr="00872FFD">
        <w:rPr>
          <w:rFonts w:cs="Sylfaen"/>
          <w:b/>
          <w:i/>
          <w:sz w:val="24"/>
          <w:szCs w:val="24"/>
        </w:rPr>
        <w:t>3.</w:t>
      </w:r>
      <w:proofErr w:type="spellStart"/>
      <w:r w:rsidRPr="00872FFD">
        <w:rPr>
          <w:rFonts w:cs="Sylfaen"/>
          <w:b/>
          <w:i/>
          <w:sz w:val="24"/>
          <w:szCs w:val="24"/>
          <w:lang w:val="ru-RU"/>
        </w:rPr>
        <w:t>Համայնքի</w:t>
      </w:r>
      <w:proofErr w:type="spellEnd"/>
      <w:r w:rsidRPr="00872FFD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Pr="00872FFD">
        <w:rPr>
          <w:rFonts w:cs="Sylfaen"/>
          <w:b/>
          <w:i/>
          <w:sz w:val="24"/>
          <w:szCs w:val="24"/>
          <w:lang w:val="ru-RU"/>
        </w:rPr>
        <w:t>բնակիչների</w:t>
      </w:r>
      <w:proofErr w:type="spellEnd"/>
      <w:r w:rsidRPr="00872FFD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Pr="00872FFD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proofErr w:type="spellEnd"/>
      <w:r w:rsidRPr="00872FFD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Pr="00872FFD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Pr="00872FFD">
        <w:rPr>
          <w:rFonts w:cs="Sylfaen"/>
          <w:b/>
          <w:i/>
          <w:sz w:val="24"/>
          <w:szCs w:val="24"/>
          <w:lang w:val="ru-RU"/>
        </w:rPr>
        <w:t>՝</w:t>
      </w:r>
      <w:r w:rsidRPr="00872FFD">
        <w:rPr>
          <w:rFonts w:cs="Sylfaen"/>
          <w:b/>
          <w:i/>
          <w:sz w:val="24"/>
          <w:szCs w:val="24"/>
        </w:rPr>
        <w:t xml:space="preserve"> </w:t>
      </w:r>
      <w:r w:rsidR="00F61C2C" w:rsidRPr="00872FFD">
        <w:rPr>
          <w:b/>
          <w:sz w:val="24"/>
          <w:szCs w:val="24"/>
          <w:lang w:val="hy-AM"/>
        </w:rPr>
        <w:t>60</w:t>
      </w:r>
      <w:r w:rsidRPr="00872FFD">
        <w:rPr>
          <w:sz w:val="24"/>
          <w:szCs w:val="24"/>
        </w:rPr>
        <w:t>:</w:t>
      </w:r>
    </w:p>
    <w:p w:rsidR="00630003" w:rsidRPr="00872FFD" w:rsidRDefault="00630003" w:rsidP="00630003">
      <w:pPr>
        <w:jc w:val="both"/>
        <w:rPr>
          <w:sz w:val="24"/>
          <w:szCs w:val="24"/>
        </w:rPr>
      </w:pPr>
      <w:r w:rsidRPr="00872FFD">
        <w:rPr>
          <w:rFonts w:cs="Sylfaen"/>
          <w:b/>
          <w:i/>
          <w:sz w:val="24"/>
          <w:szCs w:val="24"/>
        </w:rPr>
        <w:t>4.</w:t>
      </w:r>
      <w:proofErr w:type="spellStart"/>
      <w:r w:rsidRPr="00872FFD">
        <w:rPr>
          <w:rFonts w:cs="Sylfaen"/>
          <w:b/>
          <w:i/>
          <w:sz w:val="24"/>
          <w:szCs w:val="24"/>
          <w:lang w:val="ru-RU"/>
        </w:rPr>
        <w:t>Բնակավայրերի</w:t>
      </w:r>
      <w:proofErr w:type="spellEnd"/>
      <w:r w:rsidRPr="00872FFD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Pr="00872FFD">
        <w:rPr>
          <w:rFonts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Pr="00872FFD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Pr="00872FFD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Pr="00872FFD">
        <w:rPr>
          <w:rFonts w:cs="Sylfaen"/>
          <w:sz w:val="24"/>
          <w:szCs w:val="24"/>
          <w:lang w:val="ru-RU"/>
        </w:rPr>
        <w:t>՝</w:t>
      </w:r>
      <w:r w:rsidR="00F61C2C" w:rsidRPr="00872FFD">
        <w:rPr>
          <w:rFonts w:cs="Sylfaen"/>
          <w:sz w:val="24"/>
          <w:szCs w:val="24"/>
          <w:lang w:val="hy-AM"/>
        </w:rPr>
        <w:t xml:space="preserve"> 24</w:t>
      </w:r>
      <w:r w:rsidRPr="00872FFD">
        <w:rPr>
          <w:b/>
          <w:sz w:val="24"/>
          <w:szCs w:val="24"/>
          <w:lang w:val="hy-AM"/>
        </w:rPr>
        <w:t xml:space="preserve">, որից որից </w:t>
      </w:r>
      <w:r w:rsidR="00F61C2C" w:rsidRPr="00872FFD">
        <w:rPr>
          <w:sz w:val="24"/>
          <w:szCs w:val="24"/>
          <w:lang w:val="hy-AM"/>
        </w:rPr>
        <w:t>10</w:t>
      </w:r>
      <w:r w:rsidRPr="00872FFD">
        <w:rPr>
          <w:sz w:val="24"/>
          <w:szCs w:val="24"/>
          <w:lang w:val="hy-AM"/>
        </w:rPr>
        <w:t xml:space="preserve">-ը՝ </w:t>
      </w:r>
      <w:proofErr w:type="spellStart"/>
      <w:r w:rsidRPr="00872FFD">
        <w:rPr>
          <w:sz w:val="24"/>
          <w:szCs w:val="24"/>
        </w:rPr>
        <w:t>գ.Կեչուտ</w:t>
      </w:r>
      <w:proofErr w:type="spellEnd"/>
      <w:r w:rsidRPr="00872FFD">
        <w:rPr>
          <w:sz w:val="24"/>
          <w:szCs w:val="24"/>
          <w:lang w:val="hy-AM"/>
        </w:rPr>
        <w:t xml:space="preserve"> </w:t>
      </w:r>
      <w:proofErr w:type="gramStart"/>
      <w:r w:rsidRPr="00872FFD">
        <w:rPr>
          <w:sz w:val="24"/>
          <w:szCs w:val="24"/>
          <w:lang w:val="hy-AM"/>
        </w:rPr>
        <w:t>և</w:t>
      </w:r>
      <w:r w:rsidR="00F61C2C" w:rsidRPr="00872FFD">
        <w:rPr>
          <w:sz w:val="24"/>
          <w:szCs w:val="24"/>
          <w:lang w:val="hy-AM"/>
        </w:rPr>
        <w:t xml:space="preserve">  14</w:t>
      </w:r>
      <w:proofErr w:type="gramEnd"/>
      <w:r w:rsidRPr="00872FFD">
        <w:rPr>
          <w:sz w:val="24"/>
          <w:szCs w:val="24"/>
          <w:lang w:val="hy-AM"/>
        </w:rPr>
        <w:t>-ը՝ գ</w:t>
      </w:r>
      <w:r w:rsidRPr="00872FFD">
        <w:rPr>
          <w:rFonts w:ascii="Cambria Math" w:hAnsi="Cambria Math" w:cs="Cambria Math"/>
          <w:sz w:val="24"/>
          <w:szCs w:val="24"/>
          <w:lang w:val="hy-AM"/>
        </w:rPr>
        <w:t>․</w:t>
      </w:r>
      <w:r w:rsidRPr="00872FFD">
        <w:rPr>
          <w:sz w:val="24"/>
          <w:szCs w:val="24"/>
          <w:lang w:val="hy-AM"/>
        </w:rPr>
        <w:t xml:space="preserve"> Գնդեվազ</w:t>
      </w:r>
      <w:r w:rsidRPr="00872FFD">
        <w:rPr>
          <w:b/>
          <w:sz w:val="24"/>
          <w:szCs w:val="24"/>
        </w:rPr>
        <w:t>:</w:t>
      </w:r>
    </w:p>
    <w:p w:rsidR="00630003" w:rsidRPr="00872FFD" w:rsidRDefault="00630003" w:rsidP="00630003">
      <w:pPr>
        <w:jc w:val="both"/>
        <w:rPr>
          <w:sz w:val="24"/>
          <w:szCs w:val="24"/>
        </w:rPr>
      </w:pPr>
      <w:r w:rsidRPr="00872FFD">
        <w:rPr>
          <w:rFonts w:cs="Sylfaen"/>
          <w:b/>
          <w:i/>
          <w:sz w:val="24"/>
          <w:szCs w:val="24"/>
        </w:rPr>
        <w:t>5.</w:t>
      </w:r>
      <w:proofErr w:type="spellStart"/>
      <w:r w:rsidRPr="00872FFD">
        <w:rPr>
          <w:rFonts w:cs="Sylfaen"/>
          <w:b/>
          <w:i/>
          <w:sz w:val="24"/>
          <w:szCs w:val="24"/>
          <w:lang w:val="ru-RU"/>
        </w:rPr>
        <w:t>Ավագանու</w:t>
      </w:r>
      <w:proofErr w:type="spellEnd"/>
      <w:r w:rsidRPr="00872FFD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Pr="00872FFD">
        <w:rPr>
          <w:rFonts w:cs="Sylfaen"/>
          <w:b/>
          <w:i/>
          <w:sz w:val="24"/>
          <w:szCs w:val="24"/>
          <w:lang w:val="ru-RU"/>
        </w:rPr>
        <w:t>նիստերի</w:t>
      </w:r>
      <w:proofErr w:type="spellEnd"/>
      <w:r w:rsidRPr="00872FFD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Pr="00872FFD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Pr="00872FFD">
        <w:rPr>
          <w:rFonts w:cs="Sylfaen"/>
          <w:b/>
          <w:i/>
          <w:sz w:val="24"/>
          <w:szCs w:val="24"/>
          <w:lang w:val="ru-RU"/>
        </w:rPr>
        <w:t>՝</w:t>
      </w:r>
      <w:r w:rsidRPr="00872FFD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Pr="00872FFD">
        <w:rPr>
          <w:rFonts w:cs="Sylfaen"/>
          <w:sz w:val="24"/>
          <w:szCs w:val="24"/>
        </w:rPr>
        <w:t>թվով</w:t>
      </w:r>
      <w:proofErr w:type="spellEnd"/>
      <w:r w:rsidRPr="00872FFD">
        <w:rPr>
          <w:rFonts w:cs="Sylfaen"/>
          <w:sz w:val="24"/>
          <w:szCs w:val="24"/>
        </w:rPr>
        <w:t xml:space="preserve"> </w:t>
      </w:r>
      <w:r w:rsidR="00F61C2C" w:rsidRPr="00872FFD">
        <w:rPr>
          <w:rFonts w:cs="Sylfaen"/>
          <w:sz w:val="24"/>
          <w:szCs w:val="24"/>
          <w:lang w:val="hy-AM"/>
        </w:rPr>
        <w:t>3</w:t>
      </w:r>
      <w:r w:rsidRPr="00872FFD">
        <w:rPr>
          <w:sz w:val="24"/>
          <w:szCs w:val="24"/>
        </w:rPr>
        <w:t>:</w:t>
      </w:r>
    </w:p>
    <w:p w:rsidR="00630003" w:rsidRPr="00872FFD" w:rsidRDefault="00630003" w:rsidP="00630003">
      <w:pPr>
        <w:jc w:val="both"/>
        <w:rPr>
          <w:sz w:val="24"/>
          <w:szCs w:val="24"/>
        </w:rPr>
      </w:pPr>
      <w:r w:rsidRPr="00872FFD">
        <w:rPr>
          <w:rFonts w:cs="Sylfaen"/>
          <w:b/>
          <w:sz w:val="24"/>
          <w:szCs w:val="24"/>
        </w:rPr>
        <w:t>6.</w:t>
      </w:r>
      <w:proofErr w:type="spellStart"/>
      <w:r w:rsidRPr="00872FFD">
        <w:rPr>
          <w:rFonts w:cs="Sylfaen"/>
          <w:b/>
          <w:sz w:val="24"/>
          <w:szCs w:val="24"/>
          <w:lang w:val="ru-RU"/>
        </w:rPr>
        <w:t>Ավագանու</w:t>
      </w:r>
      <w:proofErr w:type="spellEnd"/>
      <w:r w:rsidRPr="00872FFD">
        <w:rPr>
          <w:rFonts w:cs="Sylfaen"/>
          <w:b/>
          <w:sz w:val="24"/>
          <w:szCs w:val="24"/>
        </w:rPr>
        <w:t xml:space="preserve"> </w:t>
      </w:r>
      <w:proofErr w:type="spellStart"/>
      <w:r w:rsidRPr="00872FFD">
        <w:rPr>
          <w:rFonts w:cs="Sylfaen"/>
          <w:b/>
          <w:sz w:val="24"/>
          <w:szCs w:val="24"/>
          <w:lang w:val="ru-RU"/>
        </w:rPr>
        <w:t>մշտական</w:t>
      </w:r>
      <w:proofErr w:type="spellEnd"/>
      <w:r w:rsidRPr="00872FFD">
        <w:rPr>
          <w:rFonts w:cs="Sylfaen"/>
          <w:b/>
          <w:sz w:val="24"/>
          <w:szCs w:val="24"/>
        </w:rPr>
        <w:t xml:space="preserve"> </w:t>
      </w:r>
      <w:proofErr w:type="spellStart"/>
      <w:r w:rsidRPr="00872FFD">
        <w:rPr>
          <w:rFonts w:cs="Sylfaen"/>
          <w:b/>
          <w:sz w:val="24"/>
          <w:szCs w:val="24"/>
          <w:lang w:val="ru-RU"/>
        </w:rPr>
        <w:t>հանձնաժողովների</w:t>
      </w:r>
      <w:proofErr w:type="spellEnd"/>
      <w:r w:rsidRPr="00872FFD">
        <w:rPr>
          <w:rFonts w:cs="Sylfaen"/>
          <w:b/>
          <w:sz w:val="24"/>
          <w:szCs w:val="24"/>
        </w:rPr>
        <w:t xml:space="preserve"> </w:t>
      </w:r>
      <w:proofErr w:type="spellStart"/>
      <w:r w:rsidRPr="00872FFD">
        <w:rPr>
          <w:rFonts w:cs="Sylfaen"/>
          <w:b/>
          <w:sz w:val="24"/>
          <w:szCs w:val="24"/>
          <w:lang w:val="ru-RU"/>
        </w:rPr>
        <w:t>քանակը</w:t>
      </w:r>
      <w:proofErr w:type="spellEnd"/>
      <w:r w:rsidRPr="00872FFD">
        <w:rPr>
          <w:rFonts w:cs="Sylfaen"/>
          <w:b/>
          <w:sz w:val="24"/>
          <w:szCs w:val="24"/>
          <w:lang w:val="ru-RU"/>
        </w:rPr>
        <w:t>՝</w:t>
      </w:r>
      <w:r w:rsidRPr="00872FFD">
        <w:rPr>
          <w:rFonts w:cs="Sylfaen"/>
          <w:b/>
          <w:sz w:val="24"/>
          <w:szCs w:val="24"/>
        </w:rPr>
        <w:t xml:space="preserve"> </w:t>
      </w:r>
      <w:r w:rsidR="00BA767B" w:rsidRPr="00872FFD">
        <w:rPr>
          <w:rFonts w:cs="Sylfaen"/>
          <w:b/>
          <w:sz w:val="24"/>
          <w:szCs w:val="24"/>
        </w:rPr>
        <w:t>3</w:t>
      </w:r>
      <w:r w:rsidRPr="00872FFD">
        <w:rPr>
          <w:sz w:val="24"/>
          <w:szCs w:val="24"/>
        </w:rPr>
        <w:t>:</w:t>
      </w:r>
    </w:p>
    <w:p w:rsidR="00630003" w:rsidRPr="00872FFD" w:rsidRDefault="00630003" w:rsidP="00630003">
      <w:pPr>
        <w:ind w:firstLine="0"/>
        <w:jc w:val="left"/>
        <w:rPr>
          <w:color w:val="333333"/>
          <w:sz w:val="24"/>
          <w:szCs w:val="24"/>
          <w:shd w:val="clear" w:color="auto" w:fill="FFFFFF"/>
          <w:lang w:val="hy-AM"/>
        </w:rPr>
      </w:pPr>
      <w:r w:rsidRPr="00872FFD">
        <w:rPr>
          <w:rFonts w:cs="Sylfaen"/>
          <w:sz w:val="24"/>
          <w:szCs w:val="24"/>
        </w:rPr>
        <w:t xml:space="preserve">1) </w:t>
      </w:r>
      <w:proofErr w:type="spellStart"/>
      <w:r w:rsidRPr="00872FFD">
        <w:rPr>
          <w:color w:val="333333"/>
          <w:sz w:val="24"/>
          <w:szCs w:val="24"/>
          <w:shd w:val="clear" w:color="auto" w:fill="FFFFFF"/>
        </w:rPr>
        <w:t>Ֆինանսավարկային</w:t>
      </w:r>
      <w:proofErr w:type="spellEnd"/>
      <w:r w:rsidRPr="00872FFD">
        <w:rPr>
          <w:color w:val="333333"/>
          <w:sz w:val="24"/>
          <w:szCs w:val="24"/>
          <w:shd w:val="clear" w:color="auto" w:fill="FFFFFF"/>
        </w:rPr>
        <w:t xml:space="preserve"> և </w:t>
      </w:r>
      <w:proofErr w:type="spellStart"/>
      <w:r w:rsidRPr="00872FFD">
        <w:rPr>
          <w:color w:val="333333"/>
          <w:sz w:val="24"/>
          <w:szCs w:val="24"/>
          <w:shd w:val="clear" w:color="auto" w:fill="FFFFFF"/>
        </w:rPr>
        <w:t>համայնքի</w:t>
      </w:r>
      <w:proofErr w:type="spellEnd"/>
      <w:r w:rsidRPr="00872FFD">
        <w:rPr>
          <w:rFonts w:ascii="Calibri" w:hAnsi="Calibri" w:cs="Calibri"/>
          <w:color w:val="333333"/>
          <w:sz w:val="24"/>
          <w:szCs w:val="24"/>
          <w:shd w:val="clear" w:color="auto" w:fill="FFFFFF"/>
        </w:rPr>
        <w:t> </w:t>
      </w:r>
      <w:proofErr w:type="spellStart"/>
      <w:r w:rsidRPr="00872FFD">
        <w:rPr>
          <w:color w:val="333333"/>
          <w:sz w:val="24"/>
          <w:szCs w:val="24"/>
          <w:shd w:val="clear" w:color="auto" w:fill="FFFFFF"/>
        </w:rPr>
        <w:t>սոցիալ</w:t>
      </w:r>
      <w:proofErr w:type="spellEnd"/>
      <w:r w:rsidRPr="00872FFD">
        <w:rPr>
          <w:color w:val="333333"/>
          <w:sz w:val="24"/>
          <w:szCs w:val="24"/>
          <w:shd w:val="clear" w:color="auto" w:fill="FFFFFF"/>
          <w:lang w:val="hy-AM"/>
        </w:rPr>
        <w:t>–</w:t>
      </w:r>
      <w:r w:rsidRPr="00872FFD">
        <w:rPr>
          <w:color w:val="333333"/>
          <w:sz w:val="24"/>
          <w:szCs w:val="24"/>
          <w:shd w:val="clear" w:color="auto" w:fill="FFFFFF"/>
          <w:lang w:val="zu-ZA"/>
        </w:rPr>
        <w:t>տնտեսական</w:t>
      </w:r>
      <w:r w:rsidRPr="00872FFD">
        <w:rPr>
          <w:color w:val="333333"/>
          <w:sz w:val="24"/>
          <w:szCs w:val="24"/>
          <w:shd w:val="clear" w:color="auto" w:fill="FFFFFF"/>
          <w:lang w:val="hy-AM"/>
        </w:rPr>
        <w:t xml:space="preserve"> </w:t>
      </w:r>
      <w:r w:rsidRPr="00872FFD">
        <w:rPr>
          <w:color w:val="333333"/>
          <w:sz w:val="24"/>
          <w:szCs w:val="24"/>
          <w:shd w:val="clear" w:color="auto" w:fill="FFFFFF"/>
          <w:lang w:val="zu-ZA"/>
        </w:rPr>
        <w:t>զարգացման</w:t>
      </w:r>
      <w:r w:rsidRPr="00872FFD">
        <w:rPr>
          <w:rFonts w:cs="Courier New"/>
          <w:color w:val="333333"/>
          <w:sz w:val="24"/>
          <w:szCs w:val="24"/>
          <w:shd w:val="clear" w:color="auto" w:fill="FFFFFF"/>
          <w:lang w:val="hy-AM"/>
        </w:rPr>
        <w:t xml:space="preserve"> </w:t>
      </w:r>
      <w:r w:rsidRPr="00872FFD">
        <w:rPr>
          <w:color w:val="333333"/>
          <w:sz w:val="24"/>
          <w:szCs w:val="24"/>
          <w:shd w:val="clear" w:color="auto" w:fill="FFFFFF"/>
          <w:lang w:val="zu-ZA"/>
        </w:rPr>
        <w:t>հարցերի</w:t>
      </w:r>
      <w:r w:rsidRPr="00872FFD">
        <w:rPr>
          <w:color w:val="333333"/>
          <w:sz w:val="24"/>
          <w:szCs w:val="24"/>
          <w:shd w:val="clear" w:color="auto" w:fill="FFFFFF"/>
          <w:lang w:val="hy-AM"/>
        </w:rPr>
        <w:t xml:space="preserve"> </w:t>
      </w:r>
      <w:proofErr w:type="gramStart"/>
      <w:r w:rsidRPr="00872FFD">
        <w:rPr>
          <w:color w:val="333333"/>
          <w:sz w:val="24"/>
          <w:szCs w:val="24"/>
          <w:shd w:val="clear" w:color="auto" w:fill="FFFFFF"/>
          <w:lang w:val="hy-AM"/>
        </w:rPr>
        <w:t>մշտական  հանձնաժողով</w:t>
      </w:r>
      <w:proofErr w:type="gramEnd"/>
    </w:p>
    <w:p w:rsidR="00630003" w:rsidRPr="00872FFD" w:rsidRDefault="00630003" w:rsidP="00630003">
      <w:pPr>
        <w:ind w:firstLine="0"/>
        <w:jc w:val="left"/>
        <w:rPr>
          <w:color w:val="333333"/>
          <w:sz w:val="24"/>
          <w:szCs w:val="24"/>
          <w:shd w:val="clear" w:color="auto" w:fill="FFFFFF"/>
          <w:lang w:val="hy-AM"/>
        </w:rPr>
      </w:pPr>
      <w:r w:rsidRPr="00872FFD">
        <w:rPr>
          <w:rFonts w:cs="Sylfaen"/>
          <w:sz w:val="24"/>
          <w:szCs w:val="24"/>
          <w:lang w:val="hy-AM"/>
        </w:rPr>
        <w:t xml:space="preserve">2) </w:t>
      </w:r>
      <w:r w:rsidRPr="00872FFD">
        <w:rPr>
          <w:color w:val="333333"/>
          <w:sz w:val="24"/>
          <w:szCs w:val="24"/>
          <w:shd w:val="clear" w:color="auto" w:fill="FFFFFF"/>
          <w:lang w:val="hy-AM"/>
        </w:rPr>
        <w:t>Մշ</w:t>
      </w:r>
      <w:r w:rsidRPr="00872FFD">
        <w:rPr>
          <w:color w:val="333333"/>
          <w:sz w:val="24"/>
          <w:szCs w:val="24"/>
          <w:shd w:val="clear" w:color="auto" w:fill="FFFFFF"/>
          <w:lang w:val="zu-ZA"/>
        </w:rPr>
        <w:t>ակույթի, կրթության, սպորտի և սոցիալական հարցերի</w:t>
      </w:r>
      <w:r w:rsidRPr="00872FFD">
        <w:rPr>
          <w:rFonts w:ascii="Calibri" w:hAnsi="Calibri" w:cs="Calibri"/>
          <w:color w:val="333333"/>
          <w:sz w:val="24"/>
          <w:szCs w:val="24"/>
          <w:shd w:val="clear" w:color="auto" w:fill="FFFFFF"/>
          <w:lang w:val="zu-ZA"/>
        </w:rPr>
        <w:t> </w:t>
      </w:r>
      <w:r w:rsidRPr="00872FFD">
        <w:rPr>
          <w:color w:val="333333"/>
          <w:sz w:val="24"/>
          <w:szCs w:val="24"/>
          <w:shd w:val="clear" w:color="auto" w:fill="FFFFFF"/>
          <w:lang w:val="hy-AM"/>
        </w:rPr>
        <w:t>մշտական հանձնաժողով</w:t>
      </w:r>
    </w:p>
    <w:p w:rsidR="00630003" w:rsidRPr="00872FFD" w:rsidRDefault="00630003" w:rsidP="00630003">
      <w:pPr>
        <w:ind w:firstLine="0"/>
        <w:jc w:val="left"/>
        <w:rPr>
          <w:color w:val="333333"/>
          <w:sz w:val="24"/>
          <w:szCs w:val="24"/>
          <w:shd w:val="clear" w:color="auto" w:fill="FFFFFF"/>
          <w:lang w:val="hy-AM"/>
        </w:rPr>
      </w:pPr>
      <w:r w:rsidRPr="00872FFD">
        <w:rPr>
          <w:rFonts w:cs="Sylfaen"/>
          <w:sz w:val="24"/>
          <w:szCs w:val="24"/>
          <w:lang w:val="hy-AM"/>
        </w:rPr>
        <w:t xml:space="preserve">3) </w:t>
      </w:r>
      <w:r w:rsidRPr="00872FFD">
        <w:rPr>
          <w:color w:val="333333"/>
          <w:sz w:val="24"/>
          <w:szCs w:val="24"/>
          <w:shd w:val="clear" w:color="auto" w:fill="FFFFFF"/>
          <w:lang w:val="hy-AM"/>
        </w:rPr>
        <w:t>Քաղաքաշինության և</w:t>
      </w:r>
      <w:r w:rsidRPr="00872FFD">
        <w:rPr>
          <w:rFonts w:ascii="Calibri" w:hAnsi="Calibri" w:cs="Calibri"/>
          <w:color w:val="333333"/>
          <w:sz w:val="24"/>
          <w:szCs w:val="24"/>
          <w:shd w:val="clear" w:color="auto" w:fill="FFFFFF"/>
          <w:lang w:val="hy-AM"/>
        </w:rPr>
        <w:t> </w:t>
      </w:r>
      <w:r w:rsidRPr="00872FFD">
        <w:rPr>
          <w:color w:val="333333"/>
          <w:sz w:val="24"/>
          <w:szCs w:val="24"/>
          <w:shd w:val="clear" w:color="auto" w:fill="FFFFFF"/>
          <w:lang w:val="hy-AM"/>
        </w:rPr>
        <w:t xml:space="preserve"> հողօգտագործման</w:t>
      </w:r>
      <w:r w:rsidRPr="00872FFD">
        <w:rPr>
          <w:rFonts w:ascii="Calibri" w:hAnsi="Calibri" w:cs="Calibri"/>
          <w:color w:val="333333"/>
          <w:sz w:val="24"/>
          <w:szCs w:val="24"/>
          <w:shd w:val="clear" w:color="auto" w:fill="FFFFFF"/>
          <w:lang w:val="hy-AM"/>
        </w:rPr>
        <w:t> </w:t>
      </w:r>
      <w:r w:rsidRPr="00872FFD">
        <w:rPr>
          <w:color w:val="333333"/>
          <w:sz w:val="24"/>
          <w:szCs w:val="24"/>
          <w:shd w:val="clear" w:color="auto" w:fill="FFFFFF"/>
          <w:lang w:val="hy-AM"/>
        </w:rPr>
        <w:t xml:space="preserve"> հարցերի մշտական հանձնաժողով։</w:t>
      </w:r>
    </w:p>
    <w:p w:rsidR="00630003" w:rsidRPr="00872FFD" w:rsidRDefault="00630003" w:rsidP="00630003">
      <w:pPr>
        <w:ind w:firstLine="0"/>
        <w:jc w:val="both"/>
        <w:rPr>
          <w:b/>
          <w:sz w:val="24"/>
          <w:szCs w:val="24"/>
          <w:lang w:val="hy-AM"/>
        </w:rPr>
      </w:pPr>
      <w:r w:rsidRPr="00872FFD">
        <w:rPr>
          <w:rFonts w:cs="Sylfaen"/>
          <w:b/>
          <w:i/>
          <w:sz w:val="24"/>
          <w:szCs w:val="24"/>
          <w:lang w:val="hy-AM"/>
        </w:rPr>
        <w:t>7.</w:t>
      </w:r>
      <w:r w:rsidRPr="00872FFD">
        <w:rPr>
          <w:b/>
          <w:sz w:val="24"/>
          <w:szCs w:val="24"/>
          <w:lang w:val="hy-AM"/>
        </w:rPr>
        <w:t xml:space="preserve"> Աշխատակազմի սոցիալական աշխատողի կողմից</w:t>
      </w:r>
      <w:r w:rsidRPr="00872FFD">
        <w:rPr>
          <w:rFonts w:cs="Sylfaen"/>
          <w:b/>
          <w:i/>
          <w:sz w:val="24"/>
          <w:szCs w:val="24"/>
          <w:lang w:val="hy-AM"/>
        </w:rPr>
        <w:t xml:space="preserve"> տնային այցելությունների քանակը</w:t>
      </w:r>
      <w:r w:rsidR="00C754B0" w:rsidRPr="00872FFD">
        <w:rPr>
          <w:sz w:val="24"/>
          <w:szCs w:val="24"/>
          <w:lang w:val="hy-AM"/>
        </w:rPr>
        <w:t>` 60</w:t>
      </w:r>
      <w:r w:rsidRPr="00872FFD">
        <w:rPr>
          <w:sz w:val="24"/>
          <w:szCs w:val="24"/>
          <w:lang w:val="hy-AM"/>
        </w:rPr>
        <w:t>, որից՝</w:t>
      </w:r>
      <w:r w:rsidR="00C754B0" w:rsidRPr="00872FFD">
        <w:rPr>
          <w:sz w:val="24"/>
          <w:szCs w:val="24"/>
          <w:lang w:val="hy-AM"/>
        </w:rPr>
        <w:t xml:space="preserve">  3</w:t>
      </w:r>
      <w:r w:rsidRPr="00872FFD">
        <w:rPr>
          <w:sz w:val="24"/>
          <w:szCs w:val="24"/>
          <w:lang w:val="hy-AM"/>
        </w:rPr>
        <w:t>3-ը՝ ք</w:t>
      </w:r>
      <w:r w:rsidRPr="00872FFD">
        <w:rPr>
          <w:rFonts w:ascii="Cambria Math" w:hAnsi="Cambria Math" w:cs="Cambria Math"/>
          <w:sz w:val="24"/>
          <w:szCs w:val="24"/>
          <w:lang w:val="hy-AM"/>
        </w:rPr>
        <w:t>․</w:t>
      </w:r>
      <w:r w:rsidRPr="00872FFD">
        <w:rPr>
          <w:sz w:val="24"/>
          <w:szCs w:val="24"/>
          <w:lang w:val="hy-AM"/>
        </w:rPr>
        <w:t xml:space="preserve"> Ջերմուկ</w:t>
      </w:r>
      <w:r w:rsidR="00C754B0" w:rsidRPr="00872FFD">
        <w:rPr>
          <w:sz w:val="24"/>
          <w:szCs w:val="24"/>
          <w:lang w:val="hy-AM"/>
        </w:rPr>
        <w:t>, 14</w:t>
      </w:r>
      <w:r w:rsidRPr="00872FFD">
        <w:rPr>
          <w:sz w:val="24"/>
          <w:szCs w:val="24"/>
          <w:lang w:val="hy-AM"/>
        </w:rPr>
        <w:t>-ը՝ գ</w:t>
      </w:r>
      <w:r w:rsidRPr="00872FFD">
        <w:rPr>
          <w:rFonts w:ascii="Cambria Math" w:hAnsi="Cambria Math" w:cs="Cambria Math"/>
          <w:sz w:val="24"/>
          <w:szCs w:val="24"/>
          <w:lang w:val="hy-AM"/>
        </w:rPr>
        <w:t>․</w:t>
      </w:r>
      <w:r w:rsidRPr="00872FFD">
        <w:rPr>
          <w:sz w:val="24"/>
          <w:szCs w:val="24"/>
          <w:lang w:val="hy-AM"/>
        </w:rPr>
        <w:t xml:space="preserve"> Կեչուտ</w:t>
      </w:r>
      <w:r w:rsidR="007A0A0C" w:rsidRPr="00872FFD">
        <w:rPr>
          <w:sz w:val="24"/>
          <w:szCs w:val="24"/>
          <w:lang w:val="hy-AM"/>
        </w:rPr>
        <w:t>, 13</w:t>
      </w:r>
      <w:r w:rsidRPr="00872FFD">
        <w:rPr>
          <w:sz w:val="24"/>
          <w:szCs w:val="24"/>
          <w:lang w:val="hy-AM"/>
        </w:rPr>
        <w:t>-ը՝ գ</w:t>
      </w:r>
      <w:r w:rsidRPr="00872FFD">
        <w:rPr>
          <w:rFonts w:ascii="Cambria Math" w:hAnsi="Cambria Math" w:cs="Cambria Math"/>
          <w:sz w:val="24"/>
          <w:szCs w:val="24"/>
          <w:lang w:val="hy-AM"/>
        </w:rPr>
        <w:t>․</w:t>
      </w:r>
      <w:r w:rsidRPr="00872FFD">
        <w:rPr>
          <w:sz w:val="24"/>
          <w:szCs w:val="24"/>
          <w:lang w:val="hy-AM"/>
        </w:rPr>
        <w:t>Գնդեվազ:</w:t>
      </w:r>
    </w:p>
    <w:p w:rsidR="00630003" w:rsidRPr="00872FFD" w:rsidRDefault="00630003" w:rsidP="00630003">
      <w:pPr>
        <w:ind w:firstLine="0"/>
        <w:jc w:val="both"/>
        <w:rPr>
          <w:sz w:val="24"/>
          <w:szCs w:val="24"/>
          <w:lang w:val="hy-AM"/>
        </w:rPr>
      </w:pPr>
      <w:r w:rsidRPr="00872FFD">
        <w:rPr>
          <w:sz w:val="24"/>
          <w:szCs w:val="24"/>
          <w:lang w:val="hy-AM"/>
        </w:rPr>
        <w:t>1.Յուրաքանչյուր տնային այցելության նպատակն է ճշտել տվյալ պահին ընտանիքում փաստացի բնակվողների թիվը, արձանագրել բացականերին, գնահատել ընտանիքի կարիքները, բացահայտել խնդիրները, առաջարկել համապատասխան լուծումներ:</w:t>
      </w:r>
    </w:p>
    <w:p w:rsidR="00630003" w:rsidRPr="00872FFD" w:rsidRDefault="00630003" w:rsidP="00630003">
      <w:pPr>
        <w:ind w:firstLine="0"/>
        <w:jc w:val="both"/>
        <w:rPr>
          <w:sz w:val="24"/>
          <w:szCs w:val="24"/>
          <w:lang w:val="hy-AM"/>
        </w:rPr>
      </w:pPr>
      <w:r w:rsidRPr="00872FFD">
        <w:rPr>
          <w:sz w:val="24"/>
          <w:szCs w:val="24"/>
          <w:lang w:val="hy-AM"/>
        </w:rPr>
        <w:t>2.Կազմվում է արձանագրություն բնակարանային և սոցիալական պայմանների վերաբերյալ:</w:t>
      </w:r>
    </w:p>
    <w:p w:rsidR="00630003" w:rsidRPr="00872FFD" w:rsidRDefault="00630003" w:rsidP="00630003">
      <w:pPr>
        <w:ind w:firstLine="0"/>
        <w:jc w:val="both"/>
        <w:rPr>
          <w:b/>
          <w:i/>
          <w:sz w:val="24"/>
          <w:szCs w:val="24"/>
          <w:lang w:val="hy-AM"/>
        </w:rPr>
      </w:pPr>
      <w:r w:rsidRPr="00872FFD">
        <w:rPr>
          <w:rFonts w:cs="Sylfaen"/>
          <w:b/>
          <w:i/>
          <w:sz w:val="24"/>
          <w:szCs w:val="24"/>
          <w:lang w:val="hy-AM"/>
        </w:rPr>
        <w:t>8.Նախադպրոցական և արտադպրոցական կրթության հաստատություններ կատարված այցեր</w:t>
      </w:r>
      <w:r w:rsidRPr="00872FFD">
        <w:rPr>
          <w:b/>
          <w:i/>
          <w:sz w:val="24"/>
          <w:szCs w:val="24"/>
          <w:lang w:val="hy-AM"/>
        </w:rPr>
        <w:t xml:space="preserve">՝ </w:t>
      </w:r>
    </w:p>
    <w:p w:rsidR="00630003" w:rsidRPr="00872FFD" w:rsidRDefault="00744DEF" w:rsidP="00744DEF">
      <w:pPr>
        <w:pStyle w:val="ListParagraph"/>
        <w:numPr>
          <w:ilvl w:val="0"/>
          <w:numId w:val="6"/>
        </w:numPr>
        <w:jc w:val="both"/>
        <w:rPr>
          <w:b/>
          <w:i/>
          <w:sz w:val="24"/>
          <w:szCs w:val="24"/>
          <w:lang w:val="hy-AM"/>
        </w:rPr>
      </w:pPr>
      <w:r w:rsidRPr="00872FFD">
        <w:rPr>
          <w:sz w:val="24"/>
          <w:szCs w:val="24"/>
          <w:lang w:val="hy-AM"/>
        </w:rPr>
        <w:t>Գիտելիքի օրվա առթիվ այցելություններ ուսումնական հաստատություններ։</w:t>
      </w:r>
    </w:p>
    <w:p w:rsidR="00630003" w:rsidRPr="00872FFD" w:rsidRDefault="00630003" w:rsidP="00630003">
      <w:pPr>
        <w:ind w:firstLine="0"/>
        <w:jc w:val="both"/>
        <w:rPr>
          <w:rFonts w:cs="Sylfaen"/>
          <w:b/>
          <w:i/>
          <w:sz w:val="24"/>
          <w:szCs w:val="24"/>
          <w:lang w:val="hy-AM"/>
        </w:rPr>
      </w:pPr>
      <w:r w:rsidRPr="00872FFD">
        <w:rPr>
          <w:rFonts w:cs="Sylfaen"/>
          <w:b/>
          <w:i/>
          <w:sz w:val="24"/>
          <w:szCs w:val="24"/>
          <w:lang w:val="hy-AM"/>
        </w:rPr>
        <w:t>9. Դպրոցական տարիքի երեխաների քանակը</w:t>
      </w:r>
      <w:r w:rsidRPr="00872FFD">
        <w:rPr>
          <w:b/>
          <w:i/>
          <w:sz w:val="24"/>
          <w:szCs w:val="24"/>
          <w:lang w:val="hy-AM"/>
        </w:rPr>
        <w:t xml:space="preserve">, </w:t>
      </w:r>
      <w:r w:rsidRPr="00872FFD">
        <w:rPr>
          <w:rFonts w:cs="Sylfaen"/>
          <w:b/>
          <w:i/>
          <w:sz w:val="24"/>
          <w:szCs w:val="24"/>
          <w:lang w:val="hy-AM"/>
        </w:rPr>
        <w:t xml:space="preserve">որոնք դուրս են մնացել ուսումնական պրոցեսից՝ </w:t>
      </w:r>
      <w:r w:rsidRPr="00872FFD">
        <w:rPr>
          <w:rFonts w:cs="Sylfaen"/>
          <w:sz w:val="24"/>
          <w:szCs w:val="24"/>
          <w:lang w:val="hy-AM"/>
        </w:rPr>
        <w:t>այդպիսիք չկան:</w:t>
      </w:r>
    </w:p>
    <w:p w:rsidR="00630003" w:rsidRPr="00872FFD" w:rsidRDefault="00630003" w:rsidP="00630003">
      <w:pPr>
        <w:ind w:firstLine="0"/>
        <w:jc w:val="both"/>
        <w:rPr>
          <w:rFonts w:cs="Sylfaen"/>
          <w:b/>
          <w:i/>
          <w:sz w:val="24"/>
          <w:szCs w:val="24"/>
          <w:lang w:val="hy-AM"/>
        </w:rPr>
      </w:pPr>
      <w:r w:rsidRPr="00872FFD">
        <w:rPr>
          <w:rFonts w:cs="Sylfaen"/>
          <w:b/>
          <w:i/>
          <w:sz w:val="24"/>
          <w:szCs w:val="24"/>
          <w:lang w:val="hy-AM"/>
        </w:rPr>
        <w:t>10. Հանրային միջոցառումներ՝</w:t>
      </w:r>
    </w:p>
    <w:p w:rsidR="005715B5" w:rsidRPr="00872FFD" w:rsidRDefault="005715B5" w:rsidP="00630003">
      <w:pPr>
        <w:ind w:firstLine="0"/>
        <w:jc w:val="both"/>
        <w:rPr>
          <w:rFonts w:cs="Sylfaen"/>
          <w:b/>
          <w:i/>
          <w:sz w:val="24"/>
          <w:szCs w:val="24"/>
          <w:lang w:val="hy-AM"/>
        </w:rPr>
      </w:pPr>
      <w:r w:rsidRPr="00872FFD">
        <w:rPr>
          <w:b/>
          <w:sz w:val="24"/>
          <w:szCs w:val="24"/>
          <w:lang w:val="hy-AM"/>
        </w:rPr>
        <w:lastRenderedPageBreak/>
        <w:t xml:space="preserve">    ՀՈՒԼԻՍ</w:t>
      </w:r>
      <w:r w:rsidRPr="00872FFD">
        <w:rPr>
          <w:rFonts w:cs="Sylfaen"/>
          <w:b/>
          <w:i/>
          <w:sz w:val="24"/>
          <w:szCs w:val="24"/>
          <w:lang w:val="hy-AM"/>
        </w:rPr>
        <w:t>՝</w:t>
      </w:r>
    </w:p>
    <w:p w:rsidR="005715B5" w:rsidRPr="00872FFD" w:rsidRDefault="005715B5" w:rsidP="005715B5">
      <w:pPr>
        <w:pStyle w:val="ListParagraph"/>
        <w:numPr>
          <w:ilvl w:val="0"/>
          <w:numId w:val="6"/>
        </w:numPr>
        <w:jc w:val="both"/>
        <w:rPr>
          <w:sz w:val="24"/>
          <w:szCs w:val="24"/>
          <w:lang w:val="hy-AM"/>
        </w:rPr>
      </w:pPr>
      <w:r w:rsidRPr="00872FFD">
        <w:rPr>
          <w:sz w:val="24"/>
          <w:szCs w:val="24"/>
          <w:lang w:val="hy-AM"/>
        </w:rPr>
        <w:t>Տեղի է ունեցել</w:t>
      </w:r>
      <w:r w:rsidRPr="00872FFD">
        <w:rPr>
          <w:rFonts w:cs="Sylfaen"/>
          <w:b/>
          <w:i/>
          <w:sz w:val="24"/>
          <w:szCs w:val="24"/>
          <w:lang w:val="hy-AM"/>
        </w:rPr>
        <w:t xml:space="preserve"> </w:t>
      </w:r>
      <w:r w:rsidRPr="00872FFD">
        <w:rPr>
          <w:sz w:val="24"/>
          <w:szCs w:val="24"/>
          <w:lang w:val="hy-AM"/>
        </w:rPr>
        <w:t xml:space="preserve">Ծիրանի փառատոնը      </w:t>
      </w:r>
    </w:p>
    <w:p w:rsidR="00555F34" w:rsidRPr="00872FFD" w:rsidRDefault="00630003" w:rsidP="00555F34">
      <w:pPr>
        <w:ind w:firstLine="0"/>
        <w:jc w:val="both"/>
        <w:rPr>
          <w:sz w:val="24"/>
          <w:szCs w:val="24"/>
          <w:lang w:val="hy-AM"/>
        </w:rPr>
      </w:pPr>
      <w:r w:rsidRPr="00872FFD">
        <w:rPr>
          <w:b/>
          <w:sz w:val="24"/>
          <w:szCs w:val="24"/>
          <w:lang w:val="hy-AM"/>
        </w:rPr>
        <w:t xml:space="preserve">    </w:t>
      </w:r>
      <w:r w:rsidR="00555F34" w:rsidRPr="00872FFD">
        <w:rPr>
          <w:b/>
          <w:sz w:val="24"/>
          <w:szCs w:val="24"/>
          <w:lang w:val="hy-AM"/>
        </w:rPr>
        <w:t>ՕԳՈՍՏՈՍ</w:t>
      </w:r>
      <w:r w:rsidRPr="00872FFD">
        <w:rPr>
          <w:b/>
          <w:sz w:val="24"/>
          <w:szCs w:val="24"/>
          <w:lang w:val="hy-AM"/>
        </w:rPr>
        <w:t>՝</w:t>
      </w:r>
      <w:r w:rsidR="00555F34" w:rsidRPr="00872FFD">
        <w:rPr>
          <w:sz w:val="24"/>
          <w:szCs w:val="24"/>
          <w:lang w:val="hy-AM"/>
        </w:rPr>
        <w:t xml:space="preserve">                                                         </w:t>
      </w:r>
    </w:p>
    <w:p w:rsidR="005715B5" w:rsidRPr="00872FFD" w:rsidRDefault="00555F34" w:rsidP="00555F34">
      <w:pPr>
        <w:pStyle w:val="ListParagraph"/>
        <w:numPr>
          <w:ilvl w:val="0"/>
          <w:numId w:val="6"/>
        </w:numPr>
        <w:jc w:val="both"/>
        <w:rPr>
          <w:sz w:val="24"/>
          <w:szCs w:val="24"/>
          <w:lang w:val="hy-AM"/>
        </w:rPr>
      </w:pPr>
      <w:r w:rsidRPr="00872FFD">
        <w:rPr>
          <w:sz w:val="24"/>
          <w:szCs w:val="24"/>
          <w:lang w:val="hy-AM"/>
        </w:rPr>
        <w:t xml:space="preserve">Տեղի է ունեցել Jermuk Color Festival-ը, որին հաջորդել  է մեծ համերգային ծրագիր։ </w:t>
      </w:r>
    </w:p>
    <w:p w:rsidR="00555F34" w:rsidRPr="00872FFD" w:rsidRDefault="00555F34" w:rsidP="00555F34">
      <w:pPr>
        <w:pStyle w:val="ListParagraph"/>
        <w:numPr>
          <w:ilvl w:val="0"/>
          <w:numId w:val="6"/>
        </w:numPr>
        <w:jc w:val="both"/>
        <w:rPr>
          <w:sz w:val="24"/>
          <w:szCs w:val="24"/>
          <w:lang w:val="hy-AM"/>
        </w:rPr>
      </w:pPr>
      <w:r w:rsidRPr="00872FFD">
        <w:rPr>
          <w:sz w:val="24"/>
          <w:szCs w:val="24"/>
          <w:lang w:val="hy-AM"/>
        </w:rPr>
        <w:t>Ջերմուկի արխիվային նյութերի բացօթյա ցուցահանդես:</w:t>
      </w:r>
      <w:r w:rsidR="00630003" w:rsidRPr="00872FFD">
        <w:rPr>
          <w:b/>
          <w:sz w:val="24"/>
          <w:szCs w:val="24"/>
          <w:lang w:val="hy-AM"/>
        </w:rPr>
        <w:t xml:space="preserve">  </w:t>
      </w:r>
    </w:p>
    <w:p w:rsidR="00555F34" w:rsidRPr="00872FFD" w:rsidRDefault="00555F34" w:rsidP="00555F34">
      <w:pPr>
        <w:pStyle w:val="ListParagraph"/>
        <w:ind w:firstLine="0"/>
        <w:jc w:val="both"/>
        <w:rPr>
          <w:b/>
          <w:sz w:val="24"/>
          <w:szCs w:val="24"/>
          <w:lang w:val="hy-AM"/>
        </w:rPr>
      </w:pPr>
      <w:r w:rsidRPr="00872FFD">
        <w:rPr>
          <w:b/>
          <w:sz w:val="24"/>
          <w:szCs w:val="24"/>
          <w:lang w:val="hy-AM"/>
        </w:rPr>
        <w:t>ՍԵՊՏԵՄԲԵՐ՝</w:t>
      </w:r>
    </w:p>
    <w:p w:rsidR="00630003" w:rsidRPr="00872FFD" w:rsidRDefault="00555F34" w:rsidP="00555F34">
      <w:pPr>
        <w:pStyle w:val="ListParagraph"/>
        <w:numPr>
          <w:ilvl w:val="0"/>
          <w:numId w:val="6"/>
        </w:numPr>
        <w:jc w:val="both"/>
        <w:rPr>
          <w:sz w:val="24"/>
          <w:szCs w:val="24"/>
          <w:lang w:val="hy-AM"/>
        </w:rPr>
      </w:pPr>
      <w:r w:rsidRPr="00872FFD">
        <w:rPr>
          <w:sz w:val="24"/>
          <w:szCs w:val="24"/>
          <w:lang w:val="hy-AM"/>
        </w:rPr>
        <w:t>Սեպտեմբերի 1-ին</w:t>
      </w:r>
      <w:r w:rsidR="00B03CB7" w:rsidRPr="00872FFD">
        <w:rPr>
          <w:sz w:val="24"/>
          <w:szCs w:val="24"/>
          <w:lang w:val="hy-AM"/>
        </w:rPr>
        <w:t>՝ Գիտելիքի օրվան</w:t>
      </w:r>
      <w:r w:rsidRPr="00872FFD">
        <w:rPr>
          <w:sz w:val="24"/>
          <w:szCs w:val="24"/>
          <w:lang w:val="hy-AM"/>
        </w:rPr>
        <w:t xml:space="preserve"> նվիրված միջոցառում: Տոնի կապակցությամբ Ջերմուկի համայնքապետարանի կողմից պատրաստվել էին նվերներ՝ առաջին դասարանցիների և նախակրթարանի սաների համար:    </w:t>
      </w:r>
    </w:p>
    <w:p w:rsidR="00555F34" w:rsidRPr="00872FFD" w:rsidRDefault="00555F34" w:rsidP="00555F34">
      <w:pPr>
        <w:pStyle w:val="ListParagraph"/>
        <w:numPr>
          <w:ilvl w:val="0"/>
          <w:numId w:val="6"/>
        </w:numPr>
        <w:jc w:val="both"/>
        <w:rPr>
          <w:sz w:val="24"/>
          <w:szCs w:val="24"/>
          <w:lang w:val="hy-AM"/>
        </w:rPr>
      </w:pPr>
      <w:r w:rsidRPr="00872FFD">
        <w:rPr>
          <w:sz w:val="24"/>
          <w:szCs w:val="24"/>
          <w:lang w:val="hy-AM"/>
        </w:rPr>
        <w:t xml:space="preserve">Արտակարգ իրավիճակների աշխատողի օրվա կապակցությամբ, Ջերմուկի համայնքի ղեկավարի կողմից, Ջերմուկ ՀՓՋ-ի անձնակազմի  ծառայողներին պատվոգրեր և շնորհակալագրեր  են հանձնվել՝ օրինակելի և բարեխիղճ ծառայության համար:     </w:t>
      </w:r>
    </w:p>
    <w:p w:rsidR="00630003" w:rsidRPr="00872FFD" w:rsidRDefault="00630003" w:rsidP="00630003">
      <w:pPr>
        <w:ind w:left="360" w:firstLine="0"/>
        <w:jc w:val="both"/>
        <w:rPr>
          <w:rFonts w:cs="Sylfaen"/>
          <w:sz w:val="24"/>
          <w:szCs w:val="24"/>
          <w:lang w:val="hy-AM"/>
        </w:rPr>
      </w:pPr>
      <w:r w:rsidRPr="00872FFD">
        <w:rPr>
          <w:sz w:val="24"/>
          <w:szCs w:val="24"/>
          <w:lang w:val="hy-AM"/>
        </w:rPr>
        <w:t xml:space="preserve">    </w:t>
      </w:r>
      <w:r w:rsidRPr="00872FFD">
        <w:rPr>
          <w:rFonts w:cs="Sylfaen"/>
          <w:b/>
          <w:i/>
          <w:sz w:val="24"/>
          <w:szCs w:val="24"/>
          <w:lang w:val="hy-AM"/>
        </w:rPr>
        <w:t xml:space="preserve">11.Սահմանափակ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 </w:t>
      </w:r>
      <w:r w:rsidRPr="00872FFD">
        <w:rPr>
          <w:rFonts w:cs="Sylfaen"/>
          <w:sz w:val="24"/>
          <w:szCs w:val="24"/>
          <w:lang w:val="hy-AM"/>
        </w:rPr>
        <w:t>այդպիսիք չկան:</w:t>
      </w:r>
    </w:p>
    <w:p w:rsidR="00630003" w:rsidRPr="00872FFD" w:rsidRDefault="00630003" w:rsidP="00630003">
      <w:pPr>
        <w:ind w:firstLine="0"/>
        <w:jc w:val="both"/>
        <w:rPr>
          <w:b/>
          <w:i/>
          <w:sz w:val="24"/>
          <w:szCs w:val="24"/>
          <w:lang w:val="hy-AM"/>
        </w:rPr>
      </w:pPr>
      <w:r w:rsidRPr="00872FFD">
        <w:rPr>
          <w:rFonts w:cs="Sylfaen"/>
          <w:b/>
          <w:i/>
          <w:sz w:val="24"/>
          <w:szCs w:val="24"/>
          <w:lang w:val="hy-AM"/>
        </w:rPr>
        <w:t>12.Աղբահանության և սանիտարական մաքրման աշխատանքների իրականացում՝</w:t>
      </w:r>
    </w:p>
    <w:p w:rsidR="00630003" w:rsidRPr="00872FFD" w:rsidRDefault="00630003" w:rsidP="00630003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872FFD">
        <w:rPr>
          <w:rFonts w:cs="Sylfaen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 և սահմանած դրույքաչափերով:</w:t>
      </w:r>
    </w:p>
    <w:p w:rsidR="00630003" w:rsidRPr="00872FFD" w:rsidRDefault="00630003" w:rsidP="00630003">
      <w:pPr>
        <w:ind w:firstLine="0"/>
        <w:jc w:val="both"/>
        <w:rPr>
          <w:rFonts w:cs="Sylfaen"/>
          <w:b/>
          <w:sz w:val="24"/>
          <w:szCs w:val="24"/>
          <w:lang w:val="hy-AM"/>
        </w:rPr>
      </w:pPr>
      <w:r w:rsidRPr="00872FFD">
        <w:rPr>
          <w:rFonts w:cs="Sylfaen"/>
          <w:b/>
          <w:i/>
          <w:sz w:val="24"/>
          <w:szCs w:val="24"/>
          <w:lang w:val="hy-AM"/>
        </w:rPr>
        <w:t>13.Համայնքի վարչական տարածքում բիզնես գործունեություն իրականացնող գործարարների և ձեռնարկատերերի հետ հանդիպումներ</w:t>
      </w:r>
      <w:r w:rsidRPr="00872FFD">
        <w:rPr>
          <w:rFonts w:cs="Sylfaen"/>
          <w:sz w:val="24"/>
          <w:szCs w:val="24"/>
          <w:lang w:val="hy-AM"/>
        </w:rPr>
        <w:t>՝</w:t>
      </w:r>
      <w:r w:rsidRPr="00872FFD">
        <w:rPr>
          <w:rFonts w:cs="Sylfaen"/>
          <w:b/>
          <w:sz w:val="24"/>
          <w:szCs w:val="24"/>
          <w:lang w:val="hy-AM"/>
        </w:rPr>
        <w:t xml:space="preserve"> </w:t>
      </w:r>
    </w:p>
    <w:p w:rsidR="00630003" w:rsidRPr="00872FFD" w:rsidRDefault="00121B00" w:rsidP="00630003">
      <w:pPr>
        <w:ind w:firstLine="0"/>
        <w:jc w:val="both"/>
        <w:rPr>
          <w:rFonts w:cs="Sylfaen"/>
          <w:b/>
          <w:sz w:val="24"/>
          <w:szCs w:val="24"/>
          <w:lang w:val="hy-AM"/>
        </w:rPr>
      </w:pPr>
      <w:r w:rsidRPr="00872FFD">
        <w:rPr>
          <w:rFonts w:cs="Sylfaen"/>
          <w:b/>
          <w:sz w:val="24"/>
          <w:szCs w:val="24"/>
          <w:lang w:val="hy-AM"/>
        </w:rPr>
        <w:t>ՕԳՈՍՏՈՍ</w:t>
      </w:r>
      <w:r w:rsidR="00630003" w:rsidRPr="00872FFD">
        <w:rPr>
          <w:rFonts w:cs="Sylfaen"/>
          <w:b/>
          <w:sz w:val="24"/>
          <w:szCs w:val="24"/>
          <w:lang w:val="hy-AM"/>
        </w:rPr>
        <w:t>՝</w:t>
      </w:r>
    </w:p>
    <w:p w:rsidR="00121B00" w:rsidRPr="00872FFD" w:rsidRDefault="00121B00" w:rsidP="00121B00">
      <w:pPr>
        <w:pStyle w:val="ListParagraph"/>
        <w:numPr>
          <w:ilvl w:val="0"/>
          <w:numId w:val="4"/>
        </w:numPr>
        <w:jc w:val="both"/>
        <w:rPr>
          <w:color w:val="000000"/>
          <w:sz w:val="24"/>
          <w:szCs w:val="24"/>
          <w:lang w:val="hy-AM"/>
        </w:rPr>
      </w:pPr>
      <w:r w:rsidRPr="00872FFD">
        <w:rPr>
          <w:color w:val="000000"/>
          <w:sz w:val="24"/>
          <w:szCs w:val="24"/>
          <w:lang w:val="hy-AM"/>
        </w:rPr>
        <w:t>ԱՄՆ դեսպան Քրիստինա Քվինի այցը Ջերմուկ։Դեսպան Քվինը Վայոց Ձորի մարզում էր՝ հանդիպելու տեղի պաշտոնատար անձանց և դիտարկելու անվտանգային իրավիճակը հայ-ա</w:t>
      </w:r>
      <w:bookmarkStart w:id="0" w:name="_GoBack"/>
      <w:bookmarkEnd w:id="0"/>
      <w:r w:rsidRPr="00872FFD">
        <w:rPr>
          <w:color w:val="000000"/>
          <w:sz w:val="24"/>
          <w:szCs w:val="24"/>
          <w:lang w:val="hy-AM"/>
        </w:rPr>
        <w:t xml:space="preserve">դրբեջանական սահմանին։ Դեսպանը </w:t>
      </w:r>
      <w:r w:rsidRPr="00872FFD">
        <w:rPr>
          <w:color w:val="000000"/>
          <w:sz w:val="24"/>
          <w:szCs w:val="24"/>
          <w:lang w:val="hy-AM"/>
        </w:rPr>
        <w:lastRenderedPageBreak/>
        <w:t>հանդիպել է նաև ԵՄ դիտորդական առաքելության և տեղի զինված ուժերի ներկայացուցիչների հետ։</w:t>
      </w:r>
    </w:p>
    <w:p w:rsidR="00630003" w:rsidRPr="00872FFD" w:rsidRDefault="00630003" w:rsidP="00630003">
      <w:pPr>
        <w:pStyle w:val="ListParagraph"/>
        <w:ind w:firstLine="0"/>
        <w:jc w:val="both"/>
        <w:rPr>
          <w:rFonts w:cs="Sylfaen"/>
          <w:sz w:val="24"/>
          <w:szCs w:val="24"/>
          <w:lang w:val="hy-AM"/>
        </w:rPr>
      </w:pPr>
      <w:r w:rsidRPr="00872FFD">
        <w:rPr>
          <w:rFonts w:cs="Sylfaen"/>
          <w:b/>
          <w:i/>
          <w:sz w:val="24"/>
          <w:szCs w:val="24"/>
          <w:lang w:val="hy-AM"/>
        </w:rPr>
        <w:t>14.Համայնքի կառավարման տեղեկատվական համակարգի</w:t>
      </w:r>
      <w:r w:rsidRPr="00872FFD">
        <w:rPr>
          <w:b/>
          <w:i/>
          <w:sz w:val="24"/>
          <w:szCs w:val="24"/>
          <w:lang w:val="hy-AM"/>
        </w:rPr>
        <w:t xml:space="preserve"> (</w:t>
      </w:r>
      <w:r w:rsidRPr="00872FFD">
        <w:rPr>
          <w:rFonts w:cs="Sylfaen"/>
          <w:b/>
          <w:i/>
          <w:sz w:val="24"/>
          <w:szCs w:val="24"/>
          <w:lang w:val="hy-AM"/>
        </w:rPr>
        <w:t>ՀԿՏՀ կամ համարժեք</w:t>
      </w:r>
      <w:r w:rsidRPr="00872FFD">
        <w:rPr>
          <w:b/>
          <w:i/>
          <w:sz w:val="24"/>
          <w:szCs w:val="24"/>
          <w:lang w:val="hy-AM"/>
        </w:rPr>
        <w:t xml:space="preserve">) </w:t>
      </w:r>
      <w:r w:rsidRPr="00872FFD">
        <w:rPr>
          <w:rFonts w:cs="Sylfaen"/>
          <w:b/>
          <w:i/>
          <w:sz w:val="24"/>
          <w:szCs w:val="24"/>
          <w:lang w:val="hy-AM"/>
        </w:rPr>
        <w:t>լիարժեք և արդյունավետ շահագործման աշխատանքներ՝</w:t>
      </w:r>
    </w:p>
    <w:p w:rsidR="00630003" w:rsidRPr="00872FFD" w:rsidRDefault="00630003" w:rsidP="00630003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872FFD">
        <w:rPr>
          <w:rFonts w:cs="Sylfaen"/>
          <w:sz w:val="24"/>
          <w:szCs w:val="24"/>
          <w:lang w:val="hy-AM"/>
        </w:rPr>
        <w:t>Ամբողջ տեղեկատվությունը տեղադրվում է`</w:t>
      </w:r>
    </w:p>
    <w:p w:rsidR="00630003" w:rsidRPr="00872FFD" w:rsidRDefault="00630003" w:rsidP="00630003">
      <w:pPr>
        <w:ind w:firstLine="0"/>
        <w:jc w:val="center"/>
        <w:rPr>
          <w:rFonts w:cs="Sylfaen"/>
          <w:sz w:val="24"/>
          <w:szCs w:val="24"/>
          <w:lang w:val="hy-AM"/>
        </w:rPr>
      </w:pPr>
      <w:r w:rsidRPr="00872FFD">
        <w:rPr>
          <w:rFonts w:cs="Sylfaen"/>
          <w:sz w:val="24"/>
          <w:szCs w:val="24"/>
          <w:lang w:val="hy-AM"/>
        </w:rPr>
        <w:t xml:space="preserve">jermuk.am, </w:t>
      </w:r>
    </w:p>
    <w:p w:rsidR="00630003" w:rsidRPr="00872FFD" w:rsidRDefault="00630003" w:rsidP="00630003">
      <w:pPr>
        <w:ind w:firstLine="0"/>
        <w:jc w:val="center"/>
        <w:rPr>
          <w:rFonts w:cs="Sylfaen"/>
          <w:sz w:val="24"/>
          <w:szCs w:val="24"/>
          <w:lang w:val="hy-AM"/>
        </w:rPr>
      </w:pPr>
      <w:r w:rsidRPr="00872FFD">
        <w:rPr>
          <w:rFonts w:cs="Sylfaen"/>
          <w:sz w:val="24"/>
          <w:szCs w:val="24"/>
          <w:lang w:val="hy-AM"/>
        </w:rPr>
        <w:t>jermukcity.am կայքերում</w:t>
      </w:r>
    </w:p>
    <w:p w:rsidR="00630003" w:rsidRPr="00872FFD" w:rsidRDefault="00630003" w:rsidP="00630003">
      <w:pPr>
        <w:ind w:firstLine="0"/>
        <w:jc w:val="center"/>
        <w:rPr>
          <w:rFonts w:cs="Sylfaen"/>
          <w:sz w:val="24"/>
          <w:szCs w:val="24"/>
          <w:lang w:val="hy-AM"/>
        </w:rPr>
      </w:pPr>
      <w:r w:rsidRPr="00872FFD">
        <w:rPr>
          <w:rFonts w:cs="Sylfaen"/>
          <w:sz w:val="24"/>
          <w:szCs w:val="24"/>
          <w:lang w:val="hy-AM"/>
        </w:rPr>
        <w:t>facebook-սոցիալական ցանցի՝ «</w:t>
      </w:r>
      <w:hyperlink r:id="rId5" w:history="1">
        <w:r w:rsidRPr="00872FFD">
          <w:rPr>
            <w:rStyle w:val="Hyperlink"/>
            <w:rFonts w:cs="Sylfaen"/>
            <w:color w:val="auto"/>
            <w:sz w:val="24"/>
            <w:szCs w:val="24"/>
            <w:u w:val="none"/>
            <w:lang w:val="hy-AM"/>
          </w:rPr>
          <w:t>Jermuk city» էջում:</w:t>
        </w:r>
      </w:hyperlink>
    </w:p>
    <w:p w:rsidR="00630003" w:rsidRPr="00872FFD" w:rsidRDefault="00630003" w:rsidP="00630003">
      <w:pPr>
        <w:ind w:firstLine="0"/>
        <w:jc w:val="both"/>
        <w:rPr>
          <w:rFonts w:cs="Sylfaen"/>
          <w:b/>
          <w:i/>
          <w:sz w:val="24"/>
          <w:szCs w:val="24"/>
          <w:lang w:val="hy-AM"/>
        </w:rPr>
      </w:pPr>
      <w:r w:rsidRPr="00872FFD">
        <w:rPr>
          <w:rFonts w:cs="Sylfaen"/>
          <w:b/>
          <w:i/>
          <w:sz w:val="24"/>
          <w:szCs w:val="24"/>
          <w:lang w:val="hy-AM"/>
        </w:rPr>
        <w:t>15.Ավագանու հրապարակային նիստերի առցանց հեռարձակումների թիվը՝</w:t>
      </w:r>
      <w:r w:rsidR="00121B00" w:rsidRPr="00872FFD">
        <w:rPr>
          <w:rFonts w:cs="Sylfaen"/>
          <w:b/>
          <w:i/>
          <w:sz w:val="24"/>
          <w:szCs w:val="24"/>
          <w:lang w:val="hy-AM"/>
        </w:rPr>
        <w:t xml:space="preserve"> 3</w:t>
      </w:r>
      <w:r w:rsidRPr="00872FFD">
        <w:rPr>
          <w:rFonts w:cs="Sylfaen"/>
          <w:b/>
          <w:i/>
          <w:sz w:val="24"/>
          <w:szCs w:val="24"/>
          <w:lang w:val="hy-AM"/>
        </w:rPr>
        <w:t>:</w:t>
      </w:r>
    </w:p>
    <w:p w:rsidR="00630003" w:rsidRPr="00872FFD" w:rsidRDefault="00630003" w:rsidP="00630003">
      <w:pPr>
        <w:rPr>
          <w:lang w:val="hy-AM"/>
        </w:rPr>
      </w:pPr>
    </w:p>
    <w:p w:rsidR="00EB1111" w:rsidRPr="00872FFD" w:rsidRDefault="00EB1111">
      <w:pPr>
        <w:rPr>
          <w:lang w:val="hy-AM"/>
        </w:rPr>
      </w:pPr>
    </w:p>
    <w:sectPr w:rsidR="00EB1111" w:rsidRPr="00872F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F3F67"/>
    <w:multiLevelType w:val="hybridMultilevel"/>
    <w:tmpl w:val="3084A3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7C6218"/>
    <w:multiLevelType w:val="hybridMultilevel"/>
    <w:tmpl w:val="7F78A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C30A42"/>
    <w:multiLevelType w:val="hybridMultilevel"/>
    <w:tmpl w:val="61D8F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787056"/>
    <w:multiLevelType w:val="hybridMultilevel"/>
    <w:tmpl w:val="5D6215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9DB0D78"/>
    <w:multiLevelType w:val="hybridMultilevel"/>
    <w:tmpl w:val="44F03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97F"/>
    <w:rsid w:val="00121B00"/>
    <w:rsid w:val="00555F34"/>
    <w:rsid w:val="005715B5"/>
    <w:rsid w:val="00630003"/>
    <w:rsid w:val="00744DEF"/>
    <w:rsid w:val="007A0A0C"/>
    <w:rsid w:val="00872FFD"/>
    <w:rsid w:val="008C2438"/>
    <w:rsid w:val="00AC097F"/>
    <w:rsid w:val="00B03CB7"/>
    <w:rsid w:val="00BA767B"/>
    <w:rsid w:val="00C754B0"/>
    <w:rsid w:val="00EB1111"/>
    <w:rsid w:val="00F6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D989EEB-4731-43BF-8B89-12BDE160C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0003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3000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30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7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facebook.com/jermukcity/?hc_ref=ARSkfTl0T5GsD57nBCpF3zSbweSb_MItlVdDsVG-puy-ew-Ov8HS4DCO-6Oq7VeHvN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Satenik</dc:creator>
  <cp:keywords>https://mul2-vdzor.gov.am/tasks/260309/oneclick/Tu23100309204541781_Mo23100216162061823_3-20231.docx?token=de13c61d9b739ae163c7dc45c6e7e7e1</cp:keywords>
  <dc:description/>
  <cp:lastModifiedBy>USER</cp:lastModifiedBy>
  <cp:revision>10</cp:revision>
  <dcterms:created xsi:type="dcterms:W3CDTF">2023-09-25T06:58:00Z</dcterms:created>
  <dcterms:modified xsi:type="dcterms:W3CDTF">2023-10-05T11:46:00Z</dcterms:modified>
</cp:coreProperties>
</file>