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592756" w:rsidRDefault="003543CF" w:rsidP="008D1688">
      <w:pPr>
        <w:jc w:val="both"/>
        <w:rPr>
          <w:b/>
          <w:sz w:val="24"/>
          <w:szCs w:val="24"/>
          <w:lang w:val="ru-RU"/>
        </w:rPr>
      </w:pPr>
      <w:r w:rsidRPr="00592756">
        <w:rPr>
          <w:rFonts w:cs="Sylfaen"/>
          <w:b/>
          <w:sz w:val="24"/>
          <w:szCs w:val="24"/>
          <w:lang w:val="ru-RU"/>
        </w:rPr>
        <w:t xml:space="preserve">                              Համայնք</w:t>
      </w:r>
      <w:r w:rsidR="001F5C28" w:rsidRPr="00592756">
        <w:rPr>
          <w:b/>
          <w:sz w:val="24"/>
          <w:szCs w:val="24"/>
          <w:lang w:val="ru-RU"/>
        </w:rPr>
        <w:t xml:space="preserve"> </w:t>
      </w:r>
      <w:r w:rsidR="000B55F7" w:rsidRPr="00592756">
        <w:rPr>
          <w:b/>
          <w:sz w:val="24"/>
          <w:szCs w:val="24"/>
        </w:rPr>
        <w:t>ԱՐԹԻԿ</w:t>
      </w:r>
      <w:r w:rsidR="00592756">
        <w:rPr>
          <w:b/>
          <w:sz w:val="24"/>
          <w:szCs w:val="24"/>
        </w:rPr>
        <w:t xml:space="preserve"> </w:t>
      </w:r>
      <w:r w:rsidR="001F5C28" w:rsidRPr="00592756">
        <w:rPr>
          <w:b/>
          <w:sz w:val="24"/>
          <w:szCs w:val="24"/>
          <w:lang w:val="ru-RU"/>
        </w:rPr>
        <w:t>(</w:t>
      </w:r>
      <w:r w:rsidR="008115B1" w:rsidRPr="00592756">
        <w:rPr>
          <w:rFonts w:cs="Sylfaen"/>
          <w:b/>
          <w:sz w:val="24"/>
          <w:szCs w:val="24"/>
          <w:lang w:val="hy-AM"/>
        </w:rPr>
        <w:t>20</w:t>
      </w:r>
      <w:r w:rsidR="008115B1" w:rsidRPr="00592756">
        <w:rPr>
          <w:rFonts w:cs="Sylfaen"/>
          <w:b/>
          <w:sz w:val="24"/>
          <w:szCs w:val="24"/>
          <w:lang w:val="ru-RU"/>
        </w:rPr>
        <w:t>2</w:t>
      </w:r>
      <w:r w:rsidR="008115B1">
        <w:rPr>
          <w:rFonts w:cs="Sylfaen"/>
          <w:b/>
          <w:sz w:val="24"/>
          <w:szCs w:val="24"/>
        </w:rPr>
        <w:t>3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թ. </w:t>
      </w:r>
      <w:r w:rsidR="00583906">
        <w:rPr>
          <w:rFonts w:cs="Sylfaen"/>
          <w:b/>
          <w:sz w:val="24"/>
          <w:szCs w:val="24"/>
        </w:rPr>
        <w:t>3</w:t>
      </w:r>
      <w:r w:rsidR="00365E10">
        <w:rPr>
          <w:rFonts w:cs="Sylfaen"/>
          <w:b/>
          <w:sz w:val="24"/>
          <w:szCs w:val="24"/>
        </w:rPr>
        <w:t>-րդ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 եռամսյակ</w:t>
      </w:r>
      <w:r w:rsidR="001F5C28" w:rsidRPr="00592756">
        <w:rPr>
          <w:b/>
          <w:sz w:val="24"/>
          <w:szCs w:val="24"/>
          <w:lang w:val="ru-RU"/>
        </w:rPr>
        <w:t>)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1.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C31FAC" w:rsidRPr="008D1688">
        <w:rPr>
          <w:sz w:val="24"/>
          <w:szCs w:val="24"/>
          <w:lang w:val="ru-RU"/>
        </w:rPr>
        <w:t xml:space="preserve"> </w:t>
      </w:r>
      <w:r w:rsidR="000B55F7" w:rsidRPr="008D1688">
        <w:rPr>
          <w:b/>
          <w:sz w:val="24"/>
          <w:szCs w:val="24"/>
          <w:lang w:val="ru-RU"/>
        </w:rPr>
        <w:t>2</w:t>
      </w:r>
      <w:r w:rsidR="00D9001A" w:rsidRPr="001C43FB">
        <w:rPr>
          <w:b/>
          <w:sz w:val="24"/>
          <w:szCs w:val="24"/>
          <w:lang w:val="ru-RU"/>
        </w:rPr>
        <w:t>4</w:t>
      </w:r>
      <w:r w:rsidR="00F4187C" w:rsidRPr="008D1688">
        <w:rPr>
          <w:b/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2.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C31FAC" w:rsidRPr="008D1688">
        <w:rPr>
          <w:sz w:val="24"/>
          <w:szCs w:val="24"/>
          <w:lang w:val="ru-RU"/>
        </w:rPr>
        <w:t xml:space="preserve"> </w:t>
      </w:r>
      <w:r w:rsidR="003A1022" w:rsidRPr="003A1022">
        <w:rPr>
          <w:b/>
          <w:sz w:val="24"/>
          <w:szCs w:val="24"/>
          <w:lang w:val="ru-RU"/>
        </w:rPr>
        <w:t>32</w:t>
      </w:r>
      <w:r w:rsidR="001F5C28" w:rsidRPr="008D1688">
        <w:rPr>
          <w:sz w:val="24"/>
          <w:szCs w:val="24"/>
          <w:lang w:val="ru-RU"/>
        </w:rPr>
        <w:t>:</w:t>
      </w:r>
      <w:bookmarkStart w:id="0" w:name="_GoBack"/>
      <w:bookmarkEnd w:id="0"/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8D1688">
        <w:rPr>
          <w:sz w:val="24"/>
          <w:szCs w:val="24"/>
          <w:lang w:val="ru-RU"/>
        </w:rPr>
        <w:t xml:space="preserve"> </w:t>
      </w:r>
      <w:r w:rsidR="00644833">
        <w:rPr>
          <w:sz w:val="24"/>
          <w:szCs w:val="24"/>
          <w:lang w:val="ru-RU"/>
        </w:rPr>
        <w:t xml:space="preserve"> </w:t>
      </w:r>
      <w:r w:rsidR="003A1022" w:rsidRPr="003A1022">
        <w:rPr>
          <w:b/>
          <w:sz w:val="24"/>
          <w:szCs w:val="24"/>
          <w:lang w:val="ru-RU"/>
        </w:rPr>
        <w:t>314</w:t>
      </w:r>
      <w:r w:rsidR="001F5C28" w:rsidRPr="008D1688">
        <w:rPr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4.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A61A95" w:rsidRPr="00A61A95">
        <w:rPr>
          <w:b/>
          <w:sz w:val="24"/>
          <w:szCs w:val="24"/>
          <w:lang w:val="ru-RU"/>
        </w:rPr>
        <w:t>69</w:t>
      </w:r>
      <w:r w:rsidR="00365E10" w:rsidRPr="008D1688">
        <w:rPr>
          <w:b/>
          <w:sz w:val="24"/>
          <w:szCs w:val="24"/>
          <w:lang w:val="hy-AM"/>
        </w:rPr>
        <w:t xml:space="preserve">, որից </w:t>
      </w:r>
      <w:r w:rsidR="00A61A95" w:rsidRPr="00963AFE">
        <w:rPr>
          <w:b/>
          <w:sz w:val="24"/>
          <w:szCs w:val="24"/>
          <w:lang w:val="ru-RU"/>
        </w:rPr>
        <w:t>3</w:t>
      </w:r>
      <w:r w:rsidR="00365E10" w:rsidRPr="008D1688">
        <w:rPr>
          <w:b/>
          <w:sz w:val="24"/>
          <w:szCs w:val="24"/>
          <w:lang w:val="hy-AM"/>
        </w:rPr>
        <w:t>-</w:t>
      </w:r>
      <w:r w:rsidR="00365E10" w:rsidRPr="008D1688">
        <w:rPr>
          <w:sz w:val="24"/>
          <w:szCs w:val="24"/>
          <w:lang w:val="hy-AM"/>
        </w:rPr>
        <w:t>ական</w:t>
      </w:r>
      <w:r w:rsidR="00365E10" w:rsidRPr="008D1688">
        <w:rPr>
          <w:b/>
          <w:sz w:val="24"/>
          <w:szCs w:val="24"/>
          <w:lang w:val="hy-AM"/>
        </w:rPr>
        <w:t xml:space="preserve">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Փանիկ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Անուշավան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Արևշատ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Գետափ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Լեռնակերտ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Գեղանիստ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Լուսակերտ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Հայրենյաց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Հառիճ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Հոռոմ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Մեղրաշեն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Նահապետավան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Նոր Կյանք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Վարդաքար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>,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Պեմզաշեն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Սարալանջ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Սարատակ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Սպանդարյան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Փոքր Մանթաշ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Մեծ Մանթաշ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Հովտաշեն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Տուֆաշեն</w:t>
      </w:r>
      <w:r w:rsidR="00365E10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</w:t>
      </w:r>
      <w:r w:rsidR="00A677D1">
        <w:rPr>
          <w:rFonts w:eastAsia="Times New Roman" w:cs="Calibri"/>
          <w:color w:val="000000"/>
          <w:sz w:val="24"/>
          <w:szCs w:val="24"/>
          <w:lang w:eastAsia="ru-RU"/>
        </w:rPr>
        <w:t>ա</w:t>
      </w:r>
      <w:r w:rsidR="00365E10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յկասար</w:t>
      </w:r>
      <w:r w:rsidR="002B3FA4" w:rsidRPr="008D1688">
        <w:rPr>
          <w:sz w:val="24"/>
          <w:szCs w:val="24"/>
          <w:lang w:val="ru-RU"/>
        </w:rPr>
        <w:t xml:space="preserve"> </w:t>
      </w:r>
      <w:r w:rsidR="002B3FA4" w:rsidRPr="008D1688">
        <w:rPr>
          <w:sz w:val="24"/>
          <w:szCs w:val="24"/>
          <w:lang w:val="hy-AM"/>
        </w:rPr>
        <w:t>բնակավայրերում</w:t>
      </w:r>
      <w:r w:rsidR="002B3FA4" w:rsidRPr="002B3FA4">
        <w:rPr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5.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8D1688">
        <w:rPr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sz w:val="24"/>
          <w:szCs w:val="24"/>
        </w:rPr>
        <w:t>թվով</w:t>
      </w:r>
      <w:r w:rsidR="001F5C28" w:rsidRPr="008D1688">
        <w:rPr>
          <w:rFonts w:cs="Sylfaen"/>
          <w:sz w:val="24"/>
          <w:szCs w:val="24"/>
          <w:lang w:val="ru-RU"/>
        </w:rPr>
        <w:t xml:space="preserve"> </w:t>
      </w:r>
      <w:r w:rsidR="00365E10" w:rsidRPr="00B4403E">
        <w:rPr>
          <w:rFonts w:cs="Sylfaen"/>
          <w:sz w:val="24"/>
          <w:szCs w:val="24"/>
          <w:lang w:val="ru-RU"/>
        </w:rPr>
        <w:t>4</w:t>
      </w:r>
      <w:r w:rsidR="001F5C28" w:rsidRPr="008D1688">
        <w:rPr>
          <w:sz w:val="24"/>
          <w:szCs w:val="24"/>
          <w:lang w:val="ru-RU"/>
        </w:rPr>
        <w:t>:</w:t>
      </w:r>
    </w:p>
    <w:p w:rsidR="000922EB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sz w:val="24"/>
          <w:szCs w:val="24"/>
          <w:lang w:val="ru-RU"/>
        </w:rPr>
        <w:t>6.</w:t>
      </w:r>
      <w:r w:rsidR="001F5C28" w:rsidRPr="008D1688">
        <w:rPr>
          <w:rFonts w:cs="Sylfaen"/>
          <w:b/>
          <w:sz w:val="24"/>
          <w:szCs w:val="24"/>
          <w:lang w:val="ru-RU"/>
        </w:rPr>
        <w:t>Ավագանու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մշտական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քանակը՝</w:t>
      </w:r>
      <w:r w:rsidRPr="008D1688">
        <w:rPr>
          <w:rFonts w:cs="Sylfaen"/>
          <w:b/>
          <w:sz w:val="24"/>
          <w:szCs w:val="24"/>
          <w:lang w:val="ru-RU"/>
        </w:rPr>
        <w:t xml:space="preserve"> </w:t>
      </w:r>
      <w:r w:rsidRPr="008D1688">
        <w:rPr>
          <w:rFonts w:cs="Sylfaen"/>
          <w:sz w:val="24"/>
          <w:szCs w:val="24"/>
        </w:rPr>
        <w:t>թվով</w:t>
      </w:r>
      <w:r w:rsidR="001F5C28" w:rsidRPr="008D1688">
        <w:rPr>
          <w:rFonts w:cs="Sylfaen"/>
          <w:b/>
          <w:sz w:val="24"/>
          <w:szCs w:val="24"/>
          <w:lang w:val="ru-RU"/>
        </w:rPr>
        <w:t xml:space="preserve"> 4</w:t>
      </w:r>
      <w:r w:rsidR="001F5C28" w:rsidRPr="008D1688">
        <w:rPr>
          <w:sz w:val="24"/>
          <w:szCs w:val="24"/>
          <w:lang w:val="ru-RU"/>
        </w:rPr>
        <w:t>: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 xml:space="preserve">1. </w:t>
      </w:r>
      <w:r w:rsidR="006D61EA" w:rsidRPr="008D1688">
        <w:rPr>
          <w:rFonts w:cs="Sylfaen"/>
          <w:sz w:val="24"/>
          <w:szCs w:val="24"/>
          <w:lang w:val="ru-RU"/>
        </w:rPr>
        <w:t>մշակույթ</w:t>
      </w:r>
      <w:r w:rsidR="006D61EA" w:rsidRPr="008D1688">
        <w:rPr>
          <w:rFonts w:cs="Sylfaen"/>
          <w:sz w:val="24"/>
          <w:szCs w:val="24"/>
        </w:rPr>
        <w:t>ի</w:t>
      </w:r>
      <w:r w:rsidR="006D61EA" w:rsidRPr="008D1688">
        <w:rPr>
          <w:rFonts w:cs="Sylfaen"/>
          <w:sz w:val="24"/>
          <w:szCs w:val="24"/>
          <w:lang w:val="ru-RU"/>
        </w:rPr>
        <w:t>,</w:t>
      </w:r>
      <w:r w:rsidRPr="008D1688">
        <w:rPr>
          <w:rFonts w:cs="Sylfaen"/>
          <w:sz w:val="24"/>
          <w:szCs w:val="24"/>
          <w:lang w:val="ru-RU"/>
        </w:rPr>
        <w:t>կրթության</w:t>
      </w:r>
      <w:r w:rsidR="006D61EA" w:rsidRPr="008D1688">
        <w:rPr>
          <w:rFonts w:cs="Sylfaen"/>
          <w:sz w:val="24"/>
          <w:szCs w:val="24"/>
          <w:lang w:val="ru-RU"/>
        </w:rPr>
        <w:t>, սպորտի</w:t>
      </w:r>
      <w:r w:rsidRPr="008D1688">
        <w:rPr>
          <w:rFonts w:cs="Sylfaen"/>
          <w:sz w:val="24"/>
          <w:szCs w:val="24"/>
          <w:lang w:val="ru-RU"/>
        </w:rPr>
        <w:t xml:space="preserve">  երիտասարդ</w:t>
      </w:r>
      <w:r w:rsidR="006D61EA" w:rsidRPr="008D1688">
        <w:rPr>
          <w:rFonts w:cs="Sylfaen"/>
          <w:sz w:val="24"/>
          <w:szCs w:val="24"/>
        </w:rPr>
        <w:t>ության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սոցիալական</w:t>
      </w:r>
      <w:r w:rsidRPr="008D1688">
        <w:rPr>
          <w:rFonts w:cs="Sylfaen"/>
          <w:sz w:val="24"/>
          <w:szCs w:val="24"/>
          <w:lang w:val="ru-RU"/>
        </w:rPr>
        <w:t xml:space="preserve"> հարցերի, 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2</w:t>
      </w:r>
      <w:r w:rsidR="006D61EA" w:rsidRPr="00592756">
        <w:rPr>
          <w:rFonts w:cs="Sylfaen"/>
          <w:sz w:val="24"/>
          <w:szCs w:val="24"/>
          <w:lang w:val="ru-RU"/>
        </w:rPr>
        <w:t xml:space="preserve">. </w:t>
      </w:r>
      <w:r w:rsidR="006D61EA" w:rsidRPr="008D1688">
        <w:rPr>
          <w:rFonts w:cs="Sylfaen"/>
          <w:sz w:val="24"/>
          <w:szCs w:val="24"/>
        </w:rPr>
        <w:t>քաղաքաշինության</w:t>
      </w:r>
      <w:r w:rsidR="006D61EA" w:rsidRPr="00592756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592756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հողօգտագործման</w:t>
      </w:r>
      <w:r w:rsidRPr="008D1688">
        <w:rPr>
          <w:rFonts w:cs="Sylfaen"/>
          <w:sz w:val="24"/>
          <w:szCs w:val="24"/>
          <w:lang w:val="ru-RU"/>
        </w:rPr>
        <w:t xml:space="preserve"> հարցերի,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3. իրավական հարցերի,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4. ֆինանսավարկային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և տնտեսական  հարցերի:</w:t>
      </w:r>
    </w:p>
    <w:p w:rsidR="006D03EA" w:rsidRPr="00963AFE" w:rsidRDefault="006D03EA" w:rsidP="006D03EA">
      <w:pPr>
        <w:jc w:val="both"/>
        <w:rPr>
          <w:b/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7.Սոցիալական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աշխատողի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կողմից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տնային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Pr="008D1688">
        <w:rPr>
          <w:sz w:val="24"/>
          <w:szCs w:val="24"/>
          <w:lang w:val="ru-RU"/>
        </w:rPr>
        <w:t xml:space="preserve">` </w:t>
      </w:r>
      <w:r w:rsidRPr="008D1688">
        <w:rPr>
          <w:sz w:val="24"/>
          <w:szCs w:val="24"/>
        </w:rPr>
        <w:t>թվով</w:t>
      </w:r>
      <w:r w:rsidRPr="008D1688">
        <w:rPr>
          <w:sz w:val="24"/>
          <w:szCs w:val="24"/>
          <w:lang w:val="ru-RU"/>
        </w:rPr>
        <w:t xml:space="preserve"> </w:t>
      </w:r>
      <w:r w:rsidR="00963AFE" w:rsidRPr="00963AFE">
        <w:rPr>
          <w:b/>
          <w:sz w:val="24"/>
          <w:szCs w:val="24"/>
          <w:lang w:val="ru-RU"/>
        </w:rPr>
        <w:t>43</w:t>
      </w:r>
    </w:p>
    <w:p w:rsidR="006D03EA" w:rsidRPr="00BD65E3" w:rsidRDefault="006D03EA" w:rsidP="006D03EA">
      <w:pPr>
        <w:ind w:firstLine="0"/>
        <w:jc w:val="both"/>
        <w:rPr>
          <w:sz w:val="24"/>
          <w:szCs w:val="24"/>
          <w:lang w:val="hy-AM"/>
        </w:rPr>
      </w:pPr>
      <w:r w:rsidRPr="00BD65E3">
        <w:rPr>
          <w:sz w:val="24"/>
          <w:szCs w:val="24"/>
          <w:lang w:val="hy-AM"/>
        </w:rPr>
        <w:t>1.Նախնական կարիքների գնահատում:</w:t>
      </w:r>
    </w:p>
    <w:p w:rsidR="00963AFE" w:rsidRPr="00B22DA1" w:rsidRDefault="00963AFE" w:rsidP="00963AFE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B22DA1">
        <w:rPr>
          <w:rFonts w:cs="Sylfaen"/>
          <w:b/>
          <w:sz w:val="24"/>
          <w:szCs w:val="24"/>
          <w:lang w:val="hy-AM"/>
        </w:rPr>
        <w:t>Հուլիս ամսին</w:t>
      </w:r>
      <w:r w:rsidRPr="00B22DA1">
        <w:rPr>
          <w:rFonts w:cs="Sylfaen"/>
          <w:sz w:val="24"/>
          <w:szCs w:val="24"/>
          <w:lang w:val="hy-AM"/>
        </w:rPr>
        <w:t xml:space="preserve"> կատարվել է թվով 10 այցելություն՝ Արթիկ-5 Փոքր Մանթաշ-5,  որի ընթացքում </w:t>
      </w:r>
      <w:r w:rsidRPr="00B22DA1">
        <w:rPr>
          <w:noProof/>
          <w:sz w:val="24"/>
          <w:szCs w:val="24"/>
          <w:lang w:val="hy-AM"/>
        </w:rPr>
        <w:t>ուսումնասիրվել</w:t>
      </w:r>
      <w:r w:rsidRPr="00B22DA1">
        <w:rPr>
          <w:rFonts w:cs="Sylfaen"/>
          <w:sz w:val="24"/>
          <w:szCs w:val="24"/>
          <w:lang w:val="hy-AM"/>
        </w:rPr>
        <w:t xml:space="preserve"> են ընտանիքների </w:t>
      </w:r>
      <w:r w:rsidRPr="00B22DA1">
        <w:rPr>
          <w:noProof/>
          <w:sz w:val="24"/>
          <w:szCs w:val="24"/>
          <w:lang w:val="hy-AM"/>
        </w:rPr>
        <w:t>սոցիալ-կենցաղային պայմանները</w:t>
      </w:r>
      <w:r w:rsidRPr="00B22DA1">
        <w:rPr>
          <w:rFonts w:cs="Sylfaen"/>
          <w:sz w:val="24"/>
          <w:szCs w:val="24"/>
          <w:lang w:val="hy-AM"/>
        </w:rPr>
        <w:t>:</w:t>
      </w:r>
    </w:p>
    <w:p w:rsidR="00963AFE" w:rsidRPr="00B22DA1" w:rsidRDefault="00963AFE" w:rsidP="00963AFE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B22DA1">
        <w:rPr>
          <w:rFonts w:cs="Sylfaen"/>
          <w:b/>
          <w:sz w:val="24"/>
          <w:szCs w:val="24"/>
          <w:lang w:val="hy-AM"/>
        </w:rPr>
        <w:t>Օգոստոս ամսին</w:t>
      </w:r>
      <w:r w:rsidRPr="00B22DA1">
        <w:rPr>
          <w:rFonts w:cs="Sylfaen"/>
          <w:sz w:val="24"/>
          <w:szCs w:val="24"/>
          <w:lang w:val="hy-AM"/>
        </w:rPr>
        <w:t xml:space="preserve"> կատարվել է թվով 13 այցելություն՝ Արթիկ-6, Փանիկ-1, Սարալանջ-5, Նահապետավան-1 բնակավայրեր, որի ընթացքում </w:t>
      </w:r>
      <w:r w:rsidRPr="00B22DA1">
        <w:rPr>
          <w:noProof/>
          <w:sz w:val="24"/>
          <w:szCs w:val="24"/>
          <w:lang w:val="hy-AM"/>
        </w:rPr>
        <w:t>ուսումնասիրվել</w:t>
      </w:r>
      <w:r w:rsidRPr="00B22DA1">
        <w:rPr>
          <w:rFonts w:cs="Sylfaen"/>
          <w:sz w:val="24"/>
          <w:szCs w:val="24"/>
          <w:lang w:val="hy-AM"/>
        </w:rPr>
        <w:t xml:space="preserve"> են ընտանիքների </w:t>
      </w:r>
      <w:r w:rsidRPr="00B22DA1">
        <w:rPr>
          <w:noProof/>
          <w:sz w:val="24"/>
          <w:szCs w:val="24"/>
          <w:lang w:val="hy-AM"/>
        </w:rPr>
        <w:t>սոցիալ-կենցաղային պայմանները:</w:t>
      </w:r>
      <w:r w:rsidRPr="00B22DA1">
        <w:rPr>
          <w:rFonts w:cs="Sylfaen"/>
          <w:sz w:val="24"/>
          <w:szCs w:val="24"/>
          <w:lang w:val="hy-AM"/>
        </w:rPr>
        <w:t xml:space="preserve">   </w:t>
      </w:r>
    </w:p>
    <w:p w:rsidR="0048260F" w:rsidRPr="009679A5" w:rsidRDefault="00963AFE" w:rsidP="00963AFE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B22DA1">
        <w:rPr>
          <w:rFonts w:cs="Sylfaen"/>
          <w:b/>
          <w:sz w:val="24"/>
          <w:szCs w:val="24"/>
          <w:lang w:val="hy-AM"/>
        </w:rPr>
        <w:t>Սեպտեմբեր ամսին</w:t>
      </w:r>
      <w:r w:rsidRPr="00B22DA1">
        <w:rPr>
          <w:rFonts w:cs="Sylfaen"/>
          <w:sz w:val="24"/>
          <w:szCs w:val="24"/>
          <w:lang w:val="hy-AM"/>
        </w:rPr>
        <w:t xml:space="preserve"> կատարվել է 20 այցելություն՝ Արթիկ-12, Նոր Կյանք-4, Փանիկ-1, Մեծ Մանթաշ-2, Գետափ-1  բնակավայրեր, որի ընթացքում </w:t>
      </w:r>
      <w:r w:rsidRPr="00B22DA1">
        <w:rPr>
          <w:noProof/>
          <w:sz w:val="24"/>
          <w:szCs w:val="24"/>
          <w:lang w:val="hy-AM"/>
        </w:rPr>
        <w:t>ուսումնասիրվել</w:t>
      </w:r>
      <w:r w:rsidRPr="00B22DA1">
        <w:rPr>
          <w:rFonts w:cs="Sylfaen"/>
          <w:sz w:val="24"/>
          <w:szCs w:val="24"/>
          <w:lang w:val="hy-AM"/>
        </w:rPr>
        <w:t xml:space="preserve"> են ընտանիքների </w:t>
      </w:r>
      <w:r w:rsidRPr="00B22DA1">
        <w:rPr>
          <w:noProof/>
          <w:sz w:val="24"/>
          <w:szCs w:val="24"/>
          <w:lang w:val="hy-AM"/>
        </w:rPr>
        <w:t>սոցիալ-կենցաղային պայմանները</w:t>
      </w:r>
      <w:r w:rsidRPr="00B22DA1">
        <w:rPr>
          <w:rFonts w:cs="Sylfaen"/>
          <w:sz w:val="24"/>
          <w:szCs w:val="24"/>
          <w:lang w:val="hy-AM"/>
        </w:rPr>
        <w:t xml:space="preserve">: Արդյունքում </w:t>
      </w:r>
      <w:r w:rsidR="009679A5" w:rsidRPr="009679A5">
        <w:rPr>
          <w:rFonts w:cs="Sylfaen"/>
          <w:sz w:val="24"/>
          <w:szCs w:val="24"/>
          <w:lang w:val="hy-AM"/>
        </w:rPr>
        <w:t>հուլիս, օգոստոս և սեպտեմբեր</w:t>
      </w:r>
      <w:r w:rsidRPr="00B22DA1">
        <w:rPr>
          <w:rFonts w:cs="Sylfaen"/>
          <w:sz w:val="24"/>
          <w:szCs w:val="24"/>
          <w:lang w:val="hy-AM"/>
        </w:rPr>
        <w:t xml:space="preserve"> ամիսներին դրամական օգնություն է ստացել թվով 32 ընտանիք:</w:t>
      </w:r>
    </w:p>
    <w:p w:rsidR="00BD7596" w:rsidRPr="00BE3984" w:rsidRDefault="00BD7596" w:rsidP="009679A5">
      <w:pPr>
        <w:ind w:left="720" w:hanging="153"/>
        <w:jc w:val="both"/>
        <w:rPr>
          <w:rFonts w:cs="Arial"/>
          <w:b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8.Նախադպրոցական և արտադպրոցական կրթության հաստատություններ կատարված այցեր՝</w:t>
      </w:r>
      <w:r w:rsidR="009679A5" w:rsidRPr="009679A5">
        <w:rPr>
          <w:rFonts w:cs="Arial"/>
          <w:color w:val="0D0D0D" w:themeColor="text1" w:themeTint="F2"/>
          <w:sz w:val="24"/>
          <w:szCs w:val="24"/>
          <w:lang w:val="hy-AM"/>
        </w:rPr>
        <w:t xml:space="preserve"> </w:t>
      </w:r>
      <w:r w:rsidR="009679A5" w:rsidRPr="00B22DA1">
        <w:rPr>
          <w:rFonts w:cs="Arial"/>
          <w:color w:val="0D0D0D" w:themeColor="text1" w:themeTint="F2"/>
          <w:sz w:val="24"/>
          <w:szCs w:val="24"/>
          <w:lang w:val="hy-AM"/>
        </w:rPr>
        <w:t>Հայաստանի Հանրապետության Շիրակի մարզի Արթիկի համայնքի բոլոր նախադպրոցական ուսումնական  հաստատություններում կատարվել են աշխատանքային այցեր, տեղի է ունեցել ավարտական հանդեսներ։</w:t>
      </w:r>
    </w:p>
    <w:p w:rsidR="00BD7596" w:rsidRPr="00F400C2" w:rsidRDefault="00BD7596" w:rsidP="00D21B34">
      <w:pPr>
        <w:ind w:left="567" w:firstLine="0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lastRenderedPageBreak/>
        <w:t>9.Դպրոցական տարիքի երեխաների քանակը, որոնք դուրս են մնացել ուսումնական պրոցեսից՝</w:t>
      </w:r>
      <w:r w:rsidRPr="00F400C2">
        <w:rPr>
          <w:rFonts w:cs="Arial"/>
          <w:sz w:val="24"/>
          <w:szCs w:val="24"/>
          <w:lang w:val="hy-AM"/>
        </w:rPr>
        <w:t xml:space="preserve">  0 երեխա:</w:t>
      </w:r>
    </w:p>
    <w:p w:rsidR="00BD7596" w:rsidRPr="00F400C2" w:rsidRDefault="00BD7596" w:rsidP="00D21B34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1</w:t>
      </w:r>
      <w:r w:rsidRPr="00D8120D">
        <w:rPr>
          <w:rFonts w:cs="Arial"/>
          <w:b/>
          <w:i/>
          <w:sz w:val="24"/>
          <w:szCs w:val="24"/>
          <w:lang w:val="hy-AM"/>
        </w:rPr>
        <w:t>0.Հանրային միջոցառումներ՝</w:t>
      </w:r>
    </w:p>
    <w:p w:rsidR="00BE3984" w:rsidRPr="00B22DA1" w:rsidRDefault="00BE3984" w:rsidP="00BE3984">
      <w:pPr>
        <w:jc w:val="both"/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</w:pPr>
      <w:r w:rsidRPr="00B22DA1">
        <w:rPr>
          <w:rFonts w:cs="Arial"/>
          <w:color w:val="0D0D0D" w:themeColor="text1" w:themeTint="F2"/>
          <w:sz w:val="24"/>
          <w:szCs w:val="24"/>
          <w:lang w:val="hy-AM"/>
        </w:rPr>
        <w:t>1</w:t>
      </w:r>
      <w:r w:rsidRPr="00B22DA1">
        <w:rPr>
          <w:b/>
          <w:bCs/>
          <w:color w:val="000000" w:themeColor="text1"/>
          <w:sz w:val="24"/>
          <w:szCs w:val="24"/>
          <w:lang w:val="hy-AM"/>
        </w:rPr>
        <w:t xml:space="preserve">. </w:t>
      </w:r>
      <w:r w:rsidRPr="00B22DA1">
        <w:rPr>
          <w:color w:val="000000" w:themeColor="text1"/>
          <w:sz w:val="24"/>
          <w:szCs w:val="24"/>
          <w:lang w:val="hy-AM"/>
        </w:rPr>
        <w:t>Արթիկ</w:t>
      </w:r>
      <w:r w:rsidR="008B3AE3" w:rsidRPr="008B3AE3">
        <w:rPr>
          <w:color w:val="000000" w:themeColor="text1"/>
          <w:sz w:val="24"/>
          <w:szCs w:val="24"/>
          <w:lang w:val="hy-AM"/>
        </w:rPr>
        <w:t xml:space="preserve"> համայնքի</w:t>
      </w:r>
      <w:r w:rsidRPr="00B22DA1">
        <w:rPr>
          <w:color w:val="000000" w:themeColor="text1"/>
          <w:sz w:val="24"/>
          <w:szCs w:val="24"/>
          <w:lang w:val="hy-AM"/>
        </w:rPr>
        <w:t xml:space="preserve"> </w:t>
      </w:r>
      <w:r w:rsidRPr="00BE3984">
        <w:rPr>
          <w:color w:val="000000" w:themeColor="text1"/>
          <w:sz w:val="24"/>
          <w:szCs w:val="24"/>
          <w:lang w:val="hy-AM"/>
        </w:rPr>
        <w:t>«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Տ</w:t>
      </w:r>
      <w:r w:rsidRPr="00B22DA1">
        <w:rPr>
          <w:rFonts w:cs="Cambria Math"/>
          <w:color w:val="000000" w:themeColor="text1"/>
          <w:sz w:val="24"/>
          <w:szCs w:val="24"/>
          <w:lang w:val="hy-AM"/>
        </w:rPr>
        <w:t>.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Մանսուրյանի անվան մշակույթի կենտրոն</w:t>
      </w:r>
      <w:r w:rsidRPr="00BE3984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B22DA1">
        <w:rPr>
          <w:color w:val="000000" w:themeColor="text1"/>
          <w:sz w:val="24"/>
          <w:szCs w:val="24"/>
          <w:lang w:val="hy-AM"/>
        </w:rPr>
        <w:t xml:space="preserve"> ՀՈԱԿ՝ </w:t>
      </w:r>
      <w:r w:rsidRPr="00B22DA1">
        <w:rPr>
          <w:rFonts w:cs="Cambria Math"/>
          <w:color w:val="0D0D0D" w:themeColor="text1" w:themeTint="F2"/>
          <w:sz w:val="24"/>
          <w:szCs w:val="24"/>
          <w:lang w:val="hy-AM"/>
        </w:rPr>
        <w:t xml:space="preserve">հուլիսի 12-ին </w:t>
      </w:r>
      <w:r w:rsidR="005C0058" w:rsidRPr="005C0058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«</w:t>
      </w:r>
      <w:r w:rsidRPr="00B22DA1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Սայաթ-Նովա</w:t>
      </w:r>
      <w:r w:rsidR="005C0058" w:rsidRPr="005C0058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»-ին</w:t>
      </w:r>
      <w:r w:rsidRPr="00B22DA1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 xml:space="preserve"> նվիրված միջոցառում</w:t>
      </w:r>
      <w:r w:rsidRPr="00B22DA1">
        <w:rPr>
          <w:color w:val="000000" w:themeColor="text1"/>
          <w:sz w:val="24"/>
          <w:szCs w:val="24"/>
          <w:lang w:val="hy-AM"/>
        </w:rPr>
        <w:t xml:space="preserve">, </w:t>
      </w:r>
      <w:r w:rsidR="005C0058" w:rsidRPr="005C0058">
        <w:rPr>
          <w:color w:val="000000" w:themeColor="text1"/>
          <w:sz w:val="24"/>
          <w:szCs w:val="24"/>
          <w:lang w:val="hy-AM"/>
        </w:rPr>
        <w:t>«</w:t>
      </w:r>
      <w:r w:rsidRPr="00B22DA1">
        <w:rPr>
          <w:color w:val="000000" w:themeColor="text1"/>
          <w:sz w:val="24"/>
          <w:szCs w:val="24"/>
          <w:lang w:val="hy-AM"/>
        </w:rPr>
        <w:t>Արթիկի Վարազ Սամուելյանի անվան մշակույթի տուն</w:t>
      </w:r>
      <w:r w:rsidR="005C0058" w:rsidRPr="005C0058">
        <w:rPr>
          <w:color w:val="000000" w:themeColor="text1"/>
          <w:sz w:val="24"/>
          <w:szCs w:val="24"/>
          <w:lang w:val="hy-AM"/>
        </w:rPr>
        <w:t>»</w:t>
      </w:r>
      <w:r w:rsidRPr="00B22DA1">
        <w:rPr>
          <w:color w:val="000000" w:themeColor="text1"/>
          <w:sz w:val="24"/>
          <w:szCs w:val="24"/>
          <w:lang w:val="hy-AM"/>
        </w:rPr>
        <w:t xml:space="preserve"> ՀՈԱԿ</w:t>
      </w:r>
      <w:r w:rsidR="005C0058" w:rsidRPr="005C0058">
        <w:rPr>
          <w:color w:val="000000" w:themeColor="text1"/>
          <w:sz w:val="24"/>
          <w:szCs w:val="24"/>
          <w:lang w:val="hy-AM"/>
        </w:rPr>
        <w:t>՝</w:t>
      </w:r>
      <w:r w:rsidRPr="00B22DA1">
        <w:rPr>
          <w:color w:val="000000" w:themeColor="text1"/>
          <w:sz w:val="24"/>
          <w:szCs w:val="24"/>
          <w:lang w:val="hy-AM"/>
        </w:rPr>
        <w:t xml:space="preserve">  հուլիսի 20-ին </w:t>
      </w:r>
      <w:r w:rsidR="005C0058" w:rsidRPr="005C0058">
        <w:rPr>
          <w:color w:val="000000" w:themeColor="text1"/>
          <w:sz w:val="24"/>
          <w:szCs w:val="24"/>
          <w:lang w:val="hy-AM"/>
        </w:rPr>
        <w:t>«</w:t>
      </w:r>
      <w:r w:rsidRPr="00B22DA1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Արագ շախմատի մրցույթ</w:t>
      </w:r>
      <w:r w:rsidR="005C0058" w:rsidRPr="005C0058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»</w:t>
      </w:r>
      <w:r w:rsidRPr="00B22DA1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՝ նվիրված շախմատի միջազգային օրվան։</w:t>
      </w:r>
    </w:p>
    <w:p w:rsidR="00BE3984" w:rsidRPr="00B22DA1" w:rsidRDefault="00BE3984" w:rsidP="00BE3984">
      <w:pPr>
        <w:jc w:val="both"/>
        <w:rPr>
          <w:color w:val="000000" w:themeColor="text1"/>
          <w:sz w:val="24"/>
          <w:szCs w:val="24"/>
          <w:lang w:val="hy-AM"/>
        </w:rPr>
      </w:pPr>
      <w:r w:rsidRPr="00B22DA1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2</w:t>
      </w:r>
      <w:r w:rsidRPr="00B22DA1">
        <w:rPr>
          <w:rFonts w:cs="Cambria Math"/>
          <w:color w:val="0D0D0D" w:themeColor="text1" w:themeTint="F2"/>
          <w:sz w:val="24"/>
          <w:szCs w:val="24"/>
          <w:shd w:val="clear" w:color="auto" w:fill="FFFFFF"/>
          <w:lang w:val="hy-AM"/>
        </w:rPr>
        <w:t xml:space="preserve">. </w:t>
      </w:r>
      <w:r w:rsidRPr="00B22DA1">
        <w:rPr>
          <w:color w:val="000000" w:themeColor="text1"/>
          <w:sz w:val="24"/>
          <w:szCs w:val="24"/>
          <w:lang w:val="hy-AM"/>
        </w:rPr>
        <w:t>Արթիկ</w:t>
      </w:r>
      <w:r w:rsidR="00CB1235" w:rsidRPr="00CB1235">
        <w:rPr>
          <w:color w:val="000000" w:themeColor="text1"/>
          <w:sz w:val="24"/>
          <w:szCs w:val="24"/>
          <w:lang w:val="hy-AM"/>
        </w:rPr>
        <w:t xml:space="preserve"> համայնքի</w:t>
      </w:r>
      <w:r w:rsidRPr="00B22DA1">
        <w:rPr>
          <w:color w:val="000000" w:themeColor="text1"/>
          <w:sz w:val="24"/>
          <w:szCs w:val="24"/>
          <w:lang w:val="hy-AM"/>
        </w:rPr>
        <w:t xml:space="preserve"> </w:t>
      </w:r>
      <w:r w:rsidR="005C0058" w:rsidRPr="005C0058">
        <w:rPr>
          <w:color w:val="000000" w:themeColor="text1"/>
          <w:sz w:val="24"/>
          <w:szCs w:val="24"/>
          <w:lang w:val="hy-AM"/>
        </w:rPr>
        <w:t>«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Տ</w:t>
      </w:r>
      <w:r w:rsidRPr="00B22DA1">
        <w:rPr>
          <w:rFonts w:cs="Cambria Math"/>
          <w:color w:val="000000" w:themeColor="text1"/>
          <w:sz w:val="24"/>
          <w:szCs w:val="24"/>
          <w:lang w:val="hy-AM"/>
        </w:rPr>
        <w:t>.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Մանսուրյանի անվան մշակույթի կենտրոն</w:t>
      </w:r>
      <w:r w:rsidR="005C0058" w:rsidRPr="005C0058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B22DA1">
        <w:rPr>
          <w:color w:val="000000" w:themeColor="text1"/>
          <w:sz w:val="24"/>
          <w:szCs w:val="24"/>
          <w:lang w:val="hy-AM"/>
        </w:rPr>
        <w:t xml:space="preserve">, </w:t>
      </w:r>
      <w:r w:rsidR="005C0058" w:rsidRPr="005C0058">
        <w:rPr>
          <w:rFonts w:cs="Arial"/>
          <w:sz w:val="24"/>
          <w:szCs w:val="24"/>
          <w:lang w:val="hy-AM"/>
        </w:rPr>
        <w:t>«</w:t>
      </w:r>
      <w:r w:rsidRPr="00B22DA1">
        <w:rPr>
          <w:rFonts w:cs="Arial"/>
          <w:sz w:val="24"/>
          <w:szCs w:val="24"/>
          <w:lang w:val="hy-AM"/>
        </w:rPr>
        <w:t>Միսաք Մանուշյանի անվան գեղագիտական դաստիարակության կենտրոն</w:t>
      </w:r>
      <w:r w:rsidR="005C0058" w:rsidRPr="005C0058">
        <w:rPr>
          <w:rFonts w:cs="Arial"/>
          <w:sz w:val="24"/>
          <w:szCs w:val="24"/>
          <w:lang w:val="hy-AM"/>
        </w:rPr>
        <w:t>»</w:t>
      </w:r>
      <w:r w:rsidRPr="00B22DA1">
        <w:rPr>
          <w:rFonts w:cs="Arial"/>
          <w:sz w:val="24"/>
          <w:szCs w:val="24"/>
          <w:lang w:val="hy-AM"/>
        </w:rPr>
        <w:t xml:space="preserve">, </w:t>
      </w:r>
      <w:r w:rsidR="00CB1235" w:rsidRPr="00CB1235">
        <w:rPr>
          <w:rFonts w:cs="Arial"/>
          <w:sz w:val="24"/>
          <w:szCs w:val="24"/>
          <w:lang w:val="hy-AM"/>
        </w:rPr>
        <w:t>«</w:t>
      </w:r>
      <w:r w:rsidRPr="00B22DA1">
        <w:rPr>
          <w:color w:val="000000" w:themeColor="text1"/>
          <w:sz w:val="24"/>
          <w:szCs w:val="24"/>
          <w:lang w:val="hy-AM"/>
        </w:rPr>
        <w:t>Վարազ Սամուելյանի անվան մշակույթի տուն</w:t>
      </w:r>
      <w:r w:rsidR="00CB1235" w:rsidRPr="00CB1235">
        <w:rPr>
          <w:color w:val="000000" w:themeColor="text1"/>
          <w:sz w:val="24"/>
          <w:szCs w:val="24"/>
          <w:lang w:val="hy-AM"/>
        </w:rPr>
        <w:t>»</w:t>
      </w:r>
      <w:r w:rsidRPr="00B22DA1">
        <w:rPr>
          <w:color w:val="000000" w:themeColor="text1"/>
          <w:sz w:val="24"/>
          <w:szCs w:val="24"/>
          <w:lang w:val="hy-AM"/>
        </w:rPr>
        <w:t>,</w:t>
      </w:r>
      <w:r w:rsidRPr="00B22DA1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 xml:space="preserve"> </w:t>
      </w:r>
      <w:r w:rsidR="00CB1235" w:rsidRPr="00CB1235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«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Հառիճի</w:t>
      </w:r>
      <w:r w:rsidRPr="00B22DA1">
        <w:rPr>
          <w:color w:val="000000" w:themeColor="text1"/>
          <w:sz w:val="24"/>
          <w:szCs w:val="24"/>
          <w:lang w:val="hy-AM"/>
        </w:rPr>
        <w:t xml:space="preserve"> արվեստի կենտրոն</w:t>
      </w:r>
      <w:r w:rsidR="00CB1235" w:rsidRPr="00CB1235">
        <w:rPr>
          <w:color w:val="000000" w:themeColor="text1"/>
          <w:sz w:val="24"/>
          <w:szCs w:val="24"/>
          <w:lang w:val="hy-AM"/>
        </w:rPr>
        <w:t>»</w:t>
      </w:r>
      <w:r w:rsidRPr="00B22DA1">
        <w:rPr>
          <w:color w:val="000000" w:themeColor="text1"/>
          <w:sz w:val="24"/>
          <w:szCs w:val="24"/>
          <w:lang w:val="hy-AM"/>
        </w:rPr>
        <w:t xml:space="preserve">, </w:t>
      </w:r>
      <w:r w:rsidR="00CB1235" w:rsidRPr="00CB1235">
        <w:rPr>
          <w:rFonts w:cs="Sylfaen"/>
          <w:color w:val="0D0D0D" w:themeColor="text1" w:themeTint="F2"/>
          <w:sz w:val="24"/>
          <w:szCs w:val="24"/>
          <w:shd w:val="clear" w:color="auto" w:fill="FFFFFF"/>
          <w:lang w:val="hy-AM"/>
        </w:rPr>
        <w:t>«</w:t>
      </w:r>
      <w:r w:rsidRPr="00B22DA1">
        <w:rPr>
          <w:color w:val="000000" w:themeColor="text1"/>
          <w:sz w:val="24"/>
          <w:szCs w:val="24"/>
          <w:lang w:val="hy-AM"/>
        </w:rPr>
        <w:t xml:space="preserve">Անուշավանի Սուրեն Սոսյանի արվեստի 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և սպորտի դպրոց</w:t>
      </w:r>
      <w:r w:rsidR="00CB1235" w:rsidRPr="00CB1235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 xml:space="preserve">, </w:t>
      </w:r>
      <w:r w:rsidR="00CB1235" w:rsidRPr="00CB1235">
        <w:rPr>
          <w:color w:val="000000" w:themeColor="text1"/>
          <w:sz w:val="24"/>
          <w:szCs w:val="24"/>
          <w:lang w:val="hy-AM"/>
        </w:rPr>
        <w:t>«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Փանիկի արվեստի դպրոց</w:t>
      </w:r>
      <w:r w:rsidR="00CB1235" w:rsidRPr="00CB1235">
        <w:rPr>
          <w:rFonts w:cs="Arial"/>
          <w:color w:val="000000" w:themeColor="text1"/>
          <w:sz w:val="24"/>
          <w:szCs w:val="24"/>
          <w:lang w:val="hy-AM"/>
        </w:rPr>
        <w:t>»</w:t>
      </w:r>
      <w:r w:rsidRPr="00B22DA1">
        <w:rPr>
          <w:color w:val="000000" w:themeColor="text1"/>
          <w:sz w:val="24"/>
          <w:szCs w:val="24"/>
          <w:lang w:val="hy-AM"/>
        </w:rPr>
        <w:t xml:space="preserve">, </w:t>
      </w:r>
      <w:r w:rsidR="008B3AE3" w:rsidRPr="008B3AE3">
        <w:rPr>
          <w:color w:val="000000" w:themeColor="text1"/>
          <w:sz w:val="24"/>
          <w:szCs w:val="24"/>
          <w:lang w:val="hy-AM"/>
        </w:rPr>
        <w:t>«</w:t>
      </w:r>
      <w:r w:rsidRPr="00B22DA1">
        <w:rPr>
          <w:color w:val="000000" w:themeColor="text1"/>
          <w:sz w:val="24"/>
          <w:szCs w:val="24"/>
          <w:lang w:val="hy-AM"/>
        </w:rPr>
        <w:t>Փոքր Մանթաշի արվեստի դպրոց</w:t>
      </w:r>
      <w:r w:rsidR="008B3AE3" w:rsidRPr="008B3AE3">
        <w:rPr>
          <w:color w:val="000000" w:themeColor="text1"/>
          <w:sz w:val="24"/>
          <w:szCs w:val="24"/>
          <w:lang w:val="hy-AM"/>
        </w:rPr>
        <w:t xml:space="preserve">» </w:t>
      </w:r>
      <w:r w:rsidRPr="00B22DA1">
        <w:rPr>
          <w:color w:val="000000" w:themeColor="text1"/>
          <w:sz w:val="24"/>
          <w:szCs w:val="24"/>
          <w:lang w:val="hy-AM"/>
        </w:rPr>
        <w:t xml:space="preserve">ՀՈԱԿ-ներում հուլիս ամսին իրականացան հաշվետու համերգներ։ </w:t>
      </w:r>
    </w:p>
    <w:p w:rsidR="00BD7596" w:rsidRPr="00F400C2" w:rsidRDefault="00BE3984" w:rsidP="00BE3984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B22DA1">
        <w:rPr>
          <w:color w:val="000000" w:themeColor="text1"/>
          <w:sz w:val="24"/>
          <w:szCs w:val="24"/>
          <w:lang w:val="hy-AM"/>
        </w:rPr>
        <w:t>3. Արթիկ</w:t>
      </w:r>
      <w:r w:rsidR="008B3AE3" w:rsidRPr="008B3AE3">
        <w:rPr>
          <w:color w:val="000000" w:themeColor="text1"/>
          <w:sz w:val="24"/>
          <w:szCs w:val="24"/>
          <w:lang w:val="hy-AM"/>
        </w:rPr>
        <w:t xml:space="preserve"> համայնքի</w:t>
      </w:r>
      <w:r w:rsidRPr="00B22DA1">
        <w:rPr>
          <w:color w:val="000000" w:themeColor="text1"/>
          <w:sz w:val="24"/>
          <w:szCs w:val="24"/>
          <w:lang w:val="hy-AM"/>
        </w:rPr>
        <w:t xml:space="preserve"> </w:t>
      </w:r>
      <w:r w:rsidR="008B3AE3" w:rsidRPr="008B3AE3">
        <w:rPr>
          <w:color w:val="000000" w:themeColor="text1"/>
          <w:sz w:val="24"/>
          <w:szCs w:val="24"/>
          <w:lang w:val="hy-AM"/>
        </w:rPr>
        <w:t>«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Տ</w:t>
      </w:r>
      <w:r w:rsidRPr="00B22DA1">
        <w:rPr>
          <w:rFonts w:cs="Cambria Math"/>
          <w:color w:val="000000" w:themeColor="text1"/>
          <w:sz w:val="24"/>
          <w:szCs w:val="24"/>
          <w:lang w:val="hy-AM"/>
        </w:rPr>
        <w:t>.</w:t>
      </w:r>
      <w:r w:rsidRPr="00B22DA1">
        <w:rPr>
          <w:rFonts w:cs="Arial"/>
          <w:color w:val="000000" w:themeColor="text1"/>
          <w:sz w:val="24"/>
          <w:szCs w:val="24"/>
          <w:lang w:val="hy-AM"/>
        </w:rPr>
        <w:t>Մանսուրյանի անվան մշակույթի կենտրոն</w:t>
      </w:r>
      <w:r w:rsidR="008B3AE3" w:rsidRPr="008B3AE3">
        <w:rPr>
          <w:rFonts w:cs="Arial"/>
          <w:color w:val="000000" w:themeColor="text1"/>
          <w:sz w:val="24"/>
          <w:szCs w:val="24"/>
          <w:lang w:val="hy-AM"/>
        </w:rPr>
        <w:t xml:space="preserve">» </w:t>
      </w:r>
      <w:r w:rsidRPr="00B22DA1">
        <w:rPr>
          <w:color w:val="000000" w:themeColor="text1"/>
          <w:sz w:val="24"/>
          <w:szCs w:val="24"/>
          <w:lang w:val="hy-AM"/>
        </w:rPr>
        <w:t xml:space="preserve">սեպտեմբերի 18-ին տեղի ունեցավ </w:t>
      </w:r>
      <w:r w:rsidR="008B3AE3" w:rsidRPr="008B3AE3">
        <w:rPr>
          <w:color w:val="0D0D0D" w:themeColor="text1" w:themeTint="F2"/>
          <w:sz w:val="24"/>
          <w:szCs w:val="24"/>
          <w:lang w:val="hy-AM"/>
        </w:rPr>
        <w:t>«</w:t>
      </w:r>
      <w:r w:rsidRPr="00B22DA1">
        <w:rPr>
          <w:color w:val="0D0D0D" w:themeColor="text1" w:themeTint="F2"/>
          <w:sz w:val="24"/>
          <w:szCs w:val="24"/>
          <w:lang w:val="hy-AM"/>
        </w:rPr>
        <w:t>Ճպուռն ու մրջյունը</w:t>
      </w:r>
      <w:r w:rsidR="008B3AE3" w:rsidRPr="008B3AE3">
        <w:rPr>
          <w:color w:val="0D0D0D" w:themeColor="text1" w:themeTint="F2"/>
          <w:sz w:val="24"/>
          <w:szCs w:val="24"/>
          <w:lang w:val="hy-AM"/>
        </w:rPr>
        <w:t>»</w:t>
      </w:r>
      <w:r w:rsidRPr="00B22DA1">
        <w:rPr>
          <w:color w:val="0D0D0D" w:themeColor="text1" w:themeTint="F2"/>
          <w:sz w:val="24"/>
          <w:szCs w:val="24"/>
          <w:lang w:val="hy-AM"/>
        </w:rPr>
        <w:t xml:space="preserve"> երաժշտական ներկայացումը։</w:t>
      </w:r>
    </w:p>
    <w:p w:rsidR="001F5C28" w:rsidRPr="001C43FB" w:rsidRDefault="007F2291" w:rsidP="000F48B4">
      <w:pPr>
        <w:ind w:left="284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919C3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C43FB">
        <w:rPr>
          <w:rFonts w:cs="Sylfaen"/>
          <w:sz w:val="24"/>
          <w:szCs w:val="24"/>
          <w:lang w:val="hy-AM"/>
        </w:rPr>
        <w:t xml:space="preserve">Համայնքում </w:t>
      </w:r>
      <w:r w:rsidR="00922241" w:rsidRPr="001C43FB">
        <w:rPr>
          <w:rFonts w:cs="Sylfaen"/>
          <w:sz w:val="24"/>
          <w:szCs w:val="24"/>
          <w:lang w:val="hy-AM"/>
        </w:rPr>
        <w:t xml:space="preserve">գրեթե ապահովված է </w:t>
      </w:r>
      <w:r w:rsidR="00922241" w:rsidRPr="00771B9B">
        <w:rPr>
          <w:sz w:val="24"/>
          <w:szCs w:val="24"/>
          <w:lang w:val="hy-AM"/>
        </w:rPr>
        <w:t>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781019" w:rsidRDefault="007F2291" w:rsidP="000F48B4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781019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781019" w:rsidP="000F48B4">
      <w:pPr>
        <w:tabs>
          <w:tab w:val="left" w:pos="567"/>
        </w:tabs>
        <w:ind w:firstLine="0"/>
        <w:jc w:val="both"/>
        <w:rPr>
          <w:rFonts w:cs="Sylfaen"/>
          <w:sz w:val="24"/>
          <w:szCs w:val="24"/>
          <w:lang w:val="hy-AM"/>
        </w:rPr>
      </w:pPr>
      <w:r w:rsidRPr="00D87AD3">
        <w:rPr>
          <w:rFonts w:cs="Sylfaen"/>
          <w:sz w:val="24"/>
          <w:szCs w:val="24"/>
          <w:lang w:val="hy-AM"/>
        </w:rPr>
        <w:t xml:space="preserve">Կանոնավոր աղբահանություն իրականացվում է համայնքի </w:t>
      </w:r>
      <w:r w:rsidR="00D87AD3" w:rsidRPr="00D87AD3">
        <w:rPr>
          <w:rFonts w:cs="Sylfaen"/>
          <w:sz w:val="24"/>
          <w:szCs w:val="24"/>
          <w:lang w:val="hy-AM"/>
        </w:rPr>
        <w:t xml:space="preserve">Արթիկ </w:t>
      </w:r>
      <w:r w:rsidRPr="00D87AD3">
        <w:rPr>
          <w:rFonts w:cs="Sylfaen"/>
          <w:sz w:val="24"/>
          <w:szCs w:val="24"/>
          <w:lang w:val="hy-AM"/>
        </w:rPr>
        <w:t xml:space="preserve">բնակավայրում ամբողջությամբ, </w:t>
      </w:r>
      <w:r w:rsidR="00D87AD3" w:rsidRPr="00D87AD3">
        <w:rPr>
          <w:rFonts w:eastAsia="Times New Roman" w:cs="Calibri"/>
          <w:color w:val="000000"/>
          <w:sz w:val="24"/>
          <w:szCs w:val="24"/>
          <w:lang w:val="hy-AM" w:eastAsia="ru-RU"/>
        </w:rPr>
        <w:t>Փանիկ, Անուշավան, Արևշատ, Գետափ, Լեռնակերտ, Գեղանիստ, Նոր Կյանք, Լուսակերտ, Հայրենյաց, Հոռոմ, Հառիճ, Մեղրաշեն, Նահապետավան, Պեմզաշեն, Սարալանջ, Սարատակ, Սպանդարյան, Վարդաքար, Փոքր Մանթաշ, Մեծ Մանթաշ, Հովտաշեն, Տուֆաշեն, Հայկասար</w:t>
      </w:r>
      <w:r w:rsidR="00D87AD3" w:rsidRPr="00D87AD3">
        <w:rPr>
          <w:rFonts w:eastAsia="Times New Roman" w:cs="Calibri"/>
          <w:color w:val="000000"/>
          <w:sz w:val="28"/>
          <w:szCs w:val="28"/>
          <w:lang w:val="hy-AM" w:eastAsia="ru-RU"/>
        </w:rPr>
        <w:t xml:space="preserve"> </w:t>
      </w:r>
      <w:r w:rsidRPr="00D87AD3">
        <w:rPr>
          <w:rFonts w:cs="Sylfaen"/>
          <w:sz w:val="24"/>
          <w:szCs w:val="24"/>
          <w:lang w:val="hy-AM"/>
        </w:rPr>
        <w:t xml:space="preserve">բնակավայրերում՝ մասնակի: Հիշյալ բնակավայրերում աղբահանության և սանիտարական մաքրման աշխատանքները կազմակերպվում են </w:t>
      </w:r>
      <w:r w:rsidR="00926A70" w:rsidRPr="00926A70">
        <w:rPr>
          <w:rFonts w:cs="Sylfaen"/>
          <w:sz w:val="24"/>
          <w:szCs w:val="24"/>
          <w:lang w:val="hy-AM"/>
        </w:rPr>
        <w:t>«</w:t>
      </w:r>
      <w:r w:rsidR="00D87AD3" w:rsidRPr="00D87AD3">
        <w:rPr>
          <w:sz w:val="24"/>
          <w:szCs w:val="24"/>
          <w:shd w:val="clear" w:color="auto" w:fill="FFFFFF"/>
          <w:lang w:val="hy-AM"/>
        </w:rPr>
        <w:t>Շինարար Նարե</w:t>
      </w:r>
      <w:r w:rsidR="00926A70" w:rsidRPr="00926A70">
        <w:rPr>
          <w:sz w:val="24"/>
          <w:szCs w:val="24"/>
          <w:shd w:val="clear" w:color="auto" w:fill="FFFFFF"/>
          <w:lang w:val="hy-AM"/>
        </w:rPr>
        <w:t>»</w:t>
      </w:r>
      <w:r w:rsidRPr="00D87AD3">
        <w:rPr>
          <w:sz w:val="24"/>
          <w:szCs w:val="24"/>
          <w:shd w:val="clear" w:color="auto" w:fill="FFFFFF"/>
          <w:lang w:val="hy-AM"/>
        </w:rPr>
        <w:t xml:space="preserve"> </w:t>
      </w:r>
      <w:r w:rsidR="00D87AD3" w:rsidRPr="00D87AD3">
        <w:rPr>
          <w:sz w:val="24"/>
          <w:szCs w:val="24"/>
          <w:shd w:val="clear" w:color="auto" w:fill="FFFFFF"/>
          <w:lang w:val="hy-AM"/>
        </w:rPr>
        <w:t xml:space="preserve">ՍՊԸ </w:t>
      </w:r>
      <w:r w:rsidRPr="00D87AD3">
        <w:rPr>
          <w:sz w:val="24"/>
          <w:szCs w:val="24"/>
          <w:shd w:val="clear" w:color="auto" w:fill="FFFFFF"/>
          <w:lang w:val="hy-AM"/>
        </w:rPr>
        <w:t xml:space="preserve">կազմակերպության </w:t>
      </w:r>
      <w:r w:rsidRPr="00D87AD3">
        <w:rPr>
          <w:rFonts w:cs="Sylfaen"/>
          <w:sz w:val="24"/>
          <w:szCs w:val="24"/>
          <w:lang w:val="hy-AM"/>
        </w:rPr>
        <w:t xml:space="preserve">կողմից՝ շաբաթական </w:t>
      </w:r>
      <w:r w:rsidR="00D87AD3" w:rsidRPr="00D87AD3">
        <w:rPr>
          <w:rFonts w:cs="Sylfaen"/>
          <w:sz w:val="24"/>
          <w:szCs w:val="24"/>
          <w:lang w:val="hy-AM"/>
        </w:rPr>
        <w:t>մեկ</w:t>
      </w:r>
      <w:r w:rsidRPr="00D87AD3">
        <w:rPr>
          <w:rFonts w:cs="Sylfaen"/>
          <w:sz w:val="24"/>
          <w:szCs w:val="24"/>
          <w:lang w:val="hy-AM"/>
        </w:rPr>
        <w:t xml:space="preserve">  անգամյա պարբերականությամբ: </w:t>
      </w:r>
    </w:p>
    <w:p w:rsidR="001F5C28" w:rsidRDefault="007F2291" w:rsidP="000F48B4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781019" w:rsidRPr="00781019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թվով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F32231" w:rsidRPr="00F32231">
        <w:rPr>
          <w:rFonts w:cs="Sylfaen"/>
          <w:sz w:val="24"/>
          <w:szCs w:val="24"/>
          <w:lang w:val="hy-AM"/>
        </w:rPr>
        <w:t>8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5E4ABD" w:rsidRPr="00781019" w:rsidRDefault="005E4ABD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>1.</w:t>
      </w:r>
      <w:r w:rsidR="006D61EA" w:rsidRPr="006D61EA">
        <w:rPr>
          <w:rFonts w:cs="Sylfaen"/>
          <w:sz w:val="24"/>
          <w:szCs w:val="24"/>
          <w:lang w:val="hy-AM"/>
        </w:rPr>
        <w:t>Համայնքի և գործարարների միջև ակտիվ համագործակցություն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</w:t>
      </w:r>
      <w:r w:rsidR="006D61EA" w:rsidRPr="006D61EA">
        <w:rPr>
          <w:rFonts w:cs="Sylfaen"/>
          <w:sz w:val="24"/>
          <w:szCs w:val="24"/>
          <w:lang w:val="hy-AM"/>
        </w:rPr>
        <w:t>Նոր աշխատատեղերի ստեղծում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8D1688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</w:t>
      </w:r>
      <w:r w:rsidR="006D61EA" w:rsidRPr="006D61EA">
        <w:rPr>
          <w:rFonts w:cs="Sylfaen"/>
          <w:sz w:val="24"/>
          <w:szCs w:val="24"/>
          <w:lang w:val="hy-AM"/>
        </w:rPr>
        <w:t>Բիզնեսի ընդլայնման հնարավորությունների գնահատում</w:t>
      </w:r>
      <w:r w:rsidR="00781019" w:rsidRPr="00781019">
        <w:rPr>
          <w:rFonts w:cs="Sylfaen"/>
          <w:sz w:val="24"/>
          <w:szCs w:val="24"/>
          <w:lang w:val="hy-AM"/>
        </w:rPr>
        <w:t>:</w:t>
      </w:r>
    </w:p>
    <w:p w:rsidR="001F5C28" w:rsidRPr="001C43FB" w:rsidRDefault="007F2291" w:rsidP="000F48B4">
      <w:pPr>
        <w:ind w:left="426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781019" w:rsidRPr="001C43FB" w:rsidRDefault="00781019" w:rsidP="00781019">
      <w:pPr>
        <w:ind w:firstLine="0"/>
        <w:jc w:val="both"/>
        <w:rPr>
          <w:b/>
          <w:i/>
          <w:sz w:val="24"/>
          <w:szCs w:val="24"/>
          <w:lang w:val="hy-AM"/>
        </w:rPr>
      </w:pPr>
      <w:r w:rsidRPr="00F6531F">
        <w:rPr>
          <w:rFonts w:cs="Sylfaen"/>
          <w:sz w:val="24"/>
          <w:szCs w:val="24"/>
          <w:lang w:val="hy-AM"/>
        </w:rPr>
        <w:t xml:space="preserve">Համայնքի կառավարման տեղեկատվական համակարգ /ՀԿՏՀ/ տեղադրված է </w:t>
      </w:r>
      <w:r w:rsidR="00F6531F" w:rsidRPr="00F6531F">
        <w:rPr>
          <w:rFonts w:cs="Sylfaen"/>
          <w:sz w:val="24"/>
          <w:szCs w:val="24"/>
          <w:lang w:val="hy-AM"/>
        </w:rPr>
        <w:t xml:space="preserve">Արթիկ </w:t>
      </w:r>
      <w:r w:rsidRPr="00F6531F">
        <w:rPr>
          <w:rFonts w:cs="Sylfaen"/>
          <w:sz w:val="24"/>
          <w:szCs w:val="24"/>
          <w:lang w:val="hy-AM"/>
        </w:rPr>
        <w:t xml:space="preserve">համայնքի թվով </w:t>
      </w:r>
      <w:r w:rsidR="00F6531F" w:rsidRPr="00F6531F">
        <w:rPr>
          <w:rFonts w:cs="Sylfaen"/>
          <w:sz w:val="24"/>
          <w:szCs w:val="24"/>
          <w:lang w:val="hy-AM"/>
        </w:rPr>
        <w:t>2</w:t>
      </w:r>
      <w:r w:rsidR="003B66FB" w:rsidRPr="003B66FB">
        <w:rPr>
          <w:rFonts w:cs="Sylfaen"/>
          <w:sz w:val="24"/>
          <w:szCs w:val="24"/>
          <w:lang w:val="hy-AM"/>
        </w:rPr>
        <w:t>4</w:t>
      </w:r>
      <w:r w:rsidRPr="00F6531F">
        <w:rPr>
          <w:rFonts w:cs="Sylfaen"/>
          <w:sz w:val="24"/>
          <w:szCs w:val="24"/>
          <w:lang w:val="hy-AM"/>
        </w:rPr>
        <w:t xml:space="preserve"> բնակավայրերում, որի միջոցով իրականացվել է համայնքապետարանի ամբողջ փաստաթղթաշրջանառությունը:</w:t>
      </w:r>
    </w:p>
    <w:p w:rsidR="00D30A59" w:rsidRPr="001F2EE5" w:rsidRDefault="00D30A59" w:rsidP="003B66FB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Ապահովվում է</w:t>
      </w:r>
      <w:r w:rsidR="006D61EA" w:rsidRPr="006D61EA">
        <w:rPr>
          <w:rFonts w:cs="Sylfaen"/>
          <w:sz w:val="24"/>
          <w:szCs w:val="24"/>
          <w:lang w:val="hy-AM"/>
        </w:rPr>
        <w:t xml:space="preserve"> artik</w:t>
      </w:r>
      <w:r w:rsidRPr="001F2EE5">
        <w:rPr>
          <w:rFonts w:cs="Sylfaen"/>
          <w:sz w:val="24"/>
          <w:szCs w:val="24"/>
          <w:lang w:val="hy-AM"/>
        </w:rPr>
        <w:t>.am կայքէջի լիակատար շահագործում, փաստաշրջանառություն,</w:t>
      </w:r>
      <w:r w:rsidR="006D61EA" w:rsidRPr="006D61E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="006D61EA" w:rsidRPr="006D61EA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4475FC" w:rsidRPr="001F2EE5" w:rsidRDefault="007F2291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7219A8">
        <w:rPr>
          <w:b/>
          <w:i/>
          <w:sz w:val="24"/>
          <w:szCs w:val="24"/>
          <w:lang w:val="hy-AM"/>
        </w:rPr>
        <w:t xml:space="preserve"> 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7219A8">
        <w:rPr>
          <w:rFonts w:cs="Sylfaen"/>
          <w:b/>
          <w:i/>
          <w:sz w:val="24"/>
          <w:szCs w:val="24"/>
          <w:lang w:val="hy-AM"/>
        </w:rPr>
        <w:t>ում</w:t>
      </w:r>
      <w:r w:rsidRPr="007219A8">
        <w:rPr>
          <w:sz w:val="24"/>
          <w:szCs w:val="24"/>
          <w:lang w:val="hy-AM"/>
        </w:rPr>
        <w:t>՝</w:t>
      </w:r>
      <w:r w:rsidR="001F5C28" w:rsidRPr="007219A8">
        <w:rPr>
          <w:sz w:val="24"/>
          <w:szCs w:val="24"/>
          <w:lang w:val="hy-AM"/>
        </w:rPr>
        <w:t xml:space="preserve"> </w:t>
      </w:r>
      <w:r w:rsidR="00D30A59" w:rsidRPr="007219A8">
        <w:rPr>
          <w:sz w:val="24"/>
          <w:szCs w:val="24"/>
          <w:lang w:val="hy-AM"/>
        </w:rPr>
        <w:t xml:space="preserve"> </w:t>
      </w:r>
      <w:r w:rsidR="00D842F8" w:rsidRPr="007219A8">
        <w:rPr>
          <w:sz w:val="24"/>
          <w:szCs w:val="24"/>
          <w:lang w:val="hy-AM"/>
        </w:rPr>
        <w:t>Ապա</w:t>
      </w:r>
      <w:r w:rsidR="00D842F8" w:rsidRPr="00D842F8">
        <w:rPr>
          <w:sz w:val="24"/>
          <w:szCs w:val="24"/>
          <w:lang w:val="hy-AM"/>
        </w:rPr>
        <w:t xml:space="preserve">հովվել է </w:t>
      </w:r>
      <w:r w:rsidR="001C43FB" w:rsidRPr="001C43FB">
        <w:rPr>
          <w:sz w:val="24"/>
          <w:szCs w:val="24"/>
          <w:lang w:val="hy-AM"/>
        </w:rPr>
        <w:t xml:space="preserve">թվով </w:t>
      </w:r>
      <w:r w:rsidR="00F32231" w:rsidRPr="00F32231">
        <w:rPr>
          <w:sz w:val="24"/>
          <w:szCs w:val="24"/>
          <w:lang w:val="hy-AM"/>
        </w:rPr>
        <w:t>4</w:t>
      </w:r>
      <w:r w:rsidR="00D842F8"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F2EE5" w:rsidSect="009679A5">
      <w:pgSz w:w="12240" w:h="15840"/>
      <w:pgMar w:top="851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5910"/>
    <w:multiLevelType w:val="hybridMultilevel"/>
    <w:tmpl w:val="BDA6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30282"/>
    <w:rsid w:val="000619D1"/>
    <w:rsid w:val="000922EB"/>
    <w:rsid w:val="000A10EE"/>
    <w:rsid w:val="000A5E50"/>
    <w:rsid w:val="000B55F7"/>
    <w:rsid w:val="000D4DDE"/>
    <w:rsid w:val="000F48B4"/>
    <w:rsid w:val="00114F9E"/>
    <w:rsid w:val="0014683D"/>
    <w:rsid w:val="00164425"/>
    <w:rsid w:val="001919C3"/>
    <w:rsid w:val="001A7B73"/>
    <w:rsid w:val="001B762E"/>
    <w:rsid w:val="001C43FB"/>
    <w:rsid w:val="001F2EE5"/>
    <w:rsid w:val="001F3CDD"/>
    <w:rsid w:val="001F5C28"/>
    <w:rsid w:val="00231736"/>
    <w:rsid w:val="002409B9"/>
    <w:rsid w:val="00261835"/>
    <w:rsid w:val="0026724A"/>
    <w:rsid w:val="00272293"/>
    <w:rsid w:val="002B3FA4"/>
    <w:rsid w:val="00325739"/>
    <w:rsid w:val="003313D7"/>
    <w:rsid w:val="003466EA"/>
    <w:rsid w:val="00346778"/>
    <w:rsid w:val="003543CF"/>
    <w:rsid w:val="00365E10"/>
    <w:rsid w:val="00376BF6"/>
    <w:rsid w:val="00391FF4"/>
    <w:rsid w:val="003A1022"/>
    <w:rsid w:val="003B32B0"/>
    <w:rsid w:val="003B66FB"/>
    <w:rsid w:val="003C431C"/>
    <w:rsid w:val="003C506B"/>
    <w:rsid w:val="003E126D"/>
    <w:rsid w:val="003F762A"/>
    <w:rsid w:val="003F7781"/>
    <w:rsid w:val="00405D1F"/>
    <w:rsid w:val="00423B1F"/>
    <w:rsid w:val="00427B94"/>
    <w:rsid w:val="004475FC"/>
    <w:rsid w:val="00466EAB"/>
    <w:rsid w:val="0048260F"/>
    <w:rsid w:val="004934C3"/>
    <w:rsid w:val="004E3F74"/>
    <w:rsid w:val="004E7E99"/>
    <w:rsid w:val="004F0EC8"/>
    <w:rsid w:val="00574D35"/>
    <w:rsid w:val="005831E3"/>
    <w:rsid w:val="00583906"/>
    <w:rsid w:val="00592756"/>
    <w:rsid w:val="00596C1F"/>
    <w:rsid w:val="005C0058"/>
    <w:rsid w:val="005D7EF0"/>
    <w:rsid w:val="005E4ABD"/>
    <w:rsid w:val="00613959"/>
    <w:rsid w:val="00616867"/>
    <w:rsid w:val="00635769"/>
    <w:rsid w:val="00644833"/>
    <w:rsid w:val="006526E3"/>
    <w:rsid w:val="00684A89"/>
    <w:rsid w:val="006C2401"/>
    <w:rsid w:val="006D03EA"/>
    <w:rsid w:val="006D0665"/>
    <w:rsid w:val="006D28C4"/>
    <w:rsid w:val="006D61EA"/>
    <w:rsid w:val="006E7A4C"/>
    <w:rsid w:val="006F1DF9"/>
    <w:rsid w:val="0071333E"/>
    <w:rsid w:val="007219A8"/>
    <w:rsid w:val="00781019"/>
    <w:rsid w:val="007C082B"/>
    <w:rsid w:val="007C302C"/>
    <w:rsid w:val="007F2291"/>
    <w:rsid w:val="0080254B"/>
    <w:rsid w:val="008115B1"/>
    <w:rsid w:val="00817B77"/>
    <w:rsid w:val="008363DF"/>
    <w:rsid w:val="008377D7"/>
    <w:rsid w:val="008440E0"/>
    <w:rsid w:val="008842A0"/>
    <w:rsid w:val="008B3AE3"/>
    <w:rsid w:val="008D1688"/>
    <w:rsid w:val="008D5F81"/>
    <w:rsid w:val="008E1E0F"/>
    <w:rsid w:val="00922241"/>
    <w:rsid w:val="00926A70"/>
    <w:rsid w:val="00955473"/>
    <w:rsid w:val="00963AFE"/>
    <w:rsid w:val="009679A5"/>
    <w:rsid w:val="009F107E"/>
    <w:rsid w:val="00A31376"/>
    <w:rsid w:val="00A31727"/>
    <w:rsid w:val="00A61A95"/>
    <w:rsid w:val="00A677D1"/>
    <w:rsid w:val="00A87648"/>
    <w:rsid w:val="00AC1F99"/>
    <w:rsid w:val="00AD164C"/>
    <w:rsid w:val="00AD4CC1"/>
    <w:rsid w:val="00AF1BCD"/>
    <w:rsid w:val="00AF751F"/>
    <w:rsid w:val="00B1612B"/>
    <w:rsid w:val="00B40A1B"/>
    <w:rsid w:val="00B4216C"/>
    <w:rsid w:val="00B427A2"/>
    <w:rsid w:val="00B4403E"/>
    <w:rsid w:val="00B829B2"/>
    <w:rsid w:val="00B86C5F"/>
    <w:rsid w:val="00B97FF5"/>
    <w:rsid w:val="00BD7596"/>
    <w:rsid w:val="00BE3984"/>
    <w:rsid w:val="00BF167C"/>
    <w:rsid w:val="00BF7266"/>
    <w:rsid w:val="00C02BE3"/>
    <w:rsid w:val="00C31FAC"/>
    <w:rsid w:val="00C9675C"/>
    <w:rsid w:val="00CA1910"/>
    <w:rsid w:val="00CB1235"/>
    <w:rsid w:val="00D04879"/>
    <w:rsid w:val="00D12F2F"/>
    <w:rsid w:val="00D21B34"/>
    <w:rsid w:val="00D30A59"/>
    <w:rsid w:val="00D660CB"/>
    <w:rsid w:val="00D8120D"/>
    <w:rsid w:val="00D842F8"/>
    <w:rsid w:val="00D865E7"/>
    <w:rsid w:val="00D87AD3"/>
    <w:rsid w:val="00D9001A"/>
    <w:rsid w:val="00DD0A7D"/>
    <w:rsid w:val="00DE4AC6"/>
    <w:rsid w:val="00E25966"/>
    <w:rsid w:val="00E43047"/>
    <w:rsid w:val="00E519BE"/>
    <w:rsid w:val="00E806BB"/>
    <w:rsid w:val="00E95453"/>
    <w:rsid w:val="00EC0C96"/>
    <w:rsid w:val="00EC691B"/>
    <w:rsid w:val="00F073D8"/>
    <w:rsid w:val="00F117D4"/>
    <w:rsid w:val="00F25824"/>
    <w:rsid w:val="00F32231"/>
    <w:rsid w:val="00F3387B"/>
    <w:rsid w:val="00F4187C"/>
    <w:rsid w:val="00F50F95"/>
    <w:rsid w:val="00F55C04"/>
    <w:rsid w:val="00F6531F"/>
    <w:rsid w:val="00F820F0"/>
    <w:rsid w:val="00F857F8"/>
    <w:rsid w:val="00FC5142"/>
    <w:rsid w:val="00FD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88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lang w:val="ru-RU"/>
    </w:rPr>
  </w:style>
  <w:style w:type="paragraph" w:styleId="a4">
    <w:name w:val="Normal (Web)"/>
    <w:basedOn w:val="a"/>
    <w:uiPriority w:val="99"/>
    <w:unhideWhenUsed/>
    <w:rsid w:val="00B4403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43FF3-5691-4268-9C24-82C64C5F8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20</cp:revision>
  <dcterms:created xsi:type="dcterms:W3CDTF">2022-10-07T05:33:00Z</dcterms:created>
  <dcterms:modified xsi:type="dcterms:W3CDTF">2023-10-04T07:15:00Z</dcterms:modified>
</cp:coreProperties>
</file>