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84212B" w:rsidRDefault="0095237E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Գառնի </w:t>
      </w:r>
      <w:r w:rsidR="00564C5A" w:rsidRPr="0084212B">
        <w:rPr>
          <w:rFonts w:ascii="GHEA Grapalat" w:hAnsi="GHEA Grapalat" w:cs="Sylfaen"/>
          <w:b/>
          <w:sz w:val="22"/>
          <w:szCs w:val="22"/>
          <w:lang w:val="en-GB"/>
        </w:rPr>
        <w:t>հ</w:t>
      </w:r>
      <w:r w:rsidR="00564C5A" w:rsidRPr="0084212B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B5615A" w:rsidRPr="0084212B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B5615A" w:rsidRPr="004E5B10" w:rsidRDefault="00564C5A" w:rsidP="004E5B10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4212B">
        <w:rPr>
          <w:rFonts w:ascii="GHEA Grapalat" w:hAnsi="GHEA Grapalat"/>
          <w:b/>
          <w:sz w:val="22"/>
          <w:szCs w:val="22"/>
          <w:lang w:val="en-GB"/>
        </w:rPr>
        <w:t>(</w:t>
      </w:r>
      <w:r w:rsidRPr="0084212B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984F42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984F42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="00FC3D4A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297E2A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0C2E26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84212B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1.Բնակավայրերի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95237E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Pr="00A23FE7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2.Հրավիրված խորհրդակցությունների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297E2A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3.Համայնքի բնակիչների ընդունելությունների քանակը՝ </w:t>
      </w:r>
      <w:r w:rsidR="0069334C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</w:t>
      </w:r>
      <w:r w:rsidR="00297E2A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35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9D15E7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4.Բնակավայրերի այցելությունների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707DE2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146</w:t>
      </w:r>
      <w:r w:rsidR="00B5424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որից 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63-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B5424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37</w:t>
      </w:r>
      <w:r w:rsidR="00A255C7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Գողթ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7F7EB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7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10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Գեղադիր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15</w:t>
      </w:r>
      <w:r w:rsidR="00F47F6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Գեղարդ,</w:t>
      </w:r>
      <w:r w:rsidR="00F47F6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14</w:t>
      </w:r>
      <w:r w:rsidR="00F47F60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Ողջաբերդ 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բնակավայրերում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45367F" w:rsidRDefault="00564C5A" w:rsidP="0045367F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5.Ավագանու նիստերի քանակը</w:t>
      </w:r>
      <w:r w:rsidR="00B561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՝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="00B561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7F7EB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6.Ավագանու մշտական հանձնաժողովների քանակը՝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</w:t>
      </w:r>
      <w:r w:rsidR="005A5E06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1.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իրավական, ֆինանսավարկային,բյուջետային և տնտեսական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հարցերի, 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2.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քաղաքաշինության, հողօգտագործման, տնտեսական ենթակառուցվածքների, կոմունալ տնտեսության, բնության պահպանության և տրանսպորտի հարցերի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հարցերի,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3. </w:t>
      </w:r>
      <w:r w:rsidR="00B66FB1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Գիտության, կրթության, մշակույթի, երիտասարդության, սոցիալական և առողջապահության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հարցերի,</w:t>
      </w:r>
    </w:p>
    <w:p w:rsidR="001D077A" w:rsidRPr="0084212B" w:rsidRDefault="001D077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4.</w:t>
      </w:r>
      <w:r w:rsidR="00EB0A7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համայնքային ծառայության մրցույթային և ատեստավորման հանձնաժողովի կազմ</w:t>
      </w:r>
      <w:r w:rsidR="008B384F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թվով </w:t>
      </w:r>
      <w:r w:rsidR="00D479C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107:</w:t>
      </w:r>
    </w:p>
    <w:p w:rsidR="00564C5A" w:rsidRPr="0084212B" w:rsidRDefault="0036594F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Բնակչների դիմումների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հիման վրա տնայց է կատարվել վերջինիս բնակարան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ը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ուսումնասիրելու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և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սոցիալական վիճակը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C1EB5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գնահատելու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</w:t>
      </w:r>
      <w:r w:rsidR="00564C5A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՝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  </w:t>
      </w:r>
      <w:r w:rsidR="004346E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թվով </w:t>
      </w:r>
      <w:r w:rsidR="00A031A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10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այց</w:t>
      </w:r>
      <w:r w:rsidR="00A031A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: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4212B" w:rsidRDefault="000D3701" w:rsidP="000D370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="00564C5A"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որոնք դուրս են մնացել ուսումնական պրոցեսից՝ </w:t>
      </w:r>
      <w:r w:rsidR="00564C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այդպիսիք չկան:</w:t>
      </w:r>
    </w:p>
    <w:p w:rsidR="00C17DB6" w:rsidRPr="0084212B" w:rsidRDefault="00564C5A" w:rsidP="00C17DB6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C17DB6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A43A2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A031A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52B7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ապահովվել է 9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0%-ով: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Համայնքում ապահովվում է աղբահանության լիակատար իրականացում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ավագանու կողմից հաստատված հայեցակարգով:</w:t>
      </w:r>
      <w:r w:rsidR="00E37FBD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Շաբաթական 5 օր Գառնիում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 2 օր Գողթում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1-ական </w:t>
      </w:r>
      <w:r w:rsidR="009E5F4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Հացավան, Գեղադիր. Ողջաբերդ, Գեղարդ բնակավայրերում:</w:t>
      </w:r>
    </w:p>
    <w:p w:rsidR="00564C5A" w:rsidRPr="004E5B10" w:rsidRDefault="00564C5A" w:rsidP="004E5B10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4212B">
        <w:rPr>
          <w:rFonts w:ascii="GHEA Grapalat" w:hAnsi="GHEA Grapalat" w:cs="Sylfaen"/>
          <w:sz w:val="22"/>
          <w:szCs w:val="22"/>
          <w:lang w:val="hy-AM"/>
        </w:rPr>
        <w:t>՝</w:t>
      </w:r>
      <w:r w:rsidR="004E5B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Թվով </w:t>
      </w:r>
      <w:r w:rsidR="00B0067F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Ապահովվում է</w:t>
      </w:r>
      <w:r w:rsidR="00EE40BF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E40BF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kotayk-garni.am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կայք-էջի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FD6D67" w:rsidRPr="004C67C1" w:rsidRDefault="00564C5A" w:rsidP="004C67C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="001E43E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՝ Ապահովվել է </w:t>
      </w:r>
      <w:r w:rsidR="00D479CD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նիստի ուղիղ հեռարձակումը</w:t>
      </w:r>
      <w:r w:rsidRPr="004E5B10">
        <w:rPr>
          <w:rFonts w:ascii="GHEA Grapalat" w:hAnsi="GHEA Grapalat"/>
          <w:sz w:val="22"/>
          <w:szCs w:val="22"/>
          <w:lang w:val="hy-AM"/>
        </w:rPr>
        <w:t>:</w:t>
      </w:r>
      <w:r w:rsidR="00FD6D67" w:rsidRPr="00FD6D6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B489B" w:rsidRDefault="00F361BC" w:rsidP="000B489B">
      <w:pPr>
        <w:jc w:val="both"/>
        <w:rPr>
          <w:rFonts w:ascii="GHEA Grapalat" w:hAnsi="GHEA Grapalat"/>
          <w:color w:val="FF0000"/>
          <w:lang w:val="hy-AM"/>
        </w:rPr>
      </w:pPr>
      <w:r w:rsidRPr="004C67C1">
        <w:rPr>
          <w:rFonts w:ascii="GHEA Grapalat" w:hAnsi="GHEA Grapalat"/>
          <w:sz w:val="22"/>
          <w:szCs w:val="22"/>
          <w:lang w:val="hy-AM"/>
        </w:rPr>
        <w:lastRenderedPageBreak/>
        <w:t xml:space="preserve">       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        </w:t>
      </w:r>
      <w:r w:rsidRPr="0071663F">
        <w:rPr>
          <w:rFonts w:ascii="GHEA Grapalat" w:hAnsi="GHEA Grapalat"/>
          <w:b/>
          <w:sz w:val="22"/>
          <w:szCs w:val="22"/>
          <w:lang w:val="hy-AM"/>
        </w:rPr>
        <w:t xml:space="preserve">   Գառնի համայնք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1663F">
        <w:rPr>
          <w:rFonts w:ascii="GHEA Grapalat" w:hAnsi="GHEA Grapalat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Մասնավորապես,  Գառնիի &lt;&lt;Կոմունալ տնտեսություն&gt;&gt; ՀՈԱԿ-ում </w:t>
      </w:r>
      <w:r w:rsidRPr="0071663F">
        <w:rPr>
          <w:rFonts w:ascii="GHEA Grapalat" w:hAnsi="GHEA Grapalat"/>
          <w:color w:val="000000"/>
          <w:sz w:val="22"/>
          <w:szCs w:val="22"/>
          <w:lang w:val="hy-AM"/>
        </w:rPr>
        <w:t>բացվել է 12 հաստիք, իսկ Գառնիի համայնքապետարանում 3 հաստիք (անասնաբույժ):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hAnsi="GHEA Grapalat"/>
          <w:color w:val="000000"/>
          <w:sz w:val="22"/>
          <w:szCs w:val="22"/>
          <w:lang w:val="hy-AM"/>
        </w:rPr>
        <w:t>Գառնի խոշորացված համայնքի բյուջեի միջոցների հաշվին մարվել են.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 xml:space="preserve">Գողթ-Ասֆալտապատման աշխատանքների վճարման պարտավորությունից -36890.8 հազար ՀՀ դրամ 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 xml:space="preserve">Միավորված համայնքների էլ. էներգիայի վճարումների հետ կապված պարտավորություններից -180.6ՀՀ դրամ 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>Կապի  և  բանկային ծառայության  պարտավորությունից 45.0հազար ՀՀ դրամ: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 xml:space="preserve">Միավորված համայնքների չվճարված աշխատավարձի վճարումների հետ կապված 6958.7 հազար ՀՀ դրամ 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>Հացավան- Մշակույթի տան վերանորոգման աշխատանքների վճարման պարտավորությունից-4203.7հազար ՀՀ դրամ(սուբվենցիա):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>Հացավան- Ասֆալտապատման աշխատանքների վճարման պարտավորությունից-825.0հազար ՀՀ դրամ:</w:t>
      </w:r>
    </w:p>
    <w:p w:rsidR="000B489B" w:rsidRPr="0071663F" w:rsidRDefault="000B489B" w:rsidP="0071663F">
      <w:pPr>
        <w:numPr>
          <w:ilvl w:val="0"/>
          <w:numId w:val="7"/>
        </w:numPr>
        <w:spacing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eastAsia="Calibri" w:hAnsi="GHEA Grapalat"/>
          <w:color w:val="000000"/>
          <w:sz w:val="22"/>
          <w:szCs w:val="22"/>
          <w:lang w:val="hy-AM"/>
        </w:rPr>
        <w:t>Գողթ- Նախադպրոցական կրթություն/ մանկապարտեզ/-ի վերանորոգման աշխատանքների վճարման պարտավորությունից  25067.6 հազար ՀՀ դրամ: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1663F">
        <w:rPr>
          <w:rFonts w:ascii="GHEA Grapalat" w:hAnsi="GHEA Grapalat"/>
          <w:sz w:val="22"/>
          <w:szCs w:val="22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«Մեկպատուհան, մեկկանգառ» սկզբունքով՝ բնակչի համար ապահովելով հարմարավետ և որակյալ սպասարկում: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1663F">
        <w:rPr>
          <w:rFonts w:ascii="GHEA Grapalat" w:hAnsi="GHEA Grapalat"/>
          <w:sz w:val="22"/>
          <w:szCs w:val="22"/>
          <w:lang w:val="hy-AM"/>
        </w:rPr>
        <w:t xml:space="preserve">Գառնի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Համայքապետարանն ունի պաշտոնական համացանցային կայք (http:kotayk-garni.am),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1663F">
        <w:rPr>
          <w:rFonts w:ascii="GHEA Grapalat" w:hAnsi="GHEA Grapalat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71663F">
        <w:rPr>
          <w:rFonts w:ascii="GHEA Grapalat" w:hAnsi="GHEA Grapalat"/>
          <w:sz w:val="22"/>
          <w:szCs w:val="22"/>
          <w:lang w:val="hy-AM"/>
        </w:rPr>
        <w:t>Հացավան, Ողջաբերդ, Գողթ, Գեղադիր, Գեղարդ</w:t>
      </w:r>
      <w:r w:rsidRPr="0071663F">
        <w:rPr>
          <w:rFonts w:ascii="GHEA Grapalat" w:hAnsi="GHEA Grapalat"/>
          <w:b/>
          <w:sz w:val="22"/>
          <w:szCs w:val="22"/>
          <w:lang w:val="hy-AM"/>
        </w:rPr>
        <w:t>,</w:t>
      </w:r>
      <w:r w:rsidRPr="0071663F">
        <w:rPr>
          <w:rFonts w:ascii="GHEA Grapalat" w:hAnsi="GHEA Grapalat"/>
          <w:sz w:val="22"/>
          <w:szCs w:val="22"/>
          <w:lang w:val="hy-AM"/>
        </w:rPr>
        <w:t xml:space="preserve"> բնակավայրերի բնակիչները օգտվում են Գառնիի տարածքային սպասարկման գրասենյակների ծառայություններից:</w:t>
      </w:r>
    </w:p>
    <w:p w:rsidR="000B489B" w:rsidRPr="0071663F" w:rsidRDefault="000B489B" w:rsidP="0071663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4C67C1" w:rsidRDefault="004C67C1" w:rsidP="002C0FE6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E9348A">
        <w:rPr>
          <w:rFonts w:ascii="GHEA Grapalat" w:hAnsi="GHEA Grapalat"/>
          <w:b/>
          <w:sz w:val="22"/>
          <w:szCs w:val="22"/>
          <w:lang w:val="hy-AM"/>
        </w:rPr>
        <w:lastRenderedPageBreak/>
        <w:t>Համայնքի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E9348A" w:rsidRPr="007F7B6C" w:rsidTr="00012444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7F7B6C" w:rsidRDefault="00E9348A" w:rsidP="00012444">
            <w:pPr>
              <w:jc w:val="center"/>
              <w:rPr>
                <w:rFonts w:cs="Sylfaen"/>
                <w:lang w:val="hy-AM"/>
              </w:rPr>
            </w:pPr>
            <w:r w:rsidRPr="003356DD"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348A" w:rsidRPr="00AC126D" w:rsidRDefault="00E9348A" w:rsidP="00012444">
            <w:pPr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E9348A" w:rsidRPr="00366A86" w:rsidTr="00012444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E9348A" w:rsidRPr="00407063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5F4043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E9348A" w:rsidRPr="00AC126D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E9348A" w:rsidRPr="007F7B6C" w:rsidTr="00012444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48A" w:rsidRPr="005F4043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E9348A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7F7B6C" w:rsidRDefault="00E9348A" w:rsidP="00012444">
            <w:pPr>
              <w:pStyle w:val="ac"/>
              <w:jc w:val="both"/>
              <w:rPr>
                <w:rFonts w:cs="Calibri"/>
                <w:b/>
                <w:bCs/>
              </w:rPr>
            </w:pPr>
            <w:r>
              <w:rPr>
                <w:rFonts w:cs="Sylfaen"/>
                <w:b/>
                <w:bCs/>
                <w:lang w:val="hy-AM"/>
              </w:rPr>
              <w:t>Գառնի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3F2439" w:rsidRDefault="00E9348A" w:rsidP="00012444">
            <w:pPr>
              <w:pStyle w:val="ac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348A" w:rsidRPr="007F7B6C" w:rsidRDefault="00E9348A" w:rsidP="00012444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9348A" w:rsidRPr="003F2439" w:rsidRDefault="00E9348A" w:rsidP="00012444">
            <w:pPr>
              <w:pStyle w:val="ac"/>
              <w:jc w:val="center"/>
              <w:rPr>
                <w:rFonts w:cs="Calibri"/>
              </w:rPr>
            </w:pP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7F7B6C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Գառնի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EE5BFF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7F7B6C" w:rsidRDefault="00F3654B" w:rsidP="00EE5BFF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F3654B" w:rsidRDefault="00F3654B" w:rsidP="00EE5BFF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</w:rPr>
              <w:t>1</w:t>
            </w:r>
            <w:r>
              <w:rPr>
                <w:rFonts w:cs="Calibri"/>
                <w:lang w:val="hy-AM"/>
              </w:rPr>
              <w:t>2</w:t>
            </w: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F3654B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F3654B">
              <w:rPr>
                <w:rFonts w:cs="Calibri"/>
                <w:lang w:val="hy-AM"/>
              </w:rPr>
              <w:t>Գեղարդ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012444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7F7B6C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>
              <w:rPr>
                <w:rFonts w:cs="Calibri"/>
                <w:lang w:val="hy-AM"/>
              </w:rPr>
              <w:t>Գողթ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012444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010E23" w:rsidRDefault="00F3654B" w:rsidP="00012444">
            <w:pPr>
              <w:pStyle w:val="ac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7F7B6C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Հացավան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012444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F3654B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7F7B6C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012444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010E23" w:rsidRDefault="00F3654B" w:rsidP="00012444">
            <w:pPr>
              <w:pStyle w:val="ac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F3654B" w:rsidRPr="007F7B6C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7F7B6C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Ողջաբերդ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0C6634" w:rsidRDefault="00F3654B" w:rsidP="00012444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F3654B" w:rsidRPr="007F7B6C" w:rsidTr="0001244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7F7B6C" w:rsidRDefault="00F3654B" w:rsidP="00012444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proofErr w:type="spellStart"/>
            <w:r w:rsidRPr="00F76052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54B" w:rsidRPr="00366A86" w:rsidRDefault="00F3654B" w:rsidP="00012444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r w:rsidRPr="00366A86">
              <w:rPr>
                <w:rFonts w:cs="Calibri"/>
                <w:b/>
                <w:color w:val="FF0000"/>
              </w:rPr>
              <w:t>59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366A86" w:rsidRDefault="00F3654B" w:rsidP="00012444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r w:rsidRPr="00366A86">
              <w:rPr>
                <w:rFonts w:cs="Calibri"/>
                <w:b/>
                <w:color w:val="FF0000"/>
              </w:rPr>
              <w:t>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54B" w:rsidRPr="00366A86" w:rsidRDefault="00F3654B" w:rsidP="00012444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r w:rsidRPr="00366A86">
              <w:rPr>
                <w:rFonts w:cs="Calibri"/>
                <w:b/>
                <w:color w:val="FF0000"/>
              </w:rPr>
              <w:t>15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E9348A" w:rsidRPr="003F2439" w:rsidTr="00012444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957BD" w:rsidRDefault="00E9348A" w:rsidP="00012444">
            <w:pPr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E9348A" w:rsidRPr="007940AE" w:rsidTr="00012444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CF2F4B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48A" w:rsidRPr="00CF2F4B" w:rsidRDefault="00E9348A" w:rsidP="00012444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E9348A" w:rsidRPr="00366A86" w:rsidTr="00012444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CE3E25" w:rsidRDefault="00E9348A" w:rsidP="00012444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cs="Sylfaen"/>
                <w:b/>
                <w:bCs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E9348A" w:rsidRPr="0046549E" w:rsidRDefault="00556C6B" w:rsidP="00FF43C2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  <w:r w:rsidRPr="0071663F">
              <w:rPr>
                <w:rFonts w:ascii="GHEA Grapalat" w:hAnsi="GHEA Grapalat"/>
                <w:color w:val="000000"/>
                <w:lang w:val="hy-AM" w:eastAsia="ru-RU"/>
              </w:rPr>
              <w:t>Գառնի համայնքի ավագանու 2023թ. Հուլիսի 19-ի թիվ 84-Ա որոշմամբ «Գառնիի արվեստի, մշակույթի և սպորտի կենտրոն» ՀՈԱԿ-ում ավելացել է 1,5 հաստիք:</w:t>
            </w:r>
          </w:p>
          <w:p w:rsidR="0071663F" w:rsidRPr="0046549E" w:rsidRDefault="0071663F" w:rsidP="00FF43C2">
            <w:pPr>
              <w:jc w:val="both"/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cs="Calibri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E9348A" w:rsidP="00D479CD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12</w:t>
            </w:r>
            <w:r w:rsidR="00D479CD">
              <w:rPr>
                <w:color w:val="000000"/>
                <w:lang w:val="hy-AM" w:eastAsia="ru-RU"/>
              </w:rPr>
              <w:t>9.5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Գեղադրդ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5D3710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5D3710" w:rsidRDefault="005D3710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Գողթ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5D3710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Հացավան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Ողջաբերդ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5A4691" w:rsidRDefault="00E9348A" w:rsidP="00012444">
            <w:pPr>
              <w:pStyle w:val="ae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971C3D" w:rsidRDefault="005D3710" w:rsidP="005D3710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5A4691" w:rsidRDefault="00E9348A" w:rsidP="00012444">
            <w:pPr>
              <w:rPr>
                <w:color w:val="000000"/>
                <w:lang w:val="hy-AM" w:eastAsia="ru-RU"/>
              </w:rPr>
            </w:pPr>
          </w:p>
        </w:tc>
      </w:tr>
      <w:tr w:rsidR="00E9348A" w:rsidRPr="005A4691" w:rsidTr="00012444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48A" w:rsidRPr="00CE3E25" w:rsidRDefault="00E9348A" w:rsidP="00012444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5A4691">
              <w:rPr>
                <w:rFonts w:cs="Sylfaen"/>
                <w:b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9348A" w:rsidRPr="005A4691" w:rsidRDefault="002B24A6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9348A" w:rsidRPr="005A4691" w:rsidRDefault="002B24A6" w:rsidP="00012444">
            <w:pPr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</w:t>
            </w:r>
            <w:r w:rsidR="00D479CD">
              <w:rPr>
                <w:color w:val="000000"/>
                <w:lang w:val="hy-AM" w:eastAsia="ru-RU"/>
              </w:rPr>
              <w:t>46.5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9348A" w:rsidRPr="005A4691" w:rsidRDefault="00E9348A" w:rsidP="00012444">
            <w:pPr>
              <w:jc w:val="center"/>
              <w:rPr>
                <w:color w:val="000000"/>
                <w:lang w:val="hy-AM" w:eastAsia="ru-RU"/>
              </w:rPr>
            </w:pPr>
          </w:p>
        </w:tc>
      </w:tr>
    </w:tbl>
    <w:p w:rsidR="00E9348A" w:rsidRPr="005A4691" w:rsidRDefault="00E9348A" w:rsidP="004C67C1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66A86" w:rsidRPr="0046549E" w:rsidRDefault="004C67C1" w:rsidP="00366A86">
      <w:pPr>
        <w:jc w:val="both"/>
        <w:rPr>
          <w:rFonts w:ascii="GHEA Grapalat" w:hAnsi="GHEA Grapalat"/>
          <w:color w:val="000000"/>
          <w:lang w:val="hy-AM" w:eastAsia="ru-RU"/>
        </w:rPr>
      </w:pPr>
      <w:r w:rsidRPr="004C67C1">
        <w:rPr>
          <w:rFonts w:ascii="GHEA Grapalat" w:hAnsi="GHEA Grapalat"/>
          <w:sz w:val="22"/>
          <w:szCs w:val="22"/>
          <w:lang w:val="hy-AM"/>
        </w:rPr>
        <w:t xml:space="preserve">      </w:t>
      </w:r>
      <w:r w:rsidRPr="00366A86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="0071663F" w:rsidRPr="00366A86">
        <w:rPr>
          <w:rFonts w:ascii="GHEA Grapalat" w:hAnsi="GHEA Grapalat"/>
          <w:color w:val="FF0000"/>
          <w:sz w:val="22"/>
          <w:szCs w:val="22"/>
          <w:lang w:val="hy-AM"/>
        </w:rPr>
        <w:t xml:space="preserve"> </w:t>
      </w:r>
      <w:r w:rsidR="00366A86" w:rsidRPr="00366A86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366A86" w:rsidRPr="00366A86">
        <w:rPr>
          <w:rFonts w:ascii="GHEA Grapalat" w:hAnsi="GHEA Grapalat"/>
          <w:b/>
          <w:color w:val="FF0000"/>
          <w:sz w:val="22"/>
          <w:szCs w:val="22"/>
          <w:lang w:val="hy-AM"/>
        </w:rPr>
        <w:t>2</w:t>
      </w:r>
      <w:r w:rsidR="00366A86" w:rsidRPr="00366A86">
        <w:rPr>
          <w:rFonts w:ascii="GHEA Grapalat" w:hAnsi="GHEA Grapalat"/>
          <w:color w:val="FF0000"/>
          <w:sz w:val="22"/>
          <w:szCs w:val="22"/>
          <w:lang w:val="hy-AM"/>
        </w:rPr>
        <w:t>-</w:t>
      </w:r>
      <w:r w:rsidR="00366A86" w:rsidRPr="00366A86">
        <w:rPr>
          <w:rFonts w:ascii="GHEA Grapalat" w:hAnsi="GHEA Grapalat"/>
          <w:color w:val="FF0000"/>
          <w:sz w:val="22"/>
          <w:szCs w:val="22"/>
          <w:lang w:val="hy-AM"/>
        </w:rPr>
        <w:t>րդ</w:t>
      </w:r>
      <w:r w:rsidR="00366A86" w:rsidRPr="00366A86">
        <w:rPr>
          <w:rFonts w:ascii="GHEA Grapalat" w:hAnsi="GHEA Grapalat"/>
          <w:color w:val="FF0000"/>
          <w:sz w:val="22"/>
          <w:szCs w:val="22"/>
          <w:lang w:val="hy-AM"/>
        </w:rPr>
        <w:t xml:space="preserve"> եռամսյակի համեմատ </w:t>
      </w:r>
      <w:r w:rsidR="00366A86" w:rsidRPr="00366A86">
        <w:rPr>
          <w:rFonts w:ascii="GHEA Grapalat" w:hAnsi="GHEA Grapalat"/>
          <w:color w:val="FF0000"/>
          <w:lang w:val="hy-AM" w:eastAsia="ru-RU"/>
        </w:rPr>
        <w:t>«Գառնիի արվեստի, մշակույթի և սպորտի կենտրոն» ՀՈԱԿ-ում ավելացել է 1,5 հաստիք</w:t>
      </w:r>
      <w:r w:rsidR="00366A86" w:rsidRPr="0071663F">
        <w:rPr>
          <w:rFonts w:ascii="GHEA Grapalat" w:hAnsi="GHEA Grapalat"/>
          <w:color w:val="000000"/>
          <w:lang w:val="hy-AM" w:eastAsia="ru-RU"/>
        </w:rPr>
        <w:t>:</w:t>
      </w:r>
    </w:p>
    <w:p w:rsidR="0071663F" w:rsidRDefault="0071663F" w:rsidP="0071663F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hy-AM"/>
        </w:rPr>
      </w:pPr>
      <w:r w:rsidRPr="00E9348A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       </w:t>
      </w:r>
    </w:p>
    <w:p w:rsidR="000C2E26" w:rsidRDefault="004C67C1" w:rsidP="004C67C1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en-GB"/>
        </w:rPr>
      </w:pPr>
      <w:r w:rsidRPr="00E9348A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                          </w:t>
      </w:r>
    </w:p>
    <w:p w:rsidR="00366A86" w:rsidRDefault="00366A86" w:rsidP="004C67C1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en-GB"/>
        </w:rPr>
      </w:pPr>
    </w:p>
    <w:p w:rsidR="00366A86" w:rsidRDefault="00366A86" w:rsidP="004C67C1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en-GB"/>
        </w:rPr>
      </w:pPr>
    </w:p>
    <w:p w:rsidR="00366A86" w:rsidRDefault="00366A86" w:rsidP="004C67C1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en-GB"/>
        </w:rPr>
      </w:pPr>
    </w:p>
    <w:p w:rsidR="00366A86" w:rsidRPr="00366A86" w:rsidRDefault="00366A86" w:rsidP="004C67C1">
      <w:pPr>
        <w:spacing w:line="276" w:lineRule="auto"/>
        <w:jc w:val="both"/>
        <w:rPr>
          <w:rFonts w:ascii="GHEA Grapalat" w:hAnsi="GHEA Grapalat"/>
          <w:b/>
          <w:color w:val="000000"/>
          <w:sz w:val="22"/>
          <w:szCs w:val="22"/>
          <w:lang w:val="en-GB"/>
        </w:rPr>
      </w:pPr>
      <w:bookmarkStart w:id="0" w:name="_GoBack"/>
      <w:bookmarkEnd w:id="0"/>
    </w:p>
    <w:p w:rsidR="000C2E26" w:rsidRPr="000C2E26" w:rsidRDefault="000C2E26" w:rsidP="0071663F">
      <w:pPr>
        <w:spacing w:line="276" w:lineRule="auto"/>
        <w:jc w:val="center"/>
        <w:rPr>
          <w:rFonts w:ascii="GHEA Grapalat" w:hAnsi="GHEA Grapalat"/>
          <w:color w:val="000000"/>
          <w:sz w:val="22"/>
          <w:szCs w:val="22"/>
        </w:rPr>
      </w:pPr>
      <w:proofErr w:type="spellStart"/>
      <w:r w:rsidRPr="000C2E26">
        <w:rPr>
          <w:rFonts w:ascii="GHEA Grapalat" w:hAnsi="GHEA Grapalat"/>
          <w:b/>
          <w:color w:val="000000"/>
          <w:sz w:val="22"/>
          <w:szCs w:val="22"/>
        </w:rPr>
        <w:lastRenderedPageBreak/>
        <w:t>Կապիտալ</w:t>
      </w:r>
      <w:proofErr w:type="spellEnd"/>
      <w:r w:rsidRPr="000C2E26">
        <w:rPr>
          <w:rFonts w:ascii="GHEA Grapalat" w:hAnsi="GHEA Grapalat"/>
          <w:b/>
          <w:color w:val="000000"/>
          <w:sz w:val="22"/>
          <w:szCs w:val="22"/>
        </w:rPr>
        <w:t xml:space="preserve"> </w:t>
      </w:r>
      <w:proofErr w:type="spellStart"/>
      <w:r w:rsidRPr="000C2E26">
        <w:rPr>
          <w:rFonts w:ascii="GHEA Grapalat" w:hAnsi="GHEA Grapalat"/>
          <w:b/>
          <w:color w:val="000000"/>
          <w:sz w:val="22"/>
          <w:szCs w:val="22"/>
        </w:rPr>
        <w:t>ծրագրեր</w:t>
      </w:r>
      <w:proofErr w:type="spellEnd"/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673"/>
        <w:gridCol w:w="837"/>
        <w:gridCol w:w="6820"/>
      </w:tblGrid>
      <w:tr w:rsidR="000C2E26" w:rsidRPr="000C2E26" w:rsidTr="000C2E26">
        <w:trPr>
          <w:trHeight w:val="482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BA5B86" w:rsidRDefault="000C2E26" w:rsidP="00BA5B86">
            <w:pPr>
              <w:jc w:val="center"/>
              <w:rPr>
                <w:rFonts w:ascii="GHEA Grapalat" w:eastAsia="Calibri" w:hAnsi="GHEA Grapalat"/>
                <w:b/>
                <w:color w:val="000000"/>
              </w:rPr>
            </w:pPr>
            <w:proofErr w:type="spellStart"/>
            <w:r w:rsidRPr="00BA5B86">
              <w:rPr>
                <w:rFonts w:ascii="GHEA Grapalat" w:eastAsia="Calibri" w:hAnsi="GHEA Grapalat"/>
                <w:b/>
                <w:color w:val="000000"/>
              </w:rPr>
              <w:t>Մինչև</w:t>
            </w:r>
            <w:proofErr w:type="spellEnd"/>
            <w:r w:rsidRPr="00BA5B86">
              <w:rPr>
                <w:rFonts w:ascii="GHEA Grapalat" w:eastAsia="Calibri" w:hAnsi="GHEA Grapalat"/>
                <w:b/>
                <w:color w:val="000000"/>
              </w:rPr>
              <w:t xml:space="preserve"> </w:t>
            </w:r>
            <w:proofErr w:type="spellStart"/>
            <w:r w:rsidRPr="00BA5B86">
              <w:rPr>
                <w:rFonts w:ascii="GHEA Grapalat" w:eastAsia="Calibri" w:hAnsi="GHEA Grapalat"/>
                <w:b/>
                <w:color w:val="000000"/>
              </w:rPr>
              <w:t>խոշորացումը</w:t>
            </w:r>
            <w:proofErr w:type="spellEnd"/>
          </w:p>
        </w:tc>
        <w:tc>
          <w:tcPr>
            <w:tcW w:w="7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BA5B86" w:rsidRDefault="000C2E26" w:rsidP="00BA5B86">
            <w:pPr>
              <w:jc w:val="center"/>
              <w:rPr>
                <w:rFonts w:ascii="GHEA Grapalat" w:eastAsia="Calibri" w:hAnsi="GHEA Grapalat"/>
                <w:b/>
                <w:color w:val="000000"/>
              </w:rPr>
            </w:pPr>
            <w:proofErr w:type="spellStart"/>
            <w:r w:rsidRPr="00BA5B86">
              <w:rPr>
                <w:rFonts w:ascii="GHEA Grapalat" w:eastAsia="Calibri" w:hAnsi="GHEA Grapalat"/>
                <w:b/>
                <w:color w:val="000000"/>
              </w:rPr>
              <w:t>Խոշորացումից</w:t>
            </w:r>
            <w:proofErr w:type="spellEnd"/>
            <w:r w:rsidRPr="00BA5B86">
              <w:rPr>
                <w:rFonts w:ascii="GHEA Grapalat" w:eastAsia="Calibri" w:hAnsi="GHEA Grapalat"/>
                <w:b/>
                <w:color w:val="000000"/>
              </w:rPr>
              <w:t xml:space="preserve"> </w:t>
            </w:r>
            <w:proofErr w:type="spellStart"/>
            <w:r w:rsidRPr="00BA5B86">
              <w:rPr>
                <w:rFonts w:ascii="GHEA Grapalat" w:eastAsia="Calibri" w:hAnsi="GHEA Grapalat"/>
                <w:b/>
                <w:color w:val="000000"/>
              </w:rPr>
              <w:t>հետո</w:t>
            </w:r>
            <w:proofErr w:type="spellEnd"/>
            <w:r w:rsidRPr="00BA5B86">
              <w:rPr>
                <w:rFonts w:ascii="GHEA Grapalat" w:eastAsia="Calibri" w:hAnsi="GHEA Grapalat"/>
                <w:b/>
                <w:color w:val="000000"/>
                <w:vertAlign w:val="superscript"/>
              </w:rPr>
              <w:footnoteReference w:id="1"/>
            </w:r>
          </w:p>
        </w:tc>
      </w:tr>
      <w:tr w:rsidR="000C2E26" w:rsidRPr="00366A86" w:rsidTr="000C2E26">
        <w:trPr>
          <w:trHeight w:val="482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 xml:space="preserve">Գառնի՝ 1.փողոցների լուսավորություն 25328.8մլն.դրամ </w:t>
            </w:r>
            <w:r w:rsidRPr="000C2E26">
              <w:rPr>
                <w:rFonts w:ascii="GHEA Grapalat" w:eastAsia="Calibri" w:hAnsi="GHEA Grapalat"/>
                <w:color w:val="000000"/>
              </w:rPr>
              <w:t>(</w:t>
            </w: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սուբ.12664.4մլն, համայնքի բյուջե 12664.4 մլն.</w:t>
            </w:r>
            <w:r w:rsidRPr="000C2E26">
              <w:rPr>
                <w:rFonts w:ascii="GHEA Grapalat" w:eastAsia="Calibri" w:hAnsi="GHEA Grapalat"/>
                <w:color w:val="000000"/>
              </w:rPr>
              <w:t>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2.Ճանապարհային տրանսպորտ 74386.7 մլն. (սուբ.22316.0մլն, համայնքի բյուջե 52070.7 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3.հուշարձանների վերանորոգում և պահպանում 15828.6-2020թ. (սուբ.4748.58մլն, համայնքի բյուջե 11080.02 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4. Երաժշտական դպրոցի վերանորոգում 30040.8-2020թ.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(սուբ.5557.5մլն, համայնքի բյուջե 24483.3 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5.Արցախյան հերոսամարտի զոհվածների պանթեոնի բարեկարգման աշխատանքներ 4896.0մլն. (համայնքի բյուջե 4896.0մլն.)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6.Երկրորդ Աշխարհամարտի զոհվածների բարեկարգման աշխատանքներ 4766.4 մլն. (համայնքի բյուջե 4766.4մլն.)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7.Փրկարար ծառայություն 3657.7  մլն. (համայնքի բյուջե 3657.7մլն.)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8.Ջրամատակարարում /ջրագծերի վերանորոգում/ 113820.3(համայնքի բյուջե 15015.3մլն.)</w:t>
            </w:r>
          </w:p>
          <w:p w:rsidR="000C2E26" w:rsidRPr="000C2E26" w:rsidRDefault="000C2E26" w:rsidP="000C2E26">
            <w:pPr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Ջրամատակարարում/ ջրագծերի վերանորոգում/2021թ./-2022թ. կատարողականը՝ 32424.3 հազար դրամ համայնքի բյուջե և 62552.4 հազար ՀՀ դրամ -սուբվենցիա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Ջրամատակարարում / ջրագծերի և քլորակայանի կառուցում/2022թ./- 2022թ. կատարողականը՝69593.0 հազար ՀՀ դրամ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Նկուղի նորոգում/ պաշտպանական կառույց/ -2022թ. կատարողականը՝ 14907.7 հազար   ՀՀ դրամ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Ճանապարհային տրանսպորտ/նախորդ տարվա պարտք-2022թ. կատարողականը՝ 58607.9 հազար Հհ դրամ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Երկրորդ Աշխարհամարտի զոհվածների հուշարձանի            բարեկարգման աշխատանքներ՝2022թ. կատարողականը՝ 2866.0 հազար ՀՀ դրամ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Նախադպրոցական կրթություն/Գողթ մանկապարտեզ նախորդ տարվա պարտք/2022թ. կատարողականը՝ 25067.6 հազար ՀՀ դրամ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Հացավանի  Մշակույթի տան վերանորոգման աշխատանքներ -</w:t>
            </w:r>
          </w:p>
          <w:p w:rsidR="000C2E26" w:rsidRPr="000C2E26" w:rsidRDefault="000C2E26" w:rsidP="0071663F">
            <w:pPr>
              <w:spacing w:line="276" w:lineRule="auto"/>
              <w:ind w:left="720"/>
              <w:contextualSpacing/>
              <w:jc w:val="both"/>
              <w:rPr>
                <w:rFonts w:ascii="GHEA Grapalat" w:eastAsia="Calibri" w:hAnsi="GHEA Grapalat"/>
                <w:color w:val="000000"/>
                <w:lang w:val="ru-RU"/>
              </w:rPr>
            </w:pPr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 xml:space="preserve">4203.7 </w:t>
            </w:r>
            <w:proofErr w:type="spellStart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հազար</w:t>
            </w:r>
            <w:proofErr w:type="spellEnd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 xml:space="preserve"> ՀՀ </w:t>
            </w:r>
            <w:proofErr w:type="spellStart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դրամ</w:t>
            </w:r>
            <w:proofErr w:type="spellEnd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 xml:space="preserve"> /</w:t>
            </w:r>
            <w:proofErr w:type="spellStart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Սուբվենցիա</w:t>
            </w:r>
            <w:proofErr w:type="spellEnd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/</w:t>
            </w:r>
          </w:p>
          <w:p w:rsidR="000C2E26" w:rsidRP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Ջրամատակարարում</w:t>
            </w:r>
            <w:r w:rsidRPr="000C2E26">
              <w:rPr>
                <w:rFonts w:ascii="GHEA Grapalat" w:eastAsia="Calibri" w:hAnsi="GHEA Grapalat"/>
                <w:color w:val="000000"/>
                <w:lang w:val="ru-RU"/>
              </w:rPr>
              <w:t xml:space="preserve"> /</w:t>
            </w:r>
            <w:proofErr w:type="spellStart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Գողթ</w:t>
            </w:r>
            <w:proofErr w:type="spellEnd"/>
            <w:r w:rsidRPr="000C2E26">
              <w:rPr>
                <w:rFonts w:ascii="GHEA Grapalat" w:eastAsia="Calibri" w:hAnsi="GHEA Grapalat"/>
                <w:color w:val="000000"/>
                <w:lang w:val="ru-RU"/>
              </w:rPr>
              <w:t>/</w:t>
            </w: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 xml:space="preserve"> / ջրագծերի</w:t>
            </w:r>
            <w:r w:rsidRPr="000C2E26">
              <w:rPr>
                <w:rFonts w:ascii="GHEA Grapalat" w:eastAsia="Calibri" w:hAnsi="GHEA Grapalat"/>
                <w:color w:val="000000"/>
                <w:lang w:val="ru-RU"/>
              </w:rPr>
              <w:t xml:space="preserve"> </w:t>
            </w:r>
            <w:proofErr w:type="spellStart"/>
            <w:r w:rsidRPr="000C2E26">
              <w:rPr>
                <w:rFonts w:ascii="GHEA Grapalat" w:eastAsia="Calibri" w:hAnsi="GHEA Grapalat"/>
                <w:color w:val="000000"/>
                <w:lang w:val="en-US"/>
              </w:rPr>
              <w:t>վերանորոգում</w:t>
            </w:r>
            <w:proofErr w:type="spellEnd"/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/2022թ./- 2023թ. կատարողականը՝9366.7 հազար ՀՀ դրամ</w:t>
            </w:r>
          </w:p>
          <w:p w:rsidR="000C2E26" w:rsidRDefault="000C2E26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ՀՀ Կոտայքի մարզի Գառնի համայնքի փողոցների լուսավորության անցկացման աշխատանքներ -2023թ. կատարողականը՝</w:t>
            </w:r>
            <w:r w:rsidR="0026598F" w:rsidRPr="0026598F">
              <w:rPr>
                <w:rFonts w:ascii="GHEA Grapalat" w:eastAsia="Calibri" w:hAnsi="GHEA Grapalat"/>
                <w:color w:val="000000"/>
                <w:lang w:val="hy-AM"/>
              </w:rPr>
              <w:t>19044</w:t>
            </w: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>.0 հազար ՀՀ դրամ:</w:t>
            </w:r>
          </w:p>
          <w:p w:rsidR="0000479D" w:rsidRDefault="0000479D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 xml:space="preserve">ՀՀ Կոտայքի մարզի </w:t>
            </w:r>
            <w:r w:rsidRPr="0000479D">
              <w:rPr>
                <w:rFonts w:ascii="GHEA Grapalat" w:eastAsia="Calibri" w:hAnsi="GHEA Grapalat"/>
                <w:color w:val="000000"/>
                <w:lang w:val="hy-AM"/>
              </w:rPr>
              <w:t xml:space="preserve">Գառնի համայնքի ճանապարհների </w:t>
            </w:r>
            <w:r>
              <w:rPr>
                <w:rFonts w:ascii="GHEA Grapalat" w:eastAsia="Calibri" w:hAnsi="GHEA Grapalat"/>
                <w:color w:val="000000"/>
                <w:lang w:val="hy-AM"/>
              </w:rPr>
              <w:t xml:space="preserve">ասֆալտապատապատման աշխատանքներ -2023թ. </w:t>
            </w:r>
            <w:proofErr w:type="spellStart"/>
            <w:r>
              <w:rPr>
                <w:rFonts w:ascii="GHEA Grapalat" w:eastAsia="Calibri" w:hAnsi="GHEA Grapalat"/>
                <w:color w:val="000000"/>
                <w:lang w:val="en-US"/>
              </w:rPr>
              <w:t>Կատարողականը</w:t>
            </w:r>
            <w:proofErr w:type="spellEnd"/>
            <w:r>
              <w:rPr>
                <w:rFonts w:ascii="GHEA Grapalat" w:eastAsia="Calibri" w:hAnsi="GHEA Grapalat"/>
                <w:color w:val="000000"/>
                <w:lang w:val="en-US"/>
              </w:rPr>
              <w:t xml:space="preserve">՝ </w:t>
            </w:r>
            <w:r w:rsidRPr="0000479D">
              <w:rPr>
                <w:rFonts w:ascii="GHEA Grapalat" w:eastAsia="Calibri" w:hAnsi="GHEA Grapalat"/>
                <w:color w:val="000000"/>
                <w:lang w:val="hy-AM"/>
              </w:rPr>
              <w:t>63971.3</w:t>
            </w: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 xml:space="preserve"> հազար ՀՀ դրամ:</w:t>
            </w:r>
          </w:p>
          <w:p w:rsidR="0000479D" w:rsidRPr="0000479D" w:rsidRDefault="0000479D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/>
                <w:lang w:val="hy-AM"/>
              </w:rPr>
            </w:pPr>
            <w:r w:rsidRPr="0000479D">
              <w:rPr>
                <w:rFonts w:ascii="GHEA Grapalat" w:eastAsia="Calibri" w:hAnsi="GHEA Grapalat"/>
                <w:color w:val="000000"/>
                <w:lang w:val="hy-AM"/>
              </w:rPr>
              <w:t xml:space="preserve">Գառնի համայնքի  խմելու ջրի խողովակների  </w:t>
            </w:r>
            <w:r>
              <w:rPr>
                <w:rFonts w:ascii="GHEA Grapalat" w:eastAsia="Calibri" w:hAnsi="GHEA Grapalat"/>
                <w:color w:val="000000"/>
                <w:lang w:val="hy-AM"/>
              </w:rPr>
              <w:t xml:space="preserve">անցկացման աշխատանքներ -2023թ. </w:t>
            </w:r>
            <w:proofErr w:type="spellStart"/>
            <w:r>
              <w:rPr>
                <w:rFonts w:ascii="GHEA Grapalat" w:eastAsia="Calibri" w:hAnsi="GHEA Grapalat"/>
                <w:color w:val="000000"/>
                <w:lang w:val="en-US"/>
              </w:rPr>
              <w:t>Կատարողականը</w:t>
            </w:r>
            <w:proofErr w:type="spellEnd"/>
            <w:r>
              <w:rPr>
                <w:rFonts w:ascii="GHEA Grapalat" w:eastAsia="Calibri" w:hAnsi="GHEA Grapalat"/>
                <w:color w:val="000000"/>
                <w:lang w:val="en-US"/>
              </w:rPr>
              <w:t xml:space="preserve">՝ 14107.9 </w:t>
            </w:r>
            <w:proofErr w:type="spellStart"/>
            <w:r>
              <w:rPr>
                <w:rFonts w:ascii="GHEA Grapalat" w:eastAsia="Calibri" w:hAnsi="GHEA Grapalat"/>
                <w:color w:val="000000"/>
                <w:lang w:val="en-US"/>
              </w:rPr>
              <w:t>հազար</w:t>
            </w:r>
            <w:proofErr w:type="spellEnd"/>
            <w:r>
              <w:rPr>
                <w:rFonts w:ascii="GHEA Grapalat" w:eastAsia="Calibri" w:hAnsi="GHEA Grapalat"/>
                <w:color w:val="000000"/>
                <w:lang w:val="en-US"/>
              </w:rPr>
              <w:t xml:space="preserve"> ՀՀ </w:t>
            </w:r>
            <w:proofErr w:type="spellStart"/>
            <w:r>
              <w:rPr>
                <w:rFonts w:ascii="GHEA Grapalat" w:eastAsia="Calibri" w:hAnsi="GHEA Grapalat"/>
                <w:color w:val="000000"/>
                <w:lang w:val="en-US"/>
              </w:rPr>
              <w:t>դրամ</w:t>
            </w:r>
            <w:proofErr w:type="spellEnd"/>
            <w:r>
              <w:rPr>
                <w:rFonts w:ascii="GHEA Grapalat" w:eastAsia="Calibri" w:hAnsi="GHEA Grapalat"/>
                <w:color w:val="000000"/>
                <w:lang w:val="en-US"/>
              </w:rPr>
              <w:t>:</w:t>
            </w:r>
          </w:p>
          <w:p w:rsidR="0009487C" w:rsidRPr="0000479D" w:rsidRDefault="0009487C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/>
                <w:lang w:val="hy-AM"/>
              </w:rPr>
            </w:pPr>
            <w:r w:rsidRPr="000C2E26">
              <w:rPr>
                <w:rFonts w:ascii="GHEA Grapalat" w:eastAsia="Calibri" w:hAnsi="GHEA Grapalat"/>
                <w:color w:val="000000"/>
                <w:lang w:val="hy-AM"/>
              </w:rPr>
              <w:t xml:space="preserve">ՀՀ Կոտայքի մարզի </w:t>
            </w:r>
            <w:r w:rsidRPr="0000479D">
              <w:rPr>
                <w:rFonts w:ascii="GHEA Grapalat" w:eastAsia="Calibri" w:hAnsi="GHEA Grapalat"/>
                <w:color w:val="000000"/>
                <w:lang w:val="hy-AM"/>
              </w:rPr>
              <w:t>Գառնի համայնքի</w:t>
            </w:r>
            <w:r w:rsidRPr="0009487C">
              <w:rPr>
                <w:rFonts w:ascii="GHEA Grapalat" w:eastAsia="Calibri" w:hAnsi="GHEA Grapalat"/>
                <w:color w:val="00000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color w:val="000000"/>
                <w:lang w:val="hy-AM"/>
              </w:rPr>
              <w:t>տ</w:t>
            </w:r>
            <w:r w:rsidRPr="0009487C">
              <w:rPr>
                <w:rFonts w:ascii="GHEA Grapalat" w:eastAsia="Calibri" w:hAnsi="GHEA Grapalat"/>
                <w:color w:val="000000"/>
                <w:lang w:val="hy-AM"/>
              </w:rPr>
              <w:t>անիքի վերանորոգում /Վարչ. Շենք/-2023թ. Կատարողականը՝  7492.6 հազար ՀՀ դրամ:</w:t>
            </w:r>
          </w:p>
          <w:p w:rsidR="0000479D" w:rsidRPr="00922D28" w:rsidRDefault="0009487C" w:rsidP="0071663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/>
                <w:lang w:val="hy-AM"/>
              </w:rPr>
            </w:pPr>
            <w:r w:rsidRPr="00922D28">
              <w:rPr>
                <w:rFonts w:ascii="GHEA Grapalat" w:eastAsia="Calibri" w:hAnsi="GHEA Grapalat"/>
                <w:color w:val="000000"/>
                <w:lang w:val="hy-AM"/>
              </w:rPr>
              <w:t xml:space="preserve">Տեխնիկայի ձեռք բերում </w:t>
            </w:r>
            <w:r w:rsidR="00922D28" w:rsidRPr="00922D28">
              <w:rPr>
                <w:rFonts w:ascii="GHEA Grapalat" w:eastAsia="Calibri" w:hAnsi="GHEA Grapalat"/>
                <w:color w:val="000000"/>
                <w:lang w:val="hy-AM"/>
              </w:rPr>
              <w:t>/նվիրատվություն/ ՝ Բազմաֆունկցիոնալ էքսկավատոր՝ 32296.2 հազար ՀՀ դրամ:</w:t>
            </w:r>
          </w:p>
          <w:p w:rsidR="000C2E26" w:rsidRPr="0071663F" w:rsidRDefault="00922D28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  <w:r w:rsidRPr="0071663F">
              <w:rPr>
                <w:rFonts w:ascii="GHEA Grapalat" w:eastAsia="Calibri" w:hAnsi="GHEA Grapalat"/>
                <w:color w:val="000000"/>
                <w:lang w:val="hy-AM"/>
              </w:rPr>
              <w:t>Տեխնիկայի ձեռք բերում /նվիրատվություն/ ՝ Ինքնաթափ մեքենա ԿԱՄԱԶ-53605-48 (A5)` 33000,0 հազար ՀՀ դրամ:</w:t>
            </w:r>
          </w:p>
          <w:p w:rsidR="000C2E26" w:rsidRPr="000C2E26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/>
                <w:lang w:val="hy-AM"/>
              </w:rPr>
            </w:pPr>
          </w:p>
        </w:tc>
      </w:tr>
    </w:tbl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 w:rsidRPr="000C2E26">
        <w:rPr>
          <w:rFonts w:ascii="GHEA Grapalat" w:hAnsi="GHEA Grapalat"/>
          <w:sz w:val="22"/>
          <w:szCs w:val="22"/>
          <w:lang w:val="hy-AM"/>
        </w:rPr>
        <w:t xml:space="preserve">        </w:t>
      </w: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lastRenderedPageBreak/>
        <w:t xml:space="preserve">      2022  թվականին Գառնի խոշորացված համայնքում իրականացվելու է հետևյալ սուբվենցիոն ծրագրերը՝</w:t>
      </w: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t xml:space="preserve">      1.Քլորակայնի կառուցում և ջրագծի անցկացում, որը ներառում է Գեղարդ, Հացավան, Գեղադիր գյուղերը: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Գառնիի խմելաջրի համակարգում քլորակայան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Գեղարդ գյուղում 2.5կմ խմելու ջրագիծ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Հացավան գյուղում1 կմ խմելու ջրագիծ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Գեղադիր գյուղում 1 կմ խմելու ջրագիծ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գյուղի խմելաջրի համակարգում կառուցել վակումային սկզբունքով աշխատող քլորացման սարքավորումներ, որը կարող է վարաքազերծել 40-50լ/վրկ ջրաքանակ:Քլորակայանի տեխնիկական հզորությունը հաշվաչկվում է նախագծային կազմակերպության կողմից: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Քլորակայանը տեղադրվելու է &lt;&lt;Յոթաղբյուր-Գառնի&gt;&gt; ինքնահոս համակարգի վրա, /Գառնիի խմելաջրի ՕԿՋ –ի տարածքում/: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Գեղարդ գյուղում կառուցել՝ 1.0կմ DN75մմ, PN=10մթն., 1կմ DN63մմ, PN=10մթն և 0.5 կմ DN50մմ, PN=10մթն. Պոլիէթիլենե ջրագծեր: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Հացավան գյուղում կառուցել ՝1.0կմ, DN63մմ, PN =10մթն., Պոլիէթիլենե ջրագիծ</w:t>
      </w:r>
    </w:p>
    <w:p w:rsidR="000C2E26" w:rsidRPr="000C2E26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Գառնի համայնքի Գեղադիր գյուղում կառուցել 1.0կմ DN63մմ, PN =10մթն., Պոլիէթիլենե ջրագիծ:</w:t>
      </w: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t xml:space="preserve">                2.Ապաստարանների նորոգում 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Նկուղի հատակի քանդում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Հատակի բետոնապատում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Պատերի և առաստաղի ներկում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Էլեկտրականության ցանցավորում /լար/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Աստիճան/աստիճանավանդակ/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Պատուհան</w:t>
      </w:r>
    </w:p>
    <w:p w:rsidR="000C2E26" w:rsidRPr="000C2E26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eastAsia="Calibri" w:hAnsi="GHEA Grapalat"/>
          <w:color w:val="000000"/>
          <w:sz w:val="22"/>
          <w:szCs w:val="22"/>
          <w:lang w:val="hy-AM"/>
        </w:rPr>
        <w:t>Մուտքի դուռ:</w:t>
      </w:r>
    </w:p>
    <w:p w:rsidR="000C2E26" w:rsidRPr="000C2E26" w:rsidRDefault="0071663F" w:rsidP="000C2E26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71663F">
        <w:rPr>
          <w:rFonts w:ascii="GHEA Grapalat" w:hAnsi="GHEA Grapalat"/>
          <w:color w:val="000000"/>
          <w:sz w:val="22"/>
          <w:szCs w:val="22"/>
          <w:lang w:val="hy-AM"/>
        </w:rPr>
        <w:t xml:space="preserve">        </w:t>
      </w:r>
      <w:r w:rsidR="000C2E26" w:rsidRPr="000C2E26">
        <w:rPr>
          <w:rFonts w:ascii="GHEA Grapalat" w:hAnsi="GHEA Grapalat"/>
          <w:color w:val="000000"/>
          <w:sz w:val="22"/>
          <w:szCs w:val="22"/>
          <w:lang w:val="hy-AM"/>
        </w:rPr>
        <w:t>2023  թվականին Գառնի խոշորացված համայնքում իրականացվելու է հետևյալ սուբվենցիոն ծրագրերը`</w:t>
      </w:r>
    </w:p>
    <w:p w:rsidR="000C2E26" w:rsidRPr="000C2E26" w:rsidRDefault="00BA5B86" w:rsidP="000C2E26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HEA Grapalat" w:hAnsi="GHEA Grapalat" w:cs="Sylfaen"/>
          <w:iCs/>
          <w:sz w:val="22"/>
          <w:lang w:val="hy-AM" w:eastAsia="ru-RU"/>
        </w:rPr>
      </w:pPr>
      <w:r w:rsidRPr="00BA5B86">
        <w:rPr>
          <w:rFonts w:ascii="GHEA Grapalat" w:hAnsi="GHEA Grapalat" w:cs="Sylfaen"/>
          <w:iCs/>
          <w:sz w:val="22"/>
          <w:lang w:val="hy-AM" w:eastAsia="ru-RU"/>
        </w:rPr>
        <w:t xml:space="preserve"> </w:t>
      </w:r>
      <w:r w:rsidR="000C2E26" w:rsidRPr="000C2E26">
        <w:rPr>
          <w:rFonts w:ascii="GHEA Grapalat" w:hAnsi="GHEA Grapalat" w:cs="Sylfaen"/>
          <w:iCs/>
          <w:sz w:val="22"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t xml:space="preserve">     2. </w:t>
      </w:r>
      <w:r w:rsidRPr="000C2E26">
        <w:rPr>
          <w:rFonts w:ascii="GHEA Grapalat" w:hAnsi="GHEA Grapalat" w:cs="Sylfaen"/>
          <w:iCs/>
          <w:sz w:val="22"/>
          <w:lang w:val="hy-AM" w:eastAsia="ru-RU"/>
        </w:rPr>
        <w:t>Գառնի գյուղի խմելու ջրի խողովակների անցկացում</w:t>
      </w:r>
    </w:p>
    <w:p w:rsidR="000C2E26" w:rsidRPr="000C2E26" w:rsidRDefault="000C2E26" w:rsidP="000C2E26">
      <w:pPr>
        <w:spacing w:line="276" w:lineRule="auto"/>
        <w:ind w:left="284"/>
        <w:jc w:val="both"/>
        <w:rPr>
          <w:rFonts w:ascii="GHEA Grapalat" w:hAnsi="GHEA Grapalat" w:cs="Sylfaen"/>
          <w:iCs/>
          <w:sz w:val="22"/>
          <w:lang w:val="hy-AM" w:eastAsia="ru-RU"/>
        </w:rPr>
      </w:pPr>
      <w:r w:rsidRPr="000C2E26">
        <w:rPr>
          <w:rFonts w:ascii="GHEA Grapalat" w:hAnsi="GHEA Grapalat" w:cs="Sylfaen"/>
          <w:iCs/>
          <w:sz w:val="22"/>
          <w:lang w:val="hy-AM" w:eastAsia="ru-RU"/>
        </w:rPr>
        <w:t>3.Գառնի համայնքի մշակույթի տան հիմնանորոգման  աշխատանքներ</w:t>
      </w:r>
    </w:p>
    <w:p w:rsidR="000C2E26" w:rsidRPr="000C2E26" w:rsidRDefault="000C2E26" w:rsidP="000C2E26">
      <w:pPr>
        <w:spacing w:line="276" w:lineRule="auto"/>
        <w:ind w:left="284"/>
        <w:jc w:val="both"/>
        <w:rPr>
          <w:rFonts w:ascii="GHEA Grapalat" w:hAnsi="GHEA Grapalat"/>
          <w:color w:val="000000"/>
          <w:sz w:val="28"/>
          <w:szCs w:val="22"/>
          <w:lang w:val="hy-AM"/>
        </w:rPr>
      </w:pPr>
      <w:r w:rsidRPr="000C2E26">
        <w:rPr>
          <w:rFonts w:ascii="GHEA Grapalat" w:hAnsi="GHEA Grapalat"/>
          <w:color w:val="000000"/>
          <w:sz w:val="24"/>
          <w:szCs w:val="22"/>
          <w:lang w:val="hy-AM"/>
        </w:rPr>
        <w:t>4</w:t>
      </w:r>
      <w:r w:rsidRPr="000C2E26">
        <w:rPr>
          <w:rFonts w:ascii="GHEA Grapalat" w:hAnsi="GHEA Grapalat"/>
          <w:color w:val="000000"/>
          <w:sz w:val="28"/>
          <w:szCs w:val="22"/>
          <w:lang w:val="hy-AM"/>
        </w:rPr>
        <w:t>.</w:t>
      </w: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t>Գառնի համայնքի ճանապարհների ասֆալտապատման աշխատանքներ</w:t>
      </w:r>
    </w:p>
    <w:p w:rsidR="000C2E26" w:rsidRPr="000C2E26" w:rsidRDefault="000C2E26" w:rsidP="000C2E26">
      <w:pPr>
        <w:spacing w:line="276" w:lineRule="auto"/>
        <w:jc w:val="both"/>
        <w:rPr>
          <w:rFonts w:ascii="GHEA Grapalat" w:hAnsi="GHEA Grapalat"/>
          <w:sz w:val="22"/>
          <w:szCs w:val="24"/>
          <w:lang w:val="hy-AM"/>
        </w:rPr>
      </w:pPr>
      <w:r w:rsidRPr="000C2E26">
        <w:rPr>
          <w:rFonts w:ascii="GHEA Grapalat" w:hAnsi="GHEA Grapalat"/>
          <w:color w:val="000000"/>
          <w:sz w:val="22"/>
          <w:szCs w:val="22"/>
          <w:lang w:val="hy-AM"/>
        </w:rPr>
        <w:t xml:space="preserve">     5.</w:t>
      </w:r>
      <w:r w:rsidRPr="000C2E2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0C2E26">
        <w:rPr>
          <w:rFonts w:ascii="GHEA Grapalat" w:hAnsi="GHEA Grapalat"/>
          <w:sz w:val="22"/>
          <w:szCs w:val="24"/>
          <w:lang w:val="hy-AM"/>
        </w:rPr>
        <w:t>ՀՀ Կոտայքի մարզի Գառնի համայնքապետարանի շենքի տանիքի վերանորոգման աշխատանքներ</w:t>
      </w:r>
    </w:p>
    <w:p w:rsidR="004C67C1" w:rsidRPr="000C2E26" w:rsidRDefault="00BA5B86" w:rsidP="0071663F">
      <w:pPr>
        <w:spacing w:line="276" w:lineRule="auto"/>
        <w:jc w:val="both"/>
        <w:rPr>
          <w:rFonts w:ascii="Calibri" w:eastAsia="Calibri" w:hAnsi="Calibri"/>
          <w:sz w:val="22"/>
          <w:szCs w:val="22"/>
          <w:lang w:val="hy-AM"/>
        </w:rPr>
      </w:pPr>
      <w:r w:rsidRPr="00BA5B86">
        <w:rPr>
          <w:rFonts w:ascii="GHEA Grapalat" w:hAnsi="GHEA Grapalat"/>
          <w:sz w:val="22"/>
          <w:szCs w:val="24"/>
          <w:lang w:val="hy-AM"/>
        </w:rPr>
        <w:t xml:space="preserve">   </w:t>
      </w:r>
      <w:r w:rsidR="000C2E26" w:rsidRPr="000C2E26">
        <w:rPr>
          <w:rFonts w:ascii="GHEA Grapalat" w:hAnsi="GHEA Grapalat"/>
          <w:sz w:val="22"/>
          <w:szCs w:val="24"/>
          <w:lang w:val="hy-AM"/>
        </w:rPr>
        <w:t xml:space="preserve">   6.</w:t>
      </w:r>
      <w:r w:rsidR="000C2E26" w:rsidRPr="000C2E2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C2E26" w:rsidRPr="000C2E26">
        <w:rPr>
          <w:rFonts w:ascii="GHEA Grapalat" w:hAnsi="GHEA Grapalat"/>
          <w:sz w:val="22"/>
          <w:szCs w:val="24"/>
          <w:lang w:val="hy-AM"/>
        </w:rPr>
        <w:t>ՀՀ Կոտայքի մարզի Գառնի համայնքի ճանապարհների ասֆալտապատման և փոսալցման  աշխատանքներ</w:t>
      </w:r>
      <w:r w:rsidR="000C2E26" w:rsidRPr="000C2E26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4C67C1" w:rsidRPr="00FD6D67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D4564F" w:rsidRPr="000C2E26" w:rsidRDefault="00D4564F" w:rsidP="00FD6D67">
      <w:pPr>
        <w:spacing w:line="276" w:lineRule="auto"/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</w:p>
    <w:sectPr w:rsidR="00D4564F" w:rsidRPr="000C2E26" w:rsidSect="00FD6D67">
      <w:pgSz w:w="12240" w:h="15840"/>
      <w:pgMar w:top="709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425" w:rsidRDefault="009E7425" w:rsidP="00FD6D67">
      <w:r>
        <w:separator/>
      </w:r>
    </w:p>
  </w:endnote>
  <w:endnote w:type="continuationSeparator" w:id="0">
    <w:p w:rsidR="009E7425" w:rsidRDefault="009E7425" w:rsidP="00FD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425" w:rsidRDefault="009E7425" w:rsidP="00FD6D67">
      <w:r>
        <w:separator/>
      </w:r>
    </w:p>
  </w:footnote>
  <w:footnote w:type="continuationSeparator" w:id="0">
    <w:p w:rsidR="009E7425" w:rsidRDefault="009E7425" w:rsidP="00FD6D67">
      <w:r>
        <w:continuationSeparator/>
      </w:r>
    </w:p>
  </w:footnote>
  <w:footnote w:id="1">
    <w:p w:rsidR="000C2E26" w:rsidRDefault="000C2E26" w:rsidP="000C2E26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0E0"/>
    <w:multiLevelType w:val="hybridMultilevel"/>
    <w:tmpl w:val="EF5C3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47F8"/>
    <w:multiLevelType w:val="hybridMultilevel"/>
    <w:tmpl w:val="35EE6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04325E"/>
    <w:multiLevelType w:val="hybridMultilevel"/>
    <w:tmpl w:val="E32461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9E56F0"/>
    <w:multiLevelType w:val="hybridMultilevel"/>
    <w:tmpl w:val="170454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A7F90"/>
    <w:multiLevelType w:val="hybridMultilevel"/>
    <w:tmpl w:val="53F67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7AAF"/>
    <w:multiLevelType w:val="hybridMultilevel"/>
    <w:tmpl w:val="59021BA4"/>
    <w:lvl w:ilvl="0" w:tplc="EB08445A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  <w:sz w:val="24"/>
        <w:lang w:val="hy-AM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000C"/>
    <w:rsid w:val="0000479D"/>
    <w:rsid w:val="00010C67"/>
    <w:rsid w:val="00010E23"/>
    <w:rsid w:val="00020276"/>
    <w:rsid w:val="00020CBB"/>
    <w:rsid w:val="000229AB"/>
    <w:rsid w:val="00025F16"/>
    <w:rsid w:val="00026CE4"/>
    <w:rsid w:val="0003091C"/>
    <w:rsid w:val="0003570E"/>
    <w:rsid w:val="00037C0F"/>
    <w:rsid w:val="000504D3"/>
    <w:rsid w:val="000513D3"/>
    <w:rsid w:val="000524AF"/>
    <w:rsid w:val="0007207E"/>
    <w:rsid w:val="00072271"/>
    <w:rsid w:val="00081E49"/>
    <w:rsid w:val="00086D26"/>
    <w:rsid w:val="0009487C"/>
    <w:rsid w:val="000964D1"/>
    <w:rsid w:val="000A6036"/>
    <w:rsid w:val="000B489B"/>
    <w:rsid w:val="000B5FFD"/>
    <w:rsid w:val="000B61B0"/>
    <w:rsid w:val="000B6B6C"/>
    <w:rsid w:val="000C08F7"/>
    <w:rsid w:val="000C2E26"/>
    <w:rsid w:val="000C78B1"/>
    <w:rsid w:val="000D3701"/>
    <w:rsid w:val="000E16B9"/>
    <w:rsid w:val="000E221D"/>
    <w:rsid w:val="000E2BF0"/>
    <w:rsid w:val="000F0552"/>
    <w:rsid w:val="000F0AC6"/>
    <w:rsid w:val="000F3E32"/>
    <w:rsid w:val="000F72FB"/>
    <w:rsid w:val="000F757D"/>
    <w:rsid w:val="0011241B"/>
    <w:rsid w:val="00115F18"/>
    <w:rsid w:val="0011666E"/>
    <w:rsid w:val="00117DED"/>
    <w:rsid w:val="00122217"/>
    <w:rsid w:val="00123925"/>
    <w:rsid w:val="001254A0"/>
    <w:rsid w:val="00126609"/>
    <w:rsid w:val="001272E0"/>
    <w:rsid w:val="00133947"/>
    <w:rsid w:val="001367EC"/>
    <w:rsid w:val="001459D9"/>
    <w:rsid w:val="00150F92"/>
    <w:rsid w:val="00151B9C"/>
    <w:rsid w:val="00151E41"/>
    <w:rsid w:val="0015488E"/>
    <w:rsid w:val="00160B66"/>
    <w:rsid w:val="00171380"/>
    <w:rsid w:val="00182101"/>
    <w:rsid w:val="00187957"/>
    <w:rsid w:val="0019323D"/>
    <w:rsid w:val="001933E0"/>
    <w:rsid w:val="00193C08"/>
    <w:rsid w:val="00196A82"/>
    <w:rsid w:val="001A4485"/>
    <w:rsid w:val="001A4B4A"/>
    <w:rsid w:val="001A6012"/>
    <w:rsid w:val="001B2B45"/>
    <w:rsid w:val="001C3F08"/>
    <w:rsid w:val="001D0069"/>
    <w:rsid w:val="001D077A"/>
    <w:rsid w:val="001E333B"/>
    <w:rsid w:val="001E43E4"/>
    <w:rsid w:val="001E4868"/>
    <w:rsid w:val="001F01EB"/>
    <w:rsid w:val="001F7EA1"/>
    <w:rsid w:val="0020675F"/>
    <w:rsid w:val="002122F1"/>
    <w:rsid w:val="00216825"/>
    <w:rsid w:val="00230652"/>
    <w:rsid w:val="002371E0"/>
    <w:rsid w:val="002412E5"/>
    <w:rsid w:val="00257A61"/>
    <w:rsid w:val="002636A0"/>
    <w:rsid w:val="0026598F"/>
    <w:rsid w:val="0027265C"/>
    <w:rsid w:val="00274916"/>
    <w:rsid w:val="0028476A"/>
    <w:rsid w:val="00285336"/>
    <w:rsid w:val="00290186"/>
    <w:rsid w:val="00290968"/>
    <w:rsid w:val="002913EA"/>
    <w:rsid w:val="00292C55"/>
    <w:rsid w:val="00295472"/>
    <w:rsid w:val="0029630E"/>
    <w:rsid w:val="00297E2A"/>
    <w:rsid w:val="00297F76"/>
    <w:rsid w:val="002A5CD3"/>
    <w:rsid w:val="002A78BF"/>
    <w:rsid w:val="002B24A6"/>
    <w:rsid w:val="002B2521"/>
    <w:rsid w:val="002C0FE6"/>
    <w:rsid w:val="002C2464"/>
    <w:rsid w:val="002C42E2"/>
    <w:rsid w:val="002C7DAB"/>
    <w:rsid w:val="002E7E12"/>
    <w:rsid w:val="002F17BD"/>
    <w:rsid w:val="002F1C6C"/>
    <w:rsid w:val="002F1E40"/>
    <w:rsid w:val="002F3E3F"/>
    <w:rsid w:val="002F4721"/>
    <w:rsid w:val="002F7894"/>
    <w:rsid w:val="003045C4"/>
    <w:rsid w:val="00307286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63A36"/>
    <w:rsid w:val="00364CED"/>
    <w:rsid w:val="0036594F"/>
    <w:rsid w:val="00366A86"/>
    <w:rsid w:val="00367480"/>
    <w:rsid w:val="00370548"/>
    <w:rsid w:val="0037199B"/>
    <w:rsid w:val="00374F1E"/>
    <w:rsid w:val="0038050A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1B8B"/>
    <w:rsid w:val="003F75BC"/>
    <w:rsid w:val="0040263D"/>
    <w:rsid w:val="0040580B"/>
    <w:rsid w:val="0041081A"/>
    <w:rsid w:val="004139BD"/>
    <w:rsid w:val="00414BCB"/>
    <w:rsid w:val="00415D65"/>
    <w:rsid w:val="00415E70"/>
    <w:rsid w:val="004178BE"/>
    <w:rsid w:val="00422F3F"/>
    <w:rsid w:val="0042495E"/>
    <w:rsid w:val="004346E4"/>
    <w:rsid w:val="00435CC9"/>
    <w:rsid w:val="00445205"/>
    <w:rsid w:val="00445494"/>
    <w:rsid w:val="00445788"/>
    <w:rsid w:val="00451CC9"/>
    <w:rsid w:val="0045367F"/>
    <w:rsid w:val="0046549E"/>
    <w:rsid w:val="00465961"/>
    <w:rsid w:val="004659FC"/>
    <w:rsid w:val="00471FF2"/>
    <w:rsid w:val="00473E92"/>
    <w:rsid w:val="00484180"/>
    <w:rsid w:val="0048453E"/>
    <w:rsid w:val="00495011"/>
    <w:rsid w:val="00496D36"/>
    <w:rsid w:val="004A63C2"/>
    <w:rsid w:val="004B1457"/>
    <w:rsid w:val="004B3086"/>
    <w:rsid w:val="004B4C48"/>
    <w:rsid w:val="004B4FCC"/>
    <w:rsid w:val="004B7FBC"/>
    <w:rsid w:val="004C050C"/>
    <w:rsid w:val="004C67C1"/>
    <w:rsid w:val="004D1379"/>
    <w:rsid w:val="004D625C"/>
    <w:rsid w:val="004E3178"/>
    <w:rsid w:val="004E5B10"/>
    <w:rsid w:val="004E656D"/>
    <w:rsid w:val="004E738B"/>
    <w:rsid w:val="004E7B8F"/>
    <w:rsid w:val="004F3E4C"/>
    <w:rsid w:val="004F6822"/>
    <w:rsid w:val="005146F5"/>
    <w:rsid w:val="00517BFC"/>
    <w:rsid w:val="0052186C"/>
    <w:rsid w:val="0052255F"/>
    <w:rsid w:val="0053341F"/>
    <w:rsid w:val="005334F9"/>
    <w:rsid w:val="00536AA9"/>
    <w:rsid w:val="00546DCC"/>
    <w:rsid w:val="0054729A"/>
    <w:rsid w:val="00556C6B"/>
    <w:rsid w:val="00564C5A"/>
    <w:rsid w:val="005659A4"/>
    <w:rsid w:val="00587D24"/>
    <w:rsid w:val="005A0654"/>
    <w:rsid w:val="005A2C2F"/>
    <w:rsid w:val="005A4691"/>
    <w:rsid w:val="005A5322"/>
    <w:rsid w:val="005A5E06"/>
    <w:rsid w:val="005D2797"/>
    <w:rsid w:val="005D2FD7"/>
    <w:rsid w:val="005D3710"/>
    <w:rsid w:val="005D498F"/>
    <w:rsid w:val="005D6C65"/>
    <w:rsid w:val="005E2D67"/>
    <w:rsid w:val="005E2F3C"/>
    <w:rsid w:val="005E378E"/>
    <w:rsid w:val="005E66AE"/>
    <w:rsid w:val="005F3BD6"/>
    <w:rsid w:val="005F69B6"/>
    <w:rsid w:val="0060398E"/>
    <w:rsid w:val="00611349"/>
    <w:rsid w:val="00614859"/>
    <w:rsid w:val="006155A4"/>
    <w:rsid w:val="00617568"/>
    <w:rsid w:val="006277E2"/>
    <w:rsid w:val="00632A9E"/>
    <w:rsid w:val="00647507"/>
    <w:rsid w:val="0065108A"/>
    <w:rsid w:val="0065352D"/>
    <w:rsid w:val="00667320"/>
    <w:rsid w:val="00667FAB"/>
    <w:rsid w:val="00670291"/>
    <w:rsid w:val="00687688"/>
    <w:rsid w:val="0069047A"/>
    <w:rsid w:val="00690FFA"/>
    <w:rsid w:val="0069334C"/>
    <w:rsid w:val="00695296"/>
    <w:rsid w:val="006A1272"/>
    <w:rsid w:val="006B2513"/>
    <w:rsid w:val="006B4B0C"/>
    <w:rsid w:val="006B7F3F"/>
    <w:rsid w:val="006C02AA"/>
    <w:rsid w:val="006C7AF1"/>
    <w:rsid w:val="006C7E8A"/>
    <w:rsid w:val="006E0B4B"/>
    <w:rsid w:val="006E76D6"/>
    <w:rsid w:val="006E7DB7"/>
    <w:rsid w:val="006F4F36"/>
    <w:rsid w:val="00706D22"/>
    <w:rsid w:val="00707DE2"/>
    <w:rsid w:val="007158E5"/>
    <w:rsid w:val="00715F51"/>
    <w:rsid w:val="0071663F"/>
    <w:rsid w:val="00721701"/>
    <w:rsid w:val="00726E65"/>
    <w:rsid w:val="00730394"/>
    <w:rsid w:val="007305F1"/>
    <w:rsid w:val="00733315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39E6"/>
    <w:rsid w:val="00793E5E"/>
    <w:rsid w:val="00797B23"/>
    <w:rsid w:val="007A0933"/>
    <w:rsid w:val="007B1296"/>
    <w:rsid w:val="007B1DB6"/>
    <w:rsid w:val="007B312C"/>
    <w:rsid w:val="007B6548"/>
    <w:rsid w:val="007C2A44"/>
    <w:rsid w:val="007C5A5F"/>
    <w:rsid w:val="007D00B3"/>
    <w:rsid w:val="007D0A7F"/>
    <w:rsid w:val="007D1298"/>
    <w:rsid w:val="007E3D4C"/>
    <w:rsid w:val="007F00D2"/>
    <w:rsid w:val="007F210C"/>
    <w:rsid w:val="007F7EBE"/>
    <w:rsid w:val="00801188"/>
    <w:rsid w:val="008113FC"/>
    <w:rsid w:val="0081392C"/>
    <w:rsid w:val="008229F7"/>
    <w:rsid w:val="008316FB"/>
    <w:rsid w:val="008366B3"/>
    <w:rsid w:val="0084212B"/>
    <w:rsid w:val="0084446E"/>
    <w:rsid w:val="0085107C"/>
    <w:rsid w:val="008511AE"/>
    <w:rsid w:val="00852B7E"/>
    <w:rsid w:val="00857BB1"/>
    <w:rsid w:val="00873E46"/>
    <w:rsid w:val="00874016"/>
    <w:rsid w:val="00881F55"/>
    <w:rsid w:val="00883F34"/>
    <w:rsid w:val="008846CD"/>
    <w:rsid w:val="008866E5"/>
    <w:rsid w:val="00891FD1"/>
    <w:rsid w:val="008A39DC"/>
    <w:rsid w:val="008A3F2A"/>
    <w:rsid w:val="008A508F"/>
    <w:rsid w:val="008B384F"/>
    <w:rsid w:val="008B40B2"/>
    <w:rsid w:val="008B4140"/>
    <w:rsid w:val="008B5DF4"/>
    <w:rsid w:val="008D5A4F"/>
    <w:rsid w:val="008D729E"/>
    <w:rsid w:val="008F23FC"/>
    <w:rsid w:val="0090342E"/>
    <w:rsid w:val="00910754"/>
    <w:rsid w:val="009138BA"/>
    <w:rsid w:val="00922D28"/>
    <w:rsid w:val="009423A2"/>
    <w:rsid w:val="00947571"/>
    <w:rsid w:val="0095151B"/>
    <w:rsid w:val="0095237E"/>
    <w:rsid w:val="009526FF"/>
    <w:rsid w:val="00961167"/>
    <w:rsid w:val="00964EB7"/>
    <w:rsid w:val="00970DBB"/>
    <w:rsid w:val="0097152D"/>
    <w:rsid w:val="009732AB"/>
    <w:rsid w:val="00975131"/>
    <w:rsid w:val="00975DC1"/>
    <w:rsid w:val="009778D0"/>
    <w:rsid w:val="00981A54"/>
    <w:rsid w:val="00982B8B"/>
    <w:rsid w:val="00984F42"/>
    <w:rsid w:val="00986DD9"/>
    <w:rsid w:val="00990443"/>
    <w:rsid w:val="009960EA"/>
    <w:rsid w:val="009970C9"/>
    <w:rsid w:val="009A3A2F"/>
    <w:rsid w:val="009B291E"/>
    <w:rsid w:val="009C1B9C"/>
    <w:rsid w:val="009C1EB5"/>
    <w:rsid w:val="009C45C4"/>
    <w:rsid w:val="009D0934"/>
    <w:rsid w:val="009D15E7"/>
    <w:rsid w:val="009D5289"/>
    <w:rsid w:val="009D5CE2"/>
    <w:rsid w:val="009D786B"/>
    <w:rsid w:val="009E1320"/>
    <w:rsid w:val="009E1A3C"/>
    <w:rsid w:val="009E5F4E"/>
    <w:rsid w:val="009E7425"/>
    <w:rsid w:val="009F076E"/>
    <w:rsid w:val="009F349F"/>
    <w:rsid w:val="00A031A4"/>
    <w:rsid w:val="00A04424"/>
    <w:rsid w:val="00A12450"/>
    <w:rsid w:val="00A124F3"/>
    <w:rsid w:val="00A12686"/>
    <w:rsid w:val="00A2353A"/>
    <w:rsid w:val="00A23FE7"/>
    <w:rsid w:val="00A255C7"/>
    <w:rsid w:val="00A320EB"/>
    <w:rsid w:val="00A340FC"/>
    <w:rsid w:val="00A43A22"/>
    <w:rsid w:val="00A4492B"/>
    <w:rsid w:val="00A450C6"/>
    <w:rsid w:val="00A45EFF"/>
    <w:rsid w:val="00A56BA1"/>
    <w:rsid w:val="00A63DDB"/>
    <w:rsid w:val="00A66488"/>
    <w:rsid w:val="00A90488"/>
    <w:rsid w:val="00AA5E1A"/>
    <w:rsid w:val="00AA6126"/>
    <w:rsid w:val="00AB1D38"/>
    <w:rsid w:val="00AB23B7"/>
    <w:rsid w:val="00AB2C9C"/>
    <w:rsid w:val="00AB4497"/>
    <w:rsid w:val="00AC1A69"/>
    <w:rsid w:val="00AC3258"/>
    <w:rsid w:val="00AD0082"/>
    <w:rsid w:val="00AD1049"/>
    <w:rsid w:val="00AD2D90"/>
    <w:rsid w:val="00AD6AD8"/>
    <w:rsid w:val="00AD7369"/>
    <w:rsid w:val="00AD77C3"/>
    <w:rsid w:val="00AE456B"/>
    <w:rsid w:val="00AE4B45"/>
    <w:rsid w:val="00AE6A82"/>
    <w:rsid w:val="00AF7659"/>
    <w:rsid w:val="00B0067F"/>
    <w:rsid w:val="00B1002A"/>
    <w:rsid w:val="00B11557"/>
    <w:rsid w:val="00B124BF"/>
    <w:rsid w:val="00B1341C"/>
    <w:rsid w:val="00B13A1B"/>
    <w:rsid w:val="00B14484"/>
    <w:rsid w:val="00B17F15"/>
    <w:rsid w:val="00B24EDF"/>
    <w:rsid w:val="00B314AF"/>
    <w:rsid w:val="00B31B5B"/>
    <w:rsid w:val="00B34D43"/>
    <w:rsid w:val="00B3678B"/>
    <w:rsid w:val="00B436DE"/>
    <w:rsid w:val="00B53F33"/>
    <w:rsid w:val="00B540AA"/>
    <w:rsid w:val="00B54244"/>
    <w:rsid w:val="00B5615A"/>
    <w:rsid w:val="00B62CE8"/>
    <w:rsid w:val="00B66FB1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A5B86"/>
    <w:rsid w:val="00BB42CB"/>
    <w:rsid w:val="00BB7112"/>
    <w:rsid w:val="00BB7DF8"/>
    <w:rsid w:val="00BD389C"/>
    <w:rsid w:val="00BE5D2E"/>
    <w:rsid w:val="00BF2255"/>
    <w:rsid w:val="00C17DB6"/>
    <w:rsid w:val="00C21E5B"/>
    <w:rsid w:val="00C31EAA"/>
    <w:rsid w:val="00C329C1"/>
    <w:rsid w:val="00C363BC"/>
    <w:rsid w:val="00C40D95"/>
    <w:rsid w:val="00C460F8"/>
    <w:rsid w:val="00C50DDB"/>
    <w:rsid w:val="00C540B0"/>
    <w:rsid w:val="00C62C86"/>
    <w:rsid w:val="00C72C94"/>
    <w:rsid w:val="00C72FFE"/>
    <w:rsid w:val="00C90F78"/>
    <w:rsid w:val="00C91CF8"/>
    <w:rsid w:val="00C92010"/>
    <w:rsid w:val="00C928AA"/>
    <w:rsid w:val="00CA7B14"/>
    <w:rsid w:val="00CA7F45"/>
    <w:rsid w:val="00CB09CA"/>
    <w:rsid w:val="00CD181B"/>
    <w:rsid w:val="00CD61DA"/>
    <w:rsid w:val="00CD654F"/>
    <w:rsid w:val="00CE050A"/>
    <w:rsid w:val="00CE2528"/>
    <w:rsid w:val="00CE3ECB"/>
    <w:rsid w:val="00CE5C5F"/>
    <w:rsid w:val="00CE6BBB"/>
    <w:rsid w:val="00D1206F"/>
    <w:rsid w:val="00D1300E"/>
    <w:rsid w:val="00D17AE5"/>
    <w:rsid w:val="00D42057"/>
    <w:rsid w:val="00D4564F"/>
    <w:rsid w:val="00D45D9E"/>
    <w:rsid w:val="00D479CD"/>
    <w:rsid w:val="00D53A5D"/>
    <w:rsid w:val="00D53CC5"/>
    <w:rsid w:val="00D56858"/>
    <w:rsid w:val="00D60865"/>
    <w:rsid w:val="00D6330C"/>
    <w:rsid w:val="00D65ADD"/>
    <w:rsid w:val="00D762FF"/>
    <w:rsid w:val="00D76DA1"/>
    <w:rsid w:val="00D77BAC"/>
    <w:rsid w:val="00D8185C"/>
    <w:rsid w:val="00D818EC"/>
    <w:rsid w:val="00D83A5A"/>
    <w:rsid w:val="00D84505"/>
    <w:rsid w:val="00DA0545"/>
    <w:rsid w:val="00DA109A"/>
    <w:rsid w:val="00DA53CC"/>
    <w:rsid w:val="00DA5BDC"/>
    <w:rsid w:val="00DC6543"/>
    <w:rsid w:val="00DD5476"/>
    <w:rsid w:val="00DE4ACD"/>
    <w:rsid w:val="00DF513C"/>
    <w:rsid w:val="00DF73BB"/>
    <w:rsid w:val="00DF74F6"/>
    <w:rsid w:val="00E01C21"/>
    <w:rsid w:val="00E06A72"/>
    <w:rsid w:val="00E119CC"/>
    <w:rsid w:val="00E13FF9"/>
    <w:rsid w:val="00E15A10"/>
    <w:rsid w:val="00E32B7D"/>
    <w:rsid w:val="00E37FBD"/>
    <w:rsid w:val="00E42E43"/>
    <w:rsid w:val="00E479D4"/>
    <w:rsid w:val="00E55A5D"/>
    <w:rsid w:val="00E63121"/>
    <w:rsid w:val="00E9316E"/>
    <w:rsid w:val="00E9348A"/>
    <w:rsid w:val="00E96A3F"/>
    <w:rsid w:val="00E96FC1"/>
    <w:rsid w:val="00E97335"/>
    <w:rsid w:val="00EA165D"/>
    <w:rsid w:val="00EA1B7A"/>
    <w:rsid w:val="00EA1EE5"/>
    <w:rsid w:val="00EA3DE9"/>
    <w:rsid w:val="00EB00D0"/>
    <w:rsid w:val="00EB0A7C"/>
    <w:rsid w:val="00EB6CB1"/>
    <w:rsid w:val="00EC0E3A"/>
    <w:rsid w:val="00EC4444"/>
    <w:rsid w:val="00ED26F7"/>
    <w:rsid w:val="00ED606A"/>
    <w:rsid w:val="00EE09EF"/>
    <w:rsid w:val="00EE40BF"/>
    <w:rsid w:val="00EE71FE"/>
    <w:rsid w:val="00EF151F"/>
    <w:rsid w:val="00EF4785"/>
    <w:rsid w:val="00EF69AB"/>
    <w:rsid w:val="00F01147"/>
    <w:rsid w:val="00F11B68"/>
    <w:rsid w:val="00F1215A"/>
    <w:rsid w:val="00F14D66"/>
    <w:rsid w:val="00F17B45"/>
    <w:rsid w:val="00F20796"/>
    <w:rsid w:val="00F240E7"/>
    <w:rsid w:val="00F361BC"/>
    <w:rsid w:val="00F3654B"/>
    <w:rsid w:val="00F40C41"/>
    <w:rsid w:val="00F450A0"/>
    <w:rsid w:val="00F47F60"/>
    <w:rsid w:val="00F52EB0"/>
    <w:rsid w:val="00F540BF"/>
    <w:rsid w:val="00F64134"/>
    <w:rsid w:val="00F66F35"/>
    <w:rsid w:val="00F71233"/>
    <w:rsid w:val="00F75F59"/>
    <w:rsid w:val="00F762D4"/>
    <w:rsid w:val="00F76A89"/>
    <w:rsid w:val="00F80D01"/>
    <w:rsid w:val="00F9062E"/>
    <w:rsid w:val="00FA3C80"/>
    <w:rsid w:val="00FA7FCC"/>
    <w:rsid w:val="00FB272F"/>
    <w:rsid w:val="00FB3A87"/>
    <w:rsid w:val="00FC0DA5"/>
    <w:rsid w:val="00FC3D4A"/>
    <w:rsid w:val="00FC6E19"/>
    <w:rsid w:val="00FD6D67"/>
    <w:rsid w:val="00FE1E20"/>
    <w:rsid w:val="00FE2142"/>
    <w:rsid w:val="00FE27CF"/>
    <w:rsid w:val="00FE6138"/>
    <w:rsid w:val="00FE769F"/>
    <w:rsid w:val="00FF43C2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E41C8-EE59-42AE-8CF6-79729D36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9710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6</cp:revision>
  <cp:lastPrinted>2010-05-11T13:07:00Z</cp:lastPrinted>
  <dcterms:created xsi:type="dcterms:W3CDTF">2023-10-02T06:02:00Z</dcterms:created>
  <dcterms:modified xsi:type="dcterms:W3CDTF">2023-10-09T06:38:00Z</dcterms:modified>
</cp:coreProperties>
</file>