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D9" w:rsidRPr="00E5216A" w:rsidRDefault="00D762D5" w:rsidP="001F2C77">
      <w:pPr>
        <w:spacing w:after="0" w:line="240" w:lineRule="auto"/>
        <w:jc w:val="right"/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2781935</wp:posOffset>
            </wp:positionH>
            <wp:positionV relativeFrom="margin">
              <wp:posOffset>-279400</wp:posOffset>
            </wp:positionV>
            <wp:extent cx="1021080" cy="926465"/>
            <wp:effectExtent l="0" t="0" r="762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3D9" w:rsidRPr="00E5216A" w:rsidRDefault="001143D9" w:rsidP="001E16C3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</w:p>
    <w:p w:rsidR="001143D9" w:rsidRPr="00E5216A" w:rsidRDefault="001143D9" w:rsidP="001E16C3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</w:p>
    <w:p w:rsidR="007D03A7" w:rsidRPr="00E5216A" w:rsidRDefault="007D03A7" w:rsidP="001E16C3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</w:p>
    <w:p w:rsidR="001143D9" w:rsidRPr="00E5216A" w:rsidRDefault="001143D9" w:rsidP="001E16C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ՀԱՅԱՍՏԱՆԻ ՀԱՆՐԱՊԵՏՈՒԹՅԱՆ ___________ ՀԱՄԱՅՆՔԻ ԱՎԱԳԱՆԻ</w:t>
      </w:r>
    </w:p>
    <w:p w:rsidR="001143D9" w:rsidRPr="00E5216A" w:rsidRDefault="002736A9" w:rsidP="001E16C3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pict>
          <v:line id="Straight Connector 3" o:spid="_x0000_s1026" style="position:absolute;left:0;text-align:left;z-index:251661312;visibility:visible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" strokecolor="black [3213]"/>
        </w:pict>
      </w:r>
      <w:r>
        <w:rPr>
          <w:rFonts w:ascii="GHEA Grapalat" w:hAnsi="GHEA Grapalat"/>
          <w:b/>
          <w:noProof/>
          <w:sz w:val="24"/>
        </w:rPr>
        <w:pict>
          <v:line id="Straight Connector 2" o:spid="_x0000_s1027" style="position:absolute;left:0;text-align:left;z-index:251659264;visibility:visible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" strokecolor="black [3213]" strokeweight="2.5pt"/>
        </w:pict>
      </w:r>
    </w:p>
    <w:p w:rsidR="007D03A7" w:rsidRPr="00E5216A" w:rsidRDefault="001143D9" w:rsidP="001143D9">
      <w:pPr>
        <w:spacing w:after="0" w:line="240" w:lineRule="auto"/>
        <w:rPr>
          <w:rFonts w:ascii="GHEA Grapalat" w:hAnsi="GHEA Grapalat"/>
          <w:sz w:val="18"/>
        </w:rPr>
      </w:pPr>
      <w:r w:rsidRPr="00E5216A">
        <w:rPr>
          <w:rFonts w:ascii="GHEA Grapalat" w:hAnsi="GHEA Grapalat"/>
          <w:sz w:val="18"/>
        </w:rPr>
        <w:t>Հայաստանի Հանրապետության ______</w:t>
      </w:r>
      <w:r w:rsidR="00C36BD1" w:rsidRPr="00E5216A">
        <w:rPr>
          <w:rFonts w:ascii="GHEA Grapalat" w:hAnsi="GHEA Grapalat"/>
          <w:sz w:val="18"/>
        </w:rPr>
        <w:t>______</w:t>
      </w:r>
      <w:r w:rsidRPr="00E5216A">
        <w:rPr>
          <w:rFonts w:ascii="GHEA Grapalat" w:hAnsi="GHEA Grapalat"/>
          <w:sz w:val="18"/>
        </w:rPr>
        <w:t xml:space="preserve">_____ մարզի </w:t>
      </w:r>
    </w:p>
    <w:p w:rsidR="001143D9" w:rsidRPr="00E5216A" w:rsidRDefault="001143D9" w:rsidP="001143D9">
      <w:pPr>
        <w:spacing w:after="0" w:line="240" w:lineRule="auto"/>
        <w:rPr>
          <w:rFonts w:ascii="GHEA Grapalat" w:hAnsi="GHEA Grapalat"/>
          <w:sz w:val="18"/>
        </w:rPr>
      </w:pPr>
      <w:r w:rsidRPr="00E5216A">
        <w:rPr>
          <w:rFonts w:ascii="GHEA Grapalat" w:hAnsi="GHEA Grapalat"/>
          <w:sz w:val="18"/>
        </w:rPr>
        <w:t>_____________ համայնք, հասցե, հեռախոս, էլ. փոստ</w:t>
      </w:r>
    </w:p>
    <w:p w:rsidR="001F2C77" w:rsidRPr="00E5216A" w:rsidRDefault="001F2C77" w:rsidP="001F2C77">
      <w:pPr>
        <w:spacing w:after="0" w:line="240" w:lineRule="auto"/>
        <w:jc w:val="right"/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sz w:val="24"/>
        </w:rPr>
        <w:t>ՆԱԽԱԳԻԾ</w:t>
      </w:r>
    </w:p>
    <w:p w:rsidR="007D03A7" w:rsidRPr="00E5216A" w:rsidRDefault="007D03A7" w:rsidP="001E16C3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</w:p>
    <w:p w:rsidR="00EA69D0" w:rsidRPr="00E5216A" w:rsidRDefault="001143D9" w:rsidP="001E16C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ՈՐՈՇՈՒՄ</w:t>
      </w:r>
    </w:p>
    <w:p w:rsidR="001143D9" w:rsidRPr="00E5216A" w:rsidRDefault="001143D9" w:rsidP="001E16C3">
      <w:pPr>
        <w:spacing w:after="0" w:line="240" w:lineRule="auto"/>
        <w:jc w:val="center"/>
        <w:rPr>
          <w:rFonts w:ascii="GHEA Grapalat" w:hAnsi="GHEA Grapalat"/>
          <w:sz w:val="20"/>
        </w:rPr>
      </w:pPr>
      <w:r w:rsidRPr="00E5216A">
        <w:rPr>
          <w:rFonts w:ascii="GHEA Grapalat" w:hAnsi="GHEA Grapalat"/>
          <w:sz w:val="20"/>
        </w:rPr>
        <w:t>«___»_____</w:t>
      </w:r>
      <w:r w:rsidR="00C36BD1" w:rsidRPr="00E5216A">
        <w:rPr>
          <w:rFonts w:ascii="GHEA Grapalat" w:hAnsi="GHEA Grapalat"/>
          <w:sz w:val="20"/>
        </w:rPr>
        <w:t>_</w:t>
      </w:r>
      <w:r w:rsidRPr="00E5216A">
        <w:rPr>
          <w:rFonts w:ascii="GHEA Grapalat" w:hAnsi="GHEA Grapalat"/>
          <w:sz w:val="20"/>
        </w:rPr>
        <w:t>______-ի 20__ թվականի N___-</w:t>
      </w:r>
      <w:r w:rsidR="00FC2BDF">
        <w:rPr>
          <w:rFonts w:ascii="GHEA Grapalat" w:hAnsi="GHEA Grapalat"/>
          <w:sz w:val="20"/>
        </w:rPr>
        <w:t>Ա</w:t>
      </w:r>
    </w:p>
    <w:p w:rsidR="001143D9" w:rsidRPr="00E5216A" w:rsidRDefault="001143D9" w:rsidP="001E16C3">
      <w:pPr>
        <w:spacing w:after="0" w:line="240" w:lineRule="auto"/>
        <w:jc w:val="center"/>
        <w:rPr>
          <w:rFonts w:ascii="GHEA Grapalat" w:hAnsi="GHEA Grapalat"/>
        </w:rPr>
      </w:pPr>
    </w:p>
    <w:p w:rsidR="003B600A" w:rsidRPr="00E5216A" w:rsidRDefault="00C80BCB" w:rsidP="001E16C3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ՀԱՄԱՅՆՔՈՒՄ </w:t>
      </w:r>
      <w:r w:rsidR="00770791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="00770791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="00770791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="00770791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770791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="00770791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="00770791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="00770791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="00770791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6D082F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="00770791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="00770791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770791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770791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:rsidR="00770791" w:rsidRPr="00E5216A" w:rsidRDefault="00770791" w:rsidP="001E16C3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1143D9" w:rsidRPr="00E5216A" w:rsidRDefault="00C97DFA" w:rsidP="0077079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hAnsi="GHEA Grapalat"/>
          <w:sz w:val="24"/>
        </w:rPr>
        <w:t>Ղեկավարվելով</w:t>
      </w:r>
      <w:r w:rsidR="008830E2" w:rsidRPr="00E5216A">
        <w:rPr>
          <w:rFonts w:ascii="GHEA Grapalat" w:hAnsi="GHEA Grapalat"/>
          <w:sz w:val="24"/>
        </w:rPr>
        <w:t xml:space="preserve"> 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Տեղական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33.1-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կետ</w:t>
      </w:r>
      <w:r w:rsidRPr="00E5216A">
        <w:rPr>
          <w:rFonts w:ascii="GHEA Grapalat" w:eastAsia="Times New Roman" w:hAnsi="GHEA Grapalat" w:cs="Sylfaen"/>
          <w:sz w:val="24"/>
          <w:szCs w:val="24"/>
        </w:rPr>
        <w:t>ով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>, 54.1-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2-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մասեր</w:t>
      </w:r>
      <w:r w:rsidRPr="00E5216A">
        <w:rPr>
          <w:rFonts w:ascii="GHEA Grapalat" w:eastAsia="Times New Roman" w:hAnsi="GHEA Grapalat" w:cs="Sylfaen"/>
          <w:sz w:val="24"/>
          <w:szCs w:val="24"/>
        </w:rPr>
        <w:t>ով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93046" w:rsidRPr="00E5216A">
        <w:rPr>
          <w:rFonts w:ascii="GHEA Grapalat" w:eastAsia="Times New Roman" w:hAnsi="GHEA Grapalat" w:cs="Sylfaen"/>
          <w:sz w:val="24"/>
          <w:szCs w:val="24"/>
        </w:rPr>
        <w:t>69-րդ հոդվածի 2-րդ մաս</w:t>
      </w:r>
      <w:r w:rsidRPr="00E5216A">
        <w:rPr>
          <w:rFonts w:ascii="GHEA Grapalat" w:eastAsia="Times New Roman" w:hAnsi="GHEA Grapalat" w:cs="Sylfaen"/>
          <w:sz w:val="24"/>
          <w:szCs w:val="24"/>
        </w:rPr>
        <w:t>ով և հիմք ընդունելով</w:t>
      </w:r>
      <w:r w:rsidR="008930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27.1-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պարբերություններ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r w:rsidRPr="00E5216A">
        <w:rPr>
          <w:rFonts w:ascii="GHEA Grapalat" w:eastAsia="Times New Roman" w:hAnsi="GHEA Grapalat" w:cs="Sylfaen"/>
          <w:sz w:val="24"/>
          <w:szCs w:val="24"/>
        </w:rPr>
        <w:t>հոդվածները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Շրջակա միջավայրի վրա ազդեցության գնահատման և փորձաքննության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26-րդ հոդվածի 1-</w:t>
      </w:r>
      <w:r w:rsidRPr="00E5216A">
        <w:rPr>
          <w:rFonts w:ascii="GHEA Grapalat" w:eastAsia="Times New Roman" w:hAnsi="GHEA Grapalat" w:cs="Sylfaen"/>
          <w:sz w:val="24"/>
          <w:szCs w:val="24"/>
        </w:rPr>
        <w:t>ին մասը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մասի 3-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կետը,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CC5D2E" w:rsidRPr="00E5216A" w:rsidRDefault="00CC5D2E" w:rsidP="00770791">
      <w:pPr>
        <w:spacing w:after="0" w:line="240" w:lineRule="auto"/>
        <w:ind w:firstLine="720"/>
        <w:jc w:val="both"/>
        <w:rPr>
          <w:rFonts w:ascii="GHEA Grapalat" w:hAnsi="GHEA Grapalat"/>
          <w:sz w:val="24"/>
        </w:rPr>
      </w:pPr>
    </w:p>
    <w:p w:rsidR="00844477" w:rsidRPr="00E5216A" w:rsidRDefault="00844477" w:rsidP="008830E2">
      <w:pPr>
        <w:spacing w:after="0" w:line="240" w:lineRule="auto"/>
        <w:jc w:val="both"/>
        <w:rPr>
          <w:rFonts w:ascii="GHEA Grapalat" w:hAnsi="GHEA Grapalat"/>
          <w:b/>
          <w:i/>
          <w:sz w:val="24"/>
        </w:rPr>
      </w:pPr>
      <w:r w:rsidRPr="00E5216A">
        <w:rPr>
          <w:rFonts w:ascii="GHEA Grapalat" w:hAnsi="GHEA Grapalat"/>
          <w:b/>
          <w:i/>
          <w:sz w:val="24"/>
        </w:rPr>
        <w:t>___________ համայնքի ավագանին որոշում է.</w:t>
      </w:r>
    </w:p>
    <w:p w:rsidR="00CC5D2E" w:rsidRPr="00E5216A" w:rsidRDefault="00CC5D2E" w:rsidP="008830E2">
      <w:pPr>
        <w:spacing w:after="0" w:line="240" w:lineRule="auto"/>
        <w:jc w:val="both"/>
        <w:rPr>
          <w:rFonts w:ascii="GHEA Grapalat" w:hAnsi="GHEA Grapalat"/>
          <w:b/>
          <w:i/>
          <w:sz w:val="24"/>
        </w:rPr>
      </w:pPr>
    </w:p>
    <w:p w:rsidR="00844477" w:rsidRPr="00E5216A" w:rsidRDefault="00844477" w:rsidP="00B65A9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Հաստատել «Համայնք</w:t>
      </w:r>
      <w:r w:rsidR="00C80BCB" w:rsidRPr="00E5216A">
        <w:rPr>
          <w:rFonts w:ascii="GHEA Grapalat" w:hAnsi="GHEA Grapalat"/>
          <w:sz w:val="24"/>
        </w:rPr>
        <w:t>ում</w:t>
      </w:r>
      <w:r w:rsidRPr="00E5216A">
        <w:rPr>
          <w:rFonts w:ascii="GHEA Grapalat" w:hAnsi="GHEA Grapalat"/>
          <w:sz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6D082F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77079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0791"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="00770791"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hAnsi="GHEA Grapalat"/>
          <w:sz w:val="24"/>
        </w:rPr>
        <w:t xml:space="preserve">կարգը»՝ համաձայն հավելվածի: </w:t>
      </w:r>
    </w:p>
    <w:p w:rsidR="00844477" w:rsidRPr="00E5216A" w:rsidRDefault="00083BFF" w:rsidP="00B65A9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 xml:space="preserve">Սույն որոշումն ուժի մեջ է մտնում </w:t>
      </w:r>
      <w:r w:rsidR="00F939BD" w:rsidRPr="00E5216A">
        <w:rPr>
          <w:rFonts w:ascii="GHEA Grapalat" w:hAnsi="GHEA Grapalat"/>
          <w:sz w:val="24"/>
        </w:rPr>
        <w:t>պաշտոնական հրապարակման օրվան հաջորդող տասներորդ օրը</w:t>
      </w:r>
      <w:r w:rsidRPr="00E5216A">
        <w:rPr>
          <w:rFonts w:ascii="GHEA Grapalat" w:hAnsi="GHEA Grapalat"/>
          <w:sz w:val="24"/>
        </w:rPr>
        <w:t xml:space="preserve">: </w:t>
      </w:r>
    </w:p>
    <w:p w:rsidR="00844477" w:rsidRPr="00E5216A" w:rsidRDefault="00844477" w:rsidP="001E16C3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D762D5" w:rsidRPr="00E5216A" w:rsidRDefault="00D762D5" w:rsidP="00D762D5">
      <w:pPr>
        <w:spacing w:after="0" w:line="240" w:lineRule="auto"/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sz w:val="24"/>
        </w:rPr>
        <w:t>Կողմ (</w:t>
      </w:r>
      <w:r w:rsidRPr="00E5216A">
        <w:rPr>
          <w:rFonts w:ascii="GHEA Grapalat" w:hAnsi="GHEA Grapalat"/>
          <w:b/>
          <w:sz w:val="24"/>
        </w:rPr>
        <w:softHyphen/>
      </w:r>
      <w:r w:rsidRPr="00E5216A">
        <w:rPr>
          <w:rFonts w:ascii="GHEA Grapalat" w:hAnsi="GHEA Grapalat"/>
          <w:b/>
          <w:sz w:val="24"/>
        </w:rPr>
        <w:softHyphen/>
      </w:r>
      <w:r w:rsidRPr="00E5216A">
        <w:rPr>
          <w:rFonts w:ascii="GHEA Grapalat" w:hAnsi="GHEA Grapalat"/>
          <w:b/>
          <w:sz w:val="24"/>
        </w:rPr>
        <w:softHyphen/>
        <w:t>__)                                Դեմ (__)                                 Ձեռնպահ (__)</w:t>
      </w:r>
    </w:p>
    <w:p w:rsidR="00D762D5" w:rsidRPr="00E5216A" w:rsidRDefault="00D762D5" w:rsidP="00D762D5">
      <w:pPr>
        <w:spacing w:after="0" w:line="240" w:lineRule="auto"/>
        <w:rPr>
          <w:rFonts w:ascii="GHEA Grapalat" w:hAnsi="GHEA Grapalat"/>
        </w:rPr>
      </w:pPr>
      <w:r w:rsidRPr="00E5216A">
        <w:rPr>
          <w:rFonts w:ascii="GHEA Grapalat" w:hAnsi="GHEA Grapalat"/>
        </w:rPr>
        <w:t xml:space="preserve">_____________________            _____________________           _____________________               </w:t>
      </w:r>
    </w:p>
    <w:p w:rsidR="00D762D5" w:rsidRPr="00E5216A" w:rsidRDefault="00D762D5" w:rsidP="00D762D5">
      <w:pPr>
        <w:spacing w:after="0" w:line="240" w:lineRule="auto"/>
        <w:rPr>
          <w:rFonts w:ascii="GHEA Grapalat" w:hAnsi="GHEA Grapalat"/>
        </w:rPr>
      </w:pPr>
      <w:r w:rsidRPr="00E5216A">
        <w:rPr>
          <w:rFonts w:ascii="GHEA Grapalat" w:hAnsi="GHEA Grapalat"/>
        </w:rPr>
        <w:t xml:space="preserve">_____________________            _____________________           _____________________               </w:t>
      </w:r>
    </w:p>
    <w:p w:rsidR="00D762D5" w:rsidRPr="00E5216A" w:rsidRDefault="00D762D5" w:rsidP="00D762D5">
      <w:pPr>
        <w:spacing w:after="0" w:line="240" w:lineRule="auto"/>
        <w:rPr>
          <w:rFonts w:ascii="GHEA Grapalat" w:hAnsi="GHEA Grapalat"/>
        </w:rPr>
      </w:pPr>
      <w:r w:rsidRPr="00E5216A">
        <w:rPr>
          <w:rFonts w:ascii="GHEA Grapalat" w:hAnsi="GHEA Grapalat"/>
        </w:rPr>
        <w:t xml:space="preserve">_____________________            _____________________           _____________________  </w:t>
      </w:r>
    </w:p>
    <w:p w:rsidR="00D762D5" w:rsidRPr="00E5216A" w:rsidRDefault="00D762D5" w:rsidP="00D762D5">
      <w:pPr>
        <w:spacing w:after="0" w:line="240" w:lineRule="auto"/>
        <w:rPr>
          <w:rFonts w:ascii="GHEA Grapalat" w:hAnsi="GHEA Grapalat"/>
        </w:rPr>
      </w:pPr>
      <w:r w:rsidRPr="00E5216A">
        <w:rPr>
          <w:rFonts w:ascii="GHEA Grapalat" w:hAnsi="GHEA Grapalat"/>
        </w:rPr>
        <w:t xml:space="preserve">_____________________            _____________________           _____________________               </w:t>
      </w:r>
    </w:p>
    <w:p w:rsidR="00D762D5" w:rsidRPr="00E5216A" w:rsidRDefault="00D762D5" w:rsidP="00D762D5">
      <w:pPr>
        <w:spacing w:after="0" w:line="240" w:lineRule="auto"/>
        <w:rPr>
          <w:rFonts w:ascii="GHEA Grapalat" w:hAnsi="GHEA Grapalat"/>
        </w:rPr>
      </w:pPr>
      <w:r w:rsidRPr="00E5216A">
        <w:rPr>
          <w:rFonts w:ascii="GHEA Grapalat" w:hAnsi="GHEA Grapalat"/>
        </w:rPr>
        <w:t xml:space="preserve">_____________________            _____________________           _____________________               </w:t>
      </w:r>
    </w:p>
    <w:p w:rsidR="00D762D5" w:rsidRPr="00E5216A" w:rsidRDefault="00D762D5" w:rsidP="00D762D5">
      <w:pPr>
        <w:spacing w:after="0" w:line="240" w:lineRule="auto"/>
        <w:rPr>
          <w:rFonts w:ascii="GHEA Grapalat" w:hAnsi="GHEA Grapalat"/>
        </w:rPr>
      </w:pPr>
      <w:r w:rsidRPr="00E5216A">
        <w:rPr>
          <w:rFonts w:ascii="GHEA Grapalat" w:hAnsi="GHEA Grapalat"/>
        </w:rPr>
        <w:t xml:space="preserve">             </w:t>
      </w:r>
    </w:p>
    <w:p w:rsidR="007B376E" w:rsidRPr="00E5216A" w:rsidRDefault="00D762D5" w:rsidP="00844477">
      <w:pPr>
        <w:spacing w:after="0" w:line="240" w:lineRule="auto"/>
        <w:rPr>
          <w:rFonts w:ascii="GHEA Grapalat" w:hAnsi="GHEA Grapalat"/>
        </w:rPr>
      </w:pPr>
      <w:r w:rsidRPr="00E5216A">
        <w:rPr>
          <w:rFonts w:ascii="GHEA Grapalat" w:hAnsi="GHEA Grapalat"/>
        </w:rPr>
        <w:t xml:space="preserve">     </w:t>
      </w:r>
    </w:p>
    <w:p w:rsidR="00FA1196" w:rsidRPr="00E5216A" w:rsidRDefault="00FA1196" w:rsidP="00844477">
      <w:pPr>
        <w:spacing w:after="0" w:line="240" w:lineRule="auto"/>
        <w:rPr>
          <w:rFonts w:ascii="GHEA Grapalat" w:hAnsi="GHEA Grapalat"/>
        </w:rPr>
      </w:pPr>
    </w:p>
    <w:p w:rsidR="00D762D5" w:rsidRPr="00E5216A" w:rsidRDefault="00D762D5" w:rsidP="00D762D5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sz w:val="24"/>
        </w:rPr>
        <w:t>ՀԱՄԱՅՆՔԻ ՂԵԿԱՎԱՐ</w:t>
      </w:r>
      <w:r w:rsidR="00D72B61" w:rsidRPr="00E5216A">
        <w:rPr>
          <w:rFonts w:ascii="GHEA Grapalat" w:hAnsi="GHEA Grapalat"/>
          <w:b/>
          <w:sz w:val="24"/>
        </w:rPr>
        <w:t xml:space="preserve">            </w:t>
      </w:r>
      <w:r w:rsidRPr="00E5216A">
        <w:rPr>
          <w:rFonts w:ascii="GHEA Grapalat" w:hAnsi="GHEA Grapalat"/>
          <w:b/>
          <w:sz w:val="24"/>
        </w:rPr>
        <w:t xml:space="preserve"> </w:t>
      </w:r>
      <w:r w:rsidR="00D72B61" w:rsidRPr="00E5216A">
        <w:rPr>
          <w:rFonts w:ascii="GHEA Grapalat" w:hAnsi="GHEA Grapalat"/>
          <w:b/>
          <w:sz w:val="24"/>
        </w:rPr>
        <w:t xml:space="preserve">     </w:t>
      </w:r>
      <w:r w:rsidR="00FA1196" w:rsidRPr="00E5216A">
        <w:rPr>
          <w:rFonts w:ascii="GHEA Grapalat" w:hAnsi="GHEA Grapalat"/>
          <w:b/>
          <w:sz w:val="24"/>
        </w:rPr>
        <w:t xml:space="preserve">    </w:t>
      </w:r>
      <w:r w:rsidR="00D72B61" w:rsidRPr="00E5216A">
        <w:rPr>
          <w:rFonts w:ascii="GHEA Grapalat" w:hAnsi="GHEA Grapalat"/>
          <w:b/>
          <w:sz w:val="24"/>
        </w:rPr>
        <w:t xml:space="preserve"> </w:t>
      </w:r>
      <w:r w:rsidR="007662F5" w:rsidRPr="00E5216A">
        <w:rPr>
          <w:rFonts w:ascii="GHEA Grapalat" w:hAnsi="GHEA Grapalat"/>
          <w:b/>
          <w:sz w:val="24"/>
        </w:rPr>
        <w:t xml:space="preserve">                </w:t>
      </w:r>
      <w:r w:rsidR="00D72B61" w:rsidRPr="00E5216A">
        <w:rPr>
          <w:rFonts w:ascii="GHEA Grapalat" w:hAnsi="GHEA Grapalat"/>
          <w:b/>
          <w:sz w:val="24"/>
        </w:rPr>
        <w:t xml:space="preserve"> </w:t>
      </w:r>
      <w:r w:rsidRPr="00E5216A">
        <w:rPr>
          <w:rFonts w:ascii="GHEA Grapalat" w:hAnsi="GHEA Grapalat"/>
          <w:b/>
          <w:sz w:val="24"/>
        </w:rPr>
        <w:t xml:space="preserve"> _____________________</w:t>
      </w:r>
    </w:p>
    <w:p w:rsidR="00844477" w:rsidRPr="00E5216A" w:rsidRDefault="00844477" w:rsidP="00D762D5">
      <w:pPr>
        <w:spacing w:after="0" w:line="240" w:lineRule="auto"/>
        <w:jc w:val="center"/>
        <w:rPr>
          <w:rFonts w:ascii="GHEA Grapalat" w:hAnsi="GHEA Grapalat"/>
          <w:b/>
        </w:rPr>
      </w:pPr>
    </w:p>
    <w:p w:rsidR="00C36BD1" w:rsidRPr="00E5216A" w:rsidRDefault="00844477" w:rsidP="00D762D5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sz w:val="24"/>
        </w:rPr>
        <w:t>(Կ. Տ.)</w:t>
      </w:r>
    </w:p>
    <w:p w:rsidR="00C36BD1" w:rsidRPr="00E5216A" w:rsidRDefault="00C36BD1">
      <w:pPr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sz w:val="24"/>
        </w:rPr>
        <w:br w:type="page"/>
      </w:r>
    </w:p>
    <w:p w:rsidR="00D762D5" w:rsidRPr="00E5216A" w:rsidRDefault="00D762D5" w:rsidP="00844477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lastRenderedPageBreak/>
        <w:t xml:space="preserve"> </w:t>
      </w:r>
      <w:r w:rsidR="007B376E" w:rsidRPr="00E5216A">
        <w:rPr>
          <w:rFonts w:ascii="GHEA Grapalat" w:hAnsi="GHEA Grapalat"/>
          <w:b/>
        </w:rPr>
        <w:t>Հավելված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____________ համայնքի ավագանու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«___»____________-ի 20__ թվականի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N___-Ն որոշման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E5216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ԿԱՐԳ</w:t>
      </w:r>
    </w:p>
    <w:p w:rsidR="007662F5" w:rsidRPr="00E5216A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7662F5" w:rsidRPr="00E5216A" w:rsidRDefault="00C80BCB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ՀԱՄԱՅՆՔՈՒՄ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ԲԱՑ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ԼՍՈՒՄՆԵՐԻ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(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ԿԱՄ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)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ԿԱԶՄԱԿԵՐՊՄԱՆ</w:t>
      </w:r>
      <w:r w:rsidR="007C5DD9"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ԱՆՑԿԱՑՄԱՆ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</w:p>
    <w:p w:rsidR="00D762D5" w:rsidRPr="00E5216A" w:rsidRDefault="00D762D5" w:rsidP="001E16C3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</w:p>
    <w:p w:rsidR="007662F5" w:rsidRPr="00E5216A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E5216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E5216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E5216A" w:rsidRDefault="00904223" w:rsidP="005F19D5">
      <w:pPr>
        <w:pStyle w:val="ListParagraph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  <w:r w:rsidRPr="00E5216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նախաձեռնությունների և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E5216A" w:rsidRDefault="00D06057" w:rsidP="005F1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E5216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E5216A" w:rsidRDefault="007662F5" w:rsidP="005F19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E5216A" w:rsidRDefault="007662F5" w:rsidP="005F19D5">
      <w:pPr>
        <w:pStyle w:val="ListParagraph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E5216A" w:rsidRDefault="007662F5" w:rsidP="005F19D5">
      <w:pPr>
        <w:pStyle w:val="ListParagraph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E5216A" w:rsidRDefault="007662F5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E5216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FD035F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DE45CB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E5216A">
        <w:rPr>
          <w:rFonts w:ascii="GHEA Grapalat" w:eastAsia="Times New Roman" w:hAnsi="GHEA Grapalat" w:cs="Sylfaen"/>
          <w:sz w:val="24"/>
          <w:szCs w:val="24"/>
        </w:rPr>
        <w:t>ատչելիությունը.</w:t>
      </w:r>
    </w:p>
    <w:p w:rsidR="00FD035F" w:rsidRPr="00E5216A" w:rsidRDefault="00FD035F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ListParagraph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E5216A" w:rsidRDefault="004D6671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E5216A" w:rsidRDefault="007662F5" w:rsidP="005F19D5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E5216A" w:rsidRDefault="005A32D9" w:rsidP="005F19D5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E05DF" w:rsidRPr="00E5216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D3D46" w:rsidRPr="00E5216A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</w:t>
      </w:r>
      <w:r w:rsidR="000D3D46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E5216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E5216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E5216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E5216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E5216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E5216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E5216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E5216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E5216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E5216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E5216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36CD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E5216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ը կամ համայնքային հարց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E5216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: Մասնավորապես, բ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ազմաբնակավայր համայնքի բոլոր բնակավայրերում հանրային քննարկումների կազմակերպումը և անցկացումը պարտադիր է ՀԶՔԾ-ի, </w:t>
      </w:r>
      <w:r w:rsidR="00EC6A7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տարեկան բյուջեի և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կատարման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հաշվետվությ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նախագծերի </w:t>
      </w:r>
      <w:r w:rsidR="00022BF2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դեպքերում:</w:t>
      </w:r>
    </w:p>
    <w:p w:rsidR="007E612E" w:rsidRPr="00E5216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E5216A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7662F5" w:rsidRPr="00E5216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E5216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E5216A" w:rsidRDefault="00ED7A95" w:rsidP="005F19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E5216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E5216A">
        <w:rPr>
          <w:rFonts w:ascii="GHEA Grapalat" w:hAnsi="GHEA Grapalat"/>
          <w:sz w:val="24"/>
          <w:szCs w:val="24"/>
        </w:rPr>
        <w:lastRenderedPageBreak/>
        <w:t xml:space="preserve">իրականացվում է համայնքի </w:t>
      </w:r>
      <w:r w:rsidR="0003317F" w:rsidRPr="00E5216A">
        <w:rPr>
          <w:rFonts w:ascii="GHEA Grapalat" w:hAnsi="GHEA Grapalat"/>
          <w:sz w:val="24"/>
          <w:szCs w:val="24"/>
        </w:rPr>
        <w:t>ՏԻՄ-երի</w:t>
      </w:r>
      <w:r w:rsidR="004C06E8" w:rsidRPr="00E5216A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E5216A">
        <w:rPr>
          <w:rFonts w:ascii="GHEA Grapalat" w:hAnsi="GHEA Grapalat"/>
          <w:sz w:val="24"/>
          <w:szCs w:val="24"/>
        </w:rPr>
        <w:t>հասան</w:t>
      </w:r>
      <w:r w:rsidR="004C06E8" w:rsidRPr="00E5216A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E5216A">
        <w:rPr>
          <w:rFonts w:ascii="GHEA Grapalat" w:hAnsi="GHEA Grapalat"/>
          <w:sz w:val="24"/>
          <w:szCs w:val="24"/>
        </w:rPr>
        <w:t>երեք</w:t>
      </w:r>
      <w:r w:rsidR="004C06E8" w:rsidRPr="00E5216A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E5216A">
        <w:rPr>
          <w:rFonts w:ascii="GHEA Grapalat" w:hAnsi="GHEA Grapalat"/>
          <w:sz w:val="24"/>
          <w:szCs w:val="24"/>
        </w:rPr>
        <w:t>.</w:t>
      </w:r>
    </w:p>
    <w:p w:rsidR="00C85962" w:rsidRPr="00E5216A" w:rsidRDefault="00ED7A95" w:rsidP="005F19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E5216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E5216A">
        <w:rPr>
          <w:rFonts w:ascii="GHEA Grapalat" w:hAnsi="GHEA Grapalat"/>
          <w:sz w:val="24"/>
          <w:szCs w:val="24"/>
        </w:rPr>
        <w:t xml:space="preserve"> դեպքում,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E5216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E5216A">
        <w:rPr>
          <w:rFonts w:ascii="GHEA Grapalat" w:hAnsi="GHEA Grapalat"/>
          <w:sz w:val="24"/>
          <w:szCs w:val="24"/>
        </w:rPr>
        <w:t>ում է</w:t>
      </w:r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r w:rsidR="00AF779D" w:rsidRPr="00E5216A">
        <w:rPr>
          <w:rFonts w:ascii="GHEA Grapalat" w:hAnsi="GHEA Grapalat"/>
          <w:sz w:val="24"/>
          <w:szCs w:val="24"/>
        </w:rPr>
        <w:t>այդ</w:t>
      </w:r>
      <w:r w:rsidR="00A925A6" w:rsidRPr="00E5216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E5216A">
        <w:rPr>
          <w:rFonts w:ascii="GHEA Grapalat" w:hAnsi="GHEA Grapalat"/>
          <w:sz w:val="24"/>
          <w:szCs w:val="24"/>
        </w:rPr>
        <w:t xml:space="preserve">կարող է </w:t>
      </w:r>
      <w:r w:rsidR="00A925A6" w:rsidRPr="00E5216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E5216A">
        <w:rPr>
          <w:rFonts w:ascii="GHEA Grapalat" w:hAnsi="GHEA Grapalat" w:cs="GHEAMariam"/>
          <w:sz w:val="24"/>
          <w:szCs w:val="24"/>
        </w:rPr>
        <w:t>(</w:t>
      </w:r>
      <w:r w:rsidR="00A925A6" w:rsidRPr="00E5216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E5216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E5216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E5216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E5216A">
        <w:rPr>
          <w:rFonts w:ascii="GHEA Grapalat" w:hAnsi="GHEA Grapalat" w:cs="GHEAMariam"/>
          <w:sz w:val="24"/>
          <w:szCs w:val="24"/>
        </w:rPr>
        <w:t>SMS</w:t>
      </w:r>
      <w:r w:rsidR="00E41AC8" w:rsidRPr="00E5216A">
        <w:rPr>
          <w:rFonts w:ascii="GHEA Grapalat" w:hAnsi="GHEA Grapalat" w:cs="GHEAMariam"/>
          <w:sz w:val="24"/>
          <w:szCs w:val="24"/>
        </w:rPr>
        <w:t>-երով</w:t>
      </w:r>
      <w:r w:rsidR="0003317F" w:rsidRPr="00E5216A">
        <w:rPr>
          <w:rFonts w:ascii="GHEA Grapalat" w:hAnsi="GHEA Grapalat" w:cs="Sylfaen"/>
          <w:sz w:val="24"/>
          <w:szCs w:val="24"/>
        </w:rPr>
        <w:t>)</w:t>
      </w:r>
      <w:r w:rsidR="00A925A6" w:rsidRPr="00E5216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E5216A">
        <w:rPr>
          <w:rFonts w:ascii="GHEA Grapalat" w:hAnsi="GHEA Grapalat" w:cs="GHEAMariam"/>
          <w:sz w:val="24"/>
          <w:szCs w:val="24"/>
        </w:rPr>
        <w:t>)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E5216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E5216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E5216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</w:t>
      </w:r>
      <w:r w:rsidR="004A2E8B" w:rsidRPr="00E5216A">
        <w:rPr>
          <w:rFonts w:ascii="GHEA Grapalat" w:hAnsi="GHEA Grapalat"/>
          <w:sz w:val="24"/>
          <w:szCs w:val="24"/>
        </w:rPr>
        <w:t>3</w:t>
      </w:r>
      <w:r w:rsidR="004C06E8" w:rsidRPr="00E5216A">
        <w:rPr>
          <w:rFonts w:ascii="GHEA Grapalat" w:hAnsi="GHEA Grapalat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հանրային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տեսակ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վայր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E5216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E5216A" w:rsidRDefault="00484C72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DE299C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190B16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նախագծի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E5216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12A97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E5216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E5216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E5216A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E5216A" w:rsidRDefault="0073386E" w:rsidP="005F19D5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E5216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18</w:t>
      </w:r>
      <w:r w:rsidR="008163A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E5216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E5216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E5216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E5216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E5216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E5216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E5216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E5216A" w:rsidRDefault="00290385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E5216A" w:rsidRDefault="00CB0E2C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(աշխատակազմի քարտուղարին կամ նրա կողմից նշանակված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E5216A" w:rsidRDefault="00290385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E5216A" w:rsidRDefault="00CB0E2C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F49A2" w:rsidRPr="00E5216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E5216A">
        <w:rPr>
          <w:rFonts w:ascii="GHEA Grapalat" w:hAnsi="GHEA Grapalat" w:cs="GHEAMariam"/>
        </w:rPr>
        <w:t xml:space="preserve"> </w:t>
      </w:r>
      <w:r w:rsidR="00EF49A2" w:rsidRPr="00E5216A">
        <w:rPr>
          <w:rFonts w:ascii="GHEA Grapalat" w:hAnsi="GHEA Grapalat" w:cs="GHEAMariam"/>
          <w:sz w:val="24"/>
          <w:szCs w:val="24"/>
        </w:rPr>
        <w:t>մ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E5216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E5216A" w:rsidRDefault="00CB0E2C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 իրականացնող համայնքի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="00051493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79234F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>համայնքի դեպքում՝ նաև բնակավայրի)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E5216A" w:rsidRDefault="007662F5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3D2001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քննարկումների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7662F5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E5216A" w:rsidRDefault="008163A5" w:rsidP="005F19D5">
      <w:pPr>
        <w:pStyle w:val="ListParagraph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</w:t>
      </w:r>
      <w:r w:rsidR="004A2E8B" w:rsidRPr="00E5216A">
        <w:rPr>
          <w:rFonts w:ascii="GHEA Grapalat" w:hAnsi="GHEA Grapalat" w:cs="Sylfaen"/>
          <w:sz w:val="24"/>
          <w:szCs w:val="24"/>
        </w:rPr>
        <w:t>5</w:t>
      </w:r>
      <w:r w:rsidRPr="00E5216A">
        <w:rPr>
          <w:rFonts w:ascii="GHEA Grapalat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կցվում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E5216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E5216A">
        <w:rPr>
          <w:rFonts w:ascii="GHEA Grapalat" w:hAnsi="GHEA Grapalat" w:cs="GHEAMariam"/>
          <w:sz w:val="24"/>
          <w:szCs w:val="24"/>
        </w:rPr>
        <w:t>u</w:t>
      </w:r>
      <w:r w:rsidR="007662F5" w:rsidRPr="00E5216A">
        <w:rPr>
          <w:rFonts w:ascii="GHEA Grapalat" w:hAnsi="GHEA Grapalat" w:cs="Sylfaen"/>
          <w:sz w:val="24"/>
          <w:szCs w:val="24"/>
        </w:rPr>
        <w:t>նակիցների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ցուցակը</w:t>
      </w:r>
      <w:r w:rsidR="00560361" w:rsidRPr="00E5216A">
        <w:rPr>
          <w:rFonts w:ascii="GHEA Grapalat" w:hAnsi="GHEA Grapalat" w:cs="Sylfaen"/>
          <w:sz w:val="24"/>
          <w:szCs w:val="24"/>
        </w:rPr>
        <w:t>՝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նշ</w:t>
      </w:r>
      <w:r w:rsidR="00560361" w:rsidRPr="00E5216A">
        <w:rPr>
          <w:rFonts w:ascii="GHEA Grapalat" w:hAnsi="GHEA Grapalat" w:cs="Sylfaen"/>
          <w:sz w:val="24"/>
          <w:szCs w:val="24"/>
        </w:rPr>
        <w:t>ելով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մասնակցի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ազգանունը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հասցեն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և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E5216A">
        <w:rPr>
          <w:rFonts w:ascii="GHEA Grapalat" w:hAnsi="GHEA Grapalat" w:cs="GHEAMariam"/>
          <w:sz w:val="24"/>
          <w:szCs w:val="24"/>
        </w:rPr>
        <w:t>:</w:t>
      </w:r>
    </w:p>
    <w:p w:rsidR="007662F5" w:rsidRPr="00E5216A" w:rsidRDefault="003B6D74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</w:t>
      </w:r>
      <w:r w:rsidR="004A2E8B" w:rsidRPr="00E5216A">
        <w:rPr>
          <w:rFonts w:ascii="GHEA Grapalat" w:hAnsi="GHEA Grapalat" w:cs="GHEAMariam"/>
          <w:sz w:val="24"/>
          <w:szCs w:val="24"/>
        </w:rPr>
        <w:t>6</w:t>
      </w:r>
      <w:r w:rsidR="003D2001" w:rsidRPr="00E5216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E5216A">
        <w:rPr>
          <w:rFonts w:ascii="GHEA Grapalat" w:hAnsi="GHEA Grapalat" w:cs="GHEAMariam"/>
        </w:rPr>
        <w:t xml:space="preserve"> </w:t>
      </w:r>
      <w:r w:rsidR="003D2001" w:rsidRPr="00E5216A">
        <w:rPr>
          <w:rFonts w:ascii="GHEA Grapalat" w:hAnsi="GHEA Grapalat" w:cs="GHEAMariam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քարտուղարին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E5216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E5216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E5216A" w:rsidRDefault="001E0B1D" w:rsidP="005F19D5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E5216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E5216A" w:rsidRDefault="001E0B1D" w:rsidP="005F19D5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E5216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E5216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E5216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E5216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առարկությունների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r w:rsidRPr="00E5216A">
        <w:rPr>
          <w:rFonts w:ascii="GHEA Grapalat" w:eastAsia="GHEAGrapalat" w:hAnsi="GHEA Grapalat" w:cs="GHEAGrapalat"/>
          <w:sz w:val="24"/>
          <w:szCs w:val="24"/>
        </w:rPr>
        <w:t>գրության ամսաթիվը և համարը.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3)  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 և առաջարկությունների ամփոփ բովանդակությունը.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4)  համայնքի ղեկավար</w:t>
      </w:r>
      <w:r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նախագծում </w:t>
      </w:r>
      <w:r w:rsidR="000E665F" w:rsidRPr="00E5216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E5216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1E0B1D" w:rsidRPr="00E5216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E5216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E5216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36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E5216A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37</w:t>
      </w:r>
      <w:r w:rsidR="00415F80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38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քանի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կազմելիս,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ներքո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39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7E5D40" w:rsidRPr="00E5216A" w:rsidRDefault="00755BEC" w:rsidP="005F19D5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E5216A" w:rsidRDefault="001E0B1D" w:rsidP="005F19D5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E5216A">
        <w:rPr>
          <w:rFonts w:ascii="GHEA Grapalat" w:hAnsi="GHEA Grapalat"/>
          <w:sz w:val="24"/>
          <w:szCs w:val="24"/>
        </w:rPr>
        <w:t>,</w:t>
      </w:r>
      <w:r w:rsidRPr="00E5216A">
        <w:rPr>
          <w:rFonts w:ascii="GHEA Grapalat" w:hAnsi="GHEA Grapalat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E5216A">
        <w:rPr>
          <w:rFonts w:ascii="GHEA Grapalat" w:hAnsi="GHEA Grapalat"/>
          <w:sz w:val="24"/>
          <w:szCs w:val="24"/>
        </w:rPr>
        <w:t xml:space="preserve">կամ հարցին </w:t>
      </w:r>
      <w:r w:rsidRPr="00E5216A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41</w:t>
      </w:r>
      <w:r w:rsidR="001E0B1D" w:rsidRPr="00E5216A">
        <w:rPr>
          <w:rFonts w:ascii="GHEA Grapalat" w:hAnsi="GHEA Grapalat"/>
          <w:sz w:val="24"/>
          <w:szCs w:val="24"/>
        </w:rPr>
        <w:t>. Հանրային քննարկումների վերաբերյալ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2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արտացոլելու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կանխատեսելու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եզրահանգումներ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վերահսկելու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E5216A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E5216A" w:rsidRDefault="008A2088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գնահատ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 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E5216A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Կրկնվող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մեկ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անգամ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sz w:val="24"/>
          <w:szCs w:val="24"/>
        </w:rPr>
        <w:t>44</w:t>
      </w:r>
      <w:r w:rsidR="001E0B1D" w:rsidRPr="00E5216A">
        <w:rPr>
          <w:rFonts w:ascii="GHEA Grapalat" w:hAnsi="GHEA Grapalat"/>
          <w:sz w:val="24"/>
          <w:szCs w:val="24"/>
        </w:rPr>
        <w:t xml:space="preserve">. ՏԻՄ-երի իրավական ակտի </w:t>
      </w:r>
      <w:r w:rsidR="008A2088" w:rsidRPr="00E5216A">
        <w:rPr>
          <w:rFonts w:ascii="GHEA Grapalat" w:hAnsi="GHEA Grapalat"/>
          <w:sz w:val="24"/>
          <w:szCs w:val="24"/>
        </w:rPr>
        <w:t>կամ համայնքային հարցի</w:t>
      </w:r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 xml:space="preserve">վերաբերյալ հանրային քննարկումների մասին տեղեկանքի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  <w:r w:rsidR="001E0B1D" w:rsidRPr="00E5216A">
        <w:rPr>
          <w:rFonts w:ascii="GHEA Grapalat" w:hAnsi="GHEA Grapalat"/>
          <w:b/>
          <w:sz w:val="28"/>
        </w:rPr>
        <w:t xml:space="preserve"> </w:t>
      </w:r>
    </w:p>
    <w:p w:rsidR="001E0B1D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45</w:t>
      </w:r>
      <w:r w:rsidR="001E0B1D" w:rsidRPr="00E5216A">
        <w:rPr>
          <w:rFonts w:ascii="GHEA Grapalat" w:hAnsi="GHEA Grapalat"/>
          <w:sz w:val="24"/>
          <w:szCs w:val="24"/>
        </w:rPr>
        <w:t xml:space="preserve">. Իրավական ակտի </w:t>
      </w:r>
      <w:r w:rsidR="008A2088" w:rsidRPr="00E5216A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E5216A" w:rsidRDefault="001E0B1D" w:rsidP="005F1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ամփոփաթերթը.</w:t>
      </w:r>
    </w:p>
    <w:p w:rsidR="001E0B1D" w:rsidRPr="00E5216A" w:rsidRDefault="001E0B1D" w:rsidP="005F1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E5216A" w:rsidRDefault="004A2E8B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E5216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3E3D65" w:rsidRPr="00E5216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B48DD" w:rsidRPr="00E5216A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:rsidR="00DB48DD" w:rsidRPr="00E5216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AD550B" w:rsidRPr="00E5216A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47.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E5216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բերված  ընթացակարգի դրույթները:</w:t>
      </w:r>
    </w:p>
    <w:p w:rsidR="003D2001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="004B3ACC"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քննարկումներ, որոնք կատարվում են հ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>ամացանցային կայքերի միջոցով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3D2001" w:rsidRPr="00E5216A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E5216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 xml:space="preserve">պարտադիր 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E5216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E5216A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E5216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E5216A" w:rsidRDefault="004B3ACC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ա.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E5216A" w:rsidRDefault="004F0D27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 xml:space="preserve">բ.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E5216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E5216A" w:rsidRDefault="0050012A" w:rsidP="005F1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թողնելով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E5216A" w:rsidRDefault="0050012A" w:rsidP="005F1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E5216A" w:rsidRDefault="0050012A" w:rsidP="005F19D5">
      <w:pPr>
        <w:pStyle w:val="ListParagraph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E5216A" w:rsidRDefault="00E82A1F" w:rsidP="005F19D5">
      <w:pPr>
        <w:pStyle w:val="ListParagraph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կապի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2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>եռահաղորդակցության միջոցներ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ի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կիրառմամբ: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E5216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>նել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ռադիոյի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E5216A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E5216A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E5216A">
        <w:rPr>
          <w:rFonts w:ascii="GHEA Grapalat" w:eastAsia="GHEAGrapalat" w:hAnsi="GHEA Grapalat" w:cs="Sylfaen"/>
          <w:sz w:val="24"/>
          <w:szCs w:val="24"/>
        </w:rPr>
        <w:t>ու գտնվող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ուղիղ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66447" w:rsidRPr="00E5216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4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5F1F48" w:rsidRPr="00E5216A">
        <w:rPr>
          <w:rFonts w:ascii="GHEA Grapalat" w:hAnsi="GHEA Grapalat" w:cs="Sylfaen"/>
          <w:b/>
          <w:bCs/>
          <w:sz w:val="24"/>
          <w:szCs w:val="24"/>
        </w:rPr>
        <w:t>արցումների միջոցով</w:t>
      </w:r>
      <w:r w:rsidR="00A47370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A47370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դեռ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գաղափարի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թույլ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կտան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առկա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E5216A">
        <w:rPr>
          <w:rFonts w:ascii="GHEA Grapalat" w:eastAsia="GHEAGrapalat" w:hAnsi="GHEA Grapalat" w:cs="GHEAGrapalat"/>
          <w:sz w:val="24"/>
          <w:szCs w:val="24"/>
        </w:rPr>
        <w:t>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E5216A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E5216A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F2120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E5216A" w:rsidRDefault="00A47370" w:rsidP="005F19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E5216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E5216A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E5216A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56.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E5216A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7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E5216A" w:rsidRDefault="007B2FB5" w:rsidP="005F1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E5216A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E5216A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E5216A" w:rsidRDefault="007B2FB5" w:rsidP="005F1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E5216A">
        <w:rPr>
          <w:rFonts w:ascii="GHEA Grapalat" w:eastAsia="GHEAGrapalat" w:hAnsi="GHEA Grapalat" w:cs="Sylfaen"/>
          <w:sz w:val="24"/>
          <w:szCs w:val="24"/>
        </w:rPr>
        <w:t>ա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58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E5216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59</w:t>
      </w:r>
      <w:r w:rsidR="0014657A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E5216A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E5216A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C62523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E5216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ացման ընթացակարգի հիմնական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E5216A" w:rsidRDefault="007662F5" w:rsidP="005F19D5">
      <w:pPr>
        <w:pStyle w:val="ListParagraph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հարցումն իրականացնող</w:t>
      </w:r>
      <w:r w:rsidR="006575A9" w:rsidRPr="00E5216A">
        <w:rPr>
          <w:rFonts w:ascii="GHEA Grapalat" w:eastAsia="Times New Roman" w:hAnsi="GHEA Grapalat" w:cs="Times New Roma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E5216A" w:rsidRDefault="00B13833" w:rsidP="005F19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E5216A" w:rsidRDefault="000916A5" w:rsidP="005F19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րավոր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E5216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ժամկետը</w:t>
      </w:r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E5216A" w:rsidRDefault="00B13833" w:rsidP="005F19D5">
      <w:pPr>
        <w:pStyle w:val="ListParagraph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E5216A" w:rsidRDefault="004A2E8B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61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E5216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E5216A" w:rsidRDefault="007B4A98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ն իրականացնող համայնքի 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E5216A" w:rsidRDefault="007662F5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E5216A" w:rsidRDefault="00D15534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E5216A" w:rsidRDefault="003B5DD1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E5216A" w:rsidRDefault="004A2E8B" w:rsidP="005F19D5">
      <w:pPr>
        <w:pStyle w:val="ListParagraph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E5216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E5216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DB751A" w:rsidRPr="00E5216A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lastRenderedPageBreak/>
        <w:t>V.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E5216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0944CF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E5216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E5216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. հոկտեմբեր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E5216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E5216A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. նոյեմբեր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C76EB2" w:rsidRPr="00E5216A" w:rsidRDefault="00C76EB2">
      <w:pPr>
        <w:rPr>
          <w:rFonts w:ascii="GHEA Grapalat" w:hAnsi="GHEA Grapalat"/>
          <w:b/>
          <w:sz w:val="28"/>
        </w:rPr>
      </w:pPr>
    </w:p>
    <w:p w:rsidR="00C91154" w:rsidRPr="00E5216A" w:rsidRDefault="00C91154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E8284D" w:rsidRPr="00E5216A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>Հավելված 1</w:t>
      </w:r>
    </w:p>
    <w:p w:rsidR="009F4C83" w:rsidRPr="00E5216A" w:rsidRDefault="009F4C83" w:rsidP="009F4C83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ԱՄՓՈՓԱԹԵՐԹ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Համայնքի ղեկավարի կողմից հանրային քննարկման դրված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նախագծի </w:t>
      </w:r>
      <w:r w:rsidRPr="00E5216A">
        <w:rPr>
          <w:rFonts w:ascii="GHEA Grapalat" w:hAnsi="GHEA Grapalat"/>
          <w:b/>
          <w:sz w:val="26"/>
          <w:szCs w:val="26"/>
        </w:rPr>
        <w:t xml:space="preserve">վերաբերյալ ֆիզիկական և իրավաբանական անձանցից ստացված </w:t>
      </w:r>
      <w:r w:rsidR="00C4037B" w:rsidRPr="00E5216A">
        <w:rPr>
          <w:rFonts w:ascii="GHEA Grapalat" w:hAnsi="GHEA Grapalat"/>
          <w:b/>
          <w:sz w:val="26"/>
          <w:szCs w:val="26"/>
        </w:rPr>
        <w:t>առարկ</w:t>
      </w:r>
      <w:r w:rsidRPr="00E5216A">
        <w:rPr>
          <w:rFonts w:ascii="GHEA Grapalat" w:hAnsi="GHEA Grapalat"/>
          <w:b/>
          <w:sz w:val="26"/>
          <w:szCs w:val="26"/>
        </w:rPr>
        <w:t>ությունների և առաջարկությունների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980" w:type="dxa"/>
        <w:tblInd w:w="-162" w:type="dxa"/>
        <w:tblLayout w:type="fixed"/>
        <w:tblLook w:val="04A0"/>
      </w:tblPr>
      <w:tblGrid>
        <w:gridCol w:w="540"/>
        <w:gridCol w:w="2709"/>
        <w:gridCol w:w="2699"/>
        <w:gridCol w:w="2701"/>
        <w:gridCol w:w="2331"/>
      </w:tblGrid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BC54B6" w:rsidRPr="00E5216A" w:rsidRDefault="00C4037B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հեղինակը, </w:t>
            </w:r>
          </w:p>
          <w:p w:rsidR="009F4C83" w:rsidRPr="00E5216A" w:rsidRDefault="00BC54B6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գրության ամսաթիվը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</w:t>
            </w:r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ամփոփ 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ռաջարկության վերաբերյալ համայնքի ղեկավարի ե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զրակացություն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2331" w:type="dxa"/>
          </w:tcPr>
          <w:p w:rsidR="009F4C83" w:rsidRPr="00E5216A" w:rsidRDefault="00384E04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Նախագծում կ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ատարված փոփոխությունը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 (կամ)</w:t>
            </w:r>
            <w:r w:rsidR="00F01F50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լրացումը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BC54B6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9F4C83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Համապատասխան կ</w:t>
            </w:r>
            <w:r w:rsidR="003D02E5" w:rsidRPr="00E5216A">
              <w:rPr>
                <w:rFonts w:ascii="GHEA Grapalat" w:hAnsi="GHEA Grapalat"/>
                <w:sz w:val="24"/>
                <w:szCs w:val="24"/>
              </w:rPr>
              <w:t xml:space="preserve">ետը վերախմբագրվել է: </w:t>
            </w:r>
          </w:p>
        </w:tc>
      </w:tr>
      <w:tr w:rsidR="00413D56" w:rsidRPr="00E5216A" w:rsidTr="00C76EB2">
        <w:trPr>
          <w:trHeight w:val="584"/>
        </w:trPr>
        <w:tc>
          <w:tcPr>
            <w:tcW w:w="540" w:type="dxa"/>
          </w:tcPr>
          <w:p w:rsidR="009F4C83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 մասնակի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7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.09.2015թ. հ. 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22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գրություն</w:t>
            </w:r>
          </w:p>
        </w:tc>
        <w:tc>
          <w:tcPr>
            <w:tcW w:w="2699" w:type="dxa"/>
          </w:tcPr>
          <w:p w:rsidR="003D02E5" w:rsidRPr="00E5216A" w:rsidRDefault="00113959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9-րդ հոդվածի 2-րդ մասում …:</w:t>
            </w:r>
          </w:p>
        </w:tc>
        <w:tc>
          <w:tcPr>
            <w:tcW w:w="270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Չի ընդունվել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09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E5216A" w:rsidRDefault="00C9115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E5216A" w:rsidRDefault="00F015D0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C91154" w:rsidRPr="00E5216A" w:rsidRDefault="00C91154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BE7B82" w:rsidRPr="00E5216A" w:rsidRDefault="00BE7B82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F015D0" w:rsidRPr="00E5216A" w:rsidRDefault="00F015D0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>Հավելված 2</w:t>
      </w:r>
    </w:p>
    <w:p w:rsidR="00F015D0" w:rsidRPr="00E5216A" w:rsidRDefault="00F015D0" w:rsidP="00F015D0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ՏԵՂԵԿԱՆՔ</w:t>
      </w:r>
    </w:p>
    <w:p w:rsidR="00F015D0" w:rsidRPr="00E5216A" w:rsidRDefault="005D6991" w:rsidP="00F015D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ՏԻՄ-երի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</w:t>
      </w:r>
      <w:r w:rsidRPr="00E5216A">
        <w:rPr>
          <w:rFonts w:ascii="GHEA Grapalat" w:hAnsi="GHEA Grapalat"/>
          <w:b/>
          <w:sz w:val="26"/>
          <w:szCs w:val="26"/>
        </w:rPr>
        <w:t xml:space="preserve">նախագծի վերաբերյալ </w:t>
      </w:r>
      <w:r w:rsidR="00F015D0" w:rsidRPr="00E5216A">
        <w:rPr>
          <w:rFonts w:ascii="GHEA Grapalat" w:hAnsi="GHEA Grapalat"/>
          <w:b/>
          <w:sz w:val="26"/>
          <w:szCs w:val="26"/>
        </w:rPr>
        <w:t>հանրային քննարկ</w:t>
      </w:r>
      <w:r w:rsidRPr="00E5216A">
        <w:rPr>
          <w:rFonts w:ascii="GHEA Grapalat" w:hAnsi="GHEA Grapalat"/>
          <w:b/>
          <w:sz w:val="26"/>
          <w:szCs w:val="26"/>
        </w:rPr>
        <w:t>ումների</w:t>
      </w:r>
      <w:r w:rsidR="00F015D0" w:rsidRPr="00E5216A">
        <w:rPr>
          <w:rFonts w:ascii="GHEA Grapalat" w:hAnsi="GHEA Grapalat"/>
          <w:b/>
          <w:sz w:val="26"/>
          <w:szCs w:val="26"/>
        </w:rPr>
        <w:t xml:space="preserve"> </w:t>
      </w:r>
      <w:r w:rsidRPr="00E5216A">
        <w:rPr>
          <w:rFonts w:ascii="GHEA Grapalat" w:hAnsi="GHEA Grapalat"/>
          <w:b/>
          <w:sz w:val="26"/>
          <w:szCs w:val="26"/>
        </w:rPr>
        <w:t>մասին</w:t>
      </w:r>
    </w:p>
    <w:p w:rsidR="00D63CDB" w:rsidRPr="00E5216A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980" w:type="dxa"/>
        <w:tblInd w:w="-162" w:type="dxa"/>
        <w:tblLook w:val="04A0"/>
      </w:tblPr>
      <w:tblGrid>
        <w:gridCol w:w="648"/>
        <w:gridCol w:w="2952"/>
        <w:gridCol w:w="7380"/>
      </w:tblGrid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E5216A" w:rsidRDefault="00D63CDB" w:rsidP="00D63CD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E5216A" w:rsidRDefault="00863943" w:rsidP="00D63CDB">
            <w:pPr>
              <w:rPr>
                <w:rFonts w:ascii="GHEA Grapalat" w:hAnsi="GHEA Grapalat"/>
                <w:b/>
              </w:rPr>
            </w:pPr>
            <w:r w:rsidRPr="00E5216A">
              <w:rPr>
                <w:rFonts w:ascii="GHEA Grapalat" w:hAnsi="GHEA Grapalat"/>
                <w:b/>
              </w:rPr>
              <w:t>Օրինակ՝</w:t>
            </w:r>
          </w:p>
          <w:p w:rsidR="00863943" w:rsidRPr="00E5216A" w:rsidRDefault="00863943" w:rsidP="0086394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863943" w:rsidRPr="00E5216A" w:rsidRDefault="00863943" w:rsidP="002B61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E5216A">
              <w:rPr>
                <w:rFonts w:ascii="GHEA Grapalat" w:hAnsi="GHEA Grapalat" w:cs="GHEA Grapalat"/>
              </w:rPr>
              <w:t>«ՀԱՄԱՅՆՔԻ ԶԱՐԳԱՑՄԱՆ ՔԱՌԱՄՅԱ ԾՐԱԳՐԻ ՀԱՍՏԱՏՄԱՆ</w:t>
            </w:r>
            <w:r w:rsidRPr="00E5216A">
              <w:rPr>
                <w:rFonts w:ascii="GHEA Grapalat" w:eastAsia="GHEAGrapalat" w:hAnsi="GHEA Grapalat" w:cs="GHEAGrapalat"/>
              </w:rPr>
              <w:t xml:space="preserve"> ՄԱՍԻՆ</w:t>
            </w:r>
            <w:r w:rsidRPr="00E5216A">
              <w:rPr>
                <w:rFonts w:ascii="GHEA Grapalat" w:hAnsi="GHEA Grapalat" w:cs="GHEA Grapalat"/>
              </w:rPr>
              <w:t>» ՀԱՄԱՅՆՔ</w:t>
            </w:r>
            <w:r w:rsidRPr="00E5216A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Հանրությանը իրավական ակտի </w:t>
            </w:r>
            <w:r w:rsidR="00C76EB2" w:rsidRPr="00E5216A">
              <w:rPr>
                <w:rFonts w:ascii="GHEA Grapalat" w:hAnsi="GHEA Grapalat"/>
                <w:sz w:val="24"/>
                <w:szCs w:val="24"/>
              </w:rPr>
              <w:t xml:space="preserve">կամ համայնքային հարցի </w:t>
            </w:r>
            <w:r w:rsidRPr="00E5216A">
              <w:rPr>
                <w:rFonts w:ascii="GHEA Grapalat" w:hAnsi="GHEA Grapalat"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E5216A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E5216A">
              <w:rPr>
                <w:rFonts w:ascii="GHEA Grapalat" w:eastAsia="GHEAGrapalat" w:hAnsi="GHEA Grapalat" w:cs="Sylfaen"/>
              </w:rPr>
              <w:t>Ինչպե՞ս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ե՞րբ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կատարվել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E5216A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  <w:b/>
              </w:rPr>
              <w:t xml:space="preserve">Օրինակ՝ </w:t>
            </w:r>
            <w:r w:rsidRPr="00E5216A">
              <w:rPr>
                <w:rFonts w:ascii="GHEA Grapalat" w:eastAsia="GHEAGrapalat" w:hAnsi="GHEA Grapalat" w:cs="Sylfaen"/>
              </w:rPr>
              <w:t xml:space="preserve">համայնքի </w:t>
            </w:r>
            <w:r w:rsidR="00395E7C" w:rsidRPr="00E5216A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E5216A">
              <w:rPr>
                <w:rFonts w:ascii="GHEA Grapalat" w:eastAsia="GHEAGrapalat" w:hAnsi="GHEA Grapalat" w:cs="Sylfaen"/>
              </w:rPr>
              <w:t xml:space="preserve">համացանցային կայքում տեղադրելու դեպքում տրվում է հղում </w:t>
            </w:r>
            <w:r w:rsidR="00395E7C" w:rsidRPr="00E5216A">
              <w:rPr>
                <w:rFonts w:ascii="GHEA Grapalat" w:eastAsia="GHEAGrapalat" w:hAnsi="GHEA Grapalat" w:cs="Sylfaen"/>
              </w:rPr>
              <w:t>այդ</w:t>
            </w:r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E5216A">
              <w:rPr>
                <w:rFonts w:ascii="GHEA Grapalat" w:eastAsia="GHEAGrapalat" w:hAnsi="GHEA Grapalat" w:cs="Sylfaen"/>
              </w:rPr>
              <w:t>կայք</w:t>
            </w:r>
            <w:r w:rsidRPr="00E5216A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E5216A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նշվում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E5216A">
              <w:rPr>
                <w:rFonts w:ascii="GHEA Grapalat" w:eastAsia="GHEAGrapalat" w:hAnsi="GHEA Grapalat" w:cs="GHEAGrapalat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անձինք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որոնք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մասնակցել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E5216A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Կարող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հիմնավորվել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նաև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թե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ինչու՞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դարձվել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հենց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այդ 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անձիք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E5216A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ամփոփ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կերպով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շարադրվում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 հանրային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 xml:space="preserve">կողմից իրավական ակտի </w:t>
            </w:r>
            <w:r w:rsidR="00E73FE2" w:rsidRPr="00E5216A">
              <w:rPr>
                <w:rFonts w:ascii="GHEA Grapalat" w:eastAsia="GHEAGrapalat" w:hAnsi="GHEA Grapalat" w:cs="Sylfaen"/>
              </w:rPr>
              <w:t xml:space="preserve">կամ համայնքային հարցի </w:t>
            </w:r>
            <w:r w:rsidRPr="00E5216A">
              <w:rPr>
                <w:rFonts w:ascii="GHEA Grapalat" w:eastAsia="GHEAGrapalat" w:hAnsi="GHEA Grapalat" w:cs="Sylfaen"/>
              </w:rPr>
              <w:t>նախագծի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կարծիքները</w:t>
            </w:r>
            <w:r w:rsidRPr="00E5216A">
              <w:rPr>
                <w:rFonts w:ascii="GHEA Grapalat" w:eastAsia="GHEAGrapalat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E5216A">
              <w:rPr>
                <w:rFonts w:ascii="GHEA Grapalat" w:eastAsia="GHEAGrapalat" w:hAnsi="GHEA Grapalat" w:cs="Sylfaen"/>
              </w:rPr>
              <w:t>առարկ</w:t>
            </w:r>
            <w:r w:rsidRPr="00E5216A">
              <w:rPr>
                <w:rFonts w:ascii="GHEA Grapalat" w:eastAsia="GHEAGrapalat" w:hAnsi="GHEA Grapalat" w:cs="Sylfaen"/>
              </w:rPr>
              <w:t>ությունները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առաջարկությունները</w:t>
            </w:r>
            <w:r w:rsidRPr="00E5216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E5216A" w:rsidRDefault="00D63CDB" w:rsidP="002B6133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E5216A" w:rsidRDefault="00B845C0" w:rsidP="00D63CDB">
            <w:pPr>
              <w:rPr>
                <w:rFonts w:ascii="GHEA Grapalat" w:hAnsi="GHEA Grapalat"/>
              </w:rPr>
            </w:pPr>
            <w:r w:rsidRPr="00E5216A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AE4E59" w:rsidRPr="00E5216A" w:rsidRDefault="006A681E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br w:type="page"/>
      </w:r>
      <w:r w:rsidR="007D0072" w:rsidRPr="00E5216A">
        <w:rPr>
          <w:rFonts w:ascii="GHEA Grapalat" w:hAnsi="GHEA Grapalat"/>
          <w:b/>
          <w:sz w:val="28"/>
        </w:rPr>
        <w:lastRenderedPageBreak/>
        <w:t>ՏԵՂԵԿԱՆՔ</w:t>
      </w:r>
      <w:r w:rsidR="00573D86" w:rsidRPr="00E5216A">
        <w:rPr>
          <w:rFonts w:ascii="GHEA Grapalat" w:hAnsi="GHEA Grapalat"/>
          <w:b/>
          <w:sz w:val="28"/>
        </w:rPr>
        <w:t>-</w:t>
      </w:r>
      <w:r w:rsidR="007D0072" w:rsidRPr="00E5216A">
        <w:rPr>
          <w:rFonts w:ascii="GHEA Grapalat" w:hAnsi="GHEA Grapalat"/>
          <w:b/>
          <w:sz w:val="28"/>
        </w:rPr>
        <w:t>ՀԻՄՆԱՎՈՐՈՒՄ</w:t>
      </w:r>
    </w:p>
    <w:p w:rsidR="00FE62DC" w:rsidRPr="00E5216A" w:rsidRDefault="00FE62DC" w:rsidP="001E16C3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______ ՀԱՄԱՅՆՔԻ </w:t>
      </w:r>
      <w:r w:rsidR="00474F9B" w:rsidRPr="00E5216A">
        <w:rPr>
          <w:rFonts w:ascii="GHEA Grapalat" w:hAnsi="GHEA Grapalat"/>
          <w:b/>
          <w:sz w:val="24"/>
        </w:rPr>
        <w:t xml:space="preserve">ԱՎԱԳԱՆՈՒ ՈՐՈՇՄԱՆ ՆԱԽԱԳԾԻ ԸՆԴՈՒՆՄԱՆ ԱՆՀՐԱԺԵՇՏՈՒԹՅԱՆ </w:t>
      </w:r>
      <w:r w:rsidR="00A151F2" w:rsidRPr="00E5216A">
        <w:rPr>
          <w:rFonts w:ascii="GHEA Grapalat" w:hAnsi="GHEA Grapalat"/>
          <w:b/>
          <w:sz w:val="24"/>
        </w:rPr>
        <w:t>ՄԱՍԻՆ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D54DA" w:rsidRPr="00E5216A" w:rsidRDefault="004E2CEB" w:rsidP="000950A2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__________</w:t>
      </w:r>
      <w:r w:rsidR="005D54DA" w:rsidRPr="00E5216A">
        <w:rPr>
          <w:rFonts w:ascii="GHEA Grapalat" w:hAnsi="GHEA Grapalat"/>
          <w:sz w:val="24"/>
        </w:rPr>
        <w:t xml:space="preserve"> համայնքի ավագանու քննարկմանը ներկայացվող </w:t>
      </w:r>
      <w:r w:rsidR="001E0422" w:rsidRPr="00E5216A">
        <w:rPr>
          <w:rFonts w:ascii="GHEA Grapalat" w:hAnsi="GHEA Grapalat"/>
          <w:sz w:val="24"/>
        </w:rPr>
        <w:t xml:space="preserve">որոշման </w:t>
      </w:r>
      <w:r w:rsidR="005D54DA" w:rsidRPr="00E5216A">
        <w:rPr>
          <w:rFonts w:ascii="GHEA Grapalat" w:hAnsi="GHEA Grapalat"/>
          <w:sz w:val="24"/>
        </w:rPr>
        <w:t xml:space="preserve">նախագիծը մշակվել է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Տեղական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33.1-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կետի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54.1-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մասերի,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69-րդ հոդվածի 2-րդ մասի,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27.1-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պարբերությունների,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Շրջակա միջավայրի վրա ազդեցության գնահատման և փորձաքննության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26-րդ հոդվածի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 մասի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մասի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կետի</w:t>
      </w:r>
      <w:r w:rsidR="002E0685" w:rsidRPr="00E5216A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2E0685" w:rsidRPr="00E5216A" w:rsidRDefault="002E0685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:rsidR="002E0685" w:rsidRPr="00E5216A" w:rsidRDefault="001E0422" w:rsidP="002B6133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2E0685" w:rsidRPr="00E5216A">
        <w:rPr>
          <w:rFonts w:ascii="GHEA Grapalat" w:hAnsi="GHEA Grapalat"/>
          <w:b/>
          <w:sz w:val="24"/>
        </w:rPr>
        <w:t>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E5216A" w:rsidRDefault="002E0685" w:rsidP="002E068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:rsidR="002E0685" w:rsidRPr="00E5216A" w:rsidRDefault="001E0422" w:rsidP="002E0685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«Համայնք</w:t>
      </w:r>
      <w:r w:rsidR="00382A5B" w:rsidRPr="00E5216A">
        <w:rPr>
          <w:rFonts w:ascii="GHEA Grapalat" w:hAnsi="GHEA Grapalat"/>
          <w:sz w:val="24"/>
        </w:rPr>
        <w:t>ում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</w:t>
      </w:r>
      <w:r w:rsidR="002E0685" w:rsidRPr="00E5216A">
        <w:rPr>
          <w:rFonts w:ascii="GHEA Grapalat" w:hAnsi="GHEA Grapalat"/>
          <w:sz w:val="24"/>
        </w:rPr>
        <w:t xml:space="preserve"> հաստատելու մասին» ___________ համայնքի ավագանու որոշման նախագծի ընդունման առնչությամբ այլ իրավական ակտերի ընդուն</w:t>
      </w:r>
      <w:r w:rsidR="00DD60C3" w:rsidRPr="00E5216A">
        <w:rPr>
          <w:rFonts w:ascii="GHEA Grapalat" w:hAnsi="GHEA Grapalat"/>
          <w:sz w:val="24"/>
        </w:rPr>
        <w:t xml:space="preserve">ման անհրաժեշտություն չի առաջանում: 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b/>
          <w:sz w:val="16"/>
          <w:szCs w:val="16"/>
        </w:rPr>
      </w:pPr>
    </w:p>
    <w:p w:rsidR="00DD60C3" w:rsidRPr="00E5216A" w:rsidRDefault="001E0422" w:rsidP="002B6133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DD60C3" w:rsidRPr="00E5216A">
        <w:rPr>
          <w:rFonts w:ascii="GHEA Grapalat" w:hAnsi="GHEA Grapalat"/>
          <w:b/>
          <w:sz w:val="24"/>
        </w:rPr>
        <w:t xml:space="preserve">_________ ՀԱՄԱՅՆՔԻ ԱՎԱԳԱՆՈՒ ՈՐՈՇՄԱՆ ՆԱԽԱԳԾԻ ԸՆԴՈՒՆՄԱՆ ԿԱՊԱԿՑՈՒԹՅԱՄԲ __________ ՀԱՄԱՅՆՔԻ </w:t>
      </w:r>
      <w:r w:rsidR="00D63C97" w:rsidRPr="00E5216A">
        <w:rPr>
          <w:rFonts w:ascii="GHEA Grapalat" w:hAnsi="GHEA Grapalat"/>
          <w:b/>
          <w:sz w:val="24"/>
        </w:rPr>
        <w:t>ԲՅՈՒՋԵՈՒՄ</w:t>
      </w:r>
      <w:r w:rsidR="00DD60C3" w:rsidRPr="00E5216A">
        <w:rPr>
          <w:rFonts w:ascii="GHEA Grapalat" w:hAnsi="GHEA Grapalat"/>
          <w:b/>
          <w:sz w:val="24"/>
        </w:rPr>
        <w:t xml:space="preserve"> ԵԿԱՄՈՒՏՆԵՐ</w:t>
      </w:r>
      <w:r w:rsidR="00D63C97" w:rsidRPr="00E5216A">
        <w:rPr>
          <w:rFonts w:ascii="GHEA Grapalat" w:hAnsi="GHEA Grapalat"/>
          <w:b/>
          <w:sz w:val="24"/>
        </w:rPr>
        <w:t>Ի</w:t>
      </w:r>
      <w:r w:rsidR="00DD60C3" w:rsidRPr="00E5216A">
        <w:rPr>
          <w:rFonts w:ascii="GHEA Grapalat" w:hAnsi="GHEA Grapalat"/>
          <w:b/>
          <w:sz w:val="24"/>
        </w:rPr>
        <w:t xml:space="preserve"> ԵՎ ԾԱԽՍԵՐ</w:t>
      </w:r>
      <w:r w:rsidR="00D63C97" w:rsidRPr="00E5216A">
        <w:rPr>
          <w:rFonts w:ascii="GHEA Grapalat" w:hAnsi="GHEA Grapalat"/>
          <w:b/>
          <w:sz w:val="24"/>
        </w:rPr>
        <w:t xml:space="preserve">Ի ԱՎԵԼԱՑՄԱՆ ԿԱՄ ՆՎԱԶԵՑՄԱՆ </w:t>
      </w:r>
      <w:r w:rsidR="00DD60C3" w:rsidRPr="00E5216A">
        <w:rPr>
          <w:rFonts w:ascii="GHEA Grapalat" w:hAnsi="GHEA Grapalat"/>
          <w:b/>
          <w:sz w:val="24"/>
        </w:rPr>
        <w:t>ՄԱՍԻՆ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73D86" w:rsidRPr="00E5216A" w:rsidRDefault="001E0422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«Համայնք</w:t>
      </w:r>
      <w:r w:rsidR="00382A5B" w:rsidRPr="00E5216A">
        <w:rPr>
          <w:rFonts w:ascii="GHEA Grapalat" w:hAnsi="GHEA Grapalat"/>
          <w:sz w:val="24"/>
        </w:rPr>
        <w:t>ում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 հաստատելու մասին» </w:t>
      </w:r>
      <w:r w:rsidR="00DD60C3" w:rsidRPr="00E5216A">
        <w:rPr>
          <w:rFonts w:ascii="GHEA Grapalat" w:hAnsi="GHEA Grapalat"/>
          <w:sz w:val="24"/>
        </w:rPr>
        <w:t xml:space="preserve">__________ համայնքի ավագանու որոշման նախագծի ընդունման </w:t>
      </w:r>
      <w:r w:rsidR="00573D86" w:rsidRPr="00E5216A">
        <w:rPr>
          <w:rFonts w:ascii="GHEA Grapalat" w:hAnsi="GHEA Grapalat" w:cs="Sylfaen"/>
          <w:sz w:val="24"/>
        </w:rPr>
        <w:t>կապակցությամբ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BA6707" w:rsidRPr="00E5216A">
        <w:rPr>
          <w:rFonts w:ascii="GHEA Grapalat" w:hAnsi="GHEA Grapalat" w:cs="Sylfaen"/>
          <w:sz w:val="24"/>
        </w:rPr>
        <w:t xml:space="preserve">կառաջանա </w:t>
      </w:r>
      <w:r w:rsidR="00DD60C3" w:rsidRPr="00E5216A">
        <w:rPr>
          <w:rFonts w:ascii="GHEA Grapalat" w:hAnsi="GHEA Grapalat" w:cs="Sylfaen"/>
          <w:sz w:val="24"/>
        </w:rPr>
        <w:t>համայնքի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573D86" w:rsidRPr="00E5216A">
        <w:rPr>
          <w:rFonts w:ascii="GHEA Grapalat" w:hAnsi="GHEA Grapalat" w:cs="Sylfaen"/>
          <w:sz w:val="24"/>
        </w:rPr>
        <w:t>բյուջե</w:t>
      </w:r>
      <w:r w:rsidR="00D63C97" w:rsidRPr="00E5216A">
        <w:rPr>
          <w:rFonts w:ascii="GHEA Grapalat" w:hAnsi="GHEA Grapalat" w:cs="Sylfaen"/>
          <w:sz w:val="24"/>
        </w:rPr>
        <w:t xml:space="preserve">ում </w:t>
      </w:r>
      <w:r w:rsidR="00BA6707" w:rsidRPr="00E5216A">
        <w:rPr>
          <w:rFonts w:ascii="GHEA Grapalat" w:hAnsi="GHEA Grapalat" w:cs="Sylfaen"/>
          <w:sz w:val="24"/>
        </w:rPr>
        <w:t>նոր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573D86" w:rsidRPr="00E5216A">
        <w:rPr>
          <w:rFonts w:ascii="GHEA Grapalat" w:hAnsi="GHEA Grapalat" w:cs="Sylfaen"/>
          <w:sz w:val="24"/>
        </w:rPr>
        <w:t>ծախսեր</w:t>
      </w:r>
      <w:r w:rsidR="00BA6707" w:rsidRPr="00E5216A">
        <w:rPr>
          <w:rFonts w:ascii="GHEA Grapalat" w:hAnsi="GHEA Grapalat" w:cs="Sylfaen"/>
          <w:sz w:val="24"/>
        </w:rPr>
        <w:t>ի նախատեսման անհրաժեշտություն՝</w:t>
      </w:r>
      <w:r w:rsidR="00D63C97" w:rsidRPr="00E5216A">
        <w:rPr>
          <w:rFonts w:ascii="GHEA Grapalat" w:hAnsi="GHEA Grapalat" w:cs="Sylfaen"/>
          <w:sz w:val="24"/>
        </w:rPr>
        <w:t xml:space="preserve"> </w:t>
      </w:r>
      <w:r w:rsidR="00BA6707" w:rsidRPr="00E5216A">
        <w:rPr>
          <w:rFonts w:ascii="GHEA Grapalat" w:hAnsi="GHEA Grapalat" w:cs="Sylfaen"/>
          <w:sz w:val="24"/>
        </w:rPr>
        <w:t xml:space="preserve">կապված համայնքում </w:t>
      </w:r>
      <w:r w:rsidR="00B160C3" w:rsidRPr="00E5216A">
        <w:rPr>
          <w:rFonts w:ascii="GHEA Grapalat" w:hAnsi="GHEA Grapalat" w:cs="Sylfaen"/>
          <w:sz w:val="24"/>
        </w:rPr>
        <w:t xml:space="preserve">տվյալ տարում պլանավորվող </w:t>
      </w:r>
      <w:r w:rsidR="00BA6707" w:rsidRPr="00E5216A">
        <w:rPr>
          <w:rFonts w:ascii="GHEA Grapalat" w:hAnsi="GHEA Grapalat" w:cs="Sylfaen"/>
          <w:sz w:val="24"/>
        </w:rPr>
        <w:t>հանրային բաց լսումների և (կամ) քննարկումների կազմակերպման և անցկացման հետ</w:t>
      </w:r>
      <w:r w:rsidR="00573D86" w:rsidRPr="00E5216A">
        <w:rPr>
          <w:rFonts w:ascii="GHEA Grapalat" w:hAnsi="GHEA Grapalat"/>
          <w:sz w:val="24"/>
        </w:rPr>
        <w:t>: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:rsidR="00382A5B" w:rsidRPr="00E5216A" w:rsidRDefault="00382A5B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>ՀԱՄԱՅՆՔԻ ՂԵԿԱՎԱՐ  _____________________</w:t>
      </w:r>
    </w:p>
    <w:sectPr w:rsidR="00573D86" w:rsidRPr="00E5216A" w:rsidSect="00ED7A95">
      <w:footerReference w:type="default" r:id="rId9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C3" w:rsidRDefault="004F58C3" w:rsidP="00F340F8">
      <w:pPr>
        <w:spacing w:after="0" w:line="240" w:lineRule="auto"/>
      </w:pPr>
      <w:r>
        <w:separator/>
      </w:r>
    </w:p>
  </w:endnote>
  <w:endnote w:type="continuationSeparator" w:id="0">
    <w:p w:rsidR="004F58C3" w:rsidRDefault="004F58C3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2736A9">
        <w:pPr>
          <w:pStyle w:val="Footer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FC2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C3" w:rsidRDefault="004F58C3" w:rsidP="00F340F8">
      <w:pPr>
        <w:spacing w:after="0" w:line="240" w:lineRule="auto"/>
      </w:pPr>
      <w:r>
        <w:separator/>
      </w:r>
    </w:p>
  </w:footnote>
  <w:footnote w:type="continuationSeparator" w:id="0">
    <w:p w:rsidR="004F58C3" w:rsidRDefault="004F58C3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55D0-E185-4863-A206-56D5B025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7805</TotalTime>
  <Pages>14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User</cp:lastModifiedBy>
  <cp:revision>188</cp:revision>
  <dcterms:created xsi:type="dcterms:W3CDTF">2015-01-22T10:22:00Z</dcterms:created>
  <dcterms:modified xsi:type="dcterms:W3CDTF">2016-05-23T12:31:00Z</dcterms:modified>
</cp:coreProperties>
</file>